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D7" w:rsidRDefault="00CA7FEA" w:rsidP="00CA7FEA">
      <w:pPr>
        <w:ind w:left="-567"/>
        <w:rPr>
          <w:rFonts w:ascii="Times New Roman" w:hAnsi="Times New Roman" w:cs="Times New Roman"/>
          <w:b/>
          <w:bCs/>
          <w:sz w:val="28"/>
          <w:szCs w:val="28"/>
        </w:rPr>
      </w:pPr>
      <w:r w:rsidRPr="00CA7FEA">
        <w:rPr>
          <w:rFonts w:ascii="Times New Roman" w:hAnsi="Times New Roman" w:cs="Times New Roman"/>
          <w:b/>
          <w:sz w:val="28"/>
          <w:szCs w:val="28"/>
        </w:rPr>
        <w:t xml:space="preserve">Virtuální realita </w:t>
      </w:r>
      <w:r w:rsidRPr="00CA7FEA">
        <w:rPr>
          <w:rFonts w:ascii="Times New Roman" w:hAnsi="Times New Roman" w:cs="Times New Roman"/>
          <w:b/>
          <w:bCs/>
          <w:sz w:val="28"/>
          <w:szCs w:val="28"/>
        </w:rPr>
        <w:t xml:space="preserve">a </w:t>
      </w:r>
      <w:proofErr w:type="spellStart"/>
      <w:r w:rsidRPr="00CA7FEA">
        <w:rPr>
          <w:rFonts w:ascii="Times New Roman" w:hAnsi="Times New Roman" w:cs="Times New Roman"/>
          <w:b/>
          <w:bCs/>
          <w:sz w:val="28"/>
          <w:szCs w:val="28"/>
        </w:rPr>
        <w:t>kyberkultura</w:t>
      </w:r>
      <w:proofErr w:type="spellEnd"/>
      <w:r w:rsidRPr="00CA7FEA">
        <w:rPr>
          <w:rFonts w:ascii="Times New Roman" w:hAnsi="Times New Roman" w:cs="Times New Roman"/>
          <w:b/>
          <w:bCs/>
          <w:sz w:val="28"/>
          <w:szCs w:val="28"/>
        </w:rPr>
        <w:t xml:space="preserve">. Digitalizace či </w:t>
      </w:r>
      <w:proofErr w:type="spellStart"/>
      <w:r w:rsidRPr="00CA7FEA">
        <w:rPr>
          <w:rFonts w:ascii="Times New Roman" w:hAnsi="Times New Roman" w:cs="Times New Roman"/>
          <w:b/>
          <w:bCs/>
          <w:sz w:val="28"/>
          <w:szCs w:val="28"/>
        </w:rPr>
        <w:t>virtualizace</w:t>
      </w:r>
      <w:proofErr w:type="spellEnd"/>
      <w:r w:rsidRPr="00CA7FEA">
        <w:rPr>
          <w:rFonts w:ascii="Times New Roman" w:hAnsi="Times New Roman" w:cs="Times New Roman"/>
          <w:b/>
          <w:bCs/>
          <w:sz w:val="28"/>
          <w:szCs w:val="28"/>
        </w:rPr>
        <w:t xml:space="preserve"> informací? </w:t>
      </w:r>
      <w:proofErr w:type="spellStart"/>
      <w:r w:rsidRPr="00CA7FEA">
        <w:rPr>
          <w:rFonts w:ascii="Times New Roman" w:hAnsi="Times New Roman" w:cs="Times New Roman"/>
          <w:b/>
          <w:bCs/>
          <w:sz w:val="28"/>
          <w:szCs w:val="28"/>
        </w:rPr>
        <w:t>Interaktivita</w:t>
      </w:r>
      <w:proofErr w:type="spellEnd"/>
      <w:r w:rsidRPr="00CA7FEA">
        <w:rPr>
          <w:rFonts w:ascii="Times New Roman" w:hAnsi="Times New Roman" w:cs="Times New Roman"/>
          <w:b/>
          <w:bCs/>
          <w:sz w:val="28"/>
          <w:szCs w:val="28"/>
        </w:rPr>
        <w:t xml:space="preserve"> jako problém.</w:t>
      </w:r>
    </w:p>
    <w:p w:rsidR="00CA7FEA" w:rsidRDefault="00CA7FEA" w:rsidP="00CA7FEA">
      <w:pPr>
        <w:ind w:left="-567"/>
        <w:rPr>
          <w:rFonts w:ascii="Times New Roman" w:hAnsi="Times New Roman" w:cs="Times New Roman"/>
          <w:b/>
          <w:bCs/>
          <w:sz w:val="28"/>
          <w:szCs w:val="28"/>
        </w:rPr>
      </w:pPr>
    </w:p>
    <w:p w:rsidR="00CA7FEA" w:rsidRDefault="00CA7FEA" w:rsidP="00CA7FEA">
      <w:pPr>
        <w:ind w:left="-567"/>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Pr="00CA7FEA">
        <w:rPr>
          <w:rFonts w:ascii="Times New Roman" w:hAnsi="Times New Roman" w:cs="Times New Roman"/>
          <w:i/>
          <w:sz w:val="24"/>
          <w:szCs w:val="24"/>
        </w:rPr>
        <w:t>Kyberkultura</w:t>
      </w:r>
      <w:proofErr w:type="spellEnd"/>
      <w:r>
        <w:rPr>
          <w:rFonts w:ascii="Times New Roman" w:hAnsi="Times New Roman" w:cs="Times New Roman"/>
          <w:sz w:val="24"/>
          <w:szCs w:val="24"/>
        </w:rPr>
        <w:t xml:space="preserve"> – vyjadřuje vzestup nového univerza, odlišného od předchozích kulturních forem, neboť je založeno na neurčitosti nějakého globálního smyslu. (…) V orálních společnostech jsou poselství vždy přijímána ve stejném kontextu, v jakém byla přednesena. Ale s příchodem písma se texty vzdalují od živoucího kontextu, ze kterého vzešly. </w:t>
      </w:r>
    </w:p>
    <w:p w:rsidR="00CA7FEA" w:rsidRDefault="00CA7FEA" w:rsidP="00CA7FEA">
      <w:pPr>
        <w:ind w:left="-567"/>
        <w:rPr>
          <w:rFonts w:ascii="Times New Roman" w:hAnsi="Times New Roman" w:cs="Times New Roman"/>
          <w:sz w:val="24"/>
          <w:szCs w:val="24"/>
        </w:rPr>
      </w:pPr>
      <w:proofErr w:type="spellStart"/>
      <w:r w:rsidRPr="00CA7FEA">
        <w:rPr>
          <w:rFonts w:ascii="Times New Roman" w:hAnsi="Times New Roman" w:cs="Times New Roman"/>
          <w:i/>
          <w:sz w:val="24"/>
          <w:szCs w:val="24"/>
        </w:rPr>
        <w:t>Kyberkultura</w:t>
      </w:r>
      <w:proofErr w:type="spellEnd"/>
      <w:r>
        <w:rPr>
          <w:rFonts w:ascii="Times New Roman" w:hAnsi="Times New Roman" w:cs="Times New Roman"/>
          <w:sz w:val="24"/>
          <w:szCs w:val="24"/>
        </w:rPr>
        <w:t xml:space="preserve"> – znovu zavádí společnou přítomnost poselství a jejich kontextu, která fungovala v orálních společnostech, ale v jiném měřítku, na úplně jiné oběžné dráze. </w:t>
      </w:r>
      <w:r w:rsidRPr="00CA7FEA">
        <w:rPr>
          <w:rFonts w:ascii="Times New Roman" w:hAnsi="Times New Roman" w:cs="Times New Roman"/>
          <w:i/>
          <w:sz w:val="24"/>
          <w:szCs w:val="24"/>
        </w:rPr>
        <w:t>Nová univerzalita</w:t>
      </w:r>
      <w:r>
        <w:rPr>
          <w:rFonts w:ascii="Times New Roman" w:hAnsi="Times New Roman" w:cs="Times New Roman"/>
          <w:sz w:val="24"/>
          <w:szCs w:val="24"/>
        </w:rPr>
        <w:t>… vzniká a rozšiřuje se vzájemným propojením sdělení, jejich soustavným připojováním k měnícím se virtuálním společenstvím, která do nich vkládají různý a stále nový smysl.</w:t>
      </w:r>
    </w:p>
    <w:p w:rsidR="006F5B0A" w:rsidRDefault="00CA7FEA" w:rsidP="006F5B0A">
      <w:pPr>
        <w:ind w:left="-567"/>
        <w:rPr>
          <w:rFonts w:ascii="Times New Roman" w:hAnsi="Times New Roman" w:cs="Times New Roman"/>
          <w:sz w:val="24"/>
          <w:szCs w:val="24"/>
        </w:rPr>
      </w:pPr>
      <w:r>
        <w:rPr>
          <w:rFonts w:ascii="Times New Roman" w:hAnsi="Times New Roman" w:cs="Times New Roman"/>
          <w:sz w:val="24"/>
          <w:szCs w:val="24"/>
        </w:rPr>
        <w:t>14/ Ani prospěch, ani prohra nesídlí v technice. Techniky jsou vždy ambivalentní, vždy promítají do materiálního světa naše emoce, záměry a plány. Nástroje, které jsme si vyrobili, nám nabízejí moc, ale jsme kolektivně zodpovědní</w:t>
      </w:r>
      <w:r w:rsidR="006F5B0A">
        <w:rPr>
          <w:rFonts w:ascii="Times New Roman" w:hAnsi="Times New Roman" w:cs="Times New Roman"/>
          <w:sz w:val="24"/>
          <w:szCs w:val="24"/>
        </w:rPr>
        <w:t>, a tak máme výběr ve svých rukou.</w:t>
      </w:r>
    </w:p>
    <w:p w:rsidR="006F5B0A" w:rsidRDefault="006F5B0A" w:rsidP="006F5B0A">
      <w:pPr>
        <w:ind w:left="-567"/>
        <w:rPr>
          <w:rFonts w:ascii="Times New Roman" w:hAnsi="Times New Roman" w:cs="Times New Roman"/>
          <w:sz w:val="24"/>
          <w:szCs w:val="24"/>
        </w:rPr>
      </w:pPr>
      <w:r>
        <w:rPr>
          <w:rFonts w:ascii="Times New Roman" w:hAnsi="Times New Roman" w:cs="Times New Roman"/>
          <w:sz w:val="24"/>
          <w:szCs w:val="24"/>
        </w:rPr>
        <w:t xml:space="preserve">15/ </w:t>
      </w:r>
      <w:r w:rsidRPr="006F5B0A">
        <w:rPr>
          <w:rFonts w:ascii="Times New Roman" w:hAnsi="Times New Roman" w:cs="Times New Roman"/>
          <w:b/>
          <w:i/>
          <w:sz w:val="24"/>
          <w:szCs w:val="24"/>
        </w:rPr>
        <w:t>Kyberprostor</w:t>
      </w:r>
      <w:r>
        <w:rPr>
          <w:rFonts w:ascii="Times New Roman" w:hAnsi="Times New Roman" w:cs="Times New Roman"/>
          <w:sz w:val="24"/>
          <w:szCs w:val="24"/>
        </w:rPr>
        <w:t xml:space="preserve"> – je nové komunikační prostředí, které povstává z celosvětového propojení počítačů. Tento termín označuje nejen hmotnou infrastrukturu digitální komunikace, ale zároveň i množství informací, které v </w:t>
      </w:r>
      <w:proofErr w:type="gramStart"/>
      <w:r>
        <w:rPr>
          <w:rFonts w:ascii="Times New Roman" w:hAnsi="Times New Roman" w:cs="Times New Roman"/>
          <w:sz w:val="24"/>
          <w:szCs w:val="24"/>
        </w:rPr>
        <w:t>ním</w:t>
      </w:r>
      <w:proofErr w:type="gramEnd"/>
      <w:r>
        <w:rPr>
          <w:rFonts w:ascii="Times New Roman" w:hAnsi="Times New Roman" w:cs="Times New Roman"/>
          <w:sz w:val="24"/>
          <w:szCs w:val="24"/>
        </w:rPr>
        <w:t xml:space="preserve"> sídlí. </w:t>
      </w:r>
    </w:p>
    <w:p w:rsidR="006F5B0A" w:rsidRDefault="006F5B0A" w:rsidP="006F5B0A">
      <w:pPr>
        <w:ind w:left="-567" w:firstLine="283"/>
        <w:rPr>
          <w:rFonts w:ascii="Times New Roman" w:hAnsi="Times New Roman" w:cs="Times New Roman"/>
          <w:sz w:val="24"/>
          <w:szCs w:val="24"/>
        </w:rPr>
      </w:pPr>
      <w:r>
        <w:rPr>
          <w:rFonts w:ascii="Times New Roman" w:hAnsi="Times New Roman" w:cs="Times New Roman"/>
          <w:sz w:val="24"/>
          <w:szCs w:val="24"/>
        </w:rPr>
        <w:t xml:space="preserve">Novotvar </w:t>
      </w:r>
      <w:proofErr w:type="spellStart"/>
      <w:r w:rsidRPr="006F5B0A">
        <w:rPr>
          <w:rFonts w:ascii="Times New Roman" w:hAnsi="Times New Roman" w:cs="Times New Roman"/>
          <w:b/>
          <w:i/>
          <w:sz w:val="24"/>
          <w:szCs w:val="24"/>
        </w:rPr>
        <w:t>kyberkultura</w:t>
      </w:r>
      <w:proofErr w:type="spellEnd"/>
      <w:r>
        <w:rPr>
          <w:rFonts w:ascii="Times New Roman" w:hAnsi="Times New Roman" w:cs="Times New Roman"/>
          <w:sz w:val="24"/>
          <w:szCs w:val="24"/>
        </w:rPr>
        <w:t xml:space="preserve"> – označuje soubor technik (či postupů) – materiálních i intelektuálních – praktických zvyklostí, postojů, způsobů uvažování a hodnot, které se rozvíjejí ve vzájemné vazbě s růstem kyberprostoru.</w:t>
      </w:r>
    </w:p>
    <w:p w:rsidR="006F5B0A" w:rsidRDefault="006F5B0A" w:rsidP="006F5B0A">
      <w:pPr>
        <w:ind w:left="-567"/>
        <w:rPr>
          <w:rFonts w:ascii="Times New Roman" w:hAnsi="Times New Roman" w:cs="Times New Roman"/>
          <w:sz w:val="24"/>
          <w:szCs w:val="24"/>
        </w:rPr>
      </w:pPr>
      <w:r>
        <w:rPr>
          <w:rFonts w:ascii="Times New Roman" w:hAnsi="Times New Roman" w:cs="Times New Roman"/>
          <w:sz w:val="24"/>
          <w:szCs w:val="24"/>
        </w:rPr>
        <w:t>20/ Ve věcech člověka na sebe neoddělitelným způsobem navzájem působí:</w:t>
      </w:r>
    </w:p>
    <w:p w:rsidR="006F5B0A" w:rsidRDefault="006F5B0A" w:rsidP="006F5B0A">
      <w:pPr>
        <w:ind w:left="-567"/>
        <w:rPr>
          <w:rFonts w:ascii="Times New Roman" w:hAnsi="Times New Roman" w:cs="Times New Roman"/>
          <w:sz w:val="24"/>
          <w:szCs w:val="24"/>
        </w:rPr>
      </w:pPr>
      <w:r>
        <w:rPr>
          <w:rFonts w:ascii="Times New Roman" w:hAnsi="Times New Roman" w:cs="Times New Roman"/>
          <w:sz w:val="24"/>
          <w:szCs w:val="24"/>
        </w:rPr>
        <w:tab/>
        <w:t>- živé a myslící bytosti;</w:t>
      </w:r>
    </w:p>
    <w:p w:rsidR="006F5B0A" w:rsidRDefault="006F5B0A" w:rsidP="006F5B0A">
      <w:pPr>
        <w:ind w:left="-567"/>
        <w:rPr>
          <w:rFonts w:ascii="Times New Roman" w:hAnsi="Times New Roman" w:cs="Times New Roman"/>
          <w:sz w:val="24"/>
          <w:szCs w:val="24"/>
        </w:rPr>
      </w:pPr>
      <w:r>
        <w:rPr>
          <w:rFonts w:ascii="Times New Roman" w:hAnsi="Times New Roman" w:cs="Times New Roman"/>
          <w:sz w:val="24"/>
          <w:szCs w:val="24"/>
        </w:rPr>
        <w:tab/>
        <w:t>- přirozené a umělé entity;</w:t>
      </w:r>
    </w:p>
    <w:p w:rsidR="006F5B0A" w:rsidRDefault="006F5B0A" w:rsidP="006F5B0A">
      <w:pPr>
        <w:ind w:left="-567"/>
        <w:rPr>
          <w:rFonts w:ascii="Times New Roman" w:hAnsi="Times New Roman" w:cs="Times New Roman"/>
          <w:sz w:val="24"/>
          <w:szCs w:val="24"/>
        </w:rPr>
      </w:pPr>
      <w:r>
        <w:rPr>
          <w:rFonts w:ascii="Times New Roman" w:hAnsi="Times New Roman" w:cs="Times New Roman"/>
          <w:sz w:val="24"/>
          <w:szCs w:val="24"/>
        </w:rPr>
        <w:tab/>
        <w:t>- myšlenky a reprezentace.</w:t>
      </w:r>
    </w:p>
    <w:p w:rsidR="006F5B0A" w:rsidRDefault="006F5B0A"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tab/>
        <w:t>Není možné oddělit člověka od jeho materiálního prostředí ani od znaků a obrazů, kterými dává smysl životu a světu. Stejně tak nemůžeme oddělit materiální svět – a tím spíše jeho umělou část – od idejí, na jejichž základě byly tyto technické předměty vytvořeny a používají se, ani od lidí, kteří je vynalézají, vyrábějí a zacházejí s nimi.</w:t>
      </w:r>
    </w:p>
    <w:p w:rsidR="006F5B0A" w:rsidRDefault="006F5B0A" w:rsidP="006F5B0A">
      <w:pPr>
        <w:tabs>
          <w:tab w:val="left" w:pos="-284"/>
        </w:tabs>
        <w:ind w:left="-567"/>
        <w:rPr>
          <w:rFonts w:ascii="Times New Roman" w:hAnsi="Times New Roman" w:cs="Times New Roman"/>
          <w:sz w:val="24"/>
          <w:szCs w:val="24"/>
        </w:rPr>
      </w:pPr>
      <w:r w:rsidRPr="006F5B0A">
        <w:rPr>
          <w:rFonts w:ascii="Times New Roman" w:hAnsi="Times New Roman" w:cs="Times New Roman"/>
          <w:b/>
          <w:i/>
          <w:sz w:val="24"/>
          <w:szCs w:val="24"/>
        </w:rPr>
        <w:t>Důležitá otázka:</w:t>
      </w:r>
      <w:r>
        <w:rPr>
          <w:rFonts w:ascii="Times New Roman" w:hAnsi="Times New Roman" w:cs="Times New Roman"/>
          <w:sz w:val="24"/>
          <w:szCs w:val="24"/>
        </w:rPr>
        <w:t xml:space="preserve"> DETERMINUJÍ NÁS TECHNOLOGIE, NEBO PODMIŇUJÍ?</w:t>
      </w:r>
    </w:p>
    <w:p w:rsidR="006F5B0A" w:rsidRDefault="006F5B0A"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23/ Vztah bude asi složitější než jen determinace. (…) </w:t>
      </w:r>
      <w:r w:rsidR="006C588E">
        <w:rPr>
          <w:rFonts w:ascii="Times New Roman" w:hAnsi="Times New Roman" w:cs="Times New Roman"/>
          <w:sz w:val="24"/>
          <w:szCs w:val="24"/>
        </w:rPr>
        <w:t xml:space="preserve">Určitá technika se vyvine v určité kultuře, a určitá společnost je </w:t>
      </w:r>
      <w:r w:rsidR="006C588E" w:rsidRPr="006C588E">
        <w:rPr>
          <w:rFonts w:ascii="Times New Roman" w:hAnsi="Times New Roman" w:cs="Times New Roman"/>
          <w:i/>
          <w:sz w:val="24"/>
          <w:szCs w:val="24"/>
        </w:rPr>
        <w:t>podmíněna</w:t>
      </w:r>
      <w:r w:rsidR="006C588E">
        <w:rPr>
          <w:rFonts w:ascii="Times New Roman" w:hAnsi="Times New Roman" w:cs="Times New Roman"/>
          <w:sz w:val="24"/>
          <w:szCs w:val="24"/>
        </w:rPr>
        <w:t xml:space="preserve"> svými technikami (podmíněna, ale nikoli determinována!).</w:t>
      </w:r>
    </w:p>
    <w:p w:rsidR="006C588E" w:rsidRDefault="006C588E"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tab/>
        <w:t xml:space="preserve">Neexistuje odhalitelná „příčina“ sociálního nebo kulturního stavu věcí, ale nekonečně složitý a částečně </w:t>
      </w:r>
      <w:r w:rsidRPr="006C588E">
        <w:rPr>
          <w:rFonts w:ascii="Times New Roman" w:hAnsi="Times New Roman" w:cs="Times New Roman"/>
          <w:i/>
          <w:sz w:val="24"/>
          <w:szCs w:val="24"/>
        </w:rPr>
        <w:t>nedeterminovaný</w:t>
      </w:r>
      <w:r>
        <w:rPr>
          <w:rFonts w:ascii="Times New Roman" w:hAnsi="Times New Roman" w:cs="Times New Roman"/>
          <w:sz w:val="24"/>
          <w:szCs w:val="24"/>
        </w:rPr>
        <w:t xml:space="preserve"> soubor na sebe vzájemně působících procesů, které se samočinně udržují nebo potlačují.</w:t>
      </w:r>
    </w:p>
    <w:p w:rsidR="006C588E" w:rsidRDefault="006C588E"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lastRenderedPageBreak/>
        <w:t>To, že technika podmiňuje, znamená, že otevírá určité možnosti, bez jejich přítomnosti by se některé kulturní nebo společenské volby nemohly vážně uskutečnit. Ale otevřeno je vždy více možností, a ne všechny jsou zužitkovány.</w:t>
      </w:r>
    </w:p>
    <w:p w:rsidR="006C588E" w:rsidRDefault="006C588E"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23-24/ Zatímco Číně propadly tiskárny knih státu, v Evropě se z jejich provozování stala průmyslová aktivita, která unikala politické moci, a tak měl knihtisk jiné důsledky na Západě než na Východě. </w:t>
      </w:r>
      <w:proofErr w:type="spellStart"/>
      <w:r>
        <w:rPr>
          <w:rFonts w:ascii="Times New Roman" w:hAnsi="Times New Roman" w:cs="Times New Roman"/>
          <w:sz w:val="24"/>
          <w:szCs w:val="24"/>
        </w:rPr>
        <w:t>Gutenbergův</w:t>
      </w:r>
      <w:proofErr w:type="spellEnd"/>
      <w:r>
        <w:rPr>
          <w:rFonts w:ascii="Times New Roman" w:hAnsi="Times New Roman" w:cs="Times New Roman"/>
          <w:sz w:val="24"/>
          <w:szCs w:val="24"/>
        </w:rPr>
        <w:t xml:space="preserve"> knihtisk nevyvolal krizi reformace, rozvoj evropské vědy, ani vzrůst osvícenských idejí a síly veřejného mínění, byl pouze jejich podmínkou!</w:t>
      </w:r>
    </w:p>
    <w:p w:rsidR="005C5D72" w:rsidRDefault="006C588E"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24/ Technika </w:t>
      </w:r>
      <w:r w:rsidRPr="006C588E">
        <w:rPr>
          <w:rFonts w:ascii="Times New Roman" w:hAnsi="Times New Roman" w:cs="Times New Roman"/>
          <w:i/>
          <w:sz w:val="24"/>
          <w:szCs w:val="24"/>
        </w:rPr>
        <w:t>není dobrá</w:t>
      </w:r>
      <w:r>
        <w:rPr>
          <w:rFonts w:ascii="Times New Roman" w:hAnsi="Times New Roman" w:cs="Times New Roman"/>
          <w:sz w:val="24"/>
          <w:szCs w:val="24"/>
        </w:rPr>
        <w:t xml:space="preserve"> a </w:t>
      </w:r>
      <w:r w:rsidRPr="006C588E">
        <w:rPr>
          <w:rFonts w:ascii="Times New Roman" w:hAnsi="Times New Roman" w:cs="Times New Roman"/>
          <w:i/>
          <w:sz w:val="24"/>
          <w:szCs w:val="24"/>
        </w:rPr>
        <w:t>ani špatná</w:t>
      </w:r>
      <w:r>
        <w:rPr>
          <w:rFonts w:ascii="Times New Roman" w:hAnsi="Times New Roman" w:cs="Times New Roman"/>
          <w:sz w:val="24"/>
          <w:szCs w:val="24"/>
        </w:rPr>
        <w:t xml:space="preserve"> (to záleží na kontextech, způsobech použití a úhlech pohledu), ani </w:t>
      </w:r>
      <w:r w:rsidRPr="006C588E">
        <w:rPr>
          <w:rFonts w:ascii="Times New Roman" w:hAnsi="Times New Roman" w:cs="Times New Roman"/>
          <w:i/>
          <w:sz w:val="24"/>
          <w:szCs w:val="24"/>
        </w:rPr>
        <w:t>neutrální</w:t>
      </w:r>
      <w:r>
        <w:rPr>
          <w:rFonts w:ascii="Times New Roman" w:hAnsi="Times New Roman" w:cs="Times New Roman"/>
          <w:sz w:val="24"/>
          <w:szCs w:val="24"/>
        </w:rPr>
        <w:t xml:space="preserve"> (protože cosi podmiňuje nebo k čemusi nutí, protože někde otevírá a jinde zavírá spektrum možností).</w:t>
      </w:r>
    </w:p>
    <w:p w:rsidR="005C5D72" w:rsidRPr="00D16FF7" w:rsidRDefault="005C5D72" w:rsidP="006F5B0A">
      <w:pPr>
        <w:tabs>
          <w:tab w:val="left" w:pos="-284"/>
        </w:tabs>
        <w:ind w:left="-567"/>
        <w:rPr>
          <w:rFonts w:ascii="Times New Roman" w:hAnsi="Times New Roman" w:cs="Times New Roman"/>
          <w:b/>
          <w:sz w:val="24"/>
          <w:szCs w:val="24"/>
        </w:rPr>
      </w:pPr>
      <w:r w:rsidRPr="00D16FF7">
        <w:rPr>
          <w:rFonts w:ascii="Times New Roman" w:hAnsi="Times New Roman" w:cs="Times New Roman"/>
          <w:b/>
          <w:sz w:val="24"/>
          <w:szCs w:val="24"/>
        </w:rPr>
        <w:t>KOLEKTIVNÍ INTELIGENCE – LÉK NEBO JED KYBERKULTURY?</w:t>
      </w:r>
    </w:p>
    <w:p w:rsidR="005C5D72" w:rsidRDefault="005C5D72" w:rsidP="006F5B0A">
      <w:pPr>
        <w:tabs>
          <w:tab w:val="left" w:pos="-284"/>
        </w:tabs>
        <w:ind w:left="-567"/>
        <w:rPr>
          <w:rFonts w:ascii="Times New Roman" w:hAnsi="Times New Roman" w:cs="Times New Roman"/>
          <w:sz w:val="24"/>
          <w:szCs w:val="24"/>
        </w:rPr>
      </w:pPr>
      <w:r>
        <w:rPr>
          <w:rFonts w:ascii="Times New Roman" w:hAnsi="Times New Roman" w:cs="Times New Roman"/>
          <w:sz w:val="24"/>
          <w:szCs w:val="24"/>
        </w:rPr>
        <w:t xml:space="preserve">27/ Kyberprostor jako podpora kolektivní inteligence je jednou z hlavních podmínek pro svůj vlastní rozvoj. Celá historie </w:t>
      </w:r>
      <w:proofErr w:type="spellStart"/>
      <w:r>
        <w:rPr>
          <w:rFonts w:ascii="Times New Roman" w:hAnsi="Times New Roman" w:cs="Times New Roman"/>
          <w:sz w:val="24"/>
          <w:szCs w:val="24"/>
        </w:rPr>
        <w:t>kyberkultury</w:t>
      </w:r>
      <w:proofErr w:type="spellEnd"/>
      <w:r>
        <w:rPr>
          <w:rFonts w:ascii="Times New Roman" w:hAnsi="Times New Roman" w:cs="Times New Roman"/>
          <w:sz w:val="24"/>
          <w:szCs w:val="24"/>
        </w:rPr>
        <w:t xml:space="preserve"> široce svědčí o tomto procesu pozitivní zpětné akce, to znamená </w:t>
      </w:r>
      <w:proofErr w:type="spellStart"/>
      <w:r>
        <w:rPr>
          <w:rFonts w:ascii="Times New Roman" w:hAnsi="Times New Roman" w:cs="Times New Roman"/>
          <w:sz w:val="24"/>
          <w:szCs w:val="24"/>
        </w:rPr>
        <w:t>samoudržování</w:t>
      </w:r>
      <w:proofErr w:type="spellEnd"/>
      <w:r>
        <w:rPr>
          <w:rFonts w:ascii="Times New Roman" w:hAnsi="Times New Roman" w:cs="Times New Roman"/>
          <w:sz w:val="24"/>
          <w:szCs w:val="24"/>
        </w:rPr>
        <w:t xml:space="preserve"> revoluce digitálních sítí. Tento fenomén je složitý a ambivalentní.</w:t>
      </w:r>
    </w:p>
    <w:p w:rsidR="006C588E" w:rsidRDefault="005973B5" w:rsidP="005973B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r>
      <w:r w:rsidR="005C5D72">
        <w:rPr>
          <w:rFonts w:ascii="Times New Roman" w:hAnsi="Times New Roman" w:cs="Times New Roman"/>
          <w:sz w:val="24"/>
          <w:szCs w:val="24"/>
        </w:rPr>
        <w:t>Růst kyberprostoru nedeterminuje automaticky rozvoj kolektivní inteligence, pouze mu poskytuje</w:t>
      </w:r>
      <w:r>
        <w:rPr>
          <w:rFonts w:ascii="Times New Roman" w:hAnsi="Times New Roman" w:cs="Times New Roman"/>
          <w:sz w:val="24"/>
          <w:szCs w:val="24"/>
        </w:rPr>
        <w:t xml:space="preserve"> </w:t>
      </w:r>
      <w:r w:rsidR="005C5D72">
        <w:rPr>
          <w:rFonts w:ascii="Times New Roman" w:hAnsi="Times New Roman" w:cs="Times New Roman"/>
          <w:sz w:val="24"/>
          <w:szCs w:val="24"/>
        </w:rPr>
        <w:t>příznivé prostředí.</w:t>
      </w:r>
      <w:r w:rsidR="006C588E" w:rsidRPr="005C5D72">
        <w:rPr>
          <w:rFonts w:ascii="Times New Roman" w:hAnsi="Times New Roman" w:cs="Times New Roman"/>
          <w:sz w:val="24"/>
          <w:szCs w:val="24"/>
        </w:rPr>
        <w:t xml:space="preserve"> </w:t>
      </w:r>
      <w:r>
        <w:rPr>
          <w:rFonts w:ascii="Times New Roman" w:hAnsi="Times New Roman" w:cs="Times New Roman"/>
          <w:sz w:val="24"/>
          <w:szCs w:val="24"/>
        </w:rPr>
        <w:t>Můžeme totiž pozorovat</w:t>
      </w:r>
      <w:r w:rsidR="00547F05">
        <w:rPr>
          <w:rFonts w:ascii="Times New Roman" w:hAnsi="Times New Roman" w:cs="Times New Roman"/>
          <w:sz w:val="24"/>
          <w:szCs w:val="24"/>
        </w:rPr>
        <w:t>, jak se v digitálních sítích prohlubuji také nové formy:</w:t>
      </w:r>
    </w:p>
    <w:p w:rsidR="00547F05" w:rsidRDefault="00547F05" w:rsidP="005973B5">
      <w:pPr>
        <w:pStyle w:val="Odstavecseseznamem"/>
        <w:tabs>
          <w:tab w:val="left" w:pos="-567"/>
        </w:tabs>
        <w:ind w:left="-567"/>
        <w:rPr>
          <w:rFonts w:ascii="Times New Roman" w:hAnsi="Times New Roman" w:cs="Times New Roman"/>
          <w:sz w:val="24"/>
          <w:szCs w:val="24"/>
        </w:rPr>
      </w:pPr>
    </w:p>
    <w:p w:rsidR="00547F05" w:rsidRDefault="00547F05" w:rsidP="00547F05">
      <w:pPr>
        <w:pStyle w:val="Odstavecseseznamem"/>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 </w:t>
      </w:r>
      <w:r w:rsidRPr="00547F05">
        <w:rPr>
          <w:rFonts w:ascii="Times New Roman" w:hAnsi="Times New Roman" w:cs="Times New Roman"/>
          <w:i/>
          <w:sz w:val="24"/>
          <w:szCs w:val="24"/>
        </w:rPr>
        <w:t>izolace</w:t>
      </w:r>
      <w:r>
        <w:rPr>
          <w:rFonts w:ascii="Times New Roman" w:hAnsi="Times New Roman" w:cs="Times New Roman"/>
          <w:sz w:val="24"/>
          <w:szCs w:val="24"/>
        </w:rPr>
        <w:t xml:space="preserve"> a </w:t>
      </w:r>
      <w:r w:rsidRPr="00547F05">
        <w:rPr>
          <w:rFonts w:ascii="Times New Roman" w:hAnsi="Times New Roman" w:cs="Times New Roman"/>
          <w:i/>
          <w:sz w:val="24"/>
          <w:szCs w:val="24"/>
        </w:rPr>
        <w:t>kognitivního přetížení</w:t>
      </w:r>
      <w:r>
        <w:rPr>
          <w:rFonts w:ascii="Times New Roman" w:hAnsi="Times New Roman" w:cs="Times New Roman"/>
          <w:sz w:val="24"/>
          <w:szCs w:val="24"/>
        </w:rPr>
        <w:t xml:space="preserve"> (informační stres, přetížení z virtuální komunikace);</w:t>
      </w:r>
    </w:p>
    <w:p w:rsidR="00547F05" w:rsidRDefault="00547F05" w:rsidP="00547F05">
      <w:pPr>
        <w:pStyle w:val="Odstavecseseznamem"/>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 </w:t>
      </w:r>
      <w:r w:rsidRPr="00547F05">
        <w:rPr>
          <w:rFonts w:ascii="Times New Roman" w:hAnsi="Times New Roman" w:cs="Times New Roman"/>
          <w:i/>
          <w:sz w:val="24"/>
          <w:szCs w:val="24"/>
        </w:rPr>
        <w:t>závislosti</w:t>
      </w:r>
      <w:r>
        <w:rPr>
          <w:rFonts w:ascii="Times New Roman" w:hAnsi="Times New Roman" w:cs="Times New Roman"/>
          <w:sz w:val="24"/>
          <w:szCs w:val="24"/>
        </w:rPr>
        <w:t xml:space="preserve"> (na hrách nebo na „</w:t>
      </w:r>
      <w:proofErr w:type="spellStart"/>
      <w:r>
        <w:rPr>
          <w:rFonts w:ascii="Times New Roman" w:hAnsi="Times New Roman" w:cs="Times New Roman"/>
          <w:sz w:val="24"/>
          <w:szCs w:val="24"/>
        </w:rPr>
        <w:t>netu</w:t>
      </w:r>
      <w:proofErr w:type="spellEnd"/>
      <w:r>
        <w:rPr>
          <w:rFonts w:ascii="Times New Roman" w:hAnsi="Times New Roman" w:cs="Times New Roman"/>
          <w:sz w:val="24"/>
          <w:szCs w:val="24"/>
        </w:rPr>
        <w:t>“);</w:t>
      </w:r>
    </w:p>
    <w:p w:rsidR="00547F05" w:rsidRDefault="00547F05" w:rsidP="00547F05">
      <w:pPr>
        <w:pStyle w:val="Odstavecseseznamem"/>
        <w:tabs>
          <w:tab w:val="left" w:pos="-284"/>
        </w:tabs>
        <w:ind w:left="-284"/>
        <w:rPr>
          <w:rFonts w:ascii="Times New Roman" w:hAnsi="Times New Roman" w:cs="Times New Roman"/>
          <w:sz w:val="24"/>
          <w:szCs w:val="24"/>
        </w:rPr>
      </w:pPr>
      <w:r w:rsidRPr="00547F05">
        <w:rPr>
          <w:rFonts w:ascii="Times New Roman" w:hAnsi="Times New Roman" w:cs="Times New Roman"/>
          <w:sz w:val="24"/>
          <w:szCs w:val="24"/>
        </w:rPr>
        <w:t xml:space="preserve">- </w:t>
      </w:r>
      <w:r w:rsidRPr="00547F05">
        <w:rPr>
          <w:rFonts w:ascii="Times New Roman" w:hAnsi="Times New Roman" w:cs="Times New Roman"/>
          <w:i/>
          <w:sz w:val="24"/>
          <w:szCs w:val="24"/>
        </w:rPr>
        <w:t>dominance</w:t>
      </w:r>
      <w:r w:rsidRPr="00547F05">
        <w:rPr>
          <w:rFonts w:ascii="Times New Roman" w:hAnsi="Times New Roman" w:cs="Times New Roman"/>
          <w:sz w:val="24"/>
          <w:szCs w:val="24"/>
        </w:rPr>
        <w:t xml:space="preserve"> (posílení rozhodovacích a kontrolních center, víceméně monopolizovaná vláda ekonomických mocností nad důležitými funkcemi sítě apod.);</w:t>
      </w:r>
    </w:p>
    <w:p w:rsidR="00547F05" w:rsidRDefault="00547F05" w:rsidP="00547F05">
      <w:pPr>
        <w:pStyle w:val="Odstavecseseznamem"/>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 </w:t>
      </w:r>
      <w:r w:rsidRPr="00547F05">
        <w:rPr>
          <w:rFonts w:ascii="Times New Roman" w:hAnsi="Times New Roman" w:cs="Times New Roman"/>
          <w:i/>
          <w:sz w:val="24"/>
          <w:szCs w:val="24"/>
        </w:rPr>
        <w:t>vykořisťování</w:t>
      </w:r>
      <w:r>
        <w:rPr>
          <w:rFonts w:ascii="Times New Roman" w:hAnsi="Times New Roman" w:cs="Times New Roman"/>
          <w:sz w:val="24"/>
          <w:szCs w:val="24"/>
        </w:rPr>
        <w:t xml:space="preserve"> (v určitých případech dozorované práce na dálku nebo </w:t>
      </w:r>
      <w:proofErr w:type="spellStart"/>
      <w:r>
        <w:rPr>
          <w:rFonts w:ascii="Times New Roman" w:hAnsi="Times New Roman" w:cs="Times New Roman"/>
          <w:sz w:val="24"/>
          <w:szCs w:val="24"/>
        </w:rPr>
        <w:t>delokalizace</w:t>
      </w:r>
      <w:proofErr w:type="spellEnd"/>
      <w:r>
        <w:rPr>
          <w:rFonts w:ascii="Times New Roman" w:hAnsi="Times New Roman" w:cs="Times New Roman"/>
          <w:sz w:val="24"/>
          <w:szCs w:val="24"/>
        </w:rPr>
        <w:t xml:space="preserve"> aktivit ve třetím světě);</w:t>
      </w:r>
    </w:p>
    <w:p w:rsidR="00547F05" w:rsidRDefault="00547F05" w:rsidP="00547F05">
      <w:pPr>
        <w:pStyle w:val="Odstavecseseznamem"/>
        <w:tabs>
          <w:tab w:val="left" w:pos="-284"/>
        </w:tabs>
        <w:ind w:left="-284"/>
        <w:rPr>
          <w:rFonts w:ascii="Times New Roman" w:hAnsi="Times New Roman" w:cs="Times New Roman"/>
          <w:sz w:val="24"/>
          <w:szCs w:val="24"/>
        </w:rPr>
      </w:pPr>
      <w:r>
        <w:rPr>
          <w:rFonts w:ascii="Times New Roman" w:hAnsi="Times New Roman" w:cs="Times New Roman"/>
          <w:sz w:val="24"/>
          <w:szCs w:val="24"/>
        </w:rPr>
        <w:t xml:space="preserve">- a dokonce </w:t>
      </w:r>
      <w:r w:rsidRPr="00547F05">
        <w:rPr>
          <w:rFonts w:ascii="Times New Roman" w:hAnsi="Times New Roman" w:cs="Times New Roman"/>
          <w:i/>
          <w:sz w:val="24"/>
          <w:szCs w:val="24"/>
        </w:rPr>
        <w:t>kolektivní blbost</w:t>
      </w:r>
      <w:r>
        <w:rPr>
          <w:rFonts w:ascii="Times New Roman" w:hAnsi="Times New Roman" w:cs="Times New Roman"/>
          <w:i/>
          <w:sz w:val="24"/>
          <w:szCs w:val="24"/>
        </w:rPr>
        <w:t>i</w:t>
      </w:r>
      <w:r>
        <w:rPr>
          <w:rFonts w:ascii="Times New Roman" w:hAnsi="Times New Roman" w:cs="Times New Roman"/>
          <w:sz w:val="24"/>
          <w:szCs w:val="24"/>
        </w:rPr>
        <w:t xml:space="preserve"> (pomluvy, „lživé informace“, „interaktivní televize“ apod.).</w:t>
      </w:r>
    </w:p>
    <w:p w:rsidR="00547F05" w:rsidRDefault="00547F05" w:rsidP="00547F05">
      <w:pPr>
        <w:pStyle w:val="Odstavecseseznamem"/>
        <w:tabs>
          <w:tab w:val="left" w:pos="-567"/>
        </w:tabs>
        <w:ind w:left="-567"/>
        <w:rPr>
          <w:rFonts w:ascii="Times New Roman" w:hAnsi="Times New Roman" w:cs="Times New Roman"/>
          <w:sz w:val="24"/>
          <w:szCs w:val="24"/>
        </w:rPr>
      </w:pPr>
    </w:p>
    <w:p w:rsidR="00547F05" w:rsidRDefault="00547F05"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 xml:space="preserve">Aktivní participace na </w:t>
      </w:r>
      <w:proofErr w:type="spellStart"/>
      <w:r>
        <w:rPr>
          <w:rFonts w:ascii="Times New Roman" w:hAnsi="Times New Roman" w:cs="Times New Roman"/>
          <w:sz w:val="24"/>
          <w:szCs w:val="24"/>
        </w:rPr>
        <w:t>kyberkultuře</w:t>
      </w:r>
      <w:proofErr w:type="spellEnd"/>
      <w:r>
        <w:rPr>
          <w:rFonts w:ascii="Times New Roman" w:hAnsi="Times New Roman" w:cs="Times New Roman"/>
          <w:sz w:val="24"/>
          <w:szCs w:val="24"/>
        </w:rPr>
        <w:t xml:space="preserve"> – o to nezbytnější, nechceme-li zůstat stranou – může taky vést k ještě radikálnějšímu vyřazování těch, kteří nevstoupili do pozitivního cyklu této změny, jejího chápání a osvojování.</w:t>
      </w:r>
    </w:p>
    <w:p w:rsidR="00547F05" w:rsidRDefault="00547F05" w:rsidP="00547F05">
      <w:pPr>
        <w:pStyle w:val="Odstavecseseznamem"/>
        <w:tabs>
          <w:tab w:val="left" w:pos="-567"/>
        </w:tabs>
        <w:ind w:left="-567"/>
        <w:rPr>
          <w:rFonts w:ascii="Times New Roman" w:hAnsi="Times New Roman" w:cs="Times New Roman"/>
          <w:sz w:val="24"/>
          <w:szCs w:val="24"/>
        </w:rPr>
      </w:pPr>
    </w:p>
    <w:p w:rsidR="00547F05" w:rsidRPr="00D16FF7" w:rsidRDefault="00976EFC" w:rsidP="00547F05">
      <w:pPr>
        <w:pStyle w:val="Odstavecseseznamem"/>
        <w:tabs>
          <w:tab w:val="left" w:pos="-567"/>
        </w:tabs>
        <w:ind w:left="-567"/>
        <w:rPr>
          <w:rFonts w:ascii="Times New Roman" w:hAnsi="Times New Roman" w:cs="Times New Roman"/>
          <w:b/>
          <w:sz w:val="24"/>
          <w:szCs w:val="24"/>
        </w:rPr>
      </w:pPr>
      <w:r w:rsidRPr="00D16FF7">
        <w:rPr>
          <w:rFonts w:ascii="Times New Roman" w:hAnsi="Times New Roman" w:cs="Times New Roman"/>
          <w:b/>
          <w:sz w:val="24"/>
          <w:szCs w:val="24"/>
        </w:rPr>
        <w:t>TECHNICKÁ INFRASTRUKTURA KYBERPROSTORU</w:t>
      </w:r>
    </w:p>
    <w:p w:rsidR="00976EFC" w:rsidRDefault="00976EFC" w:rsidP="00547F05">
      <w:pPr>
        <w:pStyle w:val="Odstavecseseznamem"/>
        <w:tabs>
          <w:tab w:val="left" w:pos="-567"/>
        </w:tabs>
        <w:ind w:left="-567"/>
        <w:rPr>
          <w:rFonts w:ascii="Times New Roman" w:hAnsi="Times New Roman" w:cs="Times New Roman"/>
          <w:sz w:val="24"/>
          <w:szCs w:val="24"/>
        </w:rPr>
      </w:pPr>
    </w:p>
    <w:p w:rsidR="00976EFC" w:rsidRDefault="00976EFC" w:rsidP="00547F05">
      <w:pPr>
        <w:pStyle w:val="Odstavecseseznamem"/>
        <w:tabs>
          <w:tab w:val="left" w:pos="-567"/>
        </w:tabs>
        <w:ind w:left="-567"/>
        <w:rPr>
          <w:rFonts w:ascii="Times New Roman" w:hAnsi="Times New Roman" w:cs="Times New Roman"/>
          <w:b/>
          <w:sz w:val="24"/>
          <w:szCs w:val="24"/>
        </w:rPr>
      </w:pPr>
      <w:r>
        <w:rPr>
          <w:rFonts w:ascii="Times New Roman" w:hAnsi="Times New Roman" w:cs="Times New Roman"/>
          <w:b/>
          <w:sz w:val="24"/>
          <w:szCs w:val="24"/>
        </w:rPr>
        <w:t>Vznik kyberprostoru</w:t>
      </w:r>
    </w:p>
    <w:p w:rsidR="00976EFC" w:rsidRDefault="00976EFC" w:rsidP="00547F05">
      <w:pPr>
        <w:pStyle w:val="Odstavecseseznamem"/>
        <w:tabs>
          <w:tab w:val="left" w:pos="-567"/>
        </w:tabs>
        <w:ind w:left="-567"/>
        <w:rPr>
          <w:rFonts w:ascii="Times New Roman" w:hAnsi="Times New Roman" w:cs="Times New Roman"/>
          <w:sz w:val="24"/>
          <w:szCs w:val="24"/>
        </w:rPr>
      </w:pPr>
    </w:p>
    <w:p w:rsidR="00976EFC" w:rsidRDefault="00976EFC"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29/ První počítače – programovatelné kalkulačky se zaznamenaným programem – se objevily v Anglii a USA v roce 1945. (…) Základní obrat přišel zhruba v 70. letech 20. stol. Vyvinutí a komercionalizace mikroprocesoru odstartovaly několik rozsáhlých ekonomických a sociálních procesů – zejména novou fázi automatizace průmyslové výroby: robotiku, nastavitelné výrobní linky, digitálně ovládané stroje atd.</w:t>
      </w:r>
    </w:p>
    <w:p w:rsidR="00976EFC" w:rsidRDefault="00976EFC" w:rsidP="00547F05">
      <w:pPr>
        <w:pStyle w:val="Odstavecseseznamem"/>
        <w:tabs>
          <w:tab w:val="left" w:pos="-567"/>
        </w:tabs>
        <w:ind w:left="-567"/>
        <w:rPr>
          <w:rFonts w:ascii="Times New Roman" w:hAnsi="Times New Roman" w:cs="Times New Roman"/>
          <w:sz w:val="24"/>
          <w:szCs w:val="24"/>
        </w:rPr>
      </w:pPr>
    </w:p>
    <w:p w:rsidR="00976EFC" w:rsidRDefault="00976EFC"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30/ Významným byl vývoj </w:t>
      </w:r>
      <w:r w:rsidRPr="00976EFC">
        <w:rPr>
          <w:rFonts w:ascii="Times New Roman" w:hAnsi="Times New Roman" w:cs="Times New Roman"/>
          <w:i/>
          <w:sz w:val="24"/>
          <w:szCs w:val="24"/>
        </w:rPr>
        <w:t>osobního počítače</w:t>
      </w:r>
      <w:r>
        <w:rPr>
          <w:rFonts w:ascii="Times New Roman" w:hAnsi="Times New Roman" w:cs="Times New Roman"/>
          <w:sz w:val="24"/>
          <w:szCs w:val="24"/>
        </w:rPr>
        <w:t xml:space="preserve"> (PC). Ten se postupně vymaňuje z rukou profesionálních programátorů a stává se </w:t>
      </w:r>
      <w:r w:rsidRPr="00976EFC">
        <w:rPr>
          <w:rFonts w:ascii="Times New Roman" w:hAnsi="Times New Roman" w:cs="Times New Roman"/>
          <w:i/>
          <w:sz w:val="24"/>
          <w:szCs w:val="24"/>
        </w:rPr>
        <w:t>nástrojem</w:t>
      </w:r>
      <w:r>
        <w:rPr>
          <w:rFonts w:ascii="Times New Roman" w:hAnsi="Times New Roman" w:cs="Times New Roman"/>
          <w:sz w:val="24"/>
          <w:szCs w:val="24"/>
        </w:rPr>
        <w:t xml:space="preserve"> nejen </w:t>
      </w:r>
      <w:r w:rsidRPr="00976EFC">
        <w:rPr>
          <w:rFonts w:ascii="Times New Roman" w:hAnsi="Times New Roman" w:cs="Times New Roman"/>
          <w:i/>
          <w:sz w:val="24"/>
          <w:szCs w:val="24"/>
        </w:rPr>
        <w:t>tvorby</w:t>
      </w:r>
      <w:r>
        <w:rPr>
          <w:rFonts w:ascii="Times New Roman" w:hAnsi="Times New Roman" w:cs="Times New Roman"/>
          <w:sz w:val="24"/>
          <w:szCs w:val="24"/>
        </w:rPr>
        <w:t xml:space="preserve"> (textů, obrazů, hudby), ale i </w:t>
      </w:r>
      <w:r w:rsidRPr="00976EFC">
        <w:rPr>
          <w:rFonts w:ascii="Times New Roman" w:hAnsi="Times New Roman" w:cs="Times New Roman"/>
          <w:i/>
          <w:sz w:val="24"/>
          <w:szCs w:val="24"/>
        </w:rPr>
        <w:t>organizace</w:t>
      </w:r>
      <w:r>
        <w:rPr>
          <w:rFonts w:ascii="Times New Roman" w:hAnsi="Times New Roman" w:cs="Times New Roman"/>
          <w:sz w:val="24"/>
          <w:szCs w:val="24"/>
        </w:rPr>
        <w:t xml:space="preserve"> (databáze, tabulky), </w:t>
      </w:r>
      <w:r w:rsidRPr="00976EFC">
        <w:rPr>
          <w:rFonts w:ascii="Times New Roman" w:hAnsi="Times New Roman" w:cs="Times New Roman"/>
          <w:i/>
          <w:sz w:val="24"/>
          <w:szCs w:val="24"/>
        </w:rPr>
        <w:t>simulace</w:t>
      </w:r>
      <w:r>
        <w:rPr>
          <w:rFonts w:ascii="Times New Roman" w:hAnsi="Times New Roman" w:cs="Times New Roman"/>
          <w:sz w:val="24"/>
          <w:szCs w:val="24"/>
        </w:rPr>
        <w:t xml:space="preserve"> a hlavně </w:t>
      </w:r>
      <w:r w:rsidRPr="00976EFC">
        <w:rPr>
          <w:rFonts w:ascii="Times New Roman" w:hAnsi="Times New Roman" w:cs="Times New Roman"/>
          <w:i/>
          <w:sz w:val="24"/>
          <w:szCs w:val="24"/>
        </w:rPr>
        <w:t>zábavy</w:t>
      </w:r>
      <w:r>
        <w:rPr>
          <w:rFonts w:ascii="Times New Roman" w:hAnsi="Times New Roman" w:cs="Times New Roman"/>
          <w:sz w:val="24"/>
          <w:szCs w:val="24"/>
        </w:rPr>
        <w:t xml:space="preserve"> (hry).</w:t>
      </w:r>
    </w:p>
    <w:p w:rsidR="00976EFC" w:rsidRDefault="00976EFC"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V 80. l</w:t>
      </w:r>
      <w:r w:rsidR="00ED287C">
        <w:rPr>
          <w:rFonts w:ascii="Times New Roman" w:hAnsi="Times New Roman" w:cs="Times New Roman"/>
          <w:sz w:val="24"/>
          <w:szCs w:val="24"/>
        </w:rPr>
        <w:t>e</w:t>
      </w:r>
      <w:r>
        <w:rPr>
          <w:rFonts w:ascii="Times New Roman" w:hAnsi="Times New Roman" w:cs="Times New Roman"/>
          <w:sz w:val="24"/>
          <w:szCs w:val="24"/>
        </w:rPr>
        <w:t xml:space="preserve">tech 20. st. se už začal rýsovat současný obzor </w:t>
      </w:r>
      <w:r w:rsidRPr="00976EFC">
        <w:rPr>
          <w:rFonts w:ascii="Times New Roman" w:hAnsi="Times New Roman" w:cs="Times New Roman"/>
          <w:i/>
          <w:sz w:val="24"/>
          <w:szCs w:val="24"/>
        </w:rPr>
        <w:t>multimédií</w:t>
      </w:r>
      <w:r>
        <w:rPr>
          <w:rFonts w:ascii="Times New Roman" w:hAnsi="Times New Roman" w:cs="Times New Roman"/>
          <w:sz w:val="24"/>
          <w:szCs w:val="24"/>
        </w:rPr>
        <w:t xml:space="preserve">. Informatika postupně ztratila statut techniky a zvláštního průmyslového odvětví a začala se prolínat s telekomunikacemi, </w:t>
      </w:r>
      <w:r>
        <w:rPr>
          <w:rFonts w:ascii="Times New Roman" w:hAnsi="Times New Roman" w:cs="Times New Roman"/>
          <w:sz w:val="24"/>
          <w:szCs w:val="24"/>
        </w:rPr>
        <w:lastRenderedPageBreak/>
        <w:t xml:space="preserve">vydavatelstvím, filmem a televizí. </w:t>
      </w:r>
      <w:r w:rsidRPr="00976EFC">
        <w:rPr>
          <w:rFonts w:ascii="Times New Roman" w:hAnsi="Times New Roman" w:cs="Times New Roman"/>
          <w:i/>
          <w:sz w:val="24"/>
          <w:szCs w:val="24"/>
        </w:rPr>
        <w:t>Digitalizace</w:t>
      </w:r>
      <w:r>
        <w:rPr>
          <w:rFonts w:ascii="Times New Roman" w:hAnsi="Times New Roman" w:cs="Times New Roman"/>
          <w:sz w:val="24"/>
          <w:szCs w:val="24"/>
        </w:rPr>
        <w:t xml:space="preserve"> nejprve pronikla do produkce a záznamu hudby, později i do virtuální simulace (virtuální realita, počítačové videohry, </w:t>
      </w:r>
      <w:proofErr w:type="spellStart"/>
      <w:r>
        <w:rPr>
          <w:rFonts w:ascii="Times New Roman" w:hAnsi="Times New Roman" w:cs="Times New Roman"/>
          <w:sz w:val="24"/>
          <w:szCs w:val="24"/>
        </w:rPr>
        <w:t>sensomotorické</w:t>
      </w:r>
      <w:proofErr w:type="spellEnd"/>
      <w:r>
        <w:rPr>
          <w:rFonts w:ascii="Times New Roman" w:hAnsi="Times New Roman" w:cs="Times New Roman"/>
          <w:sz w:val="24"/>
          <w:szCs w:val="24"/>
        </w:rPr>
        <w:t xml:space="preserve"> interakce apod.).</w:t>
      </w:r>
    </w:p>
    <w:p w:rsidR="00976EFC" w:rsidRDefault="00976EFC" w:rsidP="00547F05">
      <w:pPr>
        <w:pStyle w:val="Odstavecseseznamem"/>
        <w:tabs>
          <w:tab w:val="left" w:pos="-567"/>
        </w:tabs>
        <w:ind w:left="-567"/>
        <w:rPr>
          <w:rFonts w:ascii="Times New Roman" w:hAnsi="Times New Roman" w:cs="Times New Roman"/>
          <w:sz w:val="24"/>
          <w:szCs w:val="24"/>
        </w:rPr>
      </w:pPr>
    </w:p>
    <w:p w:rsidR="00976EFC" w:rsidRDefault="00976EFC"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 xml:space="preserve">V </w:t>
      </w:r>
      <w:r w:rsidR="00ED287C">
        <w:rPr>
          <w:rFonts w:ascii="Times New Roman" w:hAnsi="Times New Roman" w:cs="Times New Roman"/>
          <w:sz w:val="24"/>
          <w:szCs w:val="24"/>
        </w:rPr>
        <w:t xml:space="preserve">90. letech 20. st. se digitální technologie projevily nejen jako infrastruktura kyberprostoru a místa společenské tvorby, organizace a jednání, ale i jako nový </w:t>
      </w:r>
      <w:r w:rsidR="00ED287C" w:rsidRPr="00ED287C">
        <w:rPr>
          <w:rFonts w:ascii="Times New Roman" w:hAnsi="Times New Roman" w:cs="Times New Roman"/>
          <w:i/>
          <w:sz w:val="24"/>
          <w:szCs w:val="24"/>
        </w:rPr>
        <w:t>trh informací</w:t>
      </w:r>
      <w:r w:rsidR="00ED287C">
        <w:rPr>
          <w:rFonts w:ascii="Times New Roman" w:hAnsi="Times New Roman" w:cs="Times New Roman"/>
          <w:sz w:val="24"/>
          <w:szCs w:val="24"/>
        </w:rPr>
        <w:t xml:space="preserve"> a </w:t>
      </w:r>
      <w:r w:rsidR="00ED287C" w:rsidRPr="00ED287C">
        <w:rPr>
          <w:rFonts w:ascii="Times New Roman" w:hAnsi="Times New Roman" w:cs="Times New Roman"/>
          <w:i/>
          <w:sz w:val="24"/>
          <w:szCs w:val="24"/>
        </w:rPr>
        <w:t>znalostí</w:t>
      </w:r>
      <w:r w:rsidR="00ED287C">
        <w:rPr>
          <w:rFonts w:ascii="Times New Roman" w:hAnsi="Times New Roman" w:cs="Times New Roman"/>
          <w:sz w:val="24"/>
          <w:szCs w:val="24"/>
        </w:rPr>
        <w:t xml:space="preserve"> (</w:t>
      </w:r>
      <w:r w:rsidR="00ED287C" w:rsidRPr="00ED287C">
        <w:rPr>
          <w:rFonts w:ascii="Times New Roman" w:hAnsi="Times New Roman" w:cs="Times New Roman"/>
          <w:i/>
          <w:sz w:val="24"/>
          <w:szCs w:val="24"/>
        </w:rPr>
        <w:t>informační</w:t>
      </w:r>
      <w:r w:rsidR="00ED287C">
        <w:rPr>
          <w:rFonts w:ascii="Times New Roman" w:hAnsi="Times New Roman" w:cs="Times New Roman"/>
          <w:sz w:val="24"/>
          <w:szCs w:val="24"/>
        </w:rPr>
        <w:t xml:space="preserve"> a </w:t>
      </w:r>
      <w:r w:rsidR="00ED287C" w:rsidRPr="00ED287C">
        <w:rPr>
          <w:rFonts w:ascii="Times New Roman" w:hAnsi="Times New Roman" w:cs="Times New Roman"/>
          <w:i/>
          <w:sz w:val="24"/>
          <w:szCs w:val="24"/>
        </w:rPr>
        <w:t>znalostní společnost</w:t>
      </w:r>
      <w:r w:rsidR="00ED287C">
        <w:rPr>
          <w:rFonts w:ascii="Times New Roman" w:hAnsi="Times New Roman" w:cs="Times New Roman"/>
          <w:sz w:val="24"/>
          <w:szCs w:val="24"/>
        </w:rPr>
        <w:t xml:space="preserve">). Stále častěji se musí brát v úvahu </w:t>
      </w:r>
      <w:proofErr w:type="spellStart"/>
      <w:r w:rsidR="00ED287C">
        <w:rPr>
          <w:rFonts w:ascii="Times New Roman" w:hAnsi="Times New Roman" w:cs="Times New Roman"/>
          <w:sz w:val="24"/>
          <w:szCs w:val="24"/>
        </w:rPr>
        <w:t>exponencionální</w:t>
      </w:r>
      <w:proofErr w:type="spellEnd"/>
      <w:r w:rsidR="00ED287C">
        <w:rPr>
          <w:rFonts w:ascii="Times New Roman" w:hAnsi="Times New Roman" w:cs="Times New Roman"/>
          <w:sz w:val="24"/>
          <w:szCs w:val="24"/>
        </w:rPr>
        <w:t xml:space="preserve"> růst výkonu hardwaru (rychlost výpočtu, paměťová kapacita, rychlost přenosu dat) v kombinaci se stálým poklesem cen.</w:t>
      </w:r>
    </w:p>
    <w:p w:rsidR="00ED287C" w:rsidRDefault="00ED287C" w:rsidP="00547F05">
      <w:pPr>
        <w:pStyle w:val="Odstavecseseznamem"/>
        <w:tabs>
          <w:tab w:val="left" w:pos="-567"/>
        </w:tabs>
        <w:ind w:left="-567"/>
        <w:rPr>
          <w:rFonts w:ascii="Times New Roman" w:hAnsi="Times New Roman" w:cs="Times New Roman"/>
          <w:sz w:val="24"/>
          <w:szCs w:val="24"/>
        </w:rPr>
      </w:pPr>
    </w:p>
    <w:p w:rsidR="00ED287C" w:rsidRDefault="00ED287C" w:rsidP="00ED287C">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31/ </w:t>
      </w:r>
      <w:proofErr w:type="spellStart"/>
      <w:r w:rsidRPr="00ED287C">
        <w:rPr>
          <w:rFonts w:ascii="Times New Roman" w:hAnsi="Times New Roman" w:cs="Times New Roman"/>
          <w:b/>
          <w:i/>
          <w:sz w:val="24"/>
          <w:szCs w:val="24"/>
        </w:rPr>
        <w:t>Gordon</w:t>
      </w:r>
      <w:proofErr w:type="spellEnd"/>
      <w:r w:rsidRPr="00ED287C">
        <w:rPr>
          <w:rFonts w:ascii="Times New Roman" w:hAnsi="Times New Roman" w:cs="Times New Roman"/>
          <w:b/>
          <w:i/>
          <w:sz w:val="24"/>
          <w:szCs w:val="24"/>
        </w:rPr>
        <w:t>-</w:t>
      </w:r>
      <w:proofErr w:type="spellStart"/>
      <w:r w:rsidRPr="00ED287C">
        <w:rPr>
          <w:rFonts w:ascii="Times New Roman" w:hAnsi="Times New Roman" w:cs="Times New Roman"/>
          <w:b/>
          <w:i/>
          <w:sz w:val="24"/>
          <w:szCs w:val="24"/>
        </w:rPr>
        <w:t>Moorův</w:t>
      </w:r>
      <w:proofErr w:type="spellEnd"/>
      <w:r w:rsidRPr="00ED287C">
        <w:rPr>
          <w:rFonts w:ascii="Times New Roman" w:hAnsi="Times New Roman" w:cs="Times New Roman"/>
          <w:b/>
          <w:i/>
          <w:sz w:val="24"/>
          <w:szCs w:val="24"/>
        </w:rPr>
        <w:t xml:space="preserve"> zákon</w:t>
      </w:r>
      <w:r>
        <w:rPr>
          <w:rFonts w:ascii="Times New Roman" w:hAnsi="Times New Roman" w:cs="Times New Roman"/>
          <w:sz w:val="24"/>
          <w:szCs w:val="24"/>
        </w:rPr>
        <w:t xml:space="preserve"> (</w:t>
      </w:r>
      <w:proofErr w:type="spellStart"/>
      <w:r>
        <w:rPr>
          <w:rFonts w:ascii="Times New Roman" w:hAnsi="Times New Roman" w:cs="Times New Roman"/>
          <w:sz w:val="24"/>
          <w:szCs w:val="24"/>
        </w:rPr>
        <w:t>oveřovaný</w:t>
      </w:r>
      <w:proofErr w:type="spellEnd"/>
      <w:r>
        <w:rPr>
          <w:rFonts w:ascii="Times New Roman" w:hAnsi="Times New Roman" w:cs="Times New Roman"/>
          <w:sz w:val="24"/>
          <w:szCs w:val="24"/>
        </w:rPr>
        <w:t xml:space="preserve"> již 25 let!) – předpovídá, že každých 18 měsíců dovolí technologický vývoj zdvojnásobit hustotu mikroprocesorů v počtu elementárních logických operátorů. Hustota je téměř lineárně vyjádřena v rychlosti a výkonu procesoru.</w:t>
      </w:r>
    </w:p>
    <w:p w:rsidR="00ED287C" w:rsidRDefault="00ED287C" w:rsidP="00ED287C">
      <w:pPr>
        <w:pStyle w:val="Odstavecseseznamem"/>
        <w:tabs>
          <w:tab w:val="left" w:pos="-567"/>
        </w:tabs>
        <w:ind w:left="-567"/>
        <w:rPr>
          <w:rFonts w:ascii="Times New Roman" w:hAnsi="Times New Roman" w:cs="Times New Roman"/>
          <w:sz w:val="24"/>
          <w:szCs w:val="24"/>
        </w:rPr>
      </w:pPr>
    </w:p>
    <w:p w:rsidR="00ED287C" w:rsidRDefault="00ED287C" w:rsidP="00ED287C">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32/ Přenos – informace mohou cestovat přímo v digitální formě, měděnými koaxiálními kabely, optickými vlákny nebo bezdrátovým vysíláním (</w:t>
      </w:r>
      <w:proofErr w:type="spellStart"/>
      <w:r>
        <w:rPr>
          <w:rFonts w:ascii="Times New Roman" w:hAnsi="Times New Roman" w:cs="Times New Roman"/>
          <w:sz w:val="24"/>
          <w:szCs w:val="24"/>
        </w:rPr>
        <w:t>elmag</w:t>
      </w:r>
      <w:proofErr w:type="spellEnd"/>
      <w:r>
        <w:rPr>
          <w:rFonts w:ascii="Times New Roman" w:hAnsi="Times New Roman" w:cs="Times New Roman"/>
          <w:sz w:val="24"/>
          <w:szCs w:val="24"/>
        </w:rPr>
        <w:t xml:space="preserve">. zářením). </w:t>
      </w:r>
    </w:p>
    <w:p w:rsidR="00ED287C" w:rsidRDefault="00ED287C" w:rsidP="00ED287C">
      <w:pPr>
        <w:pStyle w:val="Odstavecseseznamem"/>
        <w:tabs>
          <w:tab w:val="left" w:pos="-567"/>
        </w:tabs>
        <w:ind w:left="-567"/>
        <w:rPr>
          <w:rFonts w:ascii="Times New Roman" w:hAnsi="Times New Roman" w:cs="Times New Roman"/>
          <w:sz w:val="24"/>
          <w:szCs w:val="24"/>
        </w:rPr>
      </w:pPr>
    </w:p>
    <w:p w:rsidR="008168BB" w:rsidRDefault="00ED287C"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34/ V 60. letech 20. st. se ve spojích </w:t>
      </w:r>
      <w:proofErr w:type="spellStart"/>
      <w:r>
        <w:rPr>
          <w:rFonts w:ascii="Times New Roman" w:hAnsi="Times New Roman" w:cs="Times New Roman"/>
          <w:sz w:val="24"/>
          <w:szCs w:val="24"/>
        </w:rPr>
        <w:t>Arpanetu</w:t>
      </w:r>
      <w:proofErr w:type="spellEnd"/>
      <w:r>
        <w:rPr>
          <w:rFonts w:ascii="Times New Roman" w:hAnsi="Times New Roman" w:cs="Times New Roman"/>
          <w:sz w:val="24"/>
          <w:szCs w:val="24"/>
        </w:rPr>
        <w:t xml:space="preserve"> (předek Internetu) mohlo přenášet 56 000 bitů za vteřinu. V roce 1992 se po cestách téže sítě mohlo šířit </w:t>
      </w:r>
      <w:r w:rsidR="00E00413">
        <w:rPr>
          <w:rFonts w:ascii="Times New Roman" w:hAnsi="Times New Roman" w:cs="Times New Roman"/>
          <w:sz w:val="24"/>
          <w:szCs w:val="24"/>
        </w:rPr>
        <w:t xml:space="preserve">45 milionů bitů (45 </w:t>
      </w:r>
      <w:proofErr w:type="spellStart"/>
      <w:r w:rsidR="00E00413">
        <w:rPr>
          <w:rFonts w:ascii="Times New Roman" w:hAnsi="Times New Roman" w:cs="Times New Roman"/>
          <w:sz w:val="24"/>
          <w:szCs w:val="24"/>
        </w:rPr>
        <w:t>Mb</w:t>
      </w:r>
      <w:proofErr w:type="spellEnd"/>
      <w:r w:rsidR="00E00413">
        <w:rPr>
          <w:rFonts w:ascii="Times New Roman" w:hAnsi="Times New Roman" w:cs="Times New Roman"/>
          <w:sz w:val="24"/>
          <w:szCs w:val="24"/>
        </w:rPr>
        <w:t>) za vteřinu.</w:t>
      </w:r>
    </w:p>
    <w:p w:rsidR="008168BB" w:rsidRDefault="008168BB" w:rsidP="008168BB">
      <w:pPr>
        <w:pStyle w:val="Odstavecseseznamem"/>
        <w:tabs>
          <w:tab w:val="left" w:pos="-567"/>
        </w:tabs>
        <w:ind w:left="-567"/>
        <w:rPr>
          <w:rFonts w:ascii="Times New Roman" w:hAnsi="Times New Roman" w:cs="Times New Roman"/>
          <w:sz w:val="24"/>
          <w:szCs w:val="24"/>
        </w:rPr>
      </w:pPr>
    </w:p>
    <w:p w:rsidR="008168BB" w:rsidRPr="00D16FF7" w:rsidRDefault="008168BB" w:rsidP="008168BB">
      <w:pPr>
        <w:pStyle w:val="Odstavecseseznamem"/>
        <w:tabs>
          <w:tab w:val="left" w:pos="-567"/>
        </w:tabs>
        <w:ind w:left="-567"/>
        <w:rPr>
          <w:rFonts w:ascii="Times New Roman" w:hAnsi="Times New Roman" w:cs="Times New Roman"/>
          <w:b/>
          <w:sz w:val="24"/>
          <w:szCs w:val="24"/>
        </w:rPr>
      </w:pPr>
      <w:r w:rsidRPr="00D16FF7">
        <w:rPr>
          <w:rFonts w:ascii="Times New Roman" w:hAnsi="Times New Roman" w:cs="Times New Roman"/>
          <w:b/>
          <w:sz w:val="24"/>
          <w:szCs w:val="24"/>
        </w:rPr>
        <w:t>DIGITALIZACE ČILI VIRTUALIZACE INFORMACÍ</w:t>
      </w:r>
    </w:p>
    <w:p w:rsidR="008168BB" w:rsidRDefault="008168BB" w:rsidP="008168BB">
      <w:pPr>
        <w:pStyle w:val="Odstavecseseznamem"/>
        <w:tabs>
          <w:tab w:val="left" w:pos="-567"/>
        </w:tabs>
        <w:ind w:left="-567"/>
        <w:rPr>
          <w:rFonts w:ascii="Times New Roman" w:hAnsi="Times New Roman" w:cs="Times New Roman"/>
          <w:sz w:val="24"/>
          <w:szCs w:val="24"/>
        </w:rPr>
      </w:pPr>
    </w:p>
    <w:p w:rsidR="008168BB" w:rsidRDefault="002F55CB"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44/ </w:t>
      </w:r>
      <w:r w:rsidRPr="002F55CB">
        <w:rPr>
          <w:rFonts w:ascii="Times New Roman" w:hAnsi="Times New Roman" w:cs="Times New Roman"/>
          <w:i/>
          <w:sz w:val="24"/>
          <w:szCs w:val="24"/>
        </w:rPr>
        <w:t>Virtualita</w:t>
      </w:r>
      <w:r>
        <w:rPr>
          <w:rFonts w:ascii="Times New Roman" w:hAnsi="Times New Roman" w:cs="Times New Roman"/>
          <w:sz w:val="24"/>
          <w:szCs w:val="24"/>
        </w:rPr>
        <w:t xml:space="preserve"> – ve svém obecném významu – tvoří distinktivní rys nové podoby informací. </w:t>
      </w:r>
      <w:r w:rsidRPr="002F55CB">
        <w:rPr>
          <w:rFonts w:ascii="Times New Roman" w:hAnsi="Times New Roman" w:cs="Times New Roman"/>
          <w:i/>
          <w:sz w:val="24"/>
          <w:szCs w:val="24"/>
        </w:rPr>
        <w:t xml:space="preserve">Digitalizace </w:t>
      </w:r>
      <w:r>
        <w:rPr>
          <w:rFonts w:ascii="Times New Roman" w:hAnsi="Times New Roman" w:cs="Times New Roman"/>
          <w:sz w:val="24"/>
          <w:szCs w:val="24"/>
        </w:rPr>
        <w:t>je technickým základem virtuality.</w:t>
      </w:r>
    </w:p>
    <w:p w:rsidR="002F55CB" w:rsidRDefault="002F55CB" w:rsidP="008168BB">
      <w:pPr>
        <w:pStyle w:val="Odstavecseseznamem"/>
        <w:tabs>
          <w:tab w:val="left" w:pos="-567"/>
        </w:tabs>
        <w:ind w:left="-567"/>
        <w:rPr>
          <w:rFonts w:ascii="Times New Roman" w:hAnsi="Times New Roman" w:cs="Times New Roman"/>
          <w:sz w:val="24"/>
          <w:szCs w:val="24"/>
        </w:rPr>
      </w:pPr>
    </w:p>
    <w:p w:rsidR="002F55CB" w:rsidRDefault="002F55CB"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Slovo „virtuální“ lze vykládat nejméně ve 3 významech: ve smyslu spojeném s informatikou, v běžném smyslu a ve smyslu filosofickém.</w:t>
      </w:r>
    </w:p>
    <w:p w:rsidR="002F55CB" w:rsidRDefault="002F55CB" w:rsidP="008168BB">
      <w:pPr>
        <w:pStyle w:val="Odstavecseseznamem"/>
        <w:tabs>
          <w:tab w:val="left" w:pos="-567"/>
        </w:tabs>
        <w:ind w:left="-567"/>
        <w:rPr>
          <w:rFonts w:ascii="Times New Roman" w:hAnsi="Times New Roman" w:cs="Times New Roman"/>
          <w:sz w:val="24"/>
          <w:szCs w:val="24"/>
        </w:rPr>
      </w:pPr>
    </w:p>
    <w:p w:rsidR="002F55CB" w:rsidRDefault="002F55CB"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45/ Ve </w:t>
      </w:r>
      <w:r w:rsidRPr="002F55CB">
        <w:rPr>
          <w:rFonts w:ascii="Times New Roman" w:hAnsi="Times New Roman" w:cs="Times New Roman"/>
          <w:i/>
          <w:sz w:val="24"/>
          <w:szCs w:val="24"/>
        </w:rPr>
        <w:t>filosofickém pojetí</w:t>
      </w:r>
      <w:r>
        <w:rPr>
          <w:rFonts w:ascii="Times New Roman" w:hAnsi="Times New Roman" w:cs="Times New Roman"/>
          <w:sz w:val="24"/>
          <w:szCs w:val="24"/>
        </w:rPr>
        <w:t xml:space="preserve"> je virtuální </w:t>
      </w:r>
      <w:r w:rsidRPr="002F55CB">
        <w:rPr>
          <w:rFonts w:ascii="Times New Roman" w:hAnsi="Times New Roman" w:cs="Times New Roman"/>
          <w:i/>
          <w:sz w:val="24"/>
          <w:szCs w:val="24"/>
        </w:rPr>
        <w:t>to, co existuje jen jako síla, a ne jako skutek</w:t>
      </w:r>
      <w:r>
        <w:rPr>
          <w:rFonts w:ascii="Times New Roman" w:hAnsi="Times New Roman" w:cs="Times New Roman"/>
          <w:sz w:val="24"/>
          <w:szCs w:val="24"/>
        </w:rPr>
        <w:t xml:space="preserve">, je to pole sil a problémů, které má sklon k řešení </w:t>
      </w:r>
      <w:r w:rsidRPr="002F55CB">
        <w:rPr>
          <w:rFonts w:ascii="Times New Roman" w:hAnsi="Times New Roman" w:cs="Times New Roman"/>
          <w:i/>
          <w:sz w:val="24"/>
          <w:szCs w:val="24"/>
        </w:rPr>
        <w:t>aktualizací</w:t>
      </w:r>
      <w:r>
        <w:rPr>
          <w:rFonts w:ascii="Times New Roman" w:hAnsi="Times New Roman" w:cs="Times New Roman"/>
          <w:i/>
          <w:sz w:val="24"/>
          <w:szCs w:val="24"/>
        </w:rPr>
        <w:t xml:space="preserve"> </w:t>
      </w:r>
      <w:r>
        <w:rPr>
          <w:rFonts w:ascii="Times New Roman" w:hAnsi="Times New Roman" w:cs="Times New Roman"/>
          <w:sz w:val="24"/>
          <w:szCs w:val="24"/>
        </w:rPr>
        <w:t>(v semenu je virtuálně přítomen strom).</w:t>
      </w:r>
    </w:p>
    <w:p w:rsidR="002F55CB" w:rsidRDefault="002F55CB" w:rsidP="008168BB">
      <w:pPr>
        <w:pStyle w:val="Odstavecseseznamem"/>
        <w:tabs>
          <w:tab w:val="left" w:pos="-567"/>
        </w:tabs>
        <w:ind w:left="-567"/>
        <w:rPr>
          <w:rFonts w:ascii="Times New Roman" w:hAnsi="Times New Roman" w:cs="Times New Roman"/>
          <w:sz w:val="24"/>
          <w:szCs w:val="24"/>
        </w:rPr>
      </w:pPr>
    </w:p>
    <w:p w:rsidR="002F55CB" w:rsidRDefault="002F55CB"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V </w:t>
      </w:r>
      <w:r w:rsidRPr="002F55CB">
        <w:rPr>
          <w:rFonts w:ascii="Times New Roman" w:hAnsi="Times New Roman" w:cs="Times New Roman"/>
          <w:i/>
          <w:sz w:val="24"/>
          <w:szCs w:val="24"/>
        </w:rPr>
        <w:t>běžném pojetí</w:t>
      </w:r>
      <w:r>
        <w:rPr>
          <w:rFonts w:ascii="Times New Roman" w:hAnsi="Times New Roman" w:cs="Times New Roman"/>
          <w:sz w:val="24"/>
          <w:szCs w:val="24"/>
        </w:rPr>
        <w:t xml:space="preserve"> se slovo virtuální – </w:t>
      </w:r>
      <w:r w:rsidRPr="002F55CB">
        <w:rPr>
          <w:rFonts w:ascii="Times New Roman" w:hAnsi="Times New Roman" w:cs="Times New Roman"/>
          <w:i/>
          <w:sz w:val="24"/>
          <w:szCs w:val="24"/>
        </w:rPr>
        <w:t>pomyslný</w:t>
      </w:r>
      <w:r>
        <w:rPr>
          <w:rFonts w:ascii="Times New Roman" w:hAnsi="Times New Roman" w:cs="Times New Roman"/>
          <w:sz w:val="24"/>
          <w:szCs w:val="24"/>
        </w:rPr>
        <w:t xml:space="preserve"> často používá pro </w:t>
      </w:r>
      <w:r w:rsidRPr="002F55CB">
        <w:rPr>
          <w:rFonts w:ascii="Times New Roman" w:hAnsi="Times New Roman" w:cs="Times New Roman"/>
          <w:i/>
          <w:sz w:val="24"/>
          <w:szCs w:val="24"/>
        </w:rPr>
        <w:t>vyjádření nereálného</w:t>
      </w:r>
      <w:r>
        <w:rPr>
          <w:rFonts w:ascii="Times New Roman" w:hAnsi="Times New Roman" w:cs="Times New Roman"/>
          <w:sz w:val="24"/>
          <w:szCs w:val="24"/>
        </w:rPr>
        <w:t>, kdy „realita“ předpokládá hmotnou skutečnost, hmatatelnou přítomnost. Výraz „virtuální realita“ tedy zní jako oxymóron.</w:t>
      </w:r>
    </w:p>
    <w:p w:rsidR="002F55CB" w:rsidRDefault="002F55CB" w:rsidP="008168BB">
      <w:pPr>
        <w:pStyle w:val="Odstavecseseznamem"/>
        <w:tabs>
          <w:tab w:val="left" w:pos="-567"/>
        </w:tabs>
        <w:ind w:left="-567"/>
        <w:rPr>
          <w:rFonts w:ascii="Times New Roman" w:hAnsi="Times New Roman" w:cs="Times New Roman"/>
          <w:sz w:val="24"/>
          <w:szCs w:val="24"/>
        </w:rPr>
      </w:pPr>
    </w:p>
    <w:p w:rsidR="002F55CB" w:rsidRDefault="002F55CB"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V přísně filosofickém smyslu, ale virtu</w:t>
      </w:r>
      <w:r w:rsidR="00497B9C">
        <w:rPr>
          <w:rFonts w:ascii="Times New Roman" w:hAnsi="Times New Roman" w:cs="Times New Roman"/>
          <w:sz w:val="24"/>
          <w:szCs w:val="24"/>
        </w:rPr>
        <w:t>á</w:t>
      </w:r>
      <w:r>
        <w:rPr>
          <w:rFonts w:ascii="Times New Roman" w:hAnsi="Times New Roman" w:cs="Times New Roman"/>
          <w:sz w:val="24"/>
          <w:szCs w:val="24"/>
        </w:rPr>
        <w:t>lní není opa</w:t>
      </w:r>
      <w:r w:rsidR="00497B9C">
        <w:rPr>
          <w:rFonts w:ascii="Times New Roman" w:hAnsi="Times New Roman" w:cs="Times New Roman"/>
          <w:sz w:val="24"/>
          <w:szCs w:val="24"/>
        </w:rPr>
        <w:t>kem skutečného, ale aktuálního, virtualita a aktualita jsou pouze dva různé druhy reality.</w:t>
      </w:r>
    </w:p>
    <w:p w:rsidR="00497B9C" w:rsidRDefault="00497B9C" w:rsidP="008168BB">
      <w:pPr>
        <w:pStyle w:val="Odstavecseseznamem"/>
        <w:tabs>
          <w:tab w:val="left" w:pos="-567"/>
        </w:tabs>
        <w:ind w:left="-567"/>
        <w:rPr>
          <w:rFonts w:ascii="Times New Roman" w:hAnsi="Times New Roman" w:cs="Times New Roman"/>
          <w:sz w:val="24"/>
          <w:szCs w:val="24"/>
        </w:rPr>
      </w:pPr>
    </w:p>
    <w:p w:rsidR="00497B9C" w:rsidRDefault="00497B9C"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Virtuální jednotka je „</w:t>
      </w:r>
      <w:proofErr w:type="spellStart"/>
      <w:r>
        <w:rPr>
          <w:rFonts w:ascii="Times New Roman" w:hAnsi="Times New Roman" w:cs="Times New Roman"/>
          <w:sz w:val="24"/>
          <w:szCs w:val="24"/>
        </w:rPr>
        <w:t>deteritorializovaná</w:t>
      </w:r>
      <w:proofErr w:type="spellEnd"/>
      <w:r>
        <w:rPr>
          <w:rFonts w:ascii="Times New Roman" w:hAnsi="Times New Roman" w:cs="Times New Roman"/>
          <w:sz w:val="24"/>
          <w:szCs w:val="24"/>
        </w:rPr>
        <w:t>“, schopná vyvolat několik konkrétních projevů v různých stanovených chvílích a místech, a nemusí přitom být sama připoutána k přesnému místu nebo času. (…) To, co je virtuální, existuje, aniž je to zde. Avšak aktualizace téže virtuální entity se mohou od sebe značně lišit, přičemž aktuální není nikdy zcela předurčeno virtuálním.</w:t>
      </w:r>
    </w:p>
    <w:p w:rsidR="00497B9C" w:rsidRDefault="00497B9C" w:rsidP="008168BB">
      <w:pPr>
        <w:pStyle w:val="Odstavecseseznamem"/>
        <w:tabs>
          <w:tab w:val="left" w:pos="-567"/>
        </w:tabs>
        <w:ind w:left="-567"/>
        <w:rPr>
          <w:rFonts w:ascii="Times New Roman" w:hAnsi="Times New Roman" w:cs="Times New Roman"/>
          <w:sz w:val="24"/>
          <w:szCs w:val="24"/>
        </w:rPr>
      </w:pPr>
    </w:p>
    <w:p w:rsidR="00497B9C" w:rsidRPr="00F63A51" w:rsidRDefault="00497B9C"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r>
      <w:proofErr w:type="spellStart"/>
      <w:r w:rsidRPr="00F63A51">
        <w:rPr>
          <w:rFonts w:ascii="Times New Roman" w:hAnsi="Times New Roman" w:cs="Times New Roman"/>
          <w:sz w:val="24"/>
          <w:szCs w:val="24"/>
        </w:rPr>
        <w:t>Kyberkultura</w:t>
      </w:r>
      <w:proofErr w:type="spellEnd"/>
      <w:r w:rsidRPr="00F63A51">
        <w:rPr>
          <w:rFonts w:ascii="Times New Roman" w:hAnsi="Times New Roman" w:cs="Times New Roman"/>
          <w:sz w:val="24"/>
          <w:szCs w:val="24"/>
        </w:rPr>
        <w:t xml:space="preserve"> je s virtuálním spojena dvěma způsoby. Jeden je přímý a druhý nepřímý.</w:t>
      </w:r>
    </w:p>
    <w:p w:rsidR="00497B9C" w:rsidRDefault="00497B9C" w:rsidP="008168BB">
      <w:pPr>
        <w:pStyle w:val="Odstavecseseznamem"/>
        <w:tabs>
          <w:tab w:val="left" w:pos="-567"/>
        </w:tabs>
        <w:ind w:left="-567"/>
        <w:rPr>
          <w:rFonts w:ascii="Times New Roman" w:hAnsi="Times New Roman" w:cs="Times New Roman"/>
          <w:sz w:val="24"/>
          <w:szCs w:val="24"/>
        </w:rPr>
      </w:pPr>
    </w:p>
    <w:p w:rsidR="00497B9C" w:rsidRDefault="00497B9C"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r>
      <w:r w:rsidRPr="00D16FF7">
        <w:rPr>
          <w:rFonts w:ascii="Times New Roman" w:hAnsi="Times New Roman" w:cs="Times New Roman"/>
          <w:b/>
          <w:i/>
          <w:sz w:val="24"/>
          <w:szCs w:val="24"/>
        </w:rPr>
        <w:t>Přímo</w:t>
      </w:r>
      <w:r>
        <w:rPr>
          <w:rFonts w:ascii="Times New Roman" w:hAnsi="Times New Roman" w:cs="Times New Roman"/>
          <w:sz w:val="24"/>
          <w:szCs w:val="24"/>
        </w:rPr>
        <w:t xml:space="preserve"> může být digitalizace přirovnána k určitému druhu vizualizace. Informační kódy – vepsané např. na DVD – jsou víceméně virtuální, protože jsou téměř nezávislé na přesných časoprostorových </w:t>
      </w:r>
      <w:r>
        <w:rPr>
          <w:rFonts w:ascii="Times New Roman" w:hAnsi="Times New Roman" w:cs="Times New Roman"/>
          <w:sz w:val="24"/>
          <w:szCs w:val="24"/>
        </w:rPr>
        <w:lastRenderedPageBreak/>
        <w:t xml:space="preserve">souřadnicích. Uvnitř digitálních sítí je informace samozřejmě někde fyzicky umístněna, na daném nosiči, ale je také </w:t>
      </w:r>
      <w:r w:rsidRPr="00497B9C">
        <w:rPr>
          <w:rFonts w:ascii="Times New Roman" w:hAnsi="Times New Roman" w:cs="Times New Roman"/>
          <w:i/>
          <w:sz w:val="24"/>
          <w:szCs w:val="24"/>
        </w:rPr>
        <w:t>virtuálně přítomna v každém bodu sítě, kde bude žádána</w:t>
      </w:r>
      <w:r>
        <w:rPr>
          <w:rFonts w:ascii="Times New Roman" w:hAnsi="Times New Roman" w:cs="Times New Roman"/>
          <w:sz w:val="24"/>
          <w:szCs w:val="24"/>
        </w:rPr>
        <w:t xml:space="preserve">. </w:t>
      </w:r>
    </w:p>
    <w:p w:rsidR="00497B9C" w:rsidRDefault="00497B9C" w:rsidP="008168BB">
      <w:pPr>
        <w:pStyle w:val="Odstavecseseznamem"/>
        <w:tabs>
          <w:tab w:val="left" w:pos="-567"/>
        </w:tabs>
        <w:ind w:left="-567"/>
        <w:rPr>
          <w:rFonts w:ascii="Times New Roman" w:hAnsi="Times New Roman" w:cs="Times New Roman"/>
          <w:sz w:val="24"/>
          <w:szCs w:val="24"/>
        </w:rPr>
      </w:pPr>
    </w:p>
    <w:p w:rsidR="00497B9C" w:rsidRDefault="00D16FF7"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46/ </w:t>
      </w:r>
      <w:r w:rsidR="00497B9C">
        <w:rPr>
          <w:rFonts w:ascii="Times New Roman" w:hAnsi="Times New Roman" w:cs="Times New Roman"/>
          <w:sz w:val="24"/>
          <w:szCs w:val="24"/>
        </w:rPr>
        <w:t xml:space="preserve">Digitální informace (převedena do nul a jedniček) může být také považovaná za virtuální vzhledem k tomu, jak je lidské bytosti sama o sobě nepřístupná. Můžeme se přímo seznámit </w:t>
      </w:r>
      <w:r w:rsidR="00497B9C" w:rsidRPr="00497B9C">
        <w:rPr>
          <w:rFonts w:ascii="Times New Roman" w:hAnsi="Times New Roman" w:cs="Times New Roman"/>
          <w:i/>
          <w:sz w:val="24"/>
          <w:szCs w:val="24"/>
        </w:rPr>
        <w:t>pouze s její aktualizací</w:t>
      </w:r>
      <w:r w:rsidR="00497B9C">
        <w:rPr>
          <w:rFonts w:ascii="Times New Roman" w:hAnsi="Times New Roman" w:cs="Times New Roman"/>
          <w:sz w:val="24"/>
          <w:szCs w:val="24"/>
        </w:rPr>
        <w:t xml:space="preserve"> v určitém druhu zobrazení.</w:t>
      </w:r>
      <w:r>
        <w:rPr>
          <w:rFonts w:ascii="Times New Roman" w:hAnsi="Times New Roman" w:cs="Times New Roman"/>
          <w:sz w:val="24"/>
          <w:szCs w:val="24"/>
        </w:rPr>
        <w:t xml:space="preserve"> To je pak </w:t>
      </w:r>
      <w:r w:rsidRPr="00D16FF7">
        <w:rPr>
          <w:rFonts w:ascii="Times New Roman" w:hAnsi="Times New Roman" w:cs="Times New Roman"/>
          <w:b/>
          <w:i/>
          <w:sz w:val="24"/>
          <w:szCs w:val="24"/>
        </w:rPr>
        <w:t>nepřímý způsob</w:t>
      </w:r>
      <w:r>
        <w:rPr>
          <w:rFonts w:ascii="Times New Roman" w:hAnsi="Times New Roman" w:cs="Times New Roman"/>
          <w:sz w:val="24"/>
          <w:szCs w:val="24"/>
        </w:rPr>
        <w:t>.</w:t>
      </w:r>
    </w:p>
    <w:p w:rsidR="00D16FF7" w:rsidRDefault="00D16FF7" w:rsidP="008168BB">
      <w:pPr>
        <w:pStyle w:val="Odstavecseseznamem"/>
        <w:tabs>
          <w:tab w:val="left" w:pos="-567"/>
        </w:tabs>
        <w:ind w:left="-567"/>
        <w:rPr>
          <w:rFonts w:ascii="Times New Roman" w:hAnsi="Times New Roman" w:cs="Times New Roman"/>
          <w:sz w:val="24"/>
          <w:szCs w:val="24"/>
        </w:rPr>
      </w:pPr>
    </w:p>
    <w:p w:rsidR="00D16FF7" w:rsidRDefault="00D16FF7"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 xml:space="preserve">Kyberprostor podporuje styl spojení víceméně nezávislý na geografickém umístění (telekomunikace, </w:t>
      </w:r>
      <w:proofErr w:type="spellStart"/>
      <w:r>
        <w:rPr>
          <w:rFonts w:ascii="Times New Roman" w:hAnsi="Times New Roman" w:cs="Times New Roman"/>
          <w:sz w:val="24"/>
          <w:szCs w:val="24"/>
        </w:rPr>
        <w:t>teleprezentace</w:t>
      </w:r>
      <w:proofErr w:type="spellEnd"/>
      <w:r>
        <w:rPr>
          <w:rFonts w:ascii="Times New Roman" w:hAnsi="Times New Roman" w:cs="Times New Roman"/>
          <w:sz w:val="24"/>
          <w:szCs w:val="24"/>
        </w:rPr>
        <w:t>) a časové shodě (asynchronní komunikace).</w:t>
      </w:r>
    </w:p>
    <w:p w:rsidR="00D16FF7" w:rsidRDefault="00D16FF7" w:rsidP="008168BB">
      <w:pPr>
        <w:pStyle w:val="Odstavecseseznamem"/>
        <w:tabs>
          <w:tab w:val="left" w:pos="-567"/>
        </w:tabs>
        <w:ind w:left="-567"/>
        <w:rPr>
          <w:rFonts w:ascii="Times New Roman" w:hAnsi="Times New Roman" w:cs="Times New Roman"/>
          <w:sz w:val="24"/>
          <w:szCs w:val="24"/>
        </w:rPr>
      </w:pPr>
    </w:p>
    <w:p w:rsidR="00D16FF7" w:rsidRPr="00D16FF7" w:rsidRDefault="00D16FF7" w:rsidP="008168BB">
      <w:pPr>
        <w:pStyle w:val="Odstavecseseznamem"/>
        <w:tabs>
          <w:tab w:val="left" w:pos="-567"/>
        </w:tabs>
        <w:ind w:left="-567"/>
        <w:rPr>
          <w:rFonts w:ascii="Times New Roman" w:hAnsi="Times New Roman" w:cs="Times New Roman"/>
          <w:b/>
          <w:sz w:val="24"/>
          <w:szCs w:val="24"/>
        </w:rPr>
      </w:pPr>
      <w:r w:rsidRPr="00D16FF7">
        <w:rPr>
          <w:rFonts w:ascii="Times New Roman" w:hAnsi="Times New Roman" w:cs="Times New Roman"/>
          <w:b/>
          <w:sz w:val="24"/>
          <w:szCs w:val="24"/>
        </w:rPr>
        <w:t>Digitalizace</w:t>
      </w:r>
    </w:p>
    <w:p w:rsidR="00497B9C" w:rsidRDefault="00497B9C" w:rsidP="008168BB">
      <w:pPr>
        <w:pStyle w:val="Odstavecseseznamem"/>
        <w:tabs>
          <w:tab w:val="left" w:pos="-567"/>
        </w:tabs>
        <w:ind w:left="-567"/>
        <w:rPr>
          <w:rFonts w:ascii="Times New Roman" w:hAnsi="Times New Roman" w:cs="Times New Roman"/>
          <w:sz w:val="24"/>
          <w:szCs w:val="24"/>
        </w:rPr>
      </w:pPr>
    </w:p>
    <w:p w:rsidR="00D16FF7" w:rsidRDefault="00D16FF7"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47/ </w:t>
      </w:r>
      <w:r>
        <w:rPr>
          <w:rFonts w:ascii="Times New Roman" w:hAnsi="Times New Roman" w:cs="Times New Roman"/>
          <w:i/>
          <w:sz w:val="24"/>
          <w:szCs w:val="24"/>
        </w:rPr>
        <w:t xml:space="preserve">Digitalizace informace </w:t>
      </w:r>
      <w:r>
        <w:rPr>
          <w:rFonts w:ascii="Times New Roman" w:hAnsi="Times New Roman" w:cs="Times New Roman"/>
          <w:sz w:val="24"/>
          <w:szCs w:val="24"/>
        </w:rPr>
        <w:t>– spočívá v tom, že je převedena do počtů. Všechny informace mohou být tímto způsobem zakódovány. Např., jestliže každému písmenu abecedy přiřadíme nějaký počet, můžeme jakýkoli text transformovat ve sled čísel.</w:t>
      </w:r>
    </w:p>
    <w:p w:rsidR="00D16FF7" w:rsidRDefault="00D16FF7" w:rsidP="008168BB">
      <w:pPr>
        <w:pStyle w:val="Odstavecseseznamem"/>
        <w:tabs>
          <w:tab w:val="left" w:pos="-567"/>
        </w:tabs>
        <w:ind w:left="-567"/>
        <w:rPr>
          <w:rFonts w:ascii="Times New Roman" w:hAnsi="Times New Roman" w:cs="Times New Roman"/>
          <w:sz w:val="24"/>
          <w:szCs w:val="24"/>
        </w:rPr>
      </w:pPr>
    </w:p>
    <w:p w:rsidR="00D16FF7" w:rsidRDefault="00D16FF7"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Obrazy i zvuky lze rovněž digitalizovat nikoli jen bod po bodu nebo vzorek za vzorkem, ale také úsporněji, prostřednictvím popisů globálních struktur ikonických nebo zvukových sdělení.</w:t>
      </w:r>
    </w:p>
    <w:p w:rsidR="00D16FF7" w:rsidRDefault="00D16FF7" w:rsidP="008168BB">
      <w:pPr>
        <w:pStyle w:val="Odstavecseseznamem"/>
        <w:tabs>
          <w:tab w:val="left" w:pos="-567"/>
        </w:tabs>
        <w:ind w:left="-567"/>
        <w:rPr>
          <w:rFonts w:ascii="Times New Roman" w:hAnsi="Times New Roman" w:cs="Times New Roman"/>
          <w:sz w:val="24"/>
          <w:szCs w:val="24"/>
        </w:rPr>
      </w:pPr>
    </w:p>
    <w:p w:rsidR="00FB545A" w:rsidRDefault="00D16FF7"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48/ Obecně může být digitálně vyjádřen jakýkoli typ informace nebo sdělení za podmínky, že jej lze vysvětlit nebo změřit. (…) Digitálně zakódované informace se mohou dále téměř donekonečna přenášet a kopírovat bez ztráty informace, neboť původní soubor může být skoro vždycky </w:t>
      </w:r>
      <w:r w:rsidR="00FB545A">
        <w:rPr>
          <w:rFonts w:ascii="Times New Roman" w:hAnsi="Times New Roman" w:cs="Times New Roman"/>
          <w:sz w:val="24"/>
          <w:szCs w:val="24"/>
        </w:rPr>
        <w:t>celý obnoven, přestože je občas poničen přenosem nebo kopírováním.</w:t>
      </w:r>
    </w:p>
    <w:p w:rsidR="00FB545A" w:rsidRDefault="00FB545A" w:rsidP="008168BB">
      <w:pPr>
        <w:pStyle w:val="Odstavecseseznamem"/>
        <w:tabs>
          <w:tab w:val="left" w:pos="-567"/>
        </w:tabs>
        <w:ind w:left="-567"/>
        <w:rPr>
          <w:rFonts w:ascii="Times New Roman" w:hAnsi="Times New Roman" w:cs="Times New Roman"/>
          <w:sz w:val="24"/>
          <w:szCs w:val="24"/>
        </w:rPr>
      </w:pPr>
    </w:p>
    <w:p w:rsidR="00FB545A" w:rsidRDefault="00FB545A"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r>
      <w:r w:rsidRPr="00FB545A">
        <w:rPr>
          <w:rFonts w:ascii="Times New Roman" w:hAnsi="Times New Roman" w:cs="Times New Roman"/>
          <w:i/>
          <w:sz w:val="24"/>
          <w:szCs w:val="24"/>
        </w:rPr>
        <w:t>Analogová informace</w:t>
      </w:r>
      <w:r>
        <w:rPr>
          <w:rFonts w:ascii="Times New Roman" w:hAnsi="Times New Roman" w:cs="Times New Roman"/>
          <w:sz w:val="24"/>
          <w:szCs w:val="24"/>
        </w:rPr>
        <w:t xml:space="preserve"> je zachycena </w:t>
      </w:r>
      <w:r w:rsidRPr="00FB545A">
        <w:rPr>
          <w:rFonts w:ascii="Times New Roman" w:hAnsi="Times New Roman" w:cs="Times New Roman"/>
          <w:i/>
          <w:sz w:val="24"/>
          <w:szCs w:val="24"/>
        </w:rPr>
        <w:t>kontinuálním sledem hodnot</w:t>
      </w:r>
      <w:r>
        <w:rPr>
          <w:rFonts w:ascii="Times New Roman" w:hAnsi="Times New Roman" w:cs="Times New Roman"/>
          <w:sz w:val="24"/>
          <w:szCs w:val="24"/>
        </w:rPr>
        <w:t xml:space="preserve">. Naproti tomu </w:t>
      </w:r>
      <w:r w:rsidRPr="00FB545A">
        <w:rPr>
          <w:rFonts w:ascii="Times New Roman" w:hAnsi="Times New Roman" w:cs="Times New Roman"/>
          <w:i/>
          <w:sz w:val="24"/>
          <w:szCs w:val="24"/>
        </w:rPr>
        <w:t>digitální kódování</w:t>
      </w:r>
      <w:r>
        <w:rPr>
          <w:rFonts w:ascii="Times New Roman" w:hAnsi="Times New Roman" w:cs="Times New Roman"/>
          <w:sz w:val="24"/>
          <w:szCs w:val="24"/>
        </w:rPr>
        <w:t xml:space="preserve"> používá </w:t>
      </w:r>
      <w:r w:rsidRPr="00FB545A">
        <w:rPr>
          <w:rFonts w:ascii="Times New Roman" w:hAnsi="Times New Roman" w:cs="Times New Roman"/>
          <w:i/>
          <w:sz w:val="24"/>
          <w:szCs w:val="24"/>
        </w:rPr>
        <w:t>dvě jasně oddělené hodnoty</w:t>
      </w:r>
      <w:r>
        <w:rPr>
          <w:rFonts w:ascii="Times New Roman" w:hAnsi="Times New Roman" w:cs="Times New Roman"/>
          <w:sz w:val="24"/>
          <w:szCs w:val="24"/>
        </w:rPr>
        <w:t>, což vede k nesrovnatelně snazší rekonstrukci informace.</w:t>
      </w:r>
    </w:p>
    <w:p w:rsidR="00FB545A" w:rsidRDefault="00FB545A" w:rsidP="008168BB">
      <w:pPr>
        <w:pStyle w:val="Odstavecseseznamem"/>
        <w:tabs>
          <w:tab w:val="left" w:pos="-567"/>
        </w:tabs>
        <w:ind w:left="-567"/>
        <w:rPr>
          <w:rFonts w:ascii="Times New Roman" w:hAnsi="Times New Roman" w:cs="Times New Roman"/>
          <w:sz w:val="24"/>
          <w:szCs w:val="24"/>
        </w:rPr>
      </w:pPr>
    </w:p>
    <w:p w:rsidR="00D16FF7" w:rsidRPr="00D16FF7" w:rsidRDefault="00FB545A" w:rsidP="008168BB">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49/ Digitalizace umožňuje účinný a komplexní typ zpracování, jakého zatím není možné docílit jinými cestami.</w:t>
      </w:r>
      <w:r w:rsidR="00D16FF7">
        <w:rPr>
          <w:rFonts w:ascii="Times New Roman" w:hAnsi="Times New Roman" w:cs="Times New Roman"/>
          <w:sz w:val="24"/>
          <w:szCs w:val="24"/>
        </w:rPr>
        <w:t xml:space="preserve"> </w:t>
      </w:r>
      <w:r>
        <w:rPr>
          <w:rFonts w:ascii="Times New Roman" w:hAnsi="Times New Roman" w:cs="Times New Roman"/>
          <w:sz w:val="24"/>
          <w:szCs w:val="24"/>
        </w:rPr>
        <w:t>(…) Digitalizovanou informaci je možné zpracovávat automaticky, v </w:t>
      </w:r>
      <w:r w:rsidRPr="00FB545A">
        <w:rPr>
          <w:rFonts w:ascii="Times New Roman" w:hAnsi="Times New Roman" w:cs="Times New Roman"/>
          <w:i/>
          <w:sz w:val="24"/>
          <w:szCs w:val="24"/>
        </w:rPr>
        <w:t>de facto</w:t>
      </w:r>
      <w:r>
        <w:rPr>
          <w:rFonts w:ascii="Times New Roman" w:hAnsi="Times New Roman" w:cs="Times New Roman"/>
          <w:sz w:val="24"/>
          <w:szCs w:val="24"/>
        </w:rPr>
        <w:t xml:space="preserve"> absolutním stupni jemnosti, velmi rychle a ve velkém množství.</w:t>
      </w:r>
    </w:p>
    <w:p w:rsidR="00ED287C" w:rsidRDefault="00ED287C" w:rsidP="00547F05">
      <w:pPr>
        <w:pStyle w:val="Odstavecseseznamem"/>
        <w:tabs>
          <w:tab w:val="left" w:pos="-567"/>
        </w:tabs>
        <w:ind w:left="-567"/>
        <w:rPr>
          <w:rFonts w:ascii="Times New Roman" w:hAnsi="Times New Roman" w:cs="Times New Roman"/>
          <w:sz w:val="24"/>
          <w:szCs w:val="24"/>
        </w:rPr>
      </w:pPr>
    </w:p>
    <w:p w:rsidR="00976EFC" w:rsidRDefault="00FB545A" w:rsidP="00547F05">
      <w:pPr>
        <w:pStyle w:val="Odstavecseseznamem"/>
        <w:tabs>
          <w:tab w:val="left" w:pos="-567"/>
        </w:tabs>
        <w:ind w:left="-567"/>
        <w:rPr>
          <w:rFonts w:ascii="Times New Roman" w:hAnsi="Times New Roman" w:cs="Times New Roman"/>
          <w:b/>
          <w:sz w:val="24"/>
          <w:szCs w:val="24"/>
        </w:rPr>
      </w:pPr>
      <w:proofErr w:type="spellStart"/>
      <w:r>
        <w:rPr>
          <w:rFonts w:ascii="Times New Roman" w:hAnsi="Times New Roman" w:cs="Times New Roman"/>
          <w:b/>
          <w:sz w:val="24"/>
          <w:szCs w:val="24"/>
        </w:rPr>
        <w:t>Dematerializace</w:t>
      </w:r>
      <w:proofErr w:type="spellEnd"/>
      <w:r>
        <w:rPr>
          <w:rFonts w:ascii="Times New Roman" w:hAnsi="Times New Roman" w:cs="Times New Roman"/>
          <w:b/>
          <w:sz w:val="24"/>
          <w:szCs w:val="24"/>
        </w:rPr>
        <w:t xml:space="preserve"> nebo </w:t>
      </w:r>
      <w:proofErr w:type="spellStart"/>
      <w:r>
        <w:rPr>
          <w:rFonts w:ascii="Times New Roman" w:hAnsi="Times New Roman" w:cs="Times New Roman"/>
          <w:b/>
          <w:sz w:val="24"/>
          <w:szCs w:val="24"/>
        </w:rPr>
        <w:t>virtualizace</w:t>
      </w:r>
      <w:proofErr w:type="spellEnd"/>
      <w:r>
        <w:rPr>
          <w:rFonts w:ascii="Times New Roman" w:hAnsi="Times New Roman" w:cs="Times New Roman"/>
          <w:b/>
          <w:sz w:val="24"/>
          <w:szCs w:val="24"/>
        </w:rPr>
        <w:t>?</w:t>
      </w:r>
    </w:p>
    <w:p w:rsidR="00FB545A" w:rsidRDefault="00FB545A" w:rsidP="00547F05">
      <w:pPr>
        <w:pStyle w:val="Odstavecseseznamem"/>
        <w:tabs>
          <w:tab w:val="left" w:pos="-567"/>
        </w:tabs>
        <w:ind w:left="-567"/>
        <w:rPr>
          <w:rFonts w:ascii="Times New Roman" w:hAnsi="Times New Roman" w:cs="Times New Roman"/>
          <w:b/>
          <w:sz w:val="24"/>
          <w:szCs w:val="24"/>
        </w:rPr>
      </w:pPr>
    </w:p>
    <w:p w:rsidR="00FB545A" w:rsidRDefault="00FB545A"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50/ Můžeme digitalizaci považovat za „</w:t>
      </w:r>
      <w:proofErr w:type="spellStart"/>
      <w:r w:rsidRPr="00FB545A">
        <w:rPr>
          <w:rFonts w:ascii="Times New Roman" w:hAnsi="Times New Roman" w:cs="Times New Roman"/>
          <w:i/>
          <w:sz w:val="24"/>
          <w:szCs w:val="24"/>
        </w:rPr>
        <w:t>dematerializaci</w:t>
      </w:r>
      <w:proofErr w:type="spellEnd"/>
      <w:r>
        <w:rPr>
          <w:rFonts w:ascii="Times New Roman" w:hAnsi="Times New Roman" w:cs="Times New Roman"/>
          <w:i/>
          <w:sz w:val="24"/>
          <w:szCs w:val="24"/>
        </w:rPr>
        <w:t>“</w:t>
      </w:r>
      <w:r>
        <w:rPr>
          <w:rFonts w:ascii="Times New Roman" w:hAnsi="Times New Roman" w:cs="Times New Roman"/>
          <w:sz w:val="24"/>
          <w:szCs w:val="24"/>
        </w:rPr>
        <w:t xml:space="preserve"> (odhmotnění) informace? </w:t>
      </w:r>
    </w:p>
    <w:p w:rsidR="00FB545A" w:rsidRDefault="00FB545A" w:rsidP="00547F05">
      <w:pPr>
        <w:pStyle w:val="Odstavecseseznamem"/>
        <w:tabs>
          <w:tab w:val="left" w:pos="-567"/>
        </w:tabs>
        <w:ind w:left="-567"/>
        <w:rPr>
          <w:rFonts w:ascii="Times New Roman" w:hAnsi="Times New Roman" w:cs="Times New Roman"/>
          <w:sz w:val="24"/>
          <w:szCs w:val="24"/>
        </w:rPr>
      </w:pPr>
    </w:p>
    <w:p w:rsidR="00FB545A" w:rsidRPr="00FB545A" w:rsidRDefault="00FB545A" w:rsidP="00547F05">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51/ Např. digitální kódování kvetoucí třešně není doslova „nehmotné“, ale zabírá méně prostoru a je méně těžké než snímek na fotografickém papíře; potřebujeme méně energie pro to, abychom pozměnili nebo zfalšovali digitální obrázek než obrázek fotografický. Digitální záznam je sice méně uchopitelný a prchavější, není ale neskutečný nebo nehmotný, ale </w:t>
      </w:r>
      <w:r w:rsidRPr="00FB545A">
        <w:rPr>
          <w:rFonts w:ascii="Times New Roman" w:hAnsi="Times New Roman" w:cs="Times New Roman"/>
          <w:i/>
          <w:sz w:val="24"/>
          <w:szCs w:val="24"/>
        </w:rPr>
        <w:t>virtuální</w:t>
      </w:r>
      <w:r>
        <w:rPr>
          <w:rFonts w:ascii="Times New Roman" w:hAnsi="Times New Roman" w:cs="Times New Roman"/>
          <w:sz w:val="24"/>
          <w:szCs w:val="24"/>
        </w:rPr>
        <w:t xml:space="preserve">!  </w:t>
      </w:r>
    </w:p>
    <w:p w:rsidR="00976EFC" w:rsidRDefault="00976EFC" w:rsidP="00547F05">
      <w:pPr>
        <w:pStyle w:val="Odstavecseseznamem"/>
        <w:tabs>
          <w:tab w:val="left" w:pos="-567"/>
        </w:tabs>
        <w:ind w:left="-567"/>
        <w:rPr>
          <w:rFonts w:ascii="Times New Roman" w:hAnsi="Times New Roman" w:cs="Times New Roman"/>
          <w:sz w:val="24"/>
          <w:szCs w:val="24"/>
        </w:rPr>
      </w:pPr>
    </w:p>
    <w:p w:rsidR="00547F05" w:rsidRDefault="00F63A51"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52/ Z tohoto hlediska pak počítač není pouze dalším nástrojem k produkci textů, zvuků nebo obrazů. Je to především vykonavatel vizualizace informací.</w:t>
      </w:r>
    </w:p>
    <w:p w:rsidR="00C949A5" w:rsidRDefault="00C949A5" w:rsidP="00F63A51">
      <w:pPr>
        <w:pStyle w:val="Odstavecseseznamem"/>
        <w:tabs>
          <w:tab w:val="left" w:pos="-567"/>
        </w:tabs>
        <w:ind w:left="-567"/>
        <w:rPr>
          <w:rFonts w:ascii="Times New Roman" w:hAnsi="Times New Roman" w:cs="Times New Roman"/>
          <w:sz w:val="24"/>
          <w:szCs w:val="24"/>
        </w:rPr>
      </w:pPr>
    </w:p>
    <w:p w:rsidR="00C949A5" w:rsidRDefault="00C949A5"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57/ Psaní a čtení si vyměňují místa. Čtenářem je už účastník na strukturaci hypertextu – tj. textu, který je strukturovaný do podoby sítě –, který přerušovanými čarami rýsuje možné cesty významu. Ten, kdo </w:t>
      </w:r>
      <w:r>
        <w:rPr>
          <w:rFonts w:ascii="Times New Roman" w:hAnsi="Times New Roman" w:cs="Times New Roman"/>
          <w:sz w:val="24"/>
          <w:szCs w:val="24"/>
        </w:rPr>
        <w:lastRenderedPageBreak/>
        <w:t>aktualizuje jednu z cest nebo si prohlíží některý z aspektů dokumentační rezervy, přispívá k uspořádání hypertextu, právě dovršuje nekonečné psaní. (…) U hypertextu je každé čtení potenciálním psaním.</w:t>
      </w:r>
    </w:p>
    <w:p w:rsidR="00C949A5" w:rsidRDefault="00C949A5" w:rsidP="00F63A51">
      <w:pPr>
        <w:pStyle w:val="Odstavecseseznamem"/>
        <w:tabs>
          <w:tab w:val="left" w:pos="-567"/>
        </w:tabs>
        <w:ind w:left="-567"/>
        <w:rPr>
          <w:rFonts w:ascii="Times New Roman" w:hAnsi="Times New Roman" w:cs="Times New Roman"/>
          <w:sz w:val="24"/>
          <w:szCs w:val="24"/>
        </w:rPr>
      </w:pPr>
    </w:p>
    <w:p w:rsidR="00C949A5" w:rsidRDefault="00C949A5"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MULTIMÉDIA NEBO UNIMÉDIA?</w:t>
      </w:r>
    </w:p>
    <w:p w:rsidR="00C949A5" w:rsidRDefault="00C949A5" w:rsidP="00F63A51">
      <w:pPr>
        <w:pStyle w:val="Odstavecseseznamem"/>
        <w:tabs>
          <w:tab w:val="left" w:pos="-567"/>
        </w:tabs>
        <w:ind w:left="-567"/>
        <w:rPr>
          <w:rFonts w:ascii="Times New Roman" w:hAnsi="Times New Roman" w:cs="Times New Roman"/>
          <w:sz w:val="24"/>
          <w:szCs w:val="24"/>
        </w:rPr>
      </w:pPr>
    </w:p>
    <w:p w:rsidR="00C949A5" w:rsidRDefault="00C949A5"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57/ </w:t>
      </w:r>
      <w:r w:rsidRPr="00C949A5">
        <w:rPr>
          <w:rFonts w:ascii="Times New Roman" w:hAnsi="Times New Roman" w:cs="Times New Roman"/>
          <w:b/>
          <w:i/>
          <w:sz w:val="24"/>
          <w:szCs w:val="24"/>
        </w:rPr>
        <w:t>Médium</w:t>
      </w:r>
      <w:r>
        <w:rPr>
          <w:rFonts w:ascii="Times New Roman" w:hAnsi="Times New Roman" w:cs="Times New Roman"/>
          <w:sz w:val="24"/>
          <w:szCs w:val="24"/>
        </w:rPr>
        <w:t xml:space="preserve"> (</w:t>
      </w:r>
      <w:proofErr w:type="spellStart"/>
      <w:r>
        <w:rPr>
          <w:rFonts w:ascii="Times New Roman" w:hAnsi="Times New Roman" w:cs="Times New Roman"/>
          <w:sz w:val="24"/>
          <w:szCs w:val="24"/>
        </w:rPr>
        <w:t>angl</w:t>
      </w:r>
      <w:proofErr w:type="spellEnd"/>
      <w:r>
        <w:rPr>
          <w:rFonts w:ascii="Times New Roman" w:hAnsi="Times New Roman" w:cs="Times New Roman"/>
          <w:sz w:val="24"/>
          <w:szCs w:val="24"/>
        </w:rPr>
        <w:t xml:space="preserve">. </w:t>
      </w:r>
      <w:r w:rsidRPr="00C949A5">
        <w:rPr>
          <w:rFonts w:ascii="Times New Roman" w:hAnsi="Times New Roman" w:cs="Times New Roman"/>
          <w:i/>
          <w:sz w:val="24"/>
          <w:szCs w:val="24"/>
        </w:rPr>
        <w:t>media</w:t>
      </w:r>
      <w:r>
        <w:rPr>
          <w:rFonts w:ascii="Times New Roman" w:hAnsi="Times New Roman" w:cs="Times New Roman"/>
          <w:sz w:val="24"/>
          <w:szCs w:val="24"/>
        </w:rPr>
        <w:t xml:space="preserve">) – je nositelem nebo přepravcem sdělení. Médii jsou </w:t>
      </w:r>
      <w:proofErr w:type="gramStart"/>
      <w:r>
        <w:rPr>
          <w:rFonts w:ascii="Times New Roman" w:hAnsi="Times New Roman" w:cs="Times New Roman"/>
          <w:sz w:val="24"/>
          <w:szCs w:val="24"/>
        </w:rPr>
        <w:t>například  tisk</w:t>
      </w:r>
      <w:proofErr w:type="gramEnd"/>
      <w:r>
        <w:rPr>
          <w:rFonts w:ascii="Times New Roman" w:hAnsi="Times New Roman" w:cs="Times New Roman"/>
          <w:sz w:val="24"/>
          <w:szCs w:val="24"/>
        </w:rPr>
        <w:t xml:space="preserve">, rozhlas, televize, film nebo Internet. K přijetí sdělení můžeme potřebovat několik percepčních schopností. (…) Jedna percepční schopnost může umožňovat přijetí různých </w:t>
      </w:r>
      <w:r w:rsidRPr="00C949A5">
        <w:rPr>
          <w:rFonts w:ascii="Times New Roman" w:hAnsi="Times New Roman" w:cs="Times New Roman"/>
          <w:i/>
          <w:sz w:val="24"/>
          <w:szCs w:val="24"/>
        </w:rPr>
        <w:t>typů zpodobení</w:t>
      </w:r>
      <w:r>
        <w:rPr>
          <w:rFonts w:ascii="Times New Roman" w:hAnsi="Times New Roman" w:cs="Times New Roman"/>
          <w:sz w:val="24"/>
          <w:szCs w:val="24"/>
        </w:rPr>
        <w:t xml:space="preserve">. Analogové nebo digitální </w:t>
      </w:r>
      <w:r w:rsidRPr="00C949A5">
        <w:rPr>
          <w:rFonts w:ascii="Times New Roman" w:hAnsi="Times New Roman" w:cs="Times New Roman"/>
          <w:i/>
          <w:sz w:val="24"/>
          <w:szCs w:val="24"/>
        </w:rPr>
        <w:t>kódování</w:t>
      </w:r>
      <w:r>
        <w:rPr>
          <w:rFonts w:ascii="Times New Roman" w:hAnsi="Times New Roman" w:cs="Times New Roman"/>
          <w:sz w:val="24"/>
          <w:szCs w:val="24"/>
        </w:rPr>
        <w:t xml:space="preserve"> se vztahuje k základnímu záznamovému a přenosovému systému informací. (…) Strukturu sdělení nebo druhy vazeb mezi informačními prvky ovlivňuje </w:t>
      </w:r>
      <w:r w:rsidRPr="00C949A5">
        <w:rPr>
          <w:rFonts w:ascii="Times New Roman" w:hAnsi="Times New Roman" w:cs="Times New Roman"/>
          <w:i/>
          <w:sz w:val="24"/>
          <w:szCs w:val="24"/>
        </w:rPr>
        <w:t>informační technika</w:t>
      </w:r>
      <w:r>
        <w:rPr>
          <w:rFonts w:ascii="Times New Roman" w:hAnsi="Times New Roman" w:cs="Times New Roman"/>
          <w:sz w:val="24"/>
          <w:szCs w:val="24"/>
        </w:rPr>
        <w:t xml:space="preserve">. Sdělení může být </w:t>
      </w:r>
      <w:r w:rsidRPr="008760E3">
        <w:rPr>
          <w:rFonts w:ascii="Times New Roman" w:hAnsi="Times New Roman" w:cs="Times New Roman"/>
          <w:i/>
          <w:sz w:val="24"/>
          <w:szCs w:val="24"/>
        </w:rPr>
        <w:t xml:space="preserve">lineární </w:t>
      </w:r>
      <w:r>
        <w:rPr>
          <w:rFonts w:ascii="Times New Roman" w:hAnsi="Times New Roman" w:cs="Times New Roman"/>
          <w:sz w:val="24"/>
          <w:szCs w:val="24"/>
        </w:rPr>
        <w:t xml:space="preserve">(jako u běžné hudby, románu nebo filmu) nebo může mít </w:t>
      </w:r>
      <w:r w:rsidRPr="008760E3">
        <w:rPr>
          <w:rFonts w:ascii="Times New Roman" w:hAnsi="Times New Roman" w:cs="Times New Roman"/>
          <w:i/>
          <w:sz w:val="24"/>
          <w:szCs w:val="24"/>
        </w:rPr>
        <w:t>podobu sítě</w:t>
      </w:r>
      <w:r>
        <w:rPr>
          <w:rFonts w:ascii="Times New Roman" w:hAnsi="Times New Roman" w:cs="Times New Roman"/>
          <w:sz w:val="24"/>
          <w:szCs w:val="24"/>
        </w:rPr>
        <w:t xml:space="preserve"> (např. hypertext).</w:t>
      </w:r>
    </w:p>
    <w:p w:rsidR="00C949A5" w:rsidRDefault="00C949A5" w:rsidP="00F63A51">
      <w:pPr>
        <w:pStyle w:val="Odstavecseseznamem"/>
        <w:tabs>
          <w:tab w:val="left" w:pos="-567"/>
        </w:tabs>
        <w:ind w:left="-567"/>
        <w:rPr>
          <w:rFonts w:ascii="Times New Roman" w:hAnsi="Times New Roman" w:cs="Times New Roman"/>
          <w:sz w:val="24"/>
          <w:szCs w:val="24"/>
        </w:rPr>
      </w:pPr>
    </w:p>
    <w:p w:rsidR="00C949A5" w:rsidRDefault="00C949A5"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V kyberprostoru se nově objevily dva původní</w:t>
      </w:r>
      <w:r w:rsidR="008760E3">
        <w:rPr>
          <w:rFonts w:ascii="Times New Roman" w:hAnsi="Times New Roman" w:cs="Times New Roman"/>
          <w:sz w:val="24"/>
          <w:szCs w:val="24"/>
        </w:rPr>
        <w:t xml:space="preserve"> informační prostředky: </w:t>
      </w:r>
      <w:r w:rsidR="008760E3" w:rsidRPr="008760E3">
        <w:rPr>
          <w:rFonts w:ascii="Times New Roman" w:hAnsi="Times New Roman" w:cs="Times New Roman"/>
          <w:i/>
          <w:sz w:val="24"/>
          <w:szCs w:val="24"/>
        </w:rPr>
        <w:t xml:space="preserve">virtuální svět </w:t>
      </w:r>
      <w:r w:rsidR="008760E3">
        <w:rPr>
          <w:rFonts w:ascii="Times New Roman" w:hAnsi="Times New Roman" w:cs="Times New Roman"/>
          <w:sz w:val="24"/>
          <w:szCs w:val="24"/>
        </w:rPr>
        <w:t xml:space="preserve">a </w:t>
      </w:r>
      <w:r w:rsidR="008760E3" w:rsidRPr="008760E3">
        <w:rPr>
          <w:rFonts w:ascii="Times New Roman" w:hAnsi="Times New Roman" w:cs="Times New Roman"/>
          <w:i/>
          <w:sz w:val="24"/>
          <w:szCs w:val="24"/>
        </w:rPr>
        <w:t>tok informací</w:t>
      </w:r>
      <w:r w:rsidR="008760E3">
        <w:rPr>
          <w:rFonts w:ascii="Times New Roman" w:hAnsi="Times New Roman" w:cs="Times New Roman"/>
          <w:sz w:val="24"/>
          <w:szCs w:val="24"/>
        </w:rPr>
        <w:t>. Virtuální svět rozmisťuje informace ve spojitém prostoru – a nikoli v síti – a to podle pozice průzkumníka. V tomto smyslu je virtuálním světem už videohra.</w:t>
      </w:r>
    </w:p>
    <w:p w:rsidR="008760E3" w:rsidRDefault="008760E3" w:rsidP="00F63A51">
      <w:pPr>
        <w:pStyle w:val="Odstavecseseznamem"/>
        <w:tabs>
          <w:tab w:val="left" w:pos="-567"/>
        </w:tabs>
        <w:ind w:left="-567"/>
        <w:rPr>
          <w:rFonts w:ascii="Times New Roman" w:hAnsi="Times New Roman" w:cs="Times New Roman"/>
          <w:sz w:val="24"/>
          <w:szCs w:val="24"/>
        </w:rPr>
      </w:pPr>
    </w:p>
    <w:p w:rsidR="008760E3" w:rsidRDefault="008760E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58/ </w:t>
      </w:r>
      <w:r w:rsidRPr="008760E3">
        <w:rPr>
          <w:rFonts w:ascii="Times New Roman" w:hAnsi="Times New Roman" w:cs="Times New Roman"/>
          <w:i/>
          <w:sz w:val="24"/>
          <w:szCs w:val="24"/>
        </w:rPr>
        <w:t>Tokem informací</w:t>
      </w:r>
      <w:r>
        <w:rPr>
          <w:rFonts w:ascii="Times New Roman" w:hAnsi="Times New Roman" w:cs="Times New Roman"/>
          <w:sz w:val="24"/>
          <w:szCs w:val="24"/>
        </w:rPr>
        <w:t xml:space="preserve"> rozumíme stále se měnící údaje rozptýlené mezi pamětmi a vzájemně propojenými kanály, které může kybernetický plavec svými pokyny procházet.</w:t>
      </w:r>
    </w:p>
    <w:p w:rsidR="008760E3" w:rsidRDefault="008760E3" w:rsidP="00F63A51">
      <w:pPr>
        <w:pStyle w:val="Odstavecseseznamem"/>
        <w:tabs>
          <w:tab w:val="left" w:pos="-567"/>
        </w:tabs>
        <w:ind w:left="-567"/>
        <w:rPr>
          <w:rFonts w:ascii="Times New Roman" w:hAnsi="Times New Roman" w:cs="Times New Roman"/>
          <w:sz w:val="24"/>
          <w:szCs w:val="24"/>
        </w:rPr>
      </w:pPr>
    </w:p>
    <w:p w:rsidR="008760E3" w:rsidRDefault="008760E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 xml:space="preserve">Význam slova </w:t>
      </w:r>
      <w:r w:rsidRPr="008760E3">
        <w:rPr>
          <w:rFonts w:ascii="Times New Roman" w:hAnsi="Times New Roman" w:cs="Times New Roman"/>
          <w:i/>
          <w:sz w:val="24"/>
          <w:szCs w:val="24"/>
        </w:rPr>
        <w:t>informační prostředek</w:t>
      </w:r>
      <w:r>
        <w:rPr>
          <w:rFonts w:ascii="Times New Roman" w:hAnsi="Times New Roman" w:cs="Times New Roman"/>
          <w:sz w:val="24"/>
          <w:szCs w:val="24"/>
        </w:rPr>
        <w:t xml:space="preserve"> je v zásadě nezávislý na médiu, na zapojené percepční schopnosti nebo typu zpodobení, které sdělení používá. Můžeme rozlišit 3 základní kategorie komunikačních prostředků: 1. jeden-všichni, 2. jeden-jeden a 3. všichni-všichni.</w:t>
      </w:r>
    </w:p>
    <w:p w:rsidR="008760E3" w:rsidRDefault="008760E3" w:rsidP="00F63A51">
      <w:pPr>
        <w:pStyle w:val="Odstavecseseznamem"/>
        <w:tabs>
          <w:tab w:val="left" w:pos="-567"/>
        </w:tabs>
        <w:ind w:left="-567"/>
        <w:rPr>
          <w:rFonts w:ascii="Times New Roman" w:hAnsi="Times New Roman" w:cs="Times New Roman"/>
          <w:sz w:val="24"/>
          <w:szCs w:val="24"/>
        </w:rPr>
      </w:pPr>
    </w:p>
    <w:p w:rsidR="008760E3" w:rsidRDefault="008760E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Kyberprostor vytváří původní komunikační zařízení, protože umožňuje společenstvím postupně a kooperativním způsobem sestavit společný kontext (zařízení všichni-všichni).</w:t>
      </w:r>
    </w:p>
    <w:p w:rsidR="008760E3" w:rsidRDefault="008760E3" w:rsidP="00F63A51">
      <w:pPr>
        <w:pStyle w:val="Odstavecseseznamem"/>
        <w:tabs>
          <w:tab w:val="left" w:pos="-567"/>
        </w:tabs>
        <w:ind w:left="-567"/>
        <w:rPr>
          <w:rFonts w:ascii="Times New Roman" w:hAnsi="Times New Roman" w:cs="Times New Roman"/>
          <w:sz w:val="24"/>
          <w:szCs w:val="24"/>
        </w:rPr>
      </w:pPr>
    </w:p>
    <w:p w:rsidR="008760E3" w:rsidRDefault="008760E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Termín </w:t>
      </w:r>
      <w:r w:rsidRPr="008760E3">
        <w:rPr>
          <w:rFonts w:ascii="Times New Roman" w:hAnsi="Times New Roman" w:cs="Times New Roman"/>
          <w:b/>
          <w:i/>
          <w:sz w:val="24"/>
          <w:szCs w:val="24"/>
        </w:rPr>
        <w:t>multimédia</w:t>
      </w:r>
      <w:r>
        <w:rPr>
          <w:rFonts w:ascii="Times New Roman" w:hAnsi="Times New Roman" w:cs="Times New Roman"/>
          <w:sz w:val="24"/>
          <w:szCs w:val="24"/>
        </w:rPr>
        <w:t xml:space="preserve"> v podstatě znamená to, co používá několik komunikačních nosičů nebo kanálů.  Obecně se dnes toto slovo vztahuje ke dvěma tendencím vycházejícím ze současných komunikačních systémů: </w:t>
      </w:r>
      <w:proofErr w:type="spellStart"/>
      <w:r w:rsidRPr="008760E3">
        <w:rPr>
          <w:rFonts w:ascii="Times New Roman" w:hAnsi="Times New Roman" w:cs="Times New Roman"/>
          <w:i/>
          <w:sz w:val="24"/>
          <w:szCs w:val="24"/>
        </w:rPr>
        <w:t>multimodality</w:t>
      </w:r>
      <w:proofErr w:type="spellEnd"/>
      <w:r>
        <w:rPr>
          <w:rFonts w:ascii="Times New Roman" w:hAnsi="Times New Roman" w:cs="Times New Roman"/>
          <w:sz w:val="24"/>
          <w:szCs w:val="24"/>
        </w:rPr>
        <w:t xml:space="preserve"> (data, čísla, obrázky, zvuky – zapojují více smyslů) a </w:t>
      </w:r>
      <w:r w:rsidRPr="008760E3">
        <w:rPr>
          <w:rFonts w:ascii="Times New Roman" w:hAnsi="Times New Roman" w:cs="Times New Roman"/>
          <w:i/>
          <w:sz w:val="24"/>
          <w:szCs w:val="24"/>
        </w:rPr>
        <w:t>digitální integrace</w:t>
      </w:r>
      <w:r>
        <w:rPr>
          <w:rFonts w:ascii="Times New Roman" w:hAnsi="Times New Roman" w:cs="Times New Roman"/>
          <w:i/>
          <w:sz w:val="24"/>
          <w:szCs w:val="24"/>
        </w:rPr>
        <w:t xml:space="preserve"> </w:t>
      </w:r>
      <w:r>
        <w:rPr>
          <w:rFonts w:ascii="Times New Roman" w:hAnsi="Times New Roman" w:cs="Times New Roman"/>
          <w:sz w:val="24"/>
          <w:szCs w:val="24"/>
        </w:rPr>
        <w:t>(jednotné kódování prostřednictvím dvojkového kódu).</w:t>
      </w:r>
    </w:p>
    <w:p w:rsidR="008760E3" w:rsidRDefault="008760E3" w:rsidP="00F63A51">
      <w:pPr>
        <w:pStyle w:val="Odstavecseseznamem"/>
        <w:tabs>
          <w:tab w:val="left" w:pos="-567"/>
        </w:tabs>
        <w:ind w:left="-567"/>
        <w:rPr>
          <w:rFonts w:ascii="Times New Roman" w:hAnsi="Times New Roman" w:cs="Times New Roman"/>
          <w:sz w:val="24"/>
          <w:szCs w:val="24"/>
        </w:rPr>
      </w:pPr>
    </w:p>
    <w:p w:rsidR="00E61B5D" w:rsidRDefault="00E61B5D"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59/ </w:t>
      </w:r>
      <w:r w:rsidR="008760E3">
        <w:rPr>
          <w:rFonts w:ascii="Times New Roman" w:hAnsi="Times New Roman" w:cs="Times New Roman"/>
          <w:sz w:val="24"/>
          <w:szCs w:val="24"/>
        </w:rPr>
        <w:t xml:space="preserve">Termín </w:t>
      </w:r>
      <w:r w:rsidR="008760E3" w:rsidRPr="00E61B5D">
        <w:rPr>
          <w:rFonts w:ascii="Times New Roman" w:hAnsi="Times New Roman" w:cs="Times New Roman"/>
          <w:i/>
          <w:sz w:val="24"/>
          <w:szCs w:val="24"/>
        </w:rPr>
        <w:t>multimédia</w:t>
      </w:r>
      <w:r w:rsidR="008760E3">
        <w:rPr>
          <w:rFonts w:ascii="Times New Roman" w:hAnsi="Times New Roman" w:cs="Times New Roman"/>
          <w:sz w:val="24"/>
          <w:szCs w:val="24"/>
        </w:rPr>
        <w:t xml:space="preserve"> odkazuje k všeobecnému trendu </w:t>
      </w:r>
      <w:r>
        <w:rPr>
          <w:rFonts w:ascii="Times New Roman" w:hAnsi="Times New Roman" w:cs="Times New Roman"/>
          <w:sz w:val="24"/>
          <w:szCs w:val="24"/>
        </w:rPr>
        <w:t>k </w:t>
      </w:r>
      <w:r w:rsidRPr="00E61B5D">
        <w:rPr>
          <w:rFonts w:ascii="Times New Roman" w:hAnsi="Times New Roman" w:cs="Times New Roman"/>
          <w:i/>
          <w:sz w:val="24"/>
          <w:szCs w:val="24"/>
        </w:rPr>
        <w:t>digitalizaci</w:t>
      </w:r>
      <w:r>
        <w:rPr>
          <w:rFonts w:ascii="Times New Roman" w:hAnsi="Times New Roman" w:cs="Times New Roman"/>
          <w:sz w:val="24"/>
          <w:szCs w:val="24"/>
        </w:rPr>
        <w:t>, který se týká médií, jako jsou počítače, telefon, hudební disky, vydavatelství, rozhlas, fotografie, film a televize. Integrace všech médií zůstává dlouhodobou tendencí.</w:t>
      </w:r>
    </w:p>
    <w:p w:rsidR="00E61B5D" w:rsidRDefault="00E61B5D" w:rsidP="00F63A51">
      <w:pPr>
        <w:pStyle w:val="Odstavecseseznamem"/>
        <w:tabs>
          <w:tab w:val="left" w:pos="-567"/>
        </w:tabs>
        <w:ind w:left="-567"/>
        <w:rPr>
          <w:rFonts w:ascii="Times New Roman" w:hAnsi="Times New Roman" w:cs="Times New Roman"/>
          <w:sz w:val="24"/>
          <w:szCs w:val="24"/>
        </w:rPr>
      </w:pPr>
    </w:p>
    <w:p w:rsidR="008760E3" w:rsidRDefault="00E61B5D"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 xml:space="preserve">Pokud chceme jasně označit spojování oddělených médií do jedné integrované sítě, měli bychom raději použít slovo </w:t>
      </w:r>
      <w:proofErr w:type="spellStart"/>
      <w:r w:rsidRPr="00E61B5D">
        <w:rPr>
          <w:rFonts w:ascii="Times New Roman" w:hAnsi="Times New Roman" w:cs="Times New Roman"/>
          <w:b/>
          <w:i/>
          <w:sz w:val="24"/>
          <w:szCs w:val="24"/>
        </w:rPr>
        <w:t>unimédia</w:t>
      </w:r>
      <w:proofErr w:type="spellEnd"/>
      <w:r>
        <w:rPr>
          <w:rFonts w:ascii="Times New Roman" w:hAnsi="Times New Roman" w:cs="Times New Roman"/>
          <w:sz w:val="24"/>
          <w:szCs w:val="24"/>
        </w:rPr>
        <w:t>. Zejména proto, že u termínu multimédia hrozí omyl, neboť vypadá, jako by popisoval větší množství různých nosičů nebo kanálů, zatímco základní tendence je naopak vzájemné propojení a integrace.</w:t>
      </w:r>
    </w:p>
    <w:p w:rsidR="00E61B5D" w:rsidRDefault="00E61B5D" w:rsidP="00F63A51">
      <w:pPr>
        <w:pStyle w:val="Odstavecseseznamem"/>
        <w:tabs>
          <w:tab w:val="left" w:pos="-567"/>
        </w:tabs>
        <w:ind w:left="-567"/>
        <w:rPr>
          <w:rFonts w:ascii="Times New Roman" w:hAnsi="Times New Roman" w:cs="Times New Roman"/>
          <w:sz w:val="24"/>
          <w:szCs w:val="24"/>
        </w:rPr>
      </w:pPr>
    </w:p>
    <w:p w:rsidR="00E61B5D" w:rsidRDefault="00E61B5D"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 xml:space="preserve">Neadekvátní může být slovo </w:t>
      </w:r>
      <w:r w:rsidRPr="00FF7763">
        <w:rPr>
          <w:rFonts w:ascii="Times New Roman" w:hAnsi="Times New Roman" w:cs="Times New Roman"/>
          <w:i/>
          <w:sz w:val="24"/>
          <w:szCs w:val="24"/>
        </w:rPr>
        <w:t>„multimédia“</w:t>
      </w:r>
      <w:r>
        <w:rPr>
          <w:rFonts w:ascii="Times New Roman" w:hAnsi="Times New Roman" w:cs="Times New Roman"/>
          <w:sz w:val="24"/>
          <w:szCs w:val="24"/>
        </w:rPr>
        <w:t>, je-li použito pro označení nově se objevujícího média, zvláště proto, že přitahuje pozornost na formy zpodobení (texty, obrazy, zvuky atd.) nebo nosičů (informační technika), ačkoli hlavní novinka se týká informačních prostředků (sítí, toků, virtuálních světů) a interaktivních a komunikačních prostředků ve společnosti. Nová je podoba vztahu mezi osobami, nové jsou určité vlastnosti společenské vazby.</w:t>
      </w:r>
    </w:p>
    <w:p w:rsidR="00E61B5D" w:rsidRDefault="00E61B5D" w:rsidP="00F63A51">
      <w:pPr>
        <w:pStyle w:val="Odstavecseseznamem"/>
        <w:tabs>
          <w:tab w:val="left" w:pos="-567"/>
        </w:tabs>
        <w:ind w:left="-567"/>
        <w:rPr>
          <w:rFonts w:ascii="Times New Roman" w:hAnsi="Times New Roman" w:cs="Times New Roman"/>
          <w:sz w:val="24"/>
          <w:szCs w:val="24"/>
        </w:rPr>
      </w:pPr>
    </w:p>
    <w:p w:rsidR="00E61B5D" w:rsidRDefault="00E61B5D" w:rsidP="00F63A51">
      <w:pPr>
        <w:pStyle w:val="Odstavecseseznamem"/>
        <w:tabs>
          <w:tab w:val="left" w:pos="-567"/>
        </w:tabs>
        <w:ind w:left="-567"/>
        <w:rPr>
          <w:rFonts w:ascii="Times New Roman" w:hAnsi="Times New Roman" w:cs="Times New Roman"/>
          <w:sz w:val="24"/>
          <w:szCs w:val="24"/>
        </w:rPr>
      </w:pPr>
    </w:p>
    <w:p w:rsidR="00E61B5D" w:rsidRDefault="00DF3644" w:rsidP="00DF3644">
      <w:pPr>
        <w:pStyle w:val="Odstavecseseznamem"/>
        <w:tabs>
          <w:tab w:val="left" w:pos="-709"/>
        </w:tabs>
        <w:ind w:left="-709"/>
        <w:rPr>
          <w:rFonts w:ascii="Times New Roman" w:hAnsi="Times New Roman" w:cs="Times New Roman"/>
          <w:b/>
          <w:sz w:val="24"/>
          <w:szCs w:val="24"/>
        </w:rPr>
      </w:pPr>
      <w:r w:rsidRPr="00DF3644">
        <w:rPr>
          <w:rFonts w:ascii="Times New Roman" w:hAnsi="Times New Roman" w:cs="Times New Roman"/>
          <w:b/>
          <w:sz w:val="24"/>
          <w:szCs w:val="24"/>
        </w:rPr>
        <w:t>Různé rozměry komunikace</w:t>
      </w:r>
    </w:p>
    <w:p w:rsidR="00DF3644" w:rsidRPr="00DF3644" w:rsidRDefault="00DF3644" w:rsidP="00DF3644">
      <w:pPr>
        <w:pStyle w:val="Odstavecseseznamem"/>
        <w:tabs>
          <w:tab w:val="left" w:pos="-709"/>
        </w:tabs>
        <w:ind w:left="-709"/>
        <w:rPr>
          <w:rFonts w:ascii="Times New Roman" w:hAnsi="Times New Roman" w:cs="Times New Roman"/>
          <w:b/>
          <w:sz w:val="24"/>
          <w:szCs w:val="24"/>
        </w:rPr>
      </w:pPr>
    </w:p>
    <w:tbl>
      <w:tblPr>
        <w:tblStyle w:val="Mkatabulky"/>
        <w:tblW w:w="0" w:type="auto"/>
        <w:tblInd w:w="-567" w:type="dxa"/>
        <w:tblLook w:val="04A0"/>
      </w:tblPr>
      <w:tblGrid>
        <w:gridCol w:w="1903"/>
        <w:gridCol w:w="3260"/>
        <w:gridCol w:w="4726"/>
      </w:tblGrid>
      <w:tr w:rsidR="00E61B5D" w:rsidTr="00586570">
        <w:tc>
          <w:tcPr>
            <w:tcW w:w="1903" w:type="dxa"/>
          </w:tcPr>
          <w:p w:rsidR="00E61B5D" w:rsidRDefault="00E61B5D" w:rsidP="00F63A51">
            <w:pPr>
              <w:pStyle w:val="Odstavecseseznamem"/>
              <w:tabs>
                <w:tab w:val="left" w:pos="-567"/>
              </w:tabs>
              <w:ind w:left="0"/>
              <w:rPr>
                <w:rFonts w:ascii="Times New Roman" w:hAnsi="Times New Roman" w:cs="Times New Roman"/>
                <w:sz w:val="24"/>
                <w:szCs w:val="24"/>
              </w:rPr>
            </w:pPr>
          </w:p>
        </w:tc>
        <w:tc>
          <w:tcPr>
            <w:tcW w:w="3260" w:type="dxa"/>
          </w:tcPr>
          <w:p w:rsidR="00E61B5D" w:rsidRDefault="00E61B5D" w:rsidP="00F63A51">
            <w:pPr>
              <w:pStyle w:val="Odstavecseseznamem"/>
              <w:tabs>
                <w:tab w:val="left" w:pos="-567"/>
              </w:tabs>
              <w:ind w:left="0"/>
              <w:rPr>
                <w:rFonts w:ascii="Times New Roman" w:hAnsi="Times New Roman" w:cs="Times New Roman"/>
                <w:b/>
                <w:sz w:val="24"/>
                <w:szCs w:val="24"/>
              </w:rPr>
            </w:pPr>
            <w:r w:rsidRPr="00DF3644">
              <w:rPr>
                <w:rFonts w:ascii="Times New Roman" w:hAnsi="Times New Roman" w:cs="Times New Roman"/>
                <w:b/>
                <w:sz w:val="24"/>
                <w:szCs w:val="24"/>
              </w:rPr>
              <w:t>Definice</w:t>
            </w:r>
          </w:p>
          <w:p w:rsidR="00DF3644" w:rsidRPr="00DF3644" w:rsidRDefault="00DF3644" w:rsidP="00F63A51">
            <w:pPr>
              <w:pStyle w:val="Odstavecseseznamem"/>
              <w:tabs>
                <w:tab w:val="left" w:pos="-567"/>
              </w:tabs>
              <w:ind w:left="0"/>
              <w:rPr>
                <w:rFonts w:ascii="Times New Roman" w:hAnsi="Times New Roman" w:cs="Times New Roman"/>
                <w:b/>
                <w:sz w:val="24"/>
                <w:szCs w:val="24"/>
              </w:rPr>
            </w:pPr>
          </w:p>
        </w:tc>
        <w:tc>
          <w:tcPr>
            <w:tcW w:w="4726" w:type="dxa"/>
          </w:tcPr>
          <w:p w:rsidR="00E61B5D" w:rsidRPr="00DF3644" w:rsidRDefault="00E61B5D" w:rsidP="00F63A51">
            <w:pPr>
              <w:pStyle w:val="Odstavecseseznamem"/>
              <w:tabs>
                <w:tab w:val="left" w:pos="-567"/>
              </w:tabs>
              <w:ind w:left="0"/>
              <w:rPr>
                <w:rFonts w:ascii="Times New Roman" w:hAnsi="Times New Roman" w:cs="Times New Roman"/>
                <w:b/>
                <w:sz w:val="24"/>
                <w:szCs w:val="24"/>
              </w:rPr>
            </w:pPr>
            <w:r w:rsidRPr="00DF3644">
              <w:rPr>
                <w:rFonts w:ascii="Times New Roman" w:hAnsi="Times New Roman" w:cs="Times New Roman"/>
                <w:b/>
                <w:sz w:val="24"/>
                <w:szCs w:val="24"/>
              </w:rPr>
              <w:t>Příklady</w:t>
            </w:r>
          </w:p>
        </w:tc>
      </w:tr>
      <w:tr w:rsidR="00E61B5D" w:rsidTr="00586570">
        <w:tc>
          <w:tcPr>
            <w:tcW w:w="1903" w:type="dxa"/>
          </w:tcPr>
          <w:p w:rsidR="00E61B5D" w:rsidRPr="00586570" w:rsidRDefault="00E61B5D" w:rsidP="00F63A51">
            <w:pPr>
              <w:pStyle w:val="Odstavecseseznamem"/>
              <w:tabs>
                <w:tab w:val="left" w:pos="-567"/>
              </w:tabs>
              <w:ind w:left="0"/>
              <w:rPr>
                <w:rFonts w:ascii="Times New Roman" w:hAnsi="Times New Roman" w:cs="Times New Roman"/>
                <w:i/>
                <w:sz w:val="24"/>
                <w:szCs w:val="24"/>
              </w:rPr>
            </w:pPr>
            <w:r w:rsidRPr="00586570">
              <w:rPr>
                <w:rFonts w:ascii="Times New Roman" w:hAnsi="Times New Roman" w:cs="Times New Roman"/>
                <w:i/>
                <w:sz w:val="24"/>
                <w:szCs w:val="24"/>
              </w:rPr>
              <w:t>Média</w:t>
            </w:r>
          </w:p>
        </w:tc>
        <w:tc>
          <w:tcPr>
            <w:tcW w:w="3260" w:type="dxa"/>
          </w:tcPr>
          <w:p w:rsidR="00DF3644" w:rsidRDefault="00E61B5D"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Informační a komunikační </w:t>
            </w:r>
          </w:p>
          <w:p w:rsidR="00E61B5D" w:rsidRDefault="00E61B5D"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nosič</w:t>
            </w:r>
          </w:p>
        </w:tc>
        <w:tc>
          <w:tcPr>
            <w:tcW w:w="4726" w:type="dxa"/>
          </w:tcPr>
          <w:p w:rsidR="00E61B5D" w:rsidRDefault="00E61B5D"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Tisk, film, rozhlas, televize, telefon, CD-ROM, Internet (PC + telekomunikace) atd.</w:t>
            </w:r>
          </w:p>
        </w:tc>
      </w:tr>
      <w:tr w:rsidR="00E61B5D" w:rsidTr="00586570">
        <w:tc>
          <w:tcPr>
            <w:tcW w:w="1903" w:type="dxa"/>
          </w:tcPr>
          <w:p w:rsidR="00E61B5D" w:rsidRPr="00586570" w:rsidRDefault="00DF3644" w:rsidP="00F63A51">
            <w:pPr>
              <w:pStyle w:val="Odstavecseseznamem"/>
              <w:tabs>
                <w:tab w:val="left" w:pos="-567"/>
              </w:tabs>
              <w:ind w:left="0"/>
              <w:rPr>
                <w:rFonts w:ascii="Times New Roman" w:hAnsi="Times New Roman" w:cs="Times New Roman"/>
                <w:i/>
                <w:sz w:val="24"/>
                <w:szCs w:val="24"/>
              </w:rPr>
            </w:pPr>
            <w:r w:rsidRPr="00586570">
              <w:rPr>
                <w:rFonts w:ascii="Times New Roman" w:hAnsi="Times New Roman" w:cs="Times New Roman"/>
                <w:i/>
                <w:sz w:val="24"/>
                <w:szCs w:val="24"/>
              </w:rPr>
              <w:t>Způsob vnímání</w:t>
            </w:r>
          </w:p>
        </w:tc>
        <w:tc>
          <w:tcPr>
            <w:tcW w:w="3260"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Zapojení smyslu pro přijetí informace</w:t>
            </w:r>
          </w:p>
        </w:tc>
        <w:tc>
          <w:tcPr>
            <w:tcW w:w="4726"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Zrak, sluch, hmat, čich, chuť, kinestezie</w:t>
            </w:r>
          </w:p>
        </w:tc>
      </w:tr>
      <w:tr w:rsidR="00E61B5D" w:rsidTr="00586570">
        <w:tc>
          <w:tcPr>
            <w:tcW w:w="1903" w:type="dxa"/>
          </w:tcPr>
          <w:p w:rsidR="00E61B5D" w:rsidRPr="00586570" w:rsidRDefault="00DF3644" w:rsidP="00F63A51">
            <w:pPr>
              <w:pStyle w:val="Odstavecseseznamem"/>
              <w:tabs>
                <w:tab w:val="left" w:pos="-567"/>
              </w:tabs>
              <w:ind w:left="0"/>
              <w:rPr>
                <w:rFonts w:ascii="Times New Roman" w:hAnsi="Times New Roman" w:cs="Times New Roman"/>
                <w:i/>
                <w:sz w:val="24"/>
                <w:szCs w:val="24"/>
              </w:rPr>
            </w:pPr>
            <w:r w:rsidRPr="00586570">
              <w:rPr>
                <w:rFonts w:ascii="Times New Roman" w:hAnsi="Times New Roman" w:cs="Times New Roman"/>
                <w:i/>
                <w:sz w:val="24"/>
                <w:szCs w:val="24"/>
              </w:rPr>
              <w:t>Jazyk</w:t>
            </w:r>
          </w:p>
        </w:tc>
        <w:tc>
          <w:tcPr>
            <w:tcW w:w="3260"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Typ zpodobení</w:t>
            </w:r>
          </w:p>
        </w:tc>
        <w:tc>
          <w:tcPr>
            <w:tcW w:w="4726"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Etnický jazyk, hudba, fotografie, kresby, symboly, tanec atd.</w:t>
            </w:r>
          </w:p>
        </w:tc>
      </w:tr>
      <w:tr w:rsidR="00E61B5D" w:rsidTr="00586570">
        <w:tc>
          <w:tcPr>
            <w:tcW w:w="1903" w:type="dxa"/>
          </w:tcPr>
          <w:p w:rsidR="00E61B5D" w:rsidRPr="00586570" w:rsidRDefault="00DF3644" w:rsidP="00F63A51">
            <w:pPr>
              <w:pStyle w:val="Odstavecseseznamem"/>
              <w:tabs>
                <w:tab w:val="left" w:pos="-567"/>
              </w:tabs>
              <w:ind w:left="0"/>
              <w:rPr>
                <w:rFonts w:ascii="Times New Roman" w:hAnsi="Times New Roman" w:cs="Times New Roman"/>
                <w:i/>
                <w:sz w:val="24"/>
                <w:szCs w:val="24"/>
              </w:rPr>
            </w:pPr>
            <w:r w:rsidRPr="00586570">
              <w:rPr>
                <w:rFonts w:ascii="Times New Roman" w:hAnsi="Times New Roman" w:cs="Times New Roman"/>
                <w:i/>
                <w:sz w:val="24"/>
                <w:szCs w:val="24"/>
              </w:rPr>
              <w:t>Kódování</w:t>
            </w:r>
          </w:p>
        </w:tc>
        <w:tc>
          <w:tcPr>
            <w:tcW w:w="3260"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Princip záznamového a přenosového systému informací</w:t>
            </w:r>
          </w:p>
        </w:tc>
        <w:tc>
          <w:tcPr>
            <w:tcW w:w="4726" w:type="dxa"/>
          </w:tcPr>
          <w:p w:rsidR="00586570" w:rsidRDefault="00586570" w:rsidP="00F63A51">
            <w:pPr>
              <w:pStyle w:val="Odstavecseseznamem"/>
              <w:tabs>
                <w:tab w:val="left" w:pos="-567"/>
              </w:tabs>
              <w:ind w:left="0"/>
              <w:rPr>
                <w:rFonts w:ascii="Times New Roman" w:hAnsi="Times New Roman" w:cs="Times New Roman"/>
                <w:sz w:val="24"/>
                <w:szCs w:val="24"/>
              </w:rPr>
            </w:pPr>
          </w:p>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Analogové, digitální</w:t>
            </w:r>
          </w:p>
        </w:tc>
      </w:tr>
      <w:tr w:rsidR="00E61B5D" w:rsidTr="00586570">
        <w:tc>
          <w:tcPr>
            <w:tcW w:w="1903" w:type="dxa"/>
          </w:tcPr>
          <w:p w:rsidR="00E61B5D" w:rsidRPr="00586570" w:rsidRDefault="00DF3644" w:rsidP="00F63A51">
            <w:pPr>
              <w:pStyle w:val="Odstavecseseznamem"/>
              <w:tabs>
                <w:tab w:val="left" w:pos="-567"/>
              </w:tabs>
              <w:ind w:left="0"/>
              <w:rPr>
                <w:rFonts w:ascii="Times New Roman" w:hAnsi="Times New Roman" w:cs="Times New Roman"/>
                <w:i/>
                <w:sz w:val="24"/>
                <w:szCs w:val="24"/>
              </w:rPr>
            </w:pPr>
            <w:r w:rsidRPr="00586570">
              <w:rPr>
                <w:rFonts w:ascii="Times New Roman" w:hAnsi="Times New Roman" w:cs="Times New Roman"/>
                <w:i/>
                <w:sz w:val="24"/>
                <w:szCs w:val="24"/>
              </w:rPr>
              <w:t>Informační technika</w:t>
            </w:r>
          </w:p>
        </w:tc>
        <w:tc>
          <w:tcPr>
            <w:tcW w:w="3260"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Vztahy mezi informačními prvky</w:t>
            </w:r>
          </w:p>
        </w:tc>
        <w:tc>
          <w:tcPr>
            <w:tcW w:w="4726" w:type="dxa"/>
          </w:tcPr>
          <w:p w:rsidR="00DF3644" w:rsidRDefault="00DF3644" w:rsidP="00DF3644">
            <w:pPr>
              <w:pStyle w:val="Odstavecseseznamem"/>
              <w:tabs>
                <w:tab w:val="left" w:pos="-567"/>
                <w:tab w:val="left" w:pos="507"/>
              </w:tabs>
              <w:ind w:left="0"/>
              <w:rPr>
                <w:rFonts w:ascii="Times New Roman" w:hAnsi="Times New Roman" w:cs="Times New Roman"/>
                <w:sz w:val="24"/>
                <w:szCs w:val="24"/>
              </w:rPr>
            </w:pPr>
            <w:r>
              <w:rPr>
                <w:rFonts w:ascii="Times New Roman" w:hAnsi="Times New Roman" w:cs="Times New Roman"/>
                <w:sz w:val="24"/>
                <w:szCs w:val="24"/>
              </w:rPr>
              <w:t xml:space="preserve">Sdělení s: </w:t>
            </w:r>
          </w:p>
          <w:p w:rsidR="00E61B5D" w:rsidRDefault="00DF3644" w:rsidP="00586570">
            <w:pPr>
              <w:pStyle w:val="Odstavecseseznamem"/>
              <w:numPr>
                <w:ilvl w:val="0"/>
                <w:numId w:val="2"/>
              </w:numPr>
              <w:tabs>
                <w:tab w:val="left" w:pos="-567"/>
                <w:tab w:val="left" w:pos="507"/>
              </w:tabs>
              <w:ind w:left="507" w:hanging="283"/>
              <w:rPr>
                <w:rFonts w:ascii="Times New Roman" w:hAnsi="Times New Roman" w:cs="Times New Roman"/>
                <w:sz w:val="24"/>
                <w:szCs w:val="24"/>
              </w:rPr>
            </w:pPr>
            <w:r w:rsidRPr="00DF3644">
              <w:rPr>
                <w:rFonts w:ascii="Times New Roman" w:hAnsi="Times New Roman" w:cs="Times New Roman"/>
                <w:i/>
                <w:sz w:val="24"/>
                <w:szCs w:val="24"/>
              </w:rPr>
              <w:t>lineární strukturou</w:t>
            </w:r>
            <w:r>
              <w:rPr>
                <w:rFonts w:ascii="Times New Roman" w:hAnsi="Times New Roman" w:cs="Times New Roman"/>
                <w:sz w:val="24"/>
                <w:szCs w:val="24"/>
              </w:rPr>
              <w:t xml:space="preserve"> – klasické texty, hudba</w:t>
            </w:r>
            <w:r w:rsidR="00586570">
              <w:rPr>
                <w:rFonts w:ascii="Times New Roman" w:hAnsi="Times New Roman" w:cs="Times New Roman"/>
                <w:sz w:val="24"/>
                <w:szCs w:val="24"/>
              </w:rPr>
              <w:t xml:space="preserve"> </w:t>
            </w:r>
            <w:r>
              <w:rPr>
                <w:rFonts w:ascii="Times New Roman" w:hAnsi="Times New Roman" w:cs="Times New Roman"/>
                <w:sz w:val="24"/>
                <w:szCs w:val="24"/>
              </w:rPr>
              <w:t>filmy;</w:t>
            </w:r>
          </w:p>
          <w:p w:rsidR="00DF3644" w:rsidRDefault="00DF3644" w:rsidP="00586570">
            <w:pPr>
              <w:pStyle w:val="Odstavecseseznamem"/>
              <w:numPr>
                <w:ilvl w:val="0"/>
                <w:numId w:val="2"/>
              </w:numPr>
              <w:tabs>
                <w:tab w:val="left" w:pos="-567"/>
                <w:tab w:val="left" w:pos="507"/>
              </w:tabs>
              <w:ind w:left="507" w:hanging="283"/>
              <w:rPr>
                <w:rFonts w:ascii="Times New Roman" w:hAnsi="Times New Roman" w:cs="Times New Roman"/>
                <w:sz w:val="24"/>
                <w:szCs w:val="24"/>
              </w:rPr>
            </w:pPr>
            <w:r w:rsidRPr="00DF3644">
              <w:rPr>
                <w:rFonts w:ascii="Times New Roman" w:hAnsi="Times New Roman" w:cs="Times New Roman"/>
                <w:i/>
                <w:sz w:val="24"/>
                <w:szCs w:val="24"/>
              </w:rPr>
              <w:t>síťovou strukturou</w:t>
            </w:r>
            <w:r>
              <w:rPr>
                <w:rFonts w:ascii="Times New Roman" w:hAnsi="Times New Roman" w:cs="Times New Roman"/>
                <w:sz w:val="24"/>
                <w:szCs w:val="24"/>
              </w:rPr>
              <w:t xml:space="preserve"> – slovníky, </w:t>
            </w:r>
            <w:proofErr w:type="spellStart"/>
            <w:r>
              <w:rPr>
                <w:rFonts w:ascii="Times New Roman" w:hAnsi="Times New Roman" w:cs="Times New Roman"/>
                <w:sz w:val="24"/>
                <w:szCs w:val="24"/>
              </w:rPr>
              <w:t>hyperdokumenty</w:t>
            </w:r>
            <w:proofErr w:type="spellEnd"/>
            <w:r>
              <w:rPr>
                <w:rFonts w:ascii="Times New Roman" w:hAnsi="Times New Roman" w:cs="Times New Roman"/>
                <w:sz w:val="24"/>
                <w:szCs w:val="24"/>
              </w:rPr>
              <w:t>.</w:t>
            </w:r>
          </w:p>
          <w:p w:rsidR="00DF3644" w:rsidRDefault="00DF3644" w:rsidP="00DF3644">
            <w:pPr>
              <w:tabs>
                <w:tab w:val="left" w:pos="-567"/>
              </w:tabs>
              <w:rPr>
                <w:rFonts w:ascii="Times New Roman" w:hAnsi="Times New Roman" w:cs="Times New Roman"/>
                <w:i/>
                <w:sz w:val="24"/>
                <w:szCs w:val="24"/>
              </w:rPr>
            </w:pPr>
          </w:p>
          <w:p w:rsidR="00DF3644" w:rsidRDefault="00DF3644" w:rsidP="00DF3644">
            <w:pPr>
              <w:tabs>
                <w:tab w:val="left" w:pos="-567"/>
              </w:tabs>
              <w:rPr>
                <w:rFonts w:ascii="Times New Roman" w:hAnsi="Times New Roman" w:cs="Times New Roman"/>
                <w:sz w:val="24"/>
                <w:szCs w:val="24"/>
              </w:rPr>
            </w:pPr>
            <w:r w:rsidRPr="00DF3644">
              <w:rPr>
                <w:rFonts w:ascii="Times New Roman" w:hAnsi="Times New Roman" w:cs="Times New Roman"/>
                <w:i/>
                <w:sz w:val="24"/>
                <w:szCs w:val="24"/>
              </w:rPr>
              <w:t>Virtuální světy</w:t>
            </w:r>
            <w:r>
              <w:rPr>
                <w:rFonts w:ascii="Times New Roman" w:hAnsi="Times New Roman" w:cs="Times New Roman"/>
                <w:sz w:val="24"/>
                <w:szCs w:val="24"/>
              </w:rPr>
              <w:t xml:space="preserve"> – informace je spojitý prostor; do toho prostoru se noří průzkumník nebo jeho představitel.</w:t>
            </w:r>
          </w:p>
          <w:p w:rsidR="00DF3644" w:rsidRDefault="00DF3644" w:rsidP="00DF3644">
            <w:pPr>
              <w:tabs>
                <w:tab w:val="left" w:pos="-567"/>
              </w:tabs>
              <w:rPr>
                <w:rFonts w:ascii="Times New Roman" w:hAnsi="Times New Roman" w:cs="Times New Roman"/>
                <w:i/>
                <w:sz w:val="24"/>
                <w:szCs w:val="24"/>
              </w:rPr>
            </w:pPr>
          </w:p>
          <w:p w:rsidR="00DF3644" w:rsidRPr="00DF3644" w:rsidRDefault="00DF3644" w:rsidP="00DF3644">
            <w:pPr>
              <w:tabs>
                <w:tab w:val="left" w:pos="-567"/>
              </w:tabs>
              <w:rPr>
                <w:rFonts w:ascii="Times New Roman" w:hAnsi="Times New Roman" w:cs="Times New Roman"/>
                <w:i/>
                <w:sz w:val="24"/>
                <w:szCs w:val="24"/>
              </w:rPr>
            </w:pPr>
            <w:r w:rsidRPr="00DF3644">
              <w:rPr>
                <w:rFonts w:ascii="Times New Roman" w:hAnsi="Times New Roman" w:cs="Times New Roman"/>
                <w:i/>
                <w:sz w:val="24"/>
                <w:szCs w:val="24"/>
              </w:rPr>
              <w:t>Informační toky</w:t>
            </w:r>
          </w:p>
          <w:p w:rsidR="00DF3644" w:rsidRPr="00DF3644" w:rsidRDefault="00DF3644" w:rsidP="00DF3644">
            <w:pPr>
              <w:tabs>
                <w:tab w:val="left" w:pos="-567"/>
              </w:tabs>
              <w:rPr>
                <w:rFonts w:ascii="Times New Roman" w:hAnsi="Times New Roman" w:cs="Times New Roman"/>
                <w:sz w:val="24"/>
                <w:szCs w:val="24"/>
              </w:rPr>
            </w:pPr>
          </w:p>
        </w:tc>
      </w:tr>
      <w:tr w:rsidR="00E61B5D" w:rsidTr="00586570">
        <w:tc>
          <w:tcPr>
            <w:tcW w:w="1903" w:type="dxa"/>
          </w:tcPr>
          <w:p w:rsidR="00E61B5D" w:rsidRPr="00586570" w:rsidRDefault="00DF3644" w:rsidP="00F63A51">
            <w:pPr>
              <w:pStyle w:val="Odstavecseseznamem"/>
              <w:tabs>
                <w:tab w:val="left" w:pos="-567"/>
              </w:tabs>
              <w:ind w:left="0"/>
              <w:rPr>
                <w:rFonts w:ascii="Times New Roman" w:hAnsi="Times New Roman" w:cs="Times New Roman"/>
                <w:i/>
                <w:sz w:val="24"/>
                <w:szCs w:val="24"/>
              </w:rPr>
            </w:pPr>
            <w:r w:rsidRPr="00586570">
              <w:rPr>
                <w:rFonts w:ascii="Times New Roman" w:hAnsi="Times New Roman" w:cs="Times New Roman"/>
                <w:i/>
                <w:sz w:val="24"/>
                <w:szCs w:val="24"/>
              </w:rPr>
              <w:t>Komunikační technika</w:t>
            </w:r>
          </w:p>
        </w:tc>
        <w:tc>
          <w:tcPr>
            <w:tcW w:w="3260"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Vztahy mezi účastníky komunikace</w:t>
            </w:r>
          </w:p>
        </w:tc>
        <w:tc>
          <w:tcPr>
            <w:tcW w:w="4726" w:type="dxa"/>
          </w:tcPr>
          <w:p w:rsidR="00E61B5D" w:rsidRDefault="00DF3644"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Technika:</w:t>
            </w:r>
          </w:p>
          <w:p w:rsidR="00DF3644" w:rsidRDefault="00DF3644" w:rsidP="00DF3644">
            <w:pPr>
              <w:pStyle w:val="Odstavecseseznamem"/>
              <w:numPr>
                <w:ilvl w:val="0"/>
                <w:numId w:val="3"/>
              </w:numPr>
              <w:tabs>
                <w:tab w:val="left" w:pos="-567"/>
              </w:tabs>
              <w:ind w:left="507"/>
              <w:rPr>
                <w:rFonts w:ascii="Times New Roman" w:hAnsi="Times New Roman" w:cs="Times New Roman"/>
                <w:sz w:val="24"/>
                <w:szCs w:val="24"/>
              </w:rPr>
            </w:pPr>
            <w:r w:rsidRPr="00DF3644">
              <w:rPr>
                <w:rFonts w:ascii="Times New Roman" w:hAnsi="Times New Roman" w:cs="Times New Roman"/>
                <w:i/>
                <w:sz w:val="24"/>
                <w:szCs w:val="24"/>
              </w:rPr>
              <w:t>jeden-všichni</w:t>
            </w:r>
            <w:r>
              <w:rPr>
                <w:rFonts w:ascii="Times New Roman" w:hAnsi="Times New Roman" w:cs="Times New Roman"/>
                <w:sz w:val="24"/>
                <w:szCs w:val="24"/>
              </w:rPr>
              <w:t xml:space="preserve"> – centrální (tisk, rozhlas, televize);</w:t>
            </w:r>
          </w:p>
          <w:p w:rsidR="00DF3644" w:rsidRDefault="00DF3644" w:rsidP="00DF3644">
            <w:pPr>
              <w:pStyle w:val="Odstavecseseznamem"/>
              <w:numPr>
                <w:ilvl w:val="0"/>
                <w:numId w:val="3"/>
              </w:numPr>
              <w:tabs>
                <w:tab w:val="left" w:pos="-567"/>
              </w:tabs>
              <w:ind w:left="507"/>
              <w:rPr>
                <w:rFonts w:ascii="Times New Roman" w:hAnsi="Times New Roman" w:cs="Times New Roman"/>
                <w:sz w:val="24"/>
                <w:szCs w:val="24"/>
              </w:rPr>
            </w:pPr>
            <w:r w:rsidRPr="00DF3644">
              <w:rPr>
                <w:rFonts w:ascii="Times New Roman" w:hAnsi="Times New Roman" w:cs="Times New Roman"/>
                <w:i/>
                <w:sz w:val="24"/>
                <w:szCs w:val="24"/>
              </w:rPr>
              <w:t>jeden-jeden</w:t>
            </w:r>
            <w:r>
              <w:rPr>
                <w:rFonts w:ascii="Times New Roman" w:hAnsi="Times New Roman" w:cs="Times New Roman"/>
                <w:sz w:val="24"/>
                <w:szCs w:val="24"/>
              </w:rPr>
              <w:t xml:space="preserve"> – síťové (pošta, telefon);</w:t>
            </w:r>
          </w:p>
          <w:p w:rsidR="00DF3644" w:rsidRDefault="00DF3644" w:rsidP="00DF3644">
            <w:pPr>
              <w:pStyle w:val="Odstavecseseznamem"/>
              <w:numPr>
                <w:ilvl w:val="0"/>
                <w:numId w:val="3"/>
              </w:numPr>
              <w:tabs>
                <w:tab w:val="left" w:pos="-567"/>
              </w:tabs>
              <w:ind w:left="507"/>
              <w:rPr>
                <w:rFonts w:ascii="Times New Roman" w:hAnsi="Times New Roman" w:cs="Times New Roman"/>
                <w:sz w:val="24"/>
                <w:szCs w:val="24"/>
              </w:rPr>
            </w:pPr>
            <w:r w:rsidRPr="00DF3644">
              <w:rPr>
                <w:rFonts w:ascii="Times New Roman" w:hAnsi="Times New Roman" w:cs="Times New Roman"/>
                <w:i/>
                <w:sz w:val="24"/>
                <w:szCs w:val="24"/>
              </w:rPr>
              <w:t>všichni-všichni</w:t>
            </w:r>
            <w:r>
              <w:rPr>
                <w:rFonts w:ascii="Times New Roman" w:hAnsi="Times New Roman" w:cs="Times New Roman"/>
                <w:sz w:val="24"/>
                <w:szCs w:val="24"/>
              </w:rPr>
              <w:t xml:space="preserve"> – prostorové (elektronické konference, kooperativní systémy, </w:t>
            </w:r>
            <w:proofErr w:type="spellStart"/>
            <w:r>
              <w:rPr>
                <w:rFonts w:ascii="Times New Roman" w:hAnsi="Times New Roman" w:cs="Times New Roman"/>
                <w:sz w:val="24"/>
                <w:szCs w:val="24"/>
              </w:rPr>
              <w:t>mnohoúčastnické</w:t>
            </w:r>
            <w:proofErr w:type="spellEnd"/>
            <w:r>
              <w:rPr>
                <w:rFonts w:ascii="Times New Roman" w:hAnsi="Times New Roman" w:cs="Times New Roman"/>
                <w:sz w:val="24"/>
                <w:szCs w:val="24"/>
              </w:rPr>
              <w:t xml:space="preserve"> virtuální světy, www)</w:t>
            </w:r>
          </w:p>
          <w:p w:rsidR="00DF3644" w:rsidRDefault="00DF3644" w:rsidP="00DF3644">
            <w:pPr>
              <w:pStyle w:val="Odstavecseseznamem"/>
              <w:tabs>
                <w:tab w:val="left" w:pos="-567"/>
              </w:tabs>
              <w:rPr>
                <w:rFonts w:ascii="Times New Roman" w:hAnsi="Times New Roman" w:cs="Times New Roman"/>
                <w:sz w:val="24"/>
                <w:szCs w:val="24"/>
              </w:rPr>
            </w:pPr>
          </w:p>
        </w:tc>
      </w:tr>
    </w:tbl>
    <w:p w:rsidR="00E61B5D" w:rsidRDefault="00E61B5D" w:rsidP="00F63A51">
      <w:pPr>
        <w:pStyle w:val="Odstavecseseznamem"/>
        <w:tabs>
          <w:tab w:val="left" w:pos="-567"/>
        </w:tabs>
        <w:ind w:left="-567"/>
        <w:rPr>
          <w:rFonts w:ascii="Times New Roman" w:hAnsi="Times New Roman" w:cs="Times New Roman"/>
          <w:sz w:val="24"/>
          <w:szCs w:val="24"/>
        </w:rPr>
      </w:pPr>
    </w:p>
    <w:p w:rsidR="00FF7763" w:rsidRDefault="00FF776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VIRTUÁLNÍ REALITA</w:t>
      </w:r>
    </w:p>
    <w:p w:rsidR="00FF7763" w:rsidRDefault="00FF7763" w:rsidP="00F63A51">
      <w:pPr>
        <w:pStyle w:val="Odstavecseseznamem"/>
        <w:tabs>
          <w:tab w:val="left" w:pos="-567"/>
        </w:tabs>
        <w:ind w:left="-567"/>
        <w:rPr>
          <w:rFonts w:ascii="Times New Roman" w:hAnsi="Times New Roman" w:cs="Times New Roman"/>
          <w:sz w:val="24"/>
          <w:szCs w:val="24"/>
        </w:rPr>
      </w:pPr>
    </w:p>
    <w:p w:rsidR="00FF7763" w:rsidRDefault="00FF776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 xml:space="preserve">64/ </w:t>
      </w:r>
      <w:r w:rsidRPr="00FF7763">
        <w:rPr>
          <w:rFonts w:ascii="Times New Roman" w:hAnsi="Times New Roman" w:cs="Times New Roman"/>
          <w:b/>
          <w:i/>
          <w:sz w:val="24"/>
          <w:szCs w:val="24"/>
        </w:rPr>
        <w:t>Virtuální realita</w:t>
      </w:r>
      <w:r>
        <w:rPr>
          <w:rFonts w:ascii="Times New Roman" w:hAnsi="Times New Roman" w:cs="Times New Roman"/>
          <w:sz w:val="24"/>
          <w:szCs w:val="24"/>
        </w:rPr>
        <w:t xml:space="preserve"> – ve svém nejsilnějším významu popisuje zvláštní druh interaktivní simulace, ve kterém má průzkumník tělesný pocit, že je ponořen do situace definované databází (systémem). Efektem citelného ponoření se obvykle dosahuje pomocí speciální přílby a datových rukavic. 65/ V průběhu </w:t>
      </w:r>
      <w:proofErr w:type="spellStart"/>
      <w:r>
        <w:rPr>
          <w:rFonts w:ascii="Times New Roman" w:hAnsi="Times New Roman" w:cs="Times New Roman"/>
          <w:sz w:val="24"/>
          <w:szCs w:val="24"/>
        </w:rPr>
        <w:t>senzomotorické</w:t>
      </w:r>
      <w:proofErr w:type="spellEnd"/>
      <w:r>
        <w:rPr>
          <w:rFonts w:ascii="Times New Roman" w:hAnsi="Times New Roman" w:cs="Times New Roman"/>
          <w:sz w:val="24"/>
          <w:szCs w:val="24"/>
        </w:rPr>
        <w:t xml:space="preserve"> interakce s obsahem informační paměti má průzkumník iluzi „skutečnosti“, do které je ponořen.</w:t>
      </w:r>
    </w:p>
    <w:p w:rsidR="00FF7763" w:rsidRDefault="00FF7763" w:rsidP="00F63A51">
      <w:pPr>
        <w:pStyle w:val="Odstavecseseznamem"/>
        <w:tabs>
          <w:tab w:val="left" w:pos="-567"/>
        </w:tabs>
        <w:ind w:left="-567"/>
        <w:rPr>
          <w:rFonts w:ascii="Times New Roman" w:hAnsi="Times New Roman" w:cs="Times New Roman"/>
          <w:sz w:val="24"/>
          <w:szCs w:val="24"/>
        </w:rPr>
      </w:pPr>
    </w:p>
    <w:p w:rsidR="00FF7763" w:rsidRDefault="00FF776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tab/>
        <w:t>Stejně jako film nebo televize je virtuální realita založena na konvenci, s vlastními kódy a vlastními vstupními a výstupními rituály. Virtuální realitu si nespleteme s normální skutečností, stejně jako si nepleteme film nebo hru s „pravou realitou“.</w:t>
      </w:r>
    </w:p>
    <w:p w:rsidR="00FF7763" w:rsidRDefault="00FF7763" w:rsidP="00F63A51">
      <w:pPr>
        <w:pStyle w:val="Odstavecseseznamem"/>
        <w:tabs>
          <w:tab w:val="left" w:pos="-567"/>
        </w:tabs>
        <w:ind w:left="-567"/>
        <w:rPr>
          <w:rFonts w:ascii="Times New Roman" w:hAnsi="Times New Roman" w:cs="Times New Roman"/>
          <w:sz w:val="24"/>
          <w:szCs w:val="24"/>
        </w:rPr>
      </w:pPr>
    </w:p>
    <w:p w:rsidR="00FF7763" w:rsidRDefault="00FF7763" w:rsidP="00F63A51">
      <w:pPr>
        <w:pStyle w:val="Odstavecseseznamem"/>
        <w:tabs>
          <w:tab w:val="left" w:pos="-567"/>
        </w:tabs>
        <w:ind w:left="-567"/>
        <w:rPr>
          <w:rFonts w:ascii="Times New Roman" w:hAnsi="Times New Roman" w:cs="Times New Roman"/>
          <w:sz w:val="24"/>
          <w:szCs w:val="24"/>
        </w:rPr>
      </w:pPr>
      <w:r>
        <w:rPr>
          <w:rFonts w:ascii="Times New Roman" w:hAnsi="Times New Roman" w:cs="Times New Roman"/>
          <w:sz w:val="24"/>
          <w:szCs w:val="24"/>
        </w:rPr>
        <w:lastRenderedPageBreak/>
        <w:t xml:space="preserve">66/ </w:t>
      </w:r>
      <w:r w:rsidRPr="00FF7763">
        <w:rPr>
          <w:rFonts w:ascii="Times New Roman" w:hAnsi="Times New Roman" w:cs="Times New Roman"/>
          <w:i/>
          <w:sz w:val="24"/>
          <w:szCs w:val="24"/>
        </w:rPr>
        <w:t>Virtuální realita</w:t>
      </w:r>
      <w:r>
        <w:rPr>
          <w:rFonts w:ascii="Times New Roman" w:hAnsi="Times New Roman" w:cs="Times New Roman"/>
          <w:sz w:val="24"/>
          <w:szCs w:val="24"/>
        </w:rPr>
        <w:t xml:space="preserve"> ve </w:t>
      </w:r>
      <w:r w:rsidRPr="00FF7763">
        <w:rPr>
          <w:rFonts w:ascii="Times New Roman" w:hAnsi="Times New Roman" w:cs="Times New Roman"/>
          <w:i/>
          <w:sz w:val="24"/>
          <w:szCs w:val="24"/>
        </w:rPr>
        <w:t>slabším významu</w:t>
      </w:r>
      <w:r>
        <w:rPr>
          <w:rFonts w:ascii="Times New Roman" w:hAnsi="Times New Roman" w:cs="Times New Roman"/>
          <w:sz w:val="24"/>
          <w:szCs w:val="24"/>
        </w:rPr>
        <w:t xml:space="preserve"> popisuje takovou realitu (prostředí), které </w:t>
      </w:r>
      <w:r w:rsidRPr="00FF7763">
        <w:rPr>
          <w:rFonts w:ascii="Times New Roman" w:hAnsi="Times New Roman" w:cs="Times New Roman"/>
          <w:i/>
          <w:sz w:val="24"/>
          <w:szCs w:val="24"/>
        </w:rPr>
        <w:t>základem je digitální popis</w:t>
      </w:r>
      <w:r>
        <w:rPr>
          <w:rFonts w:ascii="Times New Roman" w:hAnsi="Times New Roman" w:cs="Times New Roman"/>
          <w:sz w:val="24"/>
          <w:szCs w:val="24"/>
        </w:rPr>
        <w:t xml:space="preserve"> (digitální kódování) </w:t>
      </w:r>
      <w:r w:rsidRPr="00FF7763">
        <w:rPr>
          <w:rFonts w:ascii="Times New Roman" w:hAnsi="Times New Roman" w:cs="Times New Roman"/>
          <w:i/>
          <w:sz w:val="24"/>
          <w:szCs w:val="24"/>
        </w:rPr>
        <w:t>v počítačové paměti</w:t>
      </w:r>
      <w:r>
        <w:rPr>
          <w:rFonts w:ascii="Times New Roman" w:hAnsi="Times New Roman" w:cs="Times New Roman"/>
          <w:sz w:val="24"/>
          <w:szCs w:val="24"/>
        </w:rPr>
        <w:t>. 69/ Virtuální svět v tomto slabém významu je univerzem možností vypočitatelných na základě digitálního modelu.</w:t>
      </w:r>
    </w:p>
    <w:p w:rsidR="009C188F" w:rsidRDefault="009C188F" w:rsidP="00F63A51">
      <w:pPr>
        <w:pStyle w:val="Odstavecseseznamem"/>
        <w:tabs>
          <w:tab w:val="left" w:pos="-567"/>
        </w:tabs>
        <w:ind w:left="-567"/>
        <w:rPr>
          <w:rFonts w:ascii="Times New Roman" w:hAnsi="Times New Roman" w:cs="Times New Roman"/>
          <w:sz w:val="24"/>
          <w:szCs w:val="24"/>
        </w:rPr>
      </w:pPr>
    </w:p>
    <w:p w:rsidR="009C188F" w:rsidRPr="009C188F" w:rsidRDefault="009C188F" w:rsidP="00F63A51">
      <w:pPr>
        <w:pStyle w:val="Odstavecseseznamem"/>
        <w:tabs>
          <w:tab w:val="left" w:pos="-567"/>
        </w:tabs>
        <w:ind w:left="-567"/>
        <w:rPr>
          <w:rFonts w:ascii="Times New Roman" w:hAnsi="Times New Roman" w:cs="Times New Roman"/>
          <w:b/>
          <w:sz w:val="24"/>
          <w:szCs w:val="24"/>
        </w:rPr>
      </w:pPr>
      <w:r w:rsidRPr="009C188F">
        <w:rPr>
          <w:rFonts w:ascii="Times New Roman" w:hAnsi="Times New Roman" w:cs="Times New Roman"/>
          <w:b/>
          <w:sz w:val="24"/>
          <w:szCs w:val="24"/>
        </w:rPr>
        <w:t>Rozdílné významy virtuálního od nejslabšího po nejsilnější</w:t>
      </w:r>
    </w:p>
    <w:p w:rsidR="009C188F" w:rsidRDefault="009C188F" w:rsidP="00F63A51">
      <w:pPr>
        <w:pStyle w:val="Odstavecseseznamem"/>
        <w:tabs>
          <w:tab w:val="left" w:pos="-567"/>
        </w:tabs>
        <w:ind w:left="-567"/>
        <w:rPr>
          <w:rFonts w:ascii="Times New Roman" w:hAnsi="Times New Roman" w:cs="Times New Roman"/>
          <w:sz w:val="24"/>
          <w:szCs w:val="24"/>
        </w:rPr>
      </w:pPr>
    </w:p>
    <w:tbl>
      <w:tblPr>
        <w:tblStyle w:val="Mkatabulky"/>
        <w:tblW w:w="0" w:type="auto"/>
        <w:tblInd w:w="-567" w:type="dxa"/>
        <w:tblLook w:val="04A0"/>
      </w:tblPr>
      <w:tblGrid>
        <w:gridCol w:w="2235"/>
        <w:gridCol w:w="4284"/>
        <w:gridCol w:w="3260"/>
      </w:tblGrid>
      <w:tr w:rsidR="009C188F" w:rsidTr="00D8558D">
        <w:trPr>
          <w:trHeight w:val="486"/>
        </w:trPr>
        <w:tc>
          <w:tcPr>
            <w:tcW w:w="2235" w:type="dxa"/>
          </w:tcPr>
          <w:p w:rsidR="009C188F" w:rsidRDefault="009C188F" w:rsidP="00F63A51">
            <w:pPr>
              <w:pStyle w:val="Odstavecseseznamem"/>
              <w:tabs>
                <w:tab w:val="left" w:pos="-567"/>
              </w:tabs>
              <w:ind w:left="0"/>
              <w:rPr>
                <w:rFonts w:ascii="Times New Roman" w:hAnsi="Times New Roman" w:cs="Times New Roman"/>
                <w:sz w:val="24"/>
                <w:szCs w:val="24"/>
              </w:rPr>
            </w:pPr>
          </w:p>
        </w:tc>
        <w:tc>
          <w:tcPr>
            <w:tcW w:w="4284" w:type="dxa"/>
          </w:tcPr>
          <w:p w:rsidR="009C188F" w:rsidRPr="00D8558D" w:rsidRDefault="009C188F" w:rsidP="00F63A51">
            <w:pPr>
              <w:pStyle w:val="Odstavecseseznamem"/>
              <w:tabs>
                <w:tab w:val="left" w:pos="-567"/>
              </w:tabs>
              <w:ind w:left="0"/>
              <w:rPr>
                <w:rFonts w:ascii="Times New Roman" w:hAnsi="Times New Roman" w:cs="Times New Roman"/>
                <w:b/>
                <w:sz w:val="24"/>
                <w:szCs w:val="24"/>
              </w:rPr>
            </w:pPr>
            <w:r w:rsidRPr="00D8558D">
              <w:rPr>
                <w:rFonts w:ascii="Times New Roman" w:hAnsi="Times New Roman" w:cs="Times New Roman"/>
                <w:b/>
                <w:sz w:val="24"/>
                <w:szCs w:val="24"/>
              </w:rPr>
              <w:t>Definice</w:t>
            </w:r>
          </w:p>
        </w:tc>
        <w:tc>
          <w:tcPr>
            <w:tcW w:w="3260" w:type="dxa"/>
          </w:tcPr>
          <w:p w:rsidR="009C188F" w:rsidRPr="00D8558D" w:rsidRDefault="009C188F" w:rsidP="00F63A51">
            <w:pPr>
              <w:pStyle w:val="Odstavecseseznamem"/>
              <w:tabs>
                <w:tab w:val="left" w:pos="-567"/>
              </w:tabs>
              <w:ind w:left="0"/>
              <w:rPr>
                <w:rFonts w:ascii="Times New Roman" w:hAnsi="Times New Roman" w:cs="Times New Roman"/>
                <w:b/>
                <w:sz w:val="24"/>
                <w:szCs w:val="24"/>
              </w:rPr>
            </w:pPr>
            <w:r w:rsidRPr="00D8558D">
              <w:rPr>
                <w:rFonts w:ascii="Times New Roman" w:hAnsi="Times New Roman" w:cs="Times New Roman"/>
                <w:b/>
                <w:sz w:val="24"/>
                <w:szCs w:val="24"/>
              </w:rPr>
              <w:t>Popis</w:t>
            </w:r>
          </w:p>
        </w:tc>
      </w:tr>
      <w:tr w:rsidR="009C188F" w:rsidTr="00D8558D">
        <w:trPr>
          <w:trHeight w:val="774"/>
        </w:trPr>
        <w:tc>
          <w:tcPr>
            <w:tcW w:w="2235" w:type="dxa"/>
          </w:tcPr>
          <w:p w:rsidR="009C188F" w:rsidRPr="00D8558D" w:rsidRDefault="009C188F" w:rsidP="00F63A51">
            <w:pPr>
              <w:pStyle w:val="Odstavecseseznamem"/>
              <w:tabs>
                <w:tab w:val="left" w:pos="-567"/>
              </w:tabs>
              <w:ind w:left="0"/>
              <w:rPr>
                <w:rFonts w:ascii="Times New Roman" w:hAnsi="Times New Roman" w:cs="Times New Roman"/>
                <w:i/>
                <w:sz w:val="24"/>
                <w:szCs w:val="24"/>
              </w:rPr>
            </w:pPr>
            <w:r w:rsidRPr="00D8558D">
              <w:rPr>
                <w:rFonts w:ascii="Times New Roman" w:hAnsi="Times New Roman" w:cs="Times New Roman"/>
                <w:i/>
                <w:sz w:val="24"/>
                <w:szCs w:val="24"/>
              </w:rPr>
              <w:t>Virtuální v obecném významu</w:t>
            </w:r>
          </w:p>
        </w:tc>
        <w:tc>
          <w:tcPr>
            <w:tcW w:w="4284" w:type="dxa"/>
          </w:tcPr>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Pomyslný, falešný, iluzorní, nereálný, možný. </w:t>
            </w:r>
          </w:p>
        </w:tc>
        <w:tc>
          <w:tcPr>
            <w:tcW w:w="3260" w:type="dxa"/>
          </w:tcPr>
          <w:p w:rsidR="009C188F" w:rsidRDefault="009C188F" w:rsidP="00F63A51">
            <w:pPr>
              <w:pStyle w:val="Odstavecseseznamem"/>
              <w:tabs>
                <w:tab w:val="left" w:pos="-567"/>
              </w:tabs>
              <w:ind w:left="0"/>
              <w:rPr>
                <w:rFonts w:ascii="Times New Roman" w:hAnsi="Times New Roman" w:cs="Times New Roman"/>
                <w:sz w:val="24"/>
                <w:szCs w:val="24"/>
              </w:rPr>
            </w:pPr>
          </w:p>
        </w:tc>
      </w:tr>
      <w:tr w:rsidR="009C188F" w:rsidTr="00D8558D">
        <w:trPr>
          <w:trHeight w:val="1767"/>
        </w:trPr>
        <w:tc>
          <w:tcPr>
            <w:tcW w:w="2235" w:type="dxa"/>
          </w:tcPr>
          <w:p w:rsidR="009C188F" w:rsidRPr="00D8558D" w:rsidRDefault="009C188F" w:rsidP="00F63A51">
            <w:pPr>
              <w:pStyle w:val="Odstavecseseznamem"/>
              <w:tabs>
                <w:tab w:val="left" w:pos="-567"/>
              </w:tabs>
              <w:ind w:left="0"/>
              <w:rPr>
                <w:rFonts w:ascii="Times New Roman" w:hAnsi="Times New Roman" w:cs="Times New Roman"/>
                <w:i/>
                <w:sz w:val="24"/>
                <w:szCs w:val="24"/>
              </w:rPr>
            </w:pPr>
            <w:r w:rsidRPr="00D8558D">
              <w:rPr>
                <w:rFonts w:ascii="Times New Roman" w:hAnsi="Times New Roman" w:cs="Times New Roman"/>
                <w:i/>
                <w:sz w:val="24"/>
                <w:szCs w:val="24"/>
              </w:rPr>
              <w:t>Virtuální ve filosofickém smyslu</w:t>
            </w:r>
          </w:p>
        </w:tc>
        <w:tc>
          <w:tcPr>
            <w:tcW w:w="4284"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Existuje jako síla (potence), a ne jako jednání (akce); existuje, aniž je přítomno.</w:t>
            </w:r>
          </w:p>
        </w:tc>
        <w:tc>
          <w:tcPr>
            <w:tcW w:w="3260"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Strom v semeni (na rozdíl od stromu, který skutečně vyrostl).</w:t>
            </w:r>
          </w:p>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Slovo v jazyce (na rozdíl od chvíle, kdy je právě proneseno).</w:t>
            </w:r>
          </w:p>
        </w:tc>
      </w:tr>
      <w:tr w:rsidR="009C188F" w:rsidTr="00D8558D">
        <w:trPr>
          <w:trHeight w:val="2685"/>
        </w:trPr>
        <w:tc>
          <w:tcPr>
            <w:tcW w:w="2235" w:type="dxa"/>
          </w:tcPr>
          <w:p w:rsidR="009C188F" w:rsidRPr="00D8558D" w:rsidRDefault="009C188F" w:rsidP="00F63A51">
            <w:pPr>
              <w:pStyle w:val="Odstavecseseznamem"/>
              <w:tabs>
                <w:tab w:val="left" w:pos="-567"/>
              </w:tabs>
              <w:ind w:left="0"/>
              <w:rPr>
                <w:rFonts w:ascii="Times New Roman" w:hAnsi="Times New Roman" w:cs="Times New Roman"/>
                <w:i/>
                <w:sz w:val="24"/>
                <w:szCs w:val="24"/>
              </w:rPr>
            </w:pPr>
            <w:r w:rsidRPr="00D8558D">
              <w:rPr>
                <w:rFonts w:ascii="Times New Roman" w:hAnsi="Times New Roman" w:cs="Times New Roman"/>
                <w:i/>
                <w:sz w:val="24"/>
                <w:szCs w:val="24"/>
              </w:rPr>
              <w:t xml:space="preserve">Virtuální svět ve smyslu </w:t>
            </w:r>
            <w:proofErr w:type="spellStart"/>
            <w:r w:rsidRPr="00D8558D">
              <w:rPr>
                <w:rFonts w:ascii="Times New Roman" w:hAnsi="Times New Roman" w:cs="Times New Roman"/>
                <w:i/>
                <w:sz w:val="24"/>
                <w:szCs w:val="24"/>
              </w:rPr>
              <w:t>vypočitatelnosti</w:t>
            </w:r>
            <w:proofErr w:type="spellEnd"/>
            <w:r w:rsidRPr="00D8558D">
              <w:rPr>
                <w:rFonts w:ascii="Times New Roman" w:hAnsi="Times New Roman" w:cs="Times New Roman"/>
                <w:i/>
                <w:sz w:val="24"/>
                <w:szCs w:val="24"/>
              </w:rPr>
              <w:t xml:space="preserve"> v informatice</w:t>
            </w:r>
          </w:p>
        </w:tc>
        <w:tc>
          <w:tcPr>
            <w:tcW w:w="4284"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Vesmír možného, vypočitatelného na základě digitálního modelu a vstupů zadaných uživatelem.</w:t>
            </w:r>
          </w:p>
        </w:tc>
        <w:tc>
          <w:tcPr>
            <w:tcW w:w="3260"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Komplex poselství, která mohou být předávána těmito způsoby </w:t>
            </w:r>
            <w:proofErr w:type="gramStart"/>
            <w:r>
              <w:rPr>
                <w:rFonts w:ascii="Times New Roman" w:hAnsi="Times New Roman" w:cs="Times New Roman"/>
                <w:sz w:val="24"/>
                <w:szCs w:val="24"/>
              </w:rPr>
              <w:t>přes</w:t>
            </w:r>
            <w:proofErr w:type="gramEnd"/>
            <w:r>
              <w:rPr>
                <w:rFonts w:ascii="Times New Roman" w:hAnsi="Times New Roman" w:cs="Times New Roman"/>
                <w:sz w:val="24"/>
                <w:szCs w:val="24"/>
              </w:rPr>
              <w:t>:</w:t>
            </w:r>
          </w:p>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software pro písmo, kreslení nebo hudbu;</w:t>
            </w:r>
          </w:p>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hypertextové systémy;</w:t>
            </w:r>
          </w:p>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databáze;</w:t>
            </w:r>
          </w:p>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expertní systémy;</w:t>
            </w:r>
          </w:p>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interaktivní simulace atd.</w:t>
            </w:r>
          </w:p>
        </w:tc>
      </w:tr>
      <w:tr w:rsidR="009C188F" w:rsidTr="00D8558D">
        <w:trPr>
          <w:trHeight w:val="2823"/>
        </w:trPr>
        <w:tc>
          <w:tcPr>
            <w:tcW w:w="2235" w:type="dxa"/>
          </w:tcPr>
          <w:p w:rsidR="009C188F" w:rsidRPr="00D8558D" w:rsidRDefault="009C188F" w:rsidP="00F63A51">
            <w:pPr>
              <w:pStyle w:val="Odstavecseseznamem"/>
              <w:tabs>
                <w:tab w:val="left" w:pos="-567"/>
              </w:tabs>
              <w:ind w:left="0"/>
              <w:rPr>
                <w:rFonts w:ascii="Times New Roman" w:hAnsi="Times New Roman" w:cs="Times New Roman"/>
                <w:i/>
                <w:sz w:val="24"/>
                <w:szCs w:val="24"/>
              </w:rPr>
            </w:pPr>
            <w:r w:rsidRPr="00D8558D">
              <w:rPr>
                <w:rFonts w:ascii="Times New Roman" w:hAnsi="Times New Roman" w:cs="Times New Roman"/>
                <w:i/>
                <w:sz w:val="24"/>
                <w:szCs w:val="24"/>
              </w:rPr>
              <w:t>Virtuální svět ve smyslu počítačového vybavení</w:t>
            </w:r>
          </w:p>
        </w:tc>
        <w:tc>
          <w:tcPr>
            <w:tcW w:w="4284"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Sdělení je prostorem pro interakci zblízka, průzkumník v něm může kontrolovat přímo svou osobní reprezentaci.</w:t>
            </w:r>
          </w:p>
        </w:tc>
        <w:tc>
          <w:tcPr>
            <w:tcW w:w="3260" w:type="dxa"/>
          </w:tcPr>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dynamické datové karty, které představují informaci podle „úhlu pohledu“, podle pozice nebo podle předchozího průzkumníka;</w:t>
            </w:r>
          </w:p>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síťové hry na role;</w:t>
            </w:r>
          </w:p>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videohry;</w:t>
            </w:r>
          </w:p>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letecké simulátory;</w:t>
            </w:r>
          </w:p>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virtuální reality (</w:t>
            </w:r>
            <w:proofErr w:type="spellStart"/>
            <w:r>
              <w:rPr>
                <w:rFonts w:ascii="Times New Roman" w:hAnsi="Times New Roman" w:cs="Times New Roman"/>
                <w:sz w:val="24"/>
                <w:szCs w:val="24"/>
              </w:rPr>
              <w:t>Second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atd.</w:t>
            </w:r>
          </w:p>
        </w:tc>
      </w:tr>
      <w:tr w:rsidR="009C188F" w:rsidTr="00D8558D">
        <w:trPr>
          <w:trHeight w:val="1828"/>
        </w:trPr>
        <w:tc>
          <w:tcPr>
            <w:tcW w:w="2235" w:type="dxa"/>
          </w:tcPr>
          <w:p w:rsidR="009C188F" w:rsidRDefault="009C188F" w:rsidP="009C188F">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Virtuální svět v úzce technologickém smyslu</w:t>
            </w:r>
          </w:p>
        </w:tc>
        <w:tc>
          <w:tcPr>
            <w:tcW w:w="4284"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Iluze </w:t>
            </w:r>
            <w:proofErr w:type="spellStart"/>
            <w:r>
              <w:rPr>
                <w:rFonts w:ascii="Times New Roman" w:hAnsi="Times New Roman" w:cs="Times New Roman"/>
                <w:sz w:val="24"/>
                <w:szCs w:val="24"/>
              </w:rPr>
              <w:t>senzomotorické</w:t>
            </w:r>
            <w:proofErr w:type="spellEnd"/>
            <w:r>
              <w:rPr>
                <w:rFonts w:ascii="Times New Roman" w:hAnsi="Times New Roman" w:cs="Times New Roman"/>
                <w:sz w:val="24"/>
                <w:szCs w:val="24"/>
              </w:rPr>
              <w:t xml:space="preserve"> interakce s počítačovým modelem.</w:t>
            </w:r>
          </w:p>
        </w:tc>
        <w:tc>
          <w:tcPr>
            <w:tcW w:w="3260" w:type="dxa"/>
          </w:tcPr>
          <w:p w:rsidR="009C188F" w:rsidRDefault="009C188F" w:rsidP="00F63A51">
            <w:pPr>
              <w:pStyle w:val="Odstavecseseznamem"/>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Použití stereoskopických brýlí, datových rukavic nebo kombinézy </w:t>
            </w:r>
            <w:r w:rsidR="00D8558D">
              <w:rPr>
                <w:rFonts w:ascii="Times New Roman" w:hAnsi="Times New Roman" w:cs="Times New Roman"/>
                <w:sz w:val="24"/>
                <w:szCs w:val="24"/>
              </w:rPr>
              <w:t>k návštěvě rekonstruovaných monumentů, tréninku chirurgických operací apod.</w:t>
            </w:r>
          </w:p>
        </w:tc>
      </w:tr>
    </w:tbl>
    <w:p w:rsidR="009C188F" w:rsidRPr="00E61B5D" w:rsidRDefault="009C188F" w:rsidP="00F63A51">
      <w:pPr>
        <w:pStyle w:val="Odstavecseseznamem"/>
        <w:tabs>
          <w:tab w:val="left" w:pos="-567"/>
        </w:tabs>
        <w:ind w:left="-567"/>
        <w:rPr>
          <w:rFonts w:ascii="Times New Roman" w:hAnsi="Times New Roman" w:cs="Times New Roman"/>
          <w:sz w:val="24"/>
          <w:szCs w:val="24"/>
        </w:rPr>
      </w:pPr>
    </w:p>
    <w:sectPr w:rsidR="009C188F" w:rsidRPr="00E61B5D" w:rsidSect="00FF7763">
      <w:footerReference w:type="default" r:id="rId8"/>
      <w:pgSz w:w="11906" w:h="16838"/>
      <w:pgMar w:top="851" w:right="849" w:bottom="1276" w:left="1418" w:header="708" w:footer="5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88F" w:rsidRDefault="009C188F" w:rsidP="006C588E">
      <w:pPr>
        <w:spacing w:after="0" w:line="240" w:lineRule="auto"/>
      </w:pPr>
      <w:r>
        <w:separator/>
      </w:r>
    </w:p>
  </w:endnote>
  <w:endnote w:type="continuationSeparator" w:id="1">
    <w:p w:rsidR="009C188F" w:rsidRDefault="009C188F" w:rsidP="006C5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9634"/>
      <w:docPartObj>
        <w:docPartGallery w:val="Page Numbers (Bottom of Page)"/>
        <w:docPartUnique/>
      </w:docPartObj>
    </w:sdtPr>
    <w:sdtContent>
      <w:p w:rsidR="009C188F" w:rsidRDefault="009C188F">
        <w:pPr>
          <w:pStyle w:val="Zpat"/>
          <w:jc w:val="center"/>
        </w:pPr>
        <w:fldSimple w:instr=" PAGE   \* MERGEFORMAT ">
          <w:r w:rsidR="00D8558D">
            <w:rPr>
              <w:noProof/>
            </w:rPr>
            <w:t>1</w:t>
          </w:r>
        </w:fldSimple>
      </w:p>
    </w:sdtContent>
  </w:sdt>
  <w:p w:rsidR="009C188F" w:rsidRDefault="009C18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88F" w:rsidRDefault="009C188F" w:rsidP="006C588E">
      <w:pPr>
        <w:spacing w:after="0" w:line="240" w:lineRule="auto"/>
      </w:pPr>
      <w:r>
        <w:separator/>
      </w:r>
    </w:p>
  </w:footnote>
  <w:footnote w:type="continuationSeparator" w:id="1">
    <w:p w:rsidR="009C188F" w:rsidRDefault="009C188F" w:rsidP="006C5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6CA7"/>
    <w:multiLevelType w:val="hybridMultilevel"/>
    <w:tmpl w:val="FD9E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A14306"/>
    <w:multiLevelType w:val="hybridMultilevel"/>
    <w:tmpl w:val="22E2A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F0E1C5E"/>
    <w:multiLevelType w:val="hybridMultilevel"/>
    <w:tmpl w:val="7FB4A4DA"/>
    <w:lvl w:ilvl="0" w:tplc="EF40F382">
      <w:start w:val="1"/>
      <w:numFmt w:val="decimal"/>
      <w:lvlText w:val="%1."/>
      <w:lvlJc w:val="left"/>
      <w:pPr>
        <w:ind w:left="-207" w:hanging="360"/>
      </w:pPr>
      <w:rPr>
        <w:rFonts w:hint="default"/>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CA7FEA"/>
    <w:rsid w:val="000E2682"/>
    <w:rsid w:val="002F55CB"/>
    <w:rsid w:val="004405D7"/>
    <w:rsid w:val="00497B9C"/>
    <w:rsid w:val="00547F05"/>
    <w:rsid w:val="00586570"/>
    <w:rsid w:val="005973B5"/>
    <w:rsid w:val="005C5D72"/>
    <w:rsid w:val="006C588E"/>
    <w:rsid w:val="006F5B0A"/>
    <w:rsid w:val="00766FA9"/>
    <w:rsid w:val="007C45D2"/>
    <w:rsid w:val="008168BB"/>
    <w:rsid w:val="008760E3"/>
    <w:rsid w:val="00976EFC"/>
    <w:rsid w:val="009C188F"/>
    <w:rsid w:val="00C949A5"/>
    <w:rsid w:val="00CA7FEA"/>
    <w:rsid w:val="00D16FF7"/>
    <w:rsid w:val="00D8558D"/>
    <w:rsid w:val="00DF3644"/>
    <w:rsid w:val="00E00413"/>
    <w:rsid w:val="00E61B5D"/>
    <w:rsid w:val="00ED287C"/>
    <w:rsid w:val="00F63A51"/>
    <w:rsid w:val="00FB545A"/>
    <w:rsid w:val="00FF77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5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C588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C588E"/>
  </w:style>
  <w:style w:type="paragraph" w:styleId="Zpat">
    <w:name w:val="footer"/>
    <w:basedOn w:val="Normln"/>
    <w:link w:val="ZpatChar"/>
    <w:uiPriority w:val="99"/>
    <w:unhideWhenUsed/>
    <w:rsid w:val="006C588E"/>
    <w:pPr>
      <w:tabs>
        <w:tab w:val="center" w:pos="4536"/>
        <w:tab w:val="right" w:pos="9072"/>
      </w:tabs>
      <w:spacing w:after="0" w:line="240" w:lineRule="auto"/>
    </w:pPr>
  </w:style>
  <w:style w:type="character" w:customStyle="1" w:styleId="ZpatChar">
    <w:name w:val="Zápatí Char"/>
    <w:basedOn w:val="Standardnpsmoodstavce"/>
    <w:link w:val="Zpat"/>
    <w:uiPriority w:val="99"/>
    <w:rsid w:val="006C588E"/>
  </w:style>
  <w:style w:type="paragraph" w:styleId="Odstavecseseznamem">
    <w:name w:val="List Paragraph"/>
    <w:basedOn w:val="Normln"/>
    <w:uiPriority w:val="34"/>
    <w:qFormat/>
    <w:rsid w:val="005C5D72"/>
    <w:pPr>
      <w:ind w:left="720"/>
      <w:contextualSpacing/>
    </w:pPr>
  </w:style>
  <w:style w:type="table" w:styleId="Mkatabulky">
    <w:name w:val="Table Grid"/>
    <w:basedOn w:val="Normlntabulka"/>
    <w:uiPriority w:val="59"/>
    <w:rsid w:val="00E61B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5250-B594-40C3-958E-26CAE209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2474</Words>
  <Characters>14603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Mareček</dc:creator>
  <cp:lastModifiedBy>Mareček</cp:lastModifiedBy>
  <cp:revision>2</cp:revision>
  <dcterms:created xsi:type="dcterms:W3CDTF">2010-05-03T14:21:00Z</dcterms:created>
  <dcterms:modified xsi:type="dcterms:W3CDTF">2010-05-03T14:21:00Z</dcterms:modified>
</cp:coreProperties>
</file>