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845" w:rsidRDefault="005C3845" w:rsidP="005C3845">
      <w:pPr>
        <w:spacing w:after="240"/>
        <w:rPr>
          <w:b/>
        </w:rPr>
      </w:pPr>
      <w:r>
        <w:rPr>
          <w:b/>
        </w:rPr>
        <w:t xml:space="preserve">Prameny, literatura, informační zdroje. </w:t>
      </w:r>
    </w:p>
    <w:p w:rsidR="005C3845" w:rsidRDefault="005C3845" w:rsidP="005C3845">
      <w:pPr>
        <w:spacing w:after="240"/>
        <w:rPr>
          <w:b/>
        </w:rPr>
      </w:pPr>
      <w:r>
        <w:rPr>
          <w:b/>
        </w:rPr>
        <w:t>Okruhy ke zkoušce</w:t>
      </w:r>
      <w:r w:rsidR="004A72FA">
        <w:rPr>
          <w:b/>
        </w:rPr>
        <w:t>, terminologie</w:t>
      </w:r>
    </w:p>
    <w:p w:rsidR="005C3845" w:rsidRDefault="005C3845" w:rsidP="005C3845">
      <w:pPr>
        <w:spacing w:after="240"/>
        <w:ind w:firstLine="0"/>
        <w:rPr>
          <w:b/>
        </w:rPr>
      </w:pPr>
    </w:p>
    <w:p w:rsidR="009B2E2D" w:rsidRPr="00E8729F" w:rsidRDefault="00EC7B8E" w:rsidP="005C3845">
      <w:pPr>
        <w:spacing w:after="240"/>
        <w:rPr>
          <w:b/>
        </w:rPr>
      </w:pPr>
      <w:r w:rsidRPr="00E8729F">
        <w:rPr>
          <w:b/>
        </w:rPr>
        <w:t>Informace</w:t>
      </w:r>
    </w:p>
    <w:p w:rsidR="00EC7B8E" w:rsidRPr="00E8729F" w:rsidRDefault="00EC7B8E" w:rsidP="00E8729F">
      <w:pPr>
        <w:spacing w:after="240"/>
        <w:rPr>
          <w:b/>
        </w:rPr>
      </w:pPr>
      <w:r w:rsidRPr="00E8729F">
        <w:rPr>
          <w:b/>
        </w:rPr>
        <w:t>Informační zdroj</w:t>
      </w:r>
    </w:p>
    <w:p w:rsidR="00EC7B8E" w:rsidRPr="00E8729F" w:rsidRDefault="00EC7B8E" w:rsidP="00E8729F">
      <w:pPr>
        <w:spacing w:after="240"/>
        <w:rPr>
          <w:b/>
        </w:rPr>
      </w:pPr>
      <w:r w:rsidRPr="00E8729F">
        <w:rPr>
          <w:b/>
        </w:rPr>
        <w:t>Pramen</w:t>
      </w:r>
    </w:p>
    <w:p w:rsidR="00EC7B8E" w:rsidRPr="00E8729F" w:rsidRDefault="00EC7B8E" w:rsidP="00E8729F">
      <w:pPr>
        <w:spacing w:after="240"/>
        <w:rPr>
          <w:b/>
        </w:rPr>
      </w:pPr>
      <w:r w:rsidRPr="00E8729F">
        <w:rPr>
          <w:b/>
        </w:rPr>
        <w:t>Literatura</w:t>
      </w:r>
    </w:p>
    <w:p w:rsidR="00EC7B8E" w:rsidRPr="00E8729F" w:rsidRDefault="00EC7B8E" w:rsidP="00E8729F">
      <w:pPr>
        <w:spacing w:after="240"/>
        <w:rPr>
          <w:b/>
        </w:rPr>
      </w:pPr>
      <w:r w:rsidRPr="00E8729F">
        <w:rPr>
          <w:b/>
        </w:rPr>
        <w:t>Primární informační zdroje</w:t>
      </w:r>
    </w:p>
    <w:p w:rsidR="00EC7B8E" w:rsidRPr="00E8729F" w:rsidRDefault="00EC7B8E" w:rsidP="00E8729F">
      <w:pPr>
        <w:spacing w:after="240"/>
        <w:rPr>
          <w:b/>
        </w:rPr>
      </w:pPr>
      <w:r w:rsidRPr="00E8729F">
        <w:rPr>
          <w:b/>
        </w:rPr>
        <w:t>Primární literatura</w:t>
      </w:r>
    </w:p>
    <w:p w:rsidR="00EC7B8E" w:rsidRPr="00E8729F" w:rsidRDefault="00EC7B8E" w:rsidP="00E8729F">
      <w:pPr>
        <w:spacing w:after="240"/>
        <w:rPr>
          <w:b/>
        </w:rPr>
      </w:pPr>
      <w:r w:rsidRPr="00E8729F">
        <w:rPr>
          <w:b/>
        </w:rPr>
        <w:t>Sekundární literatura</w:t>
      </w:r>
    </w:p>
    <w:p w:rsidR="00EC7B8E" w:rsidRPr="00E8729F" w:rsidRDefault="00EC7B8E" w:rsidP="00E8729F">
      <w:pPr>
        <w:spacing w:after="240"/>
        <w:rPr>
          <w:b/>
        </w:rPr>
      </w:pPr>
      <w:r w:rsidRPr="00E8729F">
        <w:rPr>
          <w:b/>
        </w:rPr>
        <w:t>Terciální literatura</w:t>
      </w:r>
    </w:p>
    <w:p w:rsidR="00EC7B8E" w:rsidRPr="00E8729F" w:rsidRDefault="00EC7B8E" w:rsidP="00E8729F">
      <w:pPr>
        <w:spacing w:after="240"/>
        <w:rPr>
          <w:b/>
        </w:rPr>
      </w:pPr>
      <w:r w:rsidRPr="00E8729F">
        <w:rPr>
          <w:b/>
        </w:rPr>
        <w:t>Šedá literatura</w:t>
      </w:r>
    </w:p>
    <w:p w:rsidR="00EC7B8E" w:rsidRPr="00E8729F" w:rsidRDefault="00EC7B8E" w:rsidP="00E8729F">
      <w:pPr>
        <w:spacing w:after="240"/>
        <w:rPr>
          <w:b/>
        </w:rPr>
      </w:pPr>
      <w:r w:rsidRPr="00E8729F">
        <w:rPr>
          <w:b/>
        </w:rPr>
        <w:t>Černá literatura</w:t>
      </w:r>
    </w:p>
    <w:p w:rsidR="00EC7B8E" w:rsidRPr="00E8729F" w:rsidRDefault="006054C4" w:rsidP="00E8729F">
      <w:pPr>
        <w:spacing w:after="240"/>
        <w:rPr>
          <w:b/>
        </w:rPr>
      </w:pPr>
      <w:r w:rsidRPr="00E8729F">
        <w:rPr>
          <w:b/>
        </w:rPr>
        <w:t>Ikonografický pramen</w:t>
      </w:r>
    </w:p>
    <w:p w:rsidR="006054C4" w:rsidRPr="00E8729F" w:rsidRDefault="006054C4" w:rsidP="00E8729F">
      <w:pPr>
        <w:spacing w:after="240"/>
        <w:rPr>
          <w:b/>
        </w:rPr>
      </w:pPr>
      <w:r w:rsidRPr="00E8729F">
        <w:rPr>
          <w:b/>
        </w:rPr>
        <w:t>Kartografický pramen</w:t>
      </w:r>
    </w:p>
    <w:p w:rsidR="00810000" w:rsidRPr="00E8729F" w:rsidRDefault="00810000" w:rsidP="00E8729F">
      <w:pPr>
        <w:spacing w:after="240"/>
        <w:rPr>
          <w:b/>
        </w:rPr>
      </w:pPr>
      <w:r w:rsidRPr="00E8729F">
        <w:rPr>
          <w:b/>
        </w:rPr>
        <w:t>Audiovizuální pramen</w:t>
      </w:r>
    </w:p>
    <w:p w:rsidR="00810000" w:rsidRPr="00E8729F" w:rsidRDefault="00810000" w:rsidP="00E8729F">
      <w:pPr>
        <w:spacing w:after="240"/>
        <w:rPr>
          <w:b/>
        </w:rPr>
      </w:pPr>
      <w:r w:rsidRPr="00E8729F">
        <w:rPr>
          <w:b/>
        </w:rPr>
        <w:t>Zvukový pramen</w:t>
      </w:r>
    </w:p>
    <w:p w:rsidR="006054C4" w:rsidRPr="00E8729F" w:rsidRDefault="006054C4" w:rsidP="00E8729F">
      <w:pPr>
        <w:spacing w:after="240"/>
        <w:rPr>
          <w:b/>
        </w:rPr>
      </w:pPr>
      <w:r w:rsidRPr="00E8729F">
        <w:rPr>
          <w:b/>
        </w:rPr>
        <w:t>Periodický tisk</w:t>
      </w:r>
    </w:p>
    <w:p w:rsidR="006054C4" w:rsidRPr="00E8729F" w:rsidRDefault="006054C4" w:rsidP="00E8729F">
      <w:pPr>
        <w:spacing w:after="240"/>
        <w:rPr>
          <w:b/>
        </w:rPr>
      </w:pPr>
      <w:r w:rsidRPr="00E8729F">
        <w:rPr>
          <w:b/>
        </w:rPr>
        <w:t>Vydaný pramen/edice</w:t>
      </w:r>
    </w:p>
    <w:p w:rsidR="006054C4" w:rsidRPr="00E8729F" w:rsidRDefault="006054C4" w:rsidP="00E8729F">
      <w:pPr>
        <w:spacing w:after="240"/>
        <w:rPr>
          <w:b/>
        </w:rPr>
      </w:pPr>
      <w:r w:rsidRPr="00E8729F">
        <w:rPr>
          <w:b/>
        </w:rPr>
        <w:t>Elektronický zdroj</w:t>
      </w:r>
    </w:p>
    <w:p w:rsidR="006054C4" w:rsidRPr="00E8729F" w:rsidRDefault="006054C4" w:rsidP="00E8729F">
      <w:pPr>
        <w:spacing w:after="240"/>
        <w:rPr>
          <w:b/>
        </w:rPr>
      </w:pPr>
      <w:r w:rsidRPr="00E8729F">
        <w:rPr>
          <w:b/>
        </w:rPr>
        <w:t>Digitalizovaný zdroj</w:t>
      </w:r>
    </w:p>
    <w:p w:rsidR="006054C4" w:rsidRPr="00E8729F" w:rsidRDefault="006054C4" w:rsidP="00E8729F">
      <w:pPr>
        <w:spacing w:after="240"/>
        <w:rPr>
          <w:b/>
        </w:rPr>
      </w:pPr>
      <w:r w:rsidRPr="00E8729F">
        <w:rPr>
          <w:b/>
        </w:rPr>
        <w:t>Výzkumná zpráva</w:t>
      </w:r>
    </w:p>
    <w:p w:rsidR="006054C4" w:rsidRPr="00E8729F" w:rsidRDefault="006054C4" w:rsidP="00E8729F">
      <w:pPr>
        <w:spacing w:after="240"/>
        <w:rPr>
          <w:b/>
        </w:rPr>
      </w:pPr>
      <w:r w:rsidRPr="00E8729F">
        <w:rPr>
          <w:b/>
        </w:rPr>
        <w:t>Odborná monografie</w:t>
      </w:r>
    </w:p>
    <w:p w:rsidR="006054C4" w:rsidRPr="00E8729F" w:rsidRDefault="006054C4" w:rsidP="00E8729F">
      <w:pPr>
        <w:spacing w:after="240"/>
        <w:rPr>
          <w:b/>
        </w:rPr>
      </w:pPr>
      <w:r w:rsidRPr="00E8729F">
        <w:rPr>
          <w:b/>
        </w:rPr>
        <w:t>Odborná studie/příspěvek/článek</w:t>
      </w:r>
    </w:p>
    <w:p w:rsidR="00916B52" w:rsidRPr="00E8729F" w:rsidRDefault="00916B52" w:rsidP="00E8729F">
      <w:pPr>
        <w:spacing w:after="240"/>
        <w:rPr>
          <w:b/>
        </w:rPr>
      </w:pPr>
      <w:r w:rsidRPr="00E8729F">
        <w:rPr>
          <w:b/>
        </w:rPr>
        <w:t>Populárně naučná literatura</w:t>
      </w:r>
    </w:p>
    <w:p w:rsidR="00916B52" w:rsidRPr="00E8729F" w:rsidRDefault="00916B52" w:rsidP="00E8729F">
      <w:pPr>
        <w:spacing w:after="240"/>
        <w:rPr>
          <w:b/>
        </w:rPr>
      </w:pPr>
      <w:r w:rsidRPr="00E8729F">
        <w:rPr>
          <w:b/>
        </w:rPr>
        <w:t>Literatura faktu</w:t>
      </w:r>
    </w:p>
    <w:p w:rsidR="00916B52" w:rsidRPr="00E8729F" w:rsidRDefault="00916B52" w:rsidP="00E8729F">
      <w:pPr>
        <w:spacing w:after="240"/>
        <w:rPr>
          <w:b/>
        </w:rPr>
      </w:pPr>
      <w:r w:rsidRPr="00E8729F">
        <w:rPr>
          <w:b/>
        </w:rPr>
        <w:t>Turistický průvodce</w:t>
      </w:r>
    </w:p>
    <w:p w:rsidR="006054C4" w:rsidRPr="00E8729F" w:rsidRDefault="006054C4" w:rsidP="00E8729F">
      <w:pPr>
        <w:spacing w:after="240"/>
        <w:rPr>
          <w:b/>
        </w:rPr>
      </w:pPr>
      <w:r w:rsidRPr="00E8729F">
        <w:rPr>
          <w:b/>
        </w:rPr>
        <w:lastRenderedPageBreak/>
        <w:t>Encyklopedie</w:t>
      </w:r>
    </w:p>
    <w:p w:rsidR="006054C4" w:rsidRPr="00E8729F" w:rsidRDefault="006054C4" w:rsidP="00E8729F">
      <w:pPr>
        <w:spacing w:after="240"/>
        <w:rPr>
          <w:b/>
        </w:rPr>
      </w:pPr>
      <w:r w:rsidRPr="00E8729F">
        <w:rPr>
          <w:b/>
        </w:rPr>
        <w:t>Otevřená internetová encyklopedie</w:t>
      </w:r>
    </w:p>
    <w:p w:rsidR="006054C4" w:rsidRDefault="005C3845" w:rsidP="00E8729F">
      <w:pPr>
        <w:spacing w:after="240"/>
        <w:rPr>
          <w:b/>
        </w:rPr>
      </w:pPr>
      <w:r>
        <w:rPr>
          <w:b/>
        </w:rPr>
        <w:t>Archiv</w:t>
      </w:r>
    </w:p>
    <w:p w:rsidR="005C3845" w:rsidRDefault="005C3845" w:rsidP="00E8729F">
      <w:pPr>
        <w:spacing w:after="240"/>
        <w:rPr>
          <w:b/>
        </w:rPr>
      </w:pPr>
      <w:r>
        <w:rPr>
          <w:b/>
        </w:rPr>
        <w:t>Muzeum</w:t>
      </w:r>
    </w:p>
    <w:p w:rsidR="005C3845" w:rsidRDefault="005C3845" w:rsidP="00E8729F">
      <w:pPr>
        <w:spacing w:after="240"/>
        <w:rPr>
          <w:b/>
        </w:rPr>
      </w:pPr>
      <w:r>
        <w:rPr>
          <w:b/>
        </w:rPr>
        <w:t>Knihovna</w:t>
      </w:r>
    </w:p>
    <w:p w:rsidR="005C3845" w:rsidRPr="00E8729F" w:rsidRDefault="005C3845" w:rsidP="004A72FA">
      <w:pPr>
        <w:spacing w:after="240"/>
        <w:ind w:left="708" w:firstLine="1"/>
        <w:rPr>
          <w:b/>
        </w:rPr>
      </w:pPr>
      <w:r>
        <w:rPr>
          <w:b/>
        </w:rPr>
        <w:t>Citační zvyklosti</w:t>
      </w:r>
      <w:r w:rsidR="004A72FA">
        <w:rPr>
          <w:b/>
        </w:rPr>
        <w:t xml:space="preserve"> </w:t>
      </w:r>
      <w:r w:rsidR="004A72FA" w:rsidRPr="004A72FA">
        <w:t>(norma ČSN/harvardská norma – pro knihovnické bibliografie; norma APA; humanitní vědy: historie – vzory pro DP)</w:t>
      </w:r>
      <w:r w:rsidR="004A72FA">
        <w:rPr>
          <w:b/>
        </w:rPr>
        <w:t xml:space="preserve">  </w:t>
      </w:r>
      <w:bookmarkStart w:id="0" w:name="_GoBack"/>
      <w:bookmarkEnd w:id="0"/>
    </w:p>
    <w:sectPr w:rsidR="005C3845" w:rsidRPr="00E87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80"/>
    <w:rsid w:val="000030F9"/>
    <w:rsid w:val="001C3356"/>
    <w:rsid w:val="00305A6E"/>
    <w:rsid w:val="00386FEA"/>
    <w:rsid w:val="004949C1"/>
    <w:rsid w:val="004A72FA"/>
    <w:rsid w:val="00547080"/>
    <w:rsid w:val="005605A3"/>
    <w:rsid w:val="005951D1"/>
    <w:rsid w:val="005C3845"/>
    <w:rsid w:val="006054C4"/>
    <w:rsid w:val="006556B0"/>
    <w:rsid w:val="00810000"/>
    <w:rsid w:val="00916B52"/>
    <w:rsid w:val="009B2E2D"/>
    <w:rsid w:val="00A41FF5"/>
    <w:rsid w:val="00A733C8"/>
    <w:rsid w:val="00B50CC1"/>
    <w:rsid w:val="00E8729F"/>
    <w:rsid w:val="00EC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A10E2-FE5D-4BAC-A08E-78F1162A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3C8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Poznmky">
    <w:name w:val="Styl1Poznámky"/>
    <w:basedOn w:val="Bezmezer"/>
    <w:qFormat/>
    <w:rsid w:val="00A41FF5"/>
    <w:pPr>
      <w:ind w:firstLine="0"/>
    </w:pPr>
    <w:rPr>
      <w:sz w:val="20"/>
    </w:rPr>
  </w:style>
  <w:style w:type="paragraph" w:styleId="Bezmezer">
    <w:name w:val="No Spacing"/>
    <w:uiPriority w:val="1"/>
    <w:qFormat/>
    <w:rsid w:val="00A41FF5"/>
    <w:rPr>
      <w:rFonts w:ascii="Times New Roman" w:hAnsi="Times New Roman"/>
      <w:color w:val="000000" w:themeColor="text1"/>
      <w:sz w:val="24"/>
    </w:rPr>
  </w:style>
  <w:style w:type="paragraph" w:customStyle="1" w:styleId="Poznmky">
    <w:name w:val="Poznámky"/>
    <w:basedOn w:val="Textpoznpodarou"/>
    <w:link w:val="PoznmkyChar"/>
    <w:qFormat/>
    <w:rsid w:val="004949C1"/>
    <w:pPr>
      <w:ind w:firstLine="0"/>
    </w:pPr>
    <w:rPr>
      <w:lang w:eastAsia="en-US"/>
    </w:rPr>
  </w:style>
  <w:style w:type="character" w:customStyle="1" w:styleId="PoznmkyChar">
    <w:name w:val="Poznámky Char"/>
    <w:basedOn w:val="TextpoznpodarouChar"/>
    <w:link w:val="Poznmky"/>
    <w:rsid w:val="004949C1"/>
    <w:rPr>
      <w:rFonts w:ascii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49C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49C1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100</Words>
  <Characters>630</Characters>
  <Application>Microsoft Office Word</Application>
  <DocSecurity>0</DocSecurity>
  <Lines>9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Korbelářová</dc:creator>
  <cp:keywords/>
  <dc:description/>
  <cp:lastModifiedBy>Irena Korbelářová</cp:lastModifiedBy>
  <cp:revision>6</cp:revision>
  <dcterms:created xsi:type="dcterms:W3CDTF">2016-05-29T12:44:00Z</dcterms:created>
  <dcterms:modified xsi:type="dcterms:W3CDTF">2020-04-28T05:45:00Z</dcterms:modified>
</cp:coreProperties>
</file>