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</w:tblPr>
      <w:tblGrid>
        <w:gridCol w:w="666"/>
        <w:gridCol w:w="6275"/>
        <w:gridCol w:w="6096"/>
        <w:gridCol w:w="425"/>
        <w:gridCol w:w="532"/>
      </w:tblGrid>
      <w:tr w:rsidR="00AB044B" w:rsidRPr="00897DA6" w14:paraId="3E8A39ED" w14:textId="77777777" w:rsidTr="00521D8F">
        <w:tc>
          <w:tcPr>
            <w:tcW w:w="238" w:type="pct"/>
          </w:tcPr>
          <w:p w14:paraId="3CCD3187" w14:textId="34AAB084" w:rsidR="00AB044B" w:rsidRPr="00897DA6" w:rsidRDefault="00AB044B" w:rsidP="00521D8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26F1DF30" w14:textId="3E578093" w:rsidR="00AB044B" w:rsidRDefault="00B5116A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Určete typ l</w:t>
            </w:r>
            <w:r w:rsidR="00AB044B">
              <w:rPr>
                <w:rFonts w:ascii="Cambria" w:hAnsi="Cambria"/>
                <w:sz w:val="23"/>
                <w:szCs w:val="23"/>
              </w:rPr>
              <w:t>exikální jednotk</w:t>
            </w:r>
            <w:r>
              <w:rPr>
                <w:rFonts w:ascii="Cambria" w:hAnsi="Cambria"/>
                <w:sz w:val="23"/>
                <w:szCs w:val="23"/>
              </w:rPr>
              <w:t>y/-</w:t>
            </w:r>
            <w:proofErr w:type="gramStart"/>
            <w:r>
              <w:rPr>
                <w:rFonts w:ascii="Cambria" w:hAnsi="Cambria"/>
                <w:sz w:val="23"/>
                <w:szCs w:val="23"/>
              </w:rPr>
              <w:t xml:space="preserve">tek </w:t>
            </w:r>
            <w:r w:rsidR="00AB044B">
              <w:rPr>
                <w:rFonts w:ascii="Cambria" w:hAnsi="Cambria"/>
                <w:sz w:val="23"/>
                <w:szCs w:val="23"/>
              </w:rPr>
              <w:t xml:space="preserve"> </w:t>
            </w:r>
            <w:r w:rsidR="00AB044B">
              <w:rPr>
                <w:rFonts w:ascii="Cambria" w:hAnsi="Cambria"/>
                <w:i/>
                <w:iCs/>
                <w:sz w:val="23"/>
                <w:szCs w:val="23"/>
              </w:rPr>
              <w:t>jako</w:t>
            </w:r>
            <w:proofErr w:type="gramEnd"/>
            <w:r w:rsidR="00AB044B">
              <w:rPr>
                <w:rFonts w:ascii="Cambria" w:hAnsi="Cambria"/>
                <w:i/>
                <w:iCs/>
                <w:sz w:val="23"/>
                <w:szCs w:val="23"/>
              </w:rPr>
              <w:t xml:space="preserve"> kůl v plotě </w:t>
            </w:r>
            <w:r w:rsidR="00AB044B">
              <w:rPr>
                <w:rFonts w:ascii="Cambria" w:hAnsi="Cambria"/>
                <w:sz w:val="23"/>
                <w:szCs w:val="23"/>
              </w:rPr>
              <w:t>(10).</w:t>
            </w:r>
            <w:r>
              <w:rPr>
                <w:rFonts w:ascii="Cambria" w:hAnsi="Cambria"/>
                <w:sz w:val="23"/>
                <w:szCs w:val="23"/>
              </w:rPr>
              <w:t xml:space="preserve"> Hodnocení zdůvodněte.</w:t>
            </w:r>
          </w:p>
          <w:p w14:paraId="280BFCE5" w14:textId="77777777" w:rsidR="00AB044B" w:rsidRPr="005C664A" w:rsidRDefault="00AB044B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6EF1A977" w14:textId="77777777" w:rsidR="00AB044B" w:rsidRPr="00897DA6" w:rsidRDefault="00AB044B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47FF36FC" w14:textId="77777777" w:rsidR="00AB044B" w:rsidRPr="00897DA6" w:rsidRDefault="00AB044B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4ED4C06" w14:textId="77777777" w:rsidR="00AB044B" w:rsidRPr="00897DA6" w:rsidRDefault="00AB044B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B74D4" w:rsidRPr="00897DA6" w14:paraId="49B36477" w14:textId="77777777" w:rsidTr="00521D8F">
        <w:tc>
          <w:tcPr>
            <w:tcW w:w="238" w:type="pct"/>
          </w:tcPr>
          <w:p w14:paraId="254916C2" w14:textId="6C446D93" w:rsidR="002B74D4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7FFAD9FA" w14:textId="77777777" w:rsidR="002B74D4" w:rsidRDefault="002B74D4" w:rsidP="00521D8F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Charakterizujte významovou (a slovnědruhovou) stránku slova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druhý </w:t>
            </w:r>
            <w:r>
              <w:rPr>
                <w:rFonts w:ascii="Cambria" w:hAnsi="Cambria"/>
                <w:sz w:val="23"/>
                <w:szCs w:val="23"/>
              </w:rPr>
              <w:t>(15)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>.</w:t>
            </w:r>
          </w:p>
          <w:p w14:paraId="5589534A" w14:textId="77777777" w:rsidR="002B74D4" w:rsidRPr="004C5430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104D274F" w14:textId="77777777" w:rsidR="002B74D4" w:rsidRPr="00897DA6" w:rsidRDefault="002B74D4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AE9CAFA" w14:textId="77777777" w:rsidR="002B74D4" w:rsidRPr="00897DA6" w:rsidRDefault="002B74D4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61CCB62" w14:textId="77777777" w:rsidR="002B74D4" w:rsidRPr="00897DA6" w:rsidRDefault="002B74D4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B5116A" w:rsidRPr="00897DA6" w14:paraId="03176536" w14:textId="77777777" w:rsidTr="00521D8F">
        <w:tc>
          <w:tcPr>
            <w:tcW w:w="238" w:type="pct"/>
          </w:tcPr>
          <w:p w14:paraId="291BBB70" w14:textId="7EBEF529" w:rsidR="00B5116A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27F27355" w14:textId="77777777" w:rsidR="00B5116A" w:rsidRPr="00E73DC6" w:rsidRDefault="00B5116A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Výrazy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sundej </w:t>
            </w:r>
            <w:r>
              <w:rPr>
                <w:rFonts w:ascii="Cambria" w:hAnsi="Cambria"/>
                <w:sz w:val="23"/>
                <w:szCs w:val="23"/>
              </w:rPr>
              <w:t xml:space="preserve">(20) a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sňal </w:t>
            </w:r>
            <w:r>
              <w:rPr>
                <w:rFonts w:ascii="Cambria" w:hAnsi="Cambria"/>
                <w:sz w:val="23"/>
                <w:szCs w:val="23"/>
              </w:rPr>
              <w:t>(22) převeďte do tvarů reprezentujících lexémy a jejich významový vztah přesně určete.</w:t>
            </w:r>
          </w:p>
        </w:tc>
        <w:tc>
          <w:tcPr>
            <w:tcW w:w="2178" w:type="pct"/>
          </w:tcPr>
          <w:p w14:paraId="1B3F4DD6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699C8EE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4BE4986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B5116A" w:rsidRPr="00897DA6" w14:paraId="0A4E3737" w14:textId="77777777" w:rsidTr="00521D8F">
        <w:tc>
          <w:tcPr>
            <w:tcW w:w="238" w:type="pct"/>
          </w:tcPr>
          <w:p w14:paraId="12D54BD6" w14:textId="0F0DE464" w:rsidR="00B5116A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1BCAFF20" w14:textId="23ADAC71" w:rsidR="00B5116A" w:rsidRDefault="00B5116A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V úplnosti určete významov</w:t>
            </w:r>
            <w:r w:rsidR="00CA67B1">
              <w:rPr>
                <w:rFonts w:ascii="Cambria" w:hAnsi="Cambria"/>
                <w:sz w:val="23"/>
                <w:szCs w:val="23"/>
              </w:rPr>
              <w:t>ý</w:t>
            </w:r>
            <w:r>
              <w:rPr>
                <w:rFonts w:ascii="Cambria" w:hAnsi="Cambria"/>
                <w:sz w:val="23"/>
                <w:szCs w:val="23"/>
              </w:rPr>
              <w:t xml:space="preserve"> vztah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koukat se </w:t>
            </w:r>
            <w:r>
              <w:rPr>
                <w:rFonts w:ascii="Cambria" w:hAnsi="Cambria"/>
                <w:sz w:val="23"/>
                <w:szCs w:val="23"/>
              </w:rPr>
              <w:t xml:space="preserve">(26) a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zahledět se </w:t>
            </w:r>
            <w:r>
              <w:rPr>
                <w:rFonts w:ascii="Cambria" w:hAnsi="Cambria"/>
                <w:sz w:val="23"/>
                <w:szCs w:val="23"/>
              </w:rPr>
              <w:t>(27).</w:t>
            </w:r>
          </w:p>
          <w:p w14:paraId="55AA32CF" w14:textId="77777777" w:rsidR="00B5116A" w:rsidRPr="00485174" w:rsidRDefault="00B5116A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D6C1446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652C2E8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00C1354" w14:textId="77777777" w:rsidR="00B5116A" w:rsidRPr="00897DA6" w:rsidRDefault="00B5116A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CA67B1" w:rsidRPr="00897DA6" w14:paraId="6BDD1223" w14:textId="77777777" w:rsidTr="00521D8F">
        <w:tc>
          <w:tcPr>
            <w:tcW w:w="238" w:type="pct"/>
          </w:tcPr>
          <w:p w14:paraId="1D703A54" w14:textId="4DBE6E4E" w:rsidR="00CA67B1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757A632E" w14:textId="77777777" w:rsidR="00CA67B1" w:rsidRPr="005E2813" w:rsidRDefault="00CA67B1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Rozhodněte, zda v případě výrazů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se seberu </w:t>
            </w:r>
            <w:r>
              <w:rPr>
                <w:rFonts w:ascii="Cambria" w:hAnsi="Cambria"/>
                <w:sz w:val="23"/>
                <w:szCs w:val="23"/>
              </w:rPr>
              <w:t xml:space="preserve">(3) a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se sebral </w:t>
            </w:r>
            <w:r>
              <w:rPr>
                <w:rFonts w:ascii="Cambria" w:hAnsi="Cambria"/>
                <w:sz w:val="23"/>
                <w:szCs w:val="23"/>
              </w:rPr>
              <w:t xml:space="preserve">(5) jde o dva různé lexémy, nebo o lexém jeden. Stanovisko zdůvodněte. </w:t>
            </w:r>
          </w:p>
        </w:tc>
        <w:tc>
          <w:tcPr>
            <w:tcW w:w="2178" w:type="pct"/>
          </w:tcPr>
          <w:p w14:paraId="733BE487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BBB02F5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06D4AD8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3E6E4E" w:rsidRPr="00897DA6" w14:paraId="54F0694A" w14:textId="77777777" w:rsidTr="00521D8F">
        <w:tc>
          <w:tcPr>
            <w:tcW w:w="238" w:type="pct"/>
          </w:tcPr>
          <w:p w14:paraId="106D4E63" w14:textId="4ABB5573" w:rsidR="003E6E4E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4C64ED60" w14:textId="77777777" w:rsidR="003E6E4E" w:rsidRDefault="003E6E4E" w:rsidP="00521D8F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Charakterizujte významovou stránku slov(a)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sebrat se </w:t>
            </w:r>
            <w:r>
              <w:rPr>
                <w:rFonts w:ascii="Cambria" w:hAnsi="Cambria"/>
                <w:sz w:val="23"/>
                <w:szCs w:val="23"/>
              </w:rPr>
              <w:t>(3, 5) z předchozího úkolu termínem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>.</w:t>
            </w:r>
          </w:p>
          <w:p w14:paraId="56F36BAB" w14:textId="77777777" w:rsidR="003E6E4E" w:rsidRPr="005E2813" w:rsidRDefault="003E6E4E" w:rsidP="00521D8F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53765942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E4B2685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411AB96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2DE4A0E1" w14:textId="77777777" w:rsidTr="00521D8F">
        <w:tc>
          <w:tcPr>
            <w:tcW w:w="238" w:type="pct"/>
          </w:tcPr>
          <w:p w14:paraId="0EF308DF" w14:textId="22FF8D66" w:rsidR="000D494F" w:rsidRPr="00897DA6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1CA8097D" w14:textId="77777777" w:rsidR="000D494F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významový vztah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vánek </w:t>
            </w:r>
            <w:r>
              <w:rPr>
                <w:rFonts w:ascii="Cambria" w:hAnsi="Cambria"/>
                <w:sz w:val="23"/>
                <w:szCs w:val="23"/>
              </w:rPr>
              <w:t xml:space="preserve">(17) a </w:t>
            </w:r>
            <w:r w:rsidRPr="00485174">
              <w:rPr>
                <w:rFonts w:ascii="Cambria" w:hAnsi="Cambria"/>
                <w:i/>
                <w:iCs/>
                <w:sz w:val="23"/>
                <w:szCs w:val="23"/>
              </w:rPr>
              <w:t>vítr</w:t>
            </w:r>
            <w:r>
              <w:rPr>
                <w:rFonts w:ascii="Cambria" w:hAnsi="Cambria"/>
                <w:sz w:val="23"/>
                <w:szCs w:val="23"/>
              </w:rPr>
              <w:t xml:space="preserve"> (23) v daném textu, uveďte argument.</w:t>
            </w:r>
          </w:p>
          <w:p w14:paraId="7580B5E8" w14:textId="77777777" w:rsidR="000D494F" w:rsidRPr="00E23030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65CF79A5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37A8C3A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F626C60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6F5131C6" w14:textId="77777777" w:rsidTr="00521D8F">
        <w:tc>
          <w:tcPr>
            <w:tcW w:w="238" w:type="pct"/>
          </w:tcPr>
          <w:p w14:paraId="2F2461CA" w14:textId="74A9119E" w:rsidR="000D494F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21C85C39" w14:textId="77777777" w:rsidR="000D494F" w:rsidRDefault="000D494F" w:rsidP="00521D8F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významový vztah slova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rozfofrovat </w:t>
            </w:r>
            <w:r>
              <w:rPr>
                <w:rFonts w:ascii="Cambria" w:hAnsi="Cambria"/>
                <w:sz w:val="23"/>
                <w:szCs w:val="23"/>
              </w:rPr>
              <w:t xml:space="preserve">(9) a hypotetického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>utratit.</w:t>
            </w:r>
          </w:p>
          <w:p w14:paraId="1E86C862" w14:textId="77777777" w:rsidR="000D494F" w:rsidRPr="005C664A" w:rsidRDefault="000D494F" w:rsidP="00521D8F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33C20AA1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61E90B7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DA2883C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243DBD5C" w14:textId="77777777" w:rsidTr="00521D8F">
        <w:tc>
          <w:tcPr>
            <w:tcW w:w="238" w:type="pct"/>
          </w:tcPr>
          <w:p w14:paraId="567BA3F7" w14:textId="7FD9B6BD" w:rsidR="000D494F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604E2880" w14:textId="77777777" w:rsidR="000D494F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významové vztahy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hlava </w:t>
            </w:r>
            <w:r>
              <w:rPr>
                <w:rFonts w:ascii="Cambria" w:hAnsi="Cambria"/>
                <w:sz w:val="23"/>
                <w:szCs w:val="23"/>
              </w:rPr>
              <w:t xml:space="preserve">(27),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oči </w:t>
            </w:r>
            <w:r>
              <w:rPr>
                <w:rFonts w:ascii="Cambria" w:hAnsi="Cambria"/>
                <w:sz w:val="23"/>
                <w:szCs w:val="23"/>
              </w:rPr>
              <w:t>(26), uveďte argument.</w:t>
            </w:r>
          </w:p>
          <w:p w14:paraId="31749450" w14:textId="77777777" w:rsidR="000D494F" w:rsidRPr="00485174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606A846C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1670863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8B9A00C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CA67B1" w:rsidRPr="00897DA6" w14:paraId="35BDB48E" w14:textId="77777777" w:rsidTr="00521D8F">
        <w:tc>
          <w:tcPr>
            <w:tcW w:w="238" w:type="pct"/>
          </w:tcPr>
          <w:p w14:paraId="42C10218" w14:textId="7E75D765" w:rsidR="00CA67B1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242" w:type="pct"/>
            <w:shd w:val="clear" w:color="auto" w:fill="auto"/>
          </w:tcPr>
          <w:p w14:paraId="017A224C" w14:textId="17D6CA6E" w:rsidR="00CA67B1" w:rsidRDefault="00CA67B1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významový vztah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člověk, rodina </w:t>
            </w:r>
            <w:r>
              <w:rPr>
                <w:rFonts w:ascii="Cambria" w:hAnsi="Cambria"/>
                <w:sz w:val="23"/>
                <w:szCs w:val="23"/>
              </w:rPr>
              <w:t>(9).</w:t>
            </w:r>
            <w:r>
              <w:rPr>
                <w:rFonts w:ascii="Cambria" w:hAnsi="Cambria"/>
                <w:sz w:val="23"/>
                <w:szCs w:val="23"/>
              </w:rPr>
              <w:t xml:space="preserve"> Hodnocení zdůvodněte.</w:t>
            </w:r>
          </w:p>
          <w:p w14:paraId="45826D57" w14:textId="77777777" w:rsidR="00CA67B1" w:rsidRPr="005C664A" w:rsidRDefault="00CA67B1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7A97122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A65F213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404C31B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3E6E4E" w:rsidRPr="00897DA6" w14:paraId="0471226C" w14:textId="77777777" w:rsidTr="00521D8F">
        <w:tc>
          <w:tcPr>
            <w:tcW w:w="238" w:type="pct"/>
          </w:tcPr>
          <w:p w14:paraId="5D7FBBF9" w14:textId="046AECAC" w:rsidR="003E6E4E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2242" w:type="pct"/>
            <w:shd w:val="clear" w:color="auto" w:fill="auto"/>
          </w:tcPr>
          <w:p w14:paraId="085B157B" w14:textId="4B6C7483" w:rsidR="003E6E4E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významové vztahy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hory, jeskyně </w:t>
            </w:r>
            <w:r>
              <w:rPr>
                <w:rFonts w:ascii="Cambria" w:hAnsi="Cambria"/>
                <w:sz w:val="23"/>
                <w:szCs w:val="23"/>
              </w:rPr>
              <w:t>(3, 4) využité v textu.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Hodnocení zdůvodněte.</w:t>
            </w:r>
          </w:p>
          <w:p w14:paraId="2953C7E2" w14:textId="77777777" w:rsidR="003E6E4E" w:rsidRPr="00897DA6" w:rsidRDefault="003E6E4E" w:rsidP="00521D8F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E27E56C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B991C2E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BDAD02D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4899358E" w14:textId="77777777" w:rsidTr="00521D8F">
        <w:tc>
          <w:tcPr>
            <w:tcW w:w="238" w:type="pct"/>
          </w:tcPr>
          <w:p w14:paraId="02376060" w14:textId="2A902D32" w:rsidR="000D494F" w:rsidRPr="00897DA6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lastRenderedPageBreak/>
              <w:t>1</w:t>
            </w:r>
            <w:r w:rsidR="002B74D4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2178EF29" w14:textId="77777777" w:rsidR="000D494F" w:rsidRDefault="000D494F" w:rsidP="00521D8F">
            <w:pPr>
              <w:rPr>
                <w:rFonts w:ascii="Cambria" w:hAnsi="Cambria"/>
                <w:iCs/>
                <w:sz w:val="23"/>
                <w:szCs w:val="23"/>
              </w:rPr>
            </w:pPr>
            <w:r>
              <w:rPr>
                <w:rFonts w:ascii="Cambria" w:hAnsi="Cambria"/>
                <w:iCs/>
                <w:sz w:val="23"/>
                <w:szCs w:val="23"/>
              </w:rPr>
              <w:t xml:space="preserve">V úplnosti určete významové vztahy slov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koukat se 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(26),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povídat </w:t>
            </w:r>
            <w:r>
              <w:rPr>
                <w:rFonts w:ascii="Cambria" w:hAnsi="Cambria"/>
                <w:iCs/>
                <w:sz w:val="23"/>
                <w:szCs w:val="23"/>
              </w:rPr>
              <w:t>(26) v daném kontextu.</w:t>
            </w:r>
          </w:p>
          <w:p w14:paraId="377BB8C9" w14:textId="77777777" w:rsidR="000D494F" w:rsidRPr="00485174" w:rsidRDefault="000D494F" w:rsidP="00521D8F">
            <w:pPr>
              <w:rPr>
                <w:rFonts w:ascii="Cambria" w:hAnsi="Cambria"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206CCD0A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902C031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993DD2F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3E6E4E" w:rsidRPr="00897DA6" w14:paraId="3512F9D9" w14:textId="77777777" w:rsidTr="00521D8F">
        <w:tc>
          <w:tcPr>
            <w:tcW w:w="238" w:type="pct"/>
          </w:tcPr>
          <w:p w14:paraId="54D5B36D" w14:textId="63C55DDD" w:rsidR="003E6E4E" w:rsidRPr="00897DA6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2B74D4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25514E57" w14:textId="77777777" w:rsidR="003E6E4E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Převeďte do reprezentativního tvaru lexémů výrazy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já, tebe </w:t>
            </w:r>
            <w:r>
              <w:rPr>
                <w:rFonts w:ascii="Cambria" w:hAnsi="Cambria"/>
                <w:sz w:val="23"/>
                <w:szCs w:val="23"/>
              </w:rPr>
              <w:t>(14) a určete jejich významový vztah v daném kontextu.</w:t>
            </w:r>
          </w:p>
          <w:p w14:paraId="3B372F1B" w14:textId="77777777" w:rsidR="003E6E4E" w:rsidRPr="00D62ACC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F16EDEF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B2BC78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0CF52ED9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4E4FE362" w14:textId="77777777" w:rsidTr="00521D8F">
        <w:tc>
          <w:tcPr>
            <w:tcW w:w="238" w:type="pct"/>
          </w:tcPr>
          <w:p w14:paraId="49AC8F0F" w14:textId="46698473" w:rsidR="000D494F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2242" w:type="pct"/>
            <w:shd w:val="clear" w:color="auto" w:fill="auto"/>
          </w:tcPr>
          <w:p w14:paraId="6128E260" w14:textId="77777777" w:rsidR="000D494F" w:rsidRDefault="000D494F" w:rsidP="000D494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Přesně u</w:t>
            </w:r>
            <w:r>
              <w:rPr>
                <w:rFonts w:ascii="Cambria" w:hAnsi="Cambria"/>
                <w:sz w:val="23"/>
                <w:szCs w:val="23"/>
              </w:rPr>
              <w:t>rčete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 významový vztah slov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nastřádat 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(9),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rozfofrovat </w:t>
            </w:r>
            <w:r>
              <w:rPr>
                <w:rFonts w:ascii="Cambria" w:hAnsi="Cambria"/>
                <w:iCs/>
                <w:sz w:val="23"/>
                <w:szCs w:val="23"/>
              </w:rPr>
              <w:t>(10).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Hodnocení zdůvodněte.</w:t>
            </w:r>
          </w:p>
          <w:p w14:paraId="1CFD1D30" w14:textId="77777777" w:rsidR="000D494F" w:rsidRPr="00897DA6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55568D2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8A3047A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0EF7B0A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3E6E4E" w:rsidRPr="00897DA6" w14:paraId="7D753FE3" w14:textId="77777777" w:rsidTr="00521D8F">
        <w:tc>
          <w:tcPr>
            <w:tcW w:w="238" w:type="pct"/>
          </w:tcPr>
          <w:p w14:paraId="6B386DD6" w14:textId="590B014C" w:rsidR="003E6E4E" w:rsidRPr="00897DA6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2B74D4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6EDA9B82" w14:textId="167A814F" w:rsidR="003E6E4E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Určete významové vztahy slov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myši, lidé </w:t>
            </w:r>
            <w:r>
              <w:rPr>
                <w:rFonts w:ascii="Cambria" w:hAnsi="Cambria"/>
                <w:sz w:val="23"/>
                <w:szCs w:val="23"/>
              </w:rPr>
              <w:t>(1) využité v textu.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Hodnocení zdůvodněte.</w:t>
            </w:r>
          </w:p>
          <w:p w14:paraId="538CB24D" w14:textId="77777777" w:rsidR="003E6E4E" w:rsidRPr="005E2813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7A11959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A566251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F06A859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3E6E4E" w:rsidRPr="00897DA6" w14:paraId="48BF853E" w14:textId="77777777" w:rsidTr="00521D8F">
        <w:tc>
          <w:tcPr>
            <w:tcW w:w="238" w:type="pct"/>
          </w:tcPr>
          <w:p w14:paraId="5A6168D8" w14:textId="57F2D610" w:rsidR="003E6E4E" w:rsidRPr="00897DA6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2B74D4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6600045B" w14:textId="5B53DD63" w:rsidR="003E6E4E" w:rsidRPr="000D494F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iCs/>
                <w:sz w:val="23"/>
                <w:szCs w:val="23"/>
              </w:rPr>
              <w:t xml:space="preserve">Určete v úplnosti významový vztah slov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jeden 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(15),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druhý </w:t>
            </w:r>
            <w:r>
              <w:rPr>
                <w:rFonts w:ascii="Cambria" w:hAnsi="Cambria"/>
                <w:iCs/>
                <w:sz w:val="23"/>
                <w:szCs w:val="23"/>
              </w:rPr>
              <w:t>(15).</w:t>
            </w:r>
            <w:r w:rsidR="000D494F">
              <w:rPr>
                <w:rFonts w:ascii="Cambria" w:hAnsi="Cambria"/>
                <w:iCs/>
                <w:sz w:val="23"/>
                <w:szCs w:val="23"/>
              </w:rPr>
              <w:t xml:space="preserve"> </w:t>
            </w:r>
            <w:r w:rsidR="000D494F">
              <w:rPr>
                <w:rFonts w:ascii="Cambria" w:hAnsi="Cambria"/>
                <w:sz w:val="23"/>
                <w:szCs w:val="23"/>
              </w:rPr>
              <w:t>Hodnocení zdůvodněte.</w:t>
            </w:r>
          </w:p>
          <w:p w14:paraId="29B3F864" w14:textId="77777777" w:rsidR="003E6E4E" w:rsidRPr="004C5430" w:rsidRDefault="003E6E4E" w:rsidP="00521D8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84CEC4A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A11DC87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5A45F471" w14:textId="77777777" w:rsidR="003E6E4E" w:rsidRPr="00897DA6" w:rsidRDefault="003E6E4E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94F" w:rsidRPr="00897DA6" w14:paraId="5996451D" w14:textId="77777777" w:rsidTr="00521D8F">
        <w:tc>
          <w:tcPr>
            <w:tcW w:w="238" w:type="pct"/>
          </w:tcPr>
          <w:p w14:paraId="005A5902" w14:textId="2AB0E1AA" w:rsidR="000D494F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2242" w:type="pct"/>
            <w:shd w:val="clear" w:color="auto" w:fill="auto"/>
          </w:tcPr>
          <w:p w14:paraId="25154F82" w14:textId="77777777" w:rsidR="000D494F" w:rsidRPr="005C664A" w:rsidRDefault="000D494F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Převeďte do reprezentativního tvaru lexémů výrazy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těch druhých, nás </w:t>
            </w:r>
            <w:r>
              <w:rPr>
                <w:rFonts w:ascii="Cambria" w:hAnsi="Cambria"/>
                <w:sz w:val="23"/>
                <w:szCs w:val="23"/>
              </w:rPr>
              <w:t>(8) a určete jejich významový vztah v daném kontextu.</w:t>
            </w:r>
          </w:p>
        </w:tc>
        <w:tc>
          <w:tcPr>
            <w:tcW w:w="2178" w:type="pct"/>
          </w:tcPr>
          <w:p w14:paraId="3D980765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C607567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B849D5F" w14:textId="77777777" w:rsidR="000D494F" w:rsidRPr="00897DA6" w:rsidRDefault="000D494F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CA67B1" w:rsidRPr="00897DA6" w14:paraId="7DBF9BA8" w14:textId="77777777" w:rsidTr="00521D8F">
        <w:tc>
          <w:tcPr>
            <w:tcW w:w="238" w:type="pct"/>
          </w:tcPr>
          <w:p w14:paraId="2E954392" w14:textId="27BF7D3C" w:rsidR="00CA67B1" w:rsidRPr="00897DA6" w:rsidRDefault="002B74D4" w:rsidP="00521D8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2242" w:type="pct"/>
            <w:shd w:val="clear" w:color="auto" w:fill="auto"/>
          </w:tcPr>
          <w:p w14:paraId="2F4E0A63" w14:textId="20D12FC9" w:rsidR="00CA67B1" w:rsidRDefault="00CA67B1" w:rsidP="00521D8F">
            <w:pPr>
              <w:rPr>
                <w:rFonts w:ascii="Cambria" w:hAnsi="Cambria"/>
                <w:iCs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Určete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 významový vztah slov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nastřádat </w:t>
            </w:r>
            <w:r>
              <w:rPr>
                <w:rFonts w:ascii="Cambria" w:hAnsi="Cambria"/>
                <w:iCs/>
                <w:sz w:val="23"/>
                <w:szCs w:val="23"/>
              </w:rPr>
              <w:t xml:space="preserve">(9), </w:t>
            </w:r>
            <w:r>
              <w:rPr>
                <w:rFonts w:ascii="Cambria" w:hAnsi="Cambria"/>
                <w:i/>
                <w:sz w:val="23"/>
                <w:szCs w:val="23"/>
              </w:rPr>
              <w:t xml:space="preserve">šesťák </w:t>
            </w:r>
            <w:r>
              <w:rPr>
                <w:rFonts w:ascii="Cambria" w:hAnsi="Cambria"/>
                <w:iCs/>
                <w:sz w:val="23"/>
                <w:szCs w:val="23"/>
              </w:rPr>
              <w:t>(10).</w:t>
            </w:r>
          </w:p>
          <w:p w14:paraId="1C48C8AA" w14:textId="77777777" w:rsidR="00CA67B1" w:rsidRDefault="00CA67B1" w:rsidP="00521D8F">
            <w:pPr>
              <w:rPr>
                <w:rFonts w:ascii="Cambria" w:hAnsi="Cambria"/>
                <w:iCs/>
                <w:sz w:val="23"/>
                <w:szCs w:val="23"/>
              </w:rPr>
            </w:pPr>
          </w:p>
          <w:p w14:paraId="5FF14357" w14:textId="27485099" w:rsidR="002B74D4" w:rsidRPr="005C664A" w:rsidRDefault="002B74D4" w:rsidP="00521D8F">
            <w:pPr>
              <w:rPr>
                <w:rFonts w:ascii="Cambria" w:hAnsi="Cambria"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45B15678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F4F08B8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560E4D7D" w14:textId="77777777" w:rsidR="00CA67B1" w:rsidRPr="00897DA6" w:rsidRDefault="00CA67B1" w:rsidP="00521D8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5E2813" w:rsidRPr="00897DA6" w14:paraId="3E82F8B4" w14:textId="77777777" w:rsidTr="00600436">
        <w:tc>
          <w:tcPr>
            <w:tcW w:w="238" w:type="pct"/>
          </w:tcPr>
          <w:p w14:paraId="5B503258" w14:textId="04D79EF7" w:rsidR="005E2813" w:rsidRPr="00897DA6" w:rsidRDefault="005E2813" w:rsidP="005E2813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2B74D4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5DD93DB1" w14:textId="1E10018D" w:rsidR="005E2813" w:rsidRDefault="00CC52B1" w:rsidP="005E2813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Určete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z více možných hledisek vztahy slov </w:t>
            </w:r>
            <w:r w:rsidR="00E23030">
              <w:rPr>
                <w:rFonts w:ascii="Cambria" w:hAnsi="Cambria"/>
                <w:i/>
                <w:iCs/>
                <w:sz w:val="23"/>
                <w:szCs w:val="23"/>
              </w:rPr>
              <w:t xml:space="preserve">zavál 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(17), </w:t>
            </w:r>
            <w:r w:rsidR="00E23030">
              <w:rPr>
                <w:rFonts w:ascii="Cambria" w:hAnsi="Cambria"/>
                <w:i/>
                <w:iCs/>
                <w:sz w:val="23"/>
                <w:szCs w:val="23"/>
              </w:rPr>
              <w:t xml:space="preserve">vánek </w:t>
            </w:r>
            <w:r w:rsidR="00E23030">
              <w:rPr>
                <w:rFonts w:ascii="Cambria" w:hAnsi="Cambria"/>
                <w:sz w:val="23"/>
                <w:szCs w:val="23"/>
              </w:rPr>
              <w:t>(17).</w:t>
            </w:r>
          </w:p>
          <w:p w14:paraId="2EA83F93" w14:textId="247955B1" w:rsidR="00E23030" w:rsidRPr="00E23030" w:rsidRDefault="00E23030" w:rsidP="005E2813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9BA992" w14:textId="77777777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9C4FE3B" w14:textId="1E19E873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A267B" w14:textId="77777777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5E2813" w:rsidRPr="00897DA6" w14:paraId="6A485DDB" w14:textId="77777777" w:rsidTr="00600436">
        <w:tc>
          <w:tcPr>
            <w:tcW w:w="238" w:type="pct"/>
          </w:tcPr>
          <w:p w14:paraId="418BD7D3" w14:textId="3A854F84" w:rsidR="005E2813" w:rsidRPr="00897DA6" w:rsidRDefault="002B74D4" w:rsidP="005E2813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242" w:type="pct"/>
            <w:shd w:val="clear" w:color="auto" w:fill="auto"/>
          </w:tcPr>
          <w:p w14:paraId="38B88C7A" w14:textId="693A4166" w:rsidR="005E2813" w:rsidRDefault="00CC52B1" w:rsidP="005E2813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Vyjádřete se k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významov</w:t>
            </w:r>
            <w:r>
              <w:rPr>
                <w:rFonts w:ascii="Cambria" w:hAnsi="Cambria"/>
                <w:sz w:val="23"/>
                <w:szCs w:val="23"/>
              </w:rPr>
              <w:t>ému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vztah</w:t>
            </w:r>
            <w:r>
              <w:rPr>
                <w:rFonts w:ascii="Cambria" w:hAnsi="Cambria"/>
                <w:sz w:val="23"/>
                <w:szCs w:val="23"/>
              </w:rPr>
              <w:t>u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slov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</w:t>
            </w:r>
            <w:r w:rsidR="00E23030" w:rsidRPr="00E23030">
              <w:rPr>
                <w:rFonts w:ascii="Cambria" w:hAnsi="Cambria"/>
                <w:i/>
                <w:iCs/>
                <w:sz w:val="23"/>
                <w:szCs w:val="23"/>
              </w:rPr>
              <w:t>zašelestilo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(17) a </w:t>
            </w:r>
            <w:r w:rsidR="00E23030" w:rsidRPr="00E23030">
              <w:rPr>
                <w:rFonts w:ascii="Cambria" w:hAnsi="Cambria"/>
                <w:i/>
                <w:iCs/>
                <w:sz w:val="23"/>
                <w:szCs w:val="23"/>
              </w:rPr>
              <w:t>vlnky</w:t>
            </w:r>
            <w:r w:rsidR="00E23030">
              <w:rPr>
                <w:rFonts w:ascii="Cambria" w:hAnsi="Cambria"/>
                <w:sz w:val="23"/>
                <w:szCs w:val="23"/>
              </w:rPr>
              <w:t xml:space="preserve"> (18).</w:t>
            </w:r>
          </w:p>
          <w:p w14:paraId="2CE3899A" w14:textId="71ED53E6" w:rsidR="00E23030" w:rsidRPr="00E23030" w:rsidRDefault="00E23030" w:rsidP="005E2813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3022AB85" w14:textId="77777777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1AC73D" w14:textId="03AD2DDA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75A324C" w14:textId="77777777" w:rsidR="005E2813" w:rsidRPr="00897DA6" w:rsidRDefault="005E2813" w:rsidP="005E2813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22801C7A" w14:textId="77777777" w:rsidR="00897DA6" w:rsidRPr="00897DA6" w:rsidRDefault="00897DA6" w:rsidP="00407F6E">
      <w:pPr>
        <w:spacing w:after="0" w:line="240" w:lineRule="auto"/>
      </w:pPr>
    </w:p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9165BC" w:rsidRPr="00897DA6" w14:paraId="0037040E" w14:textId="77777777" w:rsidTr="007E666C">
        <w:tc>
          <w:tcPr>
            <w:tcW w:w="781" w:type="dxa"/>
            <w:shd w:val="clear" w:color="auto" w:fill="auto"/>
          </w:tcPr>
          <w:p w14:paraId="2D79AE0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301712B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9165BC" w:rsidRPr="00897DA6" w14:paraId="56DB1C59" w14:textId="77777777" w:rsidTr="007E666C">
        <w:tc>
          <w:tcPr>
            <w:tcW w:w="781" w:type="dxa"/>
            <w:shd w:val="clear" w:color="auto" w:fill="auto"/>
          </w:tcPr>
          <w:p w14:paraId="59A33851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65B4743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9165BC" w:rsidRPr="00897DA6" w14:paraId="0C13E18B" w14:textId="77777777" w:rsidTr="007E666C">
        <w:tc>
          <w:tcPr>
            <w:tcW w:w="781" w:type="dxa"/>
            <w:shd w:val="clear" w:color="auto" w:fill="auto"/>
          </w:tcPr>
          <w:p w14:paraId="2EDB6F47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3348D4A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9165BC" w:rsidRPr="00897DA6" w14:paraId="45E53F08" w14:textId="77777777" w:rsidTr="007E666C">
        <w:tc>
          <w:tcPr>
            <w:tcW w:w="781" w:type="dxa"/>
            <w:shd w:val="clear" w:color="auto" w:fill="auto"/>
          </w:tcPr>
          <w:p w14:paraId="71C04C2A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lastRenderedPageBreak/>
              <w:t>81–76</w:t>
            </w:r>
          </w:p>
        </w:tc>
        <w:tc>
          <w:tcPr>
            <w:tcW w:w="361" w:type="dxa"/>
            <w:shd w:val="clear" w:color="auto" w:fill="auto"/>
          </w:tcPr>
          <w:p w14:paraId="7936C9B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9165BC" w:rsidRPr="00897DA6" w14:paraId="1478CCD7" w14:textId="77777777" w:rsidTr="007E666C">
        <w:tc>
          <w:tcPr>
            <w:tcW w:w="781" w:type="dxa"/>
            <w:shd w:val="clear" w:color="auto" w:fill="auto"/>
          </w:tcPr>
          <w:p w14:paraId="06AFEFC0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68D440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9165BC" w:rsidRPr="00410817" w14:paraId="351F2CE8" w14:textId="77777777" w:rsidTr="007E666C">
        <w:tc>
          <w:tcPr>
            <w:tcW w:w="781" w:type="dxa"/>
            <w:shd w:val="clear" w:color="auto" w:fill="auto"/>
          </w:tcPr>
          <w:p w14:paraId="79572254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1ECCE2A2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7098B58C" w14:textId="12AD03C0" w:rsidR="009165BC" w:rsidRDefault="009165BC"/>
    <w:p w14:paraId="1275A44F" w14:textId="77777777" w:rsidR="009165BC" w:rsidRDefault="009165BC"/>
    <w:sectPr w:rsidR="009165BC" w:rsidSect="000638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074" w14:textId="77777777" w:rsidR="002609BE" w:rsidRDefault="002609BE" w:rsidP="006455A0">
      <w:pPr>
        <w:spacing w:after="0" w:line="240" w:lineRule="auto"/>
      </w:pPr>
      <w:r>
        <w:separator/>
      </w:r>
    </w:p>
  </w:endnote>
  <w:endnote w:type="continuationSeparator" w:id="0">
    <w:p w14:paraId="2F24380A" w14:textId="77777777" w:rsidR="002609BE" w:rsidRDefault="002609BE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1412" w14:textId="703BCEF2" w:rsidR="001C7E1A" w:rsidRPr="00870EFC" w:rsidRDefault="001C7E1A">
    <w:pPr>
      <w:pStyle w:val="Zpat"/>
      <w:rPr>
        <w:rFonts w:ascii="Cambria" w:hAnsi="Cambria"/>
        <w:sz w:val="20"/>
        <w:szCs w:val="20"/>
      </w:rPr>
    </w:pPr>
    <w:r w:rsidRPr="00870EFC">
      <w:rPr>
        <w:rFonts w:ascii="Cambria" w:hAnsi="Cambria"/>
        <w:sz w:val="20"/>
        <w:szCs w:val="20"/>
      </w:rPr>
      <w:t>* Čísla v závorce odkazují k řádku, na němž se výraz nachází.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A37A" w14:textId="77777777" w:rsidR="002609BE" w:rsidRDefault="002609BE" w:rsidP="006455A0">
      <w:pPr>
        <w:spacing w:after="0" w:line="240" w:lineRule="auto"/>
      </w:pPr>
      <w:r>
        <w:separator/>
      </w:r>
    </w:p>
  </w:footnote>
  <w:footnote w:type="continuationSeparator" w:id="0">
    <w:p w14:paraId="15279554" w14:textId="77777777" w:rsidR="002609BE" w:rsidRDefault="002609BE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1FE3" w14:textId="6665F190" w:rsidR="006455A0" w:rsidRPr="001729C8" w:rsidRDefault="005E2813">
    <w:pPr>
      <w:pStyle w:val="Zhlav"/>
      <w:rPr>
        <w:rFonts w:ascii="Cambria" w:hAnsi="Cambria"/>
        <w:bCs/>
        <w:sz w:val="24"/>
        <w:szCs w:val="24"/>
      </w:rPr>
    </w:pPr>
    <w:proofErr w:type="gramStart"/>
    <w:r>
      <w:rPr>
        <w:rFonts w:ascii="Cambria" w:hAnsi="Cambria"/>
        <w:b/>
        <w:bCs/>
        <w:sz w:val="24"/>
        <w:szCs w:val="24"/>
      </w:rPr>
      <w:t>Lexikol</w:t>
    </w:r>
    <w:r w:rsidR="00500303" w:rsidRPr="001729C8">
      <w:rPr>
        <w:rFonts w:ascii="Cambria" w:hAnsi="Cambria"/>
        <w:b/>
        <w:bCs/>
        <w:sz w:val="24"/>
        <w:szCs w:val="24"/>
      </w:rPr>
      <w:t xml:space="preserve">ogie  </w:t>
    </w:r>
    <w:r w:rsidR="00500303" w:rsidRPr="001729C8">
      <w:rPr>
        <w:rFonts w:ascii="Cambria" w:hAnsi="Cambria"/>
        <w:bCs/>
        <w:sz w:val="24"/>
        <w:szCs w:val="24"/>
      </w:rPr>
      <w:t>(</w:t>
    </w:r>
    <w:proofErr w:type="gramEnd"/>
    <w:r w:rsidR="00500303" w:rsidRPr="001729C8">
      <w:rPr>
        <w:rFonts w:ascii="Cambria" w:hAnsi="Cambria"/>
        <w:bCs/>
        <w:sz w:val="24"/>
        <w:szCs w:val="24"/>
      </w:rPr>
      <w:t>k textu</w:t>
    </w:r>
    <w:r w:rsidR="007E76E1">
      <w:rPr>
        <w:rFonts w:ascii="Cambria" w:hAnsi="Cambria"/>
        <w:bCs/>
        <w:i/>
        <w:sz w:val="24"/>
        <w:szCs w:val="24"/>
      </w:rPr>
      <w:t xml:space="preserve"> </w:t>
    </w:r>
    <w:r>
      <w:rPr>
        <w:rFonts w:ascii="Cambria" w:hAnsi="Cambria"/>
        <w:bCs/>
        <w:i/>
        <w:sz w:val="24"/>
        <w:szCs w:val="24"/>
      </w:rPr>
      <w:t>John Steinbeck: O myších a lidech</w:t>
    </w:r>
    <w:r w:rsidR="00500303" w:rsidRPr="001729C8">
      <w:rPr>
        <w:rFonts w:ascii="Cambria" w:hAnsi="Cambria"/>
        <w:bCs/>
        <w:sz w:val="24"/>
        <w:szCs w:val="24"/>
      </w:rPr>
      <w:t>)</w:t>
    </w:r>
    <w:r w:rsidR="00870EFC">
      <w:rPr>
        <w:rFonts w:ascii="Cambria" w:hAnsi="Cambria"/>
        <w:bCs/>
        <w:sz w:val="24"/>
        <w:szCs w:val="24"/>
      </w:rPr>
      <w:t>*</w:t>
    </w:r>
  </w:p>
  <w:p w14:paraId="384809ED" w14:textId="54F5AE2B" w:rsidR="006455A0" w:rsidRPr="001729C8" w:rsidRDefault="006455A0">
    <w:pPr>
      <w:pStyle w:val="Zhlav"/>
      <w:rPr>
        <w:rFonts w:ascii="Cambria" w:hAnsi="Cambria"/>
        <w:sz w:val="24"/>
        <w:szCs w:val="24"/>
      </w:rPr>
    </w:pPr>
    <w:proofErr w:type="gramStart"/>
    <w:r w:rsidRPr="001729C8">
      <w:rPr>
        <w:rFonts w:ascii="Cambria" w:hAnsi="Cambria"/>
        <w:sz w:val="24"/>
        <w:szCs w:val="24"/>
      </w:rPr>
      <w:t xml:space="preserve">Jméno:   </w:t>
    </w:r>
    <w:proofErr w:type="gramEnd"/>
    <w:r w:rsidRPr="001729C8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1729C8">
      <w:rPr>
        <w:rFonts w:ascii="Cambria" w:hAnsi="Cambria"/>
        <w:sz w:val="24"/>
        <w:szCs w:val="24"/>
      </w:rPr>
      <w:tab/>
      <w:t xml:space="preserve">                                                                      </w:t>
    </w:r>
    <w:r w:rsidRPr="001729C8">
      <w:rPr>
        <w:rFonts w:ascii="Cambria" w:hAnsi="Cambria"/>
        <w:sz w:val="24"/>
        <w:szCs w:val="24"/>
      </w:rPr>
      <w:t xml:space="preserve">                         Datum:</w:t>
    </w:r>
    <w:r w:rsidR="00400D90">
      <w:rPr>
        <w:rFonts w:ascii="Cambria" w:hAnsi="Cambria"/>
        <w:sz w:val="24"/>
        <w:szCs w:val="24"/>
      </w:rPr>
      <w:t xml:space="preserve"> 8. 6. 2022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5332C"/>
    <w:rsid w:val="00063811"/>
    <w:rsid w:val="000C5258"/>
    <w:rsid w:val="000D494F"/>
    <w:rsid w:val="000D4E26"/>
    <w:rsid w:val="000E34FB"/>
    <w:rsid w:val="001729C8"/>
    <w:rsid w:val="001C7E1A"/>
    <w:rsid w:val="001D4EB5"/>
    <w:rsid w:val="001E0B2A"/>
    <w:rsid w:val="001E7B9F"/>
    <w:rsid w:val="00214832"/>
    <w:rsid w:val="00231C02"/>
    <w:rsid w:val="002609BE"/>
    <w:rsid w:val="00290483"/>
    <w:rsid w:val="002B74D4"/>
    <w:rsid w:val="002F1052"/>
    <w:rsid w:val="002F641A"/>
    <w:rsid w:val="002F6AAD"/>
    <w:rsid w:val="003352A7"/>
    <w:rsid w:val="0033779C"/>
    <w:rsid w:val="003E6E4E"/>
    <w:rsid w:val="003F7CEA"/>
    <w:rsid w:val="00400D90"/>
    <w:rsid w:val="00407F6E"/>
    <w:rsid w:val="00485174"/>
    <w:rsid w:val="004C5430"/>
    <w:rsid w:val="004F5392"/>
    <w:rsid w:val="00500303"/>
    <w:rsid w:val="0052353A"/>
    <w:rsid w:val="005643CD"/>
    <w:rsid w:val="00587754"/>
    <w:rsid w:val="00593DC2"/>
    <w:rsid w:val="00596A88"/>
    <w:rsid w:val="005B3023"/>
    <w:rsid w:val="005C664A"/>
    <w:rsid w:val="005C68CF"/>
    <w:rsid w:val="005E2813"/>
    <w:rsid w:val="005F2309"/>
    <w:rsid w:val="00600436"/>
    <w:rsid w:val="006455A0"/>
    <w:rsid w:val="006473F6"/>
    <w:rsid w:val="00677FE3"/>
    <w:rsid w:val="006805F8"/>
    <w:rsid w:val="00682072"/>
    <w:rsid w:val="006A07AC"/>
    <w:rsid w:val="006A2297"/>
    <w:rsid w:val="006E3206"/>
    <w:rsid w:val="00797E4D"/>
    <w:rsid w:val="007A7122"/>
    <w:rsid w:val="007B1BF7"/>
    <w:rsid w:val="007D00F7"/>
    <w:rsid w:val="007E76E1"/>
    <w:rsid w:val="00863869"/>
    <w:rsid w:val="00870EFC"/>
    <w:rsid w:val="00897DA6"/>
    <w:rsid w:val="008A445E"/>
    <w:rsid w:val="008C512D"/>
    <w:rsid w:val="008D50F7"/>
    <w:rsid w:val="009165BC"/>
    <w:rsid w:val="00927A4D"/>
    <w:rsid w:val="009354E2"/>
    <w:rsid w:val="009C5911"/>
    <w:rsid w:val="00A037C5"/>
    <w:rsid w:val="00A606A8"/>
    <w:rsid w:val="00A823C9"/>
    <w:rsid w:val="00A867B7"/>
    <w:rsid w:val="00AA2528"/>
    <w:rsid w:val="00AB044B"/>
    <w:rsid w:val="00B11A84"/>
    <w:rsid w:val="00B5116A"/>
    <w:rsid w:val="00C15F3A"/>
    <w:rsid w:val="00C20D34"/>
    <w:rsid w:val="00CA67B1"/>
    <w:rsid w:val="00CB44F5"/>
    <w:rsid w:val="00CC52B1"/>
    <w:rsid w:val="00CC66FB"/>
    <w:rsid w:val="00D40C46"/>
    <w:rsid w:val="00D62ACC"/>
    <w:rsid w:val="00D82440"/>
    <w:rsid w:val="00E23030"/>
    <w:rsid w:val="00E73DC6"/>
    <w:rsid w:val="00E97CAF"/>
    <w:rsid w:val="00EA504D"/>
    <w:rsid w:val="00EA6EEA"/>
    <w:rsid w:val="00EC6C28"/>
    <w:rsid w:val="00F964D7"/>
    <w:rsid w:val="00FA4177"/>
    <w:rsid w:val="00FE09E0"/>
    <w:rsid w:val="00FF2CD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641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E8A8-A9F9-45A0-8CD7-19C89A4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3</cp:revision>
  <dcterms:created xsi:type="dcterms:W3CDTF">2022-06-07T23:16:00Z</dcterms:created>
  <dcterms:modified xsi:type="dcterms:W3CDTF">2022-06-07T23:41:00Z</dcterms:modified>
</cp:coreProperties>
</file>