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54" w:rsidRDefault="00CF6A1E" w:rsidP="003D0154">
      <w:pPr>
        <w:pStyle w:val="Nadpis1"/>
        <w:spacing w:line="360" w:lineRule="auto"/>
      </w:pPr>
      <w:bookmarkStart w:id="0" w:name="_GoBack"/>
      <w:bookmarkEnd w:id="0"/>
      <w:r>
        <w:t>Hlášení OSA – výroba audiovizuálního díla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4978"/>
        <w:gridCol w:w="2489"/>
        <w:gridCol w:w="2762"/>
      </w:tblGrid>
      <w:tr w:rsidR="003D0154" w:rsidTr="003D0154">
        <w:trPr>
          <w:trHeight w:val="446"/>
        </w:trPr>
        <w:tc>
          <w:tcPr>
            <w:tcW w:w="5129" w:type="dxa"/>
            <w:shd w:val="clear" w:color="auto" w:fill="4472C4" w:themeFill="accent1"/>
            <w:vAlign w:val="center"/>
          </w:tcPr>
          <w:p w:rsidR="003D0154" w:rsidRPr="003D0154" w:rsidRDefault="003D0154" w:rsidP="003D0154">
            <w:pPr>
              <w:spacing w:line="360" w:lineRule="auto"/>
              <w:rPr>
                <w:b/>
              </w:rPr>
            </w:pPr>
            <w:r w:rsidRPr="003D0154">
              <w:rPr>
                <w:b/>
              </w:rPr>
              <w:t>Název AV díla</w:t>
            </w:r>
          </w:p>
        </w:tc>
        <w:tc>
          <w:tcPr>
            <w:tcW w:w="4978" w:type="dxa"/>
            <w:shd w:val="clear" w:color="auto" w:fill="4472C4" w:themeFill="accent1"/>
            <w:vAlign w:val="center"/>
          </w:tcPr>
          <w:p w:rsidR="003D0154" w:rsidRPr="003D0154" w:rsidRDefault="003D0154" w:rsidP="003D0154">
            <w:pPr>
              <w:spacing w:line="360" w:lineRule="auto"/>
              <w:rPr>
                <w:b/>
              </w:rPr>
            </w:pPr>
            <w:r w:rsidRPr="003D0154">
              <w:rPr>
                <w:b/>
              </w:rPr>
              <w:t>Režie</w:t>
            </w:r>
          </w:p>
        </w:tc>
        <w:tc>
          <w:tcPr>
            <w:tcW w:w="2489" w:type="dxa"/>
            <w:shd w:val="clear" w:color="auto" w:fill="4472C4" w:themeFill="accent1"/>
            <w:vAlign w:val="center"/>
          </w:tcPr>
          <w:p w:rsidR="003D0154" w:rsidRPr="003D0154" w:rsidRDefault="003D0154" w:rsidP="003D0154">
            <w:pPr>
              <w:spacing w:line="360" w:lineRule="auto"/>
              <w:rPr>
                <w:b/>
              </w:rPr>
            </w:pPr>
            <w:r w:rsidRPr="003D0154">
              <w:rPr>
                <w:b/>
              </w:rPr>
              <w:t>Rok výroby</w:t>
            </w:r>
          </w:p>
        </w:tc>
        <w:tc>
          <w:tcPr>
            <w:tcW w:w="2762" w:type="dxa"/>
            <w:shd w:val="clear" w:color="auto" w:fill="4472C4" w:themeFill="accent1"/>
            <w:vAlign w:val="center"/>
          </w:tcPr>
          <w:p w:rsidR="003D0154" w:rsidRPr="003D0154" w:rsidRDefault="003D0154" w:rsidP="003D0154">
            <w:pPr>
              <w:spacing w:line="360" w:lineRule="auto"/>
              <w:rPr>
                <w:b/>
              </w:rPr>
            </w:pPr>
            <w:r w:rsidRPr="003D0154">
              <w:rPr>
                <w:b/>
              </w:rPr>
              <w:t>Celková stopáž AV díla</w:t>
            </w:r>
          </w:p>
        </w:tc>
      </w:tr>
      <w:tr w:rsidR="00CF6A1E" w:rsidTr="003D0154">
        <w:trPr>
          <w:trHeight w:val="446"/>
        </w:trPr>
        <w:tc>
          <w:tcPr>
            <w:tcW w:w="5129" w:type="dxa"/>
            <w:vAlign w:val="center"/>
          </w:tcPr>
          <w:p w:rsidR="00CF6A1E" w:rsidRDefault="00CF6A1E" w:rsidP="003D0154">
            <w:pPr>
              <w:spacing w:line="360" w:lineRule="auto"/>
            </w:pPr>
          </w:p>
        </w:tc>
        <w:tc>
          <w:tcPr>
            <w:tcW w:w="4978" w:type="dxa"/>
            <w:vAlign w:val="center"/>
          </w:tcPr>
          <w:p w:rsidR="00CF6A1E" w:rsidRDefault="00CF6A1E" w:rsidP="003D0154">
            <w:pPr>
              <w:spacing w:line="360" w:lineRule="auto"/>
            </w:pPr>
          </w:p>
        </w:tc>
        <w:tc>
          <w:tcPr>
            <w:tcW w:w="2489" w:type="dxa"/>
            <w:vAlign w:val="center"/>
          </w:tcPr>
          <w:p w:rsidR="00CF6A1E" w:rsidRDefault="00CF6A1E" w:rsidP="003D0154">
            <w:pPr>
              <w:spacing w:line="360" w:lineRule="auto"/>
            </w:pPr>
          </w:p>
        </w:tc>
        <w:tc>
          <w:tcPr>
            <w:tcW w:w="2762" w:type="dxa"/>
            <w:vAlign w:val="center"/>
          </w:tcPr>
          <w:p w:rsidR="00CF6A1E" w:rsidRDefault="00CF6A1E" w:rsidP="003D0154">
            <w:pPr>
              <w:spacing w:line="360" w:lineRule="auto"/>
            </w:pPr>
          </w:p>
        </w:tc>
      </w:tr>
    </w:tbl>
    <w:p w:rsidR="00CF6A1E" w:rsidRDefault="00CF6A1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008"/>
        <w:gridCol w:w="1835"/>
        <w:gridCol w:w="2008"/>
        <w:gridCol w:w="2008"/>
        <w:gridCol w:w="2008"/>
        <w:gridCol w:w="2008"/>
        <w:gridCol w:w="2008"/>
        <w:gridCol w:w="780"/>
        <w:gridCol w:w="708"/>
      </w:tblGrid>
      <w:tr w:rsidR="003D0154" w:rsidTr="00AF7064">
        <w:trPr>
          <w:trHeight w:val="450"/>
        </w:trPr>
        <w:tc>
          <w:tcPr>
            <w:tcW w:w="20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Název skladby</w:t>
            </w:r>
          </w:p>
        </w:tc>
        <w:tc>
          <w:tcPr>
            <w:tcW w:w="1835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Druh hudby</w:t>
            </w:r>
            <w:r w:rsidRPr="003D0154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20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Autor hudby</w:t>
            </w:r>
          </w:p>
        </w:tc>
        <w:tc>
          <w:tcPr>
            <w:tcW w:w="20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Autor textu</w:t>
            </w:r>
          </w:p>
        </w:tc>
        <w:tc>
          <w:tcPr>
            <w:tcW w:w="20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Zpracovatel hudby</w:t>
            </w:r>
            <w:r w:rsidRPr="003D0154">
              <w:rPr>
                <w:rStyle w:val="Znakapoznpodarou"/>
                <w:b/>
                <w:sz w:val="24"/>
                <w:szCs w:val="24"/>
              </w:rPr>
              <w:footnoteReference w:id="2"/>
            </w:r>
            <w:r w:rsidRPr="003D0154">
              <w:rPr>
                <w:b/>
                <w:sz w:val="24"/>
                <w:szCs w:val="24"/>
              </w:rPr>
              <w:t xml:space="preserve"> nebo textu</w:t>
            </w:r>
            <w:r w:rsidRPr="003D0154">
              <w:rPr>
                <w:rStyle w:val="Znakapoznpodarou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Interpret</w:t>
            </w:r>
          </w:p>
        </w:tc>
        <w:tc>
          <w:tcPr>
            <w:tcW w:w="20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Zdroj nahrávky</w:t>
            </w:r>
            <w:r w:rsidRPr="003D0154">
              <w:rPr>
                <w:rStyle w:val="Znakapoznpodarou"/>
                <w:b/>
                <w:sz w:val="24"/>
                <w:szCs w:val="24"/>
              </w:rPr>
              <w:footnoteReference w:id="4"/>
            </w:r>
          </w:p>
        </w:tc>
        <w:tc>
          <w:tcPr>
            <w:tcW w:w="780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Min.</w:t>
            </w:r>
          </w:p>
        </w:tc>
        <w:tc>
          <w:tcPr>
            <w:tcW w:w="708" w:type="dxa"/>
            <w:shd w:val="clear" w:color="auto" w:fill="5B9BD5" w:themeFill="accent5"/>
            <w:vAlign w:val="center"/>
          </w:tcPr>
          <w:p w:rsidR="00CF6A1E" w:rsidRPr="003D0154" w:rsidRDefault="00CF6A1E" w:rsidP="003D01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0154">
              <w:rPr>
                <w:b/>
                <w:sz w:val="24"/>
                <w:szCs w:val="24"/>
              </w:rPr>
              <w:t>Sec.</w:t>
            </w:r>
          </w:p>
        </w:tc>
      </w:tr>
      <w:tr w:rsidR="00AF7064" w:rsidTr="00AF7064">
        <w:trPr>
          <w:trHeight w:val="403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  <w:tr w:rsidR="00AF7064" w:rsidTr="00AF7064">
        <w:trPr>
          <w:trHeight w:val="412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  <w:tr w:rsidR="00AF7064" w:rsidTr="00AF7064">
        <w:trPr>
          <w:trHeight w:val="412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  <w:tr w:rsidR="00AF7064" w:rsidTr="00AF7064">
        <w:trPr>
          <w:trHeight w:val="412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  <w:tr w:rsidR="00AF7064" w:rsidTr="00AF7064">
        <w:trPr>
          <w:trHeight w:val="403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  <w:tr w:rsidR="00AF7064" w:rsidTr="00AF7064">
        <w:trPr>
          <w:trHeight w:val="412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  <w:tr w:rsidR="00AF7064" w:rsidTr="00AF7064">
        <w:trPr>
          <w:trHeight w:val="412"/>
        </w:trPr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1835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20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80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CF6A1E" w:rsidRDefault="00CF6A1E" w:rsidP="003D0154">
            <w:pPr>
              <w:spacing w:line="360" w:lineRule="auto"/>
              <w:jc w:val="center"/>
            </w:pPr>
          </w:p>
        </w:tc>
      </w:tr>
    </w:tbl>
    <w:p w:rsidR="003D0154" w:rsidRDefault="003D0154" w:rsidP="00AF7064">
      <w:pPr>
        <w:spacing w:before="240" w:line="240" w:lineRule="auto"/>
        <w:rPr>
          <w:b/>
        </w:rPr>
      </w:pPr>
      <w:r w:rsidRPr="003D0154">
        <w:rPr>
          <w:b/>
        </w:rPr>
        <w:t>Podepsaný prohlašuje, že veškeré údaje považuje za správné a že odpovídá za všechny škody vzniklé úmyslným nesprávným vyplněním.</w:t>
      </w:r>
    </w:p>
    <w:p w:rsidR="003D0154" w:rsidRDefault="003D0154" w:rsidP="003D0154">
      <w:pPr>
        <w:spacing w:line="240" w:lineRule="auto"/>
        <w:rPr>
          <w:b/>
        </w:rPr>
      </w:pPr>
    </w:p>
    <w:p w:rsidR="00AF7064" w:rsidRPr="003D0154" w:rsidRDefault="00AF7064" w:rsidP="003D0154">
      <w:pPr>
        <w:spacing w:line="240" w:lineRule="auto"/>
        <w:rPr>
          <w:b/>
        </w:rPr>
      </w:pPr>
    </w:p>
    <w:p w:rsidR="003D0154" w:rsidRDefault="003D0154" w:rsidP="003D0154">
      <w:pPr>
        <w:spacing w:line="240" w:lineRule="auto"/>
      </w:pPr>
      <w:r>
        <w:t>V……………………………………………………dne…………………………………………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Výrobce (podpis</w:t>
      </w:r>
      <w:proofErr w:type="gramStart"/>
      <w:r>
        <w:t>):…</w:t>
      </w:r>
      <w:proofErr w:type="gramEnd"/>
      <w:r>
        <w:t>…………………………………………………</w:t>
      </w:r>
    </w:p>
    <w:sectPr w:rsidR="003D0154" w:rsidSect="003D015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4E" w:rsidRDefault="0032474E" w:rsidP="00CF6A1E">
      <w:pPr>
        <w:spacing w:after="0" w:line="240" w:lineRule="auto"/>
      </w:pPr>
      <w:r>
        <w:separator/>
      </w:r>
    </w:p>
  </w:endnote>
  <w:endnote w:type="continuationSeparator" w:id="0">
    <w:p w:rsidR="0032474E" w:rsidRDefault="0032474E" w:rsidP="00CF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4E" w:rsidRDefault="0032474E" w:rsidP="00CF6A1E">
      <w:pPr>
        <w:spacing w:after="0" w:line="240" w:lineRule="auto"/>
      </w:pPr>
      <w:r>
        <w:separator/>
      </w:r>
    </w:p>
  </w:footnote>
  <w:footnote w:type="continuationSeparator" w:id="0">
    <w:p w:rsidR="0032474E" w:rsidRDefault="0032474E" w:rsidP="00CF6A1E">
      <w:pPr>
        <w:spacing w:after="0" w:line="240" w:lineRule="auto"/>
      </w:pPr>
      <w:r>
        <w:continuationSeparator/>
      </w:r>
    </w:p>
  </w:footnote>
  <w:footnote w:id="1">
    <w:p w:rsidR="00CF6A1E" w:rsidRDefault="00CF6A1E" w:rsidP="003D0154">
      <w:pPr>
        <w:pStyle w:val="Textpoznpodarou"/>
      </w:pPr>
      <w:r>
        <w:rPr>
          <w:rStyle w:val="Znakapoznpodarou"/>
        </w:rPr>
        <w:footnoteRef/>
      </w:r>
      <w:r>
        <w:t xml:space="preserve"> K = komponovaná hudba vytvořená na základě smlouvy mezi výrobce a autorem, přímo pro vyráběné AV dílo.</w:t>
      </w:r>
    </w:p>
    <w:p w:rsidR="00CF6A1E" w:rsidRDefault="00CF6A1E" w:rsidP="003D0154">
      <w:pPr>
        <w:pStyle w:val="Textpoznpodarou"/>
      </w:pPr>
      <w:r>
        <w:t xml:space="preserve">  A = hudební dílo, které bylo vytvořeno dříve a výrobce jej chce zařadit do svého AV díla (i v případě, že není užitá původní verze, ale skladba je nahrána nově).</w:t>
      </w:r>
    </w:p>
  </w:footnote>
  <w:footnote w:id="2">
    <w:p w:rsidR="00CF6A1E" w:rsidRDefault="00CF6A1E" w:rsidP="003D0154">
      <w:pPr>
        <w:pStyle w:val="Textpoznpodarou"/>
      </w:pPr>
      <w:r>
        <w:rPr>
          <w:rStyle w:val="Znakapoznpodarou"/>
        </w:rPr>
        <w:footnoteRef/>
      </w:r>
      <w:r>
        <w:t xml:space="preserve"> F</w:t>
      </w:r>
      <w:r>
        <w:t>yzická osoba, která osobitým tvůrčím způsobem zpracovala dílo, k němuž nevlastní autorská práva.</w:t>
      </w:r>
    </w:p>
  </w:footnote>
  <w:footnote w:id="3">
    <w:p w:rsidR="00CF6A1E" w:rsidRDefault="00CF6A1E" w:rsidP="003D0154">
      <w:pPr>
        <w:pStyle w:val="Textpoznpodarou"/>
      </w:pPr>
      <w:r>
        <w:rPr>
          <w:rStyle w:val="Znakapoznpodarou"/>
        </w:rPr>
        <w:footnoteRef/>
      </w:r>
      <w:r>
        <w:t xml:space="preserve"> Fyzická osoba, která vytvořila lokální verzi textu v jiném než původním jazyce, příp. jinak upravila původní text.</w:t>
      </w:r>
    </w:p>
  </w:footnote>
  <w:footnote w:id="4">
    <w:p w:rsidR="00CF6A1E" w:rsidRDefault="00CF6A1E" w:rsidP="003D0154">
      <w:pPr>
        <w:pStyle w:val="Textpoznpodarou"/>
      </w:pPr>
      <w:r>
        <w:rPr>
          <w:rStyle w:val="Znakapoznpodarou"/>
        </w:rPr>
        <w:footnoteRef/>
      </w:r>
      <w:r>
        <w:t xml:space="preserve"> Název nebo číslo originálního nosiče, popř. název zvukové banky.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064" w:rsidRDefault="00AF706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8841349</wp:posOffset>
          </wp:positionH>
          <wp:positionV relativeFrom="margin">
            <wp:posOffset>-556846</wp:posOffset>
          </wp:positionV>
          <wp:extent cx="889612" cy="1080000"/>
          <wp:effectExtent l="0" t="0" r="635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T-black-bez tex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12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E"/>
    <w:rsid w:val="0032474E"/>
    <w:rsid w:val="003D0154"/>
    <w:rsid w:val="00AF7064"/>
    <w:rsid w:val="00CF6A1E"/>
    <w:rsid w:val="00E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F6A1"/>
  <w15:chartTrackingRefBased/>
  <w15:docId w15:val="{9E05B6D0-F3F3-42BF-88F6-A62A356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6A1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6A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6A1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F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064"/>
  </w:style>
  <w:style w:type="paragraph" w:styleId="Zpat">
    <w:name w:val="footer"/>
    <w:basedOn w:val="Normln"/>
    <w:link w:val="ZpatChar"/>
    <w:uiPriority w:val="99"/>
    <w:unhideWhenUsed/>
    <w:rsid w:val="00AF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064"/>
  </w:style>
  <w:style w:type="paragraph" w:styleId="Textbubliny">
    <w:name w:val="Balloon Text"/>
    <w:basedOn w:val="Normln"/>
    <w:link w:val="TextbublinyChar"/>
    <w:uiPriority w:val="99"/>
    <w:semiHidden/>
    <w:unhideWhenUsed/>
    <w:rsid w:val="00AF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8FA7-2779-4540-822C-3F0F45A8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cag0009</dc:creator>
  <cp:keywords/>
  <dc:description/>
  <cp:lastModifiedBy>cag0009</cp:lastModifiedBy>
  <cp:revision>1</cp:revision>
  <dcterms:created xsi:type="dcterms:W3CDTF">2020-10-30T08:53:00Z</dcterms:created>
  <dcterms:modified xsi:type="dcterms:W3CDTF">2020-10-30T09:18:00Z</dcterms:modified>
</cp:coreProperties>
</file>