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7524848" w:displacedByCustomXml="next"/>
    <w:bookmarkEnd w:id="0" w:displacedByCustomXml="next"/>
    <w:sdt>
      <w:sdtPr>
        <w:rPr>
          <w:rStyle w:val="Nzovknihy"/>
          <w:rFonts w:ascii="Arial" w:hAnsi="Arial" w:cs="Arial"/>
        </w:rPr>
        <w:id w:val="1985426447"/>
        <w:lock w:val="sdtLocked"/>
        <w:placeholder>
          <w:docPart w:val="DefaultPlaceholder_1081868574"/>
        </w:placeholder>
      </w:sdtPr>
      <w:sdtEndPr>
        <w:rPr>
          <w:rStyle w:val="Nzovknihy"/>
          <w:b w:val="0"/>
          <w:color w:val="194787" w:themeColor="accent1"/>
        </w:rPr>
      </w:sdtEndPr>
      <w:sdtContent>
        <w:p w14:paraId="491B4B4D" w14:textId="3D44C78A" w:rsidR="0041362C" w:rsidRPr="00BE2A6D" w:rsidRDefault="00EB5E5B" w:rsidP="00C644C4">
          <w:pPr>
            <w:pStyle w:val="Normlnywebov"/>
            <w:spacing w:before="1320" w:after="480"/>
            <w:jc w:val="center"/>
            <w:rPr>
              <w:rStyle w:val="Nzovknihy"/>
              <w:rFonts w:ascii="Arial" w:hAnsi="Arial" w:cs="Arial"/>
              <w:b w:val="0"/>
              <w:color w:val="194787" w:themeColor="accent1"/>
            </w:rPr>
          </w:pPr>
          <w:r w:rsidRPr="00EB5E5B">
            <w:rPr>
              <w:rStyle w:val="Nzovknihy"/>
              <w:rFonts w:ascii="Arial" w:hAnsi="Arial" w:cs="Arial"/>
              <w:color w:val="194787" w:themeColor="accent1"/>
            </w:rPr>
            <w:t>Navrhování, strukturování a vytváření bibliografických a faktografických databází</w:t>
          </w:r>
        </w:p>
      </w:sdtContent>
    </w:sdt>
    <w:p w14:paraId="3724B3BF" w14:textId="77777777" w:rsidR="00B67D77" w:rsidRDefault="00B67D77" w:rsidP="00B60DC8">
      <w:pPr>
        <w:pStyle w:val="Normlnywebov"/>
        <w:spacing w:before="0" w:after="0"/>
        <w:ind w:firstLine="0"/>
        <w:jc w:val="center"/>
        <w:rPr>
          <w:rFonts w:ascii="Arial" w:hAnsi="Arial" w:cs="Arial"/>
          <w:b/>
          <w:bCs/>
          <w:iCs/>
          <w:color w:val="9E0B0F"/>
          <w:spacing w:val="5"/>
          <w:sz w:val="48"/>
          <w:szCs w:val="48"/>
        </w:rPr>
      </w:pPr>
    </w:p>
    <w:sdt>
      <w:sdtPr>
        <w:rPr>
          <w:rFonts w:ascii="Arial" w:hAnsi="Arial" w:cs="Arial"/>
          <w:b/>
          <w:bCs/>
          <w:iCs/>
          <w:color w:val="9E0B0F"/>
          <w:spacing w:val="5"/>
          <w:sz w:val="48"/>
          <w:szCs w:val="48"/>
        </w:rPr>
        <w:id w:val="2071690294"/>
        <w:lock w:val="sdtContentLocked"/>
        <w:placeholder>
          <w:docPart w:val="DefaultPlaceholder_1081868574"/>
        </w:placeholder>
      </w:sdtPr>
      <w:sdtEndPr/>
      <w:sdtContent>
        <w:p w14:paraId="16107A02" w14:textId="77777777" w:rsidR="00B60DC8" w:rsidRPr="003B5D35" w:rsidRDefault="001B113F" w:rsidP="00B60DC8">
          <w:pPr>
            <w:pStyle w:val="Normlnywebov"/>
            <w:spacing w:before="0" w:after="0"/>
            <w:ind w:firstLine="0"/>
            <w:jc w:val="center"/>
            <w:rPr>
              <w:rFonts w:ascii="Arial" w:hAnsi="Arial" w:cs="Arial"/>
            </w:rPr>
          </w:pPr>
          <w:r w:rsidRPr="003B5D35">
            <w:rPr>
              <w:rFonts w:ascii="Arial" w:hAnsi="Arial" w:cs="Arial"/>
              <w:sz w:val="48"/>
              <w:szCs w:val="48"/>
            </w:rPr>
            <w:t>S</w:t>
          </w:r>
          <w:r w:rsidR="00B60DC8" w:rsidRPr="003B5D35">
            <w:rPr>
              <w:rFonts w:ascii="Arial" w:hAnsi="Arial" w:cs="Arial"/>
              <w:sz w:val="48"/>
              <w:szCs w:val="48"/>
            </w:rPr>
            <w:t xml:space="preserve">tudijní </w:t>
          </w:r>
          <w:r w:rsidR="001531DD" w:rsidRPr="003B5D35">
            <w:rPr>
              <w:rFonts w:ascii="Arial" w:hAnsi="Arial" w:cs="Arial"/>
              <w:sz w:val="48"/>
              <w:szCs w:val="48"/>
            </w:rPr>
            <w:t>text</w:t>
          </w:r>
        </w:p>
      </w:sdtContent>
    </w:sdt>
    <w:p w14:paraId="11256D7B" w14:textId="77777777" w:rsidR="00B67D77" w:rsidRDefault="00B67D77" w:rsidP="00903D3D">
      <w:pPr>
        <w:pStyle w:val="Normlnywebov"/>
        <w:spacing w:before="240" w:after="480"/>
        <w:jc w:val="center"/>
        <w:rPr>
          <w:rStyle w:val="autoiChar"/>
          <w:rFonts w:ascii="Arial" w:hAnsi="Arial" w:cs="Arial"/>
          <w:b w:val="0"/>
          <w:iCs/>
          <w:sz w:val="24"/>
        </w:rPr>
      </w:pPr>
      <w:r>
        <w:rPr>
          <w:rStyle w:val="autoiChar"/>
          <w:rFonts w:ascii="Arial" w:hAnsi="Arial" w:cs="Arial"/>
          <w:b w:val="0"/>
          <w:iCs/>
          <w:sz w:val="24"/>
        </w:rPr>
        <w:t>Kvalifikační úroveň 7</w:t>
      </w:r>
    </w:p>
    <w:p w14:paraId="63E5B77C" w14:textId="77777777" w:rsidR="00EE723E" w:rsidRPr="00BE2A6D" w:rsidRDefault="00BE2A6D" w:rsidP="00903D3D">
      <w:pPr>
        <w:pStyle w:val="Normlnywebov"/>
        <w:spacing w:before="240" w:after="480"/>
        <w:jc w:val="center"/>
        <w:rPr>
          <w:rStyle w:val="autoiChar"/>
          <w:rFonts w:ascii="Arial" w:hAnsi="Arial" w:cs="Arial"/>
          <w:b w:val="0"/>
          <w:iCs/>
          <w:sz w:val="24"/>
        </w:rPr>
      </w:pPr>
      <w:r w:rsidRPr="00BE2A6D">
        <w:rPr>
          <w:rStyle w:val="autoiChar"/>
          <w:rFonts w:ascii="Arial" w:hAnsi="Arial" w:cs="Arial"/>
          <w:b w:val="0"/>
          <w:iCs/>
          <w:sz w:val="24"/>
        </w:rPr>
        <w:t>Verze 1.0</w:t>
      </w:r>
    </w:p>
    <w:p w14:paraId="7EBD0BE6" w14:textId="77777777" w:rsidR="00EE723E" w:rsidRDefault="00EE723E" w:rsidP="00595B2B">
      <w:pPr>
        <w:pStyle w:val="autoi"/>
        <w:spacing w:before="360" w:after="600"/>
        <w:rPr>
          <w:rStyle w:val="autoiChar"/>
          <w:rFonts w:ascii="Arial" w:hAnsi="Arial" w:cs="Arial"/>
          <w:sz w:val="24"/>
        </w:rPr>
      </w:pPr>
    </w:p>
    <w:p w14:paraId="357E806C" w14:textId="77777777" w:rsidR="00B67D77" w:rsidRPr="003B5D35" w:rsidRDefault="00B67D77" w:rsidP="00595B2B">
      <w:pPr>
        <w:pStyle w:val="autoi"/>
        <w:spacing w:before="360" w:after="600"/>
        <w:rPr>
          <w:rStyle w:val="autoiChar"/>
          <w:rFonts w:ascii="Arial" w:hAnsi="Arial" w:cs="Arial"/>
          <w:sz w:val="24"/>
        </w:rPr>
      </w:pPr>
    </w:p>
    <w:p w14:paraId="51119177" w14:textId="071ABACC" w:rsidR="00C644C4" w:rsidRPr="003B5D35" w:rsidRDefault="001B113F" w:rsidP="001B113F">
      <w:pPr>
        <w:pStyle w:val="autoi"/>
        <w:spacing w:before="360"/>
        <w:rPr>
          <w:rStyle w:val="autoiChar"/>
          <w:rFonts w:ascii="Arial" w:hAnsi="Arial" w:cs="Arial"/>
          <w:sz w:val="24"/>
        </w:rPr>
      </w:pPr>
      <w:r w:rsidRPr="003B5D35">
        <w:rPr>
          <w:rStyle w:val="autoiChar"/>
          <w:rFonts w:ascii="Arial" w:hAnsi="Arial" w:cs="Arial"/>
          <w:sz w:val="24"/>
        </w:rPr>
        <w:t xml:space="preserve">Autor: </w:t>
      </w:r>
      <w:r w:rsidR="00EB5E5B">
        <w:rPr>
          <w:rStyle w:val="autoiChar"/>
          <w:rFonts w:ascii="Arial" w:hAnsi="Arial" w:cs="Arial"/>
          <w:sz w:val="24"/>
        </w:rPr>
        <w:t>p</w:t>
      </w:r>
      <w:r w:rsidR="00EB5E5B" w:rsidRPr="00EB5E5B">
        <w:rPr>
          <w:rStyle w:val="autoiChar"/>
          <w:rFonts w:ascii="Arial" w:hAnsi="Arial" w:cs="Arial"/>
          <w:sz w:val="24"/>
        </w:rPr>
        <w:t>rof. PhDr. Dušan Katuščák, PhD.</w:t>
      </w:r>
    </w:p>
    <w:p w14:paraId="2A066117" w14:textId="54ACF442" w:rsidR="00F53EB1" w:rsidRPr="003B5D35" w:rsidRDefault="00F53EB1" w:rsidP="001B113F">
      <w:pPr>
        <w:pStyle w:val="autoi"/>
        <w:spacing w:before="360"/>
        <w:rPr>
          <w:rStyle w:val="autoiChar"/>
          <w:rFonts w:ascii="Arial" w:hAnsi="Arial" w:cs="Arial"/>
          <w:sz w:val="24"/>
        </w:rPr>
      </w:pPr>
      <w:r w:rsidRPr="003B5D35">
        <w:rPr>
          <w:rStyle w:val="autoiChar"/>
          <w:rFonts w:ascii="Arial" w:hAnsi="Arial" w:cs="Arial"/>
          <w:sz w:val="24"/>
        </w:rPr>
        <w:t>Konzultant:</w:t>
      </w:r>
      <w:r w:rsidR="00335D9B">
        <w:rPr>
          <w:rStyle w:val="autoiChar"/>
          <w:rFonts w:ascii="Arial" w:hAnsi="Arial" w:cs="Arial"/>
          <w:sz w:val="24"/>
        </w:rPr>
        <w:t xml:space="preserve"> </w:t>
      </w:r>
      <w:r w:rsidR="00EB5E5B">
        <w:rPr>
          <w:rStyle w:val="autoiChar"/>
          <w:rFonts w:ascii="Arial" w:hAnsi="Arial" w:cs="Arial"/>
          <w:sz w:val="24"/>
        </w:rPr>
        <w:t xml:space="preserve">PhDr. Libuše </w:t>
      </w:r>
      <w:proofErr w:type="spellStart"/>
      <w:r w:rsidR="00EB5E5B">
        <w:rPr>
          <w:rStyle w:val="autoiChar"/>
          <w:rFonts w:ascii="Arial" w:hAnsi="Arial" w:cs="Arial"/>
          <w:sz w:val="24"/>
        </w:rPr>
        <w:t>Foberová</w:t>
      </w:r>
      <w:proofErr w:type="spellEnd"/>
      <w:r w:rsidR="00EB5E5B">
        <w:rPr>
          <w:rStyle w:val="autoiChar"/>
          <w:rFonts w:ascii="Arial" w:hAnsi="Arial" w:cs="Arial"/>
          <w:sz w:val="24"/>
        </w:rPr>
        <w:t>, PhD.</w:t>
      </w:r>
    </w:p>
    <w:p w14:paraId="51C7878C" w14:textId="77777777" w:rsidR="001B113F" w:rsidRPr="003B5D35" w:rsidRDefault="001B113F" w:rsidP="001B113F">
      <w:pPr>
        <w:pStyle w:val="autoi"/>
        <w:spacing w:before="360"/>
        <w:rPr>
          <w:rFonts w:ascii="Arial" w:hAnsi="Arial" w:cs="Arial"/>
          <w:b w:val="0"/>
          <w:bCs w:val="0"/>
        </w:rPr>
      </w:pPr>
    </w:p>
    <w:p w14:paraId="6EA7D7AE" w14:textId="77777777" w:rsidR="00B60DC8" w:rsidRPr="003B5D35" w:rsidRDefault="00B37F51" w:rsidP="00C83C63">
      <w:pPr>
        <w:pStyle w:val="Normlnywebov"/>
        <w:spacing w:before="480" w:after="720"/>
        <w:ind w:firstLine="0"/>
        <w:jc w:val="center"/>
        <w:rPr>
          <w:rFonts w:ascii="Arial" w:hAnsi="Arial" w:cs="Arial"/>
        </w:rPr>
      </w:pPr>
      <w:sdt>
        <w:sdtPr>
          <w:rPr>
            <w:rFonts w:ascii="Arial" w:hAnsi="Arial" w:cs="Arial"/>
            <w:b/>
            <w:bCs/>
            <w:sz w:val="27"/>
            <w:szCs w:val="27"/>
          </w:rPr>
          <w:id w:val="921605386"/>
          <w:lock w:val="sdtContentLocked"/>
          <w:placeholder>
            <w:docPart w:val="DefaultPlaceholder_1081868574"/>
          </w:placeholder>
        </w:sdtPr>
        <w:sdtEndPr/>
        <w:sdtContent>
          <w:r w:rsidR="00647C18" w:rsidRPr="003B5D35">
            <w:rPr>
              <w:rFonts w:ascii="Arial" w:hAnsi="Arial" w:cs="Arial"/>
              <w:b/>
              <w:bCs/>
              <w:sz w:val="27"/>
              <w:szCs w:val="27"/>
            </w:rPr>
            <w:t>Ostrava</w:t>
          </w:r>
          <w:r w:rsidR="00B60DC8" w:rsidRPr="003B5D35">
            <w:rPr>
              <w:rFonts w:ascii="Arial" w:hAnsi="Arial" w:cs="Arial"/>
              <w:b/>
              <w:bCs/>
              <w:sz w:val="27"/>
              <w:szCs w:val="27"/>
            </w:rPr>
            <w:t xml:space="preserve"> 20</w:t>
          </w:r>
        </w:sdtContent>
      </w:sdt>
      <w:sdt>
        <w:sdtPr>
          <w:rPr>
            <w:rFonts w:ascii="Arial" w:hAnsi="Arial" w:cs="Arial"/>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BE2A6D">
            <w:rPr>
              <w:rFonts w:ascii="Arial" w:hAnsi="Arial" w:cs="Arial"/>
              <w:b/>
              <w:bCs/>
              <w:sz w:val="27"/>
              <w:szCs w:val="27"/>
            </w:rPr>
            <w:t>21</w:t>
          </w:r>
        </w:sdtContent>
      </w:sdt>
    </w:p>
    <w:p w14:paraId="380A158A" w14:textId="77777777" w:rsidR="00BE2A6D" w:rsidRDefault="00AF09C2">
      <w:pPr>
        <w:rPr>
          <w:rFonts w:ascii="Arial" w:hAnsi="Arial" w:cs="Arial"/>
        </w:rPr>
        <w:sectPr w:rsidR="00BE2A6D" w:rsidSect="00B60DC8">
          <w:headerReference w:type="even" r:id="rId9"/>
          <w:headerReference w:type="default" r:id="rId10"/>
          <w:footerReference w:type="even" r:id="rId11"/>
          <w:footerReference w:type="default" r:id="rId12"/>
          <w:pgSz w:w="11906" w:h="16838" w:code="9"/>
          <w:pgMar w:top="1440" w:right="1440" w:bottom="1440" w:left="1800" w:header="709" w:footer="709" w:gutter="0"/>
          <w:cols w:space="708"/>
          <w:formProt w:val="0"/>
          <w:docGrid w:linePitch="360"/>
        </w:sectPr>
      </w:pPr>
      <w:r w:rsidRPr="003B5D35">
        <w:rPr>
          <w:rFonts w:ascii="Arial" w:hAnsi="Arial" w:cs="Arial"/>
          <w:noProof/>
          <w:lang w:eastAsia="cs-CZ"/>
        </w:rPr>
        <mc:AlternateContent>
          <mc:Choice Requires="wpg">
            <w:drawing>
              <wp:anchor distT="0" distB="0" distL="114300" distR="114300" simplePos="0" relativeHeight="251657216" behindDoc="0" locked="0" layoutInCell="1" allowOverlap="1" wp14:anchorId="252C6BB3" wp14:editId="342C83DA">
                <wp:simplePos x="0" y="0"/>
                <wp:positionH relativeFrom="margin">
                  <wp:align>center</wp:align>
                </wp:positionH>
                <wp:positionV relativeFrom="paragraph">
                  <wp:posOffset>422910</wp:posOffset>
                </wp:positionV>
                <wp:extent cx="5743575" cy="971550"/>
                <wp:effectExtent l="0" t="0" r="9525" b="0"/>
                <wp:wrapNone/>
                <wp:docPr id="13" name="Skupina 13"/>
                <wp:cNvGraphicFramePr/>
                <a:graphic xmlns:a="http://schemas.openxmlformats.org/drawingml/2006/main">
                  <a:graphicData uri="http://schemas.microsoft.com/office/word/2010/wordprocessingGroup">
                    <wpg:wgp>
                      <wpg:cNvGrpSpPr/>
                      <wpg:grpSpPr>
                        <a:xfrm>
                          <a:off x="0" y="0"/>
                          <a:ext cx="5743575" cy="971550"/>
                          <a:chOff x="0" y="0"/>
                          <a:chExt cx="6038215" cy="968375"/>
                        </a:xfrm>
                      </wpg:grpSpPr>
                      <pic:pic xmlns:pic="http://schemas.openxmlformats.org/drawingml/2006/picture">
                        <pic:nvPicPr>
                          <pic:cNvPr id="14"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29200" y="0"/>
                            <a:ext cx="1009015" cy="968375"/>
                          </a:xfrm>
                          <a:prstGeom prst="rect">
                            <a:avLst/>
                          </a:prstGeom>
                        </pic:spPr>
                      </pic:pic>
                      <pic:pic xmlns:pic="http://schemas.openxmlformats.org/drawingml/2006/picture">
                        <pic:nvPicPr>
                          <pic:cNvPr id="15" name="Obrázek 15" descr="Výsledek obrázku pro logo ministerstvo kultury"/>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42875"/>
                            <a:ext cx="2578735" cy="687070"/>
                          </a:xfrm>
                          <a:prstGeom prst="rect">
                            <a:avLst/>
                          </a:prstGeom>
                          <a:noFill/>
                          <a:ln>
                            <a:noFill/>
                          </a:ln>
                        </pic:spPr>
                      </pic:pic>
                      <pic:pic xmlns:pic="http://schemas.openxmlformats.org/drawingml/2006/picture">
                        <pic:nvPicPr>
                          <pic:cNvPr id="17" name="Obrázek 17" descr="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67000" y="247650"/>
                            <a:ext cx="2249805" cy="469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7BEC7E" id="Skupina 13" o:spid="_x0000_s1026" style="position:absolute;margin-left:0;margin-top:33.3pt;width:452.25pt;height:76.5pt;z-index:251657216;mso-position-horizontal:center;mso-position-horizontal-relative:margin;mso-width-relative:margin;mso-height-relative:margin" coordsize="60382,9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 o:spid="_x0000_s1027" type="#_x0000_t75" style="position:absolute;left:50292;width:10090;height:9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gv+9AAAA2wAAAA8AAABkcnMvZG93bnJldi54bWxET8kKwjAQvQv+QxjBm6aKilSjiCJ6dTl4&#10;HJrpgs2kNNFWv94Igrd5vHWW69aU4km1KywrGA0jEMSJ1QVnCq6X/WAOwnlkjaVlUvAiB+tVt7PE&#10;WNuGT/Q8+0yEEHYxKsi9r2IpXZKTQTe0FXHgUlsb9AHWmdQ1NiHclHIcRTNpsODQkGNF25yS+/lh&#10;FKTzcnraXt/vabXbpfZ2eGVNWyjV77WbBQhPrf+Lf+6jDvMn8P0lHCB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0GC/70AAADbAAAADwAAAAAAAAAAAAAAAACfAgAAZHJz&#10;L2Rvd25yZXYueG1sUEsFBgAAAAAEAAQA9wAAAIkDAAAAAA==&#10;">
                  <v:imagedata r:id="rId16" o:title=""/>
                  <v:path arrowok="t"/>
                </v:shape>
                <v:shape id="Obrázek 15" o:spid="_x0000_s1028" type="#_x0000_t75" alt="Výsledek obrázku pro logo ministerstvo kultury" style="position:absolute;top:1428;width:25787;height: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40vCAAAA2wAAAA8AAABkcnMvZG93bnJldi54bWxET01rwkAQvRf6H5Yp9NZsqihtdBURJJWe&#10;jIVeh+yYxGZnw+6aRH99t1DwNo/3Ocv1aFrRk/ONZQWvSQqCuLS64UrB13H38gbCB2SNrWVScCUP&#10;69XjwxIzbQc+UF+ESsQQ9hkqqEPoMil9WZNBn9iOOHIn6wyGCF0ltcMhhptWTtJ0Lg02HBtq7Ghb&#10;U/lTXIwCyuffp3dXNvvPwzm3k9vGTG2l1PPTuFmACDSGu/jf/aHj/Bn8/R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B+NLwgAAANsAAAAPAAAAAAAAAAAAAAAAAJ8C&#10;AABkcnMvZG93bnJldi54bWxQSwUGAAAAAAQABAD3AAAAjgMAAAAA&#10;">
                  <v:imagedata r:id="rId17" o:title="Výsledek obrázku pro logo ministerstvo kultury"/>
                  <v:path arrowok="t"/>
                </v:shape>
                <v:shape id="Obrázek 17" o:spid="_x0000_s1029" type="#_x0000_t75" alt="Logo" style="position:absolute;left:26670;top:2476;width:22498;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GHGAAAA2wAAAA8AAABkcnMvZG93bnJldi54bWxEj0FrwkAQhe8F/8MyBW/NJoWqia5iS8X0&#10;4MHoxduQnSbB7GzIbmPsr+8WCr3N8N775s1qM5pWDNS7xrKCJIpBEJdWN1wpOJ92TwsQziNrbC2T&#10;gjs52KwnDyvMtL3xkYbCVyJA2GWooPa+y6R0ZU0GXWQ74qB92t6gD2tfSd3jLcBNK5/jeCYNNhwu&#10;1NjRW03ltfgygZLO93nazD7eD3FuX9LX7pp8X5SaPo7bJQhPo/83/6VzHerP4feXMI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6MYcYAAADbAAAADwAAAAAAAAAAAAAA&#10;AACfAgAAZHJzL2Rvd25yZXYueG1sUEsFBgAAAAAEAAQA9wAAAJIDAAAAAA==&#10;">
                  <v:imagedata r:id="rId18" o:title="Logo"/>
                  <v:path arrowok="t"/>
                </v:shape>
                <w10:wrap anchorx="margin"/>
              </v:group>
            </w:pict>
          </mc:Fallback>
        </mc:AlternateContent>
      </w:r>
      <w:r w:rsidR="001B16A5" w:rsidRPr="003B5D35">
        <w:rPr>
          <w:rFonts w:ascii="Arial" w:hAnsi="Arial" w:cs="Arial"/>
        </w:rPr>
        <w:br w:type="page"/>
      </w:r>
    </w:p>
    <w:p w14:paraId="75E91530" w14:textId="77777777" w:rsidR="00717801" w:rsidRPr="003B5D35" w:rsidRDefault="00717801">
      <w:pPr>
        <w:rPr>
          <w:rFonts w:ascii="Arial" w:hAnsi="Arial" w:cs="Arial"/>
        </w:rPr>
      </w:pPr>
    </w:p>
    <w:p w14:paraId="09DECC46" w14:textId="77777777" w:rsidR="00EE723E" w:rsidRPr="003B5D35" w:rsidRDefault="00EE723E">
      <w:pPr>
        <w:rPr>
          <w:rFonts w:ascii="Arial" w:hAnsi="Arial" w:cs="Arial"/>
        </w:rPr>
      </w:pPr>
    </w:p>
    <w:p w14:paraId="434F5A65" w14:textId="77777777" w:rsidR="00EE723E" w:rsidRPr="003B5D35" w:rsidRDefault="00EE723E">
      <w:pPr>
        <w:rPr>
          <w:rFonts w:ascii="Arial" w:hAnsi="Arial" w:cs="Arial"/>
        </w:rPr>
      </w:pPr>
    </w:p>
    <w:p w14:paraId="564B9AAC" w14:textId="77777777" w:rsidR="001B16A5" w:rsidRPr="003B5D35" w:rsidRDefault="001B16A5" w:rsidP="00E50585">
      <w:pPr>
        <w:pStyle w:val="Bezriadkovania"/>
        <w:rPr>
          <w:rFonts w:ascii="Arial" w:eastAsia="Times New Roman" w:hAnsi="Arial" w:cs="Arial"/>
        </w:rPr>
      </w:pPr>
    </w:p>
    <w:p w14:paraId="2D79AB5A" w14:textId="77777777" w:rsidR="00AF09C2" w:rsidRPr="003B5D35" w:rsidRDefault="00AF09C2" w:rsidP="00E50585">
      <w:pPr>
        <w:pStyle w:val="Bezriadkovania"/>
        <w:rPr>
          <w:rFonts w:ascii="Arial" w:hAnsi="Arial" w:cs="Arial"/>
          <w:strike/>
        </w:rPr>
      </w:pPr>
    </w:p>
    <w:tbl>
      <w:tblPr>
        <w:tblStyle w:val="Mriekatabuky"/>
        <w:tblpPr w:leftFromText="141" w:rightFromText="141" w:vertAnchor="page" w:horzAnchor="margin" w:tblpY="256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0"/>
      </w:tblGrid>
      <w:tr w:rsidR="001B113F" w:rsidRPr="003B5D35" w14:paraId="0C2D26DC" w14:textId="77777777" w:rsidTr="00F42C4F">
        <w:tc>
          <w:tcPr>
            <w:tcW w:w="3119" w:type="dxa"/>
          </w:tcPr>
          <w:p w14:paraId="2FAF60A1" w14:textId="77777777" w:rsidR="001B113F" w:rsidRPr="003B5D35" w:rsidRDefault="001B113F" w:rsidP="00301AFB">
            <w:pPr>
              <w:rPr>
                <w:rFonts w:ascii="Arial" w:hAnsi="Arial" w:cs="Arial"/>
                <w:b/>
                <w:lang w:eastAsia="cs-CZ"/>
              </w:rPr>
            </w:pPr>
            <w:r w:rsidRPr="003B5D35">
              <w:rPr>
                <w:rFonts w:ascii="Arial" w:hAnsi="Arial" w:cs="Arial"/>
                <w:b/>
                <w:lang w:eastAsia="cs-CZ"/>
              </w:rPr>
              <w:t>Odborná způsobilost</w:t>
            </w:r>
          </w:p>
        </w:tc>
        <w:tc>
          <w:tcPr>
            <w:tcW w:w="6520" w:type="dxa"/>
          </w:tcPr>
          <w:p w14:paraId="7510CB55" w14:textId="77777777" w:rsidR="00720CB4" w:rsidRDefault="00EB5E5B" w:rsidP="00301AFB">
            <w:pPr>
              <w:spacing w:after="85"/>
              <w:rPr>
                <w:rFonts w:ascii="Arial" w:eastAsia="Times New Roman" w:hAnsi="Arial" w:cs="Arial"/>
                <w:sz w:val="22"/>
                <w:szCs w:val="24"/>
                <w:lang w:eastAsia="cs-CZ"/>
              </w:rPr>
            </w:pPr>
            <w:r w:rsidRPr="00EB5E5B">
              <w:rPr>
                <w:rFonts w:ascii="Arial" w:eastAsia="Times New Roman" w:hAnsi="Arial" w:cs="Arial"/>
                <w:sz w:val="22"/>
                <w:szCs w:val="24"/>
                <w:lang w:eastAsia="cs-CZ"/>
              </w:rPr>
              <w:t xml:space="preserve">Navrhování, strukturování a vytváření bibliografických a faktografických databází </w:t>
            </w:r>
          </w:p>
          <w:p w14:paraId="7FD792F1" w14:textId="0AB24BC0" w:rsidR="00EB5E5B" w:rsidRPr="003B5D35" w:rsidRDefault="00EB5E5B" w:rsidP="00301AFB">
            <w:pPr>
              <w:spacing w:after="85"/>
              <w:rPr>
                <w:rFonts w:ascii="Arial" w:eastAsia="Times New Roman" w:hAnsi="Arial" w:cs="Arial"/>
                <w:sz w:val="22"/>
                <w:szCs w:val="24"/>
                <w:lang w:eastAsia="cs-CZ"/>
              </w:rPr>
            </w:pPr>
          </w:p>
        </w:tc>
      </w:tr>
      <w:tr w:rsidR="00301AFB" w:rsidRPr="003B5D35" w14:paraId="253CC3EF" w14:textId="77777777" w:rsidTr="00F42C4F">
        <w:tc>
          <w:tcPr>
            <w:tcW w:w="3119" w:type="dxa"/>
          </w:tcPr>
          <w:p w14:paraId="3B386A6A" w14:textId="77777777" w:rsidR="00301AFB" w:rsidRPr="003B5D35" w:rsidRDefault="00EE723E" w:rsidP="00301AFB">
            <w:pPr>
              <w:rPr>
                <w:rFonts w:ascii="Arial" w:hAnsi="Arial" w:cs="Arial"/>
                <w:b/>
                <w:lang w:eastAsia="cs-CZ"/>
              </w:rPr>
            </w:pPr>
            <w:r w:rsidRPr="003B5D35">
              <w:rPr>
                <w:rFonts w:ascii="Arial" w:hAnsi="Arial" w:cs="Arial"/>
                <w:b/>
                <w:lang w:eastAsia="cs-CZ"/>
              </w:rPr>
              <w:t>Profesní kvalifikace</w:t>
            </w:r>
          </w:p>
        </w:tc>
        <w:tc>
          <w:tcPr>
            <w:tcW w:w="6520" w:type="dxa"/>
          </w:tcPr>
          <w:sdt>
            <w:sdtPr>
              <w:rPr>
                <w:rFonts w:ascii="Arial" w:eastAsia="Times New Roman" w:hAnsi="Arial" w:cs="Arial"/>
                <w:sz w:val="22"/>
                <w:szCs w:val="24"/>
                <w:lang w:eastAsia="cs-CZ"/>
              </w:rPr>
              <w:id w:val="-1512916892"/>
              <w:placeholder>
                <w:docPart w:val="11ACBDDC3FCA494E85420C0F87882277"/>
              </w:placeholder>
            </w:sdtPr>
            <w:sdtEndPr>
              <w:rPr>
                <w:b/>
              </w:rPr>
            </w:sdtEndPr>
            <w:sdtContent>
              <w:p w14:paraId="313DA779" w14:textId="77777777" w:rsidR="00EB5E5B" w:rsidRPr="00672912" w:rsidRDefault="00EB5E5B" w:rsidP="00EB5E5B">
                <w:pPr>
                  <w:rPr>
                    <w:rFonts w:ascii="Arial" w:hAnsi="Arial" w:cs="Arial"/>
                    <w:sz w:val="22"/>
                  </w:rPr>
                </w:pPr>
                <w:r w:rsidRPr="00672912">
                  <w:rPr>
                    <w:rFonts w:ascii="Arial" w:hAnsi="Arial" w:cs="Arial"/>
                    <w:sz w:val="22"/>
                  </w:rPr>
                  <w:t>Systémový knihovník specialista/systémová knihovnice specialistka (kód: 72-024-T)</w:t>
                </w:r>
              </w:p>
              <w:p w14:paraId="254E91AB" w14:textId="77777777" w:rsidR="00EB5E5B" w:rsidRPr="00672912" w:rsidRDefault="00EB5E5B" w:rsidP="00EB5E5B">
                <w:pPr>
                  <w:rPr>
                    <w:rFonts w:ascii="Arial" w:hAnsi="Arial" w:cs="Arial"/>
                    <w:sz w:val="22"/>
                  </w:rPr>
                </w:pPr>
                <w:r w:rsidRPr="00672912">
                  <w:rPr>
                    <w:rFonts w:ascii="Arial" w:hAnsi="Arial" w:cs="Arial"/>
                    <w:sz w:val="22"/>
                  </w:rPr>
                  <w:t>Referenční knihovník specialista (kód: 72-017-T)</w:t>
                </w:r>
              </w:p>
              <w:p w14:paraId="265D79E1" w14:textId="77777777" w:rsidR="00EB5E5B" w:rsidRPr="00672912" w:rsidRDefault="00EB5E5B" w:rsidP="00EB5E5B">
                <w:pPr>
                  <w:rPr>
                    <w:rFonts w:ascii="Arial" w:hAnsi="Arial" w:cs="Arial"/>
                    <w:sz w:val="22"/>
                  </w:rPr>
                </w:pPr>
                <w:r w:rsidRPr="00672912">
                  <w:rPr>
                    <w:rFonts w:ascii="Arial" w:hAnsi="Arial" w:cs="Arial"/>
                    <w:sz w:val="22"/>
                  </w:rPr>
                  <w:t>Knihovník specialista správce digitální knihovny (kód: 72-025-T)</w:t>
                </w:r>
              </w:p>
              <w:p w14:paraId="13AC7C53" w14:textId="77777777" w:rsidR="00EB5E5B" w:rsidRPr="00672912" w:rsidRDefault="00EB5E5B" w:rsidP="00EB5E5B">
                <w:pPr>
                  <w:rPr>
                    <w:rFonts w:ascii="Arial" w:hAnsi="Arial" w:cs="Arial"/>
                    <w:sz w:val="22"/>
                  </w:rPr>
                </w:pPr>
                <w:r w:rsidRPr="00672912">
                  <w:rPr>
                    <w:rFonts w:ascii="Arial" w:hAnsi="Arial" w:cs="Arial"/>
                    <w:sz w:val="22"/>
                  </w:rPr>
                  <w:t>Knihovník specialista katalogizátor (kód: 72-015-T)</w:t>
                </w:r>
              </w:p>
              <w:p w14:paraId="5832859D" w14:textId="6DFFAD24" w:rsidR="00301AFB" w:rsidRPr="006135F8" w:rsidRDefault="00B37F51" w:rsidP="006135F8">
                <w:pPr>
                  <w:spacing w:after="85"/>
                  <w:rPr>
                    <w:rFonts w:ascii="Arial" w:eastAsia="Times New Roman" w:hAnsi="Arial" w:cs="Arial"/>
                    <w:b/>
                    <w:sz w:val="22"/>
                    <w:szCs w:val="24"/>
                    <w:lang w:eastAsia="cs-CZ"/>
                  </w:rPr>
                </w:pPr>
              </w:p>
            </w:sdtContent>
          </w:sdt>
        </w:tc>
      </w:tr>
      <w:tr w:rsidR="00301AFB" w:rsidRPr="003B5D35" w14:paraId="1C90AF40" w14:textId="77777777" w:rsidTr="00F42C4F">
        <w:tc>
          <w:tcPr>
            <w:tcW w:w="3119" w:type="dxa"/>
          </w:tcPr>
          <w:p w14:paraId="273570E2" w14:textId="77777777" w:rsidR="006F1BDF" w:rsidRPr="003B5D35" w:rsidRDefault="006F1BDF" w:rsidP="00301AFB">
            <w:pPr>
              <w:rPr>
                <w:rFonts w:ascii="Arial" w:hAnsi="Arial" w:cs="Arial"/>
                <w:b/>
                <w:lang w:eastAsia="cs-CZ"/>
              </w:rPr>
            </w:pPr>
            <w:r w:rsidRPr="003B5D35">
              <w:rPr>
                <w:rFonts w:ascii="Arial" w:hAnsi="Arial" w:cs="Arial"/>
                <w:b/>
                <w:lang w:eastAsia="cs-CZ"/>
              </w:rPr>
              <w:t xml:space="preserve">Kvalifikační úroveň </w:t>
            </w:r>
            <w:r w:rsidR="001361CF" w:rsidRPr="003B5D35">
              <w:rPr>
                <w:rFonts w:ascii="Arial" w:hAnsi="Arial" w:cs="Arial"/>
                <w:b/>
                <w:lang w:eastAsia="cs-CZ"/>
              </w:rPr>
              <w:t xml:space="preserve">    </w:t>
            </w:r>
          </w:p>
          <w:p w14:paraId="48384566" w14:textId="77777777" w:rsidR="001361CF" w:rsidRPr="003B5D35" w:rsidRDefault="001361CF" w:rsidP="00301AFB">
            <w:pPr>
              <w:rPr>
                <w:rFonts w:ascii="Arial" w:hAnsi="Arial" w:cs="Arial"/>
                <w:b/>
                <w:lang w:eastAsia="cs-CZ"/>
              </w:rPr>
            </w:pPr>
          </w:p>
          <w:p w14:paraId="31CB35D8" w14:textId="77777777" w:rsidR="00301AFB" w:rsidRPr="003B5D35" w:rsidRDefault="00301AFB" w:rsidP="00301AFB">
            <w:pPr>
              <w:rPr>
                <w:rFonts w:ascii="Arial" w:hAnsi="Arial" w:cs="Arial"/>
                <w:b/>
                <w:lang w:eastAsia="cs-CZ"/>
              </w:rPr>
            </w:pPr>
          </w:p>
        </w:tc>
        <w:tc>
          <w:tcPr>
            <w:tcW w:w="6520" w:type="dxa"/>
          </w:tcPr>
          <w:p w14:paraId="5BDD6680" w14:textId="77777777" w:rsidR="001361CF" w:rsidRPr="003B5D35" w:rsidRDefault="00BE2A6D" w:rsidP="00EE723E">
            <w:pPr>
              <w:rPr>
                <w:rFonts w:ascii="Arial" w:hAnsi="Arial" w:cs="Arial"/>
                <w:sz w:val="22"/>
                <w:lang w:eastAsia="cs-CZ"/>
              </w:rPr>
            </w:pPr>
            <w:r>
              <w:rPr>
                <w:rFonts w:ascii="Arial" w:hAnsi="Arial" w:cs="Arial"/>
                <w:sz w:val="22"/>
                <w:lang w:eastAsia="cs-CZ"/>
              </w:rPr>
              <w:t>7</w:t>
            </w:r>
          </w:p>
          <w:p w14:paraId="57B21DD5" w14:textId="77777777" w:rsidR="001361CF" w:rsidRPr="003B5D35" w:rsidRDefault="001361CF" w:rsidP="00EE723E">
            <w:pPr>
              <w:rPr>
                <w:rFonts w:ascii="Arial" w:hAnsi="Arial" w:cs="Arial"/>
                <w:sz w:val="22"/>
                <w:lang w:eastAsia="cs-CZ"/>
              </w:rPr>
            </w:pPr>
          </w:p>
          <w:p w14:paraId="672F4C58" w14:textId="77777777" w:rsidR="00301AFB" w:rsidRPr="003B5D35" w:rsidRDefault="00301AFB" w:rsidP="00EE723E">
            <w:pPr>
              <w:rPr>
                <w:rFonts w:ascii="Arial" w:hAnsi="Arial" w:cs="Arial"/>
                <w:sz w:val="22"/>
                <w:lang w:eastAsia="cs-CZ"/>
              </w:rPr>
            </w:pPr>
          </w:p>
        </w:tc>
      </w:tr>
      <w:tr w:rsidR="00301AFB" w:rsidRPr="003B5D35" w14:paraId="5B56D1BE" w14:textId="77777777" w:rsidTr="00F42C4F">
        <w:tc>
          <w:tcPr>
            <w:tcW w:w="3119" w:type="dxa"/>
          </w:tcPr>
          <w:p w14:paraId="759FF793" w14:textId="77777777" w:rsidR="00301AFB" w:rsidRPr="003B5D35" w:rsidRDefault="00301AFB" w:rsidP="00301AFB">
            <w:pPr>
              <w:rPr>
                <w:rFonts w:ascii="Arial" w:hAnsi="Arial" w:cs="Arial"/>
                <w:b/>
                <w:lang w:eastAsia="cs-CZ"/>
              </w:rPr>
            </w:pPr>
            <w:r w:rsidRPr="003B5D35">
              <w:rPr>
                <w:rFonts w:ascii="Arial" w:hAnsi="Arial" w:cs="Arial"/>
                <w:b/>
                <w:lang w:eastAsia="cs-CZ"/>
              </w:rPr>
              <w:t>Klíčová slova</w:t>
            </w:r>
          </w:p>
        </w:tc>
        <w:tc>
          <w:tcPr>
            <w:tcW w:w="6520" w:type="dxa"/>
          </w:tcPr>
          <w:p w14:paraId="63B6AA44" w14:textId="45BC80CA" w:rsidR="00EF4479" w:rsidRDefault="00D24AC6" w:rsidP="00EF4479">
            <w:pPr>
              <w:jc w:val="both"/>
              <w:rPr>
                <w:rFonts w:ascii="Arial" w:hAnsi="Arial" w:cs="Arial"/>
                <w:sz w:val="22"/>
                <w:lang w:eastAsia="cs-CZ"/>
              </w:rPr>
            </w:pPr>
            <w:r w:rsidRPr="00D24AC6">
              <w:rPr>
                <w:rFonts w:ascii="Arial" w:hAnsi="Arial" w:cs="Arial"/>
                <w:sz w:val="22"/>
                <w:lang w:eastAsia="cs-CZ"/>
              </w:rPr>
              <w:t>Informační instituce; knihovna; základní procesy v knihovně, integrovaný knihovní systém; ILS; formáty dat, MARC21; katalogizační pravidla; FRBR; ISO 2709</w:t>
            </w:r>
          </w:p>
          <w:p w14:paraId="71AED60E" w14:textId="77777777" w:rsidR="00EF4479" w:rsidRPr="003B5D35" w:rsidRDefault="00EF4479" w:rsidP="00EF4479">
            <w:pPr>
              <w:jc w:val="both"/>
              <w:rPr>
                <w:rFonts w:ascii="Arial" w:hAnsi="Arial" w:cs="Arial"/>
                <w:sz w:val="22"/>
                <w:lang w:eastAsia="cs-CZ"/>
              </w:rPr>
            </w:pPr>
          </w:p>
        </w:tc>
      </w:tr>
      <w:tr w:rsidR="00301AFB" w:rsidRPr="003B5D35" w14:paraId="39E6E702" w14:textId="77777777" w:rsidTr="00F42C4F">
        <w:tc>
          <w:tcPr>
            <w:tcW w:w="3119" w:type="dxa"/>
          </w:tcPr>
          <w:p w14:paraId="2CB94D34" w14:textId="77777777" w:rsidR="00301AFB" w:rsidRPr="003B5D35" w:rsidRDefault="00301AFB" w:rsidP="00301AFB">
            <w:pPr>
              <w:rPr>
                <w:rFonts w:ascii="Arial" w:hAnsi="Arial" w:cs="Arial"/>
                <w:b/>
                <w:lang w:eastAsia="cs-CZ"/>
              </w:rPr>
            </w:pPr>
            <w:r w:rsidRPr="003B5D35">
              <w:rPr>
                <w:rFonts w:ascii="Arial" w:hAnsi="Arial" w:cs="Arial"/>
                <w:b/>
                <w:lang w:eastAsia="cs-CZ"/>
              </w:rPr>
              <w:t>Anotace</w:t>
            </w:r>
          </w:p>
        </w:tc>
        <w:tc>
          <w:tcPr>
            <w:tcW w:w="6520" w:type="dxa"/>
          </w:tcPr>
          <w:p w14:paraId="5BD37BF0" w14:textId="38ACC9A7" w:rsidR="00301AFB" w:rsidRDefault="00D24AC6" w:rsidP="00D24AC6">
            <w:pPr>
              <w:jc w:val="both"/>
              <w:rPr>
                <w:rFonts w:ascii="Arial" w:hAnsi="Arial" w:cs="Arial"/>
                <w:sz w:val="22"/>
                <w:lang w:eastAsia="cs-CZ"/>
              </w:rPr>
            </w:pPr>
            <w:r w:rsidRPr="00D24AC6">
              <w:rPr>
                <w:rFonts w:ascii="Arial" w:hAnsi="Arial" w:cs="Arial"/>
                <w:sz w:val="22"/>
                <w:lang w:eastAsia="cs-CZ"/>
              </w:rPr>
              <w:t xml:space="preserve">Studijní text je zaměřen na klíčová témata, která se týkají současných a v budoucnu užitečných znalostí pro danou skupinu uchazečů. Jedná se o znalosti pro profese: systémový knihovník, specialista/systémová knihovnice specialistka, referenční knihovník specialista, knihovník </w:t>
            </w:r>
            <w:proofErr w:type="gramStart"/>
            <w:r w:rsidRPr="00D24AC6">
              <w:rPr>
                <w:rFonts w:ascii="Arial" w:hAnsi="Arial" w:cs="Arial"/>
                <w:sz w:val="22"/>
                <w:lang w:eastAsia="cs-CZ"/>
              </w:rPr>
              <w:t>specialista - správce</w:t>
            </w:r>
            <w:proofErr w:type="gramEnd"/>
            <w:r w:rsidRPr="00D24AC6">
              <w:rPr>
                <w:rFonts w:ascii="Arial" w:hAnsi="Arial" w:cs="Arial"/>
                <w:sz w:val="22"/>
                <w:lang w:eastAsia="cs-CZ"/>
              </w:rPr>
              <w:t xml:space="preserve"> digitální knihovny a knihovník specialista katalogizátor. Uchazeči se seznámí s množinou bibliografických, autoritativních a holdingových dat formátu MARC21.</w:t>
            </w:r>
            <w:r>
              <w:rPr>
                <w:rFonts w:ascii="Arial" w:hAnsi="Arial" w:cs="Arial"/>
                <w:sz w:val="22"/>
                <w:lang w:eastAsia="cs-CZ"/>
              </w:rPr>
              <w:t xml:space="preserve"> </w:t>
            </w:r>
            <w:r w:rsidRPr="00D24AC6">
              <w:rPr>
                <w:rFonts w:ascii="Arial" w:hAnsi="Arial" w:cs="Arial"/>
                <w:sz w:val="22"/>
                <w:lang w:eastAsia="cs-CZ"/>
              </w:rPr>
              <w:t xml:space="preserve">Získají znalosti o standardu ISO 2709, který stanovuje fyzickou strukturu záznamů MARC a s významem a možnostmi použití dat pro databáze knihoven i pro knihovní informační a digitální služby knihoven. Uchazeči získají znalosti o používání tradičních formátů MARC, jakož i poznatky o trendech používání značkovacích jazyků založených na standardu SGML. Studijní text poskytuje cílové skupině stručný přehled aktuálně používaných komerčních Integrovaných knihovních systémů (ILS) a perspektivy používání open source ILS. Studijní text vysvětluje vztah mezi různými formáty, možnosti holdingových a autoritativních dat. Poukazuje na vznik nového paradigmatu bibliografie a katalogizace a stručně popisuje celý systém koncepčních dokumentů, nástrojů a metodologií, které </w:t>
            </w:r>
            <w:proofErr w:type="gramStart"/>
            <w:r w:rsidRPr="00D24AC6">
              <w:rPr>
                <w:rFonts w:ascii="Arial" w:hAnsi="Arial" w:cs="Arial"/>
                <w:sz w:val="22"/>
                <w:lang w:eastAsia="cs-CZ"/>
              </w:rPr>
              <w:t>tvoří</w:t>
            </w:r>
            <w:proofErr w:type="gramEnd"/>
            <w:r w:rsidRPr="00D24AC6">
              <w:rPr>
                <w:rFonts w:ascii="Arial" w:hAnsi="Arial" w:cs="Arial"/>
                <w:sz w:val="22"/>
                <w:lang w:eastAsia="cs-CZ"/>
              </w:rPr>
              <w:t xml:space="preserve"> základ nového paradigmatu (</w:t>
            </w:r>
            <w:proofErr w:type="spellStart"/>
            <w:r w:rsidRPr="00D24AC6">
              <w:rPr>
                <w:rFonts w:ascii="Arial" w:hAnsi="Arial" w:cs="Arial"/>
                <w:sz w:val="22"/>
                <w:lang w:eastAsia="cs-CZ"/>
              </w:rPr>
              <w:t>entitně</w:t>
            </w:r>
            <w:proofErr w:type="spellEnd"/>
            <w:r w:rsidRPr="00D24AC6">
              <w:rPr>
                <w:rFonts w:ascii="Arial" w:hAnsi="Arial" w:cs="Arial"/>
                <w:sz w:val="22"/>
                <w:lang w:eastAsia="cs-CZ"/>
              </w:rPr>
              <w:t xml:space="preserve">-relační modelování a objektově orientované modelování). Konkrétně uvádí pilíře, na kterých bude v nejbližších letech profesionálně postaveno nové knihovnictví: IFLA ICP, RDA, FRBR, FRAD, FRSAD, LRM, </w:t>
            </w:r>
            <w:proofErr w:type="spellStart"/>
            <w:r w:rsidRPr="00D24AC6">
              <w:rPr>
                <w:rFonts w:ascii="Arial" w:hAnsi="Arial" w:cs="Arial"/>
                <w:sz w:val="22"/>
                <w:lang w:eastAsia="cs-CZ"/>
              </w:rPr>
              <w:t>FRBRoo</w:t>
            </w:r>
            <w:proofErr w:type="spellEnd"/>
            <w:r w:rsidRPr="00D24AC6">
              <w:rPr>
                <w:rFonts w:ascii="Arial" w:hAnsi="Arial" w:cs="Arial"/>
                <w:sz w:val="22"/>
                <w:lang w:eastAsia="cs-CZ"/>
              </w:rPr>
              <w:t xml:space="preserve"> a BIBFRAME.</w:t>
            </w:r>
          </w:p>
          <w:p w14:paraId="5B467AEE" w14:textId="77777777" w:rsidR="00EF4479" w:rsidRPr="003B5D35" w:rsidRDefault="00EF4479" w:rsidP="00EF4479">
            <w:pPr>
              <w:jc w:val="both"/>
              <w:rPr>
                <w:rFonts w:ascii="Arial" w:hAnsi="Arial" w:cs="Arial"/>
                <w:sz w:val="22"/>
                <w:lang w:eastAsia="cs-CZ"/>
              </w:rPr>
            </w:pPr>
          </w:p>
        </w:tc>
      </w:tr>
    </w:tbl>
    <w:p w14:paraId="6A391CCD" w14:textId="77777777" w:rsidR="00537361" w:rsidRPr="00537361" w:rsidRDefault="00537361" w:rsidP="003B5D35">
      <w:pPr>
        <w:spacing w:after="0" w:line="240" w:lineRule="auto"/>
        <w:rPr>
          <w:rFonts w:ascii="Arial" w:hAnsi="Arial" w:cs="Arial"/>
          <w:lang w:eastAsia="cs-CZ"/>
        </w:rPr>
      </w:pPr>
    </w:p>
    <w:p w14:paraId="2C12E5F3" w14:textId="77777777" w:rsidR="003B5D35" w:rsidRPr="00537361" w:rsidRDefault="003B5D35" w:rsidP="003B5D35">
      <w:pPr>
        <w:spacing w:after="0" w:line="240" w:lineRule="auto"/>
        <w:rPr>
          <w:rFonts w:ascii="Arial" w:hAnsi="Arial" w:cs="Arial"/>
          <w:lang w:eastAsia="cs-CZ"/>
        </w:rPr>
      </w:pPr>
      <w:r w:rsidRPr="00537361">
        <w:rPr>
          <w:rFonts w:ascii="Arial" w:hAnsi="Arial" w:cs="Arial"/>
          <w:lang w:eastAsia="cs-CZ"/>
        </w:rPr>
        <w:t>Tvorba studijních textů je realizována za finanční podpory Ministerstva kultury České republiky v rámci projektu Veřejné informační služby knihoven (VISK 1).</w:t>
      </w:r>
    </w:p>
    <w:p w14:paraId="6C0C7052" w14:textId="77777777" w:rsidR="003B5D35" w:rsidRPr="00537361" w:rsidRDefault="003B5D35" w:rsidP="00F53EB1">
      <w:pPr>
        <w:rPr>
          <w:rFonts w:ascii="Arial" w:eastAsiaTheme="minorEastAsia" w:hAnsi="Arial" w:cs="Arial"/>
          <w:lang w:eastAsia="cs-CZ"/>
        </w:rPr>
      </w:pPr>
    </w:p>
    <w:p w14:paraId="343DD9D9" w14:textId="77777777" w:rsidR="003B5D35" w:rsidRPr="003B5D35" w:rsidRDefault="003B5D35">
      <w:pPr>
        <w:rPr>
          <w:rFonts w:ascii="Arial" w:eastAsiaTheme="minorEastAsia" w:hAnsi="Arial" w:cs="Arial"/>
          <w:sz w:val="22"/>
          <w:lang w:eastAsia="cs-CZ"/>
        </w:rPr>
      </w:pPr>
      <w:r w:rsidRPr="003B5D35">
        <w:rPr>
          <w:rFonts w:ascii="Arial" w:eastAsiaTheme="minorEastAsia" w:hAnsi="Arial" w:cs="Arial"/>
          <w:sz w:val="22"/>
          <w:lang w:eastAsia="cs-CZ"/>
        </w:rPr>
        <w:br w:type="page"/>
      </w:r>
    </w:p>
    <w:p w14:paraId="7F800AA7" w14:textId="5A5921FD" w:rsidR="00F53EB1" w:rsidRPr="00833AD2" w:rsidRDefault="00F53EB1" w:rsidP="00833AD2">
      <w:pPr>
        <w:jc w:val="both"/>
        <w:rPr>
          <w:rFonts w:ascii="Arial" w:hAnsi="Arial" w:cs="Arial"/>
        </w:rPr>
      </w:pPr>
      <w:r w:rsidRPr="003B5D35">
        <w:rPr>
          <w:rFonts w:ascii="Arial" w:hAnsi="Arial" w:cs="Arial"/>
        </w:rPr>
        <w:lastRenderedPageBreak/>
        <w:t xml:space="preserve">Zkouška z odborné způsobilosti </w:t>
      </w:r>
      <w:r w:rsidR="00EB5E5B" w:rsidRPr="00EB5E5B">
        <w:rPr>
          <w:rFonts w:ascii="Arial" w:hAnsi="Arial" w:cs="Arial"/>
          <w:b/>
        </w:rPr>
        <w:t>Navrhování, strukturování a vytváření bibliografických a faktografických databází</w:t>
      </w:r>
      <w:r w:rsidRPr="003B5D35">
        <w:rPr>
          <w:rFonts w:ascii="Arial" w:hAnsi="Arial" w:cs="Arial"/>
        </w:rPr>
        <w:t xml:space="preserve"> má </w:t>
      </w:r>
      <w:r w:rsidR="00720CB4">
        <w:rPr>
          <w:rFonts w:ascii="Arial" w:hAnsi="Arial" w:cs="Arial"/>
        </w:rPr>
        <w:t>4</w:t>
      </w:r>
      <w:r w:rsidR="00335D9B">
        <w:rPr>
          <w:rFonts w:ascii="Arial" w:hAnsi="Arial" w:cs="Arial"/>
        </w:rPr>
        <w:t xml:space="preserve"> </w:t>
      </w:r>
      <w:r w:rsidRPr="003B5D35">
        <w:rPr>
          <w:rFonts w:ascii="Arial" w:hAnsi="Arial" w:cs="Arial"/>
        </w:rPr>
        <w:t>části, zkoušený musí splnit tato kritéria hodnocení:</w:t>
      </w:r>
    </w:p>
    <w:tbl>
      <w:tblPr>
        <w:tblStyle w:val="Mriekatabuky"/>
        <w:tblW w:w="8784" w:type="dxa"/>
        <w:tblLook w:val="04A0" w:firstRow="1" w:lastRow="0" w:firstColumn="1" w:lastColumn="0" w:noHBand="0" w:noVBand="1"/>
      </w:tblPr>
      <w:tblGrid>
        <w:gridCol w:w="421"/>
        <w:gridCol w:w="6095"/>
        <w:gridCol w:w="2268"/>
      </w:tblGrid>
      <w:tr w:rsidR="00EB5E5B" w:rsidRPr="00EB5E5B" w14:paraId="1B966B4F" w14:textId="77777777" w:rsidTr="001C322B">
        <w:tc>
          <w:tcPr>
            <w:tcW w:w="6516" w:type="dxa"/>
            <w:gridSpan w:val="2"/>
            <w:hideMark/>
          </w:tcPr>
          <w:p w14:paraId="6D026A82" w14:textId="6C3CBF6B" w:rsidR="001C322B" w:rsidRPr="00A0629A" w:rsidRDefault="00EB5E5B" w:rsidP="001C322B">
            <w:pPr>
              <w:rPr>
                <w:rFonts w:ascii="Arial CE" w:eastAsia="Times New Roman" w:hAnsi="Arial CE" w:cs="Arial CE"/>
                <w:color w:val="333333"/>
                <w:sz w:val="20"/>
                <w:szCs w:val="20"/>
                <w:lang w:eastAsia="cs-CZ"/>
              </w:rPr>
            </w:pPr>
            <w:r w:rsidRPr="00EB5E5B">
              <w:rPr>
                <w:rFonts w:ascii="Arial CE" w:eastAsia="Times New Roman" w:hAnsi="Arial CE" w:cs="Arial CE"/>
                <w:b/>
                <w:bCs/>
                <w:color w:val="294D69"/>
                <w:sz w:val="20"/>
                <w:szCs w:val="20"/>
                <w:lang w:eastAsia="cs-CZ"/>
              </w:rPr>
              <w:t>Kritéria hodnocení</w:t>
            </w:r>
            <w:r w:rsidR="001C322B" w:rsidRPr="00A0629A">
              <w:rPr>
                <w:rFonts w:ascii="Arial CE" w:eastAsia="Times New Roman" w:hAnsi="Arial CE" w:cs="Arial CE"/>
                <w:b/>
                <w:bCs/>
                <w:color w:val="333333"/>
                <w:sz w:val="20"/>
                <w:szCs w:val="20"/>
                <w:lang w:eastAsia="cs-CZ"/>
              </w:rPr>
              <w:t xml:space="preserve"> </w:t>
            </w:r>
            <w:r w:rsidR="001C322B" w:rsidRPr="007631F3">
              <w:rPr>
                <w:rFonts w:ascii="Arial CE" w:eastAsia="Times New Roman" w:hAnsi="Arial CE" w:cs="Arial CE"/>
                <w:i/>
                <w:iCs/>
                <w:color w:val="333333"/>
                <w:sz w:val="20"/>
                <w:szCs w:val="20"/>
                <w:lang w:eastAsia="cs-CZ"/>
              </w:rPr>
              <w:t xml:space="preserve">Pro ověření kompetence Navrhování, strukturování a vytváření bibliografických a faktografických databází </w:t>
            </w:r>
          </w:p>
          <w:p w14:paraId="3B8519CE" w14:textId="3826006D" w:rsidR="00EB5E5B" w:rsidRPr="00EB5E5B" w:rsidRDefault="001C322B" w:rsidP="00EB5E5B">
            <w:pPr>
              <w:spacing w:before="150" w:after="150"/>
              <w:rPr>
                <w:rFonts w:ascii="Arial CE" w:eastAsia="Times New Roman" w:hAnsi="Arial CE" w:cs="Arial CE"/>
                <w:b/>
                <w:bCs/>
                <w:color w:val="294D69"/>
                <w:sz w:val="20"/>
                <w:szCs w:val="20"/>
                <w:lang w:eastAsia="cs-CZ"/>
              </w:rPr>
            </w:pPr>
            <w:r w:rsidRPr="00A0629A">
              <w:rPr>
                <w:rFonts w:ascii="Arial CE" w:eastAsia="Times New Roman" w:hAnsi="Arial CE" w:cs="Arial CE"/>
                <w:b/>
                <w:bCs/>
                <w:color w:val="333333"/>
                <w:sz w:val="20"/>
                <w:szCs w:val="20"/>
                <w:lang w:eastAsia="cs-CZ"/>
              </w:rPr>
              <w:t>Hodnotící standard</w:t>
            </w:r>
            <w:r w:rsidRPr="00A0629A">
              <w:rPr>
                <w:rFonts w:ascii="Arial CE" w:eastAsia="Times New Roman" w:hAnsi="Arial CE" w:cs="Arial CE"/>
                <w:color w:val="333333"/>
                <w:sz w:val="20"/>
                <w:szCs w:val="20"/>
                <w:lang w:eastAsia="cs-CZ"/>
              </w:rPr>
              <w:t>. Národní soustava kvalifikací</w:t>
            </w:r>
          </w:p>
        </w:tc>
        <w:tc>
          <w:tcPr>
            <w:tcW w:w="2268" w:type="dxa"/>
            <w:hideMark/>
          </w:tcPr>
          <w:p w14:paraId="7C3BC235" w14:textId="77777777" w:rsidR="00EB5E5B" w:rsidRPr="00EB5E5B" w:rsidRDefault="00EB5E5B" w:rsidP="00EB5E5B">
            <w:pPr>
              <w:spacing w:before="150" w:after="150"/>
              <w:rPr>
                <w:rFonts w:ascii="Arial CE" w:eastAsia="Times New Roman" w:hAnsi="Arial CE" w:cs="Arial CE"/>
                <w:b/>
                <w:bCs/>
                <w:color w:val="294D69"/>
                <w:sz w:val="20"/>
                <w:szCs w:val="20"/>
                <w:lang w:eastAsia="cs-CZ"/>
              </w:rPr>
            </w:pPr>
            <w:r w:rsidRPr="00EB5E5B">
              <w:rPr>
                <w:rFonts w:ascii="Arial CE" w:eastAsia="Times New Roman" w:hAnsi="Arial CE" w:cs="Arial CE"/>
                <w:b/>
                <w:bCs/>
                <w:color w:val="294D69"/>
                <w:sz w:val="20"/>
                <w:szCs w:val="20"/>
                <w:lang w:eastAsia="cs-CZ"/>
              </w:rPr>
              <w:t>Způsob ověření</w:t>
            </w:r>
          </w:p>
        </w:tc>
      </w:tr>
      <w:tr w:rsidR="00EB5E5B" w:rsidRPr="00EB5E5B" w14:paraId="4288BDAF" w14:textId="77777777" w:rsidTr="001C322B">
        <w:tc>
          <w:tcPr>
            <w:tcW w:w="421" w:type="dxa"/>
            <w:hideMark/>
          </w:tcPr>
          <w:p w14:paraId="749F7982" w14:textId="77777777" w:rsidR="00EB5E5B" w:rsidRPr="00EB5E5B" w:rsidRDefault="00EB5E5B" w:rsidP="00EB5E5B">
            <w:pPr>
              <w:rPr>
                <w:rFonts w:ascii="Arial CE" w:eastAsia="Times New Roman" w:hAnsi="Arial CE" w:cs="Arial CE"/>
                <w:color w:val="333333"/>
                <w:sz w:val="20"/>
                <w:szCs w:val="20"/>
                <w:lang w:eastAsia="cs-CZ"/>
              </w:rPr>
            </w:pPr>
            <w:r w:rsidRPr="00EB5E5B">
              <w:rPr>
                <w:rFonts w:ascii="Arial CE" w:eastAsia="Times New Roman" w:hAnsi="Arial CE" w:cs="Arial CE"/>
                <w:b/>
                <w:bCs/>
                <w:color w:val="477EBC"/>
                <w:sz w:val="20"/>
                <w:szCs w:val="20"/>
                <w:shd w:val="clear" w:color="auto" w:fill="E7EFF5"/>
                <w:lang w:eastAsia="cs-CZ"/>
              </w:rPr>
              <w:t>a</w:t>
            </w:r>
          </w:p>
        </w:tc>
        <w:tc>
          <w:tcPr>
            <w:tcW w:w="6095" w:type="dxa"/>
            <w:hideMark/>
          </w:tcPr>
          <w:p w14:paraId="5116AE87" w14:textId="1785F0B9" w:rsidR="00BE4E8B" w:rsidRPr="001C322B" w:rsidRDefault="007631F3" w:rsidP="001C322B">
            <w:pPr>
              <w:rPr>
                <w:rFonts w:ascii="Arial CE" w:eastAsia="Times New Roman" w:hAnsi="Arial CE" w:cs="Arial CE"/>
                <w:i/>
                <w:iCs/>
                <w:color w:val="333333"/>
                <w:sz w:val="20"/>
                <w:szCs w:val="20"/>
                <w:lang w:eastAsia="cs-CZ"/>
              </w:rPr>
            </w:pPr>
            <w:r w:rsidRPr="007631F3">
              <w:rPr>
                <w:rFonts w:ascii="Arial CE" w:eastAsia="Times New Roman" w:hAnsi="Arial CE" w:cs="Arial CE"/>
                <w:b/>
                <w:bCs/>
                <w:color w:val="333333"/>
                <w:sz w:val="20"/>
                <w:szCs w:val="20"/>
                <w:lang w:eastAsia="cs-CZ"/>
              </w:rPr>
              <w:t>Případová studie</w:t>
            </w:r>
            <w:r>
              <w:rPr>
                <w:rFonts w:ascii="Arial CE" w:eastAsia="Times New Roman" w:hAnsi="Arial CE" w:cs="Arial CE"/>
                <w:color w:val="333333"/>
                <w:sz w:val="20"/>
                <w:szCs w:val="20"/>
                <w:lang w:eastAsia="cs-CZ"/>
              </w:rPr>
              <w:t xml:space="preserve">. </w:t>
            </w:r>
          </w:p>
          <w:p w14:paraId="7034E855" w14:textId="7B154FB4" w:rsidR="00BE4E8B" w:rsidRPr="00BE4E8B" w:rsidRDefault="00BE4E8B" w:rsidP="001C322B">
            <w:pPr>
              <w:rPr>
                <w:rFonts w:ascii="Arial CE" w:eastAsia="Times New Roman" w:hAnsi="Arial CE" w:cs="Arial CE"/>
                <w:color w:val="333333"/>
                <w:sz w:val="20"/>
                <w:szCs w:val="20"/>
                <w:lang w:eastAsia="cs-CZ"/>
              </w:rPr>
            </w:pPr>
            <w:proofErr w:type="spellStart"/>
            <w:r w:rsidRPr="00BE4E8B">
              <w:rPr>
                <w:rFonts w:ascii="Arial CE" w:eastAsia="Times New Roman" w:hAnsi="Arial CE" w:cs="Arial CE"/>
                <w:b/>
                <w:bCs/>
                <w:color w:val="333333"/>
                <w:sz w:val="20"/>
                <w:szCs w:val="20"/>
                <w:lang w:eastAsia="cs-CZ"/>
              </w:rPr>
              <w:t>Kriterium</w:t>
            </w:r>
            <w:proofErr w:type="spellEnd"/>
            <w:r w:rsidRPr="00BE4E8B">
              <w:rPr>
                <w:rFonts w:ascii="Arial CE" w:eastAsia="Times New Roman" w:hAnsi="Arial CE" w:cs="Arial CE"/>
                <w:b/>
                <w:bCs/>
                <w:color w:val="333333"/>
                <w:sz w:val="20"/>
                <w:szCs w:val="20"/>
                <w:lang w:eastAsia="cs-CZ"/>
              </w:rPr>
              <w:t xml:space="preserve"> a)</w:t>
            </w:r>
            <w:r w:rsidRPr="00BE4E8B">
              <w:rPr>
                <w:rFonts w:ascii="Arial CE" w:eastAsia="Times New Roman" w:hAnsi="Arial CE" w:cs="Arial CE"/>
                <w:color w:val="333333"/>
                <w:sz w:val="20"/>
                <w:szCs w:val="20"/>
                <w:lang w:eastAsia="cs-CZ"/>
              </w:rPr>
              <w:t xml:space="preserve"> autorizovaná osoba zadá uchazeči v termínu do 21 dnů před stanovenou zkouškou případovou studii, která bude definovat seznam polí pro záznam regionální nebo oborové analytické bibliografické databáze ve formátu MARC21 (</w:t>
            </w:r>
            <w:proofErr w:type="spellStart"/>
            <w:r w:rsidRPr="00BE4E8B">
              <w:rPr>
                <w:rFonts w:ascii="Arial CE" w:eastAsia="Times New Roman" w:hAnsi="Arial CE" w:cs="Arial CE"/>
                <w:color w:val="333333"/>
                <w:sz w:val="20"/>
                <w:szCs w:val="20"/>
                <w:lang w:eastAsia="cs-CZ"/>
              </w:rPr>
              <w:t>Machine</w:t>
            </w:r>
            <w:proofErr w:type="spellEnd"/>
            <w:r w:rsidRPr="00BE4E8B">
              <w:rPr>
                <w:rFonts w:ascii="Arial CE" w:eastAsia="Times New Roman" w:hAnsi="Arial CE" w:cs="Arial CE"/>
                <w:color w:val="333333"/>
                <w:sz w:val="20"/>
                <w:szCs w:val="20"/>
                <w:lang w:eastAsia="cs-CZ"/>
              </w:rPr>
              <w:t xml:space="preserve"> </w:t>
            </w:r>
            <w:proofErr w:type="spellStart"/>
            <w:r w:rsidRPr="00BE4E8B">
              <w:rPr>
                <w:rFonts w:ascii="Arial CE" w:eastAsia="Times New Roman" w:hAnsi="Arial CE" w:cs="Arial CE"/>
                <w:color w:val="333333"/>
                <w:sz w:val="20"/>
                <w:szCs w:val="20"/>
                <w:lang w:eastAsia="cs-CZ"/>
              </w:rPr>
              <w:t>Readable</w:t>
            </w:r>
            <w:proofErr w:type="spellEnd"/>
            <w:r w:rsidRPr="00BE4E8B">
              <w:rPr>
                <w:rFonts w:ascii="Arial CE" w:eastAsia="Times New Roman" w:hAnsi="Arial CE" w:cs="Arial CE"/>
                <w:color w:val="333333"/>
                <w:sz w:val="20"/>
                <w:szCs w:val="20"/>
                <w:lang w:eastAsia="cs-CZ"/>
              </w:rPr>
              <w:t xml:space="preserve"> </w:t>
            </w:r>
            <w:proofErr w:type="spellStart"/>
            <w:r w:rsidRPr="00BE4E8B">
              <w:rPr>
                <w:rFonts w:ascii="Arial CE" w:eastAsia="Times New Roman" w:hAnsi="Arial CE" w:cs="Arial CE"/>
                <w:color w:val="333333"/>
                <w:sz w:val="20"/>
                <w:szCs w:val="20"/>
                <w:lang w:eastAsia="cs-CZ"/>
              </w:rPr>
              <w:t>Cataloguing</w:t>
            </w:r>
            <w:proofErr w:type="spellEnd"/>
            <w:r w:rsidRPr="00BE4E8B">
              <w:rPr>
                <w:rFonts w:ascii="Arial CE" w:eastAsia="Times New Roman" w:hAnsi="Arial CE" w:cs="Arial CE"/>
                <w:color w:val="333333"/>
                <w:sz w:val="20"/>
                <w:szCs w:val="20"/>
                <w:lang w:eastAsia="cs-CZ"/>
              </w:rPr>
              <w:t xml:space="preserve">, strojem čitelná katalogizace). </w:t>
            </w:r>
            <w:proofErr w:type="gramStart"/>
            <w:r w:rsidRPr="00BE4E8B">
              <w:rPr>
                <w:rFonts w:ascii="Arial CE" w:eastAsia="Times New Roman" w:hAnsi="Arial CE" w:cs="Arial CE"/>
                <w:color w:val="333333"/>
                <w:sz w:val="20"/>
                <w:szCs w:val="20"/>
                <w:lang w:eastAsia="cs-CZ"/>
              </w:rPr>
              <w:t>Vyznačí</w:t>
            </w:r>
            <w:proofErr w:type="gramEnd"/>
            <w:r w:rsidRPr="00BE4E8B">
              <w:rPr>
                <w:rFonts w:ascii="Arial CE" w:eastAsia="Times New Roman" w:hAnsi="Arial CE" w:cs="Arial CE"/>
                <w:color w:val="333333"/>
                <w:sz w:val="20"/>
                <w:szCs w:val="20"/>
                <w:lang w:eastAsia="cs-CZ"/>
              </w:rPr>
              <w:t xml:space="preserve"> v seznamu pole, kde dojde k navázání na soubor národních autorit, konkrétní tezaurus a digitální verze v rozsahu doporučení Národní knihovny ČR „Záznam pro soubornou databázi: MARC21. Fyzicky nesamostatné části dokumentu“. </w:t>
            </w:r>
          </w:p>
          <w:p w14:paraId="38C205FB" w14:textId="77777777" w:rsidR="00BE4E8B" w:rsidRPr="00BE4E8B" w:rsidRDefault="00BE4E8B" w:rsidP="001C322B">
            <w:pPr>
              <w:rPr>
                <w:rFonts w:ascii="Arial CE" w:eastAsia="Times New Roman" w:hAnsi="Arial CE" w:cs="Arial CE"/>
                <w:color w:val="333333"/>
                <w:sz w:val="20"/>
                <w:szCs w:val="20"/>
                <w:lang w:eastAsia="cs-CZ"/>
              </w:rPr>
            </w:pPr>
            <w:r w:rsidRPr="00BE4E8B">
              <w:rPr>
                <w:rFonts w:ascii="Arial CE" w:eastAsia="Times New Roman" w:hAnsi="Arial CE" w:cs="Arial CE"/>
                <w:color w:val="333333"/>
                <w:sz w:val="20"/>
                <w:szCs w:val="20"/>
                <w:lang w:eastAsia="cs-CZ"/>
              </w:rPr>
              <w:t xml:space="preserve">Zpracovaná případová studie bude v rozsahu minimálně čtyři normostrany (A4) a uchazečem bude odevzdána 2 dny před stanoveným termínem zkoušky. </w:t>
            </w:r>
          </w:p>
          <w:p w14:paraId="30F0AC16" w14:textId="77777777" w:rsidR="00BE4E8B" w:rsidRDefault="00BE4E8B" w:rsidP="00EB5E5B">
            <w:pPr>
              <w:rPr>
                <w:rFonts w:ascii="Arial CE" w:eastAsia="Times New Roman" w:hAnsi="Arial CE" w:cs="Arial CE"/>
                <w:color w:val="333333"/>
                <w:sz w:val="20"/>
                <w:szCs w:val="20"/>
                <w:lang w:eastAsia="cs-CZ"/>
              </w:rPr>
            </w:pPr>
          </w:p>
          <w:p w14:paraId="250558D4" w14:textId="138E0210" w:rsidR="009021AB" w:rsidRPr="00EB5E5B" w:rsidRDefault="009021AB" w:rsidP="00EB5E5B">
            <w:pPr>
              <w:rPr>
                <w:rFonts w:ascii="Arial CE" w:eastAsia="Times New Roman" w:hAnsi="Arial CE" w:cs="Arial CE"/>
                <w:color w:val="333333"/>
                <w:sz w:val="20"/>
                <w:szCs w:val="20"/>
                <w:lang w:eastAsia="cs-CZ"/>
              </w:rPr>
            </w:pPr>
          </w:p>
        </w:tc>
        <w:tc>
          <w:tcPr>
            <w:tcW w:w="2268" w:type="dxa"/>
            <w:hideMark/>
          </w:tcPr>
          <w:p w14:paraId="488CF399" w14:textId="77777777" w:rsidR="00EB5E5B" w:rsidRPr="001C322B" w:rsidRDefault="00EB5E5B" w:rsidP="00EB5E5B">
            <w:pPr>
              <w:rPr>
                <w:rFonts w:ascii="Arial CE" w:eastAsia="Times New Roman" w:hAnsi="Arial CE" w:cs="Arial CE"/>
                <w:b/>
                <w:bCs/>
                <w:color w:val="333333"/>
                <w:sz w:val="20"/>
                <w:szCs w:val="20"/>
                <w:lang w:eastAsia="cs-CZ"/>
              </w:rPr>
            </w:pPr>
            <w:r w:rsidRPr="001C322B">
              <w:rPr>
                <w:rFonts w:ascii="Arial CE" w:eastAsia="Times New Roman" w:hAnsi="Arial CE" w:cs="Arial CE"/>
                <w:b/>
                <w:bCs/>
                <w:color w:val="333333"/>
                <w:sz w:val="20"/>
                <w:szCs w:val="20"/>
                <w:lang w:eastAsia="cs-CZ"/>
              </w:rPr>
              <w:t>Praktické předvedení</w:t>
            </w:r>
          </w:p>
          <w:p w14:paraId="2A6F57B8" w14:textId="6CC6A55E" w:rsidR="001C322B" w:rsidRDefault="001C322B" w:rsidP="00EB5E5B">
            <w:pPr>
              <w:rPr>
                <w:rFonts w:ascii="Arial CE" w:eastAsia="Times New Roman" w:hAnsi="Arial CE" w:cs="Arial CE"/>
                <w:color w:val="333333"/>
                <w:sz w:val="20"/>
                <w:szCs w:val="20"/>
                <w:lang w:eastAsia="cs-CZ"/>
              </w:rPr>
            </w:pPr>
            <w:r w:rsidRPr="001C322B">
              <w:rPr>
                <w:rFonts w:ascii="Arial CE" w:eastAsia="Times New Roman" w:hAnsi="Arial CE" w:cs="Arial CE"/>
                <w:color w:val="333333"/>
                <w:sz w:val="20"/>
                <w:szCs w:val="20"/>
                <w:lang w:eastAsia="cs-CZ"/>
              </w:rPr>
              <w:t>Případová studie.</w:t>
            </w:r>
            <w:r>
              <w:rPr>
                <w:rFonts w:ascii="Arial CE" w:eastAsia="Times New Roman" w:hAnsi="Arial CE" w:cs="Arial CE"/>
                <w:color w:val="333333"/>
                <w:sz w:val="20"/>
                <w:szCs w:val="20"/>
                <w:lang w:eastAsia="cs-CZ"/>
              </w:rPr>
              <w:t xml:space="preserve"> </w:t>
            </w:r>
            <w:r w:rsidRPr="001C322B">
              <w:rPr>
                <w:rFonts w:ascii="Arial CE" w:eastAsia="Times New Roman" w:hAnsi="Arial CE" w:cs="Arial CE"/>
                <w:color w:val="333333"/>
                <w:sz w:val="20"/>
                <w:szCs w:val="20"/>
                <w:lang w:eastAsia="cs-CZ"/>
              </w:rPr>
              <w:t>Samostatná práce uchazeče.</w:t>
            </w:r>
          </w:p>
          <w:p w14:paraId="592D865F" w14:textId="7B27FFCA" w:rsidR="001C322B" w:rsidRPr="00EB5E5B" w:rsidRDefault="001C322B" w:rsidP="00EB5E5B">
            <w:pPr>
              <w:rPr>
                <w:rFonts w:ascii="Arial CE" w:eastAsia="Times New Roman" w:hAnsi="Arial CE" w:cs="Arial CE"/>
                <w:color w:val="333333"/>
                <w:sz w:val="20"/>
                <w:szCs w:val="20"/>
                <w:lang w:eastAsia="cs-CZ"/>
              </w:rPr>
            </w:pPr>
          </w:p>
        </w:tc>
      </w:tr>
      <w:tr w:rsidR="00EB5E5B" w:rsidRPr="00EB5E5B" w14:paraId="5351F268" w14:textId="77777777" w:rsidTr="001C322B">
        <w:tc>
          <w:tcPr>
            <w:tcW w:w="421" w:type="dxa"/>
            <w:hideMark/>
          </w:tcPr>
          <w:p w14:paraId="12E1ADE1" w14:textId="283B14CA" w:rsidR="00EB5E5B" w:rsidRPr="00EB5E5B" w:rsidRDefault="00EB5E5B" w:rsidP="00EB5E5B">
            <w:pPr>
              <w:rPr>
                <w:rFonts w:ascii="Arial CE" w:eastAsia="Times New Roman" w:hAnsi="Arial CE" w:cs="Arial CE"/>
                <w:color w:val="333333"/>
                <w:sz w:val="20"/>
                <w:szCs w:val="20"/>
                <w:lang w:eastAsia="cs-CZ"/>
              </w:rPr>
            </w:pPr>
            <w:r w:rsidRPr="00EB5E5B">
              <w:rPr>
                <w:rFonts w:ascii="Arial CE" w:eastAsia="Times New Roman" w:hAnsi="Arial CE" w:cs="Arial CE"/>
                <w:b/>
                <w:bCs/>
                <w:color w:val="477EBC"/>
                <w:sz w:val="20"/>
                <w:szCs w:val="20"/>
                <w:shd w:val="clear" w:color="auto" w:fill="E7EFF5"/>
                <w:lang w:eastAsia="cs-CZ"/>
              </w:rPr>
              <w:t>b</w:t>
            </w:r>
            <w:r w:rsidR="001810BF">
              <w:rPr>
                <w:rFonts w:ascii="Arial CE" w:eastAsia="Times New Roman" w:hAnsi="Arial CE" w:cs="Arial CE"/>
                <w:b/>
                <w:bCs/>
                <w:color w:val="477EBC"/>
                <w:sz w:val="20"/>
                <w:szCs w:val="20"/>
                <w:shd w:val="clear" w:color="auto" w:fill="E7EFF5"/>
                <w:lang w:eastAsia="cs-CZ"/>
              </w:rPr>
              <w:t>-d</w:t>
            </w:r>
          </w:p>
        </w:tc>
        <w:tc>
          <w:tcPr>
            <w:tcW w:w="6095" w:type="dxa"/>
            <w:hideMark/>
          </w:tcPr>
          <w:p w14:paraId="76D85944" w14:textId="756D9CEB" w:rsidR="00EB5E5B" w:rsidRPr="00EB5E5B" w:rsidRDefault="00150915" w:rsidP="00EB5E5B">
            <w:pPr>
              <w:rPr>
                <w:rFonts w:ascii="Arial CE" w:eastAsia="Times New Roman" w:hAnsi="Arial CE" w:cs="Arial CE"/>
                <w:color w:val="333333"/>
                <w:sz w:val="20"/>
                <w:szCs w:val="20"/>
                <w:lang w:eastAsia="cs-CZ"/>
              </w:rPr>
            </w:pPr>
            <w:proofErr w:type="spellStart"/>
            <w:r w:rsidRPr="00150915">
              <w:rPr>
                <w:rFonts w:ascii="Arial CE" w:eastAsia="Times New Roman" w:hAnsi="Arial CE" w:cs="Arial CE"/>
                <w:b/>
                <w:bCs/>
                <w:color w:val="333333"/>
                <w:sz w:val="20"/>
                <w:szCs w:val="20"/>
                <w:lang w:eastAsia="cs-CZ"/>
              </w:rPr>
              <w:t>Kriteria</w:t>
            </w:r>
            <w:proofErr w:type="spellEnd"/>
            <w:r w:rsidRPr="00150915">
              <w:rPr>
                <w:rFonts w:ascii="Arial CE" w:eastAsia="Times New Roman" w:hAnsi="Arial CE" w:cs="Arial CE"/>
                <w:b/>
                <w:bCs/>
                <w:color w:val="333333"/>
                <w:sz w:val="20"/>
                <w:szCs w:val="20"/>
                <w:lang w:eastAsia="cs-CZ"/>
              </w:rPr>
              <w:t xml:space="preserve"> b-d.</w:t>
            </w:r>
            <w:r w:rsidRPr="00150915">
              <w:rPr>
                <w:rFonts w:ascii="Arial CE" w:eastAsia="Times New Roman" w:hAnsi="Arial CE" w:cs="Arial CE"/>
                <w:color w:val="333333"/>
                <w:sz w:val="20"/>
                <w:szCs w:val="20"/>
                <w:lang w:eastAsia="cs-CZ"/>
              </w:rPr>
              <w:t xml:space="preserve"> K ověření dalších kritérií (b až d) bude dále využita případová studie předložená v rámci ověření kritéria a). V seznamu polí záznamu budou vyznačena pole, která mají vazbu na soubor národních autorit (jména osob, korporace, unifikovaný název, konspekt). V oblasti věcného popisu bude uvedeno propojení na konkrétní soubor věcných autorit nebo tezaurus garantovaný odbornou institucí, např. věcná hesla Národní knihovny ČR, </w:t>
            </w:r>
            <w:proofErr w:type="spellStart"/>
            <w:r w:rsidRPr="00150915">
              <w:rPr>
                <w:rFonts w:ascii="Arial CE" w:eastAsia="Times New Roman" w:hAnsi="Arial CE" w:cs="Arial CE"/>
                <w:color w:val="333333"/>
                <w:sz w:val="20"/>
                <w:szCs w:val="20"/>
                <w:lang w:eastAsia="cs-CZ"/>
              </w:rPr>
              <w:t>AgroVoc</w:t>
            </w:r>
            <w:proofErr w:type="spellEnd"/>
            <w:r w:rsidRPr="00150915">
              <w:rPr>
                <w:rFonts w:ascii="Arial CE" w:eastAsia="Times New Roman" w:hAnsi="Arial CE" w:cs="Arial CE"/>
                <w:color w:val="333333"/>
                <w:sz w:val="20"/>
                <w:szCs w:val="20"/>
                <w:lang w:eastAsia="cs-CZ"/>
              </w:rPr>
              <w:t xml:space="preserve">, </w:t>
            </w:r>
            <w:proofErr w:type="spellStart"/>
            <w:r w:rsidRPr="00150915">
              <w:rPr>
                <w:rFonts w:ascii="Arial CE" w:eastAsia="Times New Roman" w:hAnsi="Arial CE" w:cs="Arial CE"/>
                <w:color w:val="333333"/>
                <w:sz w:val="20"/>
                <w:szCs w:val="20"/>
                <w:lang w:eastAsia="cs-CZ"/>
              </w:rPr>
              <w:t>Medical</w:t>
            </w:r>
            <w:proofErr w:type="spellEnd"/>
            <w:r w:rsidRPr="00150915">
              <w:rPr>
                <w:rFonts w:ascii="Arial CE" w:eastAsia="Times New Roman" w:hAnsi="Arial CE" w:cs="Arial CE"/>
                <w:color w:val="333333"/>
                <w:sz w:val="20"/>
                <w:szCs w:val="20"/>
                <w:lang w:eastAsia="cs-CZ"/>
              </w:rPr>
              <w:t xml:space="preserve"> </w:t>
            </w:r>
            <w:proofErr w:type="spellStart"/>
            <w:r w:rsidRPr="00150915">
              <w:rPr>
                <w:rFonts w:ascii="Arial CE" w:eastAsia="Times New Roman" w:hAnsi="Arial CE" w:cs="Arial CE"/>
                <w:color w:val="333333"/>
                <w:sz w:val="20"/>
                <w:szCs w:val="20"/>
                <w:lang w:eastAsia="cs-CZ"/>
              </w:rPr>
              <w:t>Subject</w:t>
            </w:r>
            <w:proofErr w:type="spellEnd"/>
            <w:r w:rsidRPr="00150915">
              <w:rPr>
                <w:rFonts w:ascii="Arial CE" w:eastAsia="Times New Roman" w:hAnsi="Arial CE" w:cs="Arial CE"/>
                <w:color w:val="333333"/>
                <w:sz w:val="20"/>
                <w:szCs w:val="20"/>
                <w:lang w:eastAsia="cs-CZ"/>
              </w:rPr>
              <w:t xml:space="preserve"> </w:t>
            </w:r>
            <w:proofErr w:type="spellStart"/>
            <w:r w:rsidRPr="00150915">
              <w:rPr>
                <w:rFonts w:ascii="Arial CE" w:eastAsia="Times New Roman" w:hAnsi="Arial CE" w:cs="Arial CE"/>
                <w:color w:val="333333"/>
                <w:sz w:val="20"/>
                <w:szCs w:val="20"/>
                <w:lang w:eastAsia="cs-CZ"/>
              </w:rPr>
              <w:t>Headings</w:t>
            </w:r>
            <w:proofErr w:type="spellEnd"/>
            <w:r w:rsidRPr="00150915">
              <w:rPr>
                <w:rFonts w:ascii="Arial CE" w:eastAsia="Times New Roman" w:hAnsi="Arial CE" w:cs="Arial CE"/>
                <w:color w:val="333333"/>
                <w:sz w:val="20"/>
                <w:szCs w:val="20"/>
                <w:lang w:eastAsia="cs-CZ"/>
              </w:rPr>
              <w:t xml:space="preserve">, </w:t>
            </w:r>
            <w:proofErr w:type="spellStart"/>
            <w:r w:rsidRPr="00150915">
              <w:rPr>
                <w:rFonts w:ascii="Arial CE" w:eastAsia="Times New Roman" w:hAnsi="Arial CE" w:cs="Arial CE"/>
                <w:color w:val="333333"/>
                <w:sz w:val="20"/>
                <w:szCs w:val="20"/>
                <w:lang w:eastAsia="cs-CZ"/>
              </w:rPr>
              <w:t>Eurovoc</w:t>
            </w:r>
            <w:proofErr w:type="spellEnd"/>
            <w:r w:rsidRPr="00150915">
              <w:rPr>
                <w:rFonts w:ascii="Arial CE" w:eastAsia="Times New Roman" w:hAnsi="Arial CE" w:cs="Arial CE"/>
                <w:color w:val="333333"/>
                <w:sz w:val="20"/>
                <w:szCs w:val="20"/>
                <w:lang w:eastAsia="cs-CZ"/>
              </w:rPr>
              <w:t>, Český teologický tezaurus, Český pedagogický tezaurus.</w:t>
            </w:r>
          </w:p>
        </w:tc>
        <w:tc>
          <w:tcPr>
            <w:tcW w:w="2268" w:type="dxa"/>
            <w:hideMark/>
          </w:tcPr>
          <w:p w14:paraId="64E57F4F" w14:textId="77777777" w:rsidR="00EB5E5B" w:rsidRPr="001C322B" w:rsidRDefault="00EB5E5B" w:rsidP="00EB5E5B">
            <w:pPr>
              <w:rPr>
                <w:rFonts w:ascii="Arial CE" w:eastAsia="Times New Roman" w:hAnsi="Arial CE" w:cs="Arial CE"/>
                <w:b/>
                <w:bCs/>
                <w:color w:val="333333"/>
                <w:sz w:val="20"/>
                <w:szCs w:val="20"/>
                <w:lang w:eastAsia="cs-CZ"/>
              </w:rPr>
            </w:pPr>
            <w:r w:rsidRPr="001C322B">
              <w:rPr>
                <w:rFonts w:ascii="Arial CE" w:eastAsia="Times New Roman" w:hAnsi="Arial CE" w:cs="Arial CE"/>
                <w:b/>
                <w:bCs/>
                <w:color w:val="333333"/>
                <w:sz w:val="20"/>
                <w:szCs w:val="20"/>
                <w:lang w:eastAsia="cs-CZ"/>
              </w:rPr>
              <w:t>Praktické předvedení</w:t>
            </w:r>
          </w:p>
        </w:tc>
      </w:tr>
      <w:tr w:rsidR="00EB5E5B" w:rsidRPr="00EB5E5B" w14:paraId="63592463" w14:textId="77777777" w:rsidTr="001C322B">
        <w:tc>
          <w:tcPr>
            <w:tcW w:w="421" w:type="dxa"/>
            <w:hideMark/>
          </w:tcPr>
          <w:p w14:paraId="09CD7187" w14:textId="77777777" w:rsidR="00EB5E5B" w:rsidRPr="00EB5E5B" w:rsidRDefault="00EB5E5B" w:rsidP="00EB5E5B">
            <w:pPr>
              <w:rPr>
                <w:rFonts w:ascii="Arial CE" w:eastAsia="Times New Roman" w:hAnsi="Arial CE" w:cs="Arial CE"/>
                <w:color w:val="333333"/>
                <w:sz w:val="20"/>
                <w:szCs w:val="20"/>
                <w:lang w:eastAsia="cs-CZ"/>
              </w:rPr>
            </w:pPr>
            <w:r w:rsidRPr="00EB5E5B">
              <w:rPr>
                <w:rFonts w:ascii="Arial CE" w:eastAsia="Times New Roman" w:hAnsi="Arial CE" w:cs="Arial CE"/>
                <w:b/>
                <w:bCs/>
                <w:color w:val="477EBC"/>
                <w:sz w:val="20"/>
                <w:szCs w:val="20"/>
                <w:shd w:val="clear" w:color="auto" w:fill="E7EFF5"/>
                <w:lang w:eastAsia="cs-CZ"/>
              </w:rPr>
              <w:t>c</w:t>
            </w:r>
          </w:p>
        </w:tc>
        <w:tc>
          <w:tcPr>
            <w:tcW w:w="6095" w:type="dxa"/>
            <w:hideMark/>
          </w:tcPr>
          <w:p w14:paraId="2988F12E" w14:textId="75910702" w:rsidR="00EB5E5B" w:rsidRPr="00EB5E5B" w:rsidRDefault="007F0F8A" w:rsidP="00EB5E5B">
            <w:pPr>
              <w:rPr>
                <w:rFonts w:ascii="Arial CE" w:eastAsia="Times New Roman" w:hAnsi="Arial CE" w:cs="Arial CE"/>
                <w:color w:val="333333"/>
                <w:sz w:val="20"/>
                <w:szCs w:val="20"/>
                <w:lang w:eastAsia="cs-CZ"/>
              </w:rPr>
            </w:pPr>
            <w:proofErr w:type="spellStart"/>
            <w:r w:rsidRPr="007F0F8A">
              <w:rPr>
                <w:rFonts w:ascii="Arial CE" w:eastAsia="Times New Roman" w:hAnsi="Arial CE" w:cs="Arial CE"/>
                <w:b/>
                <w:bCs/>
                <w:color w:val="333333"/>
                <w:sz w:val="20"/>
                <w:szCs w:val="20"/>
                <w:lang w:eastAsia="cs-CZ"/>
              </w:rPr>
              <w:t>Kriterium</w:t>
            </w:r>
            <w:proofErr w:type="spellEnd"/>
            <w:r w:rsidRPr="007F0F8A">
              <w:rPr>
                <w:rFonts w:ascii="Arial CE" w:eastAsia="Times New Roman" w:hAnsi="Arial CE" w:cs="Arial CE"/>
                <w:b/>
                <w:bCs/>
                <w:color w:val="333333"/>
                <w:sz w:val="20"/>
                <w:szCs w:val="20"/>
                <w:lang w:eastAsia="cs-CZ"/>
              </w:rPr>
              <w:t xml:space="preserve"> c.</w:t>
            </w:r>
            <w:r w:rsidRPr="007F0F8A">
              <w:rPr>
                <w:rFonts w:ascii="Arial CE" w:eastAsia="Times New Roman" w:hAnsi="Arial CE" w:cs="Arial CE"/>
                <w:color w:val="333333"/>
                <w:sz w:val="20"/>
                <w:szCs w:val="20"/>
                <w:lang w:eastAsia="cs-CZ"/>
              </w:rPr>
              <w:t xml:space="preserve"> Pro ověření kritéria c) připraví autorizovaná osoba sady příkladů identifikátorů. Bude se jednat o tyto typy identifikátorů: číslo české národní bibliografie, ISSN (International Standard </w:t>
            </w:r>
            <w:proofErr w:type="spellStart"/>
            <w:r w:rsidRPr="007F0F8A">
              <w:rPr>
                <w:rFonts w:ascii="Arial CE" w:eastAsia="Times New Roman" w:hAnsi="Arial CE" w:cs="Arial CE"/>
                <w:color w:val="333333"/>
                <w:sz w:val="20"/>
                <w:szCs w:val="20"/>
                <w:lang w:eastAsia="cs-CZ"/>
              </w:rPr>
              <w:t>Serials</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Number</w:t>
            </w:r>
            <w:proofErr w:type="spellEnd"/>
            <w:r w:rsidRPr="007F0F8A">
              <w:rPr>
                <w:rFonts w:ascii="Arial CE" w:eastAsia="Times New Roman" w:hAnsi="Arial CE" w:cs="Arial CE"/>
                <w:color w:val="333333"/>
                <w:sz w:val="20"/>
                <w:szCs w:val="20"/>
                <w:lang w:eastAsia="cs-CZ"/>
              </w:rPr>
              <w:t xml:space="preserve">, mezinárodní číslo seriálu), ISBN (International Standard </w:t>
            </w:r>
            <w:proofErr w:type="spellStart"/>
            <w:r w:rsidRPr="007F0F8A">
              <w:rPr>
                <w:rFonts w:ascii="Arial CE" w:eastAsia="Times New Roman" w:hAnsi="Arial CE" w:cs="Arial CE"/>
                <w:color w:val="333333"/>
                <w:sz w:val="20"/>
                <w:szCs w:val="20"/>
                <w:lang w:eastAsia="cs-CZ"/>
              </w:rPr>
              <w:t>Book</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Number</w:t>
            </w:r>
            <w:proofErr w:type="spellEnd"/>
            <w:r w:rsidRPr="007F0F8A">
              <w:rPr>
                <w:rFonts w:ascii="Arial CE" w:eastAsia="Times New Roman" w:hAnsi="Arial CE" w:cs="Arial CE"/>
                <w:color w:val="333333"/>
                <w:sz w:val="20"/>
                <w:szCs w:val="20"/>
                <w:lang w:eastAsia="cs-CZ"/>
              </w:rPr>
              <w:t xml:space="preserve">, mezinárodní číslo knihy), DOI (Digital </w:t>
            </w:r>
            <w:proofErr w:type="spellStart"/>
            <w:r w:rsidRPr="007F0F8A">
              <w:rPr>
                <w:rFonts w:ascii="Arial CE" w:eastAsia="Times New Roman" w:hAnsi="Arial CE" w:cs="Arial CE"/>
                <w:color w:val="333333"/>
                <w:sz w:val="20"/>
                <w:szCs w:val="20"/>
                <w:lang w:eastAsia="cs-CZ"/>
              </w:rPr>
              <w:t>Object</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Identificator</w:t>
            </w:r>
            <w:proofErr w:type="spellEnd"/>
            <w:r w:rsidRPr="007F0F8A">
              <w:rPr>
                <w:rFonts w:ascii="Arial CE" w:eastAsia="Times New Roman" w:hAnsi="Arial CE" w:cs="Arial CE"/>
                <w:color w:val="333333"/>
                <w:sz w:val="20"/>
                <w:szCs w:val="20"/>
                <w:lang w:eastAsia="cs-CZ"/>
              </w:rPr>
              <w:t xml:space="preserve">, identifikátor digitálního objektu), číslo záznamu národní autority, ISMN (International Standard Music </w:t>
            </w:r>
            <w:proofErr w:type="spellStart"/>
            <w:r w:rsidRPr="007F0F8A">
              <w:rPr>
                <w:rFonts w:ascii="Arial CE" w:eastAsia="Times New Roman" w:hAnsi="Arial CE" w:cs="Arial CE"/>
                <w:color w:val="333333"/>
                <w:sz w:val="20"/>
                <w:szCs w:val="20"/>
                <w:lang w:eastAsia="cs-CZ"/>
              </w:rPr>
              <w:t>Number</w:t>
            </w:r>
            <w:proofErr w:type="spellEnd"/>
            <w:r w:rsidRPr="007F0F8A">
              <w:rPr>
                <w:rFonts w:ascii="Arial CE" w:eastAsia="Times New Roman" w:hAnsi="Arial CE" w:cs="Arial CE"/>
                <w:color w:val="333333"/>
                <w:sz w:val="20"/>
                <w:szCs w:val="20"/>
                <w:lang w:eastAsia="cs-CZ"/>
              </w:rPr>
              <w:t>, mezinárodní číslo hudebniny), GPS kód (</w:t>
            </w:r>
            <w:proofErr w:type="spellStart"/>
            <w:r w:rsidRPr="007F0F8A">
              <w:rPr>
                <w:rFonts w:ascii="Arial CE" w:eastAsia="Times New Roman" w:hAnsi="Arial CE" w:cs="Arial CE"/>
                <w:color w:val="333333"/>
                <w:sz w:val="20"/>
                <w:szCs w:val="20"/>
                <w:lang w:eastAsia="cs-CZ"/>
              </w:rPr>
              <w:t>Global</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Position</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System</w:t>
            </w:r>
            <w:proofErr w:type="spellEnd"/>
            <w:r w:rsidRPr="007F0F8A">
              <w:rPr>
                <w:rFonts w:ascii="Arial CE" w:eastAsia="Times New Roman" w:hAnsi="Arial CE" w:cs="Arial CE"/>
                <w:color w:val="333333"/>
                <w:sz w:val="20"/>
                <w:szCs w:val="20"/>
                <w:lang w:eastAsia="cs-CZ"/>
              </w:rPr>
              <w:t>, identifikátor světového pozičního systému), EAN (</w:t>
            </w:r>
            <w:proofErr w:type="spellStart"/>
            <w:r w:rsidRPr="007F0F8A">
              <w:rPr>
                <w:rFonts w:ascii="Arial CE" w:eastAsia="Times New Roman" w:hAnsi="Arial CE" w:cs="Arial CE"/>
                <w:color w:val="333333"/>
                <w:sz w:val="20"/>
                <w:szCs w:val="20"/>
                <w:lang w:eastAsia="cs-CZ"/>
              </w:rPr>
              <w:t>European</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Article</w:t>
            </w:r>
            <w:proofErr w:type="spellEnd"/>
            <w:r w:rsidRPr="007F0F8A">
              <w:rPr>
                <w:rFonts w:ascii="Arial CE" w:eastAsia="Times New Roman" w:hAnsi="Arial CE" w:cs="Arial CE"/>
                <w:color w:val="333333"/>
                <w:sz w:val="20"/>
                <w:szCs w:val="20"/>
                <w:lang w:eastAsia="cs-CZ"/>
              </w:rPr>
              <w:t xml:space="preserve"> </w:t>
            </w:r>
            <w:proofErr w:type="spellStart"/>
            <w:r w:rsidRPr="007F0F8A">
              <w:rPr>
                <w:rFonts w:ascii="Arial CE" w:eastAsia="Times New Roman" w:hAnsi="Arial CE" w:cs="Arial CE"/>
                <w:color w:val="333333"/>
                <w:sz w:val="20"/>
                <w:szCs w:val="20"/>
                <w:lang w:eastAsia="cs-CZ"/>
              </w:rPr>
              <w:t>Number</w:t>
            </w:r>
            <w:proofErr w:type="spellEnd"/>
            <w:r w:rsidRPr="007F0F8A">
              <w:rPr>
                <w:rFonts w:ascii="Arial CE" w:eastAsia="Times New Roman" w:hAnsi="Arial CE" w:cs="Arial CE"/>
                <w:color w:val="333333"/>
                <w:sz w:val="20"/>
                <w:szCs w:val="20"/>
                <w:lang w:eastAsia="cs-CZ"/>
              </w:rPr>
              <w:t>, čárový kód vydání knihy – napojuje na službu Obálky knih). Pro každý typ identifikátorů bude připraveno pět příkladů. Při ověřování vybere Autorizovaná osoba pro uchazeče dva identifikátory.</w:t>
            </w:r>
          </w:p>
        </w:tc>
        <w:tc>
          <w:tcPr>
            <w:tcW w:w="2268" w:type="dxa"/>
            <w:hideMark/>
          </w:tcPr>
          <w:p w14:paraId="0BB9615A" w14:textId="05DB9513" w:rsidR="00086DC4" w:rsidRDefault="00086DC4" w:rsidP="00EB5E5B">
            <w:pPr>
              <w:rPr>
                <w:rFonts w:ascii="Arial CE" w:eastAsia="Times New Roman" w:hAnsi="Arial CE" w:cs="Arial CE"/>
                <w:b/>
                <w:bCs/>
                <w:color w:val="333333"/>
                <w:sz w:val="20"/>
                <w:szCs w:val="20"/>
                <w:lang w:eastAsia="cs-CZ"/>
              </w:rPr>
            </w:pPr>
            <w:r w:rsidRPr="00086DC4">
              <w:rPr>
                <w:rFonts w:ascii="Arial CE" w:eastAsia="Times New Roman" w:hAnsi="Arial CE" w:cs="Arial CE"/>
                <w:b/>
                <w:bCs/>
                <w:color w:val="333333"/>
                <w:sz w:val="20"/>
                <w:szCs w:val="20"/>
                <w:lang w:eastAsia="cs-CZ"/>
              </w:rPr>
              <w:t>Praktické předvedení</w:t>
            </w:r>
          </w:p>
          <w:p w14:paraId="059940D7" w14:textId="64FE52BF" w:rsidR="00EB5E5B" w:rsidRPr="001C322B" w:rsidRDefault="00EB5E5B" w:rsidP="00EB5E5B">
            <w:pPr>
              <w:rPr>
                <w:rFonts w:ascii="Arial CE" w:eastAsia="Times New Roman" w:hAnsi="Arial CE" w:cs="Arial CE"/>
                <w:b/>
                <w:bCs/>
                <w:color w:val="333333"/>
                <w:sz w:val="20"/>
                <w:szCs w:val="20"/>
                <w:lang w:eastAsia="cs-CZ"/>
              </w:rPr>
            </w:pPr>
            <w:r w:rsidRPr="001C322B">
              <w:rPr>
                <w:rFonts w:ascii="Arial CE" w:eastAsia="Times New Roman" w:hAnsi="Arial CE" w:cs="Arial CE"/>
                <w:b/>
                <w:bCs/>
                <w:color w:val="333333"/>
                <w:sz w:val="20"/>
                <w:szCs w:val="20"/>
                <w:lang w:eastAsia="cs-CZ"/>
              </w:rPr>
              <w:t>Ústní ověření</w:t>
            </w:r>
          </w:p>
        </w:tc>
      </w:tr>
      <w:tr w:rsidR="00EB5E5B" w:rsidRPr="00EB5E5B" w14:paraId="557BF2CA" w14:textId="77777777" w:rsidTr="001C322B">
        <w:tc>
          <w:tcPr>
            <w:tcW w:w="421" w:type="dxa"/>
            <w:hideMark/>
          </w:tcPr>
          <w:p w14:paraId="6DD5D137" w14:textId="77777777" w:rsidR="00EB5E5B" w:rsidRPr="00EB5E5B" w:rsidRDefault="00EB5E5B" w:rsidP="00EB5E5B">
            <w:pPr>
              <w:rPr>
                <w:rFonts w:ascii="Arial CE" w:eastAsia="Times New Roman" w:hAnsi="Arial CE" w:cs="Arial CE"/>
                <w:color w:val="333333"/>
                <w:sz w:val="20"/>
                <w:szCs w:val="20"/>
                <w:lang w:eastAsia="cs-CZ"/>
              </w:rPr>
            </w:pPr>
            <w:r w:rsidRPr="00EB5E5B">
              <w:rPr>
                <w:rFonts w:ascii="Arial CE" w:eastAsia="Times New Roman" w:hAnsi="Arial CE" w:cs="Arial CE"/>
                <w:b/>
                <w:bCs/>
                <w:color w:val="477EBC"/>
                <w:sz w:val="20"/>
                <w:szCs w:val="20"/>
                <w:shd w:val="clear" w:color="auto" w:fill="E7EFF5"/>
                <w:lang w:eastAsia="cs-CZ"/>
              </w:rPr>
              <w:t>d</w:t>
            </w:r>
          </w:p>
        </w:tc>
        <w:tc>
          <w:tcPr>
            <w:tcW w:w="6095" w:type="dxa"/>
            <w:hideMark/>
          </w:tcPr>
          <w:p w14:paraId="3EC8105C" w14:textId="77777777" w:rsidR="00EB5E5B" w:rsidRPr="00EB5E5B" w:rsidRDefault="00EB5E5B" w:rsidP="00EB5E5B">
            <w:pPr>
              <w:rPr>
                <w:rFonts w:ascii="Arial CE" w:eastAsia="Times New Roman" w:hAnsi="Arial CE" w:cs="Arial CE"/>
                <w:color w:val="333333"/>
                <w:sz w:val="20"/>
                <w:szCs w:val="20"/>
                <w:lang w:eastAsia="cs-CZ"/>
              </w:rPr>
            </w:pPr>
            <w:r w:rsidRPr="00EB5E5B">
              <w:rPr>
                <w:rFonts w:ascii="Arial CE" w:eastAsia="Times New Roman" w:hAnsi="Arial CE" w:cs="Arial CE"/>
                <w:color w:val="333333"/>
                <w:sz w:val="20"/>
                <w:szCs w:val="20"/>
                <w:lang w:eastAsia="cs-CZ"/>
              </w:rPr>
              <w:t>Přiřadit do seznamu polí dva vybrané identifikátory, uvést jejich charakteristiku a možnosti propojení na další systémy</w:t>
            </w:r>
          </w:p>
        </w:tc>
        <w:tc>
          <w:tcPr>
            <w:tcW w:w="2268" w:type="dxa"/>
            <w:hideMark/>
          </w:tcPr>
          <w:p w14:paraId="1C286A1F" w14:textId="77777777" w:rsidR="00EB5E5B" w:rsidRPr="00086DC4" w:rsidRDefault="00EB5E5B" w:rsidP="00EB5E5B">
            <w:pPr>
              <w:rPr>
                <w:rFonts w:ascii="Arial CE" w:eastAsia="Times New Roman" w:hAnsi="Arial CE" w:cs="Arial CE"/>
                <w:b/>
                <w:bCs/>
                <w:color w:val="333333"/>
                <w:sz w:val="20"/>
                <w:szCs w:val="20"/>
                <w:lang w:eastAsia="cs-CZ"/>
              </w:rPr>
            </w:pPr>
            <w:r w:rsidRPr="00086DC4">
              <w:rPr>
                <w:rFonts w:ascii="Arial CE" w:eastAsia="Times New Roman" w:hAnsi="Arial CE" w:cs="Arial CE"/>
                <w:b/>
                <w:bCs/>
                <w:color w:val="333333"/>
                <w:sz w:val="20"/>
                <w:szCs w:val="20"/>
                <w:lang w:eastAsia="cs-CZ"/>
              </w:rPr>
              <w:t>Praktické předvedení a ústní ověření</w:t>
            </w:r>
          </w:p>
        </w:tc>
      </w:tr>
    </w:tbl>
    <w:p w14:paraId="6E25A678" w14:textId="3717B5EA" w:rsidR="00633BBC" w:rsidRDefault="00633BBC" w:rsidP="00F53EB1">
      <w:pPr>
        <w:rPr>
          <w:rFonts w:ascii="Arial" w:hAnsi="Arial" w:cs="Arial"/>
          <w:b/>
        </w:rPr>
      </w:pPr>
    </w:p>
    <w:p w14:paraId="23AAA8C7" w14:textId="77777777" w:rsidR="00633BBC" w:rsidRDefault="00633BBC">
      <w:pPr>
        <w:rPr>
          <w:rFonts w:ascii="Arial" w:hAnsi="Arial" w:cs="Arial"/>
          <w:b/>
        </w:rPr>
      </w:pPr>
      <w:r>
        <w:rPr>
          <w:rFonts w:ascii="Arial" w:hAnsi="Arial" w:cs="Arial"/>
          <w:b/>
        </w:rPr>
        <w:br w:type="page"/>
      </w:r>
    </w:p>
    <w:p w14:paraId="233804AA" w14:textId="77777777" w:rsidR="00340695" w:rsidRPr="003B5D35" w:rsidRDefault="00340695" w:rsidP="00F53EB1">
      <w:pPr>
        <w:rPr>
          <w:rFonts w:ascii="Arial" w:hAnsi="Arial" w:cs="Arial"/>
          <w:b/>
        </w:rPr>
      </w:pPr>
    </w:p>
    <w:p w14:paraId="17B64A6A" w14:textId="03DA631D" w:rsidR="00EB5E5B" w:rsidRDefault="00F53EB1" w:rsidP="00F53EB1">
      <w:pPr>
        <w:rPr>
          <w:rFonts w:ascii="Arial" w:hAnsi="Arial" w:cs="Arial"/>
        </w:rPr>
      </w:pPr>
      <w:r w:rsidRPr="003B5D35">
        <w:rPr>
          <w:rFonts w:ascii="Arial" w:hAnsi="Arial" w:cs="Arial"/>
        </w:rPr>
        <w:t>Tento text pro vás připravil</w:t>
      </w:r>
      <w:r w:rsidR="00335D9B">
        <w:rPr>
          <w:rFonts w:ascii="Arial" w:hAnsi="Arial" w:cs="Arial"/>
        </w:rPr>
        <w:t xml:space="preserve"> </w:t>
      </w:r>
      <w:r w:rsidR="00EB5E5B">
        <w:rPr>
          <w:rFonts w:ascii="Arial" w:hAnsi="Arial" w:cs="Arial"/>
        </w:rPr>
        <w:t>p</w:t>
      </w:r>
      <w:r w:rsidR="00EB5E5B" w:rsidRPr="00EB5E5B">
        <w:rPr>
          <w:rFonts w:ascii="Arial" w:hAnsi="Arial" w:cs="Arial"/>
        </w:rPr>
        <w:t>rof. PhDr. Dušan Katuščák, PhD.</w:t>
      </w:r>
      <w:r w:rsidR="00EB5E5B">
        <w:rPr>
          <w:rFonts w:ascii="Arial" w:hAnsi="Arial" w:cs="Arial"/>
        </w:rPr>
        <w:t xml:space="preserve">, Slezská univerzita v Opavě, </w:t>
      </w:r>
      <w:hyperlink r:id="rId19" w:history="1">
        <w:r w:rsidR="00EB5E5B" w:rsidRPr="006349E7">
          <w:rPr>
            <w:rStyle w:val="Hypertextovprepojenie"/>
            <w:rFonts w:ascii="Arial" w:hAnsi="Arial" w:cs="Arial"/>
          </w:rPr>
          <w:t>dusankatuscak@gmail.com</w:t>
        </w:r>
      </w:hyperlink>
    </w:p>
    <w:p w14:paraId="2FA96A69" w14:textId="2D3B95ED" w:rsidR="00F53EB1" w:rsidRDefault="00F53EB1" w:rsidP="00F53EB1">
      <w:pPr>
        <w:rPr>
          <w:rFonts w:ascii="Arial" w:hAnsi="Arial" w:cs="Arial"/>
        </w:rPr>
      </w:pPr>
      <w:r w:rsidRPr="003B5D35">
        <w:rPr>
          <w:rFonts w:ascii="Arial" w:hAnsi="Arial" w:cs="Arial"/>
        </w:rPr>
        <w:t>Text konzultoval</w:t>
      </w:r>
      <w:r w:rsidR="00EB5E5B">
        <w:rPr>
          <w:rFonts w:ascii="Arial" w:hAnsi="Arial" w:cs="Arial"/>
        </w:rPr>
        <w:t xml:space="preserve">a PhDr. Libuše </w:t>
      </w:r>
      <w:proofErr w:type="spellStart"/>
      <w:r w:rsidR="00EB5E5B">
        <w:rPr>
          <w:rFonts w:ascii="Arial" w:hAnsi="Arial" w:cs="Arial"/>
        </w:rPr>
        <w:t>Foberová</w:t>
      </w:r>
      <w:proofErr w:type="spellEnd"/>
      <w:r w:rsidR="00EB5E5B">
        <w:rPr>
          <w:rFonts w:ascii="Arial" w:hAnsi="Arial" w:cs="Arial"/>
        </w:rPr>
        <w:t xml:space="preserve">, PhD., Moravskoslezská vědecká knihovna v Ostravě, </w:t>
      </w:r>
      <w:hyperlink r:id="rId20" w:history="1">
        <w:r w:rsidR="00EB5E5B" w:rsidRPr="006349E7">
          <w:rPr>
            <w:rStyle w:val="Hypertextovprepojenie"/>
            <w:rFonts w:ascii="Arial" w:hAnsi="Arial" w:cs="Arial"/>
          </w:rPr>
          <w:t>foberova@svkos.cz</w:t>
        </w:r>
      </w:hyperlink>
    </w:p>
    <w:p w14:paraId="2F670276" w14:textId="77777777" w:rsidR="00EB5E5B" w:rsidRPr="003B5D35" w:rsidRDefault="00EB5E5B" w:rsidP="00F53EB1">
      <w:pPr>
        <w:rPr>
          <w:rFonts w:ascii="Arial" w:hAnsi="Arial" w:cs="Arial"/>
        </w:rPr>
      </w:pPr>
    </w:p>
    <w:p w14:paraId="1164033B" w14:textId="2A23117F" w:rsidR="00414391" w:rsidRDefault="00414391">
      <w:pPr>
        <w:rPr>
          <w:rFonts w:ascii="Arial" w:hAnsi="Arial" w:cs="Arial"/>
        </w:rPr>
      </w:pPr>
      <w:r>
        <w:rPr>
          <w:rFonts w:ascii="Arial" w:hAnsi="Arial" w:cs="Arial"/>
        </w:rPr>
        <w:br w:type="page"/>
      </w:r>
    </w:p>
    <w:p w14:paraId="1877CD55" w14:textId="77777777" w:rsidR="001523E1" w:rsidRDefault="001523E1">
      <w:pPr>
        <w:pStyle w:val="Zoznamobrzkov"/>
        <w:rPr>
          <w:rFonts w:ascii="Arial" w:hAnsi="Arial" w:cs="Arial"/>
        </w:rPr>
      </w:pPr>
    </w:p>
    <w:p w14:paraId="7828CEDB" w14:textId="73AEE64B" w:rsidR="001523E1" w:rsidRPr="001523E1" w:rsidRDefault="00E745B9" w:rsidP="00E745B9">
      <w:pPr>
        <w:pStyle w:val="Nadpis"/>
        <w:rPr>
          <w:lang w:eastAsia="sk-SK"/>
        </w:rPr>
      </w:pPr>
      <w:proofErr w:type="spellStart"/>
      <w:r>
        <w:rPr>
          <w:lang w:eastAsia="sk-SK"/>
        </w:rPr>
        <w:t>Zoznam</w:t>
      </w:r>
      <w:proofErr w:type="spellEnd"/>
      <w:r>
        <w:rPr>
          <w:lang w:eastAsia="sk-SK"/>
        </w:rPr>
        <w:t xml:space="preserve"> </w:t>
      </w:r>
      <w:proofErr w:type="spellStart"/>
      <w:r>
        <w:rPr>
          <w:lang w:eastAsia="sk-SK"/>
        </w:rPr>
        <w:t>ilustrácií</w:t>
      </w:r>
      <w:proofErr w:type="spellEnd"/>
      <w:r>
        <w:rPr>
          <w:lang w:eastAsia="sk-SK"/>
        </w:rPr>
        <w:t xml:space="preserve"> </w:t>
      </w:r>
      <w:r w:rsidR="009D03BD">
        <w:rPr>
          <w:lang w:eastAsia="sk-SK"/>
        </w:rPr>
        <w:t xml:space="preserve">a </w:t>
      </w:r>
      <w:proofErr w:type="spellStart"/>
      <w:r w:rsidR="009D03BD">
        <w:rPr>
          <w:lang w:eastAsia="sk-SK"/>
        </w:rPr>
        <w:t>tabuliek</w:t>
      </w:r>
      <w:proofErr w:type="spellEnd"/>
    </w:p>
    <w:p w14:paraId="4A71EDE1" w14:textId="433D9FB4" w:rsidR="00414391" w:rsidRDefault="00414391">
      <w:pPr>
        <w:pStyle w:val="Zoznamobrzkov"/>
        <w:rPr>
          <w:rFonts w:asciiTheme="minorHAnsi" w:eastAsiaTheme="minorEastAsia" w:hAnsiTheme="minorHAnsi" w:cstheme="minorBidi"/>
          <w:smallCaps w:val="0"/>
          <w:noProof/>
          <w:sz w:val="22"/>
          <w:szCs w:val="22"/>
          <w:lang w:val="sk-SK"/>
        </w:rPr>
      </w:pPr>
      <w:r>
        <w:rPr>
          <w:rFonts w:ascii="Arial" w:hAnsi="Arial" w:cs="Arial"/>
        </w:rPr>
        <w:fldChar w:fldCharType="begin"/>
      </w:r>
      <w:r>
        <w:rPr>
          <w:rFonts w:ascii="Arial" w:hAnsi="Arial" w:cs="Arial"/>
        </w:rPr>
        <w:instrText xml:space="preserve"> TOC \h \z \c "Obr. " </w:instrText>
      </w:r>
      <w:r>
        <w:rPr>
          <w:rFonts w:ascii="Arial" w:hAnsi="Arial" w:cs="Arial"/>
        </w:rPr>
        <w:fldChar w:fldCharType="separate"/>
      </w:r>
      <w:hyperlink w:anchor="_Toc89184633" w:history="1">
        <w:r w:rsidRPr="000D6A5F">
          <w:rPr>
            <w:rStyle w:val="Hypertextovprepojenie"/>
            <w:rFonts w:eastAsiaTheme="majorEastAsia"/>
            <w:noProof/>
          </w:rPr>
          <w:t>Obr.  1 Základní procesy v knihovnách a informačních institucích</w:t>
        </w:r>
        <w:r>
          <w:rPr>
            <w:noProof/>
            <w:webHidden/>
          </w:rPr>
          <w:tab/>
        </w:r>
        <w:r>
          <w:rPr>
            <w:noProof/>
            <w:webHidden/>
          </w:rPr>
          <w:fldChar w:fldCharType="begin"/>
        </w:r>
        <w:r>
          <w:rPr>
            <w:noProof/>
            <w:webHidden/>
          </w:rPr>
          <w:instrText xml:space="preserve"> PAGEREF _Toc89184633 \h </w:instrText>
        </w:r>
        <w:r>
          <w:rPr>
            <w:noProof/>
            <w:webHidden/>
          </w:rPr>
        </w:r>
        <w:r>
          <w:rPr>
            <w:noProof/>
            <w:webHidden/>
          </w:rPr>
          <w:fldChar w:fldCharType="separate"/>
        </w:r>
        <w:r w:rsidR="00B97F41">
          <w:rPr>
            <w:noProof/>
            <w:webHidden/>
          </w:rPr>
          <w:t>11</w:t>
        </w:r>
        <w:r>
          <w:rPr>
            <w:noProof/>
            <w:webHidden/>
          </w:rPr>
          <w:fldChar w:fldCharType="end"/>
        </w:r>
      </w:hyperlink>
    </w:p>
    <w:p w14:paraId="0FBFB5BF" w14:textId="2AC9A415" w:rsidR="00414391" w:rsidRDefault="00B37F51">
      <w:pPr>
        <w:pStyle w:val="Zoznamobrzkov"/>
        <w:rPr>
          <w:rFonts w:asciiTheme="minorHAnsi" w:eastAsiaTheme="minorEastAsia" w:hAnsiTheme="minorHAnsi" w:cstheme="minorBidi"/>
          <w:smallCaps w:val="0"/>
          <w:noProof/>
          <w:sz w:val="22"/>
          <w:szCs w:val="22"/>
          <w:lang w:val="sk-SK"/>
        </w:rPr>
      </w:pPr>
      <w:hyperlink w:anchor="_Toc89184634" w:history="1">
        <w:r w:rsidR="00414391" w:rsidRPr="000D6A5F">
          <w:rPr>
            <w:rStyle w:val="Hypertextovprepojenie"/>
            <w:rFonts w:eastAsiaTheme="majorEastAsia"/>
            <w:noProof/>
          </w:rPr>
          <w:t>Obr.  2 Štruktúra záznamu ISO 2709</w:t>
        </w:r>
        <w:r w:rsidR="00414391">
          <w:rPr>
            <w:noProof/>
            <w:webHidden/>
          </w:rPr>
          <w:tab/>
        </w:r>
        <w:r w:rsidR="00414391">
          <w:rPr>
            <w:noProof/>
            <w:webHidden/>
          </w:rPr>
          <w:fldChar w:fldCharType="begin"/>
        </w:r>
        <w:r w:rsidR="00414391">
          <w:rPr>
            <w:noProof/>
            <w:webHidden/>
          </w:rPr>
          <w:instrText xml:space="preserve"> PAGEREF _Toc89184634 \h </w:instrText>
        </w:r>
        <w:r w:rsidR="00414391">
          <w:rPr>
            <w:noProof/>
            <w:webHidden/>
          </w:rPr>
        </w:r>
        <w:r w:rsidR="00414391">
          <w:rPr>
            <w:noProof/>
            <w:webHidden/>
          </w:rPr>
          <w:fldChar w:fldCharType="separate"/>
        </w:r>
        <w:r w:rsidR="00B97F41">
          <w:rPr>
            <w:noProof/>
            <w:webHidden/>
          </w:rPr>
          <w:t>18</w:t>
        </w:r>
        <w:r w:rsidR="00414391">
          <w:rPr>
            <w:noProof/>
            <w:webHidden/>
          </w:rPr>
          <w:fldChar w:fldCharType="end"/>
        </w:r>
      </w:hyperlink>
    </w:p>
    <w:p w14:paraId="48AC0E2B" w14:textId="1F1A97B4" w:rsidR="00414391" w:rsidRDefault="00B37F51">
      <w:pPr>
        <w:pStyle w:val="Zoznamobrzkov"/>
        <w:rPr>
          <w:rFonts w:asciiTheme="minorHAnsi" w:eastAsiaTheme="minorEastAsia" w:hAnsiTheme="minorHAnsi" w:cstheme="minorBidi"/>
          <w:smallCaps w:val="0"/>
          <w:noProof/>
          <w:sz w:val="22"/>
          <w:szCs w:val="22"/>
          <w:lang w:val="sk-SK"/>
        </w:rPr>
      </w:pPr>
      <w:hyperlink w:anchor="_Toc89184635" w:history="1">
        <w:r w:rsidR="00414391" w:rsidRPr="000D6A5F">
          <w:rPr>
            <w:rStyle w:val="Hypertextovprepojenie"/>
            <w:rFonts w:eastAsiaTheme="majorEastAsia"/>
            <w:noProof/>
          </w:rPr>
          <w:t>Obr.  3 Schéma vzťahu blok,  pole, podpole vo formáte UNIMARC</w:t>
        </w:r>
        <w:r w:rsidR="00414391">
          <w:rPr>
            <w:noProof/>
            <w:webHidden/>
          </w:rPr>
          <w:tab/>
        </w:r>
        <w:r w:rsidR="00414391">
          <w:rPr>
            <w:noProof/>
            <w:webHidden/>
          </w:rPr>
          <w:fldChar w:fldCharType="begin"/>
        </w:r>
        <w:r w:rsidR="00414391">
          <w:rPr>
            <w:noProof/>
            <w:webHidden/>
          </w:rPr>
          <w:instrText xml:space="preserve"> PAGEREF _Toc89184635 \h </w:instrText>
        </w:r>
        <w:r w:rsidR="00414391">
          <w:rPr>
            <w:noProof/>
            <w:webHidden/>
          </w:rPr>
        </w:r>
        <w:r w:rsidR="00414391">
          <w:rPr>
            <w:noProof/>
            <w:webHidden/>
          </w:rPr>
          <w:fldChar w:fldCharType="separate"/>
        </w:r>
        <w:r w:rsidR="00B97F41">
          <w:rPr>
            <w:noProof/>
            <w:webHidden/>
          </w:rPr>
          <w:t>20</w:t>
        </w:r>
        <w:r w:rsidR="00414391">
          <w:rPr>
            <w:noProof/>
            <w:webHidden/>
          </w:rPr>
          <w:fldChar w:fldCharType="end"/>
        </w:r>
      </w:hyperlink>
    </w:p>
    <w:p w14:paraId="0BA860CA" w14:textId="14E80564" w:rsidR="00414391" w:rsidRDefault="00B37F51">
      <w:pPr>
        <w:pStyle w:val="Zoznamobrzkov"/>
        <w:rPr>
          <w:rFonts w:asciiTheme="minorHAnsi" w:eastAsiaTheme="minorEastAsia" w:hAnsiTheme="minorHAnsi" w:cstheme="minorBidi"/>
          <w:smallCaps w:val="0"/>
          <w:noProof/>
          <w:sz w:val="22"/>
          <w:szCs w:val="22"/>
          <w:lang w:val="sk-SK"/>
        </w:rPr>
      </w:pPr>
      <w:hyperlink w:anchor="_Toc89184636" w:history="1">
        <w:r w:rsidR="00414391" w:rsidRPr="000D6A5F">
          <w:rPr>
            <w:rStyle w:val="Hypertextovprepojenie"/>
            <w:rFonts w:eastAsiaTheme="majorEastAsia"/>
            <w:noProof/>
          </w:rPr>
          <w:t>Obr.  4 Základné vztahy: titul, holding, exemplár</w:t>
        </w:r>
        <w:r w:rsidR="00414391">
          <w:rPr>
            <w:noProof/>
            <w:webHidden/>
          </w:rPr>
          <w:tab/>
        </w:r>
        <w:r w:rsidR="00414391">
          <w:rPr>
            <w:noProof/>
            <w:webHidden/>
          </w:rPr>
          <w:fldChar w:fldCharType="begin"/>
        </w:r>
        <w:r w:rsidR="00414391">
          <w:rPr>
            <w:noProof/>
            <w:webHidden/>
          </w:rPr>
          <w:instrText xml:space="preserve"> PAGEREF _Toc89184636 \h </w:instrText>
        </w:r>
        <w:r w:rsidR="00414391">
          <w:rPr>
            <w:noProof/>
            <w:webHidden/>
          </w:rPr>
        </w:r>
        <w:r w:rsidR="00414391">
          <w:rPr>
            <w:noProof/>
            <w:webHidden/>
          </w:rPr>
          <w:fldChar w:fldCharType="separate"/>
        </w:r>
        <w:r w:rsidR="00B97F41">
          <w:rPr>
            <w:noProof/>
            <w:webHidden/>
          </w:rPr>
          <w:t>22</w:t>
        </w:r>
        <w:r w:rsidR="00414391">
          <w:rPr>
            <w:noProof/>
            <w:webHidden/>
          </w:rPr>
          <w:fldChar w:fldCharType="end"/>
        </w:r>
      </w:hyperlink>
    </w:p>
    <w:p w14:paraId="5595DEB4" w14:textId="7FD4FEBB" w:rsidR="00414391" w:rsidRDefault="00B37F51">
      <w:pPr>
        <w:pStyle w:val="Zoznamobrzkov"/>
        <w:rPr>
          <w:rFonts w:asciiTheme="minorHAnsi" w:eastAsiaTheme="minorEastAsia" w:hAnsiTheme="minorHAnsi" w:cstheme="minorBidi"/>
          <w:smallCaps w:val="0"/>
          <w:noProof/>
          <w:sz w:val="22"/>
          <w:szCs w:val="22"/>
          <w:lang w:val="sk-SK"/>
        </w:rPr>
      </w:pPr>
      <w:hyperlink w:anchor="_Toc89184637" w:history="1">
        <w:r w:rsidR="00414391" w:rsidRPr="000D6A5F">
          <w:rPr>
            <w:rStyle w:val="Hypertextovprepojenie"/>
            <w:rFonts w:eastAsiaTheme="majorEastAsia"/>
            <w:noProof/>
          </w:rPr>
          <w:t>Obr.  5 Príklad praktickej aplikácie FRBR. Mesačník Atlantik Monthly agregovaný virtuálne pre používateľa v jednom zázname</w:t>
        </w:r>
        <w:r w:rsidR="00414391">
          <w:rPr>
            <w:noProof/>
            <w:webHidden/>
          </w:rPr>
          <w:tab/>
        </w:r>
        <w:r w:rsidR="00414391">
          <w:rPr>
            <w:noProof/>
            <w:webHidden/>
          </w:rPr>
          <w:fldChar w:fldCharType="begin"/>
        </w:r>
        <w:r w:rsidR="00414391">
          <w:rPr>
            <w:noProof/>
            <w:webHidden/>
          </w:rPr>
          <w:instrText xml:space="preserve"> PAGEREF _Toc89184637 \h </w:instrText>
        </w:r>
        <w:r w:rsidR="00414391">
          <w:rPr>
            <w:noProof/>
            <w:webHidden/>
          </w:rPr>
        </w:r>
        <w:r w:rsidR="00414391">
          <w:rPr>
            <w:noProof/>
            <w:webHidden/>
          </w:rPr>
          <w:fldChar w:fldCharType="separate"/>
        </w:r>
        <w:r w:rsidR="00B97F41">
          <w:rPr>
            <w:noProof/>
            <w:webHidden/>
          </w:rPr>
          <w:t>46</w:t>
        </w:r>
        <w:r w:rsidR="00414391">
          <w:rPr>
            <w:noProof/>
            <w:webHidden/>
          </w:rPr>
          <w:fldChar w:fldCharType="end"/>
        </w:r>
      </w:hyperlink>
    </w:p>
    <w:p w14:paraId="718D7781" w14:textId="2E7F3965" w:rsidR="00414391" w:rsidRDefault="00B37F51">
      <w:pPr>
        <w:pStyle w:val="Zoznamobrzkov"/>
        <w:rPr>
          <w:rFonts w:asciiTheme="minorHAnsi" w:eastAsiaTheme="minorEastAsia" w:hAnsiTheme="minorHAnsi" w:cstheme="minorBidi"/>
          <w:smallCaps w:val="0"/>
          <w:noProof/>
          <w:sz w:val="22"/>
          <w:szCs w:val="22"/>
          <w:lang w:val="sk-SK"/>
        </w:rPr>
      </w:pPr>
      <w:hyperlink w:anchor="_Toc89184638" w:history="1">
        <w:r w:rsidR="00414391" w:rsidRPr="000D6A5F">
          <w:rPr>
            <w:rStyle w:val="Hypertextovprepojenie"/>
            <w:rFonts w:eastAsiaTheme="majorEastAsia"/>
            <w:noProof/>
          </w:rPr>
          <w:t>Obr.  6 Názorný model FRBR</w:t>
        </w:r>
        <w:r w:rsidR="00414391">
          <w:rPr>
            <w:noProof/>
            <w:webHidden/>
          </w:rPr>
          <w:tab/>
        </w:r>
        <w:r w:rsidR="00414391">
          <w:rPr>
            <w:noProof/>
            <w:webHidden/>
          </w:rPr>
          <w:fldChar w:fldCharType="begin"/>
        </w:r>
        <w:r w:rsidR="00414391">
          <w:rPr>
            <w:noProof/>
            <w:webHidden/>
          </w:rPr>
          <w:instrText xml:space="preserve"> PAGEREF _Toc89184638 \h </w:instrText>
        </w:r>
        <w:r w:rsidR="00414391">
          <w:rPr>
            <w:noProof/>
            <w:webHidden/>
          </w:rPr>
        </w:r>
        <w:r w:rsidR="00414391">
          <w:rPr>
            <w:noProof/>
            <w:webHidden/>
          </w:rPr>
          <w:fldChar w:fldCharType="separate"/>
        </w:r>
        <w:r w:rsidR="00B97F41">
          <w:rPr>
            <w:noProof/>
            <w:webHidden/>
          </w:rPr>
          <w:t>47</w:t>
        </w:r>
        <w:r w:rsidR="00414391">
          <w:rPr>
            <w:noProof/>
            <w:webHidden/>
          </w:rPr>
          <w:fldChar w:fldCharType="end"/>
        </w:r>
      </w:hyperlink>
    </w:p>
    <w:p w14:paraId="5B2E8114" w14:textId="112B25E7" w:rsidR="00414391" w:rsidRDefault="00B37F51">
      <w:pPr>
        <w:pStyle w:val="Zoznamobrzkov"/>
        <w:rPr>
          <w:rFonts w:asciiTheme="minorHAnsi" w:eastAsiaTheme="minorEastAsia" w:hAnsiTheme="minorHAnsi" w:cstheme="minorBidi"/>
          <w:smallCaps w:val="0"/>
          <w:noProof/>
          <w:sz w:val="22"/>
          <w:szCs w:val="22"/>
          <w:lang w:val="sk-SK"/>
        </w:rPr>
      </w:pPr>
      <w:hyperlink w:anchor="_Toc89184639" w:history="1">
        <w:r w:rsidR="00414391" w:rsidRPr="000D6A5F">
          <w:rPr>
            <w:rStyle w:val="Hypertextovprepojenie"/>
            <w:rFonts w:eastAsiaTheme="majorEastAsia"/>
            <w:noProof/>
          </w:rPr>
          <w:t>Obr.  7 Základný model FRAD</w:t>
        </w:r>
        <w:r w:rsidR="00414391">
          <w:rPr>
            <w:noProof/>
            <w:webHidden/>
          </w:rPr>
          <w:tab/>
        </w:r>
        <w:r w:rsidR="00414391">
          <w:rPr>
            <w:noProof/>
            <w:webHidden/>
          </w:rPr>
          <w:fldChar w:fldCharType="begin"/>
        </w:r>
        <w:r w:rsidR="00414391">
          <w:rPr>
            <w:noProof/>
            <w:webHidden/>
          </w:rPr>
          <w:instrText xml:space="preserve"> PAGEREF _Toc89184639 \h </w:instrText>
        </w:r>
        <w:r w:rsidR="00414391">
          <w:rPr>
            <w:noProof/>
            <w:webHidden/>
          </w:rPr>
        </w:r>
        <w:r w:rsidR="00414391">
          <w:rPr>
            <w:noProof/>
            <w:webHidden/>
          </w:rPr>
          <w:fldChar w:fldCharType="separate"/>
        </w:r>
        <w:r w:rsidR="00B97F41">
          <w:rPr>
            <w:noProof/>
            <w:webHidden/>
          </w:rPr>
          <w:t>47</w:t>
        </w:r>
        <w:r w:rsidR="00414391">
          <w:rPr>
            <w:noProof/>
            <w:webHidden/>
          </w:rPr>
          <w:fldChar w:fldCharType="end"/>
        </w:r>
      </w:hyperlink>
    </w:p>
    <w:p w14:paraId="221AC7CA" w14:textId="707DDA21" w:rsidR="00414391" w:rsidRDefault="00B37F51">
      <w:pPr>
        <w:pStyle w:val="Zoznamobrzkov"/>
        <w:rPr>
          <w:rFonts w:asciiTheme="minorHAnsi" w:eastAsiaTheme="minorEastAsia" w:hAnsiTheme="minorHAnsi" w:cstheme="minorBidi"/>
          <w:smallCaps w:val="0"/>
          <w:noProof/>
          <w:sz w:val="22"/>
          <w:szCs w:val="22"/>
          <w:lang w:val="sk-SK"/>
        </w:rPr>
      </w:pPr>
      <w:hyperlink w:anchor="_Toc89184640" w:history="1">
        <w:r w:rsidR="00414391" w:rsidRPr="000D6A5F">
          <w:rPr>
            <w:rStyle w:val="Hypertextovprepojenie"/>
            <w:rFonts w:eastAsiaTheme="majorEastAsia"/>
            <w:noProof/>
          </w:rPr>
          <w:t>Obr.  8 Entitno-relačný model FRAD (Podľa Brabara Tillet)</w:t>
        </w:r>
        <w:r w:rsidR="00414391">
          <w:rPr>
            <w:noProof/>
            <w:webHidden/>
          </w:rPr>
          <w:tab/>
        </w:r>
        <w:r w:rsidR="00414391">
          <w:rPr>
            <w:noProof/>
            <w:webHidden/>
          </w:rPr>
          <w:fldChar w:fldCharType="begin"/>
        </w:r>
        <w:r w:rsidR="00414391">
          <w:rPr>
            <w:noProof/>
            <w:webHidden/>
          </w:rPr>
          <w:instrText xml:space="preserve"> PAGEREF _Toc89184640 \h </w:instrText>
        </w:r>
        <w:r w:rsidR="00414391">
          <w:rPr>
            <w:noProof/>
            <w:webHidden/>
          </w:rPr>
        </w:r>
        <w:r w:rsidR="00414391">
          <w:rPr>
            <w:noProof/>
            <w:webHidden/>
          </w:rPr>
          <w:fldChar w:fldCharType="separate"/>
        </w:r>
        <w:r w:rsidR="00B97F41">
          <w:rPr>
            <w:noProof/>
            <w:webHidden/>
          </w:rPr>
          <w:t>48</w:t>
        </w:r>
        <w:r w:rsidR="00414391">
          <w:rPr>
            <w:noProof/>
            <w:webHidden/>
          </w:rPr>
          <w:fldChar w:fldCharType="end"/>
        </w:r>
      </w:hyperlink>
    </w:p>
    <w:p w14:paraId="786F5CF5" w14:textId="7BEB6D44" w:rsidR="00414391" w:rsidRDefault="00B37F51">
      <w:pPr>
        <w:pStyle w:val="Zoznamobrzkov"/>
        <w:rPr>
          <w:rFonts w:asciiTheme="minorHAnsi" w:eastAsiaTheme="minorEastAsia" w:hAnsiTheme="minorHAnsi" w:cstheme="minorBidi"/>
          <w:smallCaps w:val="0"/>
          <w:noProof/>
          <w:sz w:val="22"/>
          <w:szCs w:val="22"/>
          <w:lang w:val="sk-SK"/>
        </w:rPr>
      </w:pPr>
      <w:hyperlink w:anchor="_Toc89184641" w:history="1">
        <w:r w:rsidR="00414391" w:rsidRPr="000D6A5F">
          <w:rPr>
            <w:rStyle w:val="Hypertextovprepojenie"/>
            <w:rFonts w:eastAsiaTheme="majorEastAsia"/>
            <w:noProof/>
          </w:rPr>
          <w:t>Obr.  9 Obr Základný model a pojmy FRSAD</w:t>
        </w:r>
        <w:r w:rsidR="00414391">
          <w:rPr>
            <w:noProof/>
            <w:webHidden/>
          </w:rPr>
          <w:tab/>
        </w:r>
        <w:r w:rsidR="00414391">
          <w:rPr>
            <w:noProof/>
            <w:webHidden/>
          </w:rPr>
          <w:fldChar w:fldCharType="begin"/>
        </w:r>
        <w:r w:rsidR="00414391">
          <w:rPr>
            <w:noProof/>
            <w:webHidden/>
          </w:rPr>
          <w:instrText xml:space="preserve"> PAGEREF _Toc89184641 \h </w:instrText>
        </w:r>
        <w:r w:rsidR="00414391">
          <w:rPr>
            <w:noProof/>
            <w:webHidden/>
          </w:rPr>
        </w:r>
        <w:r w:rsidR="00414391">
          <w:rPr>
            <w:noProof/>
            <w:webHidden/>
          </w:rPr>
          <w:fldChar w:fldCharType="separate"/>
        </w:r>
        <w:r w:rsidR="00B97F41">
          <w:rPr>
            <w:noProof/>
            <w:webHidden/>
          </w:rPr>
          <w:t>49</w:t>
        </w:r>
        <w:r w:rsidR="00414391">
          <w:rPr>
            <w:noProof/>
            <w:webHidden/>
          </w:rPr>
          <w:fldChar w:fldCharType="end"/>
        </w:r>
      </w:hyperlink>
    </w:p>
    <w:p w14:paraId="634E1545" w14:textId="541023F4" w:rsidR="00414391" w:rsidRDefault="00B37F51">
      <w:pPr>
        <w:pStyle w:val="Zoznamobrzkov"/>
        <w:rPr>
          <w:rFonts w:asciiTheme="minorHAnsi" w:eastAsiaTheme="minorEastAsia" w:hAnsiTheme="minorHAnsi" w:cstheme="minorBidi"/>
          <w:smallCaps w:val="0"/>
          <w:noProof/>
          <w:sz w:val="22"/>
          <w:szCs w:val="22"/>
          <w:lang w:val="sk-SK"/>
        </w:rPr>
      </w:pPr>
      <w:hyperlink w:anchor="_Toc89184642" w:history="1">
        <w:r w:rsidR="00414391" w:rsidRPr="000D6A5F">
          <w:rPr>
            <w:rStyle w:val="Hypertextovprepojenie"/>
            <w:rFonts w:eastAsiaTheme="majorEastAsia"/>
            <w:noProof/>
          </w:rPr>
          <w:t>Obr.  10 IFLA referenčný koncepčný entitno-relačný model pre knižnice</w:t>
        </w:r>
        <w:r w:rsidR="00414391">
          <w:rPr>
            <w:noProof/>
            <w:webHidden/>
          </w:rPr>
          <w:tab/>
        </w:r>
        <w:r w:rsidR="00414391">
          <w:rPr>
            <w:noProof/>
            <w:webHidden/>
          </w:rPr>
          <w:fldChar w:fldCharType="begin"/>
        </w:r>
        <w:r w:rsidR="00414391">
          <w:rPr>
            <w:noProof/>
            <w:webHidden/>
          </w:rPr>
          <w:instrText xml:space="preserve"> PAGEREF _Toc89184642 \h </w:instrText>
        </w:r>
        <w:r w:rsidR="00414391">
          <w:rPr>
            <w:noProof/>
            <w:webHidden/>
          </w:rPr>
        </w:r>
        <w:r w:rsidR="00414391">
          <w:rPr>
            <w:noProof/>
            <w:webHidden/>
          </w:rPr>
          <w:fldChar w:fldCharType="separate"/>
        </w:r>
        <w:r w:rsidR="00B97F41">
          <w:rPr>
            <w:noProof/>
            <w:webHidden/>
          </w:rPr>
          <w:t>49</w:t>
        </w:r>
        <w:r w:rsidR="00414391">
          <w:rPr>
            <w:noProof/>
            <w:webHidden/>
          </w:rPr>
          <w:fldChar w:fldCharType="end"/>
        </w:r>
      </w:hyperlink>
    </w:p>
    <w:p w14:paraId="4592D20E" w14:textId="5A065535" w:rsidR="00414391" w:rsidRDefault="00B37F51">
      <w:pPr>
        <w:pStyle w:val="Zoznamobrzkov"/>
        <w:rPr>
          <w:rFonts w:asciiTheme="minorHAnsi" w:eastAsiaTheme="minorEastAsia" w:hAnsiTheme="minorHAnsi" w:cstheme="minorBidi"/>
          <w:smallCaps w:val="0"/>
          <w:noProof/>
          <w:sz w:val="22"/>
          <w:szCs w:val="22"/>
          <w:lang w:val="sk-SK"/>
        </w:rPr>
      </w:pPr>
      <w:hyperlink w:anchor="_Toc89184643" w:history="1">
        <w:r w:rsidR="00414391" w:rsidRPr="000D6A5F">
          <w:rPr>
            <w:rStyle w:val="Hypertextovprepojenie"/>
            <w:rFonts w:eastAsiaTheme="majorEastAsia"/>
            <w:noProof/>
          </w:rPr>
          <w:t>Obr.  11 Koncept BIBFRAME</w:t>
        </w:r>
        <w:r w:rsidR="00414391">
          <w:rPr>
            <w:noProof/>
            <w:webHidden/>
          </w:rPr>
          <w:tab/>
        </w:r>
        <w:r w:rsidR="00414391">
          <w:rPr>
            <w:noProof/>
            <w:webHidden/>
          </w:rPr>
          <w:fldChar w:fldCharType="begin"/>
        </w:r>
        <w:r w:rsidR="00414391">
          <w:rPr>
            <w:noProof/>
            <w:webHidden/>
          </w:rPr>
          <w:instrText xml:space="preserve"> PAGEREF _Toc89184643 \h </w:instrText>
        </w:r>
        <w:r w:rsidR="00414391">
          <w:rPr>
            <w:noProof/>
            <w:webHidden/>
          </w:rPr>
        </w:r>
        <w:r w:rsidR="00414391">
          <w:rPr>
            <w:noProof/>
            <w:webHidden/>
          </w:rPr>
          <w:fldChar w:fldCharType="separate"/>
        </w:r>
        <w:r w:rsidR="00B97F41">
          <w:rPr>
            <w:noProof/>
            <w:webHidden/>
          </w:rPr>
          <w:t>51</w:t>
        </w:r>
        <w:r w:rsidR="00414391">
          <w:rPr>
            <w:noProof/>
            <w:webHidden/>
          </w:rPr>
          <w:fldChar w:fldCharType="end"/>
        </w:r>
      </w:hyperlink>
    </w:p>
    <w:p w14:paraId="2C9142B2" w14:textId="4FBEB7C7" w:rsidR="00414391" w:rsidRDefault="00B37F51">
      <w:pPr>
        <w:pStyle w:val="Zoznamobrzkov"/>
        <w:rPr>
          <w:rFonts w:asciiTheme="minorHAnsi" w:eastAsiaTheme="minorEastAsia" w:hAnsiTheme="minorHAnsi" w:cstheme="minorBidi"/>
          <w:smallCaps w:val="0"/>
          <w:noProof/>
          <w:sz w:val="22"/>
          <w:szCs w:val="22"/>
          <w:lang w:val="sk-SK"/>
        </w:rPr>
      </w:pPr>
      <w:hyperlink w:anchor="_Toc89184644" w:history="1">
        <w:r w:rsidR="00414391" w:rsidRPr="000D6A5F">
          <w:rPr>
            <w:rStyle w:val="Hypertextovprepojenie"/>
            <w:rFonts w:eastAsiaTheme="majorEastAsia"/>
            <w:noProof/>
          </w:rPr>
          <w:t>Obr.  12 Príklad záznamu exemplára v KOHA ILS</w:t>
        </w:r>
        <w:r w:rsidR="00414391">
          <w:rPr>
            <w:noProof/>
            <w:webHidden/>
          </w:rPr>
          <w:tab/>
        </w:r>
        <w:r w:rsidR="00414391">
          <w:rPr>
            <w:noProof/>
            <w:webHidden/>
          </w:rPr>
          <w:fldChar w:fldCharType="begin"/>
        </w:r>
        <w:r w:rsidR="00414391">
          <w:rPr>
            <w:noProof/>
            <w:webHidden/>
          </w:rPr>
          <w:instrText xml:space="preserve"> PAGEREF _Toc89184644 \h </w:instrText>
        </w:r>
        <w:r w:rsidR="00414391">
          <w:rPr>
            <w:noProof/>
            <w:webHidden/>
          </w:rPr>
        </w:r>
        <w:r w:rsidR="00414391">
          <w:rPr>
            <w:noProof/>
            <w:webHidden/>
          </w:rPr>
          <w:fldChar w:fldCharType="separate"/>
        </w:r>
        <w:r w:rsidR="00B97F41">
          <w:rPr>
            <w:noProof/>
            <w:webHidden/>
          </w:rPr>
          <w:t>52</w:t>
        </w:r>
        <w:r w:rsidR="00414391">
          <w:rPr>
            <w:noProof/>
            <w:webHidden/>
          </w:rPr>
          <w:fldChar w:fldCharType="end"/>
        </w:r>
      </w:hyperlink>
    </w:p>
    <w:p w14:paraId="5BB877CF" w14:textId="4115BEFB" w:rsidR="00414391" w:rsidRDefault="00B37F51">
      <w:pPr>
        <w:pStyle w:val="Zoznamobrzkov"/>
        <w:rPr>
          <w:rFonts w:asciiTheme="minorHAnsi" w:eastAsiaTheme="minorEastAsia" w:hAnsiTheme="minorHAnsi" w:cstheme="minorBidi"/>
          <w:smallCaps w:val="0"/>
          <w:noProof/>
          <w:sz w:val="22"/>
          <w:szCs w:val="22"/>
          <w:lang w:val="sk-SK"/>
        </w:rPr>
      </w:pPr>
      <w:hyperlink w:anchor="_Toc89184645" w:history="1">
        <w:r w:rsidR="00414391" w:rsidRPr="000D6A5F">
          <w:rPr>
            <w:rStyle w:val="Hypertextovprepojenie"/>
            <w:rFonts w:eastAsiaTheme="majorEastAsia"/>
            <w:noProof/>
          </w:rPr>
          <w:t>Obr.  13 Návestie záznamu MARC21 v KOHA ILS</w:t>
        </w:r>
        <w:r w:rsidR="00414391">
          <w:rPr>
            <w:noProof/>
            <w:webHidden/>
          </w:rPr>
          <w:tab/>
        </w:r>
        <w:r w:rsidR="00414391">
          <w:rPr>
            <w:noProof/>
            <w:webHidden/>
          </w:rPr>
          <w:fldChar w:fldCharType="begin"/>
        </w:r>
        <w:r w:rsidR="00414391">
          <w:rPr>
            <w:noProof/>
            <w:webHidden/>
          </w:rPr>
          <w:instrText xml:space="preserve"> PAGEREF _Toc89184645 \h </w:instrText>
        </w:r>
        <w:r w:rsidR="00414391">
          <w:rPr>
            <w:noProof/>
            <w:webHidden/>
          </w:rPr>
        </w:r>
        <w:r w:rsidR="00414391">
          <w:rPr>
            <w:noProof/>
            <w:webHidden/>
          </w:rPr>
          <w:fldChar w:fldCharType="separate"/>
        </w:r>
        <w:r w:rsidR="00B97F41">
          <w:rPr>
            <w:noProof/>
            <w:webHidden/>
          </w:rPr>
          <w:t>53</w:t>
        </w:r>
        <w:r w:rsidR="00414391">
          <w:rPr>
            <w:noProof/>
            <w:webHidden/>
          </w:rPr>
          <w:fldChar w:fldCharType="end"/>
        </w:r>
      </w:hyperlink>
    </w:p>
    <w:p w14:paraId="4ED93589" w14:textId="64E36FA6" w:rsidR="00414391" w:rsidRDefault="00B37F51">
      <w:pPr>
        <w:pStyle w:val="Zoznamobrzkov"/>
        <w:rPr>
          <w:rFonts w:asciiTheme="minorHAnsi" w:eastAsiaTheme="minorEastAsia" w:hAnsiTheme="minorHAnsi" w:cstheme="minorBidi"/>
          <w:smallCaps w:val="0"/>
          <w:noProof/>
          <w:sz w:val="22"/>
          <w:szCs w:val="22"/>
          <w:lang w:val="sk-SK"/>
        </w:rPr>
      </w:pPr>
      <w:hyperlink w:anchor="_Toc89184646" w:history="1">
        <w:r w:rsidR="00414391" w:rsidRPr="000D6A5F">
          <w:rPr>
            <w:rStyle w:val="Hypertextovprepojenie"/>
            <w:rFonts w:eastAsiaTheme="majorEastAsia"/>
            <w:noProof/>
          </w:rPr>
          <w:t>Obr.  14 Využitie tagu 008 na zápis dát použiteľných potenciálne pre vyhľadávanie podľa typu materiálu</w:t>
        </w:r>
        <w:r w:rsidR="00414391">
          <w:rPr>
            <w:noProof/>
            <w:webHidden/>
          </w:rPr>
          <w:tab/>
        </w:r>
        <w:r w:rsidR="00414391">
          <w:rPr>
            <w:noProof/>
            <w:webHidden/>
          </w:rPr>
          <w:fldChar w:fldCharType="begin"/>
        </w:r>
        <w:r w:rsidR="00414391">
          <w:rPr>
            <w:noProof/>
            <w:webHidden/>
          </w:rPr>
          <w:instrText xml:space="preserve"> PAGEREF _Toc89184646 \h </w:instrText>
        </w:r>
        <w:r w:rsidR="00414391">
          <w:rPr>
            <w:noProof/>
            <w:webHidden/>
          </w:rPr>
        </w:r>
        <w:r w:rsidR="00414391">
          <w:rPr>
            <w:noProof/>
            <w:webHidden/>
          </w:rPr>
          <w:fldChar w:fldCharType="separate"/>
        </w:r>
        <w:r w:rsidR="00B97F41">
          <w:rPr>
            <w:noProof/>
            <w:webHidden/>
          </w:rPr>
          <w:t>53</w:t>
        </w:r>
        <w:r w:rsidR="00414391">
          <w:rPr>
            <w:noProof/>
            <w:webHidden/>
          </w:rPr>
          <w:fldChar w:fldCharType="end"/>
        </w:r>
      </w:hyperlink>
    </w:p>
    <w:p w14:paraId="7DE7B3D7" w14:textId="05F2E78F" w:rsidR="00414391" w:rsidRDefault="00B37F51">
      <w:pPr>
        <w:pStyle w:val="Zoznamobrzkov"/>
        <w:rPr>
          <w:rFonts w:asciiTheme="minorHAnsi" w:eastAsiaTheme="minorEastAsia" w:hAnsiTheme="minorHAnsi" w:cstheme="minorBidi"/>
          <w:smallCaps w:val="0"/>
          <w:noProof/>
          <w:sz w:val="22"/>
          <w:szCs w:val="22"/>
          <w:lang w:val="sk-SK"/>
        </w:rPr>
      </w:pPr>
      <w:hyperlink w:anchor="_Toc89184647" w:history="1">
        <w:r w:rsidR="00414391" w:rsidRPr="000D6A5F">
          <w:rPr>
            <w:rStyle w:val="Hypertextovprepojenie"/>
            <w:rFonts w:eastAsiaTheme="majorEastAsia"/>
            <w:noProof/>
          </w:rPr>
          <w:t>Obr.  15 Vyhľadávacie dáta pre preberanie záznamov cez Z39.50/SRU</w:t>
        </w:r>
        <w:r w:rsidR="00414391">
          <w:rPr>
            <w:noProof/>
            <w:webHidden/>
          </w:rPr>
          <w:tab/>
        </w:r>
        <w:r w:rsidR="00414391">
          <w:rPr>
            <w:noProof/>
            <w:webHidden/>
          </w:rPr>
          <w:fldChar w:fldCharType="begin"/>
        </w:r>
        <w:r w:rsidR="00414391">
          <w:rPr>
            <w:noProof/>
            <w:webHidden/>
          </w:rPr>
          <w:instrText xml:space="preserve"> PAGEREF _Toc89184647 \h </w:instrText>
        </w:r>
        <w:r w:rsidR="00414391">
          <w:rPr>
            <w:noProof/>
            <w:webHidden/>
          </w:rPr>
        </w:r>
        <w:r w:rsidR="00414391">
          <w:rPr>
            <w:noProof/>
            <w:webHidden/>
          </w:rPr>
          <w:fldChar w:fldCharType="separate"/>
        </w:r>
        <w:r w:rsidR="00B97F41">
          <w:rPr>
            <w:noProof/>
            <w:webHidden/>
          </w:rPr>
          <w:t>54</w:t>
        </w:r>
        <w:r w:rsidR="00414391">
          <w:rPr>
            <w:noProof/>
            <w:webHidden/>
          </w:rPr>
          <w:fldChar w:fldCharType="end"/>
        </w:r>
      </w:hyperlink>
    </w:p>
    <w:p w14:paraId="3CEB2E99" w14:textId="627D2E51" w:rsidR="00414391" w:rsidRDefault="00B37F51">
      <w:pPr>
        <w:pStyle w:val="Zoznamobrzkov"/>
        <w:rPr>
          <w:rFonts w:asciiTheme="minorHAnsi" w:eastAsiaTheme="minorEastAsia" w:hAnsiTheme="minorHAnsi" w:cstheme="minorBidi"/>
          <w:smallCaps w:val="0"/>
          <w:noProof/>
          <w:sz w:val="22"/>
          <w:szCs w:val="22"/>
          <w:lang w:val="sk-SK"/>
        </w:rPr>
      </w:pPr>
      <w:hyperlink w:anchor="_Toc89184648" w:history="1">
        <w:r w:rsidR="00414391" w:rsidRPr="000D6A5F">
          <w:rPr>
            <w:rStyle w:val="Hypertextovprepojenie"/>
            <w:rFonts w:eastAsiaTheme="majorEastAsia"/>
            <w:noProof/>
          </w:rPr>
          <w:t>Obr.  16 Schéma počítačového záznamu MARC so štruktúrou ISO 2709 (UNIMARC)</w:t>
        </w:r>
        <w:r w:rsidR="00414391">
          <w:rPr>
            <w:noProof/>
            <w:webHidden/>
          </w:rPr>
          <w:tab/>
        </w:r>
        <w:r w:rsidR="00414391">
          <w:rPr>
            <w:noProof/>
            <w:webHidden/>
          </w:rPr>
          <w:fldChar w:fldCharType="begin"/>
        </w:r>
        <w:r w:rsidR="00414391">
          <w:rPr>
            <w:noProof/>
            <w:webHidden/>
          </w:rPr>
          <w:instrText xml:space="preserve"> PAGEREF _Toc89184648 \h </w:instrText>
        </w:r>
        <w:r w:rsidR="00414391">
          <w:rPr>
            <w:noProof/>
            <w:webHidden/>
          </w:rPr>
        </w:r>
        <w:r w:rsidR="00414391">
          <w:rPr>
            <w:noProof/>
            <w:webHidden/>
          </w:rPr>
          <w:fldChar w:fldCharType="separate"/>
        </w:r>
        <w:r w:rsidR="00B97F41">
          <w:rPr>
            <w:noProof/>
            <w:webHidden/>
          </w:rPr>
          <w:t>60</w:t>
        </w:r>
        <w:r w:rsidR="00414391">
          <w:rPr>
            <w:noProof/>
            <w:webHidden/>
          </w:rPr>
          <w:fldChar w:fldCharType="end"/>
        </w:r>
      </w:hyperlink>
    </w:p>
    <w:p w14:paraId="25678836" w14:textId="3D566294" w:rsidR="00414391" w:rsidRDefault="00B37F51">
      <w:pPr>
        <w:pStyle w:val="Zoznamobrzkov"/>
        <w:rPr>
          <w:rFonts w:asciiTheme="minorHAnsi" w:eastAsiaTheme="minorEastAsia" w:hAnsiTheme="minorHAnsi" w:cstheme="minorBidi"/>
          <w:smallCaps w:val="0"/>
          <w:noProof/>
          <w:sz w:val="22"/>
          <w:szCs w:val="22"/>
          <w:lang w:val="sk-SK"/>
        </w:rPr>
      </w:pPr>
      <w:hyperlink w:anchor="_Toc89184649" w:history="1">
        <w:r w:rsidR="00414391" w:rsidRPr="000D6A5F">
          <w:rPr>
            <w:rStyle w:val="Hypertextovprepojenie"/>
            <w:rFonts w:eastAsiaTheme="majorEastAsia"/>
            <w:noProof/>
          </w:rPr>
          <w:t>Obr.  17 Ukážka záznamu autority - osobné meno - Ľ. Podjavorinská  MARC 21 text v ISO 2709</w:t>
        </w:r>
        <w:r w:rsidR="00414391">
          <w:rPr>
            <w:noProof/>
            <w:webHidden/>
          </w:rPr>
          <w:tab/>
        </w:r>
        <w:r w:rsidR="00414391">
          <w:rPr>
            <w:noProof/>
            <w:webHidden/>
          </w:rPr>
          <w:fldChar w:fldCharType="begin"/>
        </w:r>
        <w:r w:rsidR="00414391">
          <w:rPr>
            <w:noProof/>
            <w:webHidden/>
          </w:rPr>
          <w:instrText xml:space="preserve"> PAGEREF _Toc89184649 \h </w:instrText>
        </w:r>
        <w:r w:rsidR="00414391">
          <w:rPr>
            <w:noProof/>
            <w:webHidden/>
          </w:rPr>
        </w:r>
        <w:r w:rsidR="00414391">
          <w:rPr>
            <w:noProof/>
            <w:webHidden/>
          </w:rPr>
          <w:fldChar w:fldCharType="separate"/>
        </w:r>
        <w:r w:rsidR="00B97F41">
          <w:rPr>
            <w:noProof/>
            <w:webHidden/>
          </w:rPr>
          <w:t>62</w:t>
        </w:r>
        <w:r w:rsidR="00414391">
          <w:rPr>
            <w:noProof/>
            <w:webHidden/>
          </w:rPr>
          <w:fldChar w:fldCharType="end"/>
        </w:r>
      </w:hyperlink>
    </w:p>
    <w:p w14:paraId="0FE15749" w14:textId="35BB9880" w:rsidR="00414391" w:rsidRDefault="00B37F51">
      <w:pPr>
        <w:pStyle w:val="Zoznamobrzkov"/>
        <w:tabs>
          <w:tab w:val="left" w:pos="1100"/>
        </w:tabs>
        <w:rPr>
          <w:rFonts w:asciiTheme="minorHAnsi" w:eastAsiaTheme="minorEastAsia" w:hAnsiTheme="minorHAnsi" w:cstheme="minorBidi"/>
          <w:smallCaps w:val="0"/>
          <w:noProof/>
          <w:sz w:val="22"/>
          <w:szCs w:val="22"/>
          <w:lang w:val="sk-SK"/>
        </w:rPr>
      </w:pPr>
      <w:hyperlink w:anchor="_Toc89184650" w:history="1">
        <w:r w:rsidR="00414391" w:rsidRPr="000D6A5F">
          <w:rPr>
            <w:rStyle w:val="Hypertextovprepojenie"/>
            <w:rFonts w:eastAsiaTheme="majorEastAsia"/>
            <w:noProof/>
          </w:rPr>
          <w:t xml:space="preserve">Obr.  18 </w:t>
        </w:r>
        <w:r w:rsidR="00414391">
          <w:rPr>
            <w:rFonts w:asciiTheme="minorHAnsi" w:eastAsiaTheme="minorEastAsia" w:hAnsiTheme="minorHAnsi" w:cstheme="minorBidi"/>
            <w:smallCaps w:val="0"/>
            <w:noProof/>
            <w:sz w:val="22"/>
            <w:szCs w:val="22"/>
            <w:lang w:val="sk-SK"/>
          </w:rPr>
          <w:tab/>
        </w:r>
        <w:r w:rsidR="00414391" w:rsidRPr="000D6A5F">
          <w:rPr>
            <w:rStyle w:val="Hypertextovprepojenie"/>
            <w:rFonts w:eastAsiaTheme="majorEastAsia"/>
            <w:noProof/>
          </w:rPr>
          <w:t>Príklad záznamu autority - osobného mena v štruktúre MARC ISO 2709</w:t>
        </w:r>
        <w:r w:rsidR="00414391">
          <w:rPr>
            <w:noProof/>
            <w:webHidden/>
          </w:rPr>
          <w:tab/>
        </w:r>
        <w:r w:rsidR="00414391">
          <w:rPr>
            <w:noProof/>
            <w:webHidden/>
          </w:rPr>
          <w:fldChar w:fldCharType="begin"/>
        </w:r>
        <w:r w:rsidR="00414391">
          <w:rPr>
            <w:noProof/>
            <w:webHidden/>
          </w:rPr>
          <w:instrText xml:space="preserve"> PAGEREF _Toc89184650 \h </w:instrText>
        </w:r>
        <w:r w:rsidR="00414391">
          <w:rPr>
            <w:noProof/>
            <w:webHidden/>
          </w:rPr>
        </w:r>
        <w:r w:rsidR="00414391">
          <w:rPr>
            <w:noProof/>
            <w:webHidden/>
          </w:rPr>
          <w:fldChar w:fldCharType="separate"/>
        </w:r>
        <w:r w:rsidR="00B97F41">
          <w:rPr>
            <w:noProof/>
            <w:webHidden/>
          </w:rPr>
          <w:t>63</w:t>
        </w:r>
        <w:r w:rsidR="00414391">
          <w:rPr>
            <w:noProof/>
            <w:webHidden/>
          </w:rPr>
          <w:fldChar w:fldCharType="end"/>
        </w:r>
      </w:hyperlink>
    </w:p>
    <w:p w14:paraId="52DE52ED" w14:textId="4DBCE34C" w:rsidR="00414391" w:rsidRDefault="00B37F51">
      <w:pPr>
        <w:pStyle w:val="Zoznamobrzkov"/>
        <w:rPr>
          <w:rFonts w:asciiTheme="minorHAnsi" w:eastAsiaTheme="minorEastAsia" w:hAnsiTheme="minorHAnsi" w:cstheme="minorBidi"/>
          <w:smallCaps w:val="0"/>
          <w:noProof/>
          <w:sz w:val="22"/>
          <w:szCs w:val="22"/>
          <w:lang w:val="sk-SK"/>
        </w:rPr>
      </w:pPr>
      <w:hyperlink w:anchor="_Toc89184651" w:history="1">
        <w:r w:rsidR="00414391" w:rsidRPr="000D6A5F">
          <w:rPr>
            <w:rStyle w:val="Hypertextovprepojenie"/>
            <w:rFonts w:eastAsiaTheme="majorEastAsia"/>
            <w:noProof/>
          </w:rPr>
          <w:t>Obr.  19 Ukážka záznamu: Dielo - Ľ. Podjavorinská: Baránok Boží. ISO 2709</w:t>
        </w:r>
        <w:r w:rsidR="00414391">
          <w:rPr>
            <w:noProof/>
            <w:webHidden/>
          </w:rPr>
          <w:tab/>
        </w:r>
        <w:r w:rsidR="00414391">
          <w:rPr>
            <w:noProof/>
            <w:webHidden/>
          </w:rPr>
          <w:fldChar w:fldCharType="begin"/>
        </w:r>
        <w:r w:rsidR="00414391">
          <w:rPr>
            <w:noProof/>
            <w:webHidden/>
          </w:rPr>
          <w:instrText xml:space="preserve"> PAGEREF _Toc89184651 \h </w:instrText>
        </w:r>
        <w:r w:rsidR="00414391">
          <w:rPr>
            <w:noProof/>
            <w:webHidden/>
          </w:rPr>
        </w:r>
        <w:r w:rsidR="00414391">
          <w:rPr>
            <w:noProof/>
            <w:webHidden/>
          </w:rPr>
          <w:fldChar w:fldCharType="separate"/>
        </w:r>
        <w:r w:rsidR="00B97F41">
          <w:rPr>
            <w:noProof/>
            <w:webHidden/>
          </w:rPr>
          <w:t>64</w:t>
        </w:r>
        <w:r w:rsidR="00414391">
          <w:rPr>
            <w:noProof/>
            <w:webHidden/>
          </w:rPr>
          <w:fldChar w:fldCharType="end"/>
        </w:r>
      </w:hyperlink>
    </w:p>
    <w:p w14:paraId="36202BE9" w14:textId="63DA08BA" w:rsidR="00414391" w:rsidRDefault="00B37F51">
      <w:pPr>
        <w:pStyle w:val="Zoznamobrzkov"/>
        <w:tabs>
          <w:tab w:val="left" w:pos="1100"/>
        </w:tabs>
        <w:rPr>
          <w:rFonts w:asciiTheme="minorHAnsi" w:eastAsiaTheme="minorEastAsia" w:hAnsiTheme="minorHAnsi" w:cstheme="minorBidi"/>
          <w:smallCaps w:val="0"/>
          <w:noProof/>
          <w:sz w:val="22"/>
          <w:szCs w:val="22"/>
          <w:lang w:val="sk-SK"/>
        </w:rPr>
      </w:pPr>
      <w:hyperlink w:anchor="_Toc89184652" w:history="1">
        <w:r w:rsidR="00414391" w:rsidRPr="000D6A5F">
          <w:rPr>
            <w:rStyle w:val="Hypertextovprepojenie"/>
            <w:rFonts w:eastAsiaTheme="majorEastAsia"/>
            <w:noProof/>
          </w:rPr>
          <w:t xml:space="preserve">Obr.  20 </w:t>
        </w:r>
        <w:r w:rsidR="00414391">
          <w:rPr>
            <w:rFonts w:asciiTheme="minorHAnsi" w:eastAsiaTheme="minorEastAsia" w:hAnsiTheme="minorHAnsi" w:cstheme="minorBidi"/>
            <w:smallCaps w:val="0"/>
            <w:noProof/>
            <w:sz w:val="22"/>
            <w:szCs w:val="22"/>
            <w:lang w:val="sk-SK"/>
          </w:rPr>
          <w:tab/>
        </w:r>
        <w:r w:rsidR="00414391" w:rsidRPr="000D6A5F">
          <w:rPr>
            <w:rStyle w:val="Hypertextovprepojenie"/>
            <w:rFonts w:eastAsiaTheme="majorEastAsia"/>
            <w:noProof/>
          </w:rPr>
          <w:t>Ukážka záznamu: Kniha o tvorbe Ľ. Podjavorinskej. ISO 2709</w:t>
        </w:r>
        <w:r w:rsidR="00414391">
          <w:rPr>
            <w:noProof/>
            <w:webHidden/>
          </w:rPr>
          <w:tab/>
        </w:r>
        <w:r w:rsidR="00414391">
          <w:rPr>
            <w:noProof/>
            <w:webHidden/>
          </w:rPr>
          <w:fldChar w:fldCharType="begin"/>
        </w:r>
        <w:r w:rsidR="00414391">
          <w:rPr>
            <w:noProof/>
            <w:webHidden/>
          </w:rPr>
          <w:instrText xml:space="preserve"> PAGEREF _Toc89184652 \h </w:instrText>
        </w:r>
        <w:r w:rsidR="00414391">
          <w:rPr>
            <w:noProof/>
            <w:webHidden/>
          </w:rPr>
        </w:r>
        <w:r w:rsidR="00414391">
          <w:rPr>
            <w:noProof/>
            <w:webHidden/>
          </w:rPr>
          <w:fldChar w:fldCharType="separate"/>
        </w:r>
        <w:r w:rsidR="00B97F41">
          <w:rPr>
            <w:noProof/>
            <w:webHidden/>
          </w:rPr>
          <w:t>64</w:t>
        </w:r>
        <w:r w:rsidR="00414391">
          <w:rPr>
            <w:noProof/>
            <w:webHidden/>
          </w:rPr>
          <w:fldChar w:fldCharType="end"/>
        </w:r>
      </w:hyperlink>
    </w:p>
    <w:p w14:paraId="0B414D02" w14:textId="5C533559" w:rsidR="00414391" w:rsidRDefault="00B37F51">
      <w:pPr>
        <w:pStyle w:val="Zoznamobrzkov"/>
        <w:rPr>
          <w:rFonts w:asciiTheme="minorHAnsi" w:eastAsiaTheme="minorEastAsia" w:hAnsiTheme="minorHAnsi" w:cstheme="minorBidi"/>
          <w:smallCaps w:val="0"/>
          <w:noProof/>
          <w:sz w:val="22"/>
          <w:szCs w:val="22"/>
          <w:lang w:val="sk-SK"/>
        </w:rPr>
      </w:pPr>
      <w:hyperlink w:anchor="_Toc89184653" w:history="1">
        <w:r w:rsidR="00414391" w:rsidRPr="000D6A5F">
          <w:rPr>
            <w:rStyle w:val="Hypertextovprepojenie"/>
            <w:rFonts w:eastAsiaTheme="majorEastAsia"/>
            <w:noProof/>
          </w:rPr>
          <w:t>Obr.  21 Ukážka bibliografického formátu MARC21 z katalógu NKP Praha ILS ALEPH s odkazom na digitalizovaný exemplár v tagu 856</w:t>
        </w:r>
        <w:r w:rsidR="00414391">
          <w:rPr>
            <w:noProof/>
            <w:webHidden/>
          </w:rPr>
          <w:tab/>
        </w:r>
        <w:r w:rsidR="00414391">
          <w:rPr>
            <w:noProof/>
            <w:webHidden/>
          </w:rPr>
          <w:fldChar w:fldCharType="begin"/>
        </w:r>
        <w:r w:rsidR="00414391">
          <w:rPr>
            <w:noProof/>
            <w:webHidden/>
          </w:rPr>
          <w:instrText xml:space="preserve"> PAGEREF _Toc89184653 \h </w:instrText>
        </w:r>
        <w:r w:rsidR="00414391">
          <w:rPr>
            <w:noProof/>
            <w:webHidden/>
          </w:rPr>
        </w:r>
        <w:r w:rsidR="00414391">
          <w:rPr>
            <w:noProof/>
            <w:webHidden/>
          </w:rPr>
          <w:fldChar w:fldCharType="separate"/>
        </w:r>
        <w:r w:rsidR="00B97F41">
          <w:rPr>
            <w:noProof/>
            <w:webHidden/>
          </w:rPr>
          <w:t>65</w:t>
        </w:r>
        <w:r w:rsidR="00414391">
          <w:rPr>
            <w:noProof/>
            <w:webHidden/>
          </w:rPr>
          <w:fldChar w:fldCharType="end"/>
        </w:r>
      </w:hyperlink>
    </w:p>
    <w:p w14:paraId="63340484" w14:textId="4E126C4F" w:rsidR="00414391" w:rsidRDefault="00B37F51">
      <w:pPr>
        <w:pStyle w:val="Zoznamobrzkov"/>
        <w:rPr>
          <w:rFonts w:asciiTheme="minorHAnsi" w:eastAsiaTheme="minorEastAsia" w:hAnsiTheme="minorHAnsi" w:cstheme="minorBidi"/>
          <w:smallCaps w:val="0"/>
          <w:noProof/>
          <w:sz w:val="22"/>
          <w:szCs w:val="22"/>
          <w:lang w:val="sk-SK"/>
        </w:rPr>
      </w:pPr>
      <w:hyperlink w:anchor="_Toc89184654" w:history="1">
        <w:r w:rsidR="00414391" w:rsidRPr="000D6A5F">
          <w:rPr>
            <w:rStyle w:val="Hypertextovprepojenie"/>
            <w:rFonts w:eastAsiaTheme="majorEastAsia"/>
            <w:noProof/>
          </w:rPr>
          <w:t xml:space="preserve">Obr.  22 Ukážka autoritatívneho záznamu s textovými návestiami. Záhlavie: </w:t>
        </w:r>
        <w:r w:rsidR="00414391" w:rsidRPr="000D6A5F">
          <w:rPr>
            <w:rStyle w:val="Hypertextovprepojenie"/>
            <w:rFonts w:ascii="Arial" w:eastAsiaTheme="majorEastAsia" w:hAnsi="Arial"/>
            <w:bCs/>
            <w:noProof/>
          </w:rPr>
          <w:t xml:space="preserve">Čapek, Karel, 1890-1938 </w:t>
        </w:r>
        <w:r w:rsidR="00414391" w:rsidRPr="000D6A5F">
          <w:rPr>
            <w:rStyle w:val="Hypertextovprepojenie"/>
            <w:rFonts w:ascii="Arial" w:eastAsiaTheme="majorEastAsia" w:hAnsi="Arial" w:cs="Arial"/>
            <w:noProof/>
          </w:rPr>
          <w:t>[ https://aleph.nkp.cz/F/?func=direct&amp;doc_number=000004031&amp;local_base=AUT ]</w:t>
        </w:r>
        <w:r w:rsidR="00414391">
          <w:rPr>
            <w:noProof/>
            <w:webHidden/>
          </w:rPr>
          <w:tab/>
        </w:r>
        <w:r w:rsidR="00414391">
          <w:rPr>
            <w:noProof/>
            <w:webHidden/>
          </w:rPr>
          <w:fldChar w:fldCharType="begin"/>
        </w:r>
        <w:r w:rsidR="00414391">
          <w:rPr>
            <w:noProof/>
            <w:webHidden/>
          </w:rPr>
          <w:instrText xml:space="preserve"> PAGEREF _Toc89184654 \h </w:instrText>
        </w:r>
        <w:r w:rsidR="00414391">
          <w:rPr>
            <w:noProof/>
            <w:webHidden/>
          </w:rPr>
        </w:r>
        <w:r w:rsidR="00414391">
          <w:rPr>
            <w:noProof/>
            <w:webHidden/>
          </w:rPr>
          <w:fldChar w:fldCharType="separate"/>
        </w:r>
        <w:r w:rsidR="00B97F41">
          <w:rPr>
            <w:noProof/>
            <w:webHidden/>
          </w:rPr>
          <w:t>66</w:t>
        </w:r>
        <w:r w:rsidR="00414391">
          <w:rPr>
            <w:noProof/>
            <w:webHidden/>
          </w:rPr>
          <w:fldChar w:fldCharType="end"/>
        </w:r>
      </w:hyperlink>
    </w:p>
    <w:p w14:paraId="5D9E1E08" w14:textId="19B6A16D" w:rsidR="00414391" w:rsidRDefault="00B37F51">
      <w:pPr>
        <w:pStyle w:val="Zoznamobrzkov"/>
        <w:rPr>
          <w:rFonts w:asciiTheme="minorHAnsi" w:eastAsiaTheme="minorEastAsia" w:hAnsiTheme="minorHAnsi" w:cstheme="minorBidi"/>
          <w:smallCaps w:val="0"/>
          <w:noProof/>
          <w:sz w:val="22"/>
          <w:szCs w:val="22"/>
          <w:lang w:val="sk-SK"/>
        </w:rPr>
      </w:pPr>
      <w:hyperlink w:anchor="_Toc89184655" w:history="1">
        <w:r w:rsidR="00414391" w:rsidRPr="000D6A5F">
          <w:rPr>
            <w:rStyle w:val="Hypertextovprepojenie"/>
            <w:rFonts w:eastAsiaTheme="majorEastAsia"/>
            <w:noProof/>
          </w:rPr>
          <w:t>Obr.  23 Zobrazenie stromu FRBR v OPAC a MARC so zvýraznením špecifického VYJADRENIA (MANIFESTATION) – nahrávky Mozartovho husľového koncertu</w:t>
        </w:r>
        <w:r w:rsidR="00414391">
          <w:rPr>
            <w:noProof/>
            <w:webHidden/>
          </w:rPr>
          <w:tab/>
        </w:r>
        <w:r w:rsidR="00414391">
          <w:rPr>
            <w:noProof/>
            <w:webHidden/>
          </w:rPr>
          <w:fldChar w:fldCharType="begin"/>
        </w:r>
        <w:r w:rsidR="00414391">
          <w:rPr>
            <w:noProof/>
            <w:webHidden/>
          </w:rPr>
          <w:instrText xml:space="preserve"> PAGEREF _Toc89184655 \h </w:instrText>
        </w:r>
        <w:r w:rsidR="00414391">
          <w:rPr>
            <w:noProof/>
            <w:webHidden/>
          </w:rPr>
        </w:r>
        <w:r w:rsidR="00414391">
          <w:rPr>
            <w:noProof/>
            <w:webHidden/>
          </w:rPr>
          <w:fldChar w:fldCharType="separate"/>
        </w:r>
        <w:r w:rsidR="00B97F41">
          <w:rPr>
            <w:noProof/>
            <w:webHidden/>
          </w:rPr>
          <w:t>67</w:t>
        </w:r>
        <w:r w:rsidR="00414391">
          <w:rPr>
            <w:noProof/>
            <w:webHidden/>
          </w:rPr>
          <w:fldChar w:fldCharType="end"/>
        </w:r>
      </w:hyperlink>
    </w:p>
    <w:p w14:paraId="1E630C95" w14:textId="15F31032" w:rsidR="00F53EB1" w:rsidRPr="003B5D35" w:rsidRDefault="00414391" w:rsidP="00F53EB1">
      <w:pPr>
        <w:rPr>
          <w:rFonts w:ascii="Arial" w:hAnsi="Arial" w:cs="Arial"/>
        </w:rPr>
      </w:pPr>
      <w:r>
        <w:rPr>
          <w:rFonts w:ascii="Arial" w:hAnsi="Arial" w:cs="Arial"/>
        </w:rPr>
        <w:fldChar w:fldCharType="end"/>
      </w:r>
    </w:p>
    <w:p w14:paraId="1CCE68A0" w14:textId="11AAB6C9" w:rsidR="009D03BD" w:rsidRDefault="009D03BD">
      <w:pPr>
        <w:pStyle w:val="Zoznamobrzkov"/>
        <w:rPr>
          <w:rFonts w:asciiTheme="minorHAnsi" w:eastAsiaTheme="minorEastAsia" w:hAnsiTheme="minorHAnsi" w:cstheme="minorBidi"/>
          <w:smallCaps w:val="0"/>
          <w:noProof/>
          <w:sz w:val="22"/>
          <w:szCs w:val="22"/>
          <w:lang w:val="sk-SK"/>
        </w:rPr>
      </w:pPr>
      <w:r>
        <w:rPr>
          <w:rFonts w:ascii="Arial" w:hAnsi="Arial" w:cs="Arial"/>
        </w:rPr>
        <w:fldChar w:fldCharType="begin"/>
      </w:r>
      <w:r>
        <w:rPr>
          <w:rFonts w:ascii="Arial" w:hAnsi="Arial" w:cs="Arial"/>
        </w:rPr>
        <w:instrText xml:space="preserve"> TOC \h \z \c "Tabuľka" </w:instrText>
      </w:r>
      <w:r>
        <w:rPr>
          <w:rFonts w:ascii="Arial" w:hAnsi="Arial" w:cs="Arial"/>
        </w:rPr>
        <w:fldChar w:fldCharType="separate"/>
      </w:r>
      <w:hyperlink w:anchor="_Toc89184798" w:history="1">
        <w:r w:rsidRPr="00451178">
          <w:rPr>
            <w:rStyle w:val="Hypertextovprepojenie"/>
            <w:rFonts w:eastAsiaTheme="majorEastAsia"/>
            <w:noProof/>
          </w:rPr>
          <w:t>Tabuľka 1 Návestie a fixné polia kódovaných informácií MARC 21</w:t>
        </w:r>
        <w:r>
          <w:rPr>
            <w:noProof/>
            <w:webHidden/>
          </w:rPr>
          <w:tab/>
        </w:r>
        <w:r>
          <w:rPr>
            <w:noProof/>
            <w:webHidden/>
          </w:rPr>
          <w:fldChar w:fldCharType="begin"/>
        </w:r>
        <w:r>
          <w:rPr>
            <w:noProof/>
            <w:webHidden/>
          </w:rPr>
          <w:instrText xml:space="preserve"> PAGEREF _Toc89184798 \h </w:instrText>
        </w:r>
        <w:r>
          <w:rPr>
            <w:noProof/>
            <w:webHidden/>
          </w:rPr>
        </w:r>
        <w:r>
          <w:rPr>
            <w:noProof/>
            <w:webHidden/>
          </w:rPr>
          <w:fldChar w:fldCharType="separate"/>
        </w:r>
        <w:r w:rsidR="00B97F41">
          <w:rPr>
            <w:noProof/>
            <w:webHidden/>
          </w:rPr>
          <w:t>23</w:t>
        </w:r>
        <w:r>
          <w:rPr>
            <w:noProof/>
            <w:webHidden/>
          </w:rPr>
          <w:fldChar w:fldCharType="end"/>
        </w:r>
      </w:hyperlink>
    </w:p>
    <w:p w14:paraId="35907DEB" w14:textId="08B0CDC0" w:rsidR="009D03BD" w:rsidRDefault="00B37F51">
      <w:pPr>
        <w:pStyle w:val="Zoznamobrzkov"/>
        <w:rPr>
          <w:rFonts w:asciiTheme="minorHAnsi" w:eastAsiaTheme="minorEastAsia" w:hAnsiTheme="minorHAnsi" w:cstheme="minorBidi"/>
          <w:smallCaps w:val="0"/>
          <w:noProof/>
          <w:sz w:val="22"/>
          <w:szCs w:val="22"/>
          <w:lang w:val="sk-SK"/>
        </w:rPr>
      </w:pPr>
      <w:hyperlink w:anchor="_Toc89184799" w:history="1">
        <w:r w:rsidR="009D03BD" w:rsidRPr="00451178">
          <w:rPr>
            <w:rStyle w:val="Hypertextovprepojenie"/>
            <w:rFonts w:eastAsiaTheme="majorEastAsia"/>
            <w:noProof/>
          </w:rPr>
          <w:t>Tabuľka 2 Polia s premenlivou dĺžkou formátu MARC 21</w:t>
        </w:r>
        <w:r w:rsidR="009D03BD">
          <w:rPr>
            <w:noProof/>
            <w:webHidden/>
          </w:rPr>
          <w:tab/>
        </w:r>
        <w:r w:rsidR="009D03BD">
          <w:rPr>
            <w:noProof/>
            <w:webHidden/>
          </w:rPr>
          <w:fldChar w:fldCharType="begin"/>
        </w:r>
        <w:r w:rsidR="009D03BD">
          <w:rPr>
            <w:noProof/>
            <w:webHidden/>
          </w:rPr>
          <w:instrText xml:space="preserve"> PAGEREF _Toc89184799 \h </w:instrText>
        </w:r>
        <w:r w:rsidR="009D03BD">
          <w:rPr>
            <w:noProof/>
            <w:webHidden/>
          </w:rPr>
        </w:r>
        <w:r w:rsidR="009D03BD">
          <w:rPr>
            <w:noProof/>
            <w:webHidden/>
          </w:rPr>
          <w:fldChar w:fldCharType="separate"/>
        </w:r>
        <w:r w:rsidR="00B97F41">
          <w:rPr>
            <w:noProof/>
            <w:webHidden/>
          </w:rPr>
          <w:t>29</w:t>
        </w:r>
        <w:r w:rsidR="009D03BD">
          <w:rPr>
            <w:noProof/>
            <w:webHidden/>
          </w:rPr>
          <w:fldChar w:fldCharType="end"/>
        </w:r>
      </w:hyperlink>
    </w:p>
    <w:p w14:paraId="033B7844" w14:textId="6C6C2214" w:rsidR="009D03BD" w:rsidRDefault="00B37F51">
      <w:pPr>
        <w:pStyle w:val="Zoznamobrzkov"/>
        <w:rPr>
          <w:rFonts w:asciiTheme="minorHAnsi" w:eastAsiaTheme="minorEastAsia" w:hAnsiTheme="minorHAnsi" w:cstheme="minorBidi"/>
          <w:smallCaps w:val="0"/>
          <w:noProof/>
          <w:sz w:val="22"/>
          <w:szCs w:val="22"/>
          <w:lang w:val="sk-SK"/>
        </w:rPr>
      </w:pPr>
      <w:hyperlink w:anchor="_Toc89184800" w:history="1">
        <w:r w:rsidR="009D03BD" w:rsidRPr="00451178">
          <w:rPr>
            <w:rStyle w:val="Hypertextovprepojenie"/>
            <w:rFonts w:eastAsiaTheme="majorEastAsia"/>
            <w:noProof/>
          </w:rPr>
          <w:t>Tabuľka 3 Termíny, ktoré sa v Princípoch IFLA nepoužívajú</w:t>
        </w:r>
        <w:r w:rsidR="009D03BD">
          <w:rPr>
            <w:noProof/>
            <w:webHidden/>
          </w:rPr>
          <w:tab/>
        </w:r>
        <w:r w:rsidR="009D03BD">
          <w:rPr>
            <w:noProof/>
            <w:webHidden/>
          </w:rPr>
          <w:fldChar w:fldCharType="begin"/>
        </w:r>
        <w:r w:rsidR="009D03BD">
          <w:rPr>
            <w:noProof/>
            <w:webHidden/>
          </w:rPr>
          <w:instrText xml:space="preserve"> PAGEREF _Toc89184800 \h </w:instrText>
        </w:r>
        <w:r w:rsidR="009D03BD">
          <w:rPr>
            <w:noProof/>
            <w:webHidden/>
          </w:rPr>
        </w:r>
        <w:r w:rsidR="009D03BD">
          <w:rPr>
            <w:noProof/>
            <w:webHidden/>
          </w:rPr>
          <w:fldChar w:fldCharType="separate"/>
        </w:r>
        <w:r w:rsidR="00B97F41">
          <w:rPr>
            <w:noProof/>
            <w:webHidden/>
          </w:rPr>
          <w:t>44</w:t>
        </w:r>
        <w:r w:rsidR="009D03BD">
          <w:rPr>
            <w:noProof/>
            <w:webHidden/>
          </w:rPr>
          <w:fldChar w:fldCharType="end"/>
        </w:r>
      </w:hyperlink>
    </w:p>
    <w:p w14:paraId="1B817EA7" w14:textId="2222AC5B" w:rsidR="009D03BD" w:rsidRDefault="00B37F51">
      <w:pPr>
        <w:pStyle w:val="Zoznamobrzkov"/>
        <w:rPr>
          <w:rFonts w:asciiTheme="minorHAnsi" w:eastAsiaTheme="minorEastAsia" w:hAnsiTheme="minorHAnsi" w:cstheme="minorBidi"/>
          <w:smallCaps w:val="0"/>
          <w:noProof/>
          <w:sz w:val="22"/>
          <w:szCs w:val="22"/>
          <w:lang w:val="sk-SK"/>
        </w:rPr>
      </w:pPr>
      <w:hyperlink w:anchor="_Toc89184801" w:history="1">
        <w:r w:rsidR="009D03BD" w:rsidRPr="00451178">
          <w:rPr>
            <w:rStyle w:val="Hypertextovprepojenie"/>
            <w:rFonts w:eastAsiaTheme="majorEastAsia"/>
            <w:noProof/>
          </w:rPr>
          <w:t>Tabuľka 4 Ekvivalenty polí vo formátoch autorít USMARC - UNIMARC</w:t>
        </w:r>
        <w:r w:rsidR="009D03BD">
          <w:rPr>
            <w:noProof/>
            <w:webHidden/>
          </w:rPr>
          <w:tab/>
        </w:r>
        <w:r w:rsidR="009D03BD">
          <w:rPr>
            <w:noProof/>
            <w:webHidden/>
          </w:rPr>
          <w:fldChar w:fldCharType="begin"/>
        </w:r>
        <w:r w:rsidR="009D03BD">
          <w:rPr>
            <w:noProof/>
            <w:webHidden/>
          </w:rPr>
          <w:instrText xml:space="preserve"> PAGEREF _Toc89184801 \h </w:instrText>
        </w:r>
        <w:r w:rsidR="009D03BD">
          <w:rPr>
            <w:noProof/>
            <w:webHidden/>
          </w:rPr>
        </w:r>
        <w:r w:rsidR="009D03BD">
          <w:rPr>
            <w:noProof/>
            <w:webHidden/>
          </w:rPr>
          <w:fldChar w:fldCharType="separate"/>
        </w:r>
        <w:r w:rsidR="00B97F41">
          <w:rPr>
            <w:noProof/>
            <w:webHidden/>
          </w:rPr>
          <w:t>64</w:t>
        </w:r>
        <w:r w:rsidR="009D03BD">
          <w:rPr>
            <w:noProof/>
            <w:webHidden/>
          </w:rPr>
          <w:fldChar w:fldCharType="end"/>
        </w:r>
      </w:hyperlink>
    </w:p>
    <w:p w14:paraId="44DCB40B" w14:textId="51E49E1E" w:rsidR="001B16A5" w:rsidRPr="003B5D35" w:rsidRDefault="009D03BD" w:rsidP="001B16A5">
      <w:pPr>
        <w:rPr>
          <w:rFonts w:ascii="Arial" w:hAnsi="Arial" w:cs="Arial"/>
        </w:rPr>
      </w:pPr>
      <w:r>
        <w:rPr>
          <w:rFonts w:ascii="Arial" w:hAnsi="Arial" w:cs="Arial"/>
        </w:rPr>
        <w:fldChar w:fldCharType="end"/>
      </w:r>
      <w:r w:rsidR="001B16A5" w:rsidRPr="003B5D35">
        <w:rPr>
          <w:rFonts w:ascii="Arial" w:hAnsi="Arial" w:cs="Arial"/>
        </w:rPr>
        <w:br w:type="page"/>
      </w:r>
    </w:p>
    <w:p w14:paraId="61F3DA05" w14:textId="77777777" w:rsidR="001B16A5" w:rsidRPr="003B5D35" w:rsidRDefault="001B16A5" w:rsidP="00B60DC8">
      <w:pPr>
        <w:pStyle w:val="Normlnywebov"/>
        <w:spacing w:before="0" w:after="0"/>
        <w:ind w:firstLine="0"/>
        <w:jc w:val="center"/>
        <w:rPr>
          <w:rFonts w:ascii="Arial" w:hAnsi="Arial" w:cs="Arial"/>
        </w:rPr>
        <w:sectPr w:rsidR="001B16A5" w:rsidRPr="003B5D35" w:rsidSect="00B60DC8">
          <w:headerReference w:type="default" r:id="rId21"/>
          <w:footerReference w:type="default" r:id="rId22"/>
          <w:pgSz w:w="11906" w:h="16838" w:code="9"/>
          <w:pgMar w:top="1440" w:right="1440" w:bottom="1440" w:left="1800" w:header="709" w:footer="709" w:gutter="0"/>
          <w:cols w:space="708"/>
          <w:formProt w:val="0"/>
          <w:docGrid w:linePitch="360"/>
        </w:sectPr>
      </w:pPr>
    </w:p>
    <w:bookmarkStart w:id="1" w:name="_Toc88983268" w:displacedByCustomXml="next"/>
    <w:sdt>
      <w:sdtPr>
        <w:rPr>
          <w:rFonts w:ascii="Times New Roman" w:eastAsiaTheme="minorHAnsi" w:hAnsi="Times New Roman" w:cstheme="minorBidi"/>
          <w:b w:val="0"/>
          <w:bCs w:val="0"/>
          <w:color w:val="auto"/>
          <w:sz w:val="24"/>
          <w:szCs w:val="22"/>
          <w:lang w:val="sk-SK" w:eastAsia="en-US"/>
        </w:rPr>
        <w:id w:val="-1023081330"/>
        <w:docPartObj>
          <w:docPartGallery w:val="Table of Contents"/>
          <w:docPartUnique/>
        </w:docPartObj>
      </w:sdtPr>
      <w:sdtEndPr>
        <w:rPr>
          <w:lang w:val="cs-CZ"/>
        </w:rPr>
      </w:sdtEndPr>
      <w:sdtContent>
        <w:p w14:paraId="5ACF2445" w14:textId="17CE5443" w:rsidR="00C2766B" w:rsidRDefault="00C2766B">
          <w:pPr>
            <w:pStyle w:val="Hlavikaobsahu"/>
          </w:pPr>
          <w:r>
            <w:rPr>
              <w:lang w:val="sk-SK"/>
            </w:rPr>
            <w:t>Obsah</w:t>
          </w:r>
        </w:p>
        <w:p w14:paraId="1D153BB5" w14:textId="4FD332E3" w:rsidR="00257FD6" w:rsidRDefault="00C2766B">
          <w:pPr>
            <w:pStyle w:val="Obsah1"/>
            <w:tabs>
              <w:tab w:val="right" w:leader="dot" w:pos="8324"/>
            </w:tabs>
            <w:rPr>
              <w:rFonts w:asciiTheme="minorHAnsi" w:eastAsiaTheme="minorEastAsia" w:hAnsiTheme="minorHAnsi"/>
              <w:caps w:val="0"/>
              <w:noProof/>
              <w:sz w:val="22"/>
              <w:lang w:val="sk-SK" w:eastAsia="sk-SK"/>
            </w:rPr>
          </w:pPr>
          <w:r>
            <w:fldChar w:fldCharType="begin"/>
          </w:r>
          <w:r>
            <w:instrText xml:space="preserve"> TOC \o "1-3" \h \z \u </w:instrText>
          </w:r>
          <w:r>
            <w:fldChar w:fldCharType="separate"/>
          </w:r>
          <w:hyperlink w:anchor="_Toc89275983" w:history="1">
            <w:r w:rsidR="00257FD6" w:rsidRPr="006111D6">
              <w:rPr>
                <w:rStyle w:val="Hypertextovprepojenie"/>
                <w:noProof/>
              </w:rPr>
              <w:t>OBSAH</w:t>
            </w:r>
            <w:r w:rsidR="00257FD6">
              <w:rPr>
                <w:noProof/>
                <w:webHidden/>
              </w:rPr>
              <w:tab/>
            </w:r>
            <w:r w:rsidR="00257FD6">
              <w:rPr>
                <w:noProof/>
                <w:webHidden/>
              </w:rPr>
              <w:fldChar w:fldCharType="begin"/>
            </w:r>
            <w:r w:rsidR="00257FD6">
              <w:rPr>
                <w:noProof/>
                <w:webHidden/>
              </w:rPr>
              <w:instrText xml:space="preserve"> PAGEREF _Toc89275983 \h </w:instrText>
            </w:r>
            <w:r w:rsidR="00257FD6">
              <w:rPr>
                <w:noProof/>
                <w:webHidden/>
              </w:rPr>
            </w:r>
            <w:r w:rsidR="00257FD6">
              <w:rPr>
                <w:noProof/>
                <w:webHidden/>
              </w:rPr>
              <w:fldChar w:fldCharType="separate"/>
            </w:r>
            <w:r w:rsidR="00257FD6">
              <w:rPr>
                <w:noProof/>
                <w:webHidden/>
              </w:rPr>
              <w:t>9</w:t>
            </w:r>
            <w:r w:rsidR="00257FD6">
              <w:rPr>
                <w:noProof/>
                <w:webHidden/>
              </w:rPr>
              <w:fldChar w:fldCharType="end"/>
            </w:r>
          </w:hyperlink>
        </w:p>
        <w:p w14:paraId="52A04381" w14:textId="619CF637" w:rsidR="00257FD6" w:rsidRDefault="00B37F51">
          <w:pPr>
            <w:pStyle w:val="Obsah1"/>
            <w:tabs>
              <w:tab w:val="right" w:leader="dot" w:pos="8324"/>
            </w:tabs>
            <w:rPr>
              <w:rFonts w:asciiTheme="minorHAnsi" w:eastAsiaTheme="minorEastAsia" w:hAnsiTheme="minorHAnsi"/>
              <w:caps w:val="0"/>
              <w:noProof/>
              <w:sz w:val="22"/>
              <w:lang w:val="sk-SK" w:eastAsia="sk-SK"/>
            </w:rPr>
          </w:pPr>
          <w:hyperlink w:anchor="_Toc89275984" w:history="1">
            <w:r w:rsidR="00257FD6" w:rsidRPr="006111D6">
              <w:rPr>
                <w:rStyle w:val="Hypertextovprepojenie"/>
                <w:noProof/>
              </w:rPr>
              <w:t>Rychlý náhled studijního textu</w:t>
            </w:r>
            <w:r w:rsidR="00257FD6">
              <w:rPr>
                <w:noProof/>
                <w:webHidden/>
              </w:rPr>
              <w:tab/>
            </w:r>
            <w:r w:rsidR="00257FD6">
              <w:rPr>
                <w:noProof/>
                <w:webHidden/>
              </w:rPr>
              <w:fldChar w:fldCharType="begin"/>
            </w:r>
            <w:r w:rsidR="00257FD6">
              <w:rPr>
                <w:noProof/>
                <w:webHidden/>
              </w:rPr>
              <w:instrText xml:space="preserve"> PAGEREF _Toc89275984 \h </w:instrText>
            </w:r>
            <w:r w:rsidR="00257FD6">
              <w:rPr>
                <w:noProof/>
                <w:webHidden/>
              </w:rPr>
            </w:r>
            <w:r w:rsidR="00257FD6">
              <w:rPr>
                <w:noProof/>
                <w:webHidden/>
              </w:rPr>
              <w:fldChar w:fldCharType="separate"/>
            </w:r>
            <w:r w:rsidR="00257FD6">
              <w:rPr>
                <w:noProof/>
                <w:webHidden/>
              </w:rPr>
              <w:t>10</w:t>
            </w:r>
            <w:r w:rsidR="00257FD6">
              <w:rPr>
                <w:noProof/>
                <w:webHidden/>
              </w:rPr>
              <w:fldChar w:fldCharType="end"/>
            </w:r>
          </w:hyperlink>
        </w:p>
        <w:p w14:paraId="694A80E8" w14:textId="713F0BCD" w:rsidR="00257FD6" w:rsidRDefault="00B37F51">
          <w:pPr>
            <w:pStyle w:val="Obsah1"/>
            <w:tabs>
              <w:tab w:val="left" w:pos="480"/>
              <w:tab w:val="right" w:leader="dot" w:pos="8324"/>
            </w:tabs>
            <w:rPr>
              <w:rFonts w:asciiTheme="minorHAnsi" w:eastAsiaTheme="minorEastAsia" w:hAnsiTheme="minorHAnsi"/>
              <w:caps w:val="0"/>
              <w:noProof/>
              <w:sz w:val="22"/>
              <w:lang w:val="sk-SK" w:eastAsia="sk-SK"/>
            </w:rPr>
          </w:pPr>
          <w:hyperlink w:anchor="_Toc89275985" w:history="1">
            <w:r w:rsidR="00257FD6" w:rsidRPr="006111D6">
              <w:rPr>
                <w:rStyle w:val="Hypertextovprepojenie"/>
                <w:noProof/>
              </w:rPr>
              <w:t>1</w:t>
            </w:r>
            <w:r w:rsidR="00257FD6">
              <w:rPr>
                <w:rFonts w:asciiTheme="minorHAnsi" w:eastAsiaTheme="minorEastAsia" w:hAnsiTheme="minorHAnsi"/>
                <w:caps w:val="0"/>
                <w:noProof/>
                <w:sz w:val="22"/>
                <w:lang w:val="sk-SK" w:eastAsia="sk-SK"/>
              </w:rPr>
              <w:tab/>
            </w:r>
            <w:r w:rsidR="00257FD6" w:rsidRPr="006111D6">
              <w:rPr>
                <w:rStyle w:val="Hypertextovprepojenie"/>
                <w:noProof/>
              </w:rPr>
              <w:t>úvod</w:t>
            </w:r>
            <w:r w:rsidR="00257FD6">
              <w:rPr>
                <w:noProof/>
                <w:webHidden/>
              </w:rPr>
              <w:tab/>
            </w:r>
            <w:r w:rsidR="00257FD6">
              <w:rPr>
                <w:noProof/>
                <w:webHidden/>
              </w:rPr>
              <w:fldChar w:fldCharType="begin"/>
            </w:r>
            <w:r w:rsidR="00257FD6">
              <w:rPr>
                <w:noProof/>
                <w:webHidden/>
              </w:rPr>
              <w:instrText xml:space="preserve"> PAGEREF _Toc89275985 \h </w:instrText>
            </w:r>
            <w:r w:rsidR="00257FD6">
              <w:rPr>
                <w:noProof/>
                <w:webHidden/>
              </w:rPr>
            </w:r>
            <w:r w:rsidR="00257FD6">
              <w:rPr>
                <w:noProof/>
                <w:webHidden/>
              </w:rPr>
              <w:fldChar w:fldCharType="separate"/>
            </w:r>
            <w:r w:rsidR="00257FD6">
              <w:rPr>
                <w:noProof/>
                <w:webHidden/>
              </w:rPr>
              <w:t>11</w:t>
            </w:r>
            <w:r w:rsidR="00257FD6">
              <w:rPr>
                <w:noProof/>
                <w:webHidden/>
              </w:rPr>
              <w:fldChar w:fldCharType="end"/>
            </w:r>
          </w:hyperlink>
        </w:p>
        <w:p w14:paraId="6A402456" w14:textId="6F26AF71" w:rsidR="00257FD6" w:rsidRDefault="00B37F51">
          <w:pPr>
            <w:pStyle w:val="Obsah1"/>
            <w:tabs>
              <w:tab w:val="left" w:pos="480"/>
              <w:tab w:val="right" w:leader="dot" w:pos="8324"/>
            </w:tabs>
            <w:rPr>
              <w:rFonts w:asciiTheme="minorHAnsi" w:eastAsiaTheme="minorEastAsia" w:hAnsiTheme="minorHAnsi"/>
              <w:caps w:val="0"/>
              <w:noProof/>
              <w:sz w:val="22"/>
              <w:lang w:val="sk-SK" w:eastAsia="sk-SK"/>
            </w:rPr>
          </w:pPr>
          <w:hyperlink w:anchor="_Toc89275986" w:history="1">
            <w:r w:rsidR="00257FD6" w:rsidRPr="006111D6">
              <w:rPr>
                <w:rStyle w:val="Hypertextovprepojenie"/>
                <w:noProof/>
              </w:rPr>
              <w:t>2</w:t>
            </w:r>
            <w:r w:rsidR="00257FD6">
              <w:rPr>
                <w:rFonts w:asciiTheme="minorHAnsi" w:eastAsiaTheme="minorEastAsia" w:hAnsiTheme="minorHAnsi"/>
                <w:caps w:val="0"/>
                <w:noProof/>
                <w:sz w:val="22"/>
                <w:lang w:val="sk-SK" w:eastAsia="sk-SK"/>
              </w:rPr>
              <w:tab/>
            </w:r>
            <w:r w:rsidR="00257FD6" w:rsidRPr="006111D6">
              <w:rPr>
                <w:rStyle w:val="Hypertextovprepojenie"/>
                <w:noProof/>
                <w:lang w:val="cs"/>
              </w:rPr>
              <w:t>Procesy v informační instituci</w:t>
            </w:r>
            <w:r w:rsidR="00257FD6">
              <w:rPr>
                <w:noProof/>
                <w:webHidden/>
              </w:rPr>
              <w:tab/>
            </w:r>
            <w:r w:rsidR="00257FD6">
              <w:rPr>
                <w:noProof/>
                <w:webHidden/>
              </w:rPr>
              <w:fldChar w:fldCharType="begin"/>
            </w:r>
            <w:r w:rsidR="00257FD6">
              <w:rPr>
                <w:noProof/>
                <w:webHidden/>
              </w:rPr>
              <w:instrText xml:space="preserve"> PAGEREF _Toc89275986 \h </w:instrText>
            </w:r>
            <w:r w:rsidR="00257FD6">
              <w:rPr>
                <w:noProof/>
                <w:webHidden/>
              </w:rPr>
            </w:r>
            <w:r w:rsidR="00257FD6">
              <w:rPr>
                <w:noProof/>
                <w:webHidden/>
              </w:rPr>
              <w:fldChar w:fldCharType="separate"/>
            </w:r>
            <w:r w:rsidR="00257FD6">
              <w:rPr>
                <w:noProof/>
                <w:webHidden/>
              </w:rPr>
              <w:t>12</w:t>
            </w:r>
            <w:r w:rsidR="00257FD6">
              <w:rPr>
                <w:noProof/>
                <w:webHidden/>
              </w:rPr>
              <w:fldChar w:fldCharType="end"/>
            </w:r>
          </w:hyperlink>
        </w:p>
        <w:p w14:paraId="39BEF233" w14:textId="14525550" w:rsidR="00257FD6" w:rsidRDefault="00B37F51">
          <w:pPr>
            <w:pStyle w:val="Obsah1"/>
            <w:tabs>
              <w:tab w:val="left" w:pos="480"/>
              <w:tab w:val="right" w:leader="dot" w:pos="8324"/>
            </w:tabs>
            <w:rPr>
              <w:rFonts w:asciiTheme="minorHAnsi" w:eastAsiaTheme="minorEastAsia" w:hAnsiTheme="minorHAnsi"/>
              <w:caps w:val="0"/>
              <w:noProof/>
              <w:sz w:val="22"/>
              <w:lang w:val="sk-SK" w:eastAsia="sk-SK"/>
            </w:rPr>
          </w:pPr>
          <w:hyperlink w:anchor="_Toc89275987" w:history="1">
            <w:r w:rsidR="00257FD6" w:rsidRPr="006111D6">
              <w:rPr>
                <w:rStyle w:val="Hypertextovprepojenie"/>
                <w:noProof/>
              </w:rPr>
              <w:t>3</w:t>
            </w:r>
            <w:r w:rsidR="00257FD6">
              <w:rPr>
                <w:rFonts w:asciiTheme="minorHAnsi" w:eastAsiaTheme="minorEastAsia" w:hAnsiTheme="minorHAnsi"/>
                <w:caps w:val="0"/>
                <w:noProof/>
                <w:sz w:val="22"/>
                <w:lang w:val="sk-SK" w:eastAsia="sk-SK"/>
              </w:rPr>
              <w:tab/>
            </w:r>
            <w:r w:rsidR="00257FD6" w:rsidRPr="006111D6">
              <w:rPr>
                <w:rStyle w:val="Hypertextovprepojenie"/>
                <w:noProof/>
              </w:rPr>
              <w:t>Integrované knižničné systémy (ILS)</w:t>
            </w:r>
            <w:r w:rsidR="00257FD6">
              <w:rPr>
                <w:noProof/>
                <w:webHidden/>
              </w:rPr>
              <w:tab/>
            </w:r>
            <w:r w:rsidR="00257FD6">
              <w:rPr>
                <w:noProof/>
                <w:webHidden/>
              </w:rPr>
              <w:fldChar w:fldCharType="begin"/>
            </w:r>
            <w:r w:rsidR="00257FD6">
              <w:rPr>
                <w:noProof/>
                <w:webHidden/>
              </w:rPr>
              <w:instrText xml:space="preserve"> PAGEREF _Toc89275987 \h </w:instrText>
            </w:r>
            <w:r w:rsidR="00257FD6">
              <w:rPr>
                <w:noProof/>
                <w:webHidden/>
              </w:rPr>
            </w:r>
            <w:r w:rsidR="00257FD6">
              <w:rPr>
                <w:noProof/>
                <w:webHidden/>
              </w:rPr>
              <w:fldChar w:fldCharType="separate"/>
            </w:r>
            <w:r w:rsidR="00257FD6">
              <w:rPr>
                <w:noProof/>
                <w:webHidden/>
              </w:rPr>
              <w:t>13</w:t>
            </w:r>
            <w:r w:rsidR="00257FD6">
              <w:rPr>
                <w:noProof/>
                <w:webHidden/>
              </w:rPr>
              <w:fldChar w:fldCharType="end"/>
            </w:r>
          </w:hyperlink>
        </w:p>
        <w:p w14:paraId="6D5E6B23" w14:textId="167999A8"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88" w:history="1">
            <w:r w:rsidR="00257FD6" w:rsidRPr="006111D6">
              <w:rPr>
                <w:rStyle w:val="Hypertextovprepojenie"/>
                <w:noProof/>
              </w:rPr>
              <w:t>3.1</w:t>
            </w:r>
            <w:r w:rsidR="00257FD6">
              <w:rPr>
                <w:rFonts w:asciiTheme="minorHAnsi" w:eastAsiaTheme="minorEastAsia" w:hAnsiTheme="minorHAnsi"/>
                <w:noProof/>
                <w:sz w:val="22"/>
                <w:lang w:val="sk-SK" w:eastAsia="sk-SK"/>
              </w:rPr>
              <w:tab/>
            </w:r>
            <w:r w:rsidR="00257FD6" w:rsidRPr="006111D6">
              <w:rPr>
                <w:rStyle w:val="Hypertextovprepojenie"/>
                <w:noProof/>
              </w:rPr>
              <w:t>Trendy v ILS</w:t>
            </w:r>
            <w:r w:rsidR="00257FD6">
              <w:rPr>
                <w:noProof/>
                <w:webHidden/>
              </w:rPr>
              <w:tab/>
            </w:r>
            <w:r w:rsidR="00257FD6">
              <w:rPr>
                <w:noProof/>
                <w:webHidden/>
              </w:rPr>
              <w:fldChar w:fldCharType="begin"/>
            </w:r>
            <w:r w:rsidR="00257FD6">
              <w:rPr>
                <w:noProof/>
                <w:webHidden/>
              </w:rPr>
              <w:instrText xml:space="preserve"> PAGEREF _Toc89275988 \h </w:instrText>
            </w:r>
            <w:r w:rsidR="00257FD6">
              <w:rPr>
                <w:noProof/>
                <w:webHidden/>
              </w:rPr>
            </w:r>
            <w:r w:rsidR="00257FD6">
              <w:rPr>
                <w:noProof/>
                <w:webHidden/>
              </w:rPr>
              <w:fldChar w:fldCharType="separate"/>
            </w:r>
            <w:r w:rsidR="00257FD6">
              <w:rPr>
                <w:noProof/>
                <w:webHidden/>
              </w:rPr>
              <w:t>14</w:t>
            </w:r>
            <w:r w:rsidR="00257FD6">
              <w:rPr>
                <w:noProof/>
                <w:webHidden/>
              </w:rPr>
              <w:fldChar w:fldCharType="end"/>
            </w:r>
          </w:hyperlink>
        </w:p>
        <w:p w14:paraId="5A410B09" w14:textId="408AE64E"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89" w:history="1">
            <w:r w:rsidR="00257FD6" w:rsidRPr="006111D6">
              <w:rPr>
                <w:rStyle w:val="Hypertextovprepojenie"/>
                <w:noProof/>
              </w:rPr>
              <w:t>3.2</w:t>
            </w:r>
            <w:r w:rsidR="00257FD6">
              <w:rPr>
                <w:rFonts w:asciiTheme="minorHAnsi" w:eastAsiaTheme="minorEastAsia" w:hAnsiTheme="minorHAnsi"/>
                <w:noProof/>
                <w:sz w:val="22"/>
                <w:lang w:val="sk-SK" w:eastAsia="sk-SK"/>
              </w:rPr>
              <w:tab/>
            </w:r>
            <w:r w:rsidR="00257FD6" w:rsidRPr="006111D6">
              <w:rPr>
                <w:rStyle w:val="Hypertextovprepojenie"/>
                <w:noProof/>
              </w:rPr>
              <w:t>Konzorciálne ILS</w:t>
            </w:r>
            <w:r w:rsidR="00257FD6">
              <w:rPr>
                <w:noProof/>
                <w:webHidden/>
              </w:rPr>
              <w:tab/>
            </w:r>
            <w:r w:rsidR="00257FD6">
              <w:rPr>
                <w:noProof/>
                <w:webHidden/>
              </w:rPr>
              <w:fldChar w:fldCharType="begin"/>
            </w:r>
            <w:r w:rsidR="00257FD6">
              <w:rPr>
                <w:noProof/>
                <w:webHidden/>
              </w:rPr>
              <w:instrText xml:space="preserve"> PAGEREF _Toc89275989 \h </w:instrText>
            </w:r>
            <w:r w:rsidR="00257FD6">
              <w:rPr>
                <w:noProof/>
                <w:webHidden/>
              </w:rPr>
            </w:r>
            <w:r w:rsidR="00257FD6">
              <w:rPr>
                <w:noProof/>
                <w:webHidden/>
              </w:rPr>
              <w:fldChar w:fldCharType="separate"/>
            </w:r>
            <w:r w:rsidR="00257FD6">
              <w:rPr>
                <w:noProof/>
                <w:webHidden/>
              </w:rPr>
              <w:t>16</w:t>
            </w:r>
            <w:r w:rsidR="00257FD6">
              <w:rPr>
                <w:noProof/>
                <w:webHidden/>
              </w:rPr>
              <w:fldChar w:fldCharType="end"/>
            </w:r>
          </w:hyperlink>
        </w:p>
        <w:p w14:paraId="0C5132B6" w14:textId="67378BE3" w:rsidR="00257FD6" w:rsidRDefault="00B37F51">
          <w:pPr>
            <w:pStyle w:val="Obsah1"/>
            <w:tabs>
              <w:tab w:val="left" w:pos="480"/>
              <w:tab w:val="right" w:leader="dot" w:pos="8324"/>
            </w:tabs>
            <w:rPr>
              <w:rFonts w:asciiTheme="minorHAnsi" w:eastAsiaTheme="minorEastAsia" w:hAnsiTheme="minorHAnsi"/>
              <w:caps w:val="0"/>
              <w:noProof/>
              <w:sz w:val="22"/>
              <w:lang w:val="sk-SK" w:eastAsia="sk-SK"/>
            </w:rPr>
          </w:pPr>
          <w:hyperlink w:anchor="_Toc89275990" w:history="1">
            <w:r w:rsidR="00257FD6" w:rsidRPr="006111D6">
              <w:rPr>
                <w:rStyle w:val="Hypertextovprepojenie"/>
                <w:noProof/>
              </w:rPr>
              <w:t>4</w:t>
            </w:r>
            <w:r w:rsidR="00257FD6">
              <w:rPr>
                <w:rFonts w:asciiTheme="minorHAnsi" w:eastAsiaTheme="minorEastAsia" w:hAnsiTheme="minorHAnsi"/>
                <w:caps w:val="0"/>
                <w:noProof/>
                <w:sz w:val="22"/>
                <w:lang w:val="sk-SK" w:eastAsia="sk-SK"/>
              </w:rPr>
              <w:tab/>
            </w:r>
            <w:r w:rsidR="00257FD6" w:rsidRPr="006111D6">
              <w:rPr>
                <w:rStyle w:val="Hypertextovprepojenie"/>
                <w:noProof/>
              </w:rPr>
              <w:t>Formáty a norma ISO 2709</w:t>
            </w:r>
            <w:r w:rsidR="00257FD6">
              <w:rPr>
                <w:noProof/>
                <w:webHidden/>
              </w:rPr>
              <w:tab/>
            </w:r>
            <w:r w:rsidR="00257FD6">
              <w:rPr>
                <w:noProof/>
                <w:webHidden/>
              </w:rPr>
              <w:fldChar w:fldCharType="begin"/>
            </w:r>
            <w:r w:rsidR="00257FD6">
              <w:rPr>
                <w:noProof/>
                <w:webHidden/>
              </w:rPr>
              <w:instrText xml:space="preserve"> PAGEREF _Toc89275990 \h </w:instrText>
            </w:r>
            <w:r w:rsidR="00257FD6">
              <w:rPr>
                <w:noProof/>
                <w:webHidden/>
              </w:rPr>
            </w:r>
            <w:r w:rsidR="00257FD6">
              <w:rPr>
                <w:noProof/>
                <w:webHidden/>
              </w:rPr>
              <w:fldChar w:fldCharType="separate"/>
            </w:r>
            <w:r w:rsidR="00257FD6">
              <w:rPr>
                <w:noProof/>
                <w:webHidden/>
              </w:rPr>
              <w:t>18</w:t>
            </w:r>
            <w:r w:rsidR="00257FD6">
              <w:rPr>
                <w:noProof/>
                <w:webHidden/>
              </w:rPr>
              <w:fldChar w:fldCharType="end"/>
            </w:r>
          </w:hyperlink>
        </w:p>
        <w:p w14:paraId="22132CD0" w14:textId="368D89DB"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1" w:history="1">
            <w:r w:rsidR="00257FD6" w:rsidRPr="006111D6">
              <w:rPr>
                <w:rStyle w:val="Hypertextovprepojenie"/>
                <w:noProof/>
              </w:rPr>
              <w:t>4.1</w:t>
            </w:r>
            <w:r w:rsidR="00257FD6">
              <w:rPr>
                <w:rFonts w:asciiTheme="minorHAnsi" w:eastAsiaTheme="minorEastAsia" w:hAnsiTheme="minorHAnsi"/>
                <w:noProof/>
                <w:sz w:val="22"/>
                <w:lang w:val="sk-SK" w:eastAsia="sk-SK"/>
              </w:rPr>
              <w:tab/>
            </w:r>
            <w:r w:rsidR="00257FD6" w:rsidRPr="006111D6">
              <w:rPr>
                <w:rStyle w:val="Hypertextovprepojenie"/>
                <w:noProof/>
              </w:rPr>
              <w:t>Záznam. Pevná a premenlivá dĺžka</w:t>
            </w:r>
            <w:r w:rsidR="00257FD6">
              <w:rPr>
                <w:noProof/>
                <w:webHidden/>
              </w:rPr>
              <w:tab/>
            </w:r>
            <w:r w:rsidR="00257FD6">
              <w:rPr>
                <w:noProof/>
                <w:webHidden/>
              </w:rPr>
              <w:fldChar w:fldCharType="begin"/>
            </w:r>
            <w:r w:rsidR="00257FD6">
              <w:rPr>
                <w:noProof/>
                <w:webHidden/>
              </w:rPr>
              <w:instrText xml:space="preserve"> PAGEREF _Toc89275991 \h </w:instrText>
            </w:r>
            <w:r w:rsidR="00257FD6">
              <w:rPr>
                <w:noProof/>
                <w:webHidden/>
              </w:rPr>
            </w:r>
            <w:r w:rsidR="00257FD6">
              <w:rPr>
                <w:noProof/>
                <w:webHidden/>
              </w:rPr>
              <w:fldChar w:fldCharType="separate"/>
            </w:r>
            <w:r w:rsidR="00257FD6">
              <w:rPr>
                <w:noProof/>
                <w:webHidden/>
              </w:rPr>
              <w:t>20</w:t>
            </w:r>
            <w:r w:rsidR="00257FD6">
              <w:rPr>
                <w:noProof/>
                <w:webHidden/>
              </w:rPr>
              <w:fldChar w:fldCharType="end"/>
            </w:r>
          </w:hyperlink>
        </w:p>
        <w:p w14:paraId="54AADFFC" w14:textId="2983A14B"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2" w:history="1">
            <w:r w:rsidR="00257FD6" w:rsidRPr="006111D6">
              <w:rPr>
                <w:rStyle w:val="Hypertextovprepojenie"/>
                <w:noProof/>
              </w:rPr>
              <w:t>4.2</w:t>
            </w:r>
            <w:r w:rsidR="00257FD6">
              <w:rPr>
                <w:rFonts w:asciiTheme="minorHAnsi" w:eastAsiaTheme="minorEastAsia" w:hAnsiTheme="minorHAnsi"/>
                <w:noProof/>
                <w:sz w:val="22"/>
                <w:lang w:val="sk-SK" w:eastAsia="sk-SK"/>
              </w:rPr>
              <w:tab/>
            </w:r>
            <w:r w:rsidR="00257FD6" w:rsidRPr="006111D6">
              <w:rPr>
                <w:rStyle w:val="Hypertextovprepojenie"/>
                <w:noProof/>
              </w:rPr>
              <w:t>Blok, pole, podpole, tagy polí, kódy podpolí</w:t>
            </w:r>
            <w:r w:rsidR="00257FD6">
              <w:rPr>
                <w:noProof/>
                <w:webHidden/>
              </w:rPr>
              <w:tab/>
            </w:r>
            <w:r w:rsidR="00257FD6">
              <w:rPr>
                <w:noProof/>
                <w:webHidden/>
              </w:rPr>
              <w:fldChar w:fldCharType="begin"/>
            </w:r>
            <w:r w:rsidR="00257FD6">
              <w:rPr>
                <w:noProof/>
                <w:webHidden/>
              </w:rPr>
              <w:instrText xml:space="preserve"> PAGEREF _Toc89275992 \h </w:instrText>
            </w:r>
            <w:r w:rsidR="00257FD6">
              <w:rPr>
                <w:noProof/>
                <w:webHidden/>
              </w:rPr>
            </w:r>
            <w:r w:rsidR="00257FD6">
              <w:rPr>
                <w:noProof/>
                <w:webHidden/>
              </w:rPr>
              <w:fldChar w:fldCharType="separate"/>
            </w:r>
            <w:r w:rsidR="00257FD6">
              <w:rPr>
                <w:noProof/>
                <w:webHidden/>
              </w:rPr>
              <w:t>20</w:t>
            </w:r>
            <w:r w:rsidR="00257FD6">
              <w:rPr>
                <w:noProof/>
                <w:webHidden/>
              </w:rPr>
              <w:fldChar w:fldCharType="end"/>
            </w:r>
          </w:hyperlink>
        </w:p>
        <w:p w14:paraId="3A5F97C5" w14:textId="45D99446"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3" w:history="1">
            <w:r w:rsidR="00257FD6" w:rsidRPr="006111D6">
              <w:rPr>
                <w:rStyle w:val="Hypertextovprepojenie"/>
                <w:noProof/>
              </w:rPr>
              <w:t>4.3</w:t>
            </w:r>
            <w:r w:rsidR="00257FD6">
              <w:rPr>
                <w:rFonts w:asciiTheme="minorHAnsi" w:eastAsiaTheme="minorEastAsia" w:hAnsiTheme="minorHAnsi"/>
                <w:noProof/>
                <w:sz w:val="22"/>
                <w:lang w:val="sk-SK" w:eastAsia="sk-SK"/>
              </w:rPr>
              <w:tab/>
            </w:r>
            <w:r w:rsidR="00257FD6" w:rsidRPr="006111D6">
              <w:rPr>
                <w:rStyle w:val="Hypertextovprepojenie"/>
                <w:noProof/>
              </w:rPr>
              <w:t>Údaj, pole, podpole, výmenný a interný formát</w:t>
            </w:r>
            <w:r w:rsidR="00257FD6">
              <w:rPr>
                <w:noProof/>
                <w:webHidden/>
              </w:rPr>
              <w:tab/>
            </w:r>
            <w:r w:rsidR="00257FD6">
              <w:rPr>
                <w:noProof/>
                <w:webHidden/>
              </w:rPr>
              <w:fldChar w:fldCharType="begin"/>
            </w:r>
            <w:r w:rsidR="00257FD6">
              <w:rPr>
                <w:noProof/>
                <w:webHidden/>
              </w:rPr>
              <w:instrText xml:space="preserve"> PAGEREF _Toc89275993 \h </w:instrText>
            </w:r>
            <w:r w:rsidR="00257FD6">
              <w:rPr>
                <w:noProof/>
                <w:webHidden/>
              </w:rPr>
            </w:r>
            <w:r w:rsidR="00257FD6">
              <w:rPr>
                <w:noProof/>
                <w:webHidden/>
              </w:rPr>
              <w:fldChar w:fldCharType="separate"/>
            </w:r>
            <w:r w:rsidR="00257FD6">
              <w:rPr>
                <w:noProof/>
                <w:webHidden/>
              </w:rPr>
              <w:t>21</w:t>
            </w:r>
            <w:r w:rsidR="00257FD6">
              <w:rPr>
                <w:noProof/>
                <w:webHidden/>
              </w:rPr>
              <w:fldChar w:fldCharType="end"/>
            </w:r>
          </w:hyperlink>
        </w:p>
        <w:p w14:paraId="004E3683" w14:textId="413D74F1"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4" w:history="1">
            <w:r w:rsidR="00257FD6" w:rsidRPr="006111D6">
              <w:rPr>
                <w:rStyle w:val="Hypertextovprepojenie"/>
                <w:noProof/>
              </w:rPr>
              <w:t>4.4</w:t>
            </w:r>
            <w:r w:rsidR="00257FD6">
              <w:rPr>
                <w:rFonts w:asciiTheme="minorHAnsi" w:eastAsiaTheme="minorEastAsia" w:hAnsiTheme="minorHAnsi"/>
                <w:noProof/>
                <w:sz w:val="22"/>
                <w:lang w:val="sk-SK" w:eastAsia="sk-SK"/>
              </w:rPr>
              <w:tab/>
            </w:r>
            <w:r w:rsidR="00257FD6" w:rsidRPr="006111D6">
              <w:rPr>
                <w:rStyle w:val="Hypertextovprepojenie"/>
                <w:noProof/>
              </w:rPr>
              <w:t>Interný a výmenný formát</w:t>
            </w:r>
            <w:r w:rsidR="00257FD6">
              <w:rPr>
                <w:noProof/>
                <w:webHidden/>
              </w:rPr>
              <w:tab/>
            </w:r>
            <w:r w:rsidR="00257FD6">
              <w:rPr>
                <w:noProof/>
                <w:webHidden/>
              </w:rPr>
              <w:fldChar w:fldCharType="begin"/>
            </w:r>
            <w:r w:rsidR="00257FD6">
              <w:rPr>
                <w:noProof/>
                <w:webHidden/>
              </w:rPr>
              <w:instrText xml:space="preserve"> PAGEREF _Toc89275994 \h </w:instrText>
            </w:r>
            <w:r w:rsidR="00257FD6">
              <w:rPr>
                <w:noProof/>
                <w:webHidden/>
              </w:rPr>
            </w:r>
            <w:r w:rsidR="00257FD6">
              <w:rPr>
                <w:noProof/>
                <w:webHidden/>
              </w:rPr>
              <w:fldChar w:fldCharType="separate"/>
            </w:r>
            <w:r w:rsidR="00257FD6">
              <w:rPr>
                <w:noProof/>
                <w:webHidden/>
              </w:rPr>
              <w:t>21</w:t>
            </w:r>
            <w:r w:rsidR="00257FD6">
              <w:rPr>
                <w:noProof/>
                <w:webHidden/>
              </w:rPr>
              <w:fldChar w:fldCharType="end"/>
            </w:r>
          </w:hyperlink>
        </w:p>
        <w:p w14:paraId="538E002D" w14:textId="068A9F00"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5" w:history="1">
            <w:r w:rsidR="00257FD6" w:rsidRPr="006111D6">
              <w:rPr>
                <w:rStyle w:val="Hypertextovprepojenie"/>
                <w:noProof/>
              </w:rPr>
              <w:t>4.5</w:t>
            </w:r>
            <w:r w:rsidR="00257FD6">
              <w:rPr>
                <w:rFonts w:asciiTheme="minorHAnsi" w:eastAsiaTheme="minorEastAsia" w:hAnsiTheme="minorHAnsi"/>
                <w:noProof/>
                <w:sz w:val="22"/>
                <w:lang w:val="sk-SK" w:eastAsia="sk-SK"/>
              </w:rPr>
              <w:tab/>
            </w:r>
            <w:r w:rsidR="00257FD6" w:rsidRPr="006111D6">
              <w:rPr>
                <w:rStyle w:val="Hypertextovprepojenie"/>
                <w:noProof/>
              </w:rPr>
              <w:t>Hlavné tradičné formáty v ILS na medzinárodnú výmenu</w:t>
            </w:r>
            <w:r w:rsidR="00257FD6">
              <w:rPr>
                <w:noProof/>
                <w:webHidden/>
              </w:rPr>
              <w:tab/>
            </w:r>
            <w:r w:rsidR="00257FD6">
              <w:rPr>
                <w:noProof/>
                <w:webHidden/>
              </w:rPr>
              <w:fldChar w:fldCharType="begin"/>
            </w:r>
            <w:r w:rsidR="00257FD6">
              <w:rPr>
                <w:noProof/>
                <w:webHidden/>
              </w:rPr>
              <w:instrText xml:space="preserve"> PAGEREF _Toc89275995 \h </w:instrText>
            </w:r>
            <w:r w:rsidR="00257FD6">
              <w:rPr>
                <w:noProof/>
                <w:webHidden/>
              </w:rPr>
            </w:r>
            <w:r w:rsidR="00257FD6">
              <w:rPr>
                <w:noProof/>
                <w:webHidden/>
              </w:rPr>
              <w:fldChar w:fldCharType="separate"/>
            </w:r>
            <w:r w:rsidR="00257FD6">
              <w:rPr>
                <w:noProof/>
                <w:webHidden/>
              </w:rPr>
              <w:t>22</w:t>
            </w:r>
            <w:r w:rsidR="00257FD6">
              <w:rPr>
                <w:noProof/>
                <w:webHidden/>
              </w:rPr>
              <w:fldChar w:fldCharType="end"/>
            </w:r>
          </w:hyperlink>
        </w:p>
        <w:p w14:paraId="09A9AE38" w14:textId="425DF969"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6" w:history="1">
            <w:r w:rsidR="00257FD6" w:rsidRPr="006111D6">
              <w:rPr>
                <w:rStyle w:val="Hypertextovprepojenie"/>
                <w:noProof/>
              </w:rPr>
              <w:t>4.6</w:t>
            </w:r>
            <w:r w:rsidR="00257FD6">
              <w:rPr>
                <w:rFonts w:asciiTheme="minorHAnsi" w:eastAsiaTheme="minorEastAsia" w:hAnsiTheme="minorHAnsi"/>
                <w:noProof/>
                <w:sz w:val="22"/>
                <w:lang w:val="sk-SK" w:eastAsia="sk-SK"/>
              </w:rPr>
              <w:tab/>
            </w:r>
            <w:r w:rsidR="00257FD6" w:rsidRPr="006111D6">
              <w:rPr>
                <w:rStyle w:val="Hypertextovprepojenie"/>
                <w:noProof/>
                <w:lang w:val="cs"/>
              </w:rPr>
              <w:t>Formáty pro výměnu dat</w:t>
            </w:r>
            <w:r w:rsidR="00257FD6">
              <w:rPr>
                <w:noProof/>
                <w:webHidden/>
              </w:rPr>
              <w:tab/>
            </w:r>
            <w:r w:rsidR="00257FD6">
              <w:rPr>
                <w:noProof/>
                <w:webHidden/>
              </w:rPr>
              <w:fldChar w:fldCharType="begin"/>
            </w:r>
            <w:r w:rsidR="00257FD6">
              <w:rPr>
                <w:noProof/>
                <w:webHidden/>
              </w:rPr>
              <w:instrText xml:space="preserve"> PAGEREF _Toc89275996 \h </w:instrText>
            </w:r>
            <w:r w:rsidR="00257FD6">
              <w:rPr>
                <w:noProof/>
                <w:webHidden/>
              </w:rPr>
            </w:r>
            <w:r w:rsidR="00257FD6">
              <w:rPr>
                <w:noProof/>
                <w:webHidden/>
              </w:rPr>
              <w:fldChar w:fldCharType="separate"/>
            </w:r>
            <w:r w:rsidR="00257FD6">
              <w:rPr>
                <w:noProof/>
                <w:webHidden/>
              </w:rPr>
              <w:t>22</w:t>
            </w:r>
            <w:r w:rsidR="00257FD6">
              <w:rPr>
                <w:noProof/>
                <w:webHidden/>
              </w:rPr>
              <w:fldChar w:fldCharType="end"/>
            </w:r>
          </w:hyperlink>
        </w:p>
        <w:p w14:paraId="4D8D6379" w14:textId="3CDFCB9C"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7" w:history="1">
            <w:r w:rsidR="00257FD6" w:rsidRPr="006111D6">
              <w:rPr>
                <w:rStyle w:val="Hypertextovprepojenie"/>
                <w:noProof/>
              </w:rPr>
              <w:t>4.7</w:t>
            </w:r>
            <w:r w:rsidR="00257FD6">
              <w:rPr>
                <w:rFonts w:asciiTheme="minorHAnsi" w:eastAsiaTheme="minorEastAsia" w:hAnsiTheme="minorHAnsi"/>
                <w:noProof/>
                <w:sz w:val="22"/>
                <w:lang w:val="sk-SK" w:eastAsia="sk-SK"/>
              </w:rPr>
              <w:tab/>
            </w:r>
            <w:r w:rsidR="00257FD6" w:rsidRPr="006111D6">
              <w:rPr>
                <w:rStyle w:val="Hypertextovprepojenie"/>
                <w:noProof/>
              </w:rPr>
              <w:t>Počítačový záznam v ILS</w:t>
            </w:r>
            <w:r w:rsidR="00257FD6">
              <w:rPr>
                <w:noProof/>
                <w:webHidden/>
              </w:rPr>
              <w:tab/>
            </w:r>
            <w:r w:rsidR="00257FD6">
              <w:rPr>
                <w:noProof/>
                <w:webHidden/>
              </w:rPr>
              <w:fldChar w:fldCharType="begin"/>
            </w:r>
            <w:r w:rsidR="00257FD6">
              <w:rPr>
                <w:noProof/>
                <w:webHidden/>
              </w:rPr>
              <w:instrText xml:space="preserve"> PAGEREF _Toc89275997 \h </w:instrText>
            </w:r>
            <w:r w:rsidR="00257FD6">
              <w:rPr>
                <w:noProof/>
                <w:webHidden/>
              </w:rPr>
            </w:r>
            <w:r w:rsidR="00257FD6">
              <w:rPr>
                <w:noProof/>
                <w:webHidden/>
              </w:rPr>
              <w:fldChar w:fldCharType="separate"/>
            </w:r>
            <w:r w:rsidR="00257FD6">
              <w:rPr>
                <w:noProof/>
                <w:webHidden/>
              </w:rPr>
              <w:t>22</w:t>
            </w:r>
            <w:r w:rsidR="00257FD6">
              <w:rPr>
                <w:noProof/>
                <w:webHidden/>
              </w:rPr>
              <w:fldChar w:fldCharType="end"/>
            </w:r>
          </w:hyperlink>
        </w:p>
        <w:p w14:paraId="442DFD96" w14:textId="0B792D10"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5998" w:history="1">
            <w:r w:rsidR="00257FD6" w:rsidRPr="006111D6">
              <w:rPr>
                <w:rStyle w:val="Hypertextovprepojenie"/>
                <w:noProof/>
              </w:rPr>
              <w:t>4.8</w:t>
            </w:r>
            <w:r w:rsidR="00257FD6">
              <w:rPr>
                <w:rFonts w:asciiTheme="minorHAnsi" w:eastAsiaTheme="minorEastAsia" w:hAnsiTheme="minorHAnsi"/>
                <w:noProof/>
                <w:sz w:val="22"/>
                <w:lang w:val="sk-SK" w:eastAsia="sk-SK"/>
              </w:rPr>
              <w:tab/>
            </w:r>
            <w:r w:rsidR="00257FD6" w:rsidRPr="006111D6">
              <w:rPr>
                <w:rStyle w:val="Hypertextovprepojenie"/>
                <w:noProof/>
              </w:rPr>
              <w:t>Formát MARC 21 (bibliografické dáta)</w:t>
            </w:r>
            <w:r w:rsidR="00257FD6">
              <w:rPr>
                <w:noProof/>
                <w:webHidden/>
              </w:rPr>
              <w:tab/>
            </w:r>
            <w:r w:rsidR="00257FD6">
              <w:rPr>
                <w:noProof/>
                <w:webHidden/>
              </w:rPr>
              <w:fldChar w:fldCharType="begin"/>
            </w:r>
            <w:r w:rsidR="00257FD6">
              <w:rPr>
                <w:noProof/>
                <w:webHidden/>
              </w:rPr>
              <w:instrText xml:space="preserve"> PAGEREF _Toc89275998 \h </w:instrText>
            </w:r>
            <w:r w:rsidR="00257FD6">
              <w:rPr>
                <w:noProof/>
                <w:webHidden/>
              </w:rPr>
            </w:r>
            <w:r w:rsidR="00257FD6">
              <w:rPr>
                <w:noProof/>
                <w:webHidden/>
              </w:rPr>
              <w:fldChar w:fldCharType="separate"/>
            </w:r>
            <w:r w:rsidR="00257FD6">
              <w:rPr>
                <w:noProof/>
                <w:webHidden/>
              </w:rPr>
              <w:t>23</w:t>
            </w:r>
            <w:r w:rsidR="00257FD6">
              <w:rPr>
                <w:noProof/>
                <w:webHidden/>
              </w:rPr>
              <w:fldChar w:fldCharType="end"/>
            </w:r>
          </w:hyperlink>
        </w:p>
        <w:p w14:paraId="33663B29" w14:textId="0777156D"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5999" w:history="1">
            <w:r w:rsidR="00257FD6" w:rsidRPr="006111D6">
              <w:rPr>
                <w:rStyle w:val="Hypertextovprepojenie"/>
                <w:noProof/>
              </w:rPr>
              <w:t>4.8.1</w:t>
            </w:r>
            <w:r w:rsidR="00257FD6">
              <w:rPr>
                <w:rFonts w:asciiTheme="minorHAnsi" w:eastAsiaTheme="minorEastAsia" w:hAnsiTheme="minorHAnsi"/>
                <w:noProof/>
                <w:sz w:val="22"/>
                <w:lang w:val="sk-SK" w:eastAsia="sk-SK"/>
              </w:rPr>
              <w:tab/>
            </w:r>
            <w:r w:rsidR="00257FD6" w:rsidRPr="006111D6">
              <w:rPr>
                <w:rStyle w:val="Hypertextovprepojenie"/>
                <w:noProof/>
              </w:rPr>
              <w:t>Skupina formátov MARC21</w:t>
            </w:r>
            <w:r w:rsidR="00257FD6">
              <w:rPr>
                <w:noProof/>
                <w:webHidden/>
              </w:rPr>
              <w:tab/>
            </w:r>
            <w:r w:rsidR="00257FD6">
              <w:rPr>
                <w:noProof/>
                <w:webHidden/>
              </w:rPr>
              <w:fldChar w:fldCharType="begin"/>
            </w:r>
            <w:r w:rsidR="00257FD6">
              <w:rPr>
                <w:noProof/>
                <w:webHidden/>
              </w:rPr>
              <w:instrText xml:space="preserve"> PAGEREF _Toc89275999 \h </w:instrText>
            </w:r>
            <w:r w:rsidR="00257FD6">
              <w:rPr>
                <w:noProof/>
                <w:webHidden/>
              </w:rPr>
            </w:r>
            <w:r w:rsidR="00257FD6">
              <w:rPr>
                <w:noProof/>
                <w:webHidden/>
              </w:rPr>
              <w:fldChar w:fldCharType="separate"/>
            </w:r>
            <w:r w:rsidR="00257FD6">
              <w:rPr>
                <w:noProof/>
                <w:webHidden/>
              </w:rPr>
              <w:t>23</w:t>
            </w:r>
            <w:r w:rsidR="00257FD6">
              <w:rPr>
                <w:noProof/>
                <w:webHidden/>
              </w:rPr>
              <w:fldChar w:fldCharType="end"/>
            </w:r>
          </w:hyperlink>
        </w:p>
        <w:p w14:paraId="73F85B4C" w14:textId="047F87A0"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6000" w:history="1">
            <w:r w:rsidR="00257FD6" w:rsidRPr="006111D6">
              <w:rPr>
                <w:rStyle w:val="Hypertextovprepojenie"/>
                <w:noProof/>
              </w:rPr>
              <w:t>4.9</w:t>
            </w:r>
            <w:r w:rsidR="00257FD6">
              <w:rPr>
                <w:rFonts w:asciiTheme="minorHAnsi" w:eastAsiaTheme="minorEastAsia" w:hAnsiTheme="minorHAnsi"/>
                <w:noProof/>
                <w:sz w:val="22"/>
                <w:lang w:val="sk-SK" w:eastAsia="sk-SK"/>
              </w:rPr>
              <w:tab/>
            </w:r>
            <w:r w:rsidR="00257FD6" w:rsidRPr="006111D6">
              <w:rPr>
                <w:rStyle w:val="Hypertextovprepojenie"/>
                <w:noProof/>
                <w:lang w:val="cs"/>
              </w:rPr>
              <w:t>Terminologie datového formátu ILS</w:t>
            </w:r>
            <w:r w:rsidR="00257FD6">
              <w:rPr>
                <w:noProof/>
                <w:webHidden/>
              </w:rPr>
              <w:tab/>
            </w:r>
            <w:r w:rsidR="00257FD6">
              <w:rPr>
                <w:noProof/>
                <w:webHidden/>
              </w:rPr>
              <w:fldChar w:fldCharType="begin"/>
            </w:r>
            <w:r w:rsidR="00257FD6">
              <w:rPr>
                <w:noProof/>
                <w:webHidden/>
              </w:rPr>
              <w:instrText xml:space="preserve"> PAGEREF _Toc89276000 \h </w:instrText>
            </w:r>
            <w:r w:rsidR="00257FD6">
              <w:rPr>
                <w:noProof/>
                <w:webHidden/>
              </w:rPr>
            </w:r>
            <w:r w:rsidR="00257FD6">
              <w:rPr>
                <w:noProof/>
                <w:webHidden/>
              </w:rPr>
              <w:fldChar w:fldCharType="separate"/>
            </w:r>
            <w:r w:rsidR="00257FD6">
              <w:rPr>
                <w:noProof/>
                <w:webHidden/>
              </w:rPr>
              <w:t>33</w:t>
            </w:r>
            <w:r w:rsidR="00257FD6">
              <w:rPr>
                <w:noProof/>
                <w:webHidden/>
              </w:rPr>
              <w:fldChar w:fldCharType="end"/>
            </w:r>
          </w:hyperlink>
        </w:p>
        <w:p w14:paraId="19D376C9" w14:textId="3098C613" w:rsidR="00257FD6" w:rsidRDefault="00B37F51">
          <w:pPr>
            <w:pStyle w:val="Obsah2"/>
            <w:tabs>
              <w:tab w:val="left" w:pos="1100"/>
              <w:tab w:val="right" w:leader="dot" w:pos="8324"/>
            </w:tabs>
            <w:rPr>
              <w:rFonts w:asciiTheme="minorHAnsi" w:eastAsiaTheme="minorEastAsia" w:hAnsiTheme="minorHAnsi"/>
              <w:noProof/>
              <w:sz w:val="22"/>
              <w:lang w:val="sk-SK" w:eastAsia="sk-SK"/>
            </w:rPr>
          </w:pPr>
          <w:hyperlink w:anchor="_Toc89276001" w:history="1">
            <w:r w:rsidR="00257FD6" w:rsidRPr="006111D6">
              <w:rPr>
                <w:rStyle w:val="Hypertextovprepojenie"/>
                <w:noProof/>
              </w:rPr>
              <w:t>4.10</w:t>
            </w:r>
            <w:r w:rsidR="00257FD6">
              <w:rPr>
                <w:rFonts w:asciiTheme="minorHAnsi" w:eastAsiaTheme="minorEastAsia" w:hAnsiTheme="minorHAnsi"/>
                <w:noProof/>
                <w:sz w:val="22"/>
                <w:lang w:val="sk-SK" w:eastAsia="sk-SK"/>
              </w:rPr>
              <w:tab/>
            </w:r>
            <w:r w:rsidR="00257FD6" w:rsidRPr="006111D6">
              <w:rPr>
                <w:rStyle w:val="Hypertextovprepojenie"/>
                <w:noProof/>
              </w:rPr>
              <w:t>Záznam dat. Znakový repertoár a iné základné termíny</w:t>
            </w:r>
            <w:r w:rsidR="00257FD6">
              <w:rPr>
                <w:noProof/>
                <w:webHidden/>
              </w:rPr>
              <w:tab/>
            </w:r>
            <w:r w:rsidR="00257FD6">
              <w:rPr>
                <w:noProof/>
                <w:webHidden/>
              </w:rPr>
              <w:fldChar w:fldCharType="begin"/>
            </w:r>
            <w:r w:rsidR="00257FD6">
              <w:rPr>
                <w:noProof/>
                <w:webHidden/>
              </w:rPr>
              <w:instrText xml:space="preserve"> PAGEREF _Toc89276001 \h </w:instrText>
            </w:r>
            <w:r w:rsidR="00257FD6">
              <w:rPr>
                <w:noProof/>
                <w:webHidden/>
              </w:rPr>
            </w:r>
            <w:r w:rsidR="00257FD6">
              <w:rPr>
                <w:noProof/>
                <w:webHidden/>
              </w:rPr>
              <w:fldChar w:fldCharType="separate"/>
            </w:r>
            <w:r w:rsidR="00257FD6">
              <w:rPr>
                <w:noProof/>
                <w:webHidden/>
              </w:rPr>
              <w:t>33</w:t>
            </w:r>
            <w:r w:rsidR="00257FD6">
              <w:rPr>
                <w:noProof/>
                <w:webHidden/>
              </w:rPr>
              <w:fldChar w:fldCharType="end"/>
            </w:r>
          </w:hyperlink>
        </w:p>
        <w:p w14:paraId="6080C061" w14:textId="061F410D" w:rsidR="00257FD6" w:rsidRDefault="00B37F51">
          <w:pPr>
            <w:pStyle w:val="Obsah2"/>
            <w:tabs>
              <w:tab w:val="left" w:pos="1100"/>
              <w:tab w:val="right" w:leader="dot" w:pos="8324"/>
            </w:tabs>
            <w:rPr>
              <w:rFonts w:asciiTheme="minorHAnsi" w:eastAsiaTheme="minorEastAsia" w:hAnsiTheme="minorHAnsi"/>
              <w:noProof/>
              <w:sz w:val="22"/>
              <w:lang w:val="sk-SK" w:eastAsia="sk-SK"/>
            </w:rPr>
          </w:pPr>
          <w:hyperlink w:anchor="_Toc89276002" w:history="1">
            <w:r w:rsidR="00257FD6" w:rsidRPr="006111D6">
              <w:rPr>
                <w:rStyle w:val="Hypertextovprepojenie"/>
                <w:noProof/>
              </w:rPr>
              <w:t>4.11</w:t>
            </w:r>
            <w:r w:rsidR="00257FD6">
              <w:rPr>
                <w:rFonts w:asciiTheme="minorHAnsi" w:eastAsiaTheme="minorEastAsia" w:hAnsiTheme="minorHAnsi"/>
                <w:noProof/>
                <w:sz w:val="22"/>
                <w:lang w:val="sk-SK" w:eastAsia="sk-SK"/>
              </w:rPr>
              <w:tab/>
            </w:r>
            <w:r w:rsidR="00257FD6" w:rsidRPr="006111D6">
              <w:rPr>
                <w:rStyle w:val="Hypertextovprepojenie"/>
                <w:noProof/>
              </w:rPr>
              <w:t>MARC21 pre autority - Autoritatívne dáta</w:t>
            </w:r>
            <w:r w:rsidR="00257FD6">
              <w:rPr>
                <w:noProof/>
                <w:webHidden/>
              </w:rPr>
              <w:tab/>
            </w:r>
            <w:r w:rsidR="00257FD6">
              <w:rPr>
                <w:noProof/>
                <w:webHidden/>
              </w:rPr>
              <w:fldChar w:fldCharType="begin"/>
            </w:r>
            <w:r w:rsidR="00257FD6">
              <w:rPr>
                <w:noProof/>
                <w:webHidden/>
              </w:rPr>
              <w:instrText xml:space="preserve"> PAGEREF _Toc89276002 \h </w:instrText>
            </w:r>
            <w:r w:rsidR="00257FD6">
              <w:rPr>
                <w:noProof/>
                <w:webHidden/>
              </w:rPr>
            </w:r>
            <w:r w:rsidR="00257FD6">
              <w:rPr>
                <w:noProof/>
                <w:webHidden/>
              </w:rPr>
              <w:fldChar w:fldCharType="separate"/>
            </w:r>
            <w:r w:rsidR="00257FD6">
              <w:rPr>
                <w:noProof/>
                <w:webHidden/>
              </w:rPr>
              <w:t>33</w:t>
            </w:r>
            <w:r w:rsidR="00257FD6">
              <w:rPr>
                <w:noProof/>
                <w:webHidden/>
              </w:rPr>
              <w:fldChar w:fldCharType="end"/>
            </w:r>
          </w:hyperlink>
        </w:p>
        <w:p w14:paraId="46612E64" w14:textId="08A85845"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03" w:history="1">
            <w:r w:rsidR="00257FD6" w:rsidRPr="006111D6">
              <w:rPr>
                <w:rStyle w:val="Hypertextovprepojenie"/>
                <w:noProof/>
              </w:rPr>
              <w:t>4.11.1</w:t>
            </w:r>
            <w:r w:rsidR="00257FD6">
              <w:rPr>
                <w:rFonts w:asciiTheme="minorHAnsi" w:eastAsiaTheme="minorEastAsia" w:hAnsiTheme="minorHAnsi"/>
                <w:noProof/>
                <w:sz w:val="22"/>
                <w:lang w:val="sk-SK" w:eastAsia="sk-SK"/>
              </w:rPr>
              <w:tab/>
            </w:r>
            <w:r w:rsidR="00257FD6" w:rsidRPr="006111D6">
              <w:rPr>
                <w:rStyle w:val="Hypertextovprepojenie"/>
                <w:noProof/>
              </w:rPr>
              <w:t>Fixné pole pre autority.</w:t>
            </w:r>
            <w:r w:rsidR="00257FD6">
              <w:rPr>
                <w:noProof/>
                <w:webHidden/>
              </w:rPr>
              <w:tab/>
            </w:r>
            <w:r w:rsidR="00257FD6">
              <w:rPr>
                <w:noProof/>
                <w:webHidden/>
              </w:rPr>
              <w:fldChar w:fldCharType="begin"/>
            </w:r>
            <w:r w:rsidR="00257FD6">
              <w:rPr>
                <w:noProof/>
                <w:webHidden/>
              </w:rPr>
              <w:instrText xml:space="preserve"> PAGEREF _Toc89276003 \h </w:instrText>
            </w:r>
            <w:r w:rsidR="00257FD6">
              <w:rPr>
                <w:noProof/>
                <w:webHidden/>
              </w:rPr>
            </w:r>
            <w:r w:rsidR="00257FD6">
              <w:rPr>
                <w:noProof/>
                <w:webHidden/>
              </w:rPr>
              <w:fldChar w:fldCharType="separate"/>
            </w:r>
            <w:r w:rsidR="00257FD6">
              <w:rPr>
                <w:noProof/>
                <w:webHidden/>
              </w:rPr>
              <w:t>33</w:t>
            </w:r>
            <w:r w:rsidR="00257FD6">
              <w:rPr>
                <w:noProof/>
                <w:webHidden/>
              </w:rPr>
              <w:fldChar w:fldCharType="end"/>
            </w:r>
          </w:hyperlink>
        </w:p>
        <w:p w14:paraId="193D9469" w14:textId="6F670E5D"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04" w:history="1">
            <w:r w:rsidR="00257FD6" w:rsidRPr="006111D6">
              <w:rPr>
                <w:rStyle w:val="Hypertextovprepojenie"/>
                <w:rFonts w:cs="Arial"/>
                <w:noProof/>
                <w:lang w:val="sk-SK"/>
              </w:rPr>
              <w:t>4.11.2</w:t>
            </w:r>
            <w:r w:rsidR="00257FD6">
              <w:rPr>
                <w:rFonts w:asciiTheme="minorHAnsi" w:eastAsiaTheme="minorEastAsia" w:hAnsiTheme="minorHAnsi"/>
                <w:noProof/>
                <w:sz w:val="22"/>
                <w:lang w:val="sk-SK" w:eastAsia="sk-SK"/>
              </w:rPr>
              <w:tab/>
            </w:r>
            <w:r w:rsidR="00257FD6" w:rsidRPr="006111D6">
              <w:rPr>
                <w:rStyle w:val="Hypertextovprepojenie"/>
                <w:rFonts w:cs="Arial"/>
                <w:noProof/>
                <w:lang w:val="sk-SK"/>
              </w:rPr>
              <w:t>Fixné polia</w:t>
            </w:r>
            <w:r w:rsidR="00257FD6">
              <w:rPr>
                <w:noProof/>
                <w:webHidden/>
              </w:rPr>
              <w:tab/>
            </w:r>
            <w:r w:rsidR="00257FD6">
              <w:rPr>
                <w:noProof/>
                <w:webHidden/>
              </w:rPr>
              <w:fldChar w:fldCharType="begin"/>
            </w:r>
            <w:r w:rsidR="00257FD6">
              <w:rPr>
                <w:noProof/>
                <w:webHidden/>
              </w:rPr>
              <w:instrText xml:space="preserve"> PAGEREF _Toc89276004 \h </w:instrText>
            </w:r>
            <w:r w:rsidR="00257FD6">
              <w:rPr>
                <w:noProof/>
                <w:webHidden/>
              </w:rPr>
            </w:r>
            <w:r w:rsidR="00257FD6">
              <w:rPr>
                <w:noProof/>
                <w:webHidden/>
              </w:rPr>
              <w:fldChar w:fldCharType="separate"/>
            </w:r>
            <w:r w:rsidR="00257FD6">
              <w:rPr>
                <w:noProof/>
                <w:webHidden/>
              </w:rPr>
              <w:t>33</w:t>
            </w:r>
            <w:r w:rsidR="00257FD6">
              <w:rPr>
                <w:noProof/>
                <w:webHidden/>
              </w:rPr>
              <w:fldChar w:fldCharType="end"/>
            </w:r>
          </w:hyperlink>
        </w:p>
        <w:p w14:paraId="6A735111" w14:textId="4DB2036A"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05" w:history="1">
            <w:r w:rsidR="00257FD6" w:rsidRPr="006111D6">
              <w:rPr>
                <w:rStyle w:val="Hypertextovprepojenie"/>
                <w:noProof/>
              </w:rPr>
              <w:t>4.11.3</w:t>
            </w:r>
            <w:r w:rsidR="00257FD6">
              <w:rPr>
                <w:rFonts w:asciiTheme="minorHAnsi" w:eastAsiaTheme="minorEastAsia" w:hAnsiTheme="minorHAnsi"/>
                <w:noProof/>
                <w:sz w:val="22"/>
                <w:lang w:val="sk-SK" w:eastAsia="sk-SK"/>
              </w:rPr>
              <w:tab/>
            </w:r>
            <w:r w:rsidR="00257FD6" w:rsidRPr="006111D6">
              <w:rPr>
                <w:rStyle w:val="Hypertextovprepojenie"/>
                <w:noProof/>
              </w:rPr>
              <w:t>Dočasný záznam autority</w:t>
            </w:r>
            <w:r w:rsidR="00257FD6">
              <w:rPr>
                <w:noProof/>
                <w:webHidden/>
              </w:rPr>
              <w:tab/>
            </w:r>
            <w:r w:rsidR="00257FD6">
              <w:rPr>
                <w:noProof/>
                <w:webHidden/>
              </w:rPr>
              <w:fldChar w:fldCharType="begin"/>
            </w:r>
            <w:r w:rsidR="00257FD6">
              <w:rPr>
                <w:noProof/>
                <w:webHidden/>
              </w:rPr>
              <w:instrText xml:space="preserve"> PAGEREF _Toc89276005 \h </w:instrText>
            </w:r>
            <w:r w:rsidR="00257FD6">
              <w:rPr>
                <w:noProof/>
                <w:webHidden/>
              </w:rPr>
            </w:r>
            <w:r w:rsidR="00257FD6">
              <w:rPr>
                <w:noProof/>
                <w:webHidden/>
              </w:rPr>
              <w:fldChar w:fldCharType="separate"/>
            </w:r>
            <w:r w:rsidR="00257FD6">
              <w:rPr>
                <w:noProof/>
                <w:webHidden/>
              </w:rPr>
              <w:t>35</w:t>
            </w:r>
            <w:r w:rsidR="00257FD6">
              <w:rPr>
                <w:noProof/>
                <w:webHidden/>
              </w:rPr>
              <w:fldChar w:fldCharType="end"/>
            </w:r>
          </w:hyperlink>
        </w:p>
        <w:p w14:paraId="64F9D99B" w14:textId="26E6C248"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06" w:history="1">
            <w:r w:rsidR="00257FD6" w:rsidRPr="006111D6">
              <w:rPr>
                <w:rStyle w:val="Hypertextovprepojenie"/>
                <w:noProof/>
              </w:rPr>
              <w:t>4.11.4</w:t>
            </w:r>
            <w:r w:rsidR="00257FD6">
              <w:rPr>
                <w:rFonts w:asciiTheme="minorHAnsi" w:eastAsiaTheme="minorEastAsia" w:hAnsiTheme="minorHAnsi"/>
                <w:noProof/>
                <w:sz w:val="22"/>
                <w:lang w:val="sk-SK" w:eastAsia="sk-SK"/>
              </w:rPr>
              <w:tab/>
            </w:r>
            <w:r w:rsidR="00257FD6" w:rsidRPr="006111D6">
              <w:rPr>
                <w:rStyle w:val="Hypertextovprepojenie"/>
                <w:noProof/>
              </w:rPr>
              <w:t>Permanentný záznam autority</w:t>
            </w:r>
            <w:r w:rsidR="00257FD6">
              <w:rPr>
                <w:noProof/>
                <w:webHidden/>
              </w:rPr>
              <w:tab/>
            </w:r>
            <w:r w:rsidR="00257FD6">
              <w:rPr>
                <w:noProof/>
                <w:webHidden/>
              </w:rPr>
              <w:fldChar w:fldCharType="begin"/>
            </w:r>
            <w:r w:rsidR="00257FD6">
              <w:rPr>
                <w:noProof/>
                <w:webHidden/>
              </w:rPr>
              <w:instrText xml:space="preserve"> PAGEREF _Toc89276006 \h </w:instrText>
            </w:r>
            <w:r w:rsidR="00257FD6">
              <w:rPr>
                <w:noProof/>
                <w:webHidden/>
              </w:rPr>
            </w:r>
            <w:r w:rsidR="00257FD6">
              <w:rPr>
                <w:noProof/>
                <w:webHidden/>
              </w:rPr>
              <w:fldChar w:fldCharType="separate"/>
            </w:r>
            <w:r w:rsidR="00257FD6">
              <w:rPr>
                <w:noProof/>
                <w:webHidden/>
              </w:rPr>
              <w:t>35</w:t>
            </w:r>
            <w:r w:rsidR="00257FD6">
              <w:rPr>
                <w:noProof/>
                <w:webHidden/>
              </w:rPr>
              <w:fldChar w:fldCharType="end"/>
            </w:r>
          </w:hyperlink>
        </w:p>
        <w:p w14:paraId="601E06BE" w14:textId="2087701C"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07" w:history="1">
            <w:r w:rsidR="00257FD6" w:rsidRPr="006111D6">
              <w:rPr>
                <w:rStyle w:val="Hypertextovprepojenie"/>
                <w:noProof/>
              </w:rPr>
              <w:t>4.11.5</w:t>
            </w:r>
            <w:r w:rsidR="00257FD6">
              <w:rPr>
                <w:rFonts w:asciiTheme="minorHAnsi" w:eastAsiaTheme="minorEastAsia" w:hAnsiTheme="minorHAnsi"/>
                <w:noProof/>
                <w:sz w:val="22"/>
                <w:lang w:val="sk-SK" w:eastAsia="sk-SK"/>
              </w:rPr>
              <w:tab/>
            </w:r>
            <w:r w:rsidR="00257FD6" w:rsidRPr="006111D6">
              <w:rPr>
                <w:rStyle w:val="Hypertextovprepojenie"/>
                <w:noProof/>
              </w:rPr>
              <w:t>Tvorba záznamu autority v ILS - možnosti</w:t>
            </w:r>
            <w:r w:rsidR="00257FD6">
              <w:rPr>
                <w:noProof/>
                <w:webHidden/>
              </w:rPr>
              <w:tab/>
            </w:r>
            <w:r w:rsidR="00257FD6">
              <w:rPr>
                <w:noProof/>
                <w:webHidden/>
              </w:rPr>
              <w:fldChar w:fldCharType="begin"/>
            </w:r>
            <w:r w:rsidR="00257FD6">
              <w:rPr>
                <w:noProof/>
                <w:webHidden/>
              </w:rPr>
              <w:instrText xml:space="preserve"> PAGEREF _Toc89276007 \h </w:instrText>
            </w:r>
            <w:r w:rsidR="00257FD6">
              <w:rPr>
                <w:noProof/>
                <w:webHidden/>
              </w:rPr>
            </w:r>
            <w:r w:rsidR="00257FD6">
              <w:rPr>
                <w:noProof/>
                <w:webHidden/>
              </w:rPr>
              <w:fldChar w:fldCharType="separate"/>
            </w:r>
            <w:r w:rsidR="00257FD6">
              <w:rPr>
                <w:noProof/>
                <w:webHidden/>
              </w:rPr>
              <w:t>35</w:t>
            </w:r>
            <w:r w:rsidR="00257FD6">
              <w:rPr>
                <w:noProof/>
                <w:webHidden/>
              </w:rPr>
              <w:fldChar w:fldCharType="end"/>
            </w:r>
          </w:hyperlink>
        </w:p>
        <w:p w14:paraId="7AF59564" w14:textId="7DD2E53C"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08" w:history="1">
            <w:r w:rsidR="00257FD6" w:rsidRPr="006111D6">
              <w:rPr>
                <w:rStyle w:val="Hypertextovprepojenie"/>
                <w:rFonts w:cs="Arial"/>
                <w:noProof/>
              </w:rPr>
              <w:t>4.11.6</w:t>
            </w:r>
            <w:r w:rsidR="00257FD6">
              <w:rPr>
                <w:rFonts w:asciiTheme="minorHAnsi" w:eastAsiaTheme="minorEastAsia" w:hAnsiTheme="minorHAnsi"/>
                <w:noProof/>
                <w:sz w:val="22"/>
                <w:lang w:val="sk-SK" w:eastAsia="sk-SK"/>
              </w:rPr>
              <w:tab/>
            </w:r>
            <w:r w:rsidR="00257FD6" w:rsidRPr="006111D6">
              <w:rPr>
                <w:rStyle w:val="Hypertextovprepojenie"/>
                <w:noProof/>
              </w:rPr>
              <w:t>Ďalšie ponuky na tvorbu záznamu autority</w:t>
            </w:r>
            <w:r w:rsidR="00257FD6">
              <w:rPr>
                <w:noProof/>
                <w:webHidden/>
              </w:rPr>
              <w:tab/>
            </w:r>
            <w:r w:rsidR="00257FD6">
              <w:rPr>
                <w:noProof/>
                <w:webHidden/>
              </w:rPr>
              <w:fldChar w:fldCharType="begin"/>
            </w:r>
            <w:r w:rsidR="00257FD6">
              <w:rPr>
                <w:noProof/>
                <w:webHidden/>
              </w:rPr>
              <w:instrText xml:space="preserve"> PAGEREF _Toc89276008 \h </w:instrText>
            </w:r>
            <w:r w:rsidR="00257FD6">
              <w:rPr>
                <w:noProof/>
                <w:webHidden/>
              </w:rPr>
            </w:r>
            <w:r w:rsidR="00257FD6">
              <w:rPr>
                <w:noProof/>
                <w:webHidden/>
              </w:rPr>
              <w:fldChar w:fldCharType="separate"/>
            </w:r>
            <w:r w:rsidR="00257FD6">
              <w:rPr>
                <w:noProof/>
                <w:webHidden/>
              </w:rPr>
              <w:t>36</w:t>
            </w:r>
            <w:r w:rsidR="00257FD6">
              <w:rPr>
                <w:noProof/>
                <w:webHidden/>
              </w:rPr>
              <w:fldChar w:fldCharType="end"/>
            </w:r>
          </w:hyperlink>
        </w:p>
        <w:p w14:paraId="3A710C86" w14:textId="74F12DC4" w:rsidR="00257FD6" w:rsidRDefault="00B37F51">
          <w:pPr>
            <w:pStyle w:val="Obsah1"/>
            <w:tabs>
              <w:tab w:val="left" w:pos="480"/>
              <w:tab w:val="right" w:leader="dot" w:pos="8324"/>
            </w:tabs>
            <w:rPr>
              <w:rFonts w:asciiTheme="minorHAnsi" w:eastAsiaTheme="minorEastAsia" w:hAnsiTheme="minorHAnsi"/>
              <w:caps w:val="0"/>
              <w:noProof/>
              <w:sz w:val="22"/>
              <w:lang w:val="sk-SK" w:eastAsia="sk-SK"/>
            </w:rPr>
          </w:pPr>
          <w:hyperlink w:anchor="_Toc89276009" w:history="1">
            <w:r w:rsidR="00257FD6" w:rsidRPr="006111D6">
              <w:rPr>
                <w:rStyle w:val="Hypertextovprepojenie"/>
                <w:noProof/>
              </w:rPr>
              <w:t>5</w:t>
            </w:r>
            <w:r w:rsidR="00257FD6">
              <w:rPr>
                <w:rFonts w:asciiTheme="minorHAnsi" w:eastAsiaTheme="minorEastAsia" w:hAnsiTheme="minorHAnsi"/>
                <w:caps w:val="0"/>
                <w:noProof/>
                <w:sz w:val="22"/>
                <w:lang w:val="sk-SK" w:eastAsia="sk-SK"/>
              </w:rPr>
              <w:tab/>
            </w:r>
            <w:r w:rsidR="00257FD6" w:rsidRPr="006111D6">
              <w:rPr>
                <w:rStyle w:val="Hypertextovprepojenie"/>
                <w:noProof/>
              </w:rPr>
              <w:t>Některé povinnosti systémového knihovníka při instalaci ILS (např. KOHA)</w:t>
            </w:r>
            <w:r w:rsidR="00257FD6">
              <w:rPr>
                <w:noProof/>
                <w:webHidden/>
              </w:rPr>
              <w:tab/>
            </w:r>
            <w:r w:rsidR="00257FD6">
              <w:rPr>
                <w:noProof/>
                <w:webHidden/>
              </w:rPr>
              <w:fldChar w:fldCharType="begin"/>
            </w:r>
            <w:r w:rsidR="00257FD6">
              <w:rPr>
                <w:noProof/>
                <w:webHidden/>
              </w:rPr>
              <w:instrText xml:space="preserve"> PAGEREF _Toc89276009 \h </w:instrText>
            </w:r>
            <w:r w:rsidR="00257FD6">
              <w:rPr>
                <w:noProof/>
                <w:webHidden/>
              </w:rPr>
            </w:r>
            <w:r w:rsidR="00257FD6">
              <w:rPr>
                <w:noProof/>
                <w:webHidden/>
              </w:rPr>
              <w:fldChar w:fldCharType="separate"/>
            </w:r>
            <w:r w:rsidR="00257FD6">
              <w:rPr>
                <w:noProof/>
                <w:webHidden/>
              </w:rPr>
              <w:t>40</w:t>
            </w:r>
            <w:r w:rsidR="00257FD6">
              <w:rPr>
                <w:noProof/>
                <w:webHidden/>
              </w:rPr>
              <w:fldChar w:fldCharType="end"/>
            </w:r>
          </w:hyperlink>
        </w:p>
        <w:p w14:paraId="1DFA3970" w14:textId="4F716148"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6010" w:history="1">
            <w:r w:rsidR="00257FD6" w:rsidRPr="006111D6">
              <w:rPr>
                <w:rStyle w:val="Hypertextovprepojenie"/>
                <w:rFonts w:eastAsia="Times New Roman"/>
                <w:noProof/>
                <w:lang w:val="sk-SK" w:eastAsia="sk-SK"/>
              </w:rPr>
              <w:t>5.1</w:t>
            </w:r>
            <w:r w:rsidR="00257FD6">
              <w:rPr>
                <w:rFonts w:asciiTheme="minorHAnsi" w:eastAsiaTheme="minorEastAsia" w:hAnsiTheme="minorHAnsi"/>
                <w:noProof/>
                <w:sz w:val="22"/>
                <w:lang w:val="sk-SK" w:eastAsia="sk-SK"/>
              </w:rPr>
              <w:tab/>
            </w:r>
            <w:r w:rsidR="00257FD6" w:rsidRPr="006111D6">
              <w:rPr>
                <w:rStyle w:val="Hypertextovprepojenie"/>
                <w:rFonts w:eastAsia="Times New Roman"/>
                <w:noProof/>
                <w:lang w:val="sk-SK" w:eastAsia="sk-SK"/>
              </w:rPr>
              <w:t>Nastavenie MARC21 v parametroch ILS</w:t>
            </w:r>
            <w:r w:rsidR="00257FD6">
              <w:rPr>
                <w:noProof/>
                <w:webHidden/>
              </w:rPr>
              <w:tab/>
            </w:r>
            <w:r w:rsidR="00257FD6">
              <w:rPr>
                <w:noProof/>
                <w:webHidden/>
              </w:rPr>
              <w:fldChar w:fldCharType="begin"/>
            </w:r>
            <w:r w:rsidR="00257FD6">
              <w:rPr>
                <w:noProof/>
                <w:webHidden/>
              </w:rPr>
              <w:instrText xml:space="preserve"> PAGEREF _Toc89276010 \h </w:instrText>
            </w:r>
            <w:r w:rsidR="00257FD6">
              <w:rPr>
                <w:noProof/>
                <w:webHidden/>
              </w:rPr>
            </w:r>
            <w:r w:rsidR="00257FD6">
              <w:rPr>
                <w:noProof/>
                <w:webHidden/>
              </w:rPr>
              <w:fldChar w:fldCharType="separate"/>
            </w:r>
            <w:r w:rsidR="00257FD6">
              <w:rPr>
                <w:noProof/>
                <w:webHidden/>
              </w:rPr>
              <w:t>40</w:t>
            </w:r>
            <w:r w:rsidR="00257FD6">
              <w:rPr>
                <w:noProof/>
                <w:webHidden/>
              </w:rPr>
              <w:fldChar w:fldCharType="end"/>
            </w:r>
          </w:hyperlink>
        </w:p>
        <w:p w14:paraId="237A3F7A" w14:textId="2E5E1707"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6011" w:history="1">
            <w:r w:rsidR="00257FD6" w:rsidRPr="006111D6">
              <w:rPr>
                <w:rStyle w:val="Hypertextovprepojenie"/>
                <w:noProof/>
              </w:rPr>
              <w:t>5.2</w:t>
            </w:r>
            <w:r w:rsidR="00257FD6">
              <w:rPr>
                <w:rFonts w:asciiTheme="minorHAnsi" w:eastAsiaTheme="minorEastAsia" w:hAnsiTheme="minorHAnsi"/>
                <w:noProof/>
                <w:sz w:val="22"/>
                <w:lang w:val="sk-SK" w:eastAsia="sk-SK"/>
              </w:rPr>
              <w:tab/>
            </w:r>
            <w:r w:rsidR="00257FD6" w:rsidRPr="006111D6">
              <w:rPr>
                <w:rStyle w:val="Hypertextovprepojenie"/>
                <w:noProof/>
              </w:rPr>
              <w:t>Riadenie tvorby bibliografických záznamov MARC (bibliographic control)</w:t>
            </w:r>
            <w:r w:rsidR="00257FD6">
              <w:rPr>
                <w:noProof/>
                <w:webHidden/>
              </w:rPr>
              <w:tab/>
            </w:r>
            <w:r w:rsidR="00257FD6">
              <w:rPr>
                <w:noProof/>
                <w:webHidden/>
              </w:rPr>
              <w:fldChar w:fldCharType="begin"/>
            </w:r>
            <w:r w:rsidR="00257FD6">
              <w:rPr>
                <w:noProof/>
                <w:webHidden/>
              </w:rPr>
              <w:instrText xml:space="preserve"> PAGEREF _Toc89276011 \h </w:instrText>
            </w:r>
            <w:r w:rsidR="00257FD6">
              <w:rPr>
                <w:noProof/>
                <w:webHidden/>
              </w:rPr>
            </w:r>
            <w:r w:rsidR="00257FD6">
              <w:rPr>
                <w:noProof/>
                <w:webHidden/>
              </w:rPr>
              <w:fldChar w:fldCharType="separate"/>
            </w:r>
            <w:r w:rsidR="00257FD6">
              <w:rPr>
                <w:noProof/>
                <w:webHidden/>
              </w:rPr>
              <w:t>41</w:t>
            </w:r>
            <w:r w:rsidR="00257FD6">
              <w:rPr>
                <w:noProof/>
                <w:webHidden/>
              </w:rPr>
              <w:fldChar w:fldCharType="end"/>
            </w:r>
          </w:hyperlink>
        </w:p>
        <w:p w14:paraId="23E1F13B" w14:textId="1F0D4A54" w:rsidR="00257FD6" w:rsidRDefault="00B37F51">
          <w:pPr>
            <w:pStyle w:val="Obsah1"/>
            <w:tabs>
              <w:tab w:val="left" w:pos="480"/>
              <w:tab w:val="right" w:leader="dot" w:pos="8324"/>
            </w:tabs>
            <w:rPr>
              <w:rFonts w:asciiTheme="minorHAnsi" w:eastAsiaTheme="minorEastAsia" w:hAnsiTheme="minorHAnsi"/>
              <w:caps w:val="0"/>
              <w:noProof/>
              <w:sz w:val="22"/>
              <w:lang w:val="sk-SK" w:eastAsia="sk-SK"/>
            </w:rPr>
          </w:pPr>
          <w:hyperlink w:anchor="_Toc89276012" w:history="1">
            <w:r w:rsidR="00257FD6" w:rsidRPr="006111D6">
              <w:rPr>
                <w:rStyle w:val="Hypertextovprepojenie"/>
                <w:noProof/>
              </w:rPr>
              <w:t>6</w:t>
            </w:r>
            <w:r w:rsidR="00257FD6">
              <w:rPr>
                <w:rFonts w:asciiTheme="minorHAnsi" w:eastAsiaTheme="minorEastAsia" w:hAnsiTheme="minorHAnsi"/>
                <w:caps w:val="0"/>
                <w:noProof/>
                <w:sz w:val="22"/>
                <w:lang w:val="sk-SK" w:eastAsia="sk-SK"/>
              </w:rPr>
              <w:tab/>
            </w:r>
            <w:r w:rsidR="00257FD6" w:rsidRPr="006111D6">
              <w:rPr>
                <w:rStyle w:val="Hypertextovprepojenie"/>
                <w:noProof/>
              </w:rPr>
              <w:t>Nová paradigma bibliografie a knihovníctva</w:t>
            </w:r>
            <w:r w:rsidR="00257FD6">
              <w:rPr>
                <w:noProof/>
                <w:webHidden/>
              </w:rPr>
              <w:tab/>
            </w:r>
            <w:r w:rsidR="00257FD6">
              <w:rPr>
                <w:noProof/>
                <w:webHidden/>
              </w:rPr>
              <w:fldChar w:fldCharType="begin"/>
            </w:r>
            <w:r w:rsidR="00257FD6">
              <w:rPr>
                <w:noProof/>
                <w:webHidden/>
              </w:rPr>
              <w:instrText xml:space="preserve"> PAGEREF _Toc89276012 \h </w:instrText>
            </w:r>
            <w:r w:rsidR="00257FD6">
              <w:rPr>
                <w:noProof/>
                <w:webHidden/>
              </w:rPr>
            </w:r>
            <w:r w:rsidR="00257FD6">
              <w:rPr>
                <w:noProof/>
                <w:webHidden/>
              </w:rPr>
              <w:fldChar w:fldCharType="separate"/>
            </w:r>
            <w:r w:rsidR="00257FD6">
              <w:rPr>
                <w:noProof/>
                <w:webHidden/>
              </w:rPr>
              <w:t>42</w:t>
            </w:r>
            <w:r w:rsidR="00257FD6">
              <w:rPr>
                <w:noProof/>
                <w:webHidden/>
              </w:rPr>
              <w:fldChar w:fldCharType="end"/>
            </w:r>
          </w:hyperlink>
        </w:p>
        <w:p w14:paraId="2DF029F8" w14:textId="55A87818" w:rsidR="00257FD6" w:rsidRDefault="00B37F51">
          <w:pPr>
            <w:pStyle w:val="Obsah2"/>
            <w:tabs>
              <w:tab w:val="left" w:pos="880"/>
              <w:tab w:val="right" w:leader="dot" w:pos="8324"/>
            </w:tabs>
            <w:rPr>
              <w:rFonts w:asciiTheme="minorHAnsi" w:eastAsiaTheme="minorEastAsia" w:hAnsiTheme="minorHAnsi"/>
              <w:noProof/>
              <w:sz w:val="22"/>
              <w:lang w:val="sk-SK" w:eastAsia="sk-SK"/>
            </w:rPr>
          </w:pPr>
          <w:hyperlink w:anchor="_Toc89276013" w:history="1">
            <w:r w:rsidR="00257FD6" w:rsidRPr="006111D6">
              <w:rPr>
                <w:rStyle w:val="Hypertextovprepojenie"/>
                <w:noProof/>
              </w:rPr>
              <w:t>6.1</w:t>
            </w:r>
            <w:r w:rsidR="00257FD6">
              <w:rPr>
                <w:rFonts w:asciiTheme="minorHAnsi" w:eastAsiaTheme="minorEastAsia" w:hAnsiTheme="minorHAnsi"/>
                <w:noProof/>
                <w:sz w:val="22"/>
                <w:lang w:val="sk-SK" w:eastAsia="sk-SK"/>
              </w:rPr>
              <w:tab/>
            </w:r>
            <w:r w:rsidR="00257FD6" w:rsidRPr="006111D6">
              <w:rPr>
                <w:rStyle w:val="Hypertextovprepojenie"/>
                <w:noProof/>
              </w:rPr>
              <w:t>Systém pilierov novej bibliografie a knihovníctva</w:t>
            </w:r>
            <w:r w:rsidR="00257FD6">
              <w:rPr>
                <w:noProof/>
                <w:webHidden/>
              </w:rPr>
              <w:tab/>
            </w:r>
            <w:r w:rsidR="00257FD6">
              <w:rPr>
                <w:noProof/>
                <w:webHidden/>
              </w:rPr>
              <w:fldChar w:fldCharType="begin"/>
            </w:r>
            <w:r w:rsidR="00257FD6">
              <w:rPr>
                <w:noProof/>
                <w:webHidden/>
              </w:rPr>
              <w:instrText xml:space="preserve"> PAGEREF _Toc89276013 \h </w:instrText>
            </w:r>
            <w:r w:rsidR="00257FD6">
              <w:rPr>
                <w:noProof/>
                <w:webHidden/>
              </w:rPr>
            </w:r>
            <w:r w:rsidR="00257FD6">
              <w:rPr>
                <w:noProof/>
                <w:webHidden/>
              </w:rPr>
              <w:fldChar w:fldCharType="separate"/>
            </w:r>
            <w:r w:rsidR="00257FD6">
              <w:rPr>
                <w:noProof/>
                <w:webHidden/>
              </w:rPr>
              <w:t>43</w:t>
            </w:r>
            <w:r w:rsidR="00257FD6">
              <w:rPr>
                <w:noProof/>
                <w:webHidden/>
              </w:rPr>
              <w:fldChar w:fldCharType="end"/>
            </w:r>
          </w:hyperlink>
        </w:p>
        <w:p w14:paraId="7186D825" w14:textId="10F57AAF"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14" w:history="1">
            <w:r w:rsidR="00257FD6" w:rsidRPr="006111D6">
              <w:rPr>
                <w:rStyle w:val="Hypertextovprepojenie"/>
                <w:noProof/>
              </w:rPr>
              <w:t>6.1.1</w:t>
            </w:r>
            <w:r w:rsidR="00257FD6">
              <w:rPr>
                <w:rFonts w:asciiTheme="minorHAnsi" w:eastAsiaTheme="minorEastAsia" w:hAnsiTheme="minorHAnsi"/>
                <w:noProof/>
                <w:sz w:val="22"/>
                <w:lang w:val="sk-SK" w:eastAsia="sk-SK"/>
              </w:rPr>
              <w:tab/>
            </w:r>
            <w:r w:rsidR="00257FD6" w:rsidRPr="006111D6">
              <w:rPr>
                <w:rStyle w:val="Hypertextovprepojenie"/>
                <w:noProof/>
              </w:rPr>
              <w:t>Nové katalogizačné pravidlá</w:t>
            </w:r>
            <w:r w:rsidR="00257FD6">
              <w:rPr>
                <w:noProof/>
                <w:webHidden/>
              </w:rPr>
              <w:tab/>
            </w:r>
            <w:r w:rsidR="00257FD6">
              <w:rPr>
                <w:noProof/>
                <w:webHidden/>
              </w:rPr>
              <w:fldChar w:fldCharType="begin"/>
            </w:r>
            <w:r w:rsidR="00257FD6">
              <w:rPr>
                <w:noProof/>
                <w:webHidden/>
              </w:rPr>
              <w:instrText xml:space="preserve"> PAGEREF _Toc89276014 \h </w:instrText>
            </w:r>
            <w:r w:rsidR="00257FD6">
              <w:rPr>
                <w:noProof/>
                <w:webHidden/>
              </w:rPr>
            </w:r>
            <w:r w:rsidR="00257FD6">
              <w:rPr>
                <w:noProof/>
                <w:webHidden/>
              </w:rPr>
              <w:fldChar w:fldCharType="separate"/>
            </w:r>
            <w:r w:rsidR="00257FD6">
              <w:rPr>
                <w:noProof/>
                <w:webHidden/>
              </w:rPr>
              <w:t>44</w:t>
            </w:r>
            <w:r w:rsidR="00257FD6">
              <w:rPr>
                <w:noProof/>
                <w:webHidden/>
              </w:rPr>
              <w:fldChar w:fldCharType="end"/>
            </w:r>
          </w:hyperlink>
        </w:p>
        <w:p w14:paraId="5D1F0777" w14:textId="4D58897E"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15" w:history="1">
            <w:r w:rsidR="00257FD6" w:rsidRPr="006111D6">
              <w:rPr>
                <w:rStyle w:val="Hypertextovprepojenie"/>
                <w:rFonts w:cs="Arial"/>
                <w:noProof/>
              </w:rPr>
              <w:t>6.1.2</w:t>
            </w:r>
            <w:r w:rsidR="00257FD6">
              <w:rPr>
                <w:rFonts w:asciiTheme="minorHAnsi" w:eastAsiaTheme="minorEastAsia" w:hAnsiTheme="minorHAnsi"/>
                <w:noProof/>
                <w:sz w:val="22"/>
                <w:lang w:val="sk-SK" w:eastAsia="sk-SK"/>
              </w:rPr>
              <w:tab/>
            </w:r>
            <w:r w:rsidR="00257FD6" w:rsidRPr="006111D6">
              <w:rPr>
                <w:rStyle w:val="Hypertextovprepojenie"/>
                <w:rFonts w:cs="Arial"/>
                <w:noProof/>
              </w:rPr>
              <w:t>Popis a prístup ku zdrojom (RDA)</w:t>
            </w:r>
            <w:r w:rsidR="00257FD6">
              <w:rPr>
                <w:noProof/>
                <w:webHidden/>
              </w:rPr>
              <w:tab/>
            </w:r>
            <w:r w:rsidR="00257FD6">
              <w:rPr>
                <w:noProof/>
                <w:webHidden/>
              </w:rPr>
              <w:fldChar w:fldCharType="begin"/>
            </w:r>
            <w:r w:rsidR="00257FD6">
              <w:rPr>
                <w:noProof/>
                <w:webHidden/>
              </w:rPr>
              <w:instrText xml:space="preserve"> PAGEREF _Toc89276015 \h </w:instrText>
            </w:r>
            <w:r w:rsidR="00257FD6">
              <w:rPr>
                <w:noProof/>
                <w:webHidden/>
              </w:rPr>
            </w:r>
            <w:r w:rsidR="00257FD6">
              <w:rPr>
                <w:noProof/>
                <w:webHidden/>
              </w:rPr>
              <w:fldChar w:fldCharType="separate"/>
            </w:r>
            <w:r w:rsidR="00257FD6">
              <w:rPr>
                <w:noProof/>
                <w:webHidden/>
              </w:rPr>
              <w:t>46</w:t>
            </w:r>
            <w:r w:rsidR="00257FD6">
              <w:rPr>
                <w:noProof/>
                <w:webHidden/>
              </w:rPr>
              <w:fldChar w:fldCharType="end"/>
            </w:r>
          </w:hyperlink>
        </w:p>
        <w:p w14:paraId="0A6E3C2C" w14:textId="06A57E5C"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16" w:history="1">
            <w:r w:rsidR="00257FD6" w:rsidRPr="006111D6">
              <w:rPr>
                <w:rStyle w:val="Hypertextovprepojenie"/>
                <w:noProof/>
              </w:rPr>
              <w:t>6.1.3</w:t>
            </w:r>
            <w:r w:rsidR="00257FD6">
              <w:rPr>
                <w:rFonts w:asciiTheme="minorHAnsi" w:eastAsiaTheme="minorEastAsia" w:hAnsiTheme="minorHAnsi"/>
                <w:noProof/>
                <w:sz w:val="22"/>
                <w:lang w:val="sk-SK" w:eastAsia="sk-SK"/>
              </w:rPr>
              <w:tab/>
            </w:r>
            <w:r w:rsidR="00257FD6" w:rsidRPr="006111D6">
              <w:rPr>
                <w:rStyle w:val="Hypertextovprepojenie"/>
                <w:rFonts w:cs="Arial"/>
                <w:noProof/>
              </w:rPr>
              <w:t>Funkčné</w:t>
            </w:r>
            <w:r w:rsidR="00257FD6" w:rsidRPr="006111D6">
              <w:rPr>
                <w:rStyle w:val="Hypertextovprepojenie"/>
                <w:noProof/>
              </w:rPr>
              <w:t xml:space="preserve"> požiadavky na bibliografické záznamy (FRBR)</w:t>
            </w:r>
            <w:r w:rsidR="00257FD6">
              <w:rPr>
                <w:noProof/>
                <w:webHidden/>
              </w:rPr>
              <w:tab/>
            </w:r>
            <w:r w:rsidR="00257FD6">
              <w:rPr>
                <w:noProof/>
                <w:webHidden/>
              </w:rPr>
              <w:fldChar w:fldCharType="begin"/>
            </w:r>
            <w:r w:rsidR="00257FD6">
              <w:rPr>
                <w:noProof/>
                <w:webHidden/>
              </w:rPr>
              <w:instrText xml:space="preserve"> PAGEREF _Toc89276016 \h </w:instrText>
            </w:r>
            <w:r w:rsidR="00257FD6">
              <w:rPr>
                <w:noProof/>
                <w:webHidden/>
              </w:rPr>
            </w:r>
            <w:r w:rsidR="00257FD6">
              <w:rPr>
                <w:noProof/>
                <w:webHidden/>
              </w:rPr>
              <w:fldChar w:fldCharType="separate"/>
            </w:r>
            <w:r w:rsidR="00257FD6">
              <w:rPr>
                <w:noProof/>
                <w:webHidden/>
              </w:rPr>
              <w:t>46</w:t>
            </w:r>
            <w:r w:rsidR="00257FD6">
              <w:rPr>
                <w:noProof/>
                <w:webHidden/>
              </w:rPr>
              <w:fldChar w:fldCharType="end"/>
            </w:r>
          </w:hyperlink>
        </w:p>
        <w:p w14:paraId="42071297" w14:textId="23FC7EF2"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17" w:history="1">
            <w:r w:rsidR="00257FD6" w:rsidRPr="006111D6">
              <w:rPr>
                <w:rStyle w:val="Hypertextovprepojenie"/>
                <w:noProof/>
              </w:rPr>
              <w:t>6.1.4</w:t>
            </w:r>
            <w:r w:rsidR="00257FD6">
              <w:rPr>
                <w:rFonts w:asciiTheme="minorHAnsi" w:eastAsiaTheme="minorEastAsia" w:hAnsiTheme="minorHAnsi"/>
                <w:noProof/>
                <w:sz w:val="22"/>
                <w:lang w:val="sk-SK" w:eastAsia="sk-SK"/>
              </w:rPr>
              <w:tab/>
            </w:r>
            <w:r w:rsidR="00257FD6" w:rsidRPr="006111D6">
              <w:rPr>
                <w:rStyle w:val="Hypertextovprepojenie"/>
                <w:noProof/>
              </w:rPr>
              <w:t>Funkčné požadavky na autoritatívne dáta (FRAD)</w:t>
            </w:r>
            <w:r w:rsidR="00257FD6">
              <w:rPr>
                <w:noProof/>
                <w:webHidden/>
              </w:rPr>
              <w:tab/>
            </w:r>
            <w:r w:rsidR="00257FD6">
              <w:rPr>
                <w:noProof/>
                <w:webHidden/>
              </w:rPr>
              <w:fldChar w:fldCharType="begin"/>
            </w:r>
            <w:r w:rsidR="00257FD6">
              <w:rPr>
                <w:noProof/>
                <w:webHidden/>
              </w:rPr>
              <w:instrText xml:space="preserve"> PAGEREF _Toc89276017 \h </w:instrText>
            </w:r>
            <w:r w:rsidR="00257FD6">
              <w:rPr>
                <w:noProof/>
                <w:webHidden/>
              </w:rPr>
            </w:r>
            <w:r w:rsidR="00257FD6">
              <w:rPr>
                <w:noProof/>
                <w:webHidden/>
              </w:rPr>
              <w:fldChar w:fldCharType="separate"/>
            </w:r>
            <w:r w:rsidR="00257FD6">
              <w:rPr>
                <w:noProof/>
                <w:webHidden/>
              </w:rPr>
              <w:t>48</w:t>
            </w:r>
            <w:r w:rsidR="00257FD6">
              <w:rPr>
                <w:noProof/>
                <w:webHidden/>
              </w:rPr>
              <w:fldChar w:fldCharType="end"/>
            </w:r>
          </w:hyperlink>
        </w:p>
        <w:p w14:paraId="246103F2" w14:textId="58A0D8E4"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18" w:history="1">
            <w:r w:rsidR="00257FD6" w:rsidRPr="006111D6">
              <w:rPr>
                <w:rStyle w:val="Hypertextovprepojenie"/>
                <w:noProof/>
              </w:rPr>
              <w:t>6.1.5</w:t>
            </w:r>
            <w:r w:rsidR="00257FD6">
              <w:rPr>
                <w:rFonts w:asciiTheme="minorHAnsi" w:eastAsiaTheme="minorEastAsia" w:hAnsiTheme="minorHAnsi"/>
                <w:noProof/>
                <w:sz w:val="22"/>
                <w:lang w:val="sk-SK" w:eastAsia="sk-SK"/>
              </w:rPr>
              <w:tab/>
            </w:r>
            <w:r w:rsidR="00257FD6" w:rsidRPr="006111D6">
              <w:rPr>
                <w:rStyle w:val="Hypertextovprepojenie"/>
                <w:noProof/>
              </w:rPr>
              <w:t>Funkčné požadavky na vecné autoritatívne dáta (FRSAD)</w:t>
            </w:r>
            <w:r w:rsidR="00257FD6">
              <w:rPr>
                <w:noProof/>
                <w:webHidden/>
              </w:rPr>
              <w:tab/>
            </w:r>
            <w:r w:rsidR="00257FD6">
              <w:rPr>
                <w:noProof/>
                <w:webHidden/>
              </w:rPr>
              <w:fldChar w:fldCharType="begin"/>
            </w:r>
            <w:r w:rsidR="00257FD6">
              <w:rPr>
                <w:noProof/>
                <w:webHidden/>
              </w:rPr>
              <w:instrText xml:space="preserve"> PAGEREF _Toc89276018 \h </w:instrText>
            </w:r>
            <w:r w:rsidR="00257FD6">
              <w:rPr>
                <w:noProof/>
                <w:webHidden/>
              </w:rPr>
            </w:r>
            <w:r w:rsidR="00257FD6">
              <w:rPr>
                <w:noProof/>
                <w:webHidden/>
              </w:rPr>
              <w:fldChar w:fldCharType="separate"/>
            </w:r>
            <w:r w:rsidR="00257FD6">
              <w:rPr>
                <w:noProof/>
                <w:webHidden/>
              </w:rPr>
              <w:t>49</w:t>
            </w:r>
            <w:r w:rsidR="00257FD6">
              <w:rPr>
                <w:noProof/>
                <w:webHidden/>
              </w:rPr>
              <w:fldChar w:fldCharType="end"/>
            </w:r>
          </w:hyperlink>
        </w:p>
        <w:p w14:paraId="38E133A1" w14:textId="3FC40037"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19" w:history="1">
            <w:r w:rsidR="00257FD6" w:rsidRPr="006111D6">
              <w:rPr>
                <w:rStyle w:val="Hypertextovprepojenie"/>
                <w:noProof/>
              </w:rPr>
              <w:t>6.1.6</w:t>
            </w:r>
            <w:r w:rsidR="00257FD6">
              <w:rPr>
                <w:rFonts w:asciiTheme="minorHAnsi" w:eastAsiaTheme="minorEastAsia" w:hAnsiTheme="minorHAnsi"/>
                <w:noProof/>
                <w:sz w:val="22"/>
                <w:lang w:val="sk-SK" w:eastAsia="sk-SK"/>
              </w:rPr>
              <w:tab/>
            </w:r>
            <w:r w:rsidR="00257FD6" w:rsidRPr="006111D6">
              <w:rPr>
                <w:rStyle w:val="Hypertextovprepojenie"/>
                <w:noProof/>
              </w:rPr>
              <w:t>Referenčný model pre knižnice (LRM)</w:t>
            </w:r>
            <w:r w:rsidR="00257FD6">
              <w:rPr>
                <w:noProof/>
                <w:webHidden/>
              </w:rPr>
              <w:tab/>
            </w:r>
            <w:r w:rsidR="00257FD6">
              <w:rPr>
                <w:noProof/>
                <w:webHidden/>
              </w:rPr>
              <w:fldChar w:fldCharType="begin"/>
            </w:r>
            <w:r w:rsidR="00257FD6">
              <w:rPr>
                <w:noProof/>
                <w:webHidden/>
              </w:rPr>
              <w:instrText xml:space="preserve"> PAGEREF _Toc89276019 \h </w:instrText>
            </w:r>
            <w:r w:rsidR="00257FD6">
              <w:rPr>
                <w:noProof/>
                <w:webHidden/>
              </w:rPr>
            </w:r>
            <w:r w:rsidR="00257FD6">
              <w:rPr>
                <w:noProof/>
                <w:webHidden/>
              </w:rPr>
              <w:fldChar w:fldCharType="separate"/>
            </w:r>
            <w:r w:rsidR="00257FD6">
              <w:rPr>
                <w:noProof/>
                <w:webHidden/>
              </w:rPr>
              <w:t>50</w:t>
            </w:r>
            <w:r w:rsidR="00257FD6">
              <w:rPr>
                <w:noProof/>
                <w:webHidden/>
              </w:rPr>
              <w:fldChar w:fldCharType="end"/>
            </w:r>
          </w:hyperlink>
        </w:p>
        <w:p w14:paraId="328683BA" w14:textId="179EC8C0"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20" w:history="1">
            <w:r w:rsidR="00257FD6" w:rsidRPr="006111D6">
              <w:rPr>
                <w:rStyle w:val="Hypertextovprepojenie"/>
                <w:noProof/>
              </w:rPr>
              <w:t>6.1.7</w:t>
            </w:r>
            <w:r w:rsidR="00257FD6">
              <w:rPr>
                <w:rFonts w:asciiTheme="minorHAnsi" w:eastAsiaTheme="minorEastAsia" w:hAnsiTheme="minorHAnsi"/>
                <w:noProof/>
                <w:sz w:val="22"/>
                <w:lang w:val="sk-SK" w:eastAsia="sk-SK"/>
              </w:rPr>
              <w:tab/>
            </w:r>
            <w:r w:rsidR="00257FD6" w:rsidRPr="006111D6">
              <w:rPr>
                <w:rStyle w:val="Hypertextovprepojenie"/>
                <w:noProof/>
              </w:rPr>
              <w:t xml:space="preserve">FRBRoo konceptuálny model v objektovo orientovanom formalizme </w:t>
            </w:r>
            <w:r w:rsidR="00257FD6">
              <w:rPr>
                <w:noProof/>
                <w:webHidden/>
              </w:rPr>
              <w:tab/>
            </w:r>
            <w:r w:rsidR="00257FD6">
              <w:rPr>
                <w:noProof/>
                <w:webHidden/>
              </w:rPr>
              <w:fldChar w:fldCharType="begin"/>
            </w:r>
            <w:r w:rsidR="00257FD6">
              <w:rPr>
                <w:noProof/>
                <w:webHidden/>
              </w:rPr>
              <w:instrText xml:space="preserve"> PAGEREF _Toc89276020 \h </w:instrText>
            </w:r>
            <w:r w:rsidR="00257FD6">
              <w:rPr>
                <w:noProof/>
                <w:webHidden/>
              </w:rPr>
            </w:r>
            <w:r w:rsidR="00257FD6">
              <w:rPr>
                <w:noProof/>
                <w:webHidden/>
              </w:rPr>
              <w:fldChar w:fldCharType="separate"/>
            </w:r>
            <w:r w:rsidR="00257FD6">
              <w:rPr>
                <w:noProof/>
                <w:webHidden/>
              </w:rPr>
              <w:t>51</w:t>
            </w:r>
            <w:r w:rsidR="00257FD6">
              <w:rPr>
                <w:noProof/>
                <w:webHidden/>
              </w:rPr>
              <w:fldChar w:fldCharType="end"/>
            </w:r>
          </w:hyperlink>
        </w:p>
        <w:p w14:paraId="6D78410C" w14:textId="628E3AC8" w:rsidR="00257FD6" w:rsidRDefault="00B37F51">
          <w:pPr>
            <w:pStyle w:val="Obsah3"/>
            <w:tabs>
              <w:tab w:val="left" w:pos="1320"/>
              <w:tab w:val="right" w:leader="dot" w:pos="8324"/>
            </w:tabs>
            <w:rPr>
              <w:rFonts w:asciiTheme="minorHAnsi" w:eastAsiaTheme="minorEastAsia" w:hAnsiTheme="minorHAnsi"/>
              <w:noProof/>
              <w:sz w:val="22"/>
              <w:lang w:val="sk-SK" w:eastAsia="sk-SK"/>
            </w:rPr>
          </w:pPr>
          <w:hyperlink w:anchor="_Toc89276021" w:history="1">
            <w:r w:rsidR="00257FD6" w:rsidRPr="006111D6">
              <w:rPr>
                <w:rStyle w:val="Hypertextovprepojenie"/>
                <w:noProof/>
              </w:rPr>
              <w:t>6.1.8</w:t>
            </w:r>
            <w:r w:rsidR="00257FD6">
              <w:rPr>
                <w:rFonts w:asciiTheme="minorHAnsi" w:eastAsiaTheme="minorEastAsia" w:hAnsiTheme="minorHAnsi"/>
                <w:noProof/>
                <w:sz w:val="22"/>
                <w:lang w:val="sk-SK" w:eastAsia="sk-SK"/>
              </w:rPr>
              <w:tab/>
            </w:r>
            <w:r w:rsidR="00257FD6" w:rsidRPr="006111D6">
              <w:rPr>
                <w:rStyle w:val="Hypertextovprepojenie"/>
                <w:noProof/>
              </w:rPr>
              <w:t>BIBFRAME rámec iniciatívneho vývoja novej bibliografie</w:t>
            </w:r>
            <w:r w:rsidR="00257FD6">
              <w:rPr>
                <w:noProof/>
                <w:webHidden/>
              </w:rPr>
              <w:tab/>
            </w:r>
            <w:r w:rsidR="00257FD6">
              <w:rPr>
                <w:noProof/>
                <w:webHidden/>
              </w:rPr>
              <w:fldChar w:fldCharType="begin"/>
            </w:r>
            <w:r w:rsidR="00257FD6">
              <w:rPr>
                <w:noProof/>
                <w:webHidden/>
              </w:rPr>
              <w:instrText xml:space="preserve"> PAGEREF _Toc89276021 \h </w:instrText>
            </w:r>
            <w:r w:rsidR="00257FD6">
              <w:rPr>
                <w:noProof/>
                <w:webHidden/>
              </w:rPr>
            </w:r>
            <w:r w:rsidR="00257FD6">
              <w:rPr>
                <w:noProof/>
                <w:webHidden/>
              </w:rPr>
              <w:fldChar w:fldCharType="separate"/>
            </w:r>
            <w:r w:rsidR="00257FD6">
              <w:rPr>
                <w:noProof/>
                <w:webHidden/>
              </w:rPr>
              <w:t>51</w:t>
            </w:r>
            <w:r w:rsidR="00257FD6">
              <w:rPr>
                <w:noProof/>
                <w:webHidden/>
              </w:rPr>
              <w:fldChar w:fldCharType="end"/>
            </w:r>
          </w:hyperlink>
        </w:p>
        <w:p w14:paraId="39645854" w14:textId="7DFE6DCB" w:rsidR="00257FD6" w:rsidRDefault="00B37F51">
          <w:pPr>
            <w:pStyle w:val="Obsah2"/>
            <w:tabs>
              <w:tab w:val="right" w:leader="dot" w:pos="8324"/>
            </w:tabs>
            <w:rPr>
              <w:rFonts w:asciiTheme="minorHAnsi" w:eastAsiaTheme="minorEastAsia" w:hAnsiTheme="minorHAnsi"/>
              <w:noProof/>
              <w:sz w:val="22"/>
              <w:lang w:val="sk-SK" w:eastAsia="sk-SK"/>
            </w:rPr>
          </w:pPr>
          <w:hyperlink w:anchor="_Toc89276022" w:history="1">
            <w:r w:rsidR="00257FD6" w:rsidRPr="006111D6">
              <w:rPr>
                <w:rStyle w:val="Hypertextovprepojenie"/>
                <w:noProof/>
              </w:rPr>
              <w:t>Záznamy jednotiek (Item Records), exempláre a zväzky</w:t>
            </w:r>
            <w:r w:rsidR="00257FD6">
              <w:rPr>
                <w:noProof/>
                <w:webHidden/>
              </w:rPr>
              <w:tab/>
            </w:r>
            <w:r w:rsidR="00257FD6">
              <w:rPr>
                <w:noProof/>
                <w:webHidden/>
              </w:rPr>
              <w:fldChar w:fldCharType="begin"/>
            </w:r>
            <w:r w:rsidR="00257FD6">
              <w:rPr>
                <w:noProof/>
                <w:webHidden/>
              </w:rPr>
              <w:instrText xml:space="preserve"> PAGEREF _Toc89276022 \h </w:instrText>
            </w:r>
            <w:r w:rsidR="00257FD6">
              <w:rPr>
                <w:noProof/>
                <w:webHidden/>
              </w:rPr>
            </w:r>
            <w:r w:rsidR="00257FD6">
              <w:rPr>
                <w:noProof/>
                <w:webHidden/>
              </w:rPr>
              <w:fldChar w:fldCharType="separate"/>
            </w:r>
            <w:r w:rsidR="00257FD6">
              <w:rPr>
                <w:noProof/>
                <w:webHidden/>
              </w:rPr>
              <w:t>52</w:t>
            </w:r>
            <w:r w:rsidR="00257FD6">
              <w:rPr>
                <w:noProof/>
                <w:webHidden/>
              </w:rPr>
              <w:fldChar w:fldCharType="end"/>
            </w:r>
          </w:hyperlink>
        </w:p>
        <w:p w14:paraId="599D68CE" w14:textId="2FAD8736" w:rsidR="00257FD6" w:rsidRDefault="00B37F51">
          <w:pPr>
            <w:pStyle w:val="Obsah1"/>
            <w:tabs>
              <w:tab w:val="right" w:leader="dot" w:pos="8324"/>
            </w:tabs>
            <w:rPr>
              <w:rFonts w:asciiTheme="minorHAnsi" w:eastAsiaTheme="minorEastAsia" w:hAnsiTheme="minorHAnsi"/>
              <w:caps w:val="0"/>
              <w:noProof/>
              <w:sz w:val="22"/>
              <w:lang w:val="sk-SK" w:eastAsia="sk-SK"/>
            </w:rPr>
          </w:pPr>
          <w:hyperlink w:anchor="_Toc89276023" w:history="1">
            <w:r w:rsidR="00257FD6" w:rsidRPr="006111D6">
              <w:rPr>
                <w:rStyle w:val="Hypertextovprepojenie"/>
                <w:noProof/>
              </w:rPr>
              <w:t>Shrnutí studijního textu</w:t>
            </w:r>
            <w:r w:rsidR="00257FD6">
              <w:rPr>
                <w:noProof/>
                <w:webHidden/>
              </w:rPr>
              <w:tab/>
            </w:r>
            <w:r w:rsidR="00257FD6">
              <w:rPr>
                <w:noProof/>
                <w:webHidden/>
              </w:rPr>
              <w:fldChar w:fldCharType="begin"/>
            </w:r>
            <w:r w:rsidR="00257FD6">
              <w:rPr>
                <w:noProof/>
                <w:webHidden/>
              </w:rPr>
              <w:instrText xml:space="preserve"> PAGEREF _Toc89276023 \h </w:instrText>
            </w:r>
            <w:r w:rsidR="00257FD6">
              <w:rPr>
                <w:noProof/>
                <w:webHidden/>
              </w:rPr>
            </w:r>
            <w:r w:rsidR="00257FD6">
              <w:rPr>
                <w:noProof/>
                <w:webHidden/>
              </w:rPr>
              <w:fldChar w:fldCharType="separate"/>
            </w:r>
            <w:r w:rsidR="00257FD6">
              <w:rPr>
                <w:noProof/>
                <w:webHidden/>
              </w:rPr>
              <w:t>56</w:t>
            </w:r>
            <w:r w:rsidR="00257FD6">
              <w:rPr>
                <w:noProof/>
                <w:webHidden/>
              </w:rPr>
              <w:fldChar w:fldCharType="end"/>
            </w:r>
          </w:hyperlink>
        </w:p>
        <w:p w14:paraId="06CA7BF5" w14:textId="42C626BC" w:rsidR="00257FD6" w:rsidRDefault="00B37F51">
          <w:pPr>
            <w:pStyle w:val="Obsah1"/>
            <w:tabs>
              <w:tab w:val="right" w:leader="dot" w:pos="8324"/>
            </w:tabs>
            <w:rPr>
              <w:rFonts w:asciiTheme="minorHAnsi" w:eastAsiaTheme="minorEastAsia" w:hAnsiTheme="minorHAnsi"/>
              <w:caps w:val="0"/>
              <w:noProof/>
              <w:sz w:val="22"/>
              <w:lang w:val="sk-SK" w:eastAsia="sk-SK"/>
            </w:rPr>
          </w:pPr>
          <w:hyperlink w:anchor="_Toc89276024" w:history="1">
            <w:r w:rsidR="00257FD6" w:rsidRPr="006111D6">
              <w:rPr>
                <w:rStyle w:val="Hypertextovprepojenie"/>
                <w:noProof/>
              </w:rPr>
              <w:t>LITERATURA</w:t>
            </w:r>
            <w:r w:rsidR="00257FD6">
              <w:rPr>
                <w:noProof/>
                <w:webHidden/>
              </w:rPr>
              <w:tab/>
            </w:r>
            <w:r w:rsidR="00257FD6">
              <w:rPr>
                <w:noProof/>
                <w:webHidden/>
              </w:rPr>
              <w:fldChar w:fldCharType="begin"/>
            </w:r>
            <w:r w:rsidR="00257FD6">
              <w:rPr>
                <w:noProof/>
                <w:webHidden/>
              </w:rPr>
              <w:instrText xml:space="preserve"> PAGEREF _Toc89276024 \h </w:instrText>
            </w:r>
            <w:r w:rsidR="00257FD6">
              <w:rPr>
                <w:noProof/>
                <w:webHidden/>
              </w:rPr>
            </w:r>
            <w:r w:rsidR="00257FD6">
              <w:rPr>
                <w:noProof/>
                <w:webHidden/>
              </w:rPr>
              <w:fldChar w:fldCharType="separate"/>
            </w:r>
            <w:r w:rsidR="00257FD6">
              <w:rPr>
                <w:noProof/>
                <w:webHidden/>
              </w:rPr>
              <w:t>57</w:t>
            </w:r>
            <w:r w:rsidR="00257FD6">
              <w:rPr>
                <w:noProof/>
                <w:webHidden/>
              </w:rPr>
              <w:fldChar w:fldCharType="end"/>
            </w:r>
          </w:hyperlink>
        </w:p>
        <w:p w14:paraId="210226AB" w14:textId="1A613E09" w:rsidR="00257FD6" w:rsidRDefault="00B37F51">
          <w:pPr>
            <w:pStyle w:val="Obsah1"/>
            <w:tabs>
              <w:tab w:val="right" w:leader="dot" w:pos="8324"/>
            </w:tabs>
            <w:rPr>
              <w:rFonts w:asciiTheme="minorHAnsi" w:eastAsiaTheme="minorEastAsia" w:hAnsiTheme="minorHAnsi"/>
              <w:caps w:val="0"/>
              <w:noProof/>
              <w:sz w:val="22"/>
              <w:lang w:val="sk-SK" w:eastAsia="sk-SK"/>
            </w:rPr>
          </w:pPr>
          <w:hyperlink w:anchor="_Toc89276025" w:history="1">
            <w:r w:rsidR="00257FD6" w:rsidRPr="006111D6">
              <w:rPr>
                <w:rStyle w:val="Hypertextovprepojenie"/>
                <w:noProof/>
              </w:rPr>
              <w:t>PŘÍLOHY</w:t>
            </w:r>
            <w:r w:rsidR="00257FD6">
              <w:rPr>
                <w:noProof/>
                <w:webHidden/>
              </w:rPr>
              <w:tab/>
            </w:r>
            <w:r w:rsidR="00257FD6">
              <w:rPr>
                <w:noProof/>
                <w:webHidden/>
              </w:rPr>
              <w:fldChar w:fldCharType="begin"/>
            </w:r>
            <w:r w:rsidR="00257FD6">
              <w:rPr>
                <w:noProof/>
                <w:webHidden/>
              </w:rPr>
              <w:instrText xml:space="preserve"> PAGEREF _Toc89276025 \h </w:instrText>
            </w:r>
            <w:r w:rsidR="00257FD6">
              <w:rPr>
                <w:noProof/>
                <w:webHidden/>
              </w:rPr>
            </w:r>
            <w:r w:rsidR="00257FD6">
              <w:rPr>
                <w:noProof/>
                <w:webHidden/>
              </w:rPr>
              <w:fldChar w:fldCharType="separate"/>
            </w:r>
            <w:r w:rsidR="00257FD6">
              <w:rPr>
                <w:noProof/>
                <w:webHidden/>
              </w:rPr>
              <w:t>61</w:t>
            </w:r>
            <w:r w:rsidR="00257FD6">
              <w:rPr>
                <w:noProof/>
                <w:webHidden/>
              </w:rPr>
              <w:fldChar w:fldCharType="end"/>
            </w:r>
          </w:hyperlink>
        </w:p>
        <w:p w14:paraId="57AF4E92" w14:textId="6A923E98" w:rsidR="00C2766B" w:rsidRDefault="00C2766B">
          <w:r>
            <w:rPr>
              <w:b/>
              <w:bCs/>
            </w:rPr>
            <w:fldChar w:fldCharType="end"/>
          </w:r>
        </w:p>
      </w:sdtContent>
    </w:sdt>
    <w:bookmarkStart w:id="2" w:name="_Toc89275983" w:displacedByCustomXml="next"/>
    <w:sdt>
      <w:sdtPr>
        <w:rPr>
          <w:rFonts w:ascii="Times New Roman" w:eastAsiaTheme="minorHAnsi" w:hAnsi="Times New Roman" w:cstheme="minorBidi"/>
          <w:b w:val="0"/>
          <w:bCs w:val="0"/>
          <w:caps w:val="0"/>
          <w:color w:val="52765D"/>
          <w:sz w:val="24"/>
          <w:szCs w:val="22"/>
        </w:rPr>
        <w:id w:val="1437408242"/>
        <w:docPartObj>
          <w:docPartGallery w:val="Table of Contents"/>
          <w:docPartUnique/>
        </w:docPartObj>
      </w:sdtPr>
      <w:sdtEndPr>
        <w:rPr>
          <w:rFonts w:ascii="Arial" w:hAnsi="Arial"/>
          <w:color w:val="auto"/>
          <w:szCs w:val="24"/>
        </w:rPr>
      </w:sdtEndPr>
      <w:sdtContent>
        <w:sdt>
          <w:sdtPr>
            <w:rPr>
              <w:rFonts w:ascii="Times New Roman" w:eastAsiaTheme="minorHAnsi" w:hAnsi="Times New Roman" w:cstheme="minorBidi"/>
              <w:b w:val="0"/>
              <w:bCs w:val="0"/>
              <w:caps w:val="0"/>
              <w:color w:val="52765D"/>
              <w:sz w:val="24"/>
              <w:szCs w:val="22"/>
            </w:rPr>
            <w:id w:val="-38902465"/>
            <w:lock w:val="sdtLocked"/>
            <w:placeholder>
              <w:docPart w:val="DefaultPlaceholder_1081868574"/>
            </w:placeholder>
          </w:sdtPr>
          <w:sdtEndPr>
            <w:rPr>
              <w:rFonts w:ascii="Arial" w:hAnsi="Arial"/>
              <w:color w:val="auto"/>
              <w:szCs w:val="24"/>
            </w:rPr>
          </w:sdtEndPr>
          <w:sdtContent>
            <w:p w14:paraId="62FFCB5B" w14:textId="77777777" w:rsidR="005633CC" w:rsidRPr="002104B3" w:rsidRDefault="002104B3" w:rsidP="00857CFC">
              <w:pPr>
                <w:pStyle w:val="Nadpis1"/>
                <w:numPr>
                  <w:ilvl w:val="0"/>
                  <w:numId w:val="0"/>
                </w:numPr>
                <w:ind w:left="432"/>
              </w:pPr>
              <w:r w:rsidRPr="002104B3">
                <w:t>OBSAH</w:t>
              </w:r>
              <w:bookmarkEnd w:id="1"/>
              <w:bookmarkEnd w:id="2"/>
            </w:p>
            <w:p w14:paraId="0A293E39" w14:textId="77777777" w:rsidR="002A35F5" w:rsidRPr="003B5D35" w:rsidRDefault="002A35F5" w:rsidP="002A35F5">
              <w:pPr>
                <w:rPr>
                  <w:rFonts w:ascii="Arial" w:hAnsi="Arial" w:cs="Arial"/>
                  <w:sz w:val="22"/>
                  <w:lang w:eastAsia="cs-CZ"/>
                </w:rPr>
              </w:pPr>
            </w:p>
            <w:p w14:paraId="193E0C69" w14:textId="1A60AA74" w:rsidR="002C17B6" w:rsidRPr="00537361" w:rsidRDefault="00B37F51">
              <w:pPr>
                <w:rPr>
                  <w:rFonts w:ascii="Arial" w:hAnsi="Arial" w:cs="Arial"/>
                  <w:szCs w:val="24"/>
                </w:rPr>
              </w:pPr>
            </w:p>
          </w:sdtContent>
        </w:sdt>
      </w:sdtContent>
    </w:sdt>
    <w:p w14:paraId="02C61F53" w14:textId="77777777" w:rsidR="00206883" w:rsidRDefault="00206883" w:rsidP="0048218B">
      <w:pPr>
        <w:shd w:val="clear" w:color="auto" w:fill="FFFFFF"/>
        <w:spacing w:after="0" w:line="240" w:lineRule="auto"/>
        <w:rPr>
          <w:rFonts w:ascii="Arial CE" w:eastAsia="Times New Roman" w:hAnsi="Arial CE" w:cs="Arial CE"/>
          <w:color w:val="333333"/>
          <w:sz w:val="20"/>
          <w:szCs w:val="20"/>
          <w:lang w:val="sk-SK" w:eastAsia="sk-SK"/>
        </w:rPr>
      </w:pPr>
    </w:p>
    <w:p w14:paraId="42DB6C09" w14:textId="77777777" w:rsidR="00C42DFB" w:rsidRPr="0048218B" w:rsidRDefault="00C42DFB" w:rsidP="0048218B">
      <w:pPr>
        <w:shd w:val="clear" w:color="auto" w:fill="FFFFFF"/>
        <w:spacing w:after="0" w:line="240" w:lineRule="auto"/>
        <w:rPr>
          <w:rFonts w:ascii="Arial CE" w:eastAsia="Times New Roman" w:hAnsi="Arial CE" w:cs="Arial CE"/>
          <w:color w:val="333333"/>
          <w:sz w:val="20"/>
          <w:szCs w:val="20"/>
          <w:lang w:val="sk-SK" w:eastAsia="sk-SK"/>
        </w:rPr>
      </w:pPr>
    </w:p>
    <w:p w14:paraId="44384565" w14:textId="77777777" w:rsidR="00811DE2" w:rsidRPr="0048218B" w:rsidRDefault="00811DE2" w:rsidP="0048218B">
      <w:pPr>
        <w:rPr>
          <w:rFonts w:ascii="Arial" w:hAnsi="Arial" w:cs="Arial"/>
          <w:lang w:val="sk-SK"/>
        </w:rPr>
      </w:pPr>
    </w:p>
    <w:bookmarkStart w:id="3" w:name="_Toc89275984" w:displacedByCustomXml="next"/>
    <w:bookmarkStart w:id="4" w:name="_Toc88983269" w:displacedByCustomXml="next"/>
    <w:bookmarkStart w:id="5" w:name="_Toc88933268" w:displacedByCustomXml="next"/>
    <w:bookmarkStart w:id="6" w:name="_Toc63673832" w:displacedByCustomXml="next"/>
    <w:sdt>
      <w:sdtPr>
        <w:id w:val="1528916743"/>
        <w:lock w:val="sdtContentLocked"/>
        <w:placeholder>
          <w:docPart w:val="DefaultPlaceholder_1081868574"/>
        </w:placeholder>
      </w:sdtPr>
      <w:sdtEndPr/>
      <w:sdtContent>
        <w:p w14:paraId="3DCB15A0" w14:textId="7DF05D97" w:rsidR="009011E0" w:rsidRDefault="009011E0" w:rsidP="002104B3">
          <w:pPr>
            <w:pStyle w:val="Nadpis1neslovan"/>
          </w:pPr>
          <w:r w:rsidRPr="003B5D35">
            <w:t>Rychlý náhled studijní</w:t>
          </w:r>
          <w:r w:rsidR="00812C8E">
            <w:t>ho textu</w:t>
          </w:r>
        </w:p>
      </w:sdtContent>
    </w:sdt>
    <w:bookmarkEnd w:id="3" w:displacedByCustomXml="prev"/>
    <w:bookmarkEnd w:id="4" w:displacedByCustomXml="prev"/>
    <w:bookmarkEnd w:id="5" w:displacedByCustomXml="prev"/>
    <w:bookmarkEnd w:id="6" w:displacedByCustomXml="prev"/>
    <w:p w14:paraId="20C306C9" w14:textId="77777777" w:rsidR="002F0760" w:rsidRDefault="007F2165" w:rsidP="007F2165">
      <w:pPr>
        <w:rPr>
          <w:rFonts w:ascii="Arial" w:hAnsi="Arial" w:cs="Arial"/>
        </w:rPr>
      </w:pPr>
      <w:r w:rsidRPr="007F2165">
        <w:rPr>
          <w:rFonts w:ascii="Arial" w:hAnsi="Arial" w:cs="Arial"/>
        </w:rPr>
        <w:t xml:space="preserve">Studijní text je zaměřen na klíčová témata, která se týkají současných a v budoucnu užitečných znalostí pro danou skupinu uchazečů. Jedná se o znalosti pro profese: systémový knihovník, specialista/systémová knihovnice specialistka, referenční knihovník specialista, knihovník </w:t>
      </w:r>
      <w:proofErr w:type="gramStart"/>
      <w:r w:rsidRPr="007F2165">
        <w:rPr>
          <w:rFonts w:ascii="Arial" w:hAnsi="Arial" w:cs="Arial"/>
        </w:rPr>
        <w:t>specialista - správce</w:t>
      </w:r>
      <w:proofErr w:type="gramEnd"/>
      <w:r w:rsidRPr="007F2165">
        <w:rPr>
          <w:rFonts w:ascii="Arial" w:hAnsi="Arial" w:cs="Arial"/>
        </w:rPr>
        <w:t xml:space="preserve"> digitální knihovny a knihovník specialista katalogizátor. </w:t>
      </w:r>
    </w:p>
    <w:p w14:paraId="038B9E9D" w14:textId="77777777" w:rsidR="002F0760" w:rsidRDefault="007F2165" w:rsidP="007F2165">
      <w:pPr>
        <w:rPr>
          <w:rFonts w:ascii="Arial" w:hAnsi="Arial" w:cs="Arial"/>
        </w:rPr>
      </w:pPr>
      <w:r w:rsidRPr="007F2165">
        <w:rPr>
          <w:rFonts w:ascii="Arial" w:hAnsi="Arial" w:cs="Arial"/>
        </w:rPr>
        <w:t>Uchazeči se seznámí s množinou bibliografických, autoritativních a holdingových dat formátu MARC21.</w:t>
      </w:r>
    </w:p>
    <w:p w14:paraId="5D893423" w14:textId="77777777" w:rsidR="002F0760" w:rsidRDefault="007F2165" w:rsidP="007F2165">
      <w:pPr>
        <w:rPr>
          <w:rFonts w:ascii="Arial" w:hAnsi="Arial" w:cs="Arial"/>
        </w:rPr>
      </w:pPr>
      <w:r w:rsidRPr="007F2165">
        <w:rPr>
          <w:rFonts w:ascii="Arial" w:hAnsi="Arial" w:cs="Arial"/>
        </w:rPr>
        <w:t>Získají znalosti o standardu ISO 2709, který stanovuje fyzickou strukturu záznamů MARC a</w:t>
      </w:r>
      <w:r w:rsidR="002F0760">
        <w:rPr>
          <w:rFonts w:ascii="Arial" w:hAnsi="Arial" w:cs="Arial"/>
        </w:rPr>
        <w:t xml:space="preserve"> </w:t>
      </w:r>
      <w:r w:rsidRPr="007F2165">
        <w:rPr>
          <w:rFonts w:ascii="Arial" w:hAnsi="Arial" w:cs="Arial"/>
        </w:rPr>
        <w:t xml:space="preserve">s významem a možnostmi použití dat pro databáze knihoven i pro knihovní informační a digitální služby knihoven. </w:t>
      </w:r>
    </w:p>
    <w:p w14:paraId="23030A0F" w14:textId="77777777" w:rsidR="002F0760" w:rsidRDefault="007F2165" w:rsidP="007F2165">
      <w:pPr>
        <w:rPr>
          <w:rFonts w:ascii="Arial" w:hAnsi="Arial" w:cs="Arial"/>
        </w:rPr>
      </w:pPr>
      <w:r w:rsidRPr="007F2165">
        <w:rPr>
          <w:rFonts w:ascii="Arial" w:hAnsi="Arial" w:cs="Arial"/>
        </w:rPr>
        <w:t xml:space="preserve">Uchazeči získají znalosti o používání tradičních formátů MARC, jakož i poznatky o trendech používání značkovacích jazyků založených na standardu SGML. </w:t>
      </w:r>
    </w:p>
    <w:p w14:paraId="493BD301" w14:textId="77777777" w:rsidR="002F0760" w:rsidRDefault="007F2165" w:rsidP="007F2165">
      <w:pPr>
        <w:rPr>
          <w:rFonts w:ascii="Arial" w:hAnsi="Arial" w:cs="Arial"/>
        </w:rPr>
      </w:pPr>
      <w:r w:rsidRPr="007F2165">
        <w:rPr>
          <w:rFonts w:ascii="Arial" w:hAnsi="Arial" w:cs="Arial"/>
        </w:rPr>
        <w:t xml:space="preserve">Studijní text poskytuje cílové skupině stručný přehled aktuálně používaných komerčních Integrovaných knihovních systémů (ILS) a perspektivy používání open source ILS. </w:t>
      </w:r>
    </w:p>
    <w:p w14:paraId="70FD71F2" w14:textId="77777777" w:rsidR="002F0760" w:rsidRDefault="007F2165" w:rsidP="007F2165">
      <w:pPr>
        <w:rPr>
          <w:rFonts w:ascii="Arial" w:hAnsi="Arial" w:cs="Arial"/>
        </w:rPr>
      </w:pPr>
      <w:r w:rsidRPr="007F2165">
        <w:rPr>
          <w:rFonts w:ascii="Arial" w:hAnsi="Arial" w:cs="Arial"/>
        </w:rPr>
        <w:t xml:space="preserve">Studijní text vysvětluje vztah mezi různými formáty, možnosti holdingových a autoritativních dat. </w:t>
      </w:r>
    </w:p>
    <w:p w14:paraId="7E95B9D8" w14:textId="77777777" w:rsidR="00C1762A" w:rsidRDefault="007F2165" w:rsidP="007F2165">
      <w:pPr>
        <w:rPr>
          <w:rFonts w:ascii="Arial" w:hAnsi="Arial" w:cs="Arial"/>
        </w:rPr>
      </w:pPr>
      <w:r w:rsidRPr="007F2165">
        <w:rPr>
          <w:rFonts w:ascii="Arial" w:hAnsi="Arial" w:cs="Arial"/>
        </w:rPr>
        <w:t xml:space="preserve">Poukazuje na vznik nového paradigmatu bibliografie a katalogizace a stručně popisuje celý systém koncepčních dokumentů, nástrojů a metodologií, které </w:t>
      </w:r>
      <w:proofErr w:type="gramStart"/>
      <w:r w:rsidRPr="007F2165">
        <w:rPr>
          <w:rFonts w:ascii="Arial" w:hAnsi="Arial" w:cs="Arial"/>
        </w:rPr>
        <w:t>tvoří</w:t>
      </w:r>
      <w:proofErr w:type="gramEnd"/>
      <w:r w:rsidRPr="007F2165">
        <w:rPr>
          <w:rFonts w:ascii="Arial" w:hAnsi="Arial" w:cs="Arial"/>
        </w:rPr>
        <w:t xml:space="preserve"> základ nového paradigmatu (</w:t>
      </w:r>
      <w:proofErr w:type="spellStart"/>
      <w:r w:rsidRPr="007F2165">
        <w:rPr>
          <w:rFonts w:ascii="Arial" w:hAnsi="Arial" w:cs="Arial"/>
        </w:rPr>
        <w:t>entitně</w:t>
      </w:r>
      <w:proofErr w:type="spellEnd"/>
      <w:r w:rsidRPr="007F2165">
        <w:rPr>
          <w:rFonts w:ascii="Arial" w:hAnsi="Arial" w:cs="Arial"/>
        </w:rPr>
        <w:t xml:space="preserve">-relační modelování a objektově orientované modelování). </w:t>
      </w:r>
    </w:p>
    <w:p w14:paraId="04CAA9DA" w14:textId="0D7A1E62" w:rsidR="007F2165" w:rsidRPr="007F2165" w:rsidRDefault="007F2165" w:rsidP="007F2165">
      <w:pPr>
        <w:rPr>
          <w:rFonts w:ascii="Arial" w:hAnsi="Arial" w:cs="Arial"/>
        </w:rPr>
      </w:pPr>
      <w:r w:rsidRPr="007F2165">
        <w:rPr>
          <w:rFonts w:ascii="Arial" w:hAnsi="Arial" w:cs="Arial"/>
        </w:rPr>
        <w:t>Konkrétně uvádí pilíře, na kterých bude v nejbližších letech profesionálně postaven</w:t>
      </w:r>
      <w:r w:rsidR="00C1762A">
        <w:rPr>
          <w:rFonts w:ascii="Arial" w:hAnsi="Arial" w:cs="Arial"/>
        </w:rPr>
        <w:t>o</w:t>
      </w:r>
      <w:r w:rsidRPr="007F2165">
        <w:rPr>
          <w:rFonts w:ascii="Arial" w:hAnsi="Arial" w:cs="Arial"/>
        </w:rPr>
        <w:t xml:space="preserve"> nové knihovnictví: IFLA ICP, RDA, FRBR, FRAD, FRSAD, LRM, </w:t>
      </w:r>
      <w:proofErr w:type="spellStart"/>
      <w:r w:rsidRPr="007F2165">
        <w:rPr>
          <w:rFonts w:ascii="Arial" w:hAnsi="Arial" w:cs="Arial"/>
        </w:rPr>
        <w:t>FRBRoo</w:t>
      </w:r>
      <w:proofErr w:type="spellEnd"/>
      <w:r w:rsidRPr="007F2165">
        <w:rPr>
          <w:rFonts w:ascii="Arial" w:hAnsi="Arial" w:cs="Arial"/>
        </w:rPr>
        <w:t xml:space="preserve"> a BIBFRAME.</w:t>
      </w:r>
    </w:p>
    <w:p w14:paraId="33095E1D" w14:textId="6FBA0759" w:rsidR="0010143B" w:rsidRPr="00C54EBC" w:rsidRDefault="0010143B" w:rsidP="00C54EBC">
      <w:pPr>
        <w:pStyle w:val="Nadpis1"/>
      </w:pPr>
      <w:bookmarkStart w:id="7" w:name="_Toc88983270"/>
      <w:bookmarkStart w:id="8" w:name="_Toc89275985"/>
      <w:r w:rsidRPr="00C54EBC">
        <w:lastRenderedPageBreak/>
        <w:t>úvod</w:t>
      </w:r>
      <w:bookmarkEnd w:id="7"/>
      <w:bookmarkEnd w:id="8"/>
    </w:p>
    <w:p w14:paraId="096C40DA" w14:textId="77777777" w:rsidR="0010143B" w:rsidRPr="003B5D35" w:rsidRDefault="0010143B" w:rsidP="0010143B">
      <w:pPr>
        <w:framePr w:w="624" w:h="624" w:hRule="exact" w:hSpace="170" w:wrap="around" w:vAnchor="text" w:hAnchor="page" w:xAlign="outside" w:y="-622" w:anchorLock="1"/>
        <w:jc w:val="both"/>
        <w:rPr>
          <w:rFonts w:ascii="Arial" w:hAnsi="Arial" w:cs="Arial"/>
        </w:rPr>
      </w:pPr>
    </w:p>
    <w:p w14:paraId="19009528" w14:textId="77777777" w:rsidR="009978E8" w:rsidRPr="003B5D35" w:rsidRDefault="009978E8" w:rsidP="00E52007">
      <w:pPr>
        <w:pStyle w:val="Tlotextu"/>
      </w:pPr>
    </w:p>
    <w:p w14:paraId="4666EE95" w14:textId="77777777" w:rsidR="002C714F" w:rsidRDefault="002C714F" w:rsidP="00E52007">
      <w:pPr>
        <w:pStyle w:val="Tlotextu"/>
      </w:pPr>
    </w:p>
    <w:p w14:paraId="75DB95CE" w14:textId="77777777" w:rsidR="002C714F" w:rsidRPr="002C714F" w:rsidRDefault="002C714F" w:rsidP="002C714F">
      <w:pPr>
        <w:pStyle w:val="ZVRAZNN"/>
      </w:pPr>
      <w:r w:rsidRPr="002C714F">
        <w:t>P</w:t>
      </w:r>
      <w:r w:rsidR="00402063">
        <w:t>o prostudování studijního textu budete umět</w:t>
      </w:r>
    </w:p>
    <w:p w14:paraId="040EEB36" w14:textId="77777777" w:rsidR="002C714F" w:rsidRDefault="002C714F" w:rsidP="00E52007">
      <w:pPr>
        <w:pStyle w:val="Tlotextu"/>
      </w:pPr>
    </w:p>
    <w:p w14:paraId="7D2F27F6" w14:textId="77777777" w:rsidR="002137A3" w:rsidRDefault="002137A3" w:rsidP="002137A3">
      <w:pPr>
        <w:pStyle w:val="Tlotextu"/>
      </w:pPr>
      <w:r>
        <w:t>Jaké jsou rozsáhlé kompetence a povinnosti vaší specializace v knihovně ve vztahu k procesu akvizice, katalogizace, ochrany a služeb knihovny;</w:t>
      </w:r>
    </w:p>
    <w:p w14:paraId="151D116A" w14:textId="77777777" w:rsidR="002137A3" w:rsidRDefault="002137A3" w:rsidP="002137A3">
      <w:pPr>
        <w:pStyle w:val="Tlotextu"/>
      </w:pPr>
      <w:r>
        <w:t>Jaká by měla být vaše odborná role při pořizování a získávání systému ILS a při nastavování parametrů systému v souladu s požadavky a politikou knihovny;</w:t>
      </w:r>
    </w:p>
    <w:p w14:paraId="1731CB87" w14:textId="77777777" w:rsidR="002137A3" w:rsidRDefault="002137A3" w:rsidP="002137A3">
      <w:pPr>
        <w:pStyle w:val="Tlotextu"/>
      </w:pPr>
      <w:r>
        <w:t>Jaká by měla být vaše úloha při používání formátu MARC v procesu katalogizace, správě dat v databázi v souladu s dokumentací ILS a jaké jsou vaše možnosti při udržování aktuální verze formátu MARC a jeho provázanosti s pravidly tvorby a zpřístupňování dat;</w:t>
      </w:r>
    </w:p>
    <w:p w14:paraId="6C59C079" w14:textId="77777777" w:rsidR="002137A3" w:rsidRDefault="002137A3" w:rsidP="002137A3">
      <w:pPr>
        <w:pStyle w:val="Tlotextu"/>
      </w:pPr>
      <w:r>
        <w:t>Budete vědět, jaké jsou možnosti tvorby bibliografických informací a využití polí s pevnou délkou a kódovaných údajů pro přístup k záznamů o dokumentech;</w:t>
      </w:r>
    </w:p>
    <w:p w14:paraId="4A39D845" w14:textId="77777777" w:rsidR="002137A3" w:rsidRDefault="002137A3" w:rsidP="002137A3">
      <w:pPr>
        <w:pStyle w:val="Tlotextu"/>
      </w:pPr>
      <w:r>
        <w:t>Budete vědět, jak tvořit holdingová data, autoritativní data, data o exemplářích a záznamy FRBR;</w:t>
      </w:r>
    </w:p>
    <w:p w14:paraId="634B5DD7" w14:textId="282AA1B7" w:rsidR="00D638A9" w:rsidRDefault="002137A3" w:rsidP="002137A3">
      <w:pPr>
        <w:pStyle w:val="Tlotextu"/>
      </w:pPr>
      <w:r>
        <w:t>Dozvíte se, které klíčové dokumenty budou mít v budoucnu významný vliv a dopad na praxi knihoven.</w:t>
      </w:r>
    </w:p>
    <w:p w14:paraId="4B623555" w14:textId="77777777" w:rsidR="00402063" w:rsidRDefault="00402063" w:rsidP="00AA3B4A">
      <w:pPr>
        <w:pStyle w:val="odrky"/>
        <w:numPr>
          <w:ilvl w:val="0"/>
          <w:numId w:val="0"/>
        </w:numPr>
      </w:pPr>
    </w:p>
    <w:p w14:paraId="11A4D8FF" w14:textId="77777777" w:rsidR="002C714F" w:rsidRDefault="002C714F" w:rsidP="00E52007">
      <w:pPr>
        <w:pStyle w:val="Tlotextu"/>
      </w:pPr>
    </w:p>
    <w:p w14:paraId="7C255D50" w14:textId="77777777" w:rsidR="002B4D8A" w:rsidRPr="002B4D8A" w:rsidRDefault="002B4D8A" w:rsidP="002B4D8A">
      <w:pPr>
        <w:pStyle w:val="ZVRAZNN"/>
      </w:pPr>
      <w:r>
        <w:t>KLÍČOVÁ SLOVA STUDIJNÍ OPORY</w:t>
      </w:r>
    </w:p>
    <w:p w14:paraId="4079CC7C" w14:textId="77777777" w:rsidR="0041362C" w:rsidRDefault="0041362C" w:rsidP="002976F6">
      <w:pPr>
        <w:rPr>
          <w:rFonts w:ascii="Arial" w:hAnsi="Arial" w:cs="Arial"/>
        </w:rPr>
      </w:pPr>
    </w:p>
    <w:p w14:paraId="09074076" w14:textId="7777F4BE" w:rsidR="002137A3" w:rsidRDefault="00466ECD" w:rsidP="002976F6">
      <w:pPr>
        <w:rPr>
          <w:rFonts w:ascii="Arial" w:hAnsi="Arial" w:cs="Arial"/>
        </w:rPr>
      </w:pPr>
      <w:r>
        <w:rPr>
          <w:rFonts w:ascii="Arial" w:hAnsi="Arial" w:cs="Arial"/>
        </w:rPr>
        <w:t>Informační instituce; knihovna;</w:t>
      </w:r>
      <w:r w:rsidR="000E27D7">
        <w:rPr>
          <w:rFonts w:ascii="Arial" w:hAnsi="Arial" w:cs="Arial"/>
        </w:rPr>
        <w:t xml:space="preserve"> základní</w:t>
      </w:r>
      <w:r w:rsidR="004E2D5C">
        <w:rPr>
          <w:rFonts w:ascii="Arial" w:hAnsi="Arial" w:cs="Arial"/>
        </w:rPr>
        <w:t xml:space="preserve"> </w:t>
      </w:r>
      <w:r w:rsidR="008953CE">
        <w:rPr>
          <w:rFonts w:ascii="Arial" w:hAnsi="Arial" w:cs="Arial"/>
        </w:rPr>
        <w:t>procesy v</w:t>
      </w:r>
      <w:r w:rsidR="000E27D7">
        <w:rPr>
          <w:rFonts w:ascii="Arial" w:hAnsi="Arial" w:cs="Arial"/>
        </w:rPr>
        <w:t> </w:t>
      </w:r>
      <w:r w:rsidR="008953CE">
        <w:rPr>
          <w:rFonts w:ascii="Arial" w:hAnsi="Arial" w:cs="Arial"/>
        </w:rPr>
        <w:t>knihovně</w:t>
      </w:r>
      <w:r w:rsidR="000E27D7">
        <w:rPr>
          <w:rFonts w:ascii="Arial" w:hAnsi="Arial" w:cs="Arial"/>
        </w:rPr>
        <w:t xml:space="preserve">, </w:t>
      </w:r>
      <w:r w:rsidR="004E2D5C">
        <w:rPr>
          <w:rFonts w:ascii="Arial" w:hAnsi="Arial" w:cs="Arial"/>
        </w:rPr>
        <w:t>integrovaný knihovní systém</w:t>
      </w:r>
      <w:r w:rsidR="00297C6F">
        <w:rPr>
          <w:rFonts w:ascii="Arial" w:hAnsi="Arial" w:cs="Arial"/>
        </w:rPr>
        <w:t>;</w:t>
      </w:r>
      <w:r w:rsidR="004E2D5C">
        <w:rPr>
          <w:rFonts w:ascii="Arial" w:hAnsi="Arial" w:cs="Arial"/>
        </w:rPr>
        <w:t xml:space="preserve"> ILS</w:t>
      </w:r>
      <w:r w:rsidR="00297C6F">
        <w:rPr>
          <w:rFonts w:ascii="Arial" w:hAnsi="Arial" w:cs="Arial"/>
        </w:rPr>
        <w:t>;</w:t>
      </w:r>
      <w:r w:rsidR="004E2D5C">
        <w:rPr>
          <w:rFonts w:ascii="Arial" w:hAnsi="Arial" w:cs="Arial"/>
        </w:rPr>
        <w:t xml:space="preserve"> </w:t>
      </w:r>
      <w:r w:rsidR="00DF4C52">
        <w:rPr>
          <w:rFonts w:ascii="Arial" w:hAnsi="Arial" w:cs="Arial"/>
        </w:rPr>
        <w:t>formáty dat, MARC21</w:t>
      </w:r>
      <w:r w:rsidR="00297C6F">
        <w:rPr>
          <w:rFonts w:ascii="Arial" w:hAnsi="Arial" w:cs="Arial"/>
        </w:rPr>
        <w:t>;</w:t>
      </w:r>
      <w:r w:rsidR="00DF4C52">
        <w:rPr>
          <w:rFonts w:ascii="Arial" w:hAnsi="Arial" w:cs="Arial"/>
        </w:rPr>
        <w:t xml:space="preserve"> katalogizační pravidla</w:t>
      </w:r>
      <w:r w:rsidR="00297C6F">
        <w:rPr>
          <w:rFonts w:ascii="Arial" w:hAnsi="Arial" w:cs="Arial"/>
        </w:rPr>
        <w:t>;</w:t>
      </w:r>
      <w:r w:rsidR="00DF4C52">
        <w:rPr>
          <w:rFonts w:ascii="Arial" w:hAnsi="Arial" w:cs="Arial"/>
        </w:rPr>
        <w:t xml:space="preserve"> </w:t>
      </w:r>
      <w:r w:rsidR="00C821EA">
        <w:rPr>
          <w:rFonts w:ascii="Arial" w:hAnsi="Arial" w:cs="Arial"/>
        </w:rPr>
        <w:t>FRBR</w:t>
      </w:r>
      <w:r w:rsidR="00297C6F">
        <w:rPr>
          <w:rFonts w:ascii="Arial" w:hAnsi="Arial" w:cs="Arial"/>
        </w:rPr>
        <w:t>;</w:t>
      </w:r>
      <w:r w:rsidR="00D10DA7">
        <w:rPr>
          <w:rFonts w:ascii="Arial" w:hAnsi="Arial" w:cs="Arial"/>
        </w:rPr>
        <w:t xml:space="preserve"> ISO 2709</w:t>
      </w:r>
    </w:p>
    <w:p w14:paraId="1BA685CB" w14:textId="77777777" w:rsidR="002B4D8A" w:rsidRDefault="002B4D8A" w:rsidP="002976F6">
      <w:pPr>
        <w:rPr>
          <w:rFonts w:ascii="Arial" w:hAnsi="Arial" w:cs="Arial"/>
        </w:rPr>
      </w:pPr>
    </w:p>
    <w:p w14:paraId="5E6780EE" w14:textId="77777777" w:rsidR="002B4D8A" w:rsidRPr="003B5D35" w:rsidRDefault="002B4D8A" w:rsidP="000D0FD5">
      <w:pPr>
        <w:pStyle w:val="Bezriadkovania"/>
        <w:sectPr w:rsidR="002B4D8A" w:rsidRPr="003B5D35" w:rsidSect="00BE2A6D">
          <w:headerReference w:type="even" r:id="rId23"/>
          <w:headerReference w:type="default" r:id="rId24"/>
          <w:footerReference w:type="even" r:id="rId25"/>
          <w:footerReference w:type="default" r:id="rId26"/>
          <w:pgSz w:w="11906" w:h="16838" w:code="9"/>
          <w:pgMar w:top="1440" w:right="1701" w:bottom="1440" w:left="1871" w:header="850" w:footer="850" w:gutter="0"/>
          <w:cols w:space="708"/>
          <w:formProt w:val="0"/>
          <w:docGrid w:linePitch="360"/>
        </w:sectPr>
      </w:pPr>
    </w:p>
    <w:p w14:paraId="0FD4DC48" w14:textId="1ECB7EF0" w:rsidR="00854F3D" w:rsidRPr="002104B3" w:rsidRDefault="00B27CF1" w:rsidP="00C54EBC">
      <w:pPr>
        <w:pStyle w:val="Nadpis1"/>
      </w:pPr>
      <w:bookmarkStart w:id="9" w:name="_Toc6697631"/>
      <w:bookmarkStart w:id="10" w:name="_Toc8034518"/>
      <w:bookmarkStart w:id="11" w:name="_Toc8240961"/>
      <w:bookmarkStart w:id="12" w:name="_Toc63673833"/>
      <w:bookmarkStart w:id="13" w:name="_Toc88933269"/>
      <w:bookmarkStart w:id="14" w:name="_Toc88983271"/>
      <w:bookmarkStart w:id="15" w:name="_Toc89275986"/>
      <w:r>
        <w:rPr>
          <w:lang w:val="cs"/>
        </w:rPr>
        <w:lastRenderedPageBreak/>
        <w:t>P</w:t>
      </w:r>
      <w:r w:rsidR="00854F3D" w:rsidRPr="002104B3">
        <w:rPr>
          <w:lang w:val="cs"/>
        </w:rPr>
        <w:t>rocesy v informační instituci</w:t>
      </w:r>
      <w:bookmarkEnd w:id="9"/>
      <w:bookmarkEnd w:id="10"/>
      <w:bookmarkEnd w:id="11"/>
      <w:bookmarkEnd w:id="12"/>
      <w:bookmarkEnd w:id="13"/>
      <w:bookmarkEnd w:id="14"/>
      <w:bookmarkEnd w:id="15"/>
    </w:p>
    <w:p w14:paraId="39C2FC3F" w14:textId="6FB7E6AB" w:rsidR="002C17B6" w:rsidRDefault="002C17B6" w:rsidP="00E52007">
      <w:pPr>
        <w:pStyle w:val="Tlotextu"/>
      </w:pPr>
      <w:r w:rsidRPr="003B5D35">
        <w:t xml:space="preserve">V každé </w:t>
      </w:r>
      <w:r w:rsidR="00854F3D">
        <w:t>informační instituci</w:t>
      </w:r>
      <w:r w:rsidRPr="003B5D35">
        <w:t xml:space="preserve"> můžeme identifikovat řadu procesů, které umožňují její činnost, tj. zpracovávání a zpřístupňování dokumentů a informací v nich obsažených.</w:t>
      </w:r>
    </w:p>
    <w:p w14:paraId="7C25EBCD" w14:textId="1C874011" w:rsidR="00EC62FA" w:rsidRDefault="00EC62FA" w:rsidP="008C00B6">
      <w:pPr>
        <w:pStyle w:val="ZVRAZNN"/>
        <w:spacing w:line="240" w:lineRule="auto"/>
      </w:pPr>
      <w:r w:rsidRPr="00952F56">
        <w:rPr>
          <w:i/>
          <w:iCs/>
          <w:lang w:val="cs"/>
        </w:rPr>
        <w:t>Informační institucí</w:t>
      </w:r>
      <w:r w:rsidRPr="00382377">
        <w:rPr>
          <w:lang w:val="cs"/>
        </w:rPr>
        <w:t xml:space="preserve"> se rozumí jakákoli právnická nebo fyzická osoba, která získává, zpracovává, ukládá, chrání a zpřístupňuje informace </w:t>
      </w:r>
      <w:r w:rsidR="00CC7892">
        <w:rPr>
          <w:lang w:val="cs"/>
        </w:rPr>
        <w:t xml:space="preserve">a znalosti </w:t>
      </w:r>
      <w:r w:rsidRPr="00382377">
        <w:rPr>
          <w:lang w:val="cs"/>
        </w:rPr>
        <w:t>v oblasti ekonomiky, vědy, výzkumu, podnikání, vzdělávání, služeb, zábavy atd.</w:t>
      </w:r>
    </w:p>
    <w:p w14:paraId="5BC4AA08" w14:textId="77777777" w:rsidR="00C157EF" w:rsidRDefault="00C157EF" w:rsidP="008C00B6">
      <w:pPr>
        <w:spacing w:after="0" w:line="240" w:lineRule="auto"/>
        <w:rPr>
          <w:rFonts w:ascii="Arial" w:hAnsi="Arial" w:cs="Arial"/>
          <w:sz w:val="20"/>
          <w:szCs w:val="20"/>
          <w:lang w:val="cs"/>
        </w:rPr>
      </w:pPr>
    </w:p>
    <w:p w14:paraId="55D42220" w14:textId="29451F0B" w:rsidR="00EC62FA" w:rsidRPr="008C00B6" w:rsidRDefault="00EC62FA" w:rsidP="008C00B6">
      <w:pPr>
        <w:spacing w:after="0" w:line="240" w:lineRule="auto"/>
        <w:rPr>
          <w:rFonts w:ascii="Arial" w:hAnsi="Arial" w:cs="Arial"/>
          <w:sz w:val="20"/>
          <w:szCs w:val="20"/>
        </w:rPr>
      </w:pPr>
      <w:r w:rsidRPr="008C00B6">
        <w:rPr>
          <w:rFonts w:ascii="Arial" w:hAnsi="Arial" w:cs="Arial"/>
          <w:sz w:val="20"/>
          <w:szCs w:val="20"/>
          <w:lang w:val="cs"/>
        </w:rPr>
        <w:t xml:space="preserve">Pojem informační instituce zahrnuje také všechny </w:t>
      </w:r>
      <w:r w:rsidRPr="008C00B6">
        <w:rPr>
          <w:rFonts w:ascii="Arial" w:hAnsi="Arial" w:cs="Arial"/>
          <w:i/>
          <w:sz w:val="20"/>
          <w:szCs w:val="20"/>
          <w:lang w:val="cs"/>
        </w:rPr>
        <w:t>paměťové instituce</w:t>
      </w:r>
      <w:r w:rsidRPr="008C00B6">
        <w:rPr>
          <w:rFonts w:ascii="Arial" w:hAnsi="Arial" w:cs="Arial"/>
          <w:sz w:val="20"/>
          <w:szCs w:val="20"/>
          <w:lang w:val="cs"/>
        </w:rPr>
        <w:t>, jako jsou</w:t>
      </w:r>
      <w:r w:rsidR="00577A4C" w:rsidRPr="008C00B6">
        <w:rPr>
          <w:rFonts w:ascii="Arial" w:hAnsi="Arial" w:cs="Arial"/>
          <w:sz w:val="20"/>
          <w:szCs w:val="20"/>
          <w:lang w:val="cs"/>
        </w:rPr>
        <w:t xml:space="preserve"> </w:t>
      </w:r>
      <w:r w:rsidRPr="008C00B6">
        <w:rPr>
          <w:rFonts w:ascii="Arial" w:hAnsi="Arial" w:cs="Arial"/>
          <w:i/>
          <w:iCs/>
          <w:sz w:val="20"/>
          <w:szCs w:val="20"/>
          <w:lang w:val="cs"/>
        </w:rPr>
        <w:t>knihovny</w:t>
      </w:r>
      <w:r w:rsidRPr="008C00B6">
        <w:rPr>
          <w:rFonts w:ascii="Arial" w:hAnsi="Arial" w:cs="Arial"/>
          <w:sz w:val="20"/>
          <w:szCs w:val="20"/>
          <w:lang w:val="cs"/>
        </w:rPr>
        <w:t xml:space="preserve">, </w:t>
      </w:r>
      <w:r w:rsidRPr="008C00B6">
        <w:rPr>
          <w:rFonts w:ascii="Arial" w:hAnsi="Arial" w:cs="Arial"/>
          <w:i/>
          <w:sz w:val="20"/>
          <w:szCs w:val="20"/>
          <w:lang w:val="cs"/>
        </w:rPr>
        <w:t>archivy, muzea, galerie</w:t>
      </w:r>
      <w:r w:rsidR="00577A4C" w:rsidRPr="008C00B6">
        <w:rPr>
          <w:rFonts w:ascii="Arial" w:hAnsi="Arial" w:cs="Arial"/>
          <w:i/>
          <w:sz w:val="20"/>
          <w:szCs w:val="20"/>
          <w:lang w:val="cs"/>
        </w:rPr>
        <w:t xml:space="preserve"> </w:t>
      </w:r>
      <w:r w:rsidRPr="008C00B6">
        <w:rPr>
          <w:rFonts w:ascii="Arial" w:hAnsi="Arial" w:cs="Arial"/>
          <w:sz w:val="20"/>
          <w:szCs w:val="20"/>
          <w:lang w:val="cs"/>
        </w:rPr>
        <w:t>atd.</w:t>
      </w:r>
    </w:p>
    <w:p w14:paraId="462E1797" w14:textId="77777777" w:rsidR="00EC62FA" w:rsidRPr="008C00B6" w:rsidRDefault="00EC62FA" w:rsidP="008C00B6">
      <w:pPr>
        <w:spacing w:after="0" w:line="240" w:lineRule="auto"/>
        <w:rPr>
          <w:rFonts w:ascii="Arial" w:hAnsi="Arial" w:cs="Arial"/>
          <w:sz w:val="20"/>
          <w:szCs w:val="20"/>
        </w:rPr>
      </w:pPr>
      <w:r w:rsidRPr="008C00B6">
        <w:rPr>
          <w:rFonts w:ascii="Arial" w:hAnsi="Arial" w:cs="Arial"/>
          <w:i/>
          <w:iCs/>
          <w:sz w:val="20"/>
          <w:szCs w:val="20"/>
          <w:lang w:val="cs"/>
        </w:rPr>
        <w:t>Knihovna</w:t>
      </w:r>
      <w:r w:rsidRPr="008C00B6">
        <w:rPr>
          <w:rFonts w:ascii="Arial" w:hAnsi="Arial" w:cs="Arial"/>
          <w:sz w:val="20"/>
          <w:szCs w:val="20"/>
          <w:lang w:val="cs"/>
        </w:rPr>
        <w:t xml:space="preserve"> je druh informační instituce. Knihovna má specifické </w:t>
      </w:r>
      <w:r w:rsidRPr="008C00B6">
        <w:rPr>
          <w:rFonts w:ascii="Arial" w:hAnsi="Arial" w:cs="Arial"/>
          <w:i/>
          <w:iCs/>
          <w:sz w:val="20"/>
          <w:szCs w:val="20"/>
          <w:lang w:val="cs"/>
        </w:rPr>
        <w:t>funkce</w:t>
      </w:r>
      <w:r w:rsidRPr="008C00B6">
        <w:rPr>
          <w:rFonts w:ascii="Arial" w:hAnsi="Arial" w:cs="Arial"/>
          <w:sz w:val="20"/>
          <w:szCs w:val="20"/>
          <w:lang w:val="cs"/>
        </w:rPr>
        <w:t xml:space="preserve">: klíčové, informační, vzdělávací a sociální. </w:t>
      </w:r>
    </w:p>
    <w:p w14:paraId="714BE042" w14:textId="77777777" w:rsidR="00EC62FA" w:rsidRPr="008C00B6" w:rsidRDefault="00EC62FA" w:rsidP="008C00B6">
      <w:pPr>
        <w:spacing w:after="0" w:line="240" w:lineRule="auto"/>
        <w:rPr>
          <w:rFonts w:ascii="Arial" w:hAnsi="Arial" w:cs="Arial"/>
          <w:i/>
          <w:iCs/>
          <w:sz w:val="20"/>
          <w:szCs w:val="20"/>
          <w:lang w:val="cs"/>
        </w:rPr>
      </w:pPr>
      <w:r w:rsidRPr="008C00B6">
        <w:rPr>
          <w:rFonts w:ascii="Arial" w:hAnsi="Arial" w:cs="Arial"/>
          <w:sz w:val="20"/>
          <w:szCs w:val="20"/>
          <w:lang w:val="cs"/>
        </w:rPr>
        <w:t xml:space="preserve">Pro všechny informační instituce, včetně knihoven, jsou běžné základní informační procesy: </w:t>
      </w:r>
      <w:r w:rsidRPr="008C00B6">
        <w:rPr>
          <w:rFonts w:ascii="Arial" w:hAnsi="Arial" w:cs="Arial"/>
          <w:i/>
          <w:iCs/>
          <w:sz w:val="20"/>
          <w:szCs w:val="20"/>
          <w:lang w:val="cs"/>
        </w:rPr>
        <w:t>získávání, zpracování, ukládání, zveřejňování dokumentů, informací, znalostí.</w:t>
      </w:r>
    </w:p>
    <w:p w14:paraId="68AFAD42" w14:textId="77777777" w:rsidR="003D575C" w:rsidRDefault="003D575C" w:rsidP="00AA3310">
      <w:pPr>
        <w:rPr>
          <w:lang w:val="cs"/>
        </w:rPr>
      </w:pPr>
    </w:p>
    <w:p w14:paraId="6331FC83" w14:textId="64EE90D9" w:rsidR="00514391" w:rsidRDefault="001030CB" w:rsidP="00345938">
      <w:pPr>
        <w:jc w:val="center"/>
      </w:pPr>
      <w:r w:rsidRPr="00382377">
        <w:rPr>
          <w:noProof/>
        </w:rPr>
        <w:drawing>
          <wp:inline distT="0" distB="0" distL="0" distR="0" wp14:anchorId="4E3F0A23" wp14:editId="6374C51E">
            <wp:extent cx="3687808" cy="2834640"/>
            <wp:effectExtent l="0" t="0" r="8255"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3291" cy="2861914"/>
                    </a:xfrm>
                    <a:prstGeom prst="rect">
                      <a:avLst/>
                    </a:prstGeom>
                  </pic:spPr>
                </pic:pic>
              </a:graphicData>
            </a:graphic>
          </wp:inline>
        </w:drawing>
      </w:r>
    </w:p>
    <w:p w14:paraId="2F3E7CF5" w14:textId="7C5BDF0B" w:rsidR="00CA3FE2" w:rsidRDefault="008A459A" w:rsidP="00E52007">
      <w:pPr>
        <w:pStyle w:val="Popis"/>
        <w:rPr>
          <w:rFonts w:cs="Arial"/>
          <w:lang w:val="cs"/>
        </w:rPr>
      </w:pPr>
      <w:bookmarkStart w:id="16" w:name="_Toc89184633"/>
      <w:bookmarkStart w:id="17" w:name="_Toc63673834"/>
      <w:r>
        <w:t xml:space="preserve">Obr.  </w:t>
      </w:r>
      <w:fldSimple w:instr=" SEQ Obr._ \* ARABIC ">
        <w:r w:rsidR="00B97F41">
          <w:rPr>
            <w:noProof/>
          </w:rPr>
          <w:t>1</w:t>
        </w:r>
      </w:fldSimple>
      <w:r>
        <w:t xml:space="preserve"> </w:t>
      </w:r>
      <w:r w:rsidRPr="0051048C">
        <w:t>Základní procesy v knihovnách a informačních institucích</w:t>
      </w:r>
      <w:bookmarkEnd w:id="16"/>
    </w:p>
    <w:p w14:paraId="05078D7E" w14:textId="216EB5BB" w:rsidR="00345938" w:rsidRPr="005630C8" w:rsidRDefault="003E101E" w:rsidP="00112D46">
      <w:pPr>
        <w:rPr>
          <w:rFonts w:ascii="Arial" w:hAnsi="Arial" w:cs="Arial"/>
          <w:lang w:val="cs"/>
        </w:rPr>
      </w:pPr>
      <w:r w:rsidRPr="005630C8">
        <w:rPr>
          <w:rFonts w:ascii="Arial" w:hAnsi="Arial" w:cs="Arial"/>
          <w:lang w:val="cs"/>
        </w:rPr>
        <w:t xml:space="preserve">Jednotlivé </w:t>
      </w:r>
      <w:r w:rsidRPr="005630C8">
        <w:rPr>
          <w:rFonts w:ascii="Arial" w:hAnsi="Arial" w:cs="Arial"/>
          <w:i/>
          <w:iCs/>
          <w:lang w:val="cs"/>
        </w:rPr>
        <w:t xml:space="preserve">procesy </w:t>
      </w:r>
      <w:r w:rsidRPr="005630C8">
        <w:rPr>
          <w:rFonts w:ascii="Arial" w:hAnsi="Arial" w:cs="Arial"/>
          <w:lang w:val="cs"/>
        </w:rPr>
        <w:t xml:space="preserve">v knihovně provádějí </w:t>
      </w:r>
      <w:r w:rsidRPr="005630C8">
        <w:rPr>
          <w:rFonts w:ascii="Arial" w:hAnsi="Arial" w:cs="Arial"/>
          <w:i/>
          <w:iCs/>
          <w:lang w:val="cs"/>
        </w:rPr>
        <w:t>profesionální zaměstnanci</w:t>
      </w:r>
      <w:r w:rsidRPr="005630C8">
        <w:rPr>
          <w:rFonts w:ascii="Arial" w:hAnsi="Arial" w:cs="Arial"/>
          <w:lang w:val="cs"/>
        </w:rPr>
        <w:t>.</w:t>
      </w:r>
      <w:r w:rsidR="00571BA3" w:rsidRPr="005630C8">
        <w:rPr>
          <w:rFonts w:ascii="Arial" w:hAnsi="Arial" w:cs="Arial"/>
          <w:lang w:val="cs"/>
        </w:rPr>
        <w:t xml:space="preserve"> </w:t>
      </w:r>
      <w:r w:rsidR="005D6568" w:rsidRPr="005630C8">
        <w:rPr>
          <w:rFonts w:ascii="Arial" w:hAnsi="Arial" w:cs="Arial"/>
          <w:lang w:val="cs"/>
        </w:rPr>
        <w:t>Systémový knihovník</w:t>
      </w:r>
      <w:r w:rsidR="00D872CB" w:rsidRPr="005630C8">
        <w:rPr>
          <w:rFonts w:ascii="Arial" w:hAnsi="Arial" w:cs="Arial"/>
          <w:lang w:val="cs"/>
        </w:rPr>
        <w:t xml:space="preserve"> má </w:t>
      </w:r>
      <w:proofErr w:type="spellStart"/>
      <w:r w:rsidR="00D872CB" w:rsidRPr="005630C8">
        <w:rPr>
          <w:rFonts w:ascii="Arial" w:hAnsi="Arial" w:cs="Arial"/>
          <w:lang w:val="cs"/>
        </w:rPr>
        <w:t>prehľad</w:t>
      </w:r>
      <w:proofErr w:type="spellEnd"/>
      <w:r w:rsidR="00D872CB" w:rsidRPr="005630C8">
        <w:rPr>
          <w:rFonts w:ascii="Arial" w:hAnsi="Arial" w:cs="Arial"/>
          <w:lang w:val="cs"/>
        </w:rPr>
        <w:t xml:space="preserve"> </w:t>
      </w:r>
      <w:r w:rsidR="00BE350E" w:rsidRPr="005630C8">
        <w:rPr>
          <w:rFonts w:ascii="Arial" w:hAnsi="Arial" w:cs="Arial"/>
          <w:lang w:val="cs"/>
        </w:rPr>
        <w:t xml:space="preserve">o </w:t>
      </w:r>
      <w:proofErr w:type="spellStart"/>
      <w:r w:rsidR="00BE350E" w:rsidRPr="005630C8">
        <w:rPr>
          <w:rFonts w:ascii="Arial" w:hAnsi="Arial" w:cs="Arial"/>
          <w:lang w:val="cs"/>
        </w:rPr>
        <w:t>všetkých</w:t>
      </w:r>
      <w:proofErr w:type="spellEnd"/>
      <w:r w:rsidR="00BE350E" w:rsidRPr="005630C8">
        <w:rPr>
          <w:rFonts w:ascii="Arial" w:hAnsi="Arial" w:cs="Arial"/>
          <w:lang w:val="cs"/>
        </w:rPr>
        <w:t xml:space="preserve"> </w:t>
      </w:r>
      <w:proofErr w:type="spellStart"/>
      <w:r w:rsidR="00BE350E" w:rsidRPr="005630C8">
        <w:rPr>
          <w:rFonts w:ascii="Arial" w:hAnsi="Arial" w:cs="Arial"/>
          <w:lang w:val="cs"/>
        </w:rPr>
        <w:t>knižničných</w:t>
      </w:r>
      <w:proofErr w:type="spellEnd"/>
      <w:r w:rsidR="00BE350E" w:rsidRPr="005630C8">
        <w:rPr>
          <w:rFonts w:ascii="Arial" w:hAnsi="Arial" w:cs="Arial"/>
          <w:lang w:val="cs"/>
        </w:rPr>
        <w:t xml:space="preserve"> </w:t>
      </w:r>
      <w:proofErr w:type="spellStart"/>
      <w:r w:rsidR="00BE350E" w:rsidRPr="005630C8">
        <w:rPr>
          <w:rFonts w:ascii="Arial" w:hAnsi="Arial" w:cs="Arial"/>
          <w:lang w:val="cs"/>
        </w:rPr>
        <w:t>procesoch</w:t>
      </w:r>
      <w:proofErr w:type="spellEnd"/>
      <w:r w:rsidR="00BE350E" w:rsidRPr="005630C8">
        <w:rPr>
          <w:rFonts w:ascii="Arial" w:hAnsi="Arial" w:cs="Arial"/>
          <w:lang w:val="cs"/>
        </w:rPr>
        <w:t xml:space="preserve"> </w:t>
      </w:r>
      <w:r w:rsidR="00D872CB" w:rsidRPr="005630C8">
        <w:rPr>
          <w:rFonts w:ascii="Arial" w:hAnsi="Arial" w:cs="Arial"/>
          <w:lang w:val="cs"/>
        </w:rPr>
        <w:t xml:space="preserve">a </w:t>
      </w:r>
      <w:proofErr w:type="spellStart"/>
      <w:r w:rsidR="00BE350E" w:rsidRPr="005630C8">
        <w:rPr>
          <w:rFonts w:ascii="Arial" w:hAnsi="Arial" w:cs="Arial"/>
          <w:lang w:val="cs"/>
        </w:rPr>
        <w:t>zodpovednosť</w:t>
      </w:r>
      <w:proofErr w:type="spellEnd"/>
      <w:r w:rsidR="00BE350E" w:rsidRPr="005630C8">
        <w:rPr>
          <w:rFonts w:ascii="Arial" w:hAnsi="Arial" w:cs="Arial"/>
          <w:lang w:val="cs"/>
        </w:rPr>
        <w:t xml:space="preserve"> za integritu nastavení systému ILS. </w:t>
      </w:r>
      <w:r w:rsidR="00263CEC" w:rsidRPr="005630C8">
        <w:rPr>
          <w:rFonts w:ascii="Arial" w:hAnsi="Arial" w:cs="Arial"/>
          <w:lang w:val="cs"/>
        </w:rPr>
        <w:t xml:space="preserve">Na jednej </w:t>
      </w:r>
      <w:proofErr w:type="spellStart"/>
      <w:r w:rsidR="00263CEC" w:rsidRPr="005630C8">
        <w:rPr>
          <w:rFonts w:ascii="Arial" w:hAnsi="Arial" w:cs="Arial"/>
          <w:lang w:val="cs"/>
        </w:rPr>
        <w:t>strane</w:t>
      </w:r>
      <w:proofErr w:type="spellEnd"/>
      <w:r w:rsidR="00263CEC" w:rsidRPr="005630C8">
        <w:rPr>
          <w:rFonts w:ascii="Arial" w:hAnsi="Arial" w:cs="Arial"/>
          <w:lang w:val="cs"/>
        </w:rPr>
        <w:t xml:space="preserve"> spolupracuje s</w:t>
      </w:r>
      <w:r w:rsidR="00E00892" w:rsidRPr="005630C8">
        <w:rPr>
          <w:rFonts w:ascii="Arial" w:hAnsi="Arial" w:cs="Arial"/>
          <w:lang w:val="cs"/>
        </w:rPr>
        <w:t> </w:t>
      </w:r>
      <w:proofErr w:type="spellStart"/>
      <w:proofErr w:type="gramStart"/>
      <w:r w:rsidR="00E00892" w:rsidRPr="005630C8">
        <w:rPr>
          <w:rFonts w:ascii="Arial" w:hAnsi="Arial" w:cs="Arial"/>
          <w:lang w:val="cs"/>
        </w:rPr>
        <w:t>informatikmi</w:t>
      </w:r>
      <w:proofErr w:type="spellEnd"/>
      <w:r w:rsidR="00E00892" w:rsidRPr="005630C8">
        <w:rPr>
          <w:rFonts w:ascii="Arial" w:hAnsi="Arial" w:cs="Arial"/>
          <w:lang w:val="cs"/>
        </w:rPr>
        <w:t xml:space="preserve"> -</w:t>
      </w:r>
      <w:r w:rsidR="00263CEC" w:rsidRPr="005630C8">
        <w:rPr>
          <w:rFonts w:ascii="Arial" w:hAnsi="Arial" w:cs="Arial"/>
          <w:lang w:val="cs"/>
        </w:rPr>
        <w:t> </w:t>
      </w:r>
      <w:proofErr w:type="spellStart"/>
      <w:r w:rsidR="00263CEC" w:rsidRPr="005630C8">
        <w:rPr>
          <w:rFonts w:ascii="Arial" w:hAnsi="Arial" w:cs="Arial"/>
          <w:lang w:val="cs"/>
        </w:rPr>
        <w:t>administrátorom</w:t>
      </w:r>
      <w:proofErr w:type="spellEnd"/>
      <w:proofErr w:type="gramEnd"/>
      <w:r w:rsidR="00263CEC" w:rsidRPr="005630C8">
        <w:rPr>
          <w:rFonts w:ascii="Arial" w:hAnsi="Arial" w:cs="Arial"/>
          <w:lang w:val="cs"/>
        </w:rPr>
        <w:t xml:space="preserve"> systému </w:t>
      </w:r>
      <w:r w:rsidR="00E00892" w:rsidRPr="005630C8">
        <w:rPr>
          <w:rFonts w:ascii="Arial" w:hAnsi="Arial" w:cs="Arial"/>
          <w:lang w:val="cs"/>
        </w:rPr>
        <w:t xml:space="preserve">ILS a </w:t>
      </w:r>
      <w:proofErr w:type="spellStart"/>
      <w:r w:rsidR="00E00892" w:rsidRPr="005630C8">
        <w:rPr>
          <w:rFonts w:ascii="Arial" w:hAnsi="Arial" w:cs="Arial"/>
          <w:lang w:val="cs"/>
        </w:rPr>
        <w:t>správcom</w:t>
      </w:r>
      <w:proofErr w:type="spellEnd"/>
      <w:r w:rsidR="00E00892" w:rsidRPr="005630C8">
        <w:rPr>
          <w:rFonts w:ascii="Arial" w:hAnsi="Arial" w:cs="Arial"/>
          <w:lang w:val="cs"/>
        </w:rPr>
        <w:t xml:space="preserve"> systému. Na </w:t>
      </w:r>
      <w:proofErr w:type="spellStart"/>
      <w:r w:rsidR="00E00892" w:rsidRPr="005630C8">
        <w:rPr>
          <w:rFonts w:ascii="Arial" w:hAnsi="Arial" w:cs="Arial"/>
          <w:lang w:val="cs"/>
        </w:rPr>
        <w:t>druhej</w:t>
      </w:r>
      <w:proofErr w:type="spellEnd"/>
      <w:r w:rsidR="00E00892" w:rsidRPr="005630C8">
        <w:rPr>
          <w:rFonts w:ascii="Arial" w:hAnsi="Arial" w:cs="Arial"/>
          <w:lang w:val="cs"/>
        </w:rPr>
        <w:t xml:space="preserve"> </w:t>
      </w:r>
      <w:proofErr w:type="spellStart"/>
      <w:r w:rsidR="00E00892" w:rsidRPr="005630C8">
        <w:rPr>
          <w:rFonts w:ascii="Arial" w:hAnsi="Arial" w:cs="Arial"/>
          <w:lang w:val="cs"/>
        </w:rPr>
        <w:t>strane</w:t>
      </w:r>
      <w:proofErr w:type="spellEnd"/>
      <w:r w:rsidR="00E00892" w:rsidRPr="005630C8">
        <w:rPr>
          <w:rFonts w:ascii="Arial" w:hAnsi="Arial" w:cs="Arial"/>
          <w:lang w:val="cs"/>
        </w:rPr>
        <w:t xml:space="preserve"> </w:t>
      </w:r>
      <w:proofErr w:type="spellStart"/>
      <w:r w:rsidR="0000549C" w:rsidRPr="005630C8">
        <w:rPr>
          <w:rFonts w:ascii="Arial" w:hAnsi="Arial" w:cs="Arial"/>
          <w:lang w:val="cs"/>
        </w:rPr>
        <w:t>pri</w:t>
      </w:r>
      <w:proofErr w:type="spellEnd"/>
      <w:r w:rsidR="0000549C" w:rsidRPr="005630C8">
        <w:rPr>
          <w:rFonts w:ascii="Arial" w:hAnsi="Arial" w:cs="Arial"/>
          <w:lang w:val="cs"/>
        </w:rPr>
        <w:t xml:space="preserve"> nastavení systému spolupracuje s </w:t>
      </w:r>
      <w:proofErr w:type="spellStart"/>
      <w:r w:rsidR="0000549C" w:rsidRPr="005630C8">
        <w:rPr>
          <w:rFonts w:ascii="Arial" w:hAnsi="Arial" w:cs="Arial"/>
          <w:lang w:val="cs"/>
        </w:rPr>
        <w:t>vedúcimi</w:t>
      </w:r>
      <w:proofErr w:type="spellEnd"/>
      <w:r w:rsidR="0000549C" w:rsidRPr="005630C8">
        <w:rPr>
          <w:rFonts w:ascii="Arial" w:hAnsi="Arial" w:cs="Arial"/>
          <w:lang w:val="cs"/>
        </w:rPr>
        <w:t xml:space="preserve"> </w:t>
      </w:r>
      <w:proofErr w:type="spellStart"/>
      <w:r w:rsidR="0000549C" w:rsidRPr="005630C8">
        <w:rPr>
          <w:rFonts w:ascii="Arial" w:hAnsi="Arial" w:cs="Arial"/>
          <w:lang w:val="cs"/>
        </w:rPr>
        <w:t>zamestnancami</w:t>
      </w:r>
      <w:proofErr w:type="spellEnd"/>
      <w:r w:rsidR="0000549C" w:rsidRPr="005630C8">
        <w:rPr>
          <w:rFonts w:ascii="Arial" w:hAnsi="Arial" w:cs="Arial"/>
          <w:lang w:val="cs"/>
        </w:rPr>
        <w:t xml:space="preserve"> </w:t>
      </w:r>
      <w:proofErr w:type="spellStart"/>
      <w:r w:rsidR="0000549C" w:rsidRPr="005630C8">
        <w:rPr>
          <w:rFonts w:ascii="Arial" w:hAnsi="Arial" w:cs="Arial"/>
          <w:lang w:val="cs"/>
        </w:rPr>
        <w:t>akvizície</w:t>
      </w:r>
      <w:proofErr w:type="spellEnd"/>
      <w:r w:rsidR="0000549C" w:rsidRPr="005630C8">
        <w:rPr>
          <w:rFonts w:ascii="Arial" w:hAnsi="Arial" w:cs="Arial"/>
          <w:lang w:val="cs"/>
        </w:rPr>
        <w:t xml:space="preserve">, </w:t>
      </w:r>
      <w:proofErr w:type="spellStart"/>
      <w:r w:rsidR="0000549C" w:rsidRPr="005630C8">
        <w:rPr>
          <w:rFonts w:ascii="Arial" w:hAnsi="Arial" w:cs="Arial"/>
          <w:lang w:val="cs"/>
        </w:rPr>
        <w:t>katalog</w:t>
      </w:r>
      <w:r w:rsidR="005630C8">
        <w:rPr>
          <w:rFonts w:ascii="Arial" w:hAnsi="Arial" w:cs="Arial"/>
          <w:lang w:val="cs"/>
        </w:rPr>
        <w:t>i</w:t>
      </w:r>
      <w:r w:rsidR="0000549C" w:rsidRPr="005630C8">
        <w:rPr>
          <w:rFonts w:ascii="Arial" w:hAnsi="Arial" w:cs="Arial"/>
          <w:lang w:val="cs"/>
        </w:rPr>
        <w:t>zácie</w:t>
      </w:r>
      <w:proofErr w:type="spellEnd"/>
      <w:r w:rsidR="0000549C" w:rsidRPr="005630C8">
        <w:rPr>
          <w:rFonts w:ascii="Arial" w:hAnsi="Arial" w:cs="Arial"/>
          <w:lang w:val="cs"/>
        </w:rPr>
        <w:t xml:space="preserve">, </w:t>
      </w:r>
      <w:r w:rsidR="000627DD" w:rsidRPr="005630C8">
        <w:rPr>
          <w:rFonts w:ascii="Arial" w:hAnsi="Arial" w:cs="Arial"/>
          <w:lang w:val="cs"/>
        </w:rPr>
        <w:t xml:space="preserve">ochrany a </w:t>
      </w:r>
      <w:proofErr w:type="spellStart"/>
      <w:r w:rsidR="0000549C" w:rsidRPr="005630C8">
        <w:rPr>
          <w:rFonts w:ascii="Arial" w:hAnsi="Arial" w:cs="Arial"/>
          <w:lang w:val="cs"/>
        </w:rPr>
        <w:t>služieb</w:t>
      </w:r>
      <w:proofErr w:type="spellEnd"/>
      <w:r w:rsidR="000627DD" w:rsidRPr="005630C8">
        <w:rPr>
          <w:rFonts w:ascii="Arial" w:hAnsi="Arial" w:cs="Arial"/>
          <w:lang w:val="cs"/>
        </w:rPr>
        <w:t xml:space="preserve">. </w:t>
      </w:r>
      <w:r w:rsidR="00E00892" w:rsidRPr="005630C8">
        <w:rPr>
          <w:rFonts w:ascii="Arial" w:hAnsi="Arial" w:cs="Arial"/>
          <w:lang w:val="cs"/>
        </w:rPr>
        <w:t xml:space="preserve"> </w:t>
      </w:r>
    </w:p>
    <w:p w14:paraId="4B28F596" w14:textId="175098E3" w:rsidR="002104B3" w:rsidRPr="00C54EBC" w:rsidRDefault="00C62547" w:rsidP="002D4A82">
      <w:pPr>
        <w:pStyle w:val="Nadpis1"/>
      </w:pPr>
      <w:bookmarkStart w:id="18" w:name="_Toc88933270"/>
      <w:bookmarkStart w:id="19" w:name="_Toc88983272"/>
      <w:bookmarkStart w:id="20" w:name="_Toc89275987"/>
      <w:bookmarkEnd w:id="17"/>
      <w:r w:rsidRPr="00C54EBC">
        <w:lastRenderedPageBreak/>
        <w:t>Integrované knižničné systémy (ILS)</w:t>
      </w:r>
      <w:bookmarkEnd w:id="18"/>
      <w:bookmarkEnd w:id="19"/>
      <w:bookmarkEnd w:id="20"/>
    </w:p>
    <w:p w14:paraId="0F039651" w14:textId="77777777" w:rsidR="005E0E13" w:rsidRDefault="00700993" w:rsidP="002D4A82">
      <w:pPr>
        <w:pStyle w:val="Normlnywebov"/>
        <w:shd w:val="clear" w:color="auto" w:fill="FFFFFF"/>
        <w:spacing w:before="0" w:after="0"/>
        <w:ind w:firstLine="0"/>
        <w:rPr>
          <w:rFonts w:ascii="Arial" w:hAnsi="Arial" w:cs="Arial"/>
          <w:color w:val="202122"/>
          <w:sz w:val="21"/>
          <w:szCs w:val="21"/>
        </w:rPr>
      </w:pPr>
      <w:r>
        <w:rPr>
          <w:rFonts w:ascii="Arial" w:hAnsi="Arial" w:cs="Arial"/>
          <w:color w:val="202122"/>
          <w:sz w:val="21"/>
          <w:szCs w:val="21"/>
        </w:rPr>
        <w:t xml:space="preserve">Od poloviny 60. let poskytují integrované knihovnické systémy (ILS) základní procesy v knihovnách. </w:t>
      </w:r>
    </w:p>
    <w:p w14:paraId="58124669" w14:textId="03575067" w:rsidR="00EF7B2E" w:rsidRDefault="00700993" w:rsidP="002D4A82">
      <w:pPr>
        <w:pStyle w:val="ZVRAZNN"/>
      </w:pPr>
      <w:r>
        <w:t xml:space="preserve">Některé ILS jsou </w:t>
      </w:r>
      <w:r w:rsidRPr="00167345">
        <w:rPr>
          <w:i/>
          <w:iCs/>
        </w:rPr>
        <w:t>komerční</w:t>
      </w:r>
    </w:p>
    <w:p w14:paraId="3178C686" w14:textId="77777777"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proofErr w:type="spellStart"/>
      <w:r>
        <w:rPr>
          <w:rFonts w:ascii="Arial" w:hAnsi="Arial" w:cs="Arial"/>
          <w:color w:val="202122"/>
          <w:sz w:val="21"/>
          <w:szCs w:val="21"/>
        </w:rPr>
        <w:t>Aleph</w:t>
      </w:r>
      <w:proofErr w:type="spellEnd"/>
    </w:p>
    <w:p w14:paraId="0164D302" w14:textId="2F6D6D65"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r>
        <w:rPr>
          <w:rFonts w:ascii="Arial" w:hAnsi="Arial" w:cs="Arial"/>
          <w:color w:val="202122"/>
          <w:sz w:val="21"/>
          <w:szCs w:val="21"/>
        </w:rPr>
        <w:t>Alma,</w:t>
      </w:r>
    </w:p>
    <w:p w14:paraId="13FF9C6A" w14:textId="140A75FD"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proofErr w:type="spellStart"/>
      <w:r>
        <w:rPr>
          <w:rFonts w:ascii="Arial" w:hAnsi="Arial" w:cs="Arial"/>
          <w:color w:val="202122"/>
          <w:sz w:val="21"/>
          <w:szCs w:val="21"/>
        </w:rPr>
        <w:t>Millennium</w:t>
      </w:r>
      <w:proofErr w:type="spellEnd"/>
      <w:r>
        <w:rPr>
          <w:rFonts w:ascii="Arial" w:hAnsi="Arial" w:cs="Arial"/>
          <w:color w:val="202122"/>
          <w:sz w:val="21"/>
          <w:szCs w:val="21"/>
        </w:rPr>
        <w:t>,</w:t>
      </w:r>
    </w:p>
    <w:p w14:paraId="50205A30" w14:textId="7C117C14"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proofErr w:type="spellStart"/>
      <w:r>
        <w:rPr>
          <w:rFonts w:ascii="Arial" w:hAnsi="Arial" w:cs="Arial"/>
          <w:color w:val="202122"/>
          <w:sz w:val="21"/>
          <w:szCs w:val="21"/>
        </w:rPr>
        <w:t>Polaris</w:t>
      </w:r>
      <w:proofErr w:type="spellEnd"/>
    </w:p>
    <w:p w14:paraId="0430B3F4" w14:textId="705D2A86"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r>
        <w:rPr>
          <w:rFonts w:ascii="Arial" w:hAnsi="Arial" w:cs="Arial"/>
          <w:color w:val="202122"/>
          <w:sz w:val="21"/>
          <w:szCs w:val="21"/>
        </w:rPr>
        <w:t>Sierra</w:t>
      </w:r>
    </w:p>
    <w:p w14:paraId="5B743E9A" w14:textId="77D867C3"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proofErr w:type="spellStart"/>
      <w:r>
        <w:rPr>
          <w:rFonts w:ascii="Arial" w:hAnsi="Arial" w:cs="Arial"/>
          <w:color w:val="202122"/>
          <w:sz w:val="21"/>
          <w:szCs w:val="21"/>
        </w:rPr>
        <w:t>Virtua</w:t>
      </w:r>
      <w:proofErr w:type="spellEnd"/>
    </w:p>
    <w:p w14:paraId="1592852C" w14:textId="7572B8DC" w:rsidR="009011B9" w:rsidRDefault="009011B9" w:rsidP="002D4A82">
      <w:pPr>
        <w:pStyle w:val="Normlnywebov"/>
        <w:numPr>
          <w:ilvl w:val="0"/>
          <w:numId w:val="12"/>
        </w:numPr>
        <w:shd w:val="clear" w:color="auto" w:fill="FFFFFF"/>
        <w:spacing w:before="0" w:after="0"/>
        <w:jc w:val="left"/>
        <w:rPr>
          <w:rFonts w:ascii="Arial" w:hAnsi="Arial" w:cs="Arial"/>
          <w:color w:val="202122"/>
          <w:sz w:val="21"/>
          <w:szCs w:val="21"/>
        </w:rPr>
      </w:pPr>
      <w:proofErr w:type="spellStart"/>
      <w:r>
        <w:rPr>
          <w:rFonts w:ascii="Arial" w:hAnsi="Arial" w:cs="Arial"/>
          <w:color w:val="202122"/>
          <w:sz w:val="21"/>
          <w:szCs w:val="21"/>
        </w:rPr>
        <w:t>Voyager</w:t>
      </w:r>
      <w:proofErr w:type="spellEnd"/>
    </w:p>
    <w:p w14:paraId="4061F439" w14:textId="77777777" w:rsidR="00C5466A" w:rsidRDefault="00C5466A" w:rsidP="002D4A82">
      <w:pPr>
        <w:pStyle w:val="Normlnywebov"/>
        <w:shd w:val="clear" w:color="auto" w:fill="FFFFFF"/>
        <w:spacing w:before="0" w:after="0"/>
        <w:ind w:firstLine="0"/>
        <w:rPr>
          <w:rFonts w:ascii="Arial" w:hAnsi="Arial" w:cs="Arial"/>
          <w:color w:val="202122"/>
          <w:sz w:val="21"/>
          <w:szCs w:val="21"/>
        </w:rPr>
      </w:pPr>
    </w:p>
    <w:p w14:paraId="6B76A311" w14:textId="42D6AAC4" w:rsidR="00700993" w:rsidRDefault="00700993" w:rsidP="002D4A82">
      <w:pPr>
        <w:pStyle w:val="Normlnywebov"/>
        <w:shd w:val="clear" w:color="auto" w:fill="FFFFFF"/>
        <w:spacing w:before="0" w:after="0"/>
        <w:ind w:firstLine="0"/>
        <w:rPr>
          <w:rFonts w:ascii="Arial" w:hAnsi="Arial" w:cs="Arial"/>
          <w:color w:val="202122"/>
          <w:sz w:val="21"/>
          <w:szCs w:val="21"/>
        </w:rPr>
      </w:pPr>
      <w:r>
        <w:rPr>
          <w:rFonts w:ascii="Arial" w:hAnsi="Arial" w:cs="Arial"/>
          <w:color w:val="202122"/>
          <w:sz w:val="21"/>
          <w:szCs w:val="21"/>
        </w:rPr>
        <w:t>Jedná se o sofistikované systémy, za jejichž vývojem stojí velké týmy vývojářů.</w:t>
      </w:r>
      <w:r w:rsidR="00C20DAA">
        <w:rPr>
          <w:rFonts w:ascii="Arial" w:hAnsi="Arial" w:cs="Arial"/>
          <w:color w:val="202122"/>
          <w:sz w:val="21"/>
          <w:szCs w:val="21"/>
        </w:rPr>
        <w:t xml:space="preserve"> </w:t>
      </w:r>
      <w:r>
        <w:rPr>
          <w:rFonts w:ascii="Arial" w:hAnsi="Arial" w:cs="Arial"/>
          <w:color w:val="202122"/>
          <w:sz w:val="21"/>
          <w:szCs w:val="21"/>
        </w:rPr>
        <w:t xml:space="preserve"> </w:t>
      </w:r>
    </w:p>
    <w:p w14:paraId="1D3D46A5" w14:textId="77777777" w:rsidR="00FA6814" w:rsidRDefault="00FA6814" w:rsidP="002D4A82">
      <w:pPr>
        <w:pStyle w:val="Normlnywebov"/>
        <w:shd w:val="clear" w:color="auto" w:fill="FFFFFF"/>
        <w:spacing w:before="0" w:after="0"/>
        <w:ind w:firstLine="0"/>
        <w:rPr>
          <w:rFonts w:ascii="Arial" w:hAnsi="Arial" w:cs="Arial"/>
          <w:color w:val="202122"/>
          <w:sz w:val="21"/>
          <w:szCs w:val="21"/>
        </w:rPr>
      </w:pPr>
    </w:p>
    <w:p w14:paraId="108FEDAA" w14:textId="53C3FB46" w:rsidR="005E0E13" w:rsidRDefault="00700993" w:rsidP="002D4A82">
      <w:pPr>
        <w:pStyle w:val="ZVRAZNN"/>
        <w:spacing w:line="240" w:lineRule="auto"/>
      </w:pPr>
      <w:r>
        <w:t xml:space="preserve">Přibližně od roku 2006 </w:t>
      </w:r>
      <w:r w:rsidR="00FA6814">
        <w:t xml:space="preserve">se </w:t>
      </w:r>
      <w:r w:rsidR="00196D62">
        <w:t>p</w:t>
      </w:r>
      <w:r w:rsidR="00FA6814">
        <w:t>oužívaj</w:t>
      </w:r>
      <w:r w:rsidR="00C12A8D">
        <w:t>í</w:t>
      </w:r>
      <w:r w:rsidR="00FA6814">
        <w:t xml:space="preserve"> </w:t>
      </w:r>
      <w:r w:rsidR="00196D62">
        <w:t>také</w:t>
      </w:r>
      <w:r>
        <w:t xml:space="preserve"> ILS, kter</w:t>
      </w:r>
      <w:r w:rsidR="00196D62">
        <w:t>é</w:t>
      </w:r>
      <w:r>
        <w:t xml:space="preserve"> j</w:t>
      </w:r>
      <w:r w:rsidR="00196D62">
        <w:t>sou</w:t>
      </w:r>
      <w:r>
        <w:t xml:space="preserve"> založen</w:t>
      </w:r>
      <w:r w:rsidR="00196D62">
        <w:t>y</w:t>
      </w:r>
      <w:r>
        <w:t xml:space="preserve"> na softwaru </w:t>
      </w:r>
      <w:r w:rsidRPr="00222C9E">
        <w:rPr>
          <w:i/>
          <w:iCs/>
        </w:rPr>
        <w:t>s otevřeným zdrojovým kódem</w:t>
      </w:r>
      <w:r w:rsidR="005E0E13">
        <w:t xml:space="preserve">. </w:t>
      </w:r>
      <w:r w:rsidR="008534BD">
        <w:t>Jsou to open source ILS</w:t>
      </w:r>
    </w:p>
    <w:p w14:paraId="385D0051" w14:textId="77777777" w:rsidR="005E0E13" w:rsidRDefault="005E0E13" w:rsidP="002D4A82">
      <w:pPr>
        <w:pStyle w:val="Normlnywebov"/>
        <w:shd w:val="clear" w:color="auto" w:fill="FFFFFF"/>
        <w:spacing w:before="0" w:after="0"/>
        <w:ind w:firstLine="0"/>
        <w:rPr>
          <w:rFonts w:ascii="Arial" w:hAnsi="Arial" w:cs="Arial"/>
          <w:color w:val="202122"/>
          <w:sz w:val="21"/>
          <w:szCs w:val="21"/>
        </w:rPr>
      </w:pPr>
    </w:p>
    <w:p w14:paraId="4438F496" w14:textId="506E5579" w:rsidR="00196D62" w:rsidRDefault="005E0E13" w:rsidP="002D4A82">
      <w:pPr>
        <w:pStyle w:val="Normlnywebov"/>
        <w:shd w:val="clear" w:color="auto" w:fill="FFFFFF"/>
        <w:spacing w:before="0" w:after="0"/>
        <w:ind w:firstLine="0"/>
        <w:rPr>
          <w:rFonts w:ascii="Arial" w:hAnsi="Arial" w:cs="Arial"/>
          <w:color w:val="202122"/>
          <w:sz w:val="21"/>
          <w:szCs w:val="21"/>
        </w:rPr>
      </w:pPr>
      <w:r>
        <w:rPr>
          <w:rFonts w:ascii="Arial" w:hAnsi="Arial" w:cs="Arial"/>
          <w:color w:val="202122"/>
          <w:sz w:val="21"/>
          <w:szCs w:val="21"/>
        </w:rPr>
        <w:t>M</w:t>
      </w:r>
      <w:r w:rsidR="00700993">
        <w:rPr>
          <w:rFonts w:ascii="Arial" w:hAnsi="Arial" w:cs="Arial"/>
          <w:color w:val="202122"/>
          <w:sz w:val="21"/>
          <w:szCs w:val="21"/>
        </w:rPr>
        <w:t xml:space="preserve">noho knihoven se chce osvobodit od "uzamčení" a licenčních poplatků u jediného dodavatele a </w:t>
      </w:r>
      <w:proofErr w:type="gramStart"/>
      <w:r w:rsidR="00700993">
        <w:rPr>
          <w:rFonts w:ascii="Arial" w:hAnsi="Arial" w:cs="Arial"/>
          <w:color w:val="202122"/>
          <w:sz w:val="21"/>
          <w:szCs w:val="21"/>
        </w:rPr>
        <w:t>snaží</w:t>
      </w:r>
      <w:proofErr w:type="gramEnd"/>
      <w:r w:rsidR="00700993">
        <w:rPr>
          <w:rFonts w:ascii="Arial" w:hAnsi="Arial" w:cs="Arial"/>
          <w:color w:val="202122"/>
          <w:sz w:val="21"/>
          <w:szCs w:val="21"/>
        </w:rPr>
        <w:t xml:space="preserve"> se snížit náklady na </w:t>
      </w:r>
      <w:r w:rsidR="00C12A8D">
        <w:rPr>
          <w:rFonts w:ascii="Arial" w:hAnsi="Arial" w:cs="Arial"/>
          <w:color w:val="202122"/>
          <w:sz w:val="21"/>
          <w:szCs w:val="21"/>
        </w:rPr>
        <w:t xml:space="preserve">provoz </w:t>
      </w:r>
      <w:r w:rsidR="00700993">
        <w:rPr>
          <w:rFonts w:ascii="Arial" w:hAnsi="Arial" w:cs="Arial"/>
          <w:color w:val="202122"/>
          <w:sz w:val="21"/>
          <w:szCs w:val="21"/>
        </w:rPr>
        <w:t>knihovn</w:t>
      </w:r>
      <w:r w:rsidR="00222C9E">
        <w:rPr>
          <w:rFonts w:ascii="Arial" w:hAnsi="Arial" w:cs="Arial"/>
          <w:color w:val="202122"/>
          <w:sz w:val="21"/>
          <w:szCs w:val="21"/>
        </w:rPr>
        <w:t>y</w:t>
      </w:r>
      <w:r w:rsidR="00700993">
        <w:rPr>
          <w:rFonts w:ascii="Arial" w:hAnsi="Arial" w:cs="Arial"/>
          <w:color w:val="202122"/>
          <w:sz w:val="21"/>
          <w:szCs w:val="21"/>
        </w:rPr>
        <w:t xml:space="preserve">. </w:t>
      </w:r>
      <w:r w:rsidR="00DC6AFC">
        <w:rPr>
          <w:rFonts w:ascii="Arial" w:hAnsi="Arial" w:cs="Arial"/>
          <w:color w:val="202122"/>
          <w:sz w:val="21"/>
          <w:szCs w:val="21"/>
        </w:rPr>
        <w:t xml:space="preserve">Využívají </w:t>
      </w:r>
      <w:r w:rsidR="00F8262B">
        <w:rPr>
          <w:rFonts w:ascii="Arial" w:hAnsi="Arial" w:cs="Arial"/>
          <w:color w:val="202122"/>
          <w:sz w:val="21"/>
          <w:szCs w:val="21"/>
        </w:rPr>
        <w:t xml:space="preserve">online databáze a </w:t>
      </w:r>
      <w:r w:rsidR="00BA193D">
        <w:rPr>
          <w:rFonts w:ascii="Arial" w:hAnsi="Arial" w:cs="Arial"/>
          <w:color w:val="202122"/>
          <w:sz w:val="21"/>
          <w:szCs w:val="21"/>
        </w:rPr>
        <w:t xml:space="preserve">pracují také v cloudech. </w:t>
      </w:r>
      <w:r w:rsidR="00700993">
        <w:rPr>
          <w:rFonts w:ascii="Arial" w:hAnsi="Arial" w:cs="Arial"/>
          <w:color w:val="202122"/>
          <w:sz w:val="21"/>
          <w:szCs w:val="21"/>
        </w:rPr>
        <w:t xml:space="preserve">V současné době </w:t>
      </w:r>
      <w:r w:rsidR="00222C9E">
        <w:rPr>
          <w:rFonts w:ascii="Arial" w:hAnsi="Arial" w:cs="Arial"/>
          <w:color w:val="202122"/>
          <w:sz w:val="21"/>
          <w:szCs w:val="21"/>
        </w:rPr>
        <w:t>jsou</w:t>
      </w:r>
      <w:r w:rsidR="00700993">
        <w:rPr>
          <w:rFonts w:ascii="Arial" w:hAnsi="Arial" w:cs="Arial"/>
          <w:color w:val="202122"/>
          <w:sz w:val="21"/>
          <w:szCs w:val="21"/>
        </w:rPr>
        <w:t xml:space="preserve"> k dispozici ILS s </w:t>
      </w:r>
      <w:r w:rsidR="00C12A8D">
        <w:rPr>
          <w:rFonts w:ascii="Arial" w:hAnsi="Arial" w:cs="Arial"/>
          <w:color w:val="202122"/>
          <w:sz w:val="21"/>
          <w:szCs w:val="21"/>
        </w:rPr>
        <w:t>otevřeným</w:t>
      </w:r>
      <w:r w:rsidR="00700993">
        <w:rPr>
          <w:rFonts w:ascii="Arial" w:hAnsi="Arial" w:cs="Arial"/>
          <w:color w:val="202122"/>
          <w:sz w:val="21"/>
          <w:szCs w:val="21"/>
        </w:rPr>
        <w:t xml:space="preserve"> zdrojovým kódem online:</w:t>
      </w:r>
    </w:p>
    <w:p w14:paraId="45D5377D" w14:textId="3279CB4E" w:rsidR="00DC714F" w:rsidRPr="00DC714F" w:rsidRDefault="00DC714F" w:rsidP="002D4A82">
      <w:pPr>
        <w:pStyle w:val="Normlnywebov"/>
        <w:numPr>
          <w:ilvl w:val="0"/>
          <w:numId w:val="10"/>
        </w:numPr>
        <w:shd w:val="clear" w:color="auto" w:fill="FFFFFF"/>
        <w:spacing w:before="0" w:after="0"/>
        <w:rPr>
          <w:rFonts w:ascii="Arial" w:hAnsi="Arial" w:cs="Arial"/>
          <w:color w:val="1A1A1A"/>
          <w:spacing w:val="5"/>
          <w:sz w:val="20"/>
          <w:szCs w:val="20"/>
        </w:rPr>
      </w:pPr>
      <w:proofErr w:type="spellStart"/>
      <w:r w:rsidRPr="007E3852">
        <w:rPr>
          <w:rFonts w:ascii="Arial" w:eastAsiaTheme="majorEastAsia" w:hAnsi="Arial" w:cs="Arial"/>
          <w:color w:val="1A1A1A"/>
          <w:spacing w:val="5"/>
          <w:sz w:val="20"/>
          <w:szCs w:val="20"/>
        </w:rPr>
        <w:t>Koha</w:t>
      </w:r>
      <w:proofErr w:type="spellEnd"/>
      <w:r w:rsidR="00890C24">
        <w:rPr>
          <w:rStyle w:val="Odkaznapoznmkupodiarou"/>
          <w:rFonts w:ascii="Arial" w:eastAsiaTheme="majorEastAsia" w:hAnsi="Arial" w:cs="Arial"/>
          <w:color w:val="1A1A1A"/>
          <w:spacing w:val="5"/>
          <w:sz w:val="20"/>
          <w:szCs w:val="20"/>
        </w:rPr>
        <w:footnoteReference w:id="1"/>
      </w:r>
    </w:p>
    <w:p w14:paraId="1FBE9C51" w14:textId="6E56B88E"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r w:rsidRPr="007E3852">
        <w:rPr>
          <w:rFonts w:ascii="Arial" w:hAnsi="Arial" w:cs="Arial"/>
          <w:color w:val="1A1A1A"/>
          <w:spacing w:val="5"/>
          <w:sz w:val="20"/>
          <w:szCs w:val="20"/>
        </w:rPr>
        <w:t>Evergreen</w:t>
      </w:r>
    </w:p>
    <w:p w14:paraId="6E7F8419" w14:textId="7D50D78A"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r w:rsidRPr="007E3852">
        <w:rPr>
          <w:rFonts w:ascii="Arial" w:hAnsi="Arial" w:cs="Arial"/>
          <w:color w:val="1A1A1A"/>
          <w:spacing w:val="5"/>
          <w:sz w:val="20"/>
          <w:szCs w:val="20"/>
        </w:rPr>
        <w:t>OPALS</w:t>
      </w:r>
    </w:p>
    <w:p w14:paraId="2CFBA786" w14:textId="727D58A3"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proofErr w:type="spellStart"/>
      <w:r w:rsidRPr="007E3852">
        <w:rPr>
          <w:rFonts w:ascii="Arial" w:hAnsi="Arial" w:cs="Arial"/>
          <w:color w:val="1A1A1A"/>
          <w:spacing w:val="5"/>
          <w:sz w:val="20"/>
          <w:szCs w:val="20"/>
        </w:rPr>
        <w:t>OpenBiblio</w:t>
      </w:r>
      <w:proofErr w:type="spellEnd"/>
    </w:p>
    <w:p w14:paraId="4D567DA5" w14:textId="1D3FA072"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proofErr w:type="spellStart"/>
      <w:r w:rsidRPr="007E3852">
        <w:rPr>
          <w:rFonts w:ascii="Arial" w:hAnsi="Arial" w:cs="Arial"/>
          <w:color w:val="1A1A1A"/>
          <w:spacing w:val="5"/>
          <w:sz w:val="20"/>
          <w:szCs w:val="20"/>
        </w:rPr>
        <w:t>Invenio</w:t>
      </w:r>
      <w:proofErr w:type="spellEnd"/>
    </w:p>
    <w:p w14:paraId="0A1F051A" w14:textId="30CDE41D"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r w:rsidRPr="007E3852">
        <w:rPr>
          <w:rFonts w:ascii="Arial" w:hAnsi="Arial" w:cs="Arial"/>
          <w:color w:val="1A1A1A"/>
          <w:spacing w:val="5"/>
          <w:sz w:val="20"/>
          <w:szCs w:val="20"/>
        </w:rPr>
        <w:t>PMB</w:t>
      </w:r>
    </w:p>
    <w:p w14:paraId="631367F9" w14:textId="6AD6D8A9"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proofErr w:type="spellStart"/>
      <w:r w:rsidRPr="007E3852">
        <w:rPr>
          <w:rFonts w:ascii="Arial" w:hAnsi="Arial" w:cs="Arial"/>
          <w:color w:val="1A1A1A"/>
          <w:spacing w:val="5"/>
          <w:sz w:val="20"/>
          <w:szCs w:val="20"/>
        </w:rPr>
        <w:t>NewGenLib</w:t>
      </w:r>
      <w:proofErr w:type="spellEnd"/>
    </w:p>
    <w:p w14:paraId="7A8897C4" w14:textId="4CD7C8F4"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proofErr w:type="spellStart"/>
      <w:r w:rsidRPr="007E3852">
        <w:rPr>
          <w:rFonts w:ascii="Arial" w:hAnsi="Arial" w:cs="Arial"/>
          <w:color w:val="1A1A1A"/>
          <w:spacing w:val="5"/>
          <w:sz w:val="20"/>
          <w:szCs w:val="20"/>
        </w:rPr>
        <w:t>CodeAchi</w:t>
      </w:r>
      <w:proofErr w:type="spellEnd"/>
    </w:p>
    <w:p w14:paraId="65333203" w14:textId="2C1F7EA9" w:rsidR="00DC714F" w:rsidRPr="00DC714F" w:rsidRDefault="00DC714F" w:rsidP="002D4A82">
      <w:pPr>
        <w:numPr>
          <w:ilvl w:val="0"/>
          <w:numId w:val="10"/>
        </w:numPr>
        <w:shd w:val="clear" w:color="auto" w:fill="FFFFFF"/>
        <w:spacing w:after="0" w:line="240" w:lineRule="auto"/>
        <w:rPr>
          <w:rFonts w:ascii="Arial" w:hAnsi="Arial" w:cs="Arial"/>
          <w:color w:val="1A1A1A"/>
          <w:spacing w:val="5"/>
          <w:sz w:val="20"/>
          <w:szCs w:val="20"/>
        </w:rPr>
      </w:pPr>
      <w:proofErr w:type="spellStart"/>
      <w:r w:rsidRPr="007E3852">
        <w:rPr>
          <w:rFonts w:ascii="Arial" w:hAnsi="Arial" w:cs="Arial"/>
          <w:color w:val="1A1A1A"/>
          <w:spacing w:val="5"/>
          <w:sz w:val="20"/>
          <w:szCs w:val="20"/>
        </w:rPr>
        <w:t>Librarian</w:t>
      </w:r>
      <w:proofErr w:type="spellEnd"/>
    </w:p>
    <w:p w14:paraId="0859D710" w14:textId="088A802C" w:rsidR="009F240C" w:rsidRDefault="00DC714F" w:rsidP="002D4A82">
      <w:pPr>
        <w:numPr>
          <w:ilvl w:val="0"/>
          <w:numId w:val="10"/>
        </w:numPr>
        <w:shd w:val="clear" w:color="auto" w:fill="FFFFFF"/>
        <w:spacing w:after="0" w:line="240" w:lineRule="auto"/>
        <w:rPr>
          <w:rFonts w:ascii="Arial" w:hAnsi="Arial" w:cs="Arial"/>
          <w:color w:val="1A1A1A"/>
          <w:spacing w:val="5"/>
          <w:sz w:val="20"/>
          <w:szCs w:val="20"/>
        </w:rPr>
      </w:pPr>
      <w:proofErr w:type="spellStart"/>
      <w:r w:rsidRPr="007E3852">
        <w:rPr>
          <w:rFonts w:ascii="Arial" w:hAnsi="Arial" w:cs="Arial"/>
          <w:color w:val="1A1A1A"/>
          <w:spacing w:val="5"/>
          <w:sz w:val="20"/>
          <w:szCs w:val="20"/>
        </w:rPr>
        <w:t>BiblioQ</w:t>
      </w:r>
      <w:proofErr w:type="spellEnd"/>
    </w:p>
    <w:p w14:paraId="034A3A86" w14:textId="6A2DE3CF" w:rsidR="00826681" w:rsidRPr="007E3852" w:rsidRDefault="00826681" w:rsidP="002D4A82">
      <w:pPr>
        <w:numPr>
          <w:ilvl w:val="0"/>
          <w:numId w:val="10"/>
        </w:numPr>
        <w:shd w:val="clear" w:color="auto" w:fill="FFFFFF"/>
        <w:spacing w:after="0" w:line="240" w:lineRule="auto"/>
        <w:rPr>
          <w:rFonts w:ascii="Arial" w:hAnsi="Arial" w:cs="Arial"/>
          <w:color w:val="1A1A1A"/>
          <w:spacing w:val="5"/>
          <w:sz w:val="20"/>
          <w:szCs w:val="20"/>
        </w:rPr>
      </w:pPr>
      <w:r>
        <w:rPr>
          <w:rFonts w:ascii="Arial" w:hAnsi="Arial" w:cs="Arial"/>
          <w:color w:val="1A1A1A"/>
          <w:spacing w:val="5"/>
          <w:sz w:val="20"/>
          <w:szCs w:val="20"/>
        </w:rPr>
        <w:t>Folio</w:t>
      </w:r>
    </w:p>
    <w:p w14:paraId="08543CB9" w14:textId="29110275" w:rsidR="001C20F8" w:rsidRPr="00D51D9A" w:rsidRDefault="001C20F8" w:rsidP="002D4A82">
      <w:pPr>
        <w:pStyle w:val="Normlnywebov"/>
        <w:shd w:val="clear" w:color="auto" w:fill="FFFFFF"/>
        <w:spacing w:before="120" w:after="120"/>
        <w:ind w:firstLine="0"/>
        <w:jc w:val="left"/>
        <w:rPr>
          <w:rFonts w:ascii="Arial" w:hAnsi="Arial" w:cs="Arial"/>
          <w:color w:val="202122"/>
          <w:sz w:val="20"/>
          <w:szCs w:val="20"/>
        </w:rPr>
      </w:pPr>
      <w:r w:rsidRPr="00D51D9A">
        <w:rPr>
          <w:rFonts w:ascii="Arial" w:hAnsi="Arial" w:cs="Arial"/>
          <w:i/>
          <w:iCs/>
          <w:color w:val="202122"/>
          <w:sz w:val="20"/>
          <w:szCs w:val="20"/>
          <w:lang w:val="cs"/>
        </w:rPr>
        <w:t>Pokročilý ILS</w:t>
      </w:r>
      <w:r w:rsidR="00D51D9A">
        <w:rPr>
          <w:rFonts w:ascii="Arial" w:hAnsi="Arial" w:cs="Arial"/>
          <w:i/>
          <w:iCs/>
          <w:color w:val="202122"/>
          <w:sz w:val="20"/>
          <w:szCs w:val="20"/>
          <w:lang w:val="cs"/>
        </w:rPr>
        <w:t xml:space="preserve"> </w:t>
      </w:r>
      <w:r w:rsidRPr="00D51D9A">
        <w:rPr>
          <w:rFonts w:ascii="Arial" w:hAnsi="Arial" w:cs="Arial"/>
          <w:sz w:val="20"/>
          <w:szCs w:val="20"/>
          <w:lang w:val="cs"/>
        </w:rPr>
        <w:t>zpravidla používá</w:t>
      </w:r>
      <w:r w:rsidR="00D51D9A">
        <w:rPr>
          <w:rFonts w:ascii="Arial" w:hAnsi="Arial" w:cs="Arial"/>
          <w:sz w:val="20"/>
          <w:szCs w:val="20"/>
          <w:lang w:val="cs"/>
        </w:rPr>
        <w:t xml:space="preserve"> </w:t>
      </w:r>
      <w:r w:rsidRPr="00BA193D">
        <w:rPr>
          <w:rFonts w:ascii="Arial" w:hAnsi="Arial" w:cs="Arial"/>
          <w:i/>
          <w:iCs/>
          <w:color w:val="202122"/>
          <w:sz w:val="20"/>
          <w:szCs w:val="20"/>
          <w:lang w:val="cs"/>
        </w:rPr>
        <w:t xml:space="preserve">relační </w:t>
      </w:r>
      <w:proofErr w:type="spellStart"/>
      <w:r w:rsidRPr="00BA193D">
        <w:rPr>
          <w:rFonts w:ascii="Arial" w:hAnsi="Arial" w:cs="Arial"/>
          <w:i/>
          <w:iCs/>
          <w:sz w:val="20"/>
          <w:szCs w:val="20"/>
          <w:lang w:val="cs"/>
        </w:rPr>
        <w:t>databáz</w:t>
      </w:r>
      <w:r w:rsidR="00D51D9A" w:rsidRPr="00BA193D">
        <w:rPr>
          <w:rFonts w:ascii="Arial" w:hAnsi="Arial" w:cs="Arial"/>
          <w:i/>
          <w:iCs/>
          <w:sz w:val="20"/>
          <w:szCs w:val="20"/>
          <w:lang w:val="cs"/>
        </w:rPr>
        <w:t>u</w:t>
      </w:r>
      <w:proofErr w:type="spellEnd"/>
      <w:r w:rsidRPr="00D51D9A">
        <w:rPr>
          <w:rFonts w:ascii="Arial" w:hAnsi="Arial" w:cs="Arial"/>
          <w:sz w:val="20"/>
          <w:szCs w:val="20"/>
          <w:lang w:val="cs"/>
        </w:rPr>
        <w:t xml:space="preserve">, jako je databáze </w:t>
      </w:r>
      <w:r w:rsidRPr="00D51D9A">
        <w:rPr>
          <w:rFonts w:ascii="Arial" w:hAnsi="Arial" w:cs="Arial"/>
          <w:i/>
          <w:iCs/>
          <w:sz w:val="20"/>
          <w:szCs w:val="20"/>
          <w:shd w:val="clear" w:color="auto" w:fill="FFFFFF"/>
          <w:lang w:val="cs"/>
        </w:rPr>
        <w:t>Oracle</w:t>
      </w:r>
      <w:r w:rsidRPr="00D51D9A">
        <w:rPr>
          <w:rFonts w:ascii="Arial" w:hAnsi="Arial" w:cs="Arial"/>
          <w:sz w:val="20"/>
          <w:szCs w:val="20"/>
          <w:shd w:val="clear" w:color="auto" w:fill="FFFFFF"/>
          <w:lang w:val="cs"/>
        </w:rPr>
        <w:t>,</w:t>
      </w:r>
      <w:r w:rsidRPr="00D51D9A">
        <w:rPr>
          <w:rFonts w:ascii="Arial" w:hAnsi="Arial" w:cs="Arial"/>
          <w:sz w:val="20"/>
          <w:szCs w:val="20"/>
          <w:lang w:val="cs"/>
        </w:rPr>
        <w:t xml:space="preserve"> která byla zpřístupněna v roce</w:t>
      </w:r>
      <w:r w:rsidRPr="00D51D9A">
        <w:rPr>
          <w:rFonts w:ascii="Arial" w:hAnsi="Arial" w:cs="Arial"/>
          <w:color w:val="202122"/>
          <w:sz w:val="20"/>
          <w:szCs w:val="20"/>
          <w:shd w:val="clear" w:color="auto" w:fill="FFFFFF"/>
          <w:lang w:val="cs"/>
        </w:rPr>
        <w:t xml:space="preserve"> 1979.</w:t>
      </w:r>
      <w:r w:rsidRPr="00D51D9A">
        <w:rPr>
          <w:rFonts w:ascii="Arial" w:hAnsi="Arial" w:cs="Arial"/>
          <w:sz w:val="20"/>
          <w:szCs w:val="20"/>
          <w:lang w:val="cs"/>
        </w:rPr>
        <w:t xml:space="preserve"> </w:t>
      </w:r>
      <w:r w:rsidRPr="00D51D9A">
        <w:rPr>
          <w:rFonts w:ascii="Arial" w:hAnsi="Arial" w:cs="Arial"/>
          <w:color w:val="202122"/>
          <w:sz w:val="20"/>
          <w:szCs w:val="20"/>
          <w:lang w:val="cs"/>
        </w:rPr>
        <w:t xml:space="preserve"> Jedno </w:t>
      </w:r>
      <w:r w:rsidRPr="00D51D9A">
        <w:rPr>
          <w:rFonts w:ascii="Arial" w:hAnsi="Arial" w:cs="Arial"/>
          <w:i/>
          <w:iCs/>
          <w:color w:val="202122"/>
          <w:sz w:val="20"/>
          <w:szCs w:val="20"/>
          <w:lang w:val="cs"/>
        </w:rPr>
        <w:t>rozhraní</w:t>
      </w:r>
      <w:r w:rsidRPr="00D51D9A">
        <w:rPr>
          <w:rFonts w:ascii="Arial" w:hAnsi="Arial" w:cs="Arial"/>
          <w:color w:val="202122"/>
          <w:sz w:val="20"/>
          <w:szCs w:val="20"/>
          <w:lang w:val="cs"/>
        </w:rPr>
        <w:t xml:space="preserve"> </w:t>
      </w:r>
      <w:proofErr w:type="gramStart"/>
      <w:r w:rsidRPr="00D51D9A">
        <w:rPr>
          <w:rFonts w:ascii="Arial" w:hAnsi="Arial" w:cs="Arial"/>
          <w:color w:val="202122"/>
          <w:sz w:val="20"/>
          <w:szCs w:val="20"/>
          <w:lang w:val="cs"/>
        </w:rPr>
        <w:t>slouží</w:t>
      </w:r>
      <w:proofErr w:type="gramEnd"/>
      <w:r w:rsidRPr="00D51D9A">
        <w:rPr>
          <w:rFonts w:ascii="Arial" w:hAnsi="Arial" w:cs="Arial"/>
          <w:color w:val="202122"/>
          <w:sz w:val="20"/>
          <w:szCs w:val="20"/>
          <w:lang w:val="cs"/>
        </w:rPr>
        <w:t xml:space="preserve"> ke komunikaci </w:t>
      </w:r>
      <w:r w:rsidRPr="00D51D9A">
        <w:rPr>
          <w:rFonts w:ascii="Arial" w:hAnsi="Arial" w:cs="Arial"/>
          <w:i/>
          <w:iCs/>
          <w:color w:val="202122"/>
          <w:sz w:val="20"/>
          <w:szCs w:val="20"/>
          <w:lang w:val="cs"/>
        </w:rPr>
        <w:t>zaměstnanců</w:t>
      </w:r>
      <w:r w:rsidRPr="00D51D9A">
        <w:rPr>
          <w:rFonts w:ascii="Arial" w:hAnsi="Arial" w:cs="Arial"/>
          <w:color w:val="202122"/>
          <w:sz w:val="20"/>
          <w:szCs w:val="20"/>
          <w:lang w:val="cs"/>
        </w:rPr>
        <w:t xml:space="preserve"> s databází (např. tzv. zaměstnanecký klient) a jedno, </w:t>
      </w:r>
      <w:r w:rsidRPr="00D51D9A">
        <w:rPr>
          <w:rFonts w:ascii="Arial" w:hAnsi="Arial" w:cs="Arial"/>
          <w:i/>
          <w:iCs/>
          <w:color w:val="202122"/>
          <w:sz w:val="20"/>
          <w:szCs w:val="20"/>
          <w:lang w:val="cs"/>
        </w:rPr>
        <w:t>webové</w:t>
      </w:r>
      <w:r w:rsidRPr="00D51D9A">
        <w:rPr>
          <w:rFonts w:ascii="Arial" w:hAnsi="Arial" w:cs="Arial"/>
          <w:color w:val="202122"/>
          <w:sz w:val="20"/>
          <w:szCs w:val="20"/>
          <w:lang w:val="cs"/>
        </w:rPr>
        <w:t xml:space="preserve"> rozhraní (např. tzv. webový klient) slouží ke komunikaci </w:t>
      </w:r>
      <w:r w:rsidRPr="00D51D9A">
        <w:rPr>
          <w:rFonts w:ascii="Arial" w:hAnsi="Arial" w:cs="Arial"/>
          <w:i/>
          <w:iCs/>
          <w:color w:val="202122"/>
          <w:sz w:val="20"/>
          <w:szCs w:val="20"/>
          <w:lang w:val="cs"/>
        </w:rPr>
        <w:t>uživatelů</w:t>
      </w:r>
      <w:r w:rsidRPr="00D51D9A">
        <w:rPr>
          <w:rFonts w:ascii="Arial" w:hAnsi="Arial" w:cs="Arial"/>
          <w:color w:val="202122"/>
          <w:sz w:val="20"/>
          <w:szCs w:val="20"/>
          <w:lang w:val="cs"/>
        </w:rPr>
        <w:t xml:space="preserve"> s databází.  </w:t>
      </w:r>
      <w:r w:rsidR="00C2339A">
        <w:rPr>
          <w:rFonts w:ascii="Arial" w:hAnsi="Arial" w:cs="Arial"/>
          <w:color w:val="202122"/>
          <w:sz w:val="20"/>
          <w:szCs w:val="20"/>
          <w:lang w:val="cs"/>
        </w:rPr>
        <w:t xml:space="preserve">Pracují v režimu </w:t>
      </w:r>
      <w:r w:rsidR="00AC7ABB" w:rsidRPr="00AC7ABB">
        <w:rPr>
          <w:rFonts w:ascii="Arial" w:hAnsi="Arial" w:cs="Arial"/>
          <w:i/>
          <w:iCs/>
          <w:color w:val="202122"/>
          <w:sz w:val="20"/>
          <w:szCs w:val="20"/>
          <w:lang w:val="cs"/>
        </w:rPr>
        <w:t>klient-server</w:t>
      </w:r>
      <w:r w:rsidR="00AC7ABB">
        <w:rPr>
          <w:rFonts w:ascii="Arial" w:hAnsi="Arial" w:cs="Arial"/>
          <w:color w:val="202122"/>
          <w:sz w:val="20"/>
          <w:szCs w:val="20"/>
          <w:lang w:val="cs"/>
        </w:rPr>
        <w:t xml:space="preserve">. </w:t>
      </w:r>
      <w:r w:rsidRPr="00D51D9A">
        <w:rPr>
          <w:rFonts w:ascii="Arial" w:hAnsi="Arial" w:cs="Arial"/>
          <w:color w:val="202122"/>
          <w:sz w:val="20"/>
          <w:szCs w:val="20"/>
          <w:lang w:val="cs"/>
        </w:rPr>
        <w:t>Většina ILS poskytuje softwarové funkce v diskrétních aplikacích nazývaných moduly, z nichž každá je integrována s jednotným rozhraním. Příklady modulů mohou zahrnovat:</w:t>
      </w:r>
    </w:p>
    <w:p w14:paraId="77428376" w14:textId="729CD471" w:rsidR="00E838DF" w:rsidRPr="00E838DF" w:rsidRDefault="00E838DF" w:rsidP="002D4A82">
      <w:pPr>
        <w:pStyle w:val="Odsekzoznamu"/>
        <w:numPr>
          <w:ilvl w:val="0"/>
          <w:numId w:val="11"/>
        </w:numPr>
        <w:shd w:val="clear" w:color="auto" w:fill="FFFFFF"/>
        <w:spacing w:after="0" w:line="240" w:lineRule="auto"/>
        <w:rPr>
          <w:rFonts w:ascii="Arial" w:hAnsi="Arial" w:cs="Arial"/>
          <w:color w:val="202122"/>
          <w:sz w:val="21"/>
          <w:szCs w:val="21"/>
        </w:rPr>
      </w:pPr>
      <w:r w:rsidRPr="00E838DF">
        <w:rPr>
          <w:rFonts w:ascii="Arial" w:hAnsi="Arial" w:cs="Arial"/>
          <w:i/>
          <w:iCs/>
          <w:color w:val="202122"/>
          <w:sz w:val="21"/>
          <w:szCs w:val="21"/>
          <w:lang w:val="cs"/>
        </w:rPr>
        <w:t>akvizice</w:t>
      </w:r>
      <w:r w:rsidRPr="00E838DF">
        <w:rPr>
          <w:rFonts w:ascii="Arial" w:hAnsi="Arial" w:cs="Arial"/>
          <w:lang w:val="cs"/>
        </w:rPr>
        <w:t xml:space="preserve"> </w:t>
      </w:r>
      <w:r w:rsidRPr="00E838DF">
        <w:rPr>
          <w:rFonts w:ascii="Arial" w:hAnsi="Arial" w:cs="Arial"/>
          <w:color w:val="202122"/>
          <w:sz w:val="21"/>
          <w:szCs w:val="21"/>
          <w:lang w:val="cs"/>
        </w:rPr>
        <w:t>(objednávání, příjem a fakturace)</w:t>
      </w:r>
    </w:p>
    <w:p w14:paraId="4DBA36EF" w14:textId="77777777" w:rsidR="00E838DF" w:rsidRPr="00E838DF" w:rsidRDefault="00E838DF" w:rsidP="002D4A82">
      <w:pPr>
        <w:pStyle w:val="Odsekzoznamu"/>
        <w:numPr>
          <w:ilvl w:val="0"/>
          <w:numId w:val="11"/>
        </w:numPr>
        <w:shd w:val="clear" w:color="auto" w:fill="FFFFFF"/>
        <w:spacing w:after="0" w:line="240" w:lineRule="auto"/>
        <w:rPr>
          <w:rFonts w:ascii="Arial" w:hAnsi="Arial" w:cs="Arial"/>
          <w:color w:val="202122"/>
          <w:sz w:val="21"/>
          <w:szCs w:val="21"/>
        </w:rPr>
      </w:pPr>
      <w:r w:rsidRPr="00E838DF">
        <w:rPr>
          <w:rFonts w:ascii="Arial" w:hAnsi="Arial" w:cs="Arial"/>
          <w:i/>
          <w:iCs/>
          <w:color w:val="202122"/>
          <w:sz w:val="21"/>
          <w:szCs w:val="21"/>
          <w:lang w:val="cs"/>
        </w:rPr>
        <w:t>katalogizace</w:t>
      </w:r>
      <w:r w:rsidRPr="00E838DF">
        <w:rPr>
          <w:rFonts w:ascii="Arial" w:hAnsi="Arial" w:cs="Arial"/>
          <w:color w:val="202122"/>
          <w:sz w:val="21"/>
          <w:szCs w:val="21"/>
          <w:lang w:val="cs"/>
        </w:rPr>
        <w:t xml:space="preserve"> (klasifikace a indexování materiálů)</w:t>
      </w:r>
    </w:p>
    <w:p w14:paraId="7BDA4C68" w14:textId="77777777" w:rsidR="00E838DF" w:rsidRPr="00E838DF" w:rsidRDefault="00E838DF" w:rsidP="002D4A82">
      <w:pPr>
        <w:pStyle w:val="Odsekzoznamu"/>
        <w:numPr>
          <w:ilvl w:val="0"/>
          <w:numId w:val="11"/>
        </w:numPr>
        <w:shd w:val="clear" w:color="auto" w:fill="FFFFFF"/>
        <w:spacing w:after="0" w:line="240" w:lineRule="auto"/>
        <w:rPr>
          <w:rFonts w:ascii="Arial" w:hAnsi="Arial" w:cs="Arial"/>
          <w:color w:val="202122"/>
          <w:sz w:val="21"/>
          <w:szCs w:val="21"/>
        </w:rPr>
      </w:pPr>
      <w:r w:rsidRPr="00E838DF">
        <w:rPr>
          <w:rFonts w:ascii="Arial" w:hAnsi="Arial" w:cs="Arial"/>
          <w:i/>
          <w:iCs/>
          <w:color w:val="202122"/>
          <w:sz w:val="21"/>
          <w:szCs w:val="21"/>
          <w:lang w:val="cs"/>
        </w:rPr>
        <w:t>výpůjčky</w:t>
      </w:r>
      <w:r w:rsidRPr="00E838DF">
        <w:rPr>
          <w:rFonts w:ascii="Arial" w:hAnsi="Arial" w:cs="Arial"/>
          <w:color w:val="202122"/>
          <w:sz w:val="21"/>
          <w:szCs w:val="21"/>
          <w:lang w:val="cs"/>
        </w:rPr>
        <w:t xml:space="preserve"> (půjčování a vracení materiálů patronům)</w:t>
      </w:r>
    </w:p>
    <w:p w14:paraId="00B22CF8" w14:textId="77777777" w:rsidR="00E838DF" w:rsidRPr="00E838DF" w:rsidRDefault="00E838DF" w:rsidP="002D4A82">
      <w:pPr>
        <w:pStyle w:val="Odsekzoznamu"/>
        <w:numPr>
          <w:ilvl w:val="0"/>
          <w:numId w:val="11"/>
        </w:numPr>
        <w:shd w:val="clear" w:color="auto" w:fill="FFFFFF"/>
        <w:spacing w:after="0" w:line="240" w:lineRule="auto"/>
        <w:rPr>
          <w:rFonts w:ascii="Arial" w:hAnsi="Arial" w:cs="Arial"/>
          <w:color w:val="202122"/>
          <w:sz w:val="21"/>
          <w:szCs w:val="21"/>
        </w:rPr>
      </w:pPr>
      <w:r w:rsidRPr="00E838DF">
        <w:rPr>
          <w:rFonts w:ascii="Arial" w:hAnsi="Arial" w:cs="Arial"/>
          <w:i/>
          <w:iCs/>
          <w:color w:val="202122"/>
          <w:sz w:val="21"/>
          <w:szCs w:val="21"/>
          <w:lang w:val="cs"/>
        </w:rPr>
        <w:lastRenderedPageBreak/>
        <w:t>seriály</w:t>
      </w:r>
      <w:r w:rsidRPr="00E838DF">
        <w:rPr>
          <w:rFonts w:ascii="Arial" w:hAnsi="Arial" w:cs="Arial"/>
          <w:color w:val="202122"/>
          <w:sz w:val="21"/>
          <w:szCs w:val="21"/>
          <w:lang w:val="cs"/>
        </w:rPr>
        <w:t xml:space="preserve"> (sledujte časopisy, časopisy a zpravodajství)</w:t>
      </w:r>
    </w:p>
    <w:p w14:paraId="4E73CAE2" w14:textId="77777777" w:rsidR="00E838DF" w:rsidRPr="00E838DF" w:rsidRDefault="00E838DF" w:rsidP="002D4A82">
      <w:pPr>
        <w:pStyle w:val="Odsekzoznamu"/>
        <w:numPr>
          <w:ilvl w:val="0"/>
          <w:numId w:val="11"/>
        </w:numPr>
        <w:shd w:val="clear" w:color="auto" w:fill="FFFFFF"/>
        <w:spacing w:after="0" w:line="240" w:lineRule="auto"/>
        <w:rPr>
          <w:rFonts w:ascii="Arial" w:hAnsi="Arial" w:cs="Arial"/>
          <w:color w:val="202122"/>
          <w:sz w:val="21"/>
          <w:szCs w:val="21"/>
        </w:rPr>
      </w:pPr>
      <w:r w:rsidRPr="00E838DF">
        <w:rPr>
          <w:rFonts w:ascii="Arial" w:hAnsi="Arial" w:cs="Arial"/>
          <w:i/>
          <w:iCs/>
          <w:color w:val="202122"/>
          <w:sz w:val="21"/>
          <w:szCs w:val="21"/>
          <w:lang w:val="cs"/>
        </w:rPr>
        <w:t>OPAC</w:t>
      </w:r>
      <w:r w:rsidRPr="00E838DF">
        <w:rPr>
          <w:rFonts w:ascii="Arial" w:hAnsi="Arial" w:cs="Arial"/>
          <w:color w:val="202122"/>
          <w:sz w:val="21"/>
          <w:szCs w:val="21"/>
          <w:lang w:val="cs"/>
        </w:rPr>
        <w:t xml:space="preserve"> (veřejné uživatelské rozhraní)</w:t>
      </w:r>
    </w:p>
    <w:p w14:paraId="7F4BF0F3" w14:textId="2C0D8DEC" w:rsidR="00CD7516" w:rsidRDefault="007C68B8" w:rsidP="002D4A82">
      <w:pPr>
        <w:pStyle w:val="Normlnywebov"/>
        <w:shd w:val="clear" w:color="auto" w:fill="FFFFFF"/>
        <w:spacing w:before="120" w:after="120"/>
        <w:ind w:firstLine="0"/>
        <w:rPr>
          <w:rFonts w:ascii="Arial" w:hAnsi="Arial" w:cs="Arial"/>
          <w:color w:val="202122"/>
          <w:sz w:val="21"/>
          <w:szCs w:val="21"/>
        </w:rPr>
      </w:pPr>
      <w:r>
        <w:rPr>
          <w:rFonts w:ascii="Arial" w:hAnsi="Arial" w:cs="Arial"/>
          <w:color w:val="202122"/>
          <w:sz w:val="21"/>
          <w:szCs w:val="21"/>
        </w:rPr>
        <w:t xml:space="preserve">Každý </w:t>
      </w:r>
      <w:proofErr w:type="spellStart"/>
      <w:r w:rsidR="00CB294A" w:rsidRPr="00CB294A">
        <w:rPr>
          <w:rFonts w:ascii="Arial" w:hAnsi="Arial" w:cs="Arial"/>
          <w:i/>
          <w:iCs/>
          <w:color w:val="202122"/>
          <w:sz w:val="21"/>
          <w:szCs w:val="21"/>
        </w:rPr>
        <w:t>používateľ</w:t>
      </w:r>
      <w:proofErr w:type="spellEnd"/>
      <w:r>
        <w:rPr>
          <w:rFonts w:ascii="Arial" w:hAnsi="Arial" w:cs="Arial"/>
          <w:color w:val="202122"/>
          <w:sz w:val="21"/>
          <w:szCs w:val="21"/>
        </w:rPr>
        <w:t xml:space="preserve"> a </w:t>
      </w:r>
      <w:r w:rsidR="00CB294A" w:rsidRPr="00CB294A">
        <w:rPr>
          <w:rFonts w:ascii="Arial" w:hAnsi="Arial" w:cs="Arial"/>
          <w:i/>
          <w:iCs/>
          <w:color w:val="202122"/>
          <w:sz w:val="21"/>
          <w:szCs w:val="21"/>
        </w:rPr>
        <w:t>exemplár</w:t>
      </w:r>
      <w:r w:rsidR="00CB294A">
        <w:rPr>
          <w:rFonts w:ascii="Arial" w:hAnsi="Arial" w:cs="Arial"/>
          <w:color w:val="202122"/>
          <w:sz w:val="21"/>
          <w:szCs w:val="21"/>
        </w:rPr>
        <w:t xml:space="preserve"> </w:t>
      </w:r>
      <w:r w:rsidR="00CB294A" w:rsidRPr="00CB294A">
        <w:rPr>
          <w:rFonts w:ascii="Arial" w:hAnsi="Arial" w:cs="Arial"/>
          <w:i/>
          <w:iCs/>
          <w:color w:val="202122"/>
          <w:sz w:val="21"/>
          <w:szCs w:val="21"/>
        </w:rPr>
        <w:t>titulu</w:t>
      </w:r>
      <w:r w:rsidR="00CB294A">
        <w:rPr>
          <w:rFonts w:ascii="Arial" w:hAnsi="Arial" w:cs="Arial"/>
          <w:color w:val="202122"/>
          <w:sz w:val="21"/>
          <w:szCs w:val="21"/>
        </w:rPr>
        <w:t xml:space="preserve"> dokumentu </w:t>
      </w:r>
      <w:r>
        <w:rPr>
          <w:rFonts w:ascii="Arial" w:hAnsi="Arial" w:cs="Arial"/>
          <w:color w:val="202122"/>
          <w:sz w:val="21"/>
          <w:szCs w:val="21"/>
        </w:rPr>
        <w:t xml:space="preserve">má v databáze jedinečné ID, </w:t>
      </w:r>
      <w:proofErr w:type="spellStart"/>
      <w:r>
        <w:rPr>
          <w:rFonts w:ascii="Arial" w:hAnsi="Arial" w:cs="Arial"/>
          <w:color w:val="202122"/>
          <w:sz w:val="21"/>
          <w:szCs w:val="21"/>
        </w:rPr>
        <w:t>ktoré</w:t>
      </w:r>
      <w:proofErr w:type="spellEnd"/>
      <w:r>
        <w:rPr>
          <w:rFonts w:ascii="Arial" w:hAnsi="Arial" w:cs="Arial"/>
          <w:color w:val="202122"/>
          <w:sz w:val="21"/>
          <w:szCs w:val="21"/>
        </w:rPr>
        <w:t xml:space="preserve"> umožňuje ILS </w:t>
      </w:r>
      <w:proofErr w:type="spellStart"/>
      <w:r>
        <w:rPr>
          <w:rFonts w:ascii="Arial" w:hAnsi="Arial" w:cs="Arial"/>
          <w:color w:val="202122"/>
          <w:sz w:val="21"/>
          <w:szCs w:val="21"/>
        </w:rPr>
        <w:t>sledovať</w:t>
      </w:r>
      <w:proofErr w:type="spellEnd"/>
      <w:r>
        <w:rPr>
          <w:rFonts w:ascii="Arial" w:hAnsi="Arial" w:cs="Arial"/>
          <w:color w:val="202122"/>
          <w:sz w:val="21"/>
          <w:szCs w:val="21"/>
        </w:rPr>
        <w:t xml:space="preserve"> jej aktivitu.</w:t>
      </w:r>
    </w:p>
    <w:p w14:paraId="2DE5183B" w14:textId="68CC4AA9" w:rsidR="00F10BB3" w:rsidRDefault="004D4CF9" w:rsidP="004B5457">
      <w:pPr>
        <w:pStyle w:val="Nadpis2"/>
      </w:pPr>
      <w:bookmarkStart w:id="21" w:name="_Toc88933271"/>
      <w:bookmarkStart w:id="22" w:name="_Toc88983273"/>
      <w:bookmarkStart w:id="23" w:name="_Toc89275988"/>
      <w:r>
        <w:t>Trendy</w:t>
      </w:r>
      <w:r w:rsidR="0074077C" w:rsidRPr="004B5457">
        <w:t xml:space="preserve"> v</w:t>
      </w:r>
      <w:r w:rsidR="00A26294" w:rsidRPr="004B5457">
        <w:t> </w:t>
      </w:r>
      <w:r w:rsidR="0074077C" w:rsidRPr="004B5457">
        <w:t>ILS</w:t>
      </w:r>
      <w:r w:rsidR="00435DE0">
        <w:rPr>
          <w:rStyle w:val="Odkaznapoznmkupodiarou"/>
        </w:rPr>
        <w:footnoteReference w:id="2"/>
      </w:r>
      <w:bookmarkEnd w:id="21"/>
      <w:bookmarkEnd w:id="22"/>
      <w:bookmarkEnd w:id="23"/>
    </w:p>
    <w:p w14:paraId="70645805" w14:textId="2F82431F" w:rsidR="00F0608B" w:rsidRPr="003507AA" w:rsidRDefault="00C660FC" w:rsidP="00E52007">
      <w:pPr>
        <w:pStyle w:val="Tlotextu"/>
      </w:pPr>
      <w:r w:rsidRPr="003507AA">
        <w:t>V </w:t>
      </w:r>
      <w:proofErr w:type="spellStart"/>
      <w:r w:rsidRPr="003507AA">
        <w:t>posledných</w:t>
      </w:r>
      <w:proofErr w:type="spellEnd"/>
      <w:r w:rsidRPr="003507AA">
        <w:t xml:space="preserve"> </w:t>
      </w:r>
      <w:proofErr w:type="spellStart"/>
      <w:r w:rsidRPr="003507AA">
        <w:t>rokoch</w:t>
      </w:r>
      <w:proofErr w:type="spellEnd"/>
      <w:r w:rsidRPr="003507AA">
        <w:t xml:space="preserve"> </w:t>
      </w:r>
      <w:r w:rsidR="001D58F5" w:rsidRPr="003507AA">
        <w:t>a v </w:t>
      </w:r>
      <w:proofErr w:type="spellStart"/>
      <w:r w:rsidR="001D58F5" w:rsidRPr="003507AA">
        <w:t>začínajúcom</w:t>
      </w:r>
      <w:proofErr w:type="spellEnd"/>
      <w:r w:rsidR="001D58F5" w:rsidRPr="003507AA">
        <w:t xml:space="preserve"> </w:t>
      </w:r>
      <w:proofErr w:type="spellStart"/>
      <w:r w:rsidR="001D58F5" w:rsidRPr="003507AA">
        <w:t>desaťročí</w:t>
      </w:r>
      <w:proofErr w:type="spellEnd"/>
      <w:r w:rsidR="001D58F5" w:rsidRPr="003507AA">
        <w:t xml:space="preserve"> </w:t>
      </w:r>
      <w:proofErr w:type="spellStart"/>
      <w:r w:rsidR="00707883" w:rsidRPr="003507AA">
        <w:t>sa</w:t>
      </w:r>
      <w:proofErr w:type="spellEnd"/>
      <w:r w:rsidR="00707883" w:rsidRPr="003507AA">
        <w:t xml:space="preserve"> v globálním </w:t>
      </w:r>
      <w:proofErr w:type="spellStart"/>
      <w:r w:rsidR="00707883" w:rsidRPr="003507AA">
        <w:t>meradle</w:t>
      </w:r>
      <w:proofErr w:type="spellEnd"/>
      <w:r w:rsidR="00707883" w:rsidRPr="003507AA">
        <w:t xml:space="preserve"> </w:t>
      </w:r>
      <w:proofErr w:type="spellStart"/>
      <w:r w:rsidR="00707883" w:rsidRPr="003507AA">
        <w:t>neobjavili</w:t>
      </w:r>
      <w:proofErr w:type="spellEnd"/>
      <w:r w:rsidR="00707883" w:rsidRPr="003507AA">
        <w:t xml:space="preserve"> význam</w:t>
      </w:r>
      <w:r w:rsidR="007342EC" w:rsidRPr="003507AA">
        <w:t>n</w:t>
      </w:r>
      <w:r w:rsidR="00707883" w:rsidRPr="003507AA">
        <w:t xml:space="preserve">é </w:t>
      </w:r>
      <w:proofErr w:type="spellStart"/>
      <w:r w:rsidR="00707883" w:rsidRPr="003507AA">
        <w:t>inovácie</w:t>
      </w:r>
      <w:proofErr w:type="spellEnd"/>
      <w:r w:rsidR="00707883" w:rsidRPr="003507AA">
        <w:t xml:space="preserve"> v </w:t>
      </w:r>
      <w:proofErr w:type="spellStart"/>
      <w:r w:rsidR="00707883" w:rsidRPr="003507AA">
        <w:t>automatizácii</w:t>
      </w:r>
      <w:proofErr w:type="spellEnd"/>
      <w:r w:rsidR="00707883" w:rsidRPr="003507AA">
        <w:t xml:space="preserve"> </w:t>
      </w:r>
      <w:proofErr w:type="spellStart"/>
      <w:r w:rsidR="00707883" w:rsidRPr="003507AA">
        <w:t>ve</w:t>
      </w:r>
      <w:r w:rsidR="007342EC" w:rsidRPr="003507AA">
        <w:t>r</w:t>
      </w:r>
      <w:r w:rsidR="00707883" w:rsidRPr="003507AA">
        <w:t>ejných</w:t>
      </w:r>
      <w:proofErr w:type="spellEnd"/>
      <w:r w:rsidR="00707883" w:rsidRPr="003507AA">
        <w:t xml:space="preserve"> </w:t>
      </w:r>
      <w:proofErr w:type="spellStart"/>
      <w:r w:rsidR="00707883" w:rsidRPr="003507AA">
        <w:t>knižníc</w:t>
      </w:r>
      <w:proofErr w:type="spellEnd"/>
      <w:r w:rsidR="00707883" w:rsidRPr="003507AA">
        <w:t xml:space="preserve">. </w:t>
      </w:r>
      <w:proofErr w:type="spellStart"/>
      <w:r w:rsidR="00DC7500" w:rsidRPr="003507AA">
        <w:t>Rovnak</w:t>
      </w:r>
      <w:r w:rsidR="006C691A" w:rsidRPr="003507AA">
        <w:t>á</w:t>
      </w:r>
      <w:proofErr w:type="spellEnd"/>
      <w:r w:rsidR="006C691A" w:rsidRPr="003507AA">
        <w:t xml:space="preserve"> </w:t>
      </w:r>
      <w:proofErr w:type="spellStart"/>
      <w:r w:rsidR="006C691A" w:rsidRPr="003507AA">
        <w:t>situácia</w:t>
      </w:r>
      <w:proofErr w:type="spellEnd"/>
      <w:r w:rsidR="006C691A" w:rsidRPr="003507AA">
        <w:t xml:space="preserve"> je aj v oblasti akademických </w:t>
      </w:r>
      <w:proofErr w:type="spellStart"/>
      <w:r w:rsidR="006C691A" w:rsidRPr="003507AA">
        <w:t>knižníc</w:t>
      </w:r>
      <w:proofErr w:type="spellEnd"/>
      <w:r w:rsidR="00C115DD" w:rsidRPr="003507AA">
        <w:t xml:space="preserve">, kde </w:t>
      </w:r>
      <w:proofErr w:type="spellStart"/>
      <w:r w:rsidR="00C115DD" w:rsidRPr="003507AA">
        <w:t>sa</w:t>
      </w:r>
      <w:proofErr w:type="spellEnd"/>
      <w:r w:rsidR="00C115DD" w:rsidRPr="003507AA">
        <w:t xml:space="preserve"> </w:t>
      </w:r>
      <w:proofErr w:type="spellStart"/>
      <w:r w:rsidR="00F0608B" w:rsidRPr="003507AA">
        <w:t>zatiaľ</w:t>
      </w:r>
      <w:proofErr w:type="spellEnd"/>
      <w:r w:rsidR="00F0608B" w:rsidRPr="003507AA">
        <w:t xml:space="preserve"> </w:t>
      </w:r>
      <w:r w:rsidR="00D46B21" w:rsidRPr="003507AA">
        <w:t xml:space="preserve">len </w:t>
      </w:r>
      <w:proofErr w:type="spellStart"/>
      <w:r w:rsidR="00077300" w:rsidRPr="003507AA">
        <w:t>uviedol</w:t>
      </w:r>
      <w:proofErr w:type="spellEnd"/>
      <w:r w:rsidR="00077300" w:rsidRPr="003507AA">
        <w:t xml:space="preserve"> v roku 2020 nový open source FOLIO. V </w:t>
      </w:r>
      <w:proofErr w:type="spellStart"/>
      <w:r w:rsidR="00077300" w:rsidRPr="003507AA">
        <w:t>zásade</w:t>
      </w:r>
      <w:proofErr w:type="spellEnd"/>
      <w:r w:rsidR="00077300" w:rsidRPr="003507AA">
        <w:t xml:space="preserve"> však </w:t>
      </w:r>
      <w:proofErr w:type="spellStart"/>
      <w:r w:rsidR="00077300" w:rsidRPr="003507AA">
        <w:t>vo</w:t>
      </w:r>
      <w:proofErr w:type="spellEnd"/>
      <w:r w:rsidR="00077300" w:rsidRPr="003507AA">
        <w:t xml:space="preserve"> </w:t>
      </w:r>
      <w:proofErr w:type="spellStart"/>
      <w:r w:rsidR="00077300" w:rsidRPr="003507AA">
        <w:t>všetkých</w:t>
      </w:r>
      <w:proofErr w:type="spellEnd"/>
      <w:r w:rsidR="00077300" w:rsidRPr="003507AA">
        <w:t xml:space="preserve"> </w:t>
      </w:r>
      <w:proofErr w:type="spellStart"/>
      <w:r w:rsidR="00077300" w:rsidRPr="003507AA">
        <w:t>typoch</w:t>
      </w:r>
      <w:proofErr w:type="spellEnd"/>
      <w:r w:rsidR="00077300" w:rsidRPr="003507AA">
        <w:t xml:space="preserve"> </w:t>
      </w:r>
      <w:proofErr w:type="spellStart"/>
      <w:r w:rsidR="00077300" w:rsidRPr="003507AA">
        <w:t>knižníc</w:t>
      </w:r>
      <w:proofErr w:type="spellEnd"/>
      <w:r w:rsidR="00077300" w:rsidRPr="003507AA">
        <w:t xml:space="preserve"> </w:t>
      </w:r>
      <w:proofErr w:type="spellStart"/>
      <w:r w:rsidR="005512BD" w:rsidRPr="003507AA">
        <w:t>fungujú</w:t>
      </w:r>
      <w:proofErr w:type="spellEnd"/>
      <w:r w:rsidR="005512BD" w:rsidRPr="003507AA">
        <w:t xml:space="preserve"> ILS, </w:t>
      </w:r>
      <w:proofErr w:type="spellStart"/>
      <w:r w:rsidR="005512BD" w:rsidRPr="003507AA">
        <w:t>ktoré</w:t>
      </w:r>
      <w:proofErr w:type="spellEnd"/>
      <w:r w:rsidR="005512BD" w:rsidRPr="003507AA">
        <w:t xml:space="preserve"> vznikli v 70. </w:t>
      </w:r>
      <w:proofErr w:type="spellStart"/>
      <w:r w:rsidR="005512BD" w:rsidRPr="003507AA">
        <w:t>rokoch</w:t>
      </w:r>
      <w:proofErr w:type="spellEnd"/>
      <w:r w:rsidR="00D46B21" w:rsidRPr="003507AA">
        <w:t>,</w:t>
      </w:r>
      <w:r w:rsidR="005512BD" w:rsidRPr="003507AA">
        <w:t xml:space="preserve"> </w:t>
      </w:r>
      <w:proofErr w:type="spellStart"/>
      <w:r w:rsidR="005512BD" w:rsidRPr="003507AA">
        <w:t>ktoré</w:t>
      </w:r>
      <w:proofErr w:type="spellEnd"/>
      <w:r w:rsidR="005512BD" w:rsidRPr="003507AA">
        <w:t xml:space="preserve"> už </w:t>
      </w:r>
      <w:r w:rsidR="00870F16" w:rsidRPr="003507AA">
        <w:t xml:space="preserve">často </w:t>
      </w:r>
      <w:proofErr w:type="spellStart"/>
      <w:r w:rsidR="005512BD" w:rsidRPr="003507AA">
        <w:t>nezodpovedajú</w:t>
      </w:r>
      <w:proofErr w:type="spellEnd"/>
      <w:r w:rsidR="005512BD" w:rsidRPr="003507AA">
        <w:t xml:space="preserve"> </w:t>
      </w:r>
      <w:r w:rsidR="00281065" w:rsidRPr="003507AA">
        <w:t xml:space="preserve">novým </w:t>
      </w:r>
      <w:proofErr w:type="spellStart"/>
      <w:r w:rsidR="00281065" w:rsidRPr="003507AA">
        <w:t>možnostiam</w:t>
      </w:r>
      <w:proofErr w:type="spellEnd"/>
      <w:r w:rsidR="00281065" w:rsidRPr="003507AA">
        <w:t xml:space="preserve"> a </w:t>
      </w:r>
      <w:proofErr w:type="spellStart"/>
      <w:r w:rsidR="00281065" w:rsidRPr="003507AA">
        <w:t>požiadavkám</w:t>
      </w:r>
      <w:proofErr w:type="spellEnd"/>
      <w:r w:rsidR="00281065" w:rsidRPr="003507AA">
        <w:t xml:space="preserve">. </w:t>
      </w:r>
    </w:p>
    <w:p w14:paraId="0B0F8C9E" w14:textId="77777777" w:rsidR="00870F16" w:rsidRPr="003507AA" w:rsidRDefault="00870F16" w:rsidP="00E52007">
      <w:pPr>
        <w:pStyle w:val="Tlotextu"/>
      </w:pPr>
    </w:p>
    <w:p w14:paraId="15953F23" w14:textId="40EEED35" w:rsidR="009437A9" w:rsidRPr="003507AA" w:rsidRDefault="00DE40F0" w:rsidP="00E52007">
      <w:pPr>
        <w:pStyle w:val="Tlotextu"/>
      </w:pPr>
      <w:bookmarkStart w:id="24" w:name="_Toc88933272"/>
      <w:r w:rsidRPr="003507AA">
        <w:t xml:space="preserve">Za </w:t>
      </w:r>
      <w:proofErr w:type="spellStart"/>
      <w:r w:rsidRPr="003507AA">
        <w:t>posledn</w:t>
      </w:r>
      <w:r w:rsidR="00FD4B67" w:rsidRPr="003507AA">
        <w:t>ý</w:t>
      </w:r>
      <w:r w:rsidRPr="003507AA">
        <w:t>ch</w:t>
      </w:r>
      <w:proofErr w:type="spellEnd"/>
      <w:r w:rsidRPr="003507AA">
        <w:t xml:space="preserve"> 20 </w:t>
      </w:r>
      <w:proofErr w:type="spellStart"/>
      <w:r w:rsidRPr="003507AA">
        <w:t>rokov</w:t>
      </w:r>
      <w:proofErr w:type="spellEnd"/>
      <w:r w:rsidRPr="003507AA">
        <w:t xml:space="preserve"> došlo </w:t>
      </w:r>
      <w:r w:rsidR="00546395" w:rsidRPr="003507AA">
        <w:t>v </w:t>
      </w:r>
      <w:proofErr w:type="spellStart"/>
      <w:r w:rsidR="00546395" w:rsidRPr="003507AA">
        <w:t>priemysle</w:t>
      </w:r>
      <w:proofErr w:type="spellEnd"/>
      <w:r w:rsidR="00546395" w:rsidRPr="003507AA">
        <w:t xml:space="preserve"> </w:t>
      </w:r>
      <w:proofErr w:type="spellStart"/>
      <w:r w:rsidR="00546395" w:rsidRPr="003507AA">
        <w:t>knižn</w:t>
      </w:r>
      <w:r w:rsidR="0016374D" w:rsidRPr="003507AA">
        <w:t>ičn</w:t>
      </w:r>
      <w:r w:rsidR="00546395" w:rsidRPr="003507AA">
        <w:t>ých</w:t>
      </w:r>
      <w:proofErr w:type="spellEnd"/>
      <w:r w:rsidR="00546395" w:rsidRPr="003507AA">
        <w:t xml:space="preserve"> </w:t>
      </w:r>
      <w:proofErr w:type="spellStart"/>
      <w:r w:rsidR="00546395" w:rsidRPr="003507AA">
        <w:t>technológií</w:t>
      </w:r>
      <w:proofErr w:type="spellEnd"/>
      <w:r w:rsidR="00546395" w:rsidRPr="003507AA">
        <w:t xml:space="preserve"> </w:t>
      </w:r>
      <w:r w:rsidRPr="003507AA">
        <w:t>k </w:t>
      </w:r>
      <w:proofErr w:type="spellStart"/>
      <w:r w:rsidRPr="003507AA">
        <w:t>viacerým</w:t>
      </w:r>
      <w:proofErr w:type="spellEnd"/>
      <w:r w:rsidRPr="003507AA">
        <w:t xml:space="preserve"> </w:t>
      </w:r>
      <w:proofErr w:type="spellStart"/>
      <w:r w:rsidRPr="003507AA">
        <w:t>fúziám</w:t>
      </w:r>
      <w:proofErr w:type="spellEnd"/>
      <w:r w:rsidR="00546395" w:rsidRPr="003507AA">
        <w:t xml:space="preserve">. </w:t>
      </w:r>
      <w:proofErr w:type="spellStart"/>
      <w:r w:rsidR="00546395" w:rsidRPr="003507AA">
        <w:t>Spoločnosti</w:t>
      </w:r>
      <w:proofErr w:type="spellEnd"/>
      <w:r w:rsidR="00546395" w:rsidRPr="003507AA">
        <w:t xml:space="preserve"> </w:t>
      </w:r>
      <w:proofErr w:type="spellStart"/>
      <w:r w:rsidR="00546395" w:rsidRPr="003507AA">
        <w:t>sa</w:t>
      </w:r>
      <w:proofErr w:type="spellEnd"/>
      <w:r w:rsidR="00546395" w:rsidRPr="003507AA">
        <w:t xml:space="preserve"> </w:t>
      </w:r>
      <w:proofErr w:type="spellStart"/>
      <w:r w:rsidR="00546395" w:rsidRPr="003507AA">
        <w:t>zlučovali</w:t>
      </w:r>
      <w:proofErr w:type="spellEnd"/>
      <w:r w:rsidR="00546395" w:rsidRPr="003507AA">
        <w:t xml:space="preserve">, </w:t>
      </w:r>
      <w:proofErr w:type="spellStart"/>
      <w:r w:rsidR="00B56478" w:rsidRPr="003507AA">
        <w:t>rozdeľovali</w:t>
      </w:r>
      <w:proofErr w:type="spellEnd"/>
      <w:r w:rsidR="00197063" w:rsidRPr="003507AA">
        <w:t xml:space="preserve"> a </w:t>
      </w:r>
      <w:r w:rsidR="00854B45" w:rsidRPr="003507AA">
        <w:t xml:space="preserve">zanikali </w:t>
      </w:r>
      <w:proofErr w:type="spellStart"/>
      <w:r w:rsidR="00854B45" w:rsidRPr="003507AA">
        <w:t>niektoré</w:t>
      </w:r>
      <w:proofErr w:type="spellEnd"/>
      <w:r w:rsidR="00854B45" w:rsidRPr="003507AA">
        <w:t xml:space="preserve"> ILS</w:t>
      </w:r>
      <w:r w:rsidR="00FE436D" w:rsidRPr="003507AA">
        <w:t xml:space="preserve"> a </w:t>
      </w:r>
      <w:proofErr w:type="spellStart"/>
      <w:r w:rsidR="00FE436D" w:rsidRPr="003507AA">
        <w:t>rozvíjali</w:t>
      </w:r>
      <w:proofErr w:type="spellEnd"/>
      <w:r w:rsidR="00FE436D" w:rsidRPr="003507AA">
        <w:t xml:space="preserve"> </w:t>
      </w:r>
      <w:proofErr w:type="spellStart"/>
      <w:r w:rsidR="00FE436D" w:rsidRPr="003507AA">
        <w:t>sa</w:t>
      </w:r>
      <w:proofErr w:type="spellEnd"/>
      <w:r w:rsidR="00FE436D" w:rsidRPr="003507AA">
        <w:t xml:space="preserve"> nové služby</w:t>
      </w:r>
      <w:r w:rsidR="00AE0286" w:rsidRPr="003507AA">
        <w:t xml:space="preserve">. V roku 2019 </w:t>
      </w:r>
      <w:proofErr w:type="spellStart"/>
      <w:r w:rsidR="00AE0286" w:rsidRPr="003507AA">
        <w:t>spoločnosť</w:t>
      </w:r>
      <w:proofErr w:type="spellEnd"/>
      <w:r w:rsidR="00AE0286" w:rsidRPr="003507AA">
        <w:t xml:space="preserve"> </w:t>
      </w:r>
      <w:proofErr w:type="spellStart"/>
      <w:r w:rsidR="00AE0286" w:rsidRPr="003507AA">
        <w:t>ExLibris</w:t>
      </w:r>
      <w:proofErr w:type="spellEnd"/>
      <w:r w:rsidR="00AE0286" w:rsidRPr="003507AA">
        <w:t xml:space="preserve"> </w:t>
      </w:r>
      <w:r w:rsidR="002E5270" w:rsidRPr="003507AA">
        <w:t xml:space="preserve">akvírovala </w:t>
      </w:r>
      <w:proofErr w:type="spellStart"/>
      <w:r w:rsidR="002E5270" w:rsidRPr="003507AA">
        <w:t>spoločnosť</w:t>
      </w:r>
      <w:proofErr w:type="spellEnd"/>
      <w:r w:rsidR="002E5270" w:rsidRPr="003507AA">
        <w:t xml:space="preserve"> </w:t>
      </w:r>
      <w:proofErr w:type="spellStart"/>
      <w:r w:rsidR="002E5270" w:rsidRPr="003507AA">
        <w:t>Inovative</w:t>
      </w:r>
      <w:proofErr w:type="spellEnd"/>
      <w:r w:rsidR="002E5270" w:rsidRPr="003507AA">
        <w:t xml:space="preserve"> Interface</w:t>
      </w:r>
      <w:r w:rsidR="00B56478" w:rsidRPr="003507AA">
        <w:t xml:space="preserve"> s tým, že </w:t>
      </w:r>
      <w:r w:rsidR="005A6FC0" w:rsidRPr="003507AA">
        <w:t xml:space="preserve">táto </w:t>
      </w:r>
      <w:proofErr w:type="spellStart"/>
      <w:r w:rsidR="005A6FC0" w:rsidRPr="003507AA">
        <w:t>spoločnosť</w:t>
      </w:r>
      <w:proofErr w:type="spellEnd"/>
      <w:r w:rsidR="005A6FC0" w:rsidRPr="003507AA">
        <w:t xml:space="preserve"> je </w:t>
      </w:r>
      <w:r w:rsidR="00FE436D" w:rsidRPr="003507AA">
        <w:t>v </w:t>
      </w:r>
      <w:proofErr w:type="spellStart"/>
      <w:r w:rsidR="00FE436D" w:rsidRPr="003507AA">
        <w:t>korporácii</w:t>
      </w:r>
      <w:proofErr w:type="spellEnd"/>
      <w:r w:rsidR="00FE436D" w:rsidRPr="003507AA">
        <w:t xml:space="preserve"> </w:t>
      </w:r>
      <w:proofErr w:type="spellStart"/>
      <w:r w:rsidR="00FE436D" w:rsidRPr="003507AA">
        <w:t>ExLibris</w:t>
      </w:r>
      <w:proofErr w:type="spellEnd"/>
      <w:r w:rsidR="00FE436D" w:rsidRPr="003507AA">
        <w:t xml:space="preserve"> </w:t>
      </w:r>
      <w:proofErr w:type="spellStart"/>
      <w:r w:rsidR="005A6FC0" w:rsidRPr="003507AA">
        <w:t>naďalej</w:t>
      </w:r>
      <w:proofErr w:type="spellEnd"/>
      <w:r w:rsidR="005A6FC0" w:rsidRPr="003507AA">
        <w:t xml:space="preserve"> nezávislá a bude </w:t>
      </w:r>
      <w:proofErr w:type="spellStart"/>
      <w:r w:rsidR="005A6FC0" w:rsidRPr="003507AA">
        <w:t>pokračovať</w:t>
      </w:r>
      <w:proofErr w:type="spellEnd"/>
      <w:r w:rsidR="005A6FC0" w:rsidRPr="003507AA">
        <w:t xml:space="preserve"> </w:t>
      </w:r>
      <w:proofErr w:type="spellStart"/>
      <w:r w:rsidR="005A6FC0" w:rsidRPr="003507AA">
        <w:t>vo</w:t>
      </w:r>
      <w:proofErr w:type="spellEnd"/>
      <w:r w:rsidR="005A6FC0" w:rsidRPr="003507AA">
        <w:t xml:space="preserve"> vývoji </w:t>
      </w:r>
      <w:proofErr w:type="spellStart"/>
      <w:r w:rsidR="005A6FC0" w:rsidRPr="003507AA">
        <w:t>svojich</w:t>
      </w:r>
      <w:proofErr w:type="spellEnd"/>
      <w:r w:rsidR="005A6FC0" w:rsidRPr="003507AA">
        <w:t xml:space="preserve"> </w:t>
      </w:r>
      <w:proofErr w:type="spellStart"/>
      <w:r w:rsidR="005A6FC0" w:rsidRPr="003507AA">
        <w:t>produktov</w:t>
      </w:r>
      <w:proofErr w:type="spellEnd"/>
      <w:r w:rsidR="005A6FC0" w:rsidRPr="003507AA">
        <w:t xml:space="preserve">, </w:t>
      </w:r>
      <w:proofErr w:type="spellStart"/>
      <w:r w:rsidR="005A6FC0" w:rsidRPr="003507AA">
        <w:t>napr</w:t>
      </w:r>
      <w:proofErr w:type="spellEnd"/>
      <w:r w:rsidR="005A6FC0" w:rsidRPr="003507AA">
        <w:t xml:space="preserve">. ILS Sierra. </w:t>
      </w:r>
      <w:proofErr w:type="spellStart"/>
      <w:r w:rsidR="008820DA" w:rsidRPr="003507AA">
        <w:t>Pozíciu</w:t>
      </w:r>
      <w:proofErr w:type="spellEnd"/>
      <w:r w:rsidR="008820DA" w:rsidRPr="003507AA">
        <w:t xml:space="preserve"> si posilni</w:t>
      </w:r>
      <w:r w:rsidR="00BF466C" w:rsidRPr="003507AA">
        <w:t xml:space="preserve">la </w:t>
      </w:r>
      <w:proofErr w:type="spellStart"/>
      <w:r w:rsidR="00BF466C" w:rsidRPr="003507AA">
        <w:t>spoločnosť</w:t>
      </w:r>
      <w:proofErr w:type="spellEnd"/>
      <w:r w:rsidR="00BF466C" w:rsidRPr="003507AA">
        <w:t xml:space="preserve"> </w:t>
      </w:r>
      <w:proofErr w:type="spellStart"/>
      <w:r w:rsidR="00BF466C" w:rsidRPr="003507AA">
        <w:t>Pro</w:t>
      </w:r>
      <w:r w:rsidR="002F2716" w:rsidRPr="003507AA">
        <w:t>Q</w:t>
      </w:r>
      <w:r w:rsidR="00BF466C" w:rsidRPr="003507AA">
        <w:t>uest</w:t>
      </w:r>
      <w:proofErr w:type="spellEnd"/>
      <w:r w:rsidRPr="003507AA">
        <w:t xml:space="preserve"> </w:t>
      </w:r>
      <w:r w:rsidR="002F2716" w:rsidRPr="003507AA">
        <w:t xml:space="preserve">s firmou </w:t>
      </w:r>
      <w:proofErr w:type="spellStart"/>
      <w:r w:rsidR="002F2716" w:rsidRPr="003507AA">
        <w:t>ExLibris</w:t>
      </w:r>
      <w:proofErr w:type="spellEnd"/>
      <w:r w:rsidR="002F2716" w:rsidRPr="003507AA">
        <w:t xml:space="preserve">. V roku </w:t>
      </w:r>
      <w:r w:rsidR="0016374D" w:rsidRPr="003507AA">
        <w:t xml:space="preserve">2019 </w:t>
      </w:r>
      <w:proofErr w:type="spellStart"/>
      <w:r w:rsidR="002F2716" w:rsidRPr="003507AA">
        <w:t>Axiell</w:t>
      </w:r>
      <w:proofErr w:type="spellEnd"/>
      <w:r w:rsidR="002F2716" w:rsidRPr="003507AA">
        <w:t xml:space="preserve"> získal </w:t>
      </w:r>
      <w:proofErr w:type="spellStart"/>
      <w:r w:rsidR="002F2716" w:rsidRPr="003507AA">
        <w:t>Bibliotekenes</w:t>
      </w:r>
      <w:proofErr w:type="spellEnd"/>
      <w:r w:rsidR="002F2716" w:rsidRPr="003507AA">
        <w:t xml:space="preserve"> IT-</w:t>
      </w:r>
      <w:proofErr w:type="spellStart"/>
      <w:r w:rsidR="002F2716" w:rsidRPr="003507AA">
        <w:t>senter</w:t>
      </w:r>
      <w:proofErr w:type="spellEnd"/>
      <w:r w:rsidR="002F2716" w:rsidRPr="003507AA">
        <w:t xml:space="preserve">, </w:t>
      </w:r>
      <w:proofErr w:type="spellStart"/>
      <w:r w:rsidR="002F2716" w:rsidRPr="003507AA">
        <w:t>známejší</w:t>
      </w:r>
      <w:proofErr w:type="spellEnd"/>
      <w:r w:rsidR="002F2716" w:rsidRPr="003507AA">
        <w:t xml:space="preserve"> </w:t>
      </w:r>
      <w:proofErr w:type="spellStart"/>
      <w:r w:rsidR="002F2716" w:rsidRPr="003507AA">
        <w:t>ako</w:t>
      </w:r>
      <w:proofErr w:type="spellEnd"/>
      <w:r w:rsidR="002F2716" w:rsidRPr="003507AA">
        <w:t xml:space="preserve"> </w:t>
      </w:r>
      <w:proofErr w:type="spellStart"/>
      <w:r w:rsidR="002F2716" w:rsidRPr="003507AA">
        <w:t>Bibits</w:t>
      </w:r>
      <w:proofErr w:type="spellEnd"/>
      <w:r w:rsidR="002F2716" w:rsidRPr="003507AA">
        <w:t xml:space="preserve">, a jeho </w:t>
      </w:r>
      <w:proofErr w:type="spellStart"/>
      <w:r w:rsidR="002F2716" w:rsidRPr="003507AA">
        <w:t>automatizačný</w:t>
      </w:r>
      <w:proofErr w:type="spellEnd"/>
      <w:r w:rsidR="002F2716" w:rsidRPr="003507AA">
        <w:t xml:space="preserve"> systém </w:t>
      </w:r>
      <w:proofErr w:type="spellStart"/>
      <w:r w:rsidR="002F2716" w:rsidRPr="003507AA">
        <w:t>Mikromarc</w:t>
      </w:r>
      <w:proofErr w:type="spellEnd"/>
      <w:r w:rsidR="002F2716" w:rsidRPr="003507AA">
        <w:t xml:space="preserve">, </w:t>
      </w:r>
      <w:proofErr w:type="spellStart"/>
      <w:r w:rsidR="002F2716" w:rsidRPr="003507AA">
        <w:t>ktorý</w:t>
      </w:r>
      <w:proofErr w:type="spellEnd"/>
      <w:r w:rsidR="002F2716" w:rsidRPr="003507AA">
        <w:t xml:space="preserve"> </w:t>
      </w:r>
      <w:proofErr w:type="spellStart"/>
      <w:r w:rsidR="002F2716" w:rsidRPr="003507AA">
        <w:t>používajú</w:t>
      </w:r>
      <w:proofErr w:type="spellEnd"/>
      <w:r w:rsidR="002F2716" w:rsidRPr="003507AA">
        <w:t xml:space="preserve"> </w:t>
      </w:r>
      <w:proofErr w:type="spellStart"/>
      <w:r w:rsidR="002F2716" w:rsidRPr="003507AA">
        <w:t>verejné</w:t>
      </w:r>
      <w:proofErr w:type="spellEnd"/>
      <w:r w:rsidR="002F2716" w:rsidRPr="003507AA">
        <w:t xml:space="preserve">, školské a </w:t>
      </w:r>
      <w:proofErr w:type="spellStart"/>
      <w:r w:rsidR="002F2716" w:rsidRPr="003507AA">
        <w:t>špeciálne</w:t>
      </w:r>
      <w:proofErr w:type="spellEnd"/>
      <w:r w:rsidR="002F2716" w:rsidRPr="003507AA">
        <w:t xml:space="preserve"> knižnice </w:t>
      </w:r>
      <w:proofErr w:type="spellStart"/>
      <w:r w:rsidR="002F2716" w:rsidRPr="003507AA">
        <w:t>vo</w:t>
      </w:r>
      <w:proofErr w:type="spellEnd"/>
      <w:r w:rsidR="002F2716" w:rsidRPr="003507AA">
        <w:t xml:space="preserve"> </w:t>
      </w:r>
      <w:proofErr w:type="spellStart"/>
      <w:r w:rsidR="002F2716" w:rsidRPr="003507AA">
        <w:t>Fínsku</w:t>
      </w:r>
      <w:proofErr w:type="spellEnd"/>
      <w:r w:rsidR="002F2716" w:rsidRPr="003507AA">
        <w:t xml:space="preserve">, </w:t>
      </w:r>
      <w:proofErr w:type="spellStart"/>
      <w:r w:rsidR="002F2716" w:rsidRPr="003507AA">
        <w:t>Nórsku</w:t>
      </w:r>
      <w:proofErr w:type="spellEnd"/>
      <w:r w:rsidR="002F2716" w:rsidRPr="003507AA">
        <w:t xml:space="preserve"> a Švédsku.</w:t>
      </w:r>
      <w:bookmarkEnd w:id="24"/>
      <w:r w:rsidR="005A6FC0" w:rsidRPr="003507AA">
        <w:t xml:space="preserve"> </w:t>
      </w:r>
    </w:p>
    <w:p w14:paraId="598A8981" w14:textId="77777777" w:rsidR="00870F16" w:rsidRPr="003507AA" w:rsidRDefault="00870F16" w:rsidP="00E52007">
      <w:pPr>
        <w:pStyle w:val="Tlotextu"/>
      </w:pPr>
    </w:p>
    <w:p w14:paraId="134115AF" w14:textId="382A9E43" w:rsidR="00B8248E" w:rsidRPr="003507AA" w:rsidRDefault="00B8248E" w:rsidP="00E52007">
      <w:pPr>
        <w:pStyle w:val="Tlotextu"/>
      </w:pPr>
      <w:bookmarkStart w:id="25" w:name="_Toc88933273"/>
      <w:r w:rsidRPr="003507AA">
        <w:t xml:space="preserve">V roku 2019 Ex Libris obrátil </w:t>
      </w:r>
      <w:proofErr w:type="spellStart"/>
      <w:r w:rsidRPr="003507AA">
        <w:t>svoju</w:t>
      </w:r>
      <w:proofErr w:type="spellEnd"/>
      <w:r w:rsidRPr="003507AA">
        <w:t xml:space="preserve"> </w:t>
      </w:r>
      <w:proofErr w:type="spellStart"/>
      <w:r w:rsidRPr="003507AA">
        <w:t>pozornosť</w:t>
      </w:r>
      <w:proofErr w:type="spellEnd"/>
      <w:r w:rsidRPr="003507AA">
        <w:t xml:space="preserve"> na </w:t>
      </w:r>
      <w:proofErr w:type="spellStart"/>
      <w:r w:rsidRPr="003507AA">
        <w:t>technológie</w:t>
      </w:r>
      <w:proofErr w:type="spellEnd"/>
      <w:r w:rsidRPr="003507AA">
        <w:t xml:space="preserve"> </w:t>
      </w:r>
      <w:proofErr w:type="spellStart"/>
      <w:r w:rsidRPr="003507AA">
        <w:t>zdieľania</w:t>
      </w:r>
      <w:proofErr w:type="spellEnd"/>
      <w:r w:rsidRPr="003507AA">
        <w:t xml:space="preserve"> </w:t>
      </w:r>
      <w:proofErr w:type="spellStart"/>
      <w:r w:rsidRPr="003507AA">
        <w:t>zdrojov</w:t>
      </w:r>
      <w:proofErr w:type="spellEnd"/>
      <w:r w:rsidRPr="003507AA">
        <w:t xml:space="preserve">. V </w:t>
      </w:r>
      <w:proofErr w:type="spellStart"/>
      <w:r w:rsidRPr="003507AA">
        <w:t>júni</w:t>
      </w:r>
      <w:bookmarkEnd w:id="25"/>
      <w:proofErr w:type="spellEnd"/>
      <w:r w:rsidRPr="003507AA">
        <w:t xml:space="preserve"> získala </w:t>
      </w:r>
      <w:proofErr w:type="spellStart"/>
      <w:r w:rsidRPr="003507AA">
        <w:t>dobre</w:t>
      </w:r>
      <w:proofErr w:type="spellEnd"/>
      <w:r w:rsidRPr="003507AA">
        <w:t xml:space="preserve"> </w:t>
      </w:r>
      <w:proofErr w:type="spellStart"/>
      <w:r w:rsidRPr="003507AA">
        <w:t>uznávanú</w:t>
      </w:r>
      <w:proofErr w:type="spellEnd"/>
      <w:r w:rsidRPr="003507AA">
        <w:t xml:space="preserve"> službu </w:t>
      </w:r>
      <w:proofErr w:type="spellStart"/>
      <w:r w:rsidRPr="003507AA">
        <w:t>RapidILL</w:t>
      </w:r>
      <w:proofErr w:type="spellEnd"/>
      <w:r w:rsidRPr="003507AA">
        <w:t xml:space="preserve"> od Colorado </w:t>
      </w:r>
      <w:proofErr w:type="spellStart"/>
      <w:r w:rsidRPr="003507AA">
        <w:t>State</w:t>
      </w:r>
      <w:proofErr w:type="spellEnd"/>
      <w:r w:rsidRPr="003507AA">
        <w:t xml:space="preserve"> University. </w:t>
      </w:r>
      <w:proofErr w:type="spellStart"/>
      <w:r w:rsidRPr="003507AA">
        <w:t>Spoločnosť</w:t>
      </w:r>
      <w:proofErr w:type="spellEnd"/>
      <w:r w:rsidRPr="003507AA">
        <w:t xml:space="preserve"> Ex Libris už </w:t>
      </w:r>
      <w:proofErr w:type="spellStart"/>
      <w:r w:rsidRPr="003507AA">
        <w:t>predtým</w:t>
      </w:r>
      <w:proofErr w:type="spellEnd"/>
      <w:r w:rsidRPr="003507AA">
        <w:t xml:space="preserve"> začala s </w:t>
      </w:r>
      <w:proofErr w:type="spellStart"/>
      <w:r w:rsidRPr="003507AA">
        <w:t>vývojom</w:t>
      </w:r>
      <w:proofErr w:type="spellEnd"/>
      <w:r w:rsidRPr="003507AA">
        <w:t xml:space="preserve"> funkčnosti nad platformou Alma na podporu rozhraní </w:t>
      </w:r>
      <w:proofErr w:type="spellStart"/>
      <w:r w:rsidRPr="003507AA">
        <w:t>pre</w:t>
      </w:r>
      <w:proofErr w:type="spellEnd"/>
      <w:r w:rsidRPr="003507AA">
        <w:t xml:space="preserve"> </w:t>
      </w:r>
      <w:proofErr w:type="spellStart"/>
      <w:r w:rsidRPr="003507AA">
        <w:t>požiadavky</w:t>
      </w:r>
      <w:proofErr w:type="spellEnd"/>
      <w:r w:rsidRPr="003507AA">
        <w:t xml:space="preserve"> </w:t>
      </w:r>
      <w:proofErr w:type="spellStart"/>
      <w:r w:rsidRPr="003507AA">
        <w:t>čitateľov</w:t>
      </w:r>
      <w:proofErr w:type="spellEnd"/>
      <w:r w:rsidRPr="003507AA">
        <w:t xml:space="preserve"> a správu </w:t>
      </w:r>
      <w:proofErr w:type="spellStart"/>
      <w:r w:rsidRPr="003507AA">
        <w:t>medziknižničných</w:t>
      </w:r>
      <w:proofErr w:type="spellEnd"/>
      <w:r w:rsidRPr="003507AA">
        <w:t xml:space="preserve"> </w:t>
      </w:r>
      <w:proofErr w:type="spellStart"/>
      <w:r w:rsidRPr="003507AA">
        <w:t>výpožičiek</w:t>
      </w:r>
      <w:proofErr w:type="spellEnd"/>
      <w:r w:rsidRPr="003507AA">
        <w:t xml:space="preserve">. Táto </w:t>
      </w:r>
      <w:proofErr w:type="spellStart"/>
      <w:r w:rsidRPr="003507AA">
        <w:t>iniciatíva</w:t>
      </w:r>
      <w:proofErr w:type="spellEnd"/>
      <w:r w:rsidRPr="003507AA">
        <w:t xml:space="preserve"> bola </w:t>
      </w:r>
      <w:proofErr w:type="spellStart"/>
      <w:r w:rsidRPr="003507AA">
        <w:t>spustená</w:t>
      </w:r>
      <w:proofErr w:type="spellEnd"/>
      <w:r w:rsidRPr="003507AA">
        <w:t xml:space="preserve"> </w:t>
      </w:r>
      <w:proofErr w:type="spellStart"/>
      <w:r w:rsidRPr="003507AA">
        <w:t>ako</w:t>
      </w:r>
      <w:proofErr w:type="spellEnd"/>
      <w:r w:rsidRPr="003507AA">
        <w:t xml:space="preserve"> nový produkt </w:t>
      </w:r>
      <w:proofErr w:type="spellStart"/>
      <w:r w:rsidRPr="003507AA">
        <w:t>Rapido</w:t>
      </w:r>
      <w:proofErr w:type="spellEnd"/>
      <w:r w:rsidRPr="003507AA">
        <w:t xml:space="preserve"> na </w:t>
      </w:r>
      <w:proofErr w:type="spellStart"/>
      <w:r w:rsidRPr="003507AA">
        <w:t>zdieľanie</w:t>
      </w:r>
      <w:proofErr w:type="spellEnd"/>
      <w:r w:rsidRPr="003507AA">
        <w:t xml:space="preserve"> </w:t>
      </w:r>
      <w:proofErr w:type="spellStart"/>
      <w:r w:rsidRPr="003507AA">
        <w:t>zdrojov</w:t>
      </w:r>
      <w:proofErr w:type="spellEnd"/>
      <w:r w:rsidRPr="003507AA">
        <w:t xml:space="preserve"> v </w:t>
      </w:r>
      <w:proofErr w:type="spellStart"/>
      <w:r w:rsidRPr="003507AA">
        <w:t>januári</w:t>
      </w:r>
      <w:proofErr w:type="spellEnd"/>
      <w:r w:rsidRPr="003507AA">
        <w:t xml:space="preserve"> spolu so skupinou vývojových </w:t>
      </w:r>
      <w:proofErr w:type="spellStart"/>
      <w:r w:rsidRPr="003507AA">
        <w:t>partnerov</w:t>
      </w:r>
      <w:proofErr w:type="spellEnd"/>
      <w:r w:rsidRPr="003507AA">
        <w:t xml:space="preserve"> v USA a Austrálii. Platforma INN-</w:t>
      </w:r>
      <w:proofErr w:type="spellStart"/>
      <w:r w:rsidRPr="003507AA">
        <w:t>Reach</w:t>
      </w:r>
      <w:proofErr w:type="spellEnd"/>
      <w:r w:rsidRPr="003507AA">
        <w:t xml:space="preserve"> získaná </w:t>
      </w:r>
      <w:proofErr w:type="spellStart"/>
      <w:r w:rsidRPr="003507AA">
        <w:t>akvizíciou</w:t>
      </w:r>
      <w:proofErr w:type="spellEnd"/>
      <w:r w:rsidRPr="003507AA">
        <w:t xml:space="preserve"> </w:t>
      </w:r>
      <w:proofErr w:type="spellStart"/>
      <w:r w:rsidRPr="003507AA">
        <w:t>Innovative</w:t>
      </w:r>
      <w:proofErr w:type="spellEnd"/>
      <w:r w:rsidRPr="003507AA">
        <w:t xml:space="preserve"> </w:t>
      </w:r>
      <w:proofErr w:type="spellStart"/>
      <w:r w:rsidRPr="003507AA">
        <w:t>ďalej</w:t>
      </w:r>
      <w:proofErr w:type="spellEnd"/>
      <w:r w:rsidRPr="003507AA">
        <w:t xml:space="preserve"> </w:t>
      </w:r>
      <w:proofErr w:type="spellStart"/>
      <w:r w:rsidRPr="003507AA">
        <w:t>rozširuje</w:t>
      </w:r>
      <w:proofErr w:type="spellEnd"/>
      <w:r w:rsidRPr="003507AA">
        <w:t xml:space="preserve"> jej produktové </w:t>
      </w:r>
      <w:proofErr w:type="spellStart"/>
      <w:r w:rsidRPr="003507AA">
        <w:t>portfólio</w:t>
      </w:r>
      <w:proofErr w:type="spellEnd"/>
      <w:r w:rsidRPr="003507AA">
        <w:t xml:space="preserve"> </w:t>
      </w:r>
      <w:proofErr w:type="spellStart"/>
      <w:r w:rsidRPr="003507AA">
        <w:t>pre</w:t>
      </w:r>
      <w:proofErr w:type="spellEnd"/>
      <w:r w:rsidRPr="003507AA">
        <w:t xml:space="preserve"> </w:t>
      </w:r>
      <w:proofErr w:type="spellStart"/>
      <w:r w:rsidRPr="003507AA">
        <w:t>zdieľanie</w:t>
      </w:r>
      <w:proofErr w:type="spellEnd"/>
      <w:r w:rsidRPr="003507AA">
        <w:t xml:space="preserve"> </w:t>
      </w:r>
      <w:proofErr w:type="spellStart"/>
      <w:r w:rsidRPr="003507AA">
        <w:t>zdrojov</w:t>
      </w:r>
      <w:proofErr w:type="spellEnd"/>
      <w:r w:rsidRPr="003507AA">
        <w:t>.</w:t>
      </w:r>
    </w:p>
    <w:p w14:paraId="28582F83" w14:textId="0DADE939" w:rsidR="00BF5330" w:rsidRPr="003507AA" w:rsidRDefault="001F574A" w:rsidP="00E52007">
      <w:pPr>
        <w:pStyle w:val="Tlotextu"/>
      </w:pPr>
      <w:bookmarkStart w:id="26" w:name="_Toc88933274"/>
      <w:r w:rsidRPr="003507AA">
        <w:t>Vývoj v </w:t>
      </w:r>
      <w:proofErr w:type="spellStart"/>
      <w:r w:rsidRPr="003507AA">
        <w:t>priemysle</w:t>
      </w:r>
      <w:proofErr w:type="spellEnd"/>
      <w:r w:rsidRPr="003507AA">
        <w:t xml:space="preserve"> ILS </w:t>
      </w:r>
      <w:proofErr w:type="spellStart"/>
      <w:r w:rsidRPr="003507AA">
        <w:t>dospel</w:t>
      </w:r>
      <w:proofErr w:type="spellEnd"/>
      <w:r w:rsidRPr="003507AA">
        <w:t xml:space="preserve"> k</w:t>
      </w:r>
      <w:r w:rsidR="000227F1" w:rsidRPr="003507AA">
        <w:t xml:space="preserve"> </w:t>
      </w:r>
      <w:proofErr w:type="spellStart"/>
      <w:r w:rsidR="000227F1" w:rsidRPr="003507AA">
        <w:t>domin</w:t>
      </w:r>
      <w:r w:rsidRPr="003507AA">
        <w:t>áncii</w:t>
      </w:r>
      <w:proofErr w:type="spellEnd"/>
      <w:r w:rsidR="000227F1" w:rsidRPr="003507AA">
        <w:t xml:space="preserve"> </w:t>
      </w:r>
      <w:proofErr w:type="spellStart"/>
      <w:r w:rsidR="000227F1" w:rsidRPr="003507AA">
        <w:t>hŕstk</w:t>
      </w:r>
      <w:r w:rsidRPr="003507AA">
        <w:t>y</w:t>
      </w:r>
      <w:proofErr w:type="spellEnd"/>
      <w:r w:rsidR="000227F1" w:rsidRPr="003507AA">
        <w:t xml:space="preserve"> </w:t>
      </w:r>
      <w:proofErr w:type="spellStart"/>
      <w:r w:rsidR="000227F1" w:rsidRPr="003507AA">
        <w:t>veľkých</w:t>
      </w:r>
      <w:proofErr w:type="spellEnd"/>
      <w:r w:rsidR="000227F1" w:rsidRPr="003507AA">
        <w:t xml:space="preserve"> </w:t>
      </w:r>
      <w:proofErr w:type="spellStart"/>
      <w:r w:rsidR="000227F1" w:rsidRPr="003507AA">
        <w:t>spoločností</w:t>
      </w:r>
      <w:proofErr w:type="spellEnd"/>
      <w:r w:rsidR="000227F1" w:rsidRPr="003507AA">
        <w:t xml:space="preserve">, z </w:t>
      </w:r>
      <w:proofErr w:type="spellStart"/>
      <w:r w:rsidR="000227F1" w:rsidRPr="003507AA">
        <w:t>ktorých</w:t>
      </w:r>
      <w:proofErr w:type="spellEnd"/>
      <w:r w:rsidR="000227F1" w:rsidRPr="003507AA">
        <w:t xml:space="preserve"> každá má </w:t>
      </w:r>
      <w:proofErr w:type="spellStart"/>
      <w:r w:rsidR="000227F1" w:rsidRPr="003507AA">
        <w:t>iné</w:t>
      </w:r>
      <w:proofErr w:type="spellEnd"/>
      <w:r w:rsidR="000227F1" w:rsidRPr="003507AA">
        <w:t xml:space="preserve"> </w:t>
      </w:r>
      <w:proofErr w:type="spellStart"/>
      <w:r w:rsidR="000227F1" w:rsidRPr="003507AA">
        <w:t>zameranie</w:t>
      </w:r>
      <w:proofErr w:type="spellEnd"/>
      <w:r w:rsidR="000227F1" w:rsidRPr="003507AA">
        <w:t xml:space="preserve"> na produkty</w:t>
      </w:r>
      <w:r w:rsidR="00523919" w:rsidRPr="003507AA">
        <w:t>, služby</w:t>
      </w:r>
      <w:r w:rsidR="000227F1" w:rsidRPr="003507AA">
        <w:t xml:space="preserve"> a obchodné </w:t>
      </w:r>
      <w:proofErr w:type="spellStart"/>
      <w:r w:rsidR="000227F1" w:rsidRPr="003507AA">
        <w:t>stratégie</w:t>
      </w:r>
      <w:proofErr w:type="spellEnd"/>
      <w:r w:rsidR="000227F1" w:rsidRPr="003507AA">
        <w:t>.</w:t>
      </w:r>
      <w:r w:rsidR="00387944" w:rsidRPr="003507AA">
        <w:t xml:space="preserve"> Dominuj</w:t>
      </w:r>
      <w:r w:rsidR="00BF5330" w:rsidRPr="003507AA">
        <w:t>e</w:t>
      </w:r>
      <w:r w:rsidR="00387944" w:rsidRPr="003507AA">
        <w:t xml:space="preserve"> </w:t>
      </w:r>
      <w:proofErr w:type="spellStart"/>
      <w:r w:rsidR="00BF5330" w:rsidRPr="003507AA">
        <w:t>niekoľko</w:t>
      </w:r>
      <w:proofErr w:type="spellEnd"/>
      <w:r w:rsidR="00BF5330" w:rsidRPr="003507AA">
        <w:t xml:space="preserve"> </w:t>
      </w:r>
      <w:proofErr w:type="spellStart"/>
      <w:r w:rsidR="00BF5330" w:rsidRPr="003507AA">
        <w:t>spol</w:t>
      </w:r>
      <w:r w:rsidR="00523919" w:rsidRPr="003507AA">
        <w:t>o</w:t>
      </w:r>
      <w:r w:rsidR="00BF5330" w:rsidRPr="003507AA">
        <w:t>čnost</w:t>
      </w:r>
      <w:r w:rsidR="00523919" w:rsidRPr="003507AA">
        <w:t>í</w:t>
      </w:r>
      <w:proofErr w:type="spellEnd"/>
      <w:r w:rsidR="00BF5330" w:rsidRPr="003507AA">
        <w:t>:</w:t>
      </w:r>
      <w:bookmarkEnd w:id="26"/>
      <w:r w:rsidR="008458AD" w:rsidRPr="003507AA">
        <w:t xml:space="preserve"> </w:t>
      </w:r>
    </w:p>
    <w:p w14:paraId="7F2B3360" w14:textId="77777777" w:rsidR="00FE436D" w:rsidRPr="003507AA" w:rsidRDefault="00FE436D" w:rsidP="00E52007">
      <w:pPr>
        <w:pStyle w:val="Tlotextu"/>
      </w:pPr>
    </w:p>
    <w:p w14:paraId="6FE2C063" w14:textId="619281CF" w:rsidR="0009322A" w:rsidRPr="003507AA" w:rsidRDefault="008458AD" w:rsidP="00E52007">
      <w:pPr>
        <w:pStyle w:val="Tlotextu"/>
      </w:pPr>
      <w:bookmarkStart w:id="27" w:name="_Toc88933275"/>
      <w:proofErr w:type="spellStart"/>
      <w:r w:rsidRPr="00C54EBC">
        <w:t>ExLibris</w:t>
      </w:r>
      <w:proofErr w:type="spellEnd"/>
      <w:r w:rsidRPr="003507AA">
        <w:t xml:space="preserve"> </w:t>
      </w:r>
      <w:r w:rsidR="00B57CA2" w:rsidRPr="003507AA">
        <w:t xml:space="preserve">(980 </w:t>
      </w:r>
      <w:proofErr w:type="spellStart"/>
      <w:r w:rsidR="00B57CA2" w:rsidRPr="003507AA">
        <w:t>zamestnancov</w:t>
      </w:r>
      <w:proofErr w:type="spellEnd"/>
      <w:r w:rsidR="00B57CA2" w:rsidRPr="003507AA">
        <w:t xml:space="preserve">) </w:t>
      </w:r>
      <w:r w:rsidRPr="003507AA">
        <w:t>s </w:t>
      </w:r>
      <w:proofErr w:type="spellStart"/>
      <w:r w:rsidRPr="003507AA">
        <w:t>viacerými</w:t>
      </w:r>
      <w:proofErr w:type="spellEnd"/>
      <w:r w:rsidRPr="003507AA">
        <w:t xml:space="preserve"> </w:t>
      </w:r>
      <w:proofErr w:type="spellStart"/>
      <w:r w:rsidRPr="003507AA">
        <w:t>produktami</w:t>
      </w:r>
      <w:proofErr w:type="spellEnd"/>
      <w:r w:rsidRPr="003507AA">
        <w:t xml:space="preserve"> </w:t>
      </w:r>
      <w:proofErr w:type="spellStart"/>
      <w:r w:rsidRPr="003507AA">
        <w:t>hlavne</w:t>
      </w:r>
      <w:proofErr w:type="spellEnd"/>
      <w:r w:rsidRPr="003507AA">
        <w:t xml:space="preserve"> </w:t>
      </w:r>
      <w:proofErr w:type="spellStart"/>
      <w:r w:rsidRPr="003507AA">
        <w:t>pre</w:t>
      </w:r>
      <w:proofErr w:type="spellEnd"/>
      <w:r w:rsidRPr="003507AA">
        <w:t xml:space="preserve"> akademické knižnice</w:t>
      </w:r>
      <w:r w:rsidR="00130081" w:rsidRPr="003507AA">
        <w:t>:</w:t>
      </w:r>
      <w:bookmarkEnd w:id="27"/>
      <w:r w:rsidR="00130081" w:rsidRPr="003507AA">
        <w:t xml:space="preserve"> </w:t>
      </w:r>
    </w:p>
    <w:p w14:paraId="2595710A" w14:textId="77777777" w:rsidR="00C55AAC" w:rsidRPr="0009322A" w:rsidRDefault="00C55AAC" w:rsidP="00C55AAC">
      <w:pPr>
        <w:pStyle w:val="Odsekzoznamu"/>
        <w:shd w:val="clear" w:color="auto" w:fill="FFFFFF"/>
        <w:spacing w:before="100" w:beforeAutospacing="1" w:after="24" w:line="240" w:lineRule="auto"/>
        <w:ind w:left="1800"/>
        <w:rPr>
          <w:rStyle w:val="Nadpis1Char"/>
          <w:rFonts w:eastAsiaTheme="minorHAnsi"/>
          <w:b w:val="0"/>
          <w:bCs w:val="0"/>
          <w:caps w:val="0"/>
          <w:color w:val="auto"/>
          <w:sz w:val="24"/>
          <w:szCs w:val="24"/>
        </w:rPr>
      </w:pPr>
    </w:p>
    <w:p w14:paraId="4A9477D0" w14:textId="2C3E5F82" w:rsidR="00130081" w:rsidRPr="00AE3D71" w:rsidRDefault="00130081" w:rsidP="00E52007">
      <w:pPr>
        <w:pStyle w:val="Tlotextu"/>
        <w:numPr>
          <w:ilvl w:val="0"/>
          <w:numId w:val="27"/>
        </w:numPr>
      </w:pPr>
      <w:r w:rsidRPr="00AE3D71">
        <w:t xml:space="preserve">Alma: A </w:t>
      </w:r>
      <w:proofErr w:type="spellStart"/>
      <w:r w:rsidRPr="00AE3D71">
        <w:t>SaaS</w:t>
      </w:r>
      <w:proofErr w:type="spellEnd"/>
      <w:r w:rsidRPr="00AE3D71">
        <w:t xml:space="preserve"> </w:t>
      </w:r>
      <w:proofErr w:type="spellStart"/>
      <w:r w:rsidRPr="00AE3D71">
        <w:t>Library</w:t>
      </w:r>
      <w:proofErr w:type="spellEnd"/>
      <w:r w:rsidRPr="00AE3D71">
        <w:t xml:space="preserve"> </w:t>
      </w:r>
      <w:proofErr w:type="spellStart"/>
      <w:r w:rsidRPr="00AE3D71">
        <w:t>Services</w:t>
      </w:r>
      <w:proofErr w:type="spellEnd"/>
      <w:r w:rsidRPr="00AE3D71">
        <w:t xml:space="preserve"> </w:t>
      </w:r>
      <w:proofErr w:type="spellStart"/>
      <w:r w:rsidRPr="00AE3D71">
        <w:t>Platform</w:t>
      </w:r>
      <w:proofErr w:type="spellEnd"/>
      <w:r w:rsidRPr="00AE3D71">
        <w:t xml:space="preserve"> (LSP), </w:t>
      </w:r>
      <w:proofErr w:type="spellStart"/>
      <w:r w:rsidRPr="00AE3D71">
        <w:t>released</w:t>
      </w:r>
      <w:proofErr w:type="spellEnd"/>
      <w:r w:rsidRPr="00AE3D71">
        <w:t xml:space="preserve"> by </w:t>
      </w:r>
      <w:proofErr w:type="spellStart"/>
      <w:r w:rsidRPr="00AE3D71">
        <w:t>company</w:t>
      </w:r>
      <w:proofErr w:type="spellEnd"/>
      <w:r w:rsidRPr="00AE3D71">
        <w:t xml:space="preserve"> in 2012</w:t>
      </w:r>
    </w:p>
    <w:p w14:paraId="3CC53A8F" w14:textId="77777777" w:rsidR="00130081" w:rsidRPr="00AE3D71" w:rsidRDefault="00130081" w:rsidP="00E52007">
      <w:pPr>
        <w:pStyle w:val="Tlotextu"/>
        <w:numPr>
          <w:ilvl w:val="0"/>
          <w:numId w:val="27"/>
        </w:numPr>
      </w:pPr>
      <w:r w:rsidRPr="00AE3D71">
        <w:rPr>
          <w:i/>
          <w:iCs/>
        </w:rPr>
        <w:t>Primo</w:t>
      </w:r>
      <w:r w:rsidRPr="00AE3D71">
        <w:t xml:space="preserve">: Discovery </w:t>
      </w:r>
      <w:proofErr w:type="spellStart"/>
      <w:r w:rsidRPr="00AE3D71">
        <w:t>service</w:t>
      </w:r>
      <w:proofErr w:type="spellEnd"/>
      <w:r w:rsidRPr="00AE3D71">
        <w:t xml:space="preserve"> </w:t>
      </w:r>
      <w:proofErr w:type="spellStart"/>
      <w:r w:rsidRPr="00AE3D71">
        <w:t>released</w:t>
      </w:r>
      <w:proofErr w:type="spellEnd"/>
      <w:r w:rsidRPr="00AE3D71">
        <w:t xml:space="preserve"> in 2006</w:t>
      </w:r>
    </w:p>
    <w:p w14:paraId="75644B2D" w14:textId="77777777" w:rsidR="00130081" w:rsidRPr="00AE3D71" w:rsidRDefault="00130081" w:rsidP="00E52007">
      <w:pPr>
        <w:pStyle w:val="Tlotextu"/>
        <w:numPr>
          <w:ilvl w:val="0"/>
          <w:numId w:val="27"/>
        </w:numPr>
      </w:pPr>
      <w:proofErr w:type="spellStart"/>
      <w:r w:rsidRPr="00AE3D71">
        <w:rPr>
          <w:i/>
          <w:iCs/>
        </w:rPr>
        <w:t>Summon</w:t>
      </w:r>
      <w:proofErr w:type="spellEnd"/>
      <w:r w:rsidRPr="00AE3D71">
        <w:t>: Index-</w:t>
      </w:r>
      <w:proofErr w:type="spellStart"/>
      <w:r w:rsidRPr="00AE3D71">
        <w:t>based</w:t>
      </w:r>
      <w:proofErr w:type="spellEnd"/>
      <w:r w:rsidRPr="00AE3D71">
        <w:t xml:space="preserve"> </w:t>
      </w:r>
      <w:proofErr w:type="spellStart"/>
      <w:r w:rsidRPr="00AE3D71">
        <w:t>discovery</w:t>
      </w:r>
      <w:proofErr w:type="spellEnd"/>
      <w:r w:rsidRPr="00AE3D71">
        <w:t xml:space="preserve"> </w:t>
      </w:r>
      <w:proofErr w:type="spellStart"/>
      <w:r w:rsidRPr="00AE3D71">
        <w:t>service</w:t>
      </w:r>
      <w:proofErr w:type="spellEnd"/>
      <w:r w:rsidRPr="00AE3D71">
        <w:t xml:space="preserve">. </w:t>
      </w:r>
      <w:proofErr w:type="spellStart"/>
      <w:r w:rsidRPr="00AE3D71">
        <w:t>Launched</w:t>
      </w:r>
      <w:proofErr w:type="spellEnd"/>
      <w:r w:rsidRPr="00AE3D71">
        <w:t xml:space="preserve"> in </w:t>
      </w:r>
      <w:proofErr w:type="spellStart"/>
      <w:r w:rsidRPr="00AE3D71">
        <w:t>January</w:t>
      </w:r>
      <w:proofErr w:type="spellEnd"/>
      <w:r w:rsidRPr="00AE3D71">
        <w:t xml:space="preserve"> 2009</w:t>
      </w:r>
    </w:p>
    <w:p w14:paraId="23A4E546" w14:textId="77777777" w:rsidR="00130081" w:rsidRPr="00AE3D71" w:rsidRDefault="00130081" w:rsidP="00E52007">
      <w:pPr>
        <w:pStyle w:val="Tlotextu"/>
        <w:numPr>
          <w:ilvl w:val="0"/>
          <w:numId w:val="27"/>
        </w:numPr>
      </w:pPr>
      <w:proofErr w:type="spellStart"/>
      <w:r w:rsidRPr="00AE3D71">
        <w:rPr>
          <w:i/>
          <w:iCs/>
        </w:rPr>
        <w:t>Rosetta</w:t>
      </w:r>
      <w:proofErr w:type="spellEnd"/>
      <w:r w:rsidRPr="00AE3D71">
        <w:t xml:space="preserve">: Digital </w:t>
      </w:r>
      <w:proofErr w:type="spellStart"/>
      <w:r w:rsidRPr="00AE3D71">
        <w:t>preservation</w:t>
      </w:r>
      <w:proofErr w:type="spellEnd"/>
      <w:r w:rsidRPr="00AE3D71">
        <w:t xml:space="preserve"> and </w:t>
      </w:r>
      <w:proofErr w:type="spellStart"/>
      <w:r w:rsidRPr="00AE3D71">
        <w:t>asset</w:t>
      </w:r>
      <w:proofErr w:type="spellEnd"/>
      <w:r w:rsidRPr="00AE3D71">
        <w:t xml:space="preserve"> management </w:t>
      </w:r>
      <w:proofErr w:type="spellStart"/>
      <w:r w:rsidRPr="00AE3D71">
        <w:t>platform</w:t>
      </w:r>
      <w:proofErr w:type="spellEnd"/>
      <w:r w:rsidRPr="00AE3D71">
        <w:t xml:space="preserve">, </w:t>
      </w:r>
      <w:proofErr w:type="spellStart"/>
      <w:r w:rsidRPr="00AE3D71">
        <w:t>launched</w:t>
      </w:r>
      <w:proofErr w:type="spellEnd"/>
      <w:r w:rsidRPr="00AE3D71">
        <w:t xml:space="preserve"> in 2009</w:t>
      </w:r>
    </w:p>
    <w:p w14:paraId="07FC85E0" w14:textId="77777777" w:rsidR="00130081" w:rsidRPr="00AE3D71" w:rsidRDefault="00130081" w:rsidP="00E52007">
      <w:pPr>
        <w:pStyle w:val="Tlotextu"/>
        <w:numPr>
          <w:ilvl w:val="0"/>
          <w:numId w:val="27"/>
        </w:numPr>
      </w:pPr>
      <w:proofErr w:type="spellStart"/>
      <w:r w:rsidRPr="00AE3D71">
        <w:rPr>
          <w:i/>
          <w:iCs/>
        </w:rPr>
        <w:lastRenderedPageBreak/>
        <w:t>Leganto</w:t>
      </w:r>
      <w:proofErr w:type="spellEnd"/>
      <w:r w:rsidRPr="00AE3D71">
        <w:t xml:space="preserve">: </w:t>
      </w:r>
      <w:proofErr w:type="spellStart"/>
      <w:r w:rsidRPr="00AE3D71">
        <w:t>Reading</w:t>
      </w:r>
      <w:proofErr w:type="spellEnd"/>
      <w:r w:rsidRPr="00AE3D71">
        <w:t xml:space="preserve"> list management </w:t>
      </w:r>
      <w:proofErr w:type="spellStart"/>
      <w:r w:rsidRPr="00AE3D71">
        <w:t>application</w:t>
      </w:r>
      <w:proofErr w:type="spellEnd"/>
      <w:r w:rsidRPr="00AE3D71">
        <w:t xml:space="preserve"> </w:t>
      </w:r>
      <w:proofErr w:type="spellStart"/>
      <w:r w:rsidRPr="00AE3D71">
        <w:t>launched</w:t>
      </w:r>
      <w:proofErr w:type="spellEnd"/>
      <w:r w:rsidRPr="00AE3D71">
        <w:t xml:space="preserve"> in 2015</w:t>
      </w:r>
    </w:p>
    <w:p w14:paraId="7DA894E0" w14:textId="77777777" w:rsidR="00130081" w:rsidRPr="00AE3D71" w:rsidRDefault="00130081" w:rsidP="00E52007">
      <w:pPr>
        <w:pStyle w:val="Tlotextu"/>
        <w:numPr>
          <w:ilvl w:val="0"/>
          <w:numId w:val="27"/>
        </w:numPr>
      </w:pPr>
      <w:proofErr w:type="spellStart"/>
      <w:r w:rsidRPr="00AE3D71">
        <w:t>campusM</w:t>
      </w:r>
      <w:proofErr w:type="spellEnd"/>
      <w:r w:rsidRPr="00AE3D71">
        <w:t xml:space="preserve">: Mobile campus </w:t>
      </w:r>
      <w:proofErr w:type="spellStart"/>
      <w:r w:rsidRPr="00AE3D71">
        <w:t>app</w:t>
      </w:r>
      <w:proofErr w:type="spellEnd"/>
      <w:r w:rsidRPr="00AE3D71">
        <w:t xml:space="preserve"> </w:t>
      </w:r>
      <w:proofErr w:type="spellStart"/>
      <w:r w:rsidRPr="00AE3D71">
        <w:t>platform</w:t>
      </w:r>
      <w:proofErr w:type="spellEnd"/>
      <w:r w:rsidRPr="00AE3D71">
        <w:t xml:space="preserve"> </w:t>
      </w:r>
      <w:proofErr w:type="spellStart"/>
      <w:r w:rsidRPr="00AE3D71">
        <w:t>for</w:t>
      </w:r>
      <w:proofErr w:type="spellEnd"/>
      <w:r w:rsidRPr="00AE3D71">
        <w:t xml:space="preserve"> </w:t>
      </w:r>
      <w:proofErr w:type="spellStart"/>
      <w:r w:rsidRPr="00AE3D71">
        <w:t>academic</w:t>
      </w:r>
      <w:proofErr w:type="spellEnd"/>
      <w:r w:rsidRPr="00AE3D71">
        <w:t xml:space="preserve"> </w:t>
      </w:r>
      <w:proofErr w:type="spellStart"/>
      <w:r w:rsidRPr="00AE3D71">
        <w:t>institutions</w:t>
      </w:r>
      <w:proofErr w:type="spellEnd"/>
      <w:r w:rsidRPr="00AE3D71">
        <w:t xml:space="preserve">, </w:t>
      </w:r>
      <w:proofErr w:type="spellStart"/>
      <w:r w:rsidRPr="00AE3D71">
        <w:t>acquired</w:t>
      </w:r>
      <w:proofErr w:type="spellEnd"/>
      <w:r w:rsidRPr="00AE3D71">
        <w:t xml:space="preserve"> in 2015</w:t>
      </w:r>
    </w:p>
    <w:p w14:paraId="47643F8C" w14:textId="77777777" w:rsidR="00130081" w:rsidRPr="00AE3D71" w:rsidRDefault="00130081" w:rsidP="00E52007">
      <w:pPr>
        <w:pStyle w:val="Tlotextu"/>
        <w:numPr>
          <w:ilvl w:val="0"/>
          <w:numId w:val="27"/>
        </w:numPr>
      </w:pPr>
      <w:proofErr w:type="spellStart"/>
      <w:r w:rsidRPr="00AE3D71">
        <w:rPr>
          <w:i/>
          <w:iCs/>
        </w:rPr>
        <w:t>Esploro</w:t>
      </w:r>
      <w:proofErr w:type="spellEnd"/>
      <w:r w:rsidRPr="00AE3D71">
        <w:t xml:space="preserve">: </w:t>
      </w:r>
      <w:proofErr w:type="spellStart"/>
      <w:r w:rsidRPr="00AE3D71">
        <w:t>Research</w:t>
      </w:r>
      <w:proofErr w:type="spellEnd"/>
      <w:r w:rsidRPr="00AE3D71">
        <w:t xml:space="preserve"> </w:t>
      </w:r>
      <w:proofErr w:type="spellStart"/>
      <w:r w:rsidRPr="00AE3D71">
        <w:t>services</w:t>
      </w:r>
      <w:proofErr w:type="spellEnd"/>
      <w:r w:rsidRPr="00AE3D71">
        <w:t xml:space="preserve"> </w:t>
      </w:r>
      <w:proofErr w:type="spellStart"/>
      <w:r w:rsidRPr="00AE3D71">
        <w:t>platform</w:t>
      </w:r>
      <w:proofErr w:type="spellEnd"/>
      <w:r w:rsidRPr="00AE3D71">
        <w:t xml:space="preserve"> </w:t>
      </w:r>
      <w:proofErr w:type="spellStart"/>
      <w:r w:rsidRPr="00AE3D71">
        <w:t>launched</w:t>
      </w:r>
      <w:proofErr w:type="spellEnd"/>
      <w:r w:rsidRPr="00AE3D71">
        <w:t xml:space="preserve"> in </w:t>
      </w:r>
      <w:proofErr w:type="spellStart"/>
      <w:r w:rsidRPr="00AE3D71">
        <w:t>February</w:t>
      </w:r>
      <w:proofErr w:type="spellEnd"/>
      <w:r w:rsidRPr="00AE3D71">
        <w:t xml:space="preserve"> 2018</w:t>
      </w:r>
    </w:p>
    <w:p w14:paraId="6BE6C688" w14:textId="77777777" w:rsidR="00130081" w:rsidRPr="00AE3D71" w:rsidRDefault="00130081" w:rsidP="00E52007">
      <w:pPr>
        <w:pStyle w:val="Tlotextu"/>
        <w:numPr>
          <w:ilvl w:val="0"/>
          <w:numId w:val="27"/>
        </w:numPr>
      </w:pPr>
      <w:r w:rsidRPr="00AE3D71">
        <w:rPr>
          <w:i/>
          <w:iCs/>
        </w:rPr>
        <w:t>360 Link</w:t>
      </w:r>
      <w:r w:rsidRPr="00AE3D71">
        <w:t xml:space="preserve">: Link </w:t>
      </w:r>
      <w:proofErr w:type="spellStart"/>
      <w:r w:rsidRPr="00AE3D71">
        <w:t>resolver</w:t>
      </w:r>
      <w:proofErr w:type="spellEnd"/>
      <w:r w:rsidRPr="00AE3D71">
        <w:t xml:space="preserve"> and </w:t>
      </w:r>
      <w:proofErr w:type="spellStart"/>
      <w:r w:rsidRPr="00AE3D71">
        <w:t>knowledge</w:t>
      </w:r>
      <w:proofErr w:type="spellEnd"/>
      <w:r w:rsidRPr="00AE3D71">
        <w:t xml:space="preserve"> base </w:t>
      </w:r>
      <w:proofErr w:type="spellStart"/>
      <w:r w:rsidRPr="00AE3D71">
        <w:t>product</w:t>
      </w:r>
      <w:proofErr w:type="spellEnd"/>
    </w:p>
    <w:p w14:paraId="0F5B4619" w14:textId="77777777" w:rsidR="00130081" w:rsidRPr="00AE3D71" w:rsidRDefault="00130081" w:rsidP="00E52007">
      <w:pPr>
        <w:pStyle w:val="Tlotextu"/>
        <w:numPr>
          <w:ilvl w:val="0"/>
          <w:numId w:val="27"/>
        </w:numPr>
      </w:pPr>
      <w:r w:rsidRPr="00AE3D71">
        <w:rPr>
          <w:i/>
          <w:iCs/>
        </w:rPr>
        <w:t xml:space="preserve">360 </w:t>
      </w:r>
      <w:proofErr w:type="spellStart"/>
      <w:r w:rsidRPr="00AE3D71">
        <w:rPr>
          <w:i/>
          <w:iCs/>
        </w:rPr>
        <w:t>Resource</w:t>
      </w:r>
      <w:proofErr w:type="spellEnd"/>
      <w:r w:rsidRPr="00AE3D71">
        <w:rPr>
          <w:i/>
          <w:iCs/>
        </w:rPr>
        <w:t xml:space="preserve"> Manager</w:t>
      </w:r>
      <w:r w:rsidRPr="00AE3D71">
        <w:t xml:space="preserve">: </w:t>
      </w:r>
      <w:proofErr w:type="spellStart"/>
      <w:r w:rsidRPr="00AE3D71">
        <w:t>Library</w:t>
      </w:r>
      <w:proofErr w:type="spellEnd"/>
      <w:r w:rsidRPr="00AE3D71">
        <w:t xml:space="preserve"> </w:t>
      </w:r>
      <w:proofErr w:type="spellStart"/>
      <w:r w:rsidRPr="00AE3D71">
        <w:t>content</w:t>
      </w:r>
      <w:proofErr w:type="spellEnd"/>
      <w:r w:rsidRPr="00AE3D71">
        <w:t xml:space="preserve"> management</w:t>
      </w:r>
    </w:p>
    <w:p w14:paraId="3B9CD5C5" w14:textId="77777777" w:rsidR="00130081" w:rsidRPr="00AE3D71" w:rsidRDefault="00130081" w:rsidP="00E52007">
      <w:pPr>
        <w:pStyle w:val="Tlotextu"/>
        <w:numPr>
          <w:ilvl w:val="0"/>
          <w:numId w:val="27"/>
        </w:numPr>
        <w:rPr>
          <w:sz w:val="20"/>
          <w:szCs w:val="20"/>
        </w:rPr>
      </w:pPr>
      <w:proofErr w:type="spellStart"/>
      <w:r w:rsidRPr="00AE3D71">
        <w:rPr>
          <w:i/>
          <w:iCs/>
          <w:sz w:val="20"/>
          <w:szCs w:val="20"/>
        </w:rPr>
        <w:t>Refworks</w:t>
      </w:r>
      <w:proofErr w:type="spellEnd"/>
      <w:r w:rsidRPr="00AE3D71">
        <w:rPr>
          <w:sz w:val="20"/>
          <w:szCs w:val="20"/>
        </w:rPr>
        <w:t xml:space="preserve">: </w:t>
      </w:r>
      <w:proofErr w:type="spellStart"/>
      <w:r w:rsidRPr="00AE3D71">
        <w:rPr>
          <w:sz w:val="20"/>
          <w:szCs w:val="20"/>
        </w:rPr>
        <w:t>Citation</w:t>
      </w:r>
      <w:proofErr w:type="spellEnd"/>
      <w:r w:rsidRPr="00AE3D71">
        <w:rPr>
          <w:sz w:val="20"/>
          <w:szCs w:val="20"/>
        </w:rPr>
        <w:t xml:space="preserve"> and reference management </w:t>
      </w:r>
      <w:proofErr w:type="spellStart"/>
      <w:r w:rsidRPr="00AE3D71">
        <w:rPr>
          <w:sz w:val="20"/>
          <w:szCs w:val="20"/>
        </w:rPr>
        <w:t>solution</w:t>
      </w:r>
      <w:proofErr w:type="spellEnd"/>
      <w:r w:rsidRPr="00AE3D71">
        <w:rPr>
          <w:sz w:val="20"/>
          <w:szCs w:val="20"/>
          <w:vertAlign w:val="superscript"/>
        </w:rPr>
        <w:t>[</w:t>
      </w:r>
      <w:proofErr w:type="spellStart"/>
      <w:r w:rsidR="007302A0">
        <w:fldChar w:fldCharType="begin"/>
      </w:r>
      <w:r w:rsidR="007302A0">
        <w:instrText xml:space="preserve"> HYPERLINK "https://en.wikipedia.org/wiki/Wikipedia:Use_plain_English" \l "Buzzwords" \o "Wikipedia:Use plain English" </w:instrText>
      </w:r>
      <w:r w:rsidR="007302A0">
        <w:fldChar w:fldCharType="separate"/>
      </w:r>
      <w:r w:rsidRPr="00AE3D71">
        <w:rPr>
          <w:rStyle w:val="Hypertextovprepojenie"/>
          <w:rFonts w:cs="Arial"/>
          <w:i/>
          <w:iCs/>
          <w:color w:val="0645AD"/>
          <w:sz w:val="20"/>
          <w:szCs w:val="20"/>
          <w:vertAlign w:val="superscript"/>
        </w:rPr>
        <w:t>buzzword</w:t>
      </w:r>
      <w:proofErr w:type="spellEnd"/>
      <w:r w:rsidR="007302A0">
        <w:rPr>
          <w:rStyle w:val="Hypertextovprepojenie"/>
          <w:rFonts w:cs="Arial"/>
          <w:i/>
          <w:iCs/>
          <w:color w:val="0645AD"/>
          <w:sz w:val="20"/>
          <w:szCs w:val="20"/>
          <w:vertAlign w:val="superscript"/>
        </w:rPr>
        <w:fldChar w:fldCharType="end"/>
      </w:r>
      <w:r w:rsidRPr="00AE3D71">
        <w:rPr>
          <w:sz w:val="20"/>
          <w:szCs w:val="20"/>
          <w:vertAlign w:val="superscript"/>
        </w:rPr>
        <w:t>]</w:t>
      </w:r>
    </w:p>
    <w:p w14:paraId="0AC1B23F" w14:textId="77777777" w:rsidR="00130081" w:rsidRPr="00AE3D71" w:rsidRDefault="00130081" w:rsidP="00E52007">
      <w:pPr>
        <w:pStyle w:val="Tlotextu"/>
        <w:numPr>
          <w:ilvl w:val="0"/>
          <w:numId w:val="27"/>
        </w:numPr>
      </w:pPr>
      <w:r w:rsidRPr="00AE3D71">
        <w:rPr>
          <w:i/>
          <w:iCs/>
        </w:rPr>
        <w:t>Pivot</w:t>
      </w:r>
      <w:r w:rsidRPr="00AE3D71">
        <w:t xml:space="preserve">: </w:t>
      </w:r>
      <w:proofErr w:type="spellStart"/>
      <w:r w:rsidRPr="00AE3D71">
        <w:t>Comprehensive</w:t>
      </w:r>
      <w:proofErr w:type="spellEnd"/>
      <w:r w:rsidRPr="00AE3D71">
        <w:t xml:space="preserve"> </w:t>
      </w:r>
      <w:proofErr w:type="spellStart"/>
      <w:r w:rsidRPr="00AE3D71">
        <w:t>resource</w:t>
      </w:r>
      <w:proofErr w:type="spellEnd"/>
      <w:r w:rsidRPr="00AE3D71">
        <w:t xml:space="preserve"> </w:t>
      </w:r>
      <w:proofErr w:type="spellStart"/>
      <w:r w:rsidRPr="00AE3D71">
        <w:t>for</w:t>
      </w:r>
      <w:proofErr w:type="spellEnd"/>
      <w:r w:rsidRPr="00AE3D71">
        <w:t xml:space="preserve"> </w:t>
      </w:r>
      <w:proofErr w:type="spellStart"/>
      <w:r w:rsidRPr="00AE3D71">
        <w:t>finding</w:t>
      </w:r>
      <w:proofErr w:type="spellEnd"/>
      <w:r w:rsidRPr="00AE3D71">
        <w:t xml:space="preserve"> </w:t>
      </w:r>
      <w:proofErr w:type="spellStart"/>
      <w:r w:rsidRPr="00AE3D71">
        <w:t>funding</w:t>
      </w:r>
      <w:proofErr w:type="spellEnd"/>
      <w:r w:rsidRPr="00AE3D71">
        <w:t xml:space="preserve"> </w:t>
      </w:r>
      <w:proofErr w:type="spellStart"/>
      <w:r w:rsidRPr="00AE3D71">
        <w:t>opportunities</w:t>
      </w:r>
      <w:proofErr w:type="spellEnd"/>
      <w:r w:rsidRPr="00AE3D71">
        <w:t xml:space="preserve"> </w:t>
      </w:r>
      <w:proofErr w:type="spellStart"/>
      <w:r w:rsidRPr="00AE3D71">
        <w:t>available</w:t>
      </w:r>
      <w:proofErr w:type="spellEnd"/>
      <w:r w:rsidRPr="00AE3D71">
        <w:t xml:space="preserve"> to </w:t>
      </w:r>
      <w:proofErr w:type="spellStart"/>
      <w:r w:rsidRPr="00AE3D71">
        <w:t>researchers</w:t>
      </w:r>
      <w:proofErr w:type="spellEnd"/>
    </w:p>
    <w:p w14:paraId="43DFDFE5" w14:textId="77777777" w:rsidR="00130081" w:rsidRPr="00AE3D71" w:rsidRDefault="00130081" w:rsidP="00E52007">
      <w:pPr>
        <w:pStyle w:val="Tlotextu"/>
        <w:numPr>
          <w:ilvl w:val="0"/>
          <w:numId w:val="27"/>
        </w:numPr>
      </w:pPr>
      <w:proofErr w:type="spellStart"/>
      <w:r w:rsidRPr="00AE3D71">
        <w:rPr>
          <w:i/>
          <w:iCs/>
        </w:rPr>
        <w:t>Aleph</w:t>
      </w:r>
      <w:proofErr w:type="spellEnd"/>
      <w:r w:rsidRPr="00AE3D71">
        <w:t xml:space="preserve">: </w:t>
      </w:r>
      <w:proofErr w:type="spellStart"/>
      <w:r w:rsidRPr="00AE3D71">
        <w:t>Original</w:t>
      </w:r>
      <w:proofErr w:type="spellEnd"/>
      <w:r w:rsidRPr="00AE3D71">
        <w:t xml:space="preserve"> </w:t>
      </w:r>
      <w:proofErr w:type="spellStart"/>
      <w:r w:rsidRPr="00AE3D71">
        <w:t>integrated</w:t>
      </w:r>
      <w:proofErr w:type="spellEnd"/>
      <w:r w:rsidRPr="00AE3D71">
        <w:t xml:space="preserve"> </w:t>
      </w:r>
      <w:proofErr w:type="spellStart"/>
      <w:r w:rsidRPr="00AE3D71">
        <w:t>library</w:t>
      </w:r>
      <w:proofErr w:type="spellEnd"/>
      <w:r w:rsidRPr="00AE3D71">
        <w:t xml:space="preserve"> </w:t>
      </w:r>
      <w:proofErr w:type="spellStart"/>
      <w:r w:rsidRPr="00AE3D71">
        <w:t>system</w:t>
      </w:r>
      <w:proofErr w:type="spellEnd"/>
      <w:r w:rsidRPr="00AE3D71">
        <w:t xml:space="preserve"> (ILS)</w:t>
      </w:r>
    </w:p>
    <w:p w14:paraId="7E9D3931" w14:textId="77777777" w:rsidR="00130081" w:rsidRPr="00AE3D71" w:rsidRDefault="00130081" w:rsidP="00E52007">
      <w:pPr>
        <w:pStyle w:val="Tlotextu"/>
        <w:numPr>
          <w:ilvl w:val="0"/>
          <w:numId w:val="27"/>
        </w:numPr>
      </w:pPr>
      <w:proofErr w:type="spellStart"/>
      <w:r w:rsidRPr="00AE3D71">
        <w:rPr>
          <w:i/>
          <w:iCs/>
        </w:rPr>
        <w:t>Voyager</w:t>
      </w:r>
      <w:proofErr w:type="spellEnd"/>
      <w:r w:rsidRPr="00AE3D71">
        <w:t xml:space="preserve">: </w:t>
      </w:r>
      <w:proofErr w:type="spellStart"/>
      <w:r w:rsidRPr="00AE3D71">
        <w:t>Integrated</w:t>
      </w:r>
      <w:proofErr w:type="spellEnd"/>
      <w:r w:rsidRPr="00AE3D71">
        <w:t xml:space="preserve"> </w:t>
      </w:r>
      <w:proofErr w:type="spellStart"/>
      <w:r w:rsidRPr="00AE3D71">
        <w:t>library</w:t>
      </w:r>
      <w:proofErr w:type="spellEnd"/>
      <w:r w:rsidRPr="00AE3D71">
        <w:t xml:space="preserve"> </w:t>
      </w:r>
      <w:proofErr w:type="spellStart"/>
      <w:r w:rsidRPr="00AE3D71">
        <w:t>services</w:t>
      </w:r>
      <w:proofErr w:type="spellEnd"/>
      <w:r w:rsidRPr="00AE3D71">
        <w:t xml:space="preserve"> </w:t>
      </w:r>
      <w:proofErr w:type="spellStart"/>
      <w:r w:rsidRPr="00AE3D71">
        <w:t>platform</w:t>
      </w:r>
      <w:proofErr w:type="spellEnd"/>
      <w:r w:rsidRPr="00AE3D71">
        <w:t xml:space="preserve"> (ILS), </w:t>
      </w:r>
      <w:proofErr w:type="spellStart"/>
      <w:r w:rsidRPr="00AE3D71">
        <w:t>acquired</w:t>
      </w:r>
      <w:proofErr w:type="spellEnd"/>
      <w:r w:rsidRPr="00AE3D71">
        <w:t xml:space="preserve"> by Ex Libris in </w:t>
      </w:r>
      <w:proofErr w:type="spellStart"/>
      <w:r w:rsidRPr="00AE3D71">
        <w:t>November</w:t>
      </w:r>
      <w:proofErr w:type="spellEnd"/>
      <w:r w:rsidRPr="00AE3D71">
        <w:t xml:space="preserve"> 2006</w:t>
      </w:r>
    </w:p>
    <w:p w14:paraId="70A8074E" w14:textId="77777777" w:rsidR="00130081" w:rsidRPr="00AE3D71" w:rsidRDefault="00130081" w:rsidP="00E52007">
      <w:pPr>
        <w:pStyle w:val="Tlotextu"/>
        <w:numPr>
          <w:ilvl w:val="0"/>
          <w:numId w:val="27"/>
        </w:numPr>
      </w:pPr>
      <w:proofErr w:type="spellStart"/>
      <w:r w:rsidRPr="00AE3D71">
        <w:rPr>
          <w:i/>
          <w:iCs/>
        </w:rPr>
        <w:t>DigiTool</w:t>
      </w:r>
      <w:proofErr w:type="spellEnd"/>
      <w:r w:rsidRPr="00AE3D71">
        <w:t xml:space="preserve">: Digital </w:t>
      </w:r>
      <w:proofErr w:type="spellStart"/>
      <w:r w:rsidRPr="00AE3D71">
        <w:t>asset</w:t>
      </w:r>
      <w:proofErr w:type="spellEnd"/>
      <w:r w:rsidRPr="00AE3D71">
        <w:t xml:space="preserve"> management </w:t>
      </w:r>
      <w:proofErr w:type="spellStart"/>
      <w:r w:rsidRPr="00AE3D71">
        <w:t>system</w:t>
      </w:r>
      <w:proofErr w:type="spellEnd"/>
    </w:p>
    <w:p w14:paraId="792D3AF0" w14:textId="77777777" w:rsidR="00130081" w:rsidRPr="00AE3D71" w:rsidRDefault="00130081" w:rsidP="00E52007">
      <w:pPr>
        <w:pStyle w:val="Tlotextu"/>
        <w:numPr>
          <w:ilvl w:val="0"/>
          <w:numId w:val="27"/>
        </w:numPr>
      </w:pPr>
      <w:proofErr w:type="spellStart"/>
      <w:r w:rsidRPr="00AE3D71">
        <w:rPr>
          <w:i/>
          <w:iCs/>
        </w:rPr>
        <w:t>bX</w:t>
      </w:r>
      <w:proofErr w:type="spellEnd"/>
      <w:r w:rsidRPr="00AE3D71">
        <w:t xml:space="preserve">: </w:t>
      </w:r>
      <w:proofErr w:type="spellStart"/>
      <w:r w:rsidRPr="00AE3D71">
        <w:t>Scholarly</w:t>
      </w:r>
      <w:proofErr w:type="spellEnd"/>
      <w:r w:rsidRPr="00AE3D71">
        <w:t xml:space="preserve"> </w:t>
      </w:r>
      <w:proofErr w:type="spellStart"/>
      <w:r w:rsidRPr="00AE3D71">
        <w:t>article</w:t>
      </w:r>
      <w:proofErr w:type="spellEnd"/>
      <w:r w:rsidRPr="00AE3D71">
        <w:t xml:space="preserve"> </w:t>
      </w:r>
      <w:proofErr w:type="spellStart"/>
      <w:r w:rsidRPr="00AE3D71">
        <w:t>recommender</w:t>
      </w:r>
      <w:proofErr w:type="spellEnd"/>
      <w:r w:rsidRPr="00AE3D71">
        <w:t xml:space="preserve"> </w:t>
      </w:r>
      <w:proofErr w:type="spellStart"/>
      <w:r w:rsidRPr="00AE3D71">
        <w:t>service</w:t>
      </w:r>
      <w:proofErr w:type="spellEnd"/>
    </w:p>
    <w:p w14:paraId="573AEFEA" w14:textId="77777777" w:rsidR="00130081" w:rsidRPr="00AE3D71" w:rsidRDefault="00130081" w:rsidP="00E52007">
      <w:pPr>
        <w:pStyle w:val="Tlotextu"/>
        <w:numPr>
          <w:ilvl w:val="0"/>
          <w:numId w:val="27"/>
        </w:numPr>
      </w:pPr>
      <w:proofErr w:type="spellStart"/>
      <w:r w:rsidRPr="00AE3D71">
        <w:rPr>
          <w:i/>
          <w:iCs/>
        </w:rPr>
        <w:t>Verde</w:t>
      </w:r>
      <w:proofErr w:type="spellEnd"/>
      <w:r w:rsidRPr="00AE3D71">
        <w:t xml:space="preserve">: E </w:t>
      </w:r>
      <w:proofErr w:type="spellStart"/>
      <w:r w:rsidRPr="00AE3D71">
        <w:t>system</w:t>
      </w:r>
      <w:proofErr w:type="spellEnd"/>
    </w:p>
    <w:p w14:paraId="0B12BF0D" w14:textId="77777777" w:rsidR="00130081" w:rsidRPr="00AE3D71" w:rsidRDefault="00130081" w:rsidP="00E52007">
      <w:pPr>
        <w:pStyle w:val="Tlotextu"/>
        <w:numPr>
          <w:ilvl w:val="0"/>
          <w:numId w:val="27"/>
        </w:numPr>
        <w:rPr>
          <w:sz w:val="20"/>
          <w:szCs w:val="20"/>
        </w:rPr>
      </w:pPr>
      <w:r w:rsidRPr="00AE3D71">
        <w:rPr>
          <w:i/>
          <w:iCs/>
          <w:sz w:val="20"/>
          <w:szCs w:val="20"/>
        </w:rPr>
        <w:t>SFX</w:t>
      </w:r>
      <w:r w:rsidRPr="00AE3D71">
        <w:rPr>
          <w:sz w:val="20"/>
          <w:szCs w:val="20"/>
        </w:rPr>
        <w:t xml:space="preserve">: </w:t>
      </w:r>
      <w:proofErr w:type="spellStart"/>
      <w:r w:rsidRPr="00AE3D71">
        <w:rPr>
          <w:sz w:val="20"/>
          <w:szCs w:val="20"/>
        </w:rPr>
        <w:t>OpenURL</w:t>
      </w:r>
      <w:proofErr w:type="spellEnd"/>
      <w:r w:rsidRPr="00AE3D71">
        <w:rPr>
          <w:sz w:val="20"/>
          <w:szCs w:val="20"/>
        </w:rPr>
        <w:t xml:space="preserve"> link </w:t>
      </w:r>
      <w:proofErr w:type="spellStart"/>
      <w:r w:rsidRPr="00AE3D71">
        <w:rPr>
          <w:sz w:val="20"/>
          <w:szCs w:val="20"/>
        </w:rPr>
        <w:t>resolver</w:t>
      </w:r>
      <w:proofErr w:type="spellEnd"/>
      <w:r w:rsidRPr="00AE3D71">
        <w:rPr>
          <w:sz w:val="20"/>
          <w:szCs w:val="20"/>
        </w:rPr>
        <w:t xml:space="preserve"> software</w:t>
      </w:r>
      <w:hyperlink r:id="rId28" w:anchor="cite_note-:1-8" w:history="1">
        <w:r w:rsidRPr="00AE3D71">
          <w:rPr>
            <w:rStyle w:val="Hypertextovprepojenie"/>
            <w:rFonts w:cs="Arial"/>
            <w:color w:val="0645AD"/>
            <w:sz w:val="20"/>
            <w:szCs w:val="20"/>
            <w:vertAlign w:val="superscript"/>
          </w:rPr>
          <w:t>[8]</w:t>
        </w:r>
      </w:hyperlink>
      <w:hyperlink r:id="rId29" w:anchor="cite_note-:2-12" w:history="1">
        <w:r w:rsidRPr="00AE3D71">
          <w:rPr>
            <w:rStyle w:val="Hypertextovprepojenie"/>
            <w:rFonts w:cs="Arial"/>
            <w:color w:val="0645AD"/>
            <w:sz w:val="20"/>
            <w:szCs w:val="20"/>
            <w:vertAlign w:val="superscript"/>
          </w:rPr>
          <w:t>[12]</w:t>
        </w:r>
      </w:hyperlink>
      <w:hyperlink r:id="rId30" w:anchor="cite_note-:0-19" w:history="1">
        <w:r w:rsidRPr="00AE3D71">
          <w:rPr>
            <w:rStyle w:val="Hypertextovprepojenie"/>
            <w:rFonts w:cs="Arial"/>
            <w:color w:val="0645AD"/>
            <w:sz w:val="20"/>
            <w:szCs w:val="20"/>
            <w:vertAlign w:val="superscript"/>
          </w:rPr>
          <w:t>[19]</w:t>
        </w:r>
      </w:hyperlink>
      <w:hyperlink r:id="rId31" w:anchor="cite_note-:3-23" w:history="1">
        <w:r w:rsidRPr="00AE3D71">
          <w:rPr>
            <w:rStyle w:val="Hypertextovprepojenie"/>
            <w:rFonts w:cs="Arial"/>
            <w:color w:val="0645AD"/>
            <w:sz w:val="20"/>
            <w:szCs w:val="20"/>
            <w:vertAlign w:val="superscript"/>
          </w:rPr>
          <w:t>[23]</w:t>
        </w:r>
      </w:hyperlink>
    </w:p>
    <w:p w14:paraId="0E050B48" w14:textId="6937FD6F" w:rsidR="00A66941" w:rsidRDefault="00A66941" w:rsidP="00E52007">
      <w:pPr>
        <w:pStyle w:val="Tlotextu"/>
        <w:rPr>
          <w:shd w:val="clear" w:color="auto" w:fill="FFFFFD"/>
        </w:rPr>
      </w:pPr>
    </w:p>
    <w:p w14:paraId="6C3136B4" w14:textId="370C8456" w:rsidR="001C1954" w:rsidRDefault="00A66941" w:rsidP="00E52007">
      <w:pPr>
        <w:pStyle w:val="Tlotextu"/>
      </w:pPr>
      <w:proofErr w:type="spellStart"/>
      <w:r w:rsidRPr="00003FD3">
        <w:t>Innovative</w:t>
      </w:r>
      <w:proofErr w:type="spellEnd"/>
      <w:r w:rsidRPr="00A66941">
        <w:t xml:space="preserve"> </w:t>
      </w:r>
      <w:proofErr w:type="spellStart"/>
      <w:r w:rsidRPr="00A66941">
        <w:t>Interfaces</w:t>
      </w:r>
      <w:proofErr w:type="spellEnd"/>
      <w:r w:rsidR="00161616">
        <w:t xml:space="preserve"> </w:t>
      </w:r>
      <w:r w:rsidR="00161616" w:rsidRPr="00161616">
        <w:t>s</w:t>
      </w:r>
      <w:r w:rsidR="00276916">
        <w:t> </w:t>
      </w:r>
      <w:proofErr w:type="spellStart"/>
      <w:r w:rsidR="00161616" w:rsidRPr="00161616">
        <w:t>produktami</w:t>
      </w:r>
      <w:proofErr w:type="spellEnd"/>
      <w:r w:rsidR="00276916">
        <w:t xml:space="preserve"> </w:t>
      </w:r>
    </w:p>
    <w:p w14:paraId="1F8B6A2E" w14:textId="77777777" w:rsidR="00E63EB2" w:rsidRPr="00E63EB2" w:rsidRDefault="00276916" w:rsidP="00E52007">
      <w:pPr>
        <w:pStyle w:val="Tlotextu"/>
        <w:numPr>
          <w:ilvl w:val="0"/>
          <w:numId w:val="26"/>
        </w:numPr>
      </w:pPr>
      <w:proofErr w:type="spellStart"/>
      <w:r w:rsidRPr="00E63EB2">
        <w:t>Vital</w:t>
      </w:r>
      <w:proofErr w:type="spellEnd"/>
      <w:r w:rsidRPr="00E63EB2">
        <w:t xml:space="preserve"> DAM, </w:t>
      </w:r>
    </w:p>
    <w:p w14:paraId="26263F50" w14:textId="77777777" w:rsidR="00E63EB2" w:rsidRPr="00E63EB2" w:rsidRDefault="00FC092D" w:rsidP="00E52007">
      <w:pPr>
        <w:pStyle w:val="Tlotextu"/>
        <w:numPr>
          <w:ilvl w:val="0"/>
          <w:numId w:val="26"/>
        </w:numPr>
        <w:rPr>
          <w:shd w:val="clear" w:color="auto" w:fill="FFFFFD"/>
        </w:rPr>
      </w:pPr>
      <w:proofErr w:type="spellStart"/>
      <w:r w:rsidRPr="00E63EB2">
        <w:rPr>
          <w:shd w:val="clear" w:color="auto" w:fill="FFFFFD"/>
        </w:rPr>
        <w:t>Polaris</w:t>
      </w:r>
      <w:proofErr w:type="spellEnd"/>
      <w:r w:rsidR="00A9340E" w:rsidRPr="00E63EB2">
        <w:rPr>
          <w:shd w:val="clear" w:color="auto" w:fill="FFFFFD"/>
        </w:rPr>
        <w:t xml:space="preserve">, </w:t>
      </w:r>
    </w:p>
    <w:p w14:paraId="507E92E3" w14:textId="77777777" w:rsidR="00E63EB2" w:rsidRPr="00E63EB2" w:rsidRDefault="00C451B5" w:rsidP="00E52007">
      <w:pPr>
        <w:pStyle w:val="Tlotextu"/>
        <w:numPr>
          <w:ilvl w:val="0"/>
          <w:numId w:val="26"/>
        </w:numPr>
        <w:rPr>
          <w:shd w:val="clear" w:color="auto" w:fill="FFFFFD"/>
        </w:rPr>
      </w:pPr>
      <w:r w:rsidRPr="00E63EB2">
        <w:rPr>
          <w:shd w:val="clear" w:color="auto" w:fill="FFFFFD"/>
        </w:rPr>
        <w:t>Sierra</w:t>
      </w:r>
      <w:r w:rsidR="00832C71" w:rsidRPr="00E63EB2">
        <w:rPr>
          <w:shd w:val="clear" w:color="auto" w:fill="FFFFFD"/>
        </w:rPr>
        <w:t xml:space="preserve">, </w:t>
      </w:r>
    </w:p>
    <w:p w14:paraId="60A63522" w14:textId="096E2883" w:rsidR="00A66941" w:rsidRDefault="00832C71" w:rsidP="00E52007">
      <w:pPr>
        <w:pStyle w:val="Tlotextu"/>
        <w:numPr>
          <w:ilvl w:val="0"/>
          <w:numId w:val="26"/>
        </w:numPr>
        <w:rPr>
          <w:shd w:val="clear" w:color="auto" w:fill="FFFFFD"/>
        </w:rPr>
      </w:pPr>
      <w:proofErr w:type="spellStart"/>
      <w:r w:rsidRPr="00E63EB2">
        <w:rPr>
          <w:shd w:val="clear" w:color="auto" w:fill="FFFFFD"/>
        </w:rPr>
        <w:t>Inspire</w:t>
      </w:r>
      <w:proofErr w:type="spellEnd"/>
      <w:r w:rsidR="00E63EB2" w:rsidRPr="00E63EB2">
        <w:rPr>
          <w:shd w:val="clear" w:color="auto" w:fill="FFFFFD"/>
        </w:rPr>
        <w:t xml:space="preserve"> </w:t>
      </w:r>
      <w:proofErr w:type="spellStart"/>
      <w:r w:rsidR="00E63EB2" w:rsidRPr="00E63EB2">
        <w:rPr>
          <w:shd w:val="clear" w:color="auto" w:fill="FFFFFD"/>
        </w:rPr>
        <w:t>ai</w:t>
      </w:r>
      <w:proofErr w:type="spellEnd"/>
      <w:r w:rsidR="00E63EB2" w:rsidRPr="00E63EB2">
        <w:rPr>
          <w:shd w:val="clear" w:color="auto" w:fill="FFFFFD"/>
        </w:rPr>
        <w:t xml:space="preserve">. </w:t>
      </w:r>
    </w:p>
    <w:p w14:paraId="7633F36C" w14:textId="77777777" w:rsidR="00003FD3" w:rsidRPr="00E63EB2" w:rsidRDefault="00003FD3" w:rsidP="00E52007">
      <w:pPr>
        <w:pStyle w:val="Tlotextu"/>
        <w:rPr>
          <w:shd w:val="clear" w:color="auto" w:fill="FFFFFD"/>
        </w:rPr>
      </w:pPr>
    </w:p>
    <w:p w14:paraId="40C780FA" w14:textId="709DFBCB" w:rsidR="00B724E3" w:rsidRPr="00003FD3" w:rsidRDefault="00B724E3" w:rsidP="00E52007">
      <w:pPr>
        <w:pStyle w:val="Tlotextu"/>
      </w:pPr>
      <w:r w:rsidRPr="00003FD3">
        <w:rPr>
          <w:rStyle w:val="Vrazn"/>
          <w:b w:val="0"/>
          <w:bCs w:val="0"/>
        </w:rPr>
        <w:t xml:space="preserve">EBSCO </w:t>
      </w:r>
      <w:proofErr w:type="spellStart"/>
      <w:r w:rsidRPr="00003FD3">
        <w:rPr>
          <w:rStyle w:val="Vrazn"/>
          <w:b w:val="0"/>
          <w:bCs w:val="0"/>
        </w:rPr>
        <w:t>Information</w:t>
      </w:r>
      <w:proofErr w:type="spellEnd"/>
      <w:r w:rsidRPr="00003FD3">
        <w:rPr>
          <w:rStyle w:val="Vrazn"/>
          <w:b w:val="0"/>
          <w:bCs w:val="0"/>
        </w:rPr>
        <w:t xml:space="preserve"> </w:t>
      </w:r>
      <w:proofErr w:type="spellStart"/>
      <w:r w:rsidRPr="00003FD3">
        <w:rPr>
          <w:rStyle w:val="Vrazn"/>
          <w:b w:val="0"/>
          <w:bCs w:val="0"/>
        </w:rPr>
        <w:t>Services</w:t>
      </w:r>
      <w:proofErr w:type="spellEnd"/>
      <w:r w:rsidR="00062181" w:rsidRPr="00003FD3">
        <w:rPr>
          <w:rStyle w:val="Vrazn"/>
          <w:b w:val="0"/>
          <w:bCs w:val="0"/>
        </w:rPr>
        <w:t xml:space="preserve"> (</w:t>
      </w:r>
      <w:proofErr w:type="spellStart"/>
      <w:r w:rsidR="00062181" w:rsidRPr="00003FD3">
        <w:rPr>
          <w:rStyle w:val="Vrazn"/>
          <w:b w:val="0"/>
          <w:bCs w:val="0"/>
        </w:rPr>
        <w:t>ako</w:t>
      </w:r>
      <w:proofErr w:type="spellEnd"/>
      <w:r w:rsidR="00062181" w:rsidRPr="00003FD3">
        <w:rPr>
          <w:rStyle w:val="Vrazn"/>
          <w:b w:val="0"/>
          <w:bCs w:val="0"/>
        </w:rPr>
        <w:t xml:space="preserve"> </w:t>
      </w:r>
      <w:proofErr w:type="spellStart"/>
      <w:r w:rsidR="00062181" w:rsidRPr="00003FD3">
        <w:rPr>
          <w:rStyle w:val="Vrazn"/>
          <w:b w:val="0"/>
          <w:bCs w:val="0"/>
        </w:rPr>
        <w:t>hlavný</w:t>
      </w:r>
      <w:proofErr w:type="spellEnd"/>
      <w:r w:rsidR="00062181" w:rsidRPr="00003FD3">
        <w:rPr>
          <w:rStyle w:val="Vrazn"/>
          <w:b w:val="0"/>
          <w:bCs w:val="0"/>
        </w:rPr>
        <w:t xml:space="preserve"> konkurent </w:t>
      </w:r>
      <w:proofErr w:type="spellStart"/>
      <w:r w:rsidR="00062181" w:rsidRPr="00003FD3">
        <w:rPr>
          <w:rStyle w:val="Vrazn"/>
          <w:b w:val="0"/>
          <w:bCs w:val="0"/>
        </w:rPr>
        <w:t>ExLibris</w:t>
      </w:r>
      <w:proofErr w:type="spellEnd"/>
      <w:r w:rsidR="000C65B0" w:rsidRPr="00003FD3">
        <w:rPr>
          <w:rStyle w:val="Vrazn"/>
          <w:b w:val="0"/>
          <w:bCs w:val="0"/>
        </w:rPr>
        <w:t xml:space="preserve"> má </w:t>
      </w:r>
      <w:r w:rsidR="000C65B0" w:rsidRPr="00003FD3">
        <w:t xml:space="preserve">3,250 </w:t>
      </w:r>
      <w:proofErr w:type="spellStart"/>
      <w:r w:rsidR="000C65B0" w:rsidRPr="00003FD3">
        <w:t>zamestnancov</w:t>
      </w:r>
      <w:proofErr w:type="spellEnd"/>
      <w:r w:rsidR="00062181" w:rsidRPr="00003FD3">
        <w:rPr>
          <w:rStyle w:val="Vrazn"/>
          <w:b w:val="0"/>
          <w:bCs w:val="0"/>
        </w:rPr>
        <w:t>)</w:t>
      </w:r>
      <w:r w:rsidR="00E3668E" w:rsidRPr="00003FD3">
        <w:rPr>
          <w:rStyle w:val="Vrazn"/>
          <w:b w:val="0"/>
          <w:bCs w:val="0"/>
        </w:rPr>
        <w:t xml:space="preserve"> s </w:t>
      </w:r>
      <w:proofErr w:type="spellStart"/>
      <w:r w:rsidR="00E3668E" w:rsidRPr="00003FD3">
        <w:rPr>
          <w:rStyle w:val="Vrazn"/>
          <w:b w:val="0"/>
          <w:bCs w:val="0"/>
        </w:rPr>
        <w:t>produktami</w:t>
      </w:r>
      <w:proofErr w:type="spellEnd"/>
      <w:r w:rsidR="00E3668E" w:rsidRPr="00003FD3">
        <w:rPr>
          <w:rStyle w:val="Vrazn"/>
          <w:b w:val="0"/>
          <w:bCs w:val="0"/>
        </w:rPr>
        <w:t xml:space="preserve"> </w:t>
      </w:r>
      <w:r w:rsidR="000F6A26" w:rsidRPr="00003FD3">
        <w:t xml:space="preserve">EBSCO Discovery </w:t>
      </w:r>
      <w:proofErr w:type="spellStart"/>
      <w:r w:rsidR="000F6A26" w:rsidRPr="00003FD3">
        <w:t>Service</w:t>
      </w:r>
      <w:proofErr w:type="spellEnd"/>
      <w:r w:rsidR="000F6A26" w:rsidRPr="00003FD3">
        <w:t xml:space="preserve"> (EDS), </w:t>
      </w:r>
      <w:proofErr w:type="spellStart"/>
      <w:r w:rsidR="003523F9" w:rsidRPr="00003FD3">
        <w:t>Code</w:t>
      </w:r>
      <w:proofErr w:type="spellEnd"/>
      <w:r w:rsidR="003523F9" w:rsidRPr="00003FD3">
        <w:t xml:space="preserve"> </w:t>
      </w:r>
      <w:proofErr w:type="spellStart"/>
      <w:r w:rsidR="003523F9" w:rsidRPr="00003FD3">
        <w:t>Ocean</w:t>
      </w:r>
      <w:proofErr w:type="spellEnd"/>
      <w:r w:rsidR="003523F9" w:rsidRPr="00003FD3">
        <w:t xml:space="preserve"> </w:t>
      </w:r>
      <w:proofErr w:type="spellStart"/>
      <w:r w:rsidR="003523F9" w:rsidRPr="00003FD3">
        <w:t>platform</w:t>
      </w:r>
      <w:proofErr w:type="spellEnd"/>
      <w:r w:rsidR="003523F9" w:rsidRPr="00003FD3">
        <w:t xml:space="preserve">, </w:t>
      </w:r>
      <w:proofErr w:type="spellStart"/>
      <w:r w:rsidR="001E20FB" w:rsidRPr="00003FD3">
        <w:t>Arkivum</w:t>
      </w:r>
      <w:proofErr w:type="spellEnd"/>
      <w:r w:rsidR="001E20FB" w:rsidRPr="00003FD3">
        <w:t xml:space="preserve"> Perpetua </w:t>
      </w:r>
      <w:proofErr w:type="spellStart"/>
      <w:r w:rsidR="001E20FB" w:rsidRPr="00003FD3">
        <w:t>platform</w:t>
      </w:r>
      <w:proofErr w:type="spellEnd"/>
      <w:r w:rsidR="00353169" w:rsidRPr="00003FD3">
        <w:t>.</w:t>
      </w:r>
    </w:p>
    <w:p w14:paraId="75561944" w14:textId="72B2E5CD" w:rsidR="00353169" w:rsidRPr="00003FD3" w:rsidRDefault="00353169" w:rsidP="00E52007">
      <w:pPr>
        <w:pStyle w:val="Tlotextu"/>
      </w:pPr>
      <w:r w:rsidRPr="00003FD3">
        <w:t>OCLC</w:t>
      </w:r>
      <w:r w:rsidR="003522DA" w:rsidRPr="00003FD3">
        <w:t xml:space="preserve"> je </w:t>
      </w:r>
      <w:proofErr w:type="spellStart"/>
      <w:r w:rsidR="003522DA" w:rsidRPr="00003FD3">
        <w:t>najväčšou</w:t>
      </w:r>
      <w:proofErr w:type="spellEnd"/>
      <w:r w:rsidR="003522DA" w:rsidRPr="00003FD3">
        <w:t xml:space="preserve"> neziskovou </w:t>
      </w:r>
      <w:proofErr w:type="spellStart"/>
      <w:r w:rsidR="003522DA" w:rsidRPr="00003FD3">
        <w:t>organizáciou</w:t>
      </w:r>
      <w:proofErr w:type="spellEnd"/>
      <w:r w:rsidR="003522DA" w:rsidRPr="00003FD3">
        <w:t xml:space="preserve"> v </w:t>
      </w:r>
      <w:proofErr w:type="spellStart"/>
      <w:r w:rsidR="003522DA" w:rsidRPr="00003FD3">
        <w:t>odvetví</w:t>
      </w:r>
      <w:proofErr w:type="spellEnd"/>
      <w:r w:rsidR="003522DA" w:rsidRPr="00003FD3">
        <w:t xml:space="preserve"> </w:t>
      </w:r>
      <w:proofErr w:type="spellStart"/>
      <w:r w:rsidR="003522DA" w:rsidRPr="00003FD3">
        <w:t>knižničných</w:t>
      </w:r>
      <w:proofErr w:type="spellEnd"/>
      <w:r w:rsidR="003522DA" w:rsidRPr="00003FD3">
        <w:t xml:space="preserve"> </w:t>
      </w:r>
      <w:proofErr w:type="spellStart"/>
      <w:r w:rsidR="003522DA" w:rsidRPr="00003FD3">
        <w:t>technológií</w:t>
      </w:r>
      <w:proofErr w:type="spellEnd"/>
      <w:r w:rsidR="003522DA" w:rsidRPr="00003FD3">
        <w:t xml:space="preserve">, </w:t>
      </w:r>
      <w:proofErr w:type="spellStart"/>
      <w:r w:rsidR="003522DA" w:rsidRPr="00003FD3">
        <w:t>ktorá</w:t>
      </w:r>
      <w:proofErr w:type="spellEnd"/>
      <w:r w:rsidR="003522DA" w:rsidRPr="00003FD3">
        <w:t xml:space="preserve"> okrem </w:t>
      </w:r>
      <w:proofErr w:type="spellStart"/>
      <w:r w:rsidR="003522DA" w:rsidRPr="00003FD3">
        <w:t>svojej</w:t>
      </w:r>
      <w:proofErr w:type="spellEnd"/>
      <w:r w:rsidR="003522DA" w:rsidRPr="00003FD3">
        <w:t xml:space="preserve"> </w:t>
      </w:r>
      <w:proofErr w:type="spellStart"/>
      <w:r w:rsidR="003522DA" w:rsidRPr="00003FD3">
        <w:t>katalogizácie</w:t>
      </w:r>
      <w:proofErr w:type="spellEnd"/>
      <w:r w:rsidR="003522DA" w:rsidRPr="00003FD3">
        <w:t xml:space="preserve">, </w:t>
      </w:r>
      <w:proofErr w:type="spellStart"/>
      <w:r w:rsidR="003522DA" w:rsidRPr="00003FD3">
        <w:t>zdieľania</w:t>
      </w:r>
      <w:proofErr w:type="spellEnd"/>
      <w:r w:rsidR="003522DA" w:rsidRPr="00003FD3">
        <w:t xml:space="preserve"> </w:t>
      </w:r>
      <w:proofErr w:type="spellStart"/>
      <w:r w:rsidR="003522DA" w:rsidRPr="00003FD3">
        <w:t>zdrojov</w:t>
      </w:r>
      <w:proofErr w:type="spellEnd"/>
      <w:r w:rsidR="003522DA" w:rsidRPr="00003FD3">
        <w:t xml:space="preserve"> a </w:t>
      </w:r>
      <w:proofErr w:type="spellStart"/>
      <w:r w:rsidR="003522DA" w:rsidRPr="00003FD3">
        <w:t>iných</w:t>
      </w:r>
      <w:proofErr w:type="spellEnd"/>
      <w:r w:rsidR="003522DA" w:rsidRPr="00003FD3">
        <w:t xml:space="preserve"> </w:t>
      </w:r>
      <w:proofErr w:type="spellStart"/>
      <w:r w:rsidR="003522DA" w:rsidRPr="00003FD3">
        <w:t>kooperatívnych</w:t>
      </w:r>
      <w:proofErr w:type="spellEnd"/>
      <w:r w:rsidR="003522DA" w:rsidRPr="00003FD3">
        <w:t xml:space="preserve"> </w:t>
      </w:r>
      <w:proofErr w:type="spellStart"/>
      <w:r w:rsidR="003522DA" w:rsidRPr="00003FD3">
        <w:t>služieb</w:t>
      </w:r>
      <w:proofErr w:type="spellEnd"/>
      <w:r w:rsidR="003522DA" w:rsidRPr="00003FD3">
        <w:t xml:space="preserve"> </w:t>
      </w:r>
      <w:proofErr w:type="spellStart"/>
      <w:r w:rsidR="003522DA" w:rsidRPr="00003FD3">
        <w:t>vyvíja</w:t>
      </w:r>
      <w:proofErr w:type="spellEnd"/>
      <w:r w:rsidR="003522DA" w:rsidRPr="00003FD3">
        <w:t xml:space="preserve"> a podporuje mnohé produkty</w:t>
      </w:r>
      <w:r w:rsidR="001D7FE3" w:rsidRPr="00003FD3">
        <w:t xml:space="preserve"> (má 1,272 </w:t>
      </w:r>
      <w:proofErr w:type="spellStart"/>
      <w:r w:rsidR="001D7FE3" w:rsidRPr="00003FD3">
        <w:t>zamestnancov</w:t>
      </w:r>
      <w:proofErr w:type="spellEnd"/>
      <w:r w:rsidR="001D7FE3" w:rsidRPr="00003FD3">
        <w:t>)</w:t>
      </w:r>
      <w:r w:rsidR="008B72C0" w:rsidRPr="00003FD3">
        <w:t xml:space="preserve"> </w:t>
      </w:r>
      <w:r w:rsidR="003522DA" w:rsidRPr="00003FD3">
        <w:t>P</w:t>
      </w:r>
      <w:r w:rsidR="008B72C0" w:rsidRPr="00003FD3">
        <w:t xml:space="preserve">rodukty a </w:t>
      </w:r>
      <w:proofErr w:type="gramStart"/>
      <w:r w:rsidR="008B72C0" w:rsidRPr="00003FD3">
        <w:t xml:space="preserve">služby: </w:t>
      </w:r>
      <w:r w:rsidR="003522DA" w:rsidRPr="00003FD3">
        <w:t xml:space="preserve"> </w:t>
      </w:r>
      <w:proofErr w:type="spellStart"/>
      <w:r w:rsidR="003522DA" w:rsidRPr="00003FD3">
        <w:t>WorldShare</w:t>
      </w:r>
      <w:proofErr w:type="spellEnd"/>
      <w:proofErr w:type="gramEnd"/>
      <w:r w:rsidR="003522DA" w:rsidRPr="00003FD3">
        <w:t xml:space="preserve"> Management </w:t>
      </w:r>
      <w:proofErr w:type="spellStart"/>
      <w:r w:rsidR="003522DA" w:rsidRPr="00003FD3">
        <w:t>Services</w:t>
      </w:r>
      <w:proofErr w:type="spellEnd"/>
      <w:r w:rsidR="003522DA" w:rsidRPr="00003FD3">
        <w:t xml:space="preserve"> (WMS), LSP </w:t>
      </w:r>
      <w:proofErr w:type="spellStart"/>
      <w:r w:rsidR="003522DA" w:rsidRPr="00003FD3">
        <w:t>pre</w:t>
      </w:r>
      <w:proofErr w:type="spellEnd"/>
      <w:r w:rsidR="003522DA" w:rsidRPr="00003FD3">
        <w:t xml:space="preserve"> akademické knižnice a OCLC </w:t>
      </w:r>
      <w:proofErr w:type="spellStart"/>
      <w:r w:rsidR="003522DA" w:rsidRPr="00003FD3">
        <w:t>Wise</w:t>
      </w:r>
      <w:proofErr w:type="spellEnd"/>
      <w:r w:rsidR="003522DA" w:rsidRPr="00003FD3">
        <w:t xml:space="preserve"> </w:t>
      </w:r>
      <w:proofErr w:type="spellStart"/>
      <w:r w:rsidR="003522DA" w:rsidRPr="00003FD3">
        <w:t>pre</w:t>
      </w:r>
      <w:proofErr w:type="spellEnd"/>
      <w:r w:rsidR="003522DA" w:rsidRPr="00003FD3">
        <w:t xml:space="preserve"> </w:t>
      </w:r>
      <w:proofErr w:type="spellStart"/>
      <w:r w:rsidR="003522DA" w:rsidRPr="00003FD3">
        <w:t>verejné</w:t>
      </w:r>
      <w:proofErr w:type="spellEnd"/>
      <w:r w:rsidR="003522DA" w:rsidRPr="00003FD3">
        <w:t xml:space="preserve"> knižnice.</w:t>
      </w:r>
    </w:p>
    <w:p w14:paraId="5E735D91" w14:textId="77777777" w:rsidR="00FD4B67" w:rsidRPr="00003FD3" w:rsidRDefault="00FD4B67" w:rsidP="00E52007">
      <w:pPr>
        <w:pStyle w:val="Tlotextu"/>
      </w:pPr>
    </w:p>
    <w:p w14:paraId="22FB51B9" w14:textId="4E9C54F0" w:rsidR="00F40555" w:rsidRPr="00FD4B67" w:rsidRDefault="00F40555" w:rsidP="00E52007">
      <w:pPr>
        <w:pStyle w:val="Tlotextu"/>
      </w:pPr>
      <w:proofErr w:type="spellStart"/>
      <w:r w:rsidRPr="00FD4B67">
        <w:t>Iné</w:t>
      </w:r>
      <w:proofErr w:type="spellEnd"/>
    </w:p>
    <w:p w14:paraId="3A8D27CF" w14:textId="77777777" w:rsidR="000813CF" w:rsidRPr="00003FD3" w:rsidRDefault="000813CF" w:rsidP="00E52007">
      <w:pPr>
        <w:pStyle w:val="Tlotextu"/>
      </w:pPr>
    </w:p>
    <w:p w14:paraId="7311EDAF" w14:textId="6BCF3533" w:rsidR="00AA06FD" w:rsidRPr="00003FD3" w:rsidRDefault="00B27CF1" w:rsidP="00E52007">
      <w:pPr>
        <w:pStyle w:val="Tlotextu"/>
      </w:pPr>
      <w:proofErr w:type="spellStart"/>
      <w:r w:rsidRPr="00003FD3">
        <w:t>P</w:t>
      </w:r>
      <w:r w:rsidR="00FC5165" w:rsidRPr="00003FD3">
        <w:t>r</w:t>
      </w:r>
      <w:r w:rsidRPr="00003FD3">
        <w:t>i</w:t>
      </w:r>
      <w:proofErr w:type="spellEnd"/>
      <w:r w:rsidRPr="00003FD3">
        <w:t xml:space="preserve"> </w:t>
      </w:r>
      <w:r w:rsidR="00FC5165" w:rsidRPr="00003FD3">
        <w:t xml:space="preserve">obstarávaní ILS </w:t>
      </w:r>
      <w:proofErr w:type="spellStart"/>
      <w:r w:rsidR="00FC5165" w:rsidRPr="00003FD3">
        <w:t>pre</w:t>
      </w:r>
      <w:proofErr w:type="spellEnd"/>
      <w:r w:rsidR="00FC5165" w:rsidRPr="00003FD3">
        <w:t xml:space="preserve"> </w:t>
      </w:r>
      <w:proofErr w:type="spellStart"/>
      <w:r w:rsidR="00FC5165" w:rsidRPr="00003FD3">
        <w:t>knižnicu</w:t>
      </w:r>
      <w:proofErr w:type="spellEnd"/>
      <w:r w:rsidR="00FC5165" w:rsidRPr="00003FD3">
        <w:t xml:space="preserve"> je </w:t>
      </w:r>
      <w:proofErr w:type="spellStart"/>
      <w:r w:rsidR="00FC5165" w:rsidRPr="00003FD3">
        <w:t>kľúčová</w:t>
      </w:r>
      <w:proofErr w:type="spellEnd"/>
      <w:r w:rsidR="00FC5165" w:rsidRPr="00003FD3">
        <w:t xml:space="preserve"> úloha systémov</w:t>
      </w:r>
      <w:r w:rsidR="00325A24" w:rsidRPr="00003FD3">
        <w:t xml:space="preserve">ého knihovníka </w:t>
      </w:r>
      <w:proofErr w:type="spellStart"/>
      <w:r w:rsidR="00325A24" w:rsidRPr="00003FD3">
        <w:t>hlavne</w:t>
      </w:r>
      <w:proofErr w:type="spellEnd"/>
      <w:r w:rsidR="00325A24" w:rsidRPr="00003FD3">
        <w:t xml:space="preserve"> v</w:t>
      </w:r>
      <w:r w:rsidR="00AA06FD" w:rsidRPr="00003FD3">
        <w:t xml:space="preserve"> těchto </w:t>
      </w:r>
      <w:proofErr w:type="spellStart"/>
      <w:r w:rsidR="00AA06FD" w:rsidRPr="00003FD3">
        <w:t>smeroch</w:t>
      </w:r>
      <w:proofErr w:type="spellEnd"/>
      <w:r w:rsidR="00AA06FD" w:rsidRPr="00003FD3">
        <w:t>:</w:t>
      </w:r>
    </w:p>
    <w:p w14:paraId="0942908D" w14:textId="73658520" w:rsidR="00DF48EC" w:rsidRPr="00003FD3" w:rsidRDefault="00AA06FD" w:rsidP="00E52007">
      <w:pPr>
        <w:pStyle w:val="Tlotextu"/>
        <w:numPr>
          <w:ilvl w:val="0"/>
          <w:numId w:val="31"/>
        </w:numPr>
      </w:pPr>
      <w:r w:rsidRPr="00003FD3">
        <w:t xml:space="preserve">Musí </w:t>
      </w:r>
      <w:proofErr w:type="spellStart"/>
      <w:r w:rsidRPr="00003FD3">
        <w:t>sa</w:t>
      </w:r>
      <w:proofErr w:type="spellEnd"/>
      <w:r w:rsidRPr="00003FD3">
        <w:t xml:space="preserve"> </w:t>
      </w:r>
      <w:proofErr w:type="spellStart"/>
      <w:r w:rsidRPr="00003FD3">
        <w:t>dôkladne</w:t>
      </w:r>
      <w:proofErr w:type="spellEnd"/>
      <w:r w:rsidRPr="00003FD3">
        <w:t xml:space="preserve"> </w:t>
      </w:r>
      <w:r w:rsidR="00DF48EC" w:rsidRPr="00003FD3">
        <w:t xml:space="preserve">kriticky </w:t>
      </w:r>
      <w:proofErr w:type="spellStart"/>
      <w:r w:rsidRPr="00003FD3">
        <w:t>zoznámiť</w:t>
      </w:r>
      <w:proofErr w:type="spellEnd"/>
      <w:r w:rsidRPr="00003FD3">
        <w:t xml:space="preserve"> s</w:t>
      </w:r>
      <w:r w:rsidR="00DF0228" w:rsidRPr="00003FD3">
        <w:t> funkcionalito</w:t>
      </w:r>
      <w:r w:rsidR="00786B82" w:rsidRPr="00003FD3">
        <w:t>u</w:t>
      </w:r>
      <w:r w:rsidR="00DF0228" w:rsidRPr="00003FD3">
        <w:t xml:space="preserve"> ILS bez </w:t>
      </w:r>
      <w:proofErr w:type="spellStart"/>
      <w:r w:rsidR="00DF0228" w:rsidRPr="00003FD3">
        <w:t>ohľadu</w:t>
      </w:r>
      <w:proofErr w:type="spellEnd"/>
      <w:r w:rsidR="00DF0228" w:rsidRPr="00003FD3">
        <w:t xml:space="preserve"> na marketingové a obchodné </w:t>
      </w:r>
      <w:proofErr w:type="spellStart"/>
      <w:r w:rsidR="00DF48EC" w:rsidRPr="00003FD3">
        <w:t>vyhlásenia</w:t>
      </w:r>
      <w:proofErr w:type="spellEnd"/>
      <w:r w:rsidR="00786B82" w:rsidRPr="00003FD3">
        <w:t xml:space="preserve"> </w:t>
      </w:r>
      <w:proofErr w:type="spellStart"/>
      <w:r w:rsidR="00786B82" w:rsidRPr="00003FD3">
        <w:t>dodávateľa</w:t>
      </w:r>
      <w:proofErr w:type="spellEnd"/>
      <w:r w:rsidR="00DF48EC" w:rsidRPr="00003FD3">
        <w:t>;</w:t>
      </w:r>
    </w:p>
    <w:p w14:paraId="23552315" w14:textId="2FB3A938" w:rsidR="00786B82" w:rsidRPr="00003FD3" w:rsidRDefault="000459CA" w:rsidP="00E52007">
      <w:pPr>
        <w:pStyle w:val="Tlotextu"/>
        <w:numPr>
          <w:ilvl w:val="0"/>
          <w:numId w:val="31"/>
        </w:numPr>
      </w:pPr>
      <w:r w:rsidRPr="00003FD3">
        <w:t xml:space="preserve">Musí </w:t>
      </w:r>
      <w:proofErr w:type="spellStart"/>
      <w:r w:rsidRPr="00003FD3">
        <w:t>získať</w:t>
      </w:r>
      <w:proofErr w:type="spellEnd"/>
      <w:r w:rsidRPr="00003FD3">
        <w:t xml:space="preserve"> a </w:t>
      </w:r>
      <w:proofErr w:type="spellStart"/>
      <w:r w:rsidRPr="00003FD3">
        <w:t>analyzovať</w:t>
      </w:r>
      <w:proofErr w:type="spellEnd"/>
      <w:r w:rsidRPr="00003FD3">
        <w:t xml:space="preserve"> poznatky o </w:t>
      </w:r>
      <w:proofErr w:type="spellStart"/>
      <w:r w:rsidRPr="00003FD3">
        <w:t>možnostiach</w:t>
      </w:r>
      <w:proofErr w:type="spellEnd"/>
      <w:r w:rsidRPr="00003FD3">
        <w:t xml:space="preserve"> </w:t>
      </w:r>
      <w:proofErr w:type="spellStart"/>
      <w:r w:rsidRPr="00003FD3">
        <w:t>parametrizácie</w:t>
      </w:r>
      <w:proofErr w:type="spellEnd"/>
      <w:r w:rsidRPr="00003FD3">
        <w:t xml:space="preserve"> ILS </w:t>
      </w:r>
      <w:proofErr w:type="spellStart"/>
      <w:r w:rsidRPr="00003FD3">
        <w:t>pre</w:t>
      </w:r>
      <w:proofErr w:type="spellEnd"/>
      <w:r w:rsidRPr="00003FD3">
        <w:t xml:space="preserve"> </w:t>
      </w:r>
      <w:proofErr w:type="spellStart"/>
      <w:r w:rsidRPr="00003FD3">
        <w:t>pot</w:t>
      </w:r>
      <w:r w:rsidR="000A3AEB" w:rsidRPr="00003FD3">
        <w:t>r</w:t>
      </w:r>
      <w:r w:rsidRPr="00003FD3">
        <w:t>eby</w:t>
      </w:r>
      <w:proofErr w:type="spellEnd"/>
      <w:r w:rsidRPr="00003FD3">
        <w:t xml:space="preserve"> </w:t>
      </w:r>
      <w:proofErr w:type="spellStart"/>
      <w:r w:rsidRPr="00003FD3">
        <w:t>danej</w:t>
      </w:r>
      <w:proofErr w:type="spellEnd"/>
      <w:r w:rsidRPr="00003FD3">
        <w:t xml:space="preserve"> knižnice</w:t>
      </w:r>
      <w:r w:rsidR="00EE1888" w:rsidRPr="00003FD3">
        <w:t xml:space="preserve">, o </w:t>
      </w:r>
      <w:proofErr w:type="spellStart"/>
      <w:r w:rsidR="004325FB" w:rsidRPr="00003FD3">
        <w:t>súlade</w:t>
      </w:r>
      <w:proofErr w:type="spellEnd"/>
      <w:r w:rsidR="004325FB" w:rsidRPr="00003FD3">
        <w:t xml:space="preserve"> ILS s </w:t>
      </w:r>
      <w:proofErr w:type="spellStart"/>
      <w:r w:rsidR="004325FB" w:rsidRPr="00003FD3">
        <w:t>medzinárodnými</w:t>
      </w:r>
      <w:proofErr w:type="spellEnd"/>
      <w:r w:rsidR="004325FB" w:rsidRPr="00003FD3">
        <w:t xml:space="preserve"> </w:t>
      </w:r>
      <w:proofErr w:type="spellStart"/>
      <w:r w:rsidR="004325FB" w:rsidRPr="00003FD3">
        <w:t>štandardami</w:t>
      </w:r>
      <w:proofErr w:type="spellEnd"/>
      <w:r w:rsidR="004325FB" w:rsidRPr="00003FD3">
        <w:t xml:space="preserve">, o </w:t>
      </w:r>
      <w:proofErr w:type="spellStart"/>
      <w:r w:rsidR="004325FB" w:rsidRPr="00003FD3">
        <w:t>otvorenosti</w:t>
      </w:r>
      <w:proofErr w:type="spellEnd"/>
      <w:r w:rsidR="004325FB" w:rsidRPr="00003FD3">
        <w:t xml:space="preserve"> ILS, o </w:t>
      </w:r>
      <w:proofErr w:type="spellStart"/>
      <w:r w:rsidR="004325FB" w:rsidRPr="00003FD3">
        <w:t>kompatibilite</w:t>
      </w:r>
      <w:proofErr w:type="spellEnd"/>
      <w:r w:rsidR="0042018A" w:rsidRPr="00003FD3">
        <w:t xml:space="preserve">, </w:t>
      </w:r>
      <w:proofErr w:type="spellStart"/>
      <w:r w:rsidR="0042018A" w:rsidRPr="00003FD3">
        <w:t>vývojaschopnosti</w:t>
      </w:r>
      <w:proofErr w:type="spellEnd"/>
      <w:r w:rsidR="0042018A" w:rsidRPr="00003FD3">
        <w:t xml:space="preserve"> apod.</w:t>
      </w:r>
      <w:r w:rsidR="000A3AEB" w:rsidRPr="00003FD3">
        <w:t>;</w:t>
      </w:r>
    </w:p>
    <w:p w14:paraId="510E9132" w14:textId="5C821E16" w:rsidR="000A3AEB" w:rsidRPr="00003FD3" w:rsidRDefault="000A3AEB" w:rsidP="00E52007">
      <w:pPr>
        <w:pStyle w:val="Tlotextu"/>
        <w:numPr>
          <w:ilvl w:val="0"/>
          <w:numId w:val="31"/>
        </w:numPr>
      </w:pPr>
      <w:r w:rsidRPr="00003FD3">
        <w:lastRenderedPageBreak/>
        <w:t xml:space="preserve">Musí </w:t>
      </w:r>
      <w:proofErr w:type="spellStart"/>
      <w:r w:rsidRPr="00003FD3">
        <w:t>získať</w:t>
      </w:r>
      <w:proofErr w:type="spellEnd"/>
      <w:r w:rsidRPr="00003FD3">
        <w:t xml:space="preserve"> podrobné </w:t>
      </w:r>
      <w:proofErr w:type="spellStart"/>
      <w:r w:rsidR="009A5D27" w:rsidRPr="00003FD3">
        <w:t>záväzné</w:t>
      </w:r>
      <w:proofErr w:type="spellEnd"/>
      <w:r w:rsidR="009A5D27" w:rsidRPr="00003FD3">
        <w:t xml:space="preserve"> </w:t>
      </w:r>
      <w:proofErr w:type="spellStart"/>
      <w:r w:rsidRPr="00003FD3">
        <w:t>informácie</w:t>
      </w:r>
      <w:proofErr w:type="spellEnd"/>
      <w:r w:rsidRPr="00003FD3">
        <w:t xml:space="preserve"> </w:t>
      </w:r>
      <w:r w:rsidR="003E7D4B" w:rsidRPr="00003FD3">
        <w:t xml:space="preserve">o nevyhnutných nákladech knižnice na </w:t>
      </w:r>
      <w:proofErr w:type="spellStart"/>
      <w:r w:rsidR="006D2C20" w:rsidRPr="00003FD3">
        <w:t>obstaranie</w:t>
      </w:r>
      <w:proofErr w:type="spellEnd"/>
      <w:r w:rsidR="006D2C20" w:rsidRPr="00003FD3">
        <w:t xml:space="preserve"> a </w:t>
      </w:r>
      <w:proofErr w:type="spellStart"/>
      <w:r w:rsidR="003E7D4B" w:rsidRPr="00003FD3">
        <w:t>zavedenie</w:t>
      </w:r>
      <w:proofErr w:type="spellEnd"/>
      <w:r w:rsidR="003E7D4B" w:rsidRPr="00003FD3">
        <w:t xml:space="preserve"> ILS</w:t>
      </w:r>
      <w:r w:rsidR="006D2C20" w:rsidRPr="00003FD3">
        <w:t xml:space="preserve"> </w:t>
      </w:r>
      <w:proofErr w:type="spellStart"/>
      <w:r w:rsidR="006D2C20" w:rsidRPr="00003FD3">
        <w:t>vrátane</w:t>
      </w:r>
      <w:proofErr w:type="spellEnd"/>
      <w:r w:rsidR="006D2C20" w:rsidRPr="00003FD3">
        <w:t xml:space="preserve"> servisu, školení, podpore apod.</w:t>
      </w:r>
      <w:r w:rsidR="009A5D27" w:rsidRPr="00003FD3">
        <w:t>;</w:t>
      </w:r>
    </w:p>
    <w:p w14:paraId="695CE88B" w14:textId="77777777" w:rsidR="00926F93" w:rsidRPr="00003FD3" w:rsidRDefault="009A5D27" w:rsidP="00E52007">
      <w:pPr>
        <w:pStyle w:val="Tlotextu"/>
        <w:numPr>
          <w:ilvl w:val="0"/>
          <w:numId w:val="31"/>
        </w:numPr>
      </w:pPr>
      <w:r w:rsidRPr="00003FD3">
        <w:t xml:space="preserve">Musí </w:t>
      </w:r>
      <w:proofErr w:type="spellStart"/>
      <w:r w:rsidRPr="00003FD3">
        <w:t>získať</w:t>
      </w:r>
      <w:proofErr w:type="spellEnd"/>
      <w:r w:rsidRPr="00003FD3">
        <w:t xml:space="preserve"> podrobné </w:t>
      </w:r>
      <w:proofErr w:type="spellStart"/>
      <w:r w:rsidRPr="00003FD3">
        <w:t>právne</w:t>
      </w:r>
      <w:proofErr w:type="spellEnd"/>
      <w:r w:rsidRPr="00003FD3">
        <w:t xml:space="preserve"> </w:t>
      </w:r>
      <w:r w:rsidR="00CA0959" w:rsidRPr="00003FD3">
        <w:t xml:space="preserve">záruky </w:t>
      </w:r>
      <w:proofErr w:type="spellStart"/>
      <w:r w:rsidR="00CA0959" w:rsidRPr="00003FD3">
        <w:t>týkajúce</w:t>
      </w:r>
      <w:proofErr w:type="spellEnd"/>
      <w:r w:rsidR="00CA0959" w:rsidRPr="00003FD3">
        <w:t xml:space="preserve"> </w:t>
      </w:r>
      <w:proofErr w:type="spellStart"/>
      <w:r w:rsidR="00CA0959" w:rsidRPr="00003FD3">
        <w:t>sa</w:t>
      </w:r>
      <w:proofErr w:type="spellEnd"/>
      <w:r w:rsidR="00CA0959" w:rsidRPr="00003FD3">
        <w:t xml:space="preserve"> </w:t>
      </w:r>
      <w:proofErr w:type="spellStart"/>
      <w:r w:rsidR="00CA0959" w:rsidRPr="00003FD3">
        <w:t>všetkých</w:t>
      </w:r>
      <w:proofErr w:type="spellEnd"/>
      <w:r w:rsidR="00CA0959" w:rsidRPr="00003FD3">
        <w:t xml:space="preserve"> ročných </w:t>
      </w:r>
      <w:proofErr w:type="spellStart"/>
      <w:r w:rsidR="00CA0959" w:rsidRPr="00003FD3">
        <w:t>náklad</w:t>
      </w:r>
      <w:r w:rsidR="00E4467A" w:rsidRPr="00003FD3">
        <w:t>ov</w:t>
      </w:r>
      <w:proofErr w:type="spellEnd"/>
      <w:r w:rsidR="00CA0959" w:rsidRPr="00003FD3">
        <w:t xml:space="preserve"> </w:t>
      </w:r>
      <w:r w:rsidR="00E4467A" w:rsidRPr="00003FD3">
        <w:t>(</w:t>
      </w:r>
      <w:proofErr w:type="spellStart"/>
      <w:r w:rsidR="00E4467A" w:rsidRPr="00003FD3">
        <w:t>licencie</w:t>
      </w:r>
      <w:proofErr w:type="spellEnd"/>
      <w:r w:rsidR="00E4467A" w:rsidRPr="00003FD3">
        <w:t xml:space="preserve">, </w:t>
      </w:r>
      <w:proofErr w:type="spellStart"/>
      <w:r w:rsidR="00CD0B28" w:rsidRPr="00003FD3">
        <w:t>klientska</w:t>
      </w:r>
      <w:proofErr w:type="spellEnd"/>
      <w:r w:rsidR="00CD0B28" w:rsidRPr="00003FD3">
        <w:t xml:space="preserve"> politika, IKT, </w:t>
      </w:r>
      <w:proofErr w:type="spellStart"/>
      <w:r w:rsidR="00E4467A" w:rsidRPr="00003FD3">
        <w:t>administráciu</w:t>
      </w:r>
      <w:proofErr w:type="spellEnd"/>
      <w:r w:rsidR="0096536D" w:rsidRPr="00003FD3">
        <w:t xml:space="preserve"> a </w:t>
      </w:r>
      <w:proofErr w:type="spellStart"/>
      <w:r w:rsidR="0096536D" w:rsidRPr="00003FD3">
        <w:t>všetkých</w:t>
      </w:r>
      <w:proofErr w:type="spellEnd"/>
      <w:r w:rsidR="0096536D" w:rsidRPr="00003FD3">
        <w:t xml:space="preserve"> možných </w:t>
      </w:r>
      <w:proofErr w:type="spellStart"/>
      <w:r w:rsidR="0096536D" w:rsidRPr="00003FD3">
        <w:t>eventuálne</w:t>
      </w:r>
      <w:proofErr w:type="spellEnd"/>
      <w:r w:rsidR="0096536D" w:rsidRPr="00003FD3">
        <w:t xml:space="preserve"> „skrytých“ dodatečných nákladech knižnice</w:t>
      </w:r>
      <w:r w:rsidR="00926F93" w:rsidRPr="00003FD3">
        <w:t>);</w:t>
      </w:r>
    </w:p>
    <w:p w14:paraId="742CB3AB" w14:textId="77777777" w:rsidR="006D2C20" w:rsidRPr="00003FD3" w:rsidRDefault="00926F93" w:rsidP="00E52007">
      <w:pPr>
        <w:pStyle w:val="Tlotextu"/>
        <w:numPr>
          <w:ilvl w:val="0"/>
          <w:numId w:val="31"/>
        </w:numPr>
      </w:pPr>
      <w:r w:rsidRPr="00003FD3">
        <w:t xml:space="preserve">Musí </w:t>
      </w:r>
      <w:proofErr w:type="spellStart"/>
      <w:r w:rsidR="00337142" w:rsidRPr="00003FD3">
        <w:t>získať</w:t>
      </w:r>
      <w:proofErr w:type="spellEnd"/>
      <w:r w:rsidR="00337142" w:rsidRPr="00003FD3">
        <w:t xml:space="preserve"> </w:t>
      </w:r>
      <w:proofErr w:type="spellStart"/>
      <w:r w:rsidR="00337142" w:rsidRPr="00003FD3">
        <w:t>presvedčivé</w:t>
      </w:r>
      <w:proofErr w:type="spellEnd"/>
      <w:r w:rsidR="00337142" w:rsidRPr="00003FD3">
        <w:t xml:space="preserve"> argumenty</w:t>
      </w:r>
      <w:r w:rsidR="006D2C20" w:rsidRPr="00003FD3">
        <w:t>,</w:t>
      </w:r>
      <w:r w:rsidR="00337142" w:rsidRPr="00003FD3">
        <w:t xml:space="preserve"> </w:t>
      </w:r>
      <w:proofErr w:type="spellStart"/>
      <w:r w:rsidR="00337142" w:rsidRPr="00003FD3">
        <w:t>pre</w:t>
      </w:r>
      <w:r w:rsidR="006D2C20" w:rsidRPr="00003FD3">
        <w:t>čo</w:t>
      </w:r>
      <w:proofErr w:type="spellEnd"/>
      <w:r w:rsidR="00337142" w:rsidRPr="00003FD3">
        <w:t xml:space="preserve"> </w:t>
      </w:r>
      <w:proofErr w:type="spellStart"/>
      <w:r w:rsidR="00337142" w:rsidRPr="00003FD3">
        <w:t>uprednostn</w:t>
      </w:r>
      <w:r w:rsidR="006D2C20" w:rsidRPr="00003FD3">
        <w:t>iť</w:t>
      </w:r>
      <w:proofErr w:type="spellEnd"/>
      <w:r w:rsidR="00337142" w:rsidRPr="00003FD3">
        <w:t xml:space="preserve"> </w:t>
      </w:r>
      <w:proofErr w:type="spellStart"/>
      <w:r w:rsidR="00337142" w:rsidRPr="00003FD3">
        <w:t>komerčn</w:t>
      </w:r>
      <w:r w:rsidR="006D2C20" w:rsidRPr="00003FD3">
        <w:t>ý</w:t>
      </w:r>
      <w:proofErr w:type="spellEnd"/>
      <w:r w:rsidR="00337142" w:rsidRPr="00003FD3">
        <w:t xml:space="preserve"> ILS </w:t>
      </w:r>
      <w:proofErr w:type="spellStart"/>
      <w:r w:rsidR="00337142" w:rsidRPr="00003FD3">
        <w:t>pred</w:t>
      </w:r>
      <w:proofErr w:type="spellEnd"/>
      <w:r w:rsidR="00337142" w:rsidRPr="00003FD3">
        <w:t xml:space="preserve"> open source ILS;</w:t>
      </w:r>
      <w:r w:rsidR="0096536D" w:rsidRPr="00003FD3">
        <w:t xml:space="preserve"> </w:t>
      </w:r>
    </w:p>
    <w:p w14:paraId="5A5E5232" w14:textId="77777777" w:rsidR="0089320A" w:rsidRPr="00003FD3" w:rsidRDefault="00206D67" w:rsidP="00E52007">
      <w:pPr>
        <w:pStyle w:val="Tlotextu"/>
        <w:numPr>
          <w:ilvl w:val="0"/>
          <w:numId w:val="31"/>
        </w:numPr>
      </w:pPr>
      <w:proofErr w:type="spellStart"/>
      <w:r w:rsidRPr="00003FD3">
        <w:t>Mal</w:t>
      </w:r>
      <w:proofErr w:type="spellEnd"/>
      <w:r w:rsidRPr="00003FD3">
        <w:t xml:space="preserve"> by </w:t>
      </w:r>
      <w:proofErr w:type="spellStart"/>
      <w:r w:rsidRPr="00003FD3">
        <w:t>získať</w:t>
      </w:r>
      <w:proofErr w:type="spellEnd"/>
      <w:r w:rsidRPr="00003FD3">
        <w:t xml:space="preserve"> odborné </w:t>
      </w:r>
      <w:proofErr w:type="spellStart"/>
      <w:r w:rsidRPr="00003FD3">
        <w:t>informácie</w:t>
      </w:r>
      <w:proofErr w:type="spellEnd"/>
      <w:r w:rsidRPr="00003FD3">
        <w:t xml:space="preserve"> a poznatky o </w:t>
      </w:r>
      <w:proofErr w:type="spellStart"/>
      <w:r w:rsidR="0089320A" w:rsidRPr="00003FD3">
        <w:t>úmysloch</w:t>
      </w:r>
      <w:proofErr w:type="spellEnd"/>
      <w:r w:rsidR="0089320A" w:rsidRPr="00003FD3">
        <w:t xml:space="preserve"> </w:t>
      </w:r>
      <w:proofErr w:type="spellStart"/>
      <w:r w:rsidR="0089320A" w:rsidRPr="00003FD3">
        <w:t>dodávateľa</w:t>
      </w:r>
      <w:proofErr w:type="spellEnd"/>
      <w:r w:rsidR="0089320A" w:rsidRPr="00003FD3">
        <w:t xml:space="preserve"> </w:t>
      </w:r>
      <w:proofErr w:type="spellStart"/>
      <w:r w:rsidR="0089320A" w:rsidRPr="00003FD3">
        <w:t>rozvíjať</w:t>
      </w:r>
      <w:proofErr w:type="spellEnd"/>
      <w:r w:rsidR="0089320A" w:rsidRPr="00003FD3">
        <w:t xml:space="preserve"> daný ILS a o konkurenčních ILS. </w:t>
      </w:r>
    </w:p>
    <w:p w14:paraId="24682A09" w14:textId="6FC9B46A" w:rsidR="00B27CF1" w:rsidRDefault="00E4467A" w:rsidP="00E52007">
      <w:pPr>
        <w:pStyle w:val="Tlotextu"/>
        <w:rPr>
          <w:shd w:val="clear" w:color="auto" w:fill="FFFFFD"/>
        </w:rPr>
      </w:pPr>
      <w:r>
        <w:rPr>
          <w:shd w:val="clear" w:color="auto" w:fill="FFFFFD"/>
        </w:rPr>
        <w:t xml:space="preserve"> </w:t>
      </w:r>
    </w:p>
    <w:p w14:paraId="43362643" w14:textId="1DE21084" w:rsidR="00F40555" w:rsidRDefault="00767D87" w:rsidP="00E52007">
      <w:pPr>
        <w:pStyle w:val="Tlotextu"/>
        <w:rPr>
          <w:shd w:val="clear" w:color="auto" w:fill="FFFFFD"/>
        </w:rPr>
      </w:pPr>
      <w:r>
        <w:rPr>
          <w:shd w:val="clear" w:color="auto" w:fill="FFFFFD"/>
        </w:rPr>
        <w:t xml:space="preserve">Možno </w:t>
      </w:r>
      <w:proofErr w:type="spellStart"/>
      <w:r>
        <w:rPr>
          <w:shd w:val="clear" w:color="auto" w:fill="FFFFFD"/>
        </w:rPr>
        <w:t>predpokladať</w:t>
      </w:r>
      <w:proofErr w:type="spellEnd"/>
      <w:r>
        <w:rPr>
          <w:shd w:val="clear" w:color="auto" w:fill="FFFFFD"/>
        </w:rPr>
        <w:t xml:space="preserve">, že v oblasti ILS </w:t>
      </w:r>
      <w:proofErr w:type="spellStart"/>
      <w:r w:rsidR="00957120">
        <w:rPr>
          <w:shd w:val="clear" w:color="auto" w:fill="FFFFFD"/>
        </w:rPr>
        <w:t>začnú</w:t>
      </w:r>
      <w:proofErr w:type="spellEnd"/>
      <w:r w:rsidR="00957120">
        <w:rPr>
          <w:shd w:val="clear" w:color="auto" w:fill="FFFFFD"/>
        </w:rPr>
        <w:t xml:space="preserve"> </w:t>
      </w:r>
      <w:proofErr w:type="spellStart"/>
      <w:r w:rsidR="00957120">
        <w:rPr>
          <w:shd w:val="clear" w:color="auto" w:fill="FFFFFD"/>
        </w:rPr>
        <w:t>postupne</w:t>
      </w:r>
      <w:proofErr w:type="spellEnd"/>
      <w:r w:rsidR="00957120">
        <w:rPr>
          <w:shd w:val="clear" w:color="auto" w:fill="FFFFFD"/>
        </w:rPr>
        <w:t xml:space="preserve"> </w:t>
      </w:r>
      <w:proofErr w:type="spellStart"/>
      <w:r w:rsidR="00957120">
        <w:rPr>
          <w:shd w:val="clear" w:color="auto" w:fill="FFFFFD"/>
        </w:rPr>
        <w:t>dominovať</w:t>
      </w:r>
      <w:proofErr w:type="spellEnd"/>
      <w:r w:rsidR="00957120">
        <w:rPr>
          <w:shd w:val="clear" w:color="auto" w:fill="FFFFFD"/>
        </w:rPr>
        <w:t xml:space="preserve"> </w:t>
      </w:r>
      <w:r w:rsidR="00957120" w:rsidRPr="00957120">
        <w:rPr>
          <w:i/>
          <w:iCs/>
          <w:shd w:val="clear" w:color="auto" w:fill="FFFFFD"/>
        </w:rPr>
        <w:t>open source</w:t>
      </w:r>
      <w:r w:rsidR="00957120">
        <w:rPr>
          <w:shd w:val="clear" w:color="auto" w:fill="FFFFFD"/>
        </w:rPr>
        <w:t xml:space="preserve"> systémy a služby.</w:t>
      </w:r>
      <w:r w:rsidR="00F0260A">
        <w:rPr>
          <w:shd w:val="clear" w:color="auto" w:fill="FFFFFD"/>
        </w:rPr>
        <w:t xml:space="preserve"> Starší </w:t>
      </w:r>
      <w:proofErr w:type="spellStart"/>
      <w:r w:rsidR="00F0260A">
        <w:rPr>
          <w:shd w:val="clear" w:color="auto" w:fill="FFFFFD"/>
        </w:rPr>
        <w:t>pr</w:t>
      </w:r>
      <w:r w:rsidR="006119FF">
        <w:rPr>
          <w:shd w:val="clear" w:color="auto" w:fill="FFFFFD"/>
        </w:rPr>
        <w:t>ehľad</w:t>
      </w:r>
      <w:proofErr w:type="spellEnd"/>
      <w:r w:rsidR="006119FF">
        <w:rPr>
          <w:shd w:val="clear" w:color="auto" w:fill="FFFFFD"/>
        </w:rPr>
        <w:t xml:space="preserve"> </w:t>
      </w:r>
      <w:r w:rsidR="006119FF" w:rsidRPr="0097381C">
        <w:rPr>
          <w:i/>
          <w:iCs/>
          <w:shd w:val="clear" w:color="auto" w:fill="FFFFFD"/>
        </w:rPr>
        <w:t>open source ILS</w:t>
      </w:r>
      <w:r w:rsidR="006119FF">
        <w:rPr>
          <w:shd w:val="clear" w:color="auto" w:fill="FFFFFD"/>
        </w:rPr>
        <w:t xml:space="preserve"> poskytuje </w:t>
      </w:r>
      <w:r w:rsidR="0097381C">
        <w:rPr>
          <w:shd w:val="clear" w:color="auto" w:fill="FFFFFD"/>
        </w:rPr>
        <w:t xml:space="preserve">P. </w:t>
      </w:r>
      <w:proofErr w:type="spellStart"/>
      <w:r w:rsidR="006119FF">
        <w:rPr>
          <w:shd w:val="clear" w:color="auto" w:fill="FFFFFD"/>
        </w:rPr>
        <w:t>Žabičková</w:t>
      </w:r>
      <w:proofErr w:type="spellEnd"/>
      <w:r w:rsidR="0097381C">
        <w:rPr>
          <w:shd w:val="clear" w:color="auto" w:fill="FFFFFD"/>
        </w:rPr>
        <w:t xml:space="preserve"> (2014).</w:t>
      </w:r>
      <w:r w:rsidR="0097381C">
        <w:rPr>
          <w:rStyle w:val="Odkaznapoznmkupodiarou"/>
          <w:rFonts w:cs="Arial"/>
          <w:color w:val="444444"/>
          <w:szCs w:val="24"/>
          <w:shd w:val="clear" w:color="auto" w:fill="FFFFFD"/>
        </w:rPr>
        <w:footnoteReference w:id="3"/>
      </w:r>
    </w:p>
    <w:p w14:paraId="7FB9B24D" w14:textId="68E0CCE8" w:rsidR="00AF683F" w:rsidRDefault="00AF683F" w:rsidP="00003FD3">
      <w:pPr>
        <w:pStyle w:val="Nadpis2"/>
      </w:pPr>
      <w:bookmarkStart w:id="28" w:name="_Toc88933276"/>
      <w:bookmarkStart w:id="29" w:name="_Toc88983274"/>
      <w:bookmarkStart w:id="30" w:name="_Toc89275989"/>
      <w:proofErr w:type="spellStart"/>
      <w:r w:rsidRPr="00003FD3">
        <w:t>Konzorciálne</w:t>
      </w:r>
      <w:proofErr w:type="spellEnd"/>
      <w:r>
        <w:t xml:space="preserve"> ILS</w:t>
      </w:r>
      <w:bookmarkEnd w:id="28"/>
      <w:bookmarkEnd w:id="29"/>
      <w:bookmarkEnd w:id="30"/>
    </w:p>
    <w:p w14:paraId="11FA256B" w14:textId="77777777" w:rsidR="00AF683F" w:rsidRPr="00491928" w:rsidRDefault="00AF683F" w:rsidP="00E52007">
      <w:pPr>
        <w:pStyle w:val="Tlotextu"/>
      </w:pPr>
      <w:r w:rsidRPr="00491928">
        <w:rPr>
          <w:i/>
          <w:iCs/>
        </w:rPr>
        <w:t xml:space="preserve">Konsorcium Illinois s ILS </w:t>
      </w:r>
      <w:proofErr w:type="spellStart"/>
      <w:r w:rsidRPr="00491928">
        <w:rPr>
          <w:i/>
          <w:iCs/>
        </w:rPr>
        <w:t>Polaris</w:t>
      </w:r>
      <w:proofErr w:type="spellEnd"/>
      <w:r w:rsidRPr="00491928">
        <w:rPr>
          <w:i/>
          <w:iCs/>
        </w:rPr>
        <w:t>.</w:t>
      </w:r>
      <w:r w:rsidRPr="00491928">
        <w:rPr>
          <w:rStyle w:val="Odkaznapoznmkupodiarou"/>
          <w:rFonts w:cs="Arial"/>
          <w:i/>
          <w:iCs/>
          <w:szCs w:val="24"/>
        </w:rPr>
        <w:footnoteReference w:id="4"/>
      </w:r>
      <w:r w:rsidRPr="00491928">
        <w:t xml:space="preserve"> Když se knihovny v Illinois spojily a vytvořily největší konsorcium v Severní Americe, </w:t>
      </w:r>
      <w:proofErr w:type="spellStart"/>
      <w:r w:rsidRPr="00491928">
        <w:t>Polaris</w:t>
      </w:r>
      <w:proofErr w:type="spellEnd"/>
      <w:r w:rsidRPr="00491928">
        <w:t xml:space="preserve"> se objevil jako nosná platforma pro podporu více než 400 </w:t>
      </w:r>
      <w:proofErr w:type="spellStart"/>
      <w:r w:rsidRPr="00491928">
        <w:t>lokácií</w:t>
      </w:r>
      <w:proofErr w:type="spellEnd"/>
      <w:r w:rsidRPr="00491928">
        <w:t xml:space="preserve"> s jedinou databází. Tato robustní platforma posiluje efektivitu pracovních postupů pro členské knihovny a poskytuje zaměstnancům knihoven více času na spolupráci s čtenáři, kultivaci jejich komunit a nabízení více služeb na místní úrovni.</w:t>
      </w:r>
    </w:p>
    <w:p w14:paraId="447A2DA6" w14:textId="77777777" w:rsidR="00AF683F" w:rsidRDefault="00AF683F" w:rsidP="00E52007">
      <w:pPr>
        <w:pStyle w:val="Tlotextu"/>
      </w:pPr>
    </w:p>
    <w:p w14:paraId="1E36007D" w14:textId="77777777" w:rsidR="00AF683F" w:rsidRPr="006F3EB9" w:rsidRDefault="00AF683F" w:rsidP="00E52007">
      <w:pPr>
        <w:pStyle w:val="Tlotextu"/>
        <w:rPr>
          <w:shd w:val="clear" w:color="auto" w:fill="FFFFFF"/>
          <w:vertAlign w:val="superscript"/>
        </w:rPr>
      </w:pPr>
      <w:r w:rsidRPr="006F3EB9">
        <w:rPr>
          <w:i/>
          <w:iCs/>
          <w:shd w:val="clear" w:color="auto" w:fill="FFFFFF"/>
        </w:rPr>
        <w:t>Open source KOHA</w:t>
      </w:r>
      <w:r w:rsidRPr="006F3EB9">
        <w:rPr>
          <w:shd w:val="clear" w:color="auto" w:fill="FFFFFF"/>
        </w:rPr>
        <w:t xml:space="preserve"> jako konsorciální systém. V roce 2007 začala skupina knihoven ve </w:t>
      </w:r>
      <w:r w:rsidRPr="00404ECA">
        <w:rPr>
          <w:shd w:val="clear" w:color="auto" w:fill="FFFFFF"/>
        </w:rPr>
        <w:t>Vermontu</w:t>
      </w:r>
      <w:r w:rsidRPr="006F3EB9">
        <w:rPr>
          <w:shd w:val="clear" w:color="auto" w:fill="FFFFFF"/>
        </w:rPr>
        <w:t xml:space="preserve"> testovat použití </w:t>
      </w:r>
      <w:proofErr w:type="spellStart"/>
      <w:r w:rsidRPr="006F3EB9">
        <w:rPr>
          <w:shd w:val="clear" w:color="auto" w:fill="FFFFFF"/>
        </w:rPr>
        <w:t>Koha</w:t>
      </w:r>
      <w:proofErr w:type="spellEnd"/>
      <w:r w:rsidRPr="006F3EB9">
        <w:rPr>
          <w:shd w:val="clear" w:color="auto" w:fill="FFFFFF"/>
        </w:rPr>
        <w:t xml:space="preserve"> pro knihovny ve Vermontu. Nejprve byla pro každou knihovnu vytvořena samostatná implementace. Poté byla </w:t>
      </w:r>
      <w:hyperlink r:id="rId32" w:tooltip="Vermont Organization of Koha Automated Libraries" w:history="1">
        <w:r w:rsidRPr="006F3EB9">
          <w:rPr>
            <w:rStyle w:val="Hypertextovprepojenie"/>
            <w:color w:val="0645AD"/>
            <w:szCs w:val="24"/>
            <w:shd w:val="clear" w:color="auto" w:fill="FFFFFF"/>
          </w:rPr>
          <w:t xml:space="preserve">zorganizována Vermontská organizace automatizovaných knihoven </w:t>
        </w:r>
        <w:proofErr w:type="spellStart"/>
        <w:r w:rsidRPr="006F3EB9">
          <w:rPr>
            <w:rStyle w:val="Hypertextovprepojenie"/>
            <w:color w:val="0645AD"/>
            <w:szCs w:val="24"/>
            <w:shd w:val="clear" w:color="auto" w:fill="FFFFFF"/>
          </w:rPr>
          <w:t>Koha</w:t>
        </w:r>
        <w:proofErr w:type="spellEnd"/>
      </w:hyperlink>
      <w:r w:rsidRPr="006F3EB9">
        <w:rPr>
          <w:shd w:val="clear" w:color="auto" w:fill="FFFFFF"/>
        </w:rPr>
        <w:t xml:space="preserve"> (VOKAL), aby vytvořila </w:t>
      </w:r>
      <w:r w:rsidRPr="006F3EB9">
        <w:rPr>
          <w:i/>
          <w:iCs/>
          <w:shd w:val="clear" w:color="auto" w:fill="FFFFFF"/>
        </w:rPr>
        <w:t>jednu databázi</w:t>
      </w:r>
      <w:r w:rsidRPr="006F3EB9">
        <w:rPr>
          <w:shd w:val="clear" w:color="auto" w:fill="FFFFFF"/>
        </w:rPr>
        <w:t xml:space="preserve">, kterou budou knihovny používat. Tato databáze byla zavedena v roce </w:t>
      </w:r>
      <w:r w:rsidRPr="006F3EB9">
        <w:rPr>
          <w:i/>
          <w:iCs/>
          <w:shd w:val="clear" w:color="auto" w:fill="FFFFFF"/>
        </w:rPr>
        <w:t>2011</w:t>
      </w:r>
      <w:r w:rsidRPr="006F3EB9">
        <w:rPr>
          <w:shd w:val="clear" w:color="auto" w:fill="FFFFFF"/>
        </w:rPr>
        <w:t xml:space="preserve">. </w:t>
      </w:r>
      <w:r w:rsidRPr="006F3EB9">
        <w:rPr>
          <w:i/>
          <w:iCs/>
          <w:shd w:val="clear" w:color="auto" w:fill="FFFFFF"/>
        </w:rPr>
        <w:t>Padesát sedm</w:t>
      </w:r>
      <w:r w:rsidRPr="006F3EB9">
        <w:rPr>
          <w:shd w:val="clear" w:color="auto" w:fill="FFFFFF"/>
        </w:rPr>
        <w:t xml:space="preserve"> knihoven se rozhodlo přijmout </w:t>
      </w:r>
      <w:proofErr w:type="spellStart"/>
      <w:r w:rsidRPr="006F3EB9">
        <w:rPr>
          <w:shd w:val="clear" w:color="auto" w:fill="FFFFFF"/>
        </w:rPr>
        <w:t>Koha</w:t>
      </w:r>
      <w:proofErr w:type="spellEnd"/>
      <w:r w:rsidRPr="006F3EB9">
        <w:rPr>
          <w:shd w:val="clear" w:color="auto" w:fill="FFFFFF"/>
        </w:rPr>
        <w:t xml:space="preserve"> a přesunulo se do sdíleného produkčního prostředí hostovaného a podporovaného společností </w:t>
      </w:r>
      <w:proofErr w:type="spellStart"/>
      <w:r w:rsidRPr="00404ECA">
        <w:rPr>
          <w:shd w:val="clear" w:color="auto" w:fill="FFFFFF"/>
        </w:rPr>
        <w:t>ByWater</w:t>
      </w:r>
      <w:proofErr w:type="spellEnd"/>
      <w:r w:rsidRPr="00404ECA">
        <w:rPr>
          <w:shd w:val="clear" w:color="auto" w:fill="FFFFFF"/>
        </w:rPr>
        <w:t xml:space="preserve"> </w:t>
      </w:r>
      <w:proofErr w:type="spellStart"/>
      <w:r w:rsidRPr="00404ECA">
        <w:rPr>
          <w:shd w:val="clear" w:color="auto" w:fill="FFFFFF"/>
        </w:rPr>
        <w:t>Solutions</w:t>
      </w:r>
      <w:proofErr w:type="spellEnd"/>
      <w:r w:rsidRPr="00404ECA">
        <w:rPr>
          <w:shd w:val="clear" w:color="auto" w:fill="FFFFFF"/>
        </w:rPr>
        <w:t>.</w:t>
      </w:r>
      <w:r w:rsidRPr="006F3EB9">
        <w:rPr>
          <w:shd w:val="clear" w:color="auto" w:fill="FFFFFF"/>
        </w:rPr>
        <w:t> </w:t>
      </w:r>
      <w:hyperlink r:id="rId33" w:anchor="cite_note-9" w:history="1">
        <w:r w:rsidRPr="006F3EB9">
          <w:rPr>
            <w:rStyle w:val="Hypertextovprepojenie"/>
            <w:color w:val="0645AD"/>
            <w:szCs w:val="24"/>
            <w:shd w:val="clear" w:color="auto" w:fill="FFFFFF"/>
            <w:vertAlign w:val="superscript"/>
          </w:rPr>
          <w:t>[9]</w:t>
        </w:r>
      </w:hyperlink>
      <w:r w:rsidRPr="006F3EB9">
        <w:rPr>
          <w:shd w:val="clear" w:color="auto" w:fill="FFFFFF"/>
          <w:vertAlign w:val="superscript"/>
        </w:rPr>
        <w:t> </w:t>
      </w:r>
      <w:r w:rsidRPr="006F3EB9">
        <w:rPr>
          <w:shd w:val="clear" w:color="auto" w:fill="FFFFFF"/>
        </w:rPr>
        <w:t>Další konsorcium knihoven ve Vermontu, </w:t>
      </w:r>
      <w:proofErr w:type="spellStart"/>
      <w:r w:rsidR="007302A0">
        <w:fldChar w:fldCharType="begin"/>
      </w:r>
      <w:r w:rsidR="007302A0">
        <w:instrText xml:space="preserve"> HYPERLINK "https://en.wikipedia.org/wiki/Catamount_Library_Network" \o "Catamount Library Network" </w:instrText>
      </w:r>
      <w:r w:rsidR="007302A0">
        <w:fldChar w:fldCharType="separate"/>
      </w:r>
      <w:r w:rsidRPr="006F3EB9">
        <w:rPr>
          <w:rStyle w:val="Hypertextovprepojenie"/>
          <w:color w:val="0645AD"/>
          <w:szCs w:val="24"/>
          <w:shd w:val="clear" w:color="auto" w:fill="FFFFFF"/>
        </w:rPr>
        <w:t>Catamount</w:t>
      </w:r>
      <w:proofErr w:type="spellEnd"/>
      <w:r w:rsidRPr="006F3EB9">
        <w:rPr>
          <w:rStyle w:val="Hypertextovprepojenie"/>
          <w:color w:val="0645AD"/>
          <w:szCs w:val="24"/>
          <w:shd w:val="clear" w:color="auto" w:fill="FFFFFF"/>
        </w:rPr>
        <w:t xml:space="preserve"> </w:t>
      </w:r>
      <w:proofErr w:type="spellStart"/>
      <w:r w:rsidRPr="006F3EB9">
        <w:rPr>
          <w:rStyle w:val="Hypertextovprepojenie"/>
          <w:color w:val="0645AD"/>
          <w:szCs w:val="24"/>
          <w:shd w:val="clear" w:color="auto" w:fill="FFFFFF"/>
        </w:rPr>
        <w:t>Library</w:t>
      </w:r>
      <w:proofErr w:type="spellEnd"/>
      <w:r w:rsidRPr="006F3EB9">
        <w:rPr>
          <w:rStyle w:val="Hypertextovprepojenie"/>
          <w:color w:val="0645AD"/>
          <w:szCs w:val="24"/>
          <w:shd w:val="clear" w:color="auto" w:fill="FFFFFF"/>
        </w:rPr>
        <w:t xml:space="preserve"> Network,</w:t>
      </w:r>
      <w:r w:rsidR="007302A0">
        <w:rPr>
          <w:rStyle w:val="Hypertextovprepojenie"/>
          <w:color w:val="0645AD"/>
          <w:szCs w:val="24"/>
          <w:shd w:val="clear" w:color="auto" w:fill="FFFFFF"/>
        </w:rPr>
        <w:fldChar w:fldCharType="end"/>
      </w:r>
      <w:r w:rsidRPr="006F3EB9">
        <w:rPr>
          <w:shd w:val="clear" w:color="auto" w:fill="FFFFFF"/>
        </w:rPr>
        <w:t xml:space="preserve"> také přijalo </w:t>
      </w:r>
      <w:proofErr w:type="spellStart"/>
      <w:r w:rsidRPr="00404ECA">
        <w:rPr>
          <w:i/>
          <w:iCs/>
          <w:shd w:val="clear" w:color="auto" w:fill="FFFFFF"/>
        </w:rPr>
        <w:t>Koha</w:t>
      </w:r>
      <w:proofErr w:type="spellEnd"/>
      <w:r w:rsidRPr="006F3EB9">
        <w:rPr>
          <w:shd w:val="clear" w:color="auto" w:fill="FFFFFF"/>
        </w:rPr>
        <w:t xml:space="preserve"> (také hostované společností </w:t>
      </w:r>
      <w:proofErr w:type="spellStart"/>
      <w:r w:rsidRPr="006F3EB9">
        <w:rPr>
          <w:shd w:val="clear" w:color="auto" w:fill="FFFFFF"/>
        </w:rPr>
        <w:t>ByWater</w:t>
      </w:r>
      <w:proofErr w:type="spellEnd"/>
      <w:r w:rsidRPr="006F3EB9">
        <w:rPr>
          <w:shd w:val="clear" w:color="auto" w:fill="FFFFFF"/>
        </w:rPr>
        <w:t xml:space="preserve"> </w:t>
      </w:r>
      <w:proofErr w:type="spellStart"/>
      <w:r w:rsidRPr="006F3EB9">
        <w:rPr>
          <w:shd w:val="clear" w:color="auto" w:fill="FFFFFF"/>
        </w:rPr>
        <w:t>Solutions</w:t>
      </w:r>
      <w:proofErr w:type="spellEnd"/>
      <w:r w:rsidRPr="006F3EB9">
        <w:rPr>
          <w:shd w:val="clear" w:color="auto" w:fill="FFFFFF"/>
        </w:rPr>
        <w:t xml:space="preserve">). Dříve automatizované knihovny ve Vermontu používaly software od společnosti </w:t>
      </w:r>
      <w:proofErr w:type="spellStart"/>
      <w:r w:rsidRPr="006F3EB9">
        <w:rPr>
          <w:shd w:val="clear" w:color="auto" w:fill="FFFFFF"/>
        </w:rPr>
        <w:t>Follett</w:t>
      </w:r>
      <w:proofErr w:type="spellEnd"/>
      <w:r w:rsidRPr="006F3EB9">
        <w:rPr>
          <w:shd w:val="clear" w:color="auto" w:fill="FFFFFF"/>
        </w:rPr>
        <w:t xml:space="preserve"> nebo jiných komerčních dodavatelů softwaru. </w:t>
      </w:r>
      <w:hyperlink r:id="rId34" w:anchor="cite_note-10" w:history="1">
        <w:r w:rsidRPr="006F3EB9">
          <w:rPr>
            <w:rStyle w:val="Hypertextovprepojenie"/>
            <w:color w:val="0645AD"/>
            <w:szCs w:val="24"/>
            <w:shd w:val="clear" w:color="auto" w:fill="FFFFFF"/>
            <w:vertAlign w:val="superscript"/>
          </w:rPr>
          <w:t>[10]</w:t>
        </w:r>
      </w:hyperlink>
    </w:p>
    <w:p w14:paraId="18BD8451" w14:textId="77777777" w:rsidR="00AF683F" w:rsidRPr="006F3EB9" w:rsidRDefault="00AF683F" w:rsidP="00E52007">
      <w:pPr>
        <w:pStyle w:val="Tlotextu"/>
        <w:rPr>
          <w:shd w:val="clear" w:color="auto" w:fill="FFFFFF"/>
          <w:vertAlign w:val="superscript"/>
        </w:rPr>
      </w:pPr>
    </w:p>
    <w:p w14:paraId="3989E726" w14:textId="77777777" w:rsidR="00AF683F" w:rsidRDefault="00AF683F" w:rsidP="00E52007">
      <w:pPr>
        <w:pStyle w:val="Tlotextu"/>
      </w:pPr>
      <w:proofErr w:type="spellStart"/>
      <w:r w:rsidRPr="00160AC9">
        <w:rPr>
          <w:i/>
          <w:iCs/>
        </w:rPr>
        <w:t>Virtua</w:t>
      </w:r>
      <w:proofErr w:type="spellEnd"/>
      <w:r w:rsidRPr="00160AC9">
        <w:rPr>
          <w:i/>
          <w:iCs/>
        </w:rPr>
        <w:t xml:space="preserve"> projektu KIS3G</w:t>
      </w:r>
      <w:r>
        <w:t>.</w:t>
      </w:r>
      <w:r w:rsidRPr="004D58C8">
        <w:t xml:space="preserve"> Na Slovensku funguje od roku 2004 ILS</w:t>
      </w:r>
      <w:r>
        <w:t xml:space="preserve"> </w:t>
      </w:r>
      <w:proofErr w:type="spellStart"/>
      <w:r>
        <w:t>Virtua</w:t>
      </w:r>
      <w:proofErr w:type="spellEnd"/>
      <w:r>
        <w:t>.</w:t>
      </w:r>
      <w:r w:rsidRPr="004D58C8">
        <w:t xml:space="preserve"> Dostupné </w:t>
      </w:r>
      <w:proofErr w:type="spellStart"/>
      <w:r w:rsidRPr="004D58C8">
        <w:t>cez</w:t>
      </w:r>
      <w:proofErr w:type="spellEnd"/>
      <w:r w:rsidRPr="004D58C8">
        <w:t xml:space="preserve"> portál Slovenská </w:t>
      </w:r>
      <w:proofErr w:type="spellStart"/>
      <w:r w:rsidRPr="004D58C8">
        <w:t>knižnica</w:t>
      </w:r>
      <w:proofErr w:type="spellEnd"/>
      <w:r w:rsidRPr="004D58C8">
        <w:rPr>
          <w:rStyle w:val="Odkaznapoznmkupodiarou"/>
          <w:rFonts w:cs="Arial"/>
          <w:color w:val="444444"/>
          <w:szCs w:val="24"/>
        </w:rPr>
        <w:footnoteReference w:id="5"/>
      </w:r>
      <w:r w:rsidRPr="004D58C8">
        <w:t xml:space="preserve">.  </w:t>
      </w:r>
      <w:r>
        <w:t xml:space="preserve">V jednej </w:t>
      </w:r>
      <w:proofErr w:type="spellStart"/>
      <w:r>
        <w:t>spoločnej</w:t>
      </w:r>
      <w:proofErr w:type="spellEnd"/>
      <w:r>
        <w:t xml:space="preserve"> databáze je ca 5 </w:t>
      </w:r>
      <w:proofErr w:type="spellStart"/>
      <w:r>
        <w:t>miliónov</w:t>
      </w:r>
      <w:proofErr w:type="spellEnd"/>
      <w:r>
        <w:t xml:space="preserve"> </w:t>
      </w:r>
      <w:proofErr w:type="spellStart"/>
      <w:r>
        <w:t>záznamov</w:t>
      </w:r>
      <w:proofErr w:type="spellEnd"/>
      <w:r>
        <w:t xml:space="preserve">. </w:t>
      </w:r>
      <w:r w:rsidRPr="004D58C8">
        <w:t xml:space="preserve">V jednej databáze je </w:t>
      </w:r>
      <w:proofErr w:type="spellStart"/>
      <w:r w:rsidRPr="004D58C8">
        <w:t>vytvorených</w:t>
      </w:r>
      <w:proofErr w:type="spellEnd"/>
      <w:r w:rsidRPr="004D58C8">
        <w:t xml:space="preserve"> </w:t>
      </w:r>
      <w:proofErr w:type="spellStart"/>
      <w:r w:rsidRPr="004D58C8">
        <w:t>niekoľko</w:t>
      </w:r>
      <w:proofErr w:type="spellEnd"/>
      <w:r w:rsidRPr="004D58C8">
        <w:t xml:space="preserve"> </w:t>
      </w:r>
      <w:proofErr w:type="spellStart"/>
      <w:r w:rsidRPr="004D58C8">
        <w:t>desiatok</w:t>
      </w:r>
      <w:proofErr w:type="spellEnd"/>
      <w:r w:rsidRPr="004D58C8">
        <w:t xml:space="preserve"> </w:t>
      </w:r>
      <w:proofErr w:type="spellStart"/>
      <w:r w:rsidRPr="004D58C8">
        <w:t>hlavných</w:t>
      </w:r>
      <w:proofErr w:type="spellEnd"/>
      <w:r w:rsidRPr="004D58C8">
        <w:t xml:space="preserve"> </w:t>
      </w:r>
      <w:proofErr w:type="spellStart"/>
      <w:r w:rsidRPr="004D58C8">
        <w:t>lokácií</w:t>
      </w:r>
      <w:proofErr w:type="spellEnd"/>
      <w:r w:rsidRPr="004D58C8">
        <w:t xml:space="preserve"> a </w:t>
      </w:r>
      <w:proofErr w:type="spellStart"/>
      <w:r w:rsidRPr="004D58C8">
        <w:lastRenderedPageBreak/>
        <w:t>sublokácií</w:t>
      </w:r>
      <w:proofErr w:type="spellEnd"/>
      <w:r w:rsidRPr="004D58C8">
        <w:rPr>
          <w:rStyle w:val="Odkaznapoznmkupodiarou"/>
          <w:rFonts w:cs="Arial"/>
          <w:color w:val="444444"/>
          <w:szCs w:val="24"/>
        </w:rPr>
        <w:footnoteReference w:id="6"/>
      </w:r>
      <w:r w:rsidRPr="004D58C8">
        <w:t xml:space="preserve"> </w:t>
      </w:r>
      <w:proofErr w:type="spellStart"/>
      <w:r w:rsidRPr="004D58C8">
        <w:t>pre</w:t>
      </w:r>
      <w:proofErr w:type="spellEnd"/>
      <w:r w:rsidRPr="004D58C8">
        <w:t xml:space="preserve"> knižnice a </w:t>
      </w:r>
      <w:proofErr w:type="spellStart"/>
      <w:r w:rsidRPr="004D58C8">
        <w:t>veľké</w:t>
      </w:r>
      <w:proofErr w:type="spellEnd"/>
      <w:r w:rsidRPr="004D58C8">
        <w:t xml:space="preserve"> </w:t>
      </w:r>
      <w:proofErr w:type="spellStart"/>
      <w:r w:rsidRPr="004D58C8">
        <w:t>zbierky</w:t>
      </w:r>
      <w:proofErr w:type="spellEnd"/>
      <w:r w:rsidRPr="004D58C8">
        <w:t>. Ide o jeden z </w:t>
      </w:r>
      <w:proofErr w:type="spellStart"/>
      <w:r w:rsidRPr="004D58C8">
        <w:t>najväčších</w:t>
      </w:r>
      <w:proofErr w:type="spellEnd"/>
      <w:r w:rsidRPr="004D58C8">
        <w:t xml:space="preserve"> </w:t>
      </w:r>
      <w:proofErr w:type="spellStart"/>
      <w:r w:rsidRPr="004D58C8">
        <w:t>verejne</w:t>
      </w:r>
      <w:proofErr w:type="spellEnd"/>
      <w:r w:rsidRPr="004D58C8">
        <w:t xml:space="preserve"> dostupných </w:t>
      </w:r>
      <w:proofErr w:type="spellStart"/>
      <w:r w:rsidRPr="004D58C8">
        <w:t>portálov</w:t>
      </w:r>
      <w:proofErr w:type="spellEnd"/>
      <w:r w:rsidRPr="004D58C8">
        <w:t xml:space="preserve"> v </w:t>
      </w:r>
      <w:proofErr w:type="spellStart"/>
      <w:r w:rsidRPr="004D58C8">
        <w:t>krajine</w:t>
      </w:r>
      <w:proofErr w:type="spellEnd"/>
      <w:r w:rsidRPr="004D58C8">
        <w:t>.</w:t>
      </w:r>
    </w:p>
    <w:p w14:paraId="0E8DAD4E" w14:textId="77777777" w:rsidR="007D27ED" w:rsidRDefault="007D27ED" w:rsidP="007D27ED">
      <w:pPr>
        <w:pStyle w:val="Nadpis1"/>
      </w:pPr>
      <w:bookmarkStart w:id="31" w:name="_Toc399050183"/>
      <w:bookmarkStart w:id="32" w:name="_Toc399050338"/>
      <w:bookmarkStart w:id="33" w:name="_Toc399051044"/>
      <w:bookmarkStart w:id="34" w:name="_Toc399051148"/>
      <w:bookmarkStart w:id="35" w:name="_Toc399754478"/>
      <w:bookmarkStart w:id="36" w:name="_Toc399756852"/>
      <w:bookmarkStart w:id="37" w:name="_Toc404785705"/>
      <w:bookmarkStart w:id="38" w:name="_Toc88933282"/>
      <w:bookmarkStart w:id="39" w:name="_Toc88983280"/>
      <w:bookmarkStart w:id="40" w:name="_Toc89275990"/>
      <w:bookmarkStart w:id="41" w:name="_Toc88933277"/>
      <w:bookmarkStart w:id="42" w:name="_Toc88983275"/>
      <w:r>
        <w:lastRenderedPageBreak/>
        <w:t>Formáty a norma ISO 2709</w:t>
      </w:r>
      <w:bookmarkEnd w:id="31"/>
      <w:bookmarkEnd w:id="32"/>
      <w:bookmarkEnd w:id="33"/>
      <w:bookmarkEnd w:id="34"/>
      <w:bookmarkEnd w:id="35"/>
      <w:bookmarkEnd w:id="36"/>
      <w:bookmarkEnd w:id="37"/>
      <w:bookmarkEnd w:id="38"/>
      <w:bookmarkEnd w:id="39"/>
      <w:bookmarkEnd w:id="40"/>
    </w:p>
    <w:p w14:paraId="6C3E4234" w14:textId="77777777" w:rsidR="007D27ED" w:rsidRDefault="007D27ED" w:rsidP="007D27ED">
      <w:pPr>
        <w:pStyle w:val="Tlotextu"/>
      </w:pPr>
      <w:proofErr w:type="spellStart"/>
      <w:r>
        <w:t>Pre</w:t>
      </w:r>
      <w:proofErr w:type="spellEnd"/>
      <w:r>
        <w:t xml:space="preserve"> systémových </w:t>
      </w:r>
      <w:proofErr w:type="spellStart"/>
      <w:r>
        <w:t>knihovníkov</w:t>
      </w:r>
      <w:proofErr w:type="spellEnd"/>
      <w:r>
        <w:t xml:space="preserve">, </w:t>
      </w:r>
      <w:proofErr w:type="spellStart"/>
      <w:r>
        <w:t>katalogitzátorov</w:t>
      </w:r>
      <w:proofErr w:type="spellEnd"/>
      <w:r>
        <w:t xml:space="preserve"> a </w:t>
      </w:r>
      <w:proofErr w:type="spellStart"/>
      <w:r>
        <w:t>bibliografov</w:t>
      </w:r>
      <w:proofErr w:type="spellEnd"/>
      <w:r>
        <w:t xml:space="preserve"> je důležité, aby poznali normu ISO 2709 a formát MARC</w:t>
      </w:r>
    </w:p>
    <w:p w14:paraId="2B7EBFED" w14:textId="77777777" w:rsidR="007D27ED" w:rsidRPr="002F638A" w:rsidRDefault="007D27ED" w:rsidP="007D27ED">
      <w:pPr>
        <w:pStyle w:val="ZVRAZNN"/>
        <w:spacing w:line="240" w:lineRule="auto"/>
      </w:pPr>
      <w:r w:rsidRPr="002F638A">
        <w:t xml:space="preserve">V mnohých formátoch, ktoré vznikli pre knižničné systémy a služby a pre sekundárne informačné systémy a služby je charakteristické, že základom ich štruktúry je </w:t>
      </w:r>
    </w:p>
    <w:p w14:paraId="3895A477" w14:textId="77777777" w:rsidR="007D27ED" w:rsidRPr="002F638A" w:rsidRDefault="007D27ED" w:rsidP="007D27ED">
      <w:pPr>
        <w:pStyle w:val="ZVRAZNN"/>
        <w:spacing w:line="240" w:lineRule="auto"/>
      </w:pPr>
      <w:r w:rsidRPr="002F638A">
        <w:t>medzinárodná norma ISO 2709</w:t>
      </w:r>
      <w:r w:rsidRPr="002F638A">
        <w:rPr>
          <w:rStyle w:val="Odkaznapoznmkupodiarou"/>
          <w:vertAlign w:val="baseline"/>
        </w:rPr>
        <w:footnoteReference w:id="7"/>
      </w:r>
      <w:r w:rsidRPr="002F638A">
        <w:t xml:space="preserve">, ktorá kodifikuje štruktúru záznamu na výmenu informácií. ISO 2709:2008 bola preskúmaná a potvrdená naposledy v roku 2016. </w:t>
      </w:r>
    </w:p>
    <w:p w14:paraId="5FD33A00" w14:textId="77777777" w:rsidR="007D27ED" w:rsidRDefault="007D27ED" w:rsidP="007D27ED">
      <w:pPr>
        <w:pStyle w:val="Normlnywebov"/>
        <w:shd w:val="clear" w:color="auto" w:fill="FFFFFF"/>
        <w:spacing w:before="0" w:after="188"/>
        <w:ind w:firstLine="0"/>
        <w:rPr>
          <w:rFonts w:ascii="Arial" w:hAnsi="Arial" w:cs="Arial"/>
          <w:color w:val="333333"/>
          <w:sz w:val="20"/>
          <w:szCs w:val="20"/>
          <w:lang w:val="sk-SK" w:eastAsia="sk-SK"/>
        </w:rPr>
      </w:pPr>
    </w:p>
    <w:p w14:paraId="45650ADC" w14:textId="77777777" w:rsidR="007D27ED" w:rsidRPr="005A4861" w:rsidRDefault="007D27ED" w:rsidP="007D27ED">
      <w:pPr>
        <w:pStyle w:val="Normlnywebov"/>
        <w:shd w:val="clear" w:color="auto" w:fill="FFFFFF"/>
        <w:spacing w:before="0" w:after="188"/>
        <w:ind w:firstLine="0"/>
        <w:rPr>
          <w:rFonts w:ascii="Arial" w:hAnsi="Arial" w:cs="Arial"/>
          <w:color w:val="333333"/>
          <w:sz w:val="20"/>
          <w:szCs w:val="20"/>
          <w:lang w:val="sk-SK" w:eastAsia="sk-SK"/>
        </w:rPr>
      </w:pPr>
      <w:r>
        <w:rPr>
          <w:rFonts w:ascii="Arial" w:hAnsi="Arial" w:cs="Arial"/>
          <w:color w:val="333333"/>
          <w:sz w:val="20"/>
          <w:szCs w:val="20"/>
          <w:lang w:val="sk-SK" w:eastAsia="sk-SK"/>
        </w:rPr>
        <w:t>Norma ISO 2709 š</w:t>
      </w:r>
      <w:r w:rsidRPr="00B63501">
        <w:rPr>
          <w:rFonts w:ascii="Arial" w:hAnsi="Arial" w:cs="Arial"/>
          <w:color w:val="333333"/>
          <w:sz w:val="20"/>
          <w:szCs w:val="20"/>
          <w:lang w:val="sk-SK" w:eastAsia="sk-SK"/>
        </w:rPr>
        <w:t xml:space="preserve">pecifikuje požiadavky na všeobecný výmenný formát, ktorý sa používa </w:t>
      </w:r>
      <w:r>
        <w:rPr>
          <w:rFonts w:ascii="Arial" w:hAnsi="Arial" w:cs="Arial"/>
          <w:color w:val="333333"/>
          <w:sz w:val="20"/>
          <w:szCs w:val="20"/>
          <w:lang w:val="sk-SK" w:eastAsia="sk-SK"/>
        </w:rPr>
        <w:t>v ILS.</w:t>
      </w:r>
      <w:r w:rsidRPr="00B63501">
        <w:rPr>
          <w:rFonts w:ascii="Arial" w:hAnsi="Arial" w:cs="Arial"/>
          <w:color w:val="333333"/>
          <w:sz w:val="20"/>
          <w:szCs w:val="20"/>
          <w:lang w:val="sk-SK" w:eastAsia="sk-SK"/>
        </w:rPr>
        <w:t xml:space="preserve"> Nedefinuje dĺžku ani obsah jednotlivých záznamov a nepripisuje značkám, indikátorom alebo identifikátorom žiadny význam, pričom tieto špecifikácie sú funkciami </w:t>
      </w:r>
      <w:r w:rsidRPr="005A4861">
        <w:rPr>
          <w:rFonts w:ascii="Arial" w:hAnsi="Arial" w:cs="Arial"/>
          <w:i/>
          <w:iCs/>
          <w:color w:val="333333"/>
          <w:sz w:val="20"/>
          <w:szCs w:val="20"/>
          <w:lang w:val="sk-SK" w:eastAsia="sk-SK"/>
        </w:rPr>
        <w:t>implementačného formátu</w:t>
      </w:r>
      <w:r w:rsidRPr="00B63501">
        <w:rPr>
          <w:rFonts w:ascii="Arial" w:hAnsi="Arial" w:cs="Arial"/>
          <w:color w:val="333333"/>
          <w:sz w:val="20"/>
          <w:szCs w:val="20"/>
          <w:lang w:val="sk-SK" w:eastAsia="sk-SK"/>
        </w:rPr>
        <w:t xml:space="preserve"> (napr. špecifikácie MARC v ILS). </w:t>
      </w:r>
      <w:r w:rsidRPr="00510660">
        <w:rPr>
          <w:rFonts w:ascii="Arial" w:hAnsi="Arial" w:cs="Arial"/>
          <w:color w:val="333333"/>
          <w:sz w:val="20"/>
          <w:szCs w:val="20"/>
          <w:lang w:val="sk-SK" w:eastAsia="sk-SK"/>
        </w:rPr>
        <w:t xml:space="preserve">ISO 2709:2008 opisuje </w:t>
      </w:r>
      <w:r w:rsidRPr="00510660">
        <w:rPr>
          <w:rFonts w:ascii="Arial" w:hAnsi="Arial" w:cs="Arial"/>
          <w:i/>
          <w:iCs/>
          <w:color w:val="333333"/>
          <w:sz w:val="20"/>
          <w:szCs w:val="20"/>
          <w:lang w:val="sk-SK" w:eastAsia="sk-SK"/>
        </w:rPr>
        <w:t>zovšeobecnenú štruktúru</w:t>
      </w:r>
      <w:r w:rsidRPr="00510660">
        <w:rPr>
          <w:rFonts w:ascii="Arial" w:hAnsi="Arial" w:cs="Arial"/>
          <w:color w:val="333333"/>
          <w:sz w:val="20"/>
          <w:szCs w:val="20"/>
          <w:lang w:val="sk-SK" w:eastAsia="sk-SK"/>
        </w:rPr>
        <w:t>, rámec</w:t>
      </w:r>
      <w:r>
        <w:rPr>
          <w:rFonts w:ascii="Arial" w:hAnsi="Arial" w:cs="Arial"/>
          <w:color w:val="333333"/>
          <w:sz w:val="20"/>
          <w:szCs w:val="20"/>
          <w:lang w:val="sk-SK" w:eastAsia="sk-SK"/>
        </w:rPr>
        <w:t>,</w:t>
      </w:r>
      <w:r w:rsidRPr="00510660">
        <w:rPr>
          <w:rFonts w:ascii="Arial" w:hAnsi="Arial" w:cs="Arial"/>
          <w:color w:val="333333"/>
          <w:sz w:val="20"/>
          <w:szCs w:val="20"/>
          <w:lang w:val="sk-SK" w:eastAsia="sk-SK"/>
        </w:rPr>
        <w:t xml:space="preserve"> určený špeciálne pre komunikáciu medzi systémami spracovania údajov</w:t>
      </w:r>
      <w:r>
        <w:rPr>
          <w:rFonts w:ascii="Arial" w:hAnsi="Arial" w:cs="Arial"/>
          <w:color w:val="333333"/>
          <w:sz w:val="20"/>
          <w:szCs w:val="20"/>
          <w:lang w:val="sk-SK" w:eastAsia="sk-SK"/>
        </w:rPr>
        <w:t>.</w:t>
      </w:r>
    </w:p>
    <w:p w14:paraId="505E733C" w14:textId="77777777" w:rsidR="007D27ED" w:rsidRPr="00B63501" w:rsidRDefault="007D27ED" w:rsidP="007D27ED">
      <w:pPr>
        <w:pStyle w:val="ZVRAZNN"/>
        <w:spacing w:line="240" w:lineRule="auto"/>
      </w:pPr>
      <w:r w:rsidRPr="00B63501">
        <w:t xml:space="preserve">Každý </w:t>
      </w:r>
      <w:r>
        <w:t>záznam</w:t>
      </w:r>
      <w:r w:rsidRPr="00B63501">
        <w:t xml:space="preserve">, ktorý rešpektuje štruktúru ISO 2709 má štyri hlavné časti: </w:t>
      </w:r>
    </w:p>
    <w:p w14:paraId="5277B26B" w14:textId="77777777" w:rsidR="007D27ED" w:rsidRDefault="007D27ED" w:rsidP="007D27ED">
      <w:pPr>
        <w:pStyle w:val="ZVRAZNN"/>
        <w:spacing w:line="240" w:lineRule="auto"/>
      </w:pPr>
      <w:r>
        <w:t xml:space="preserve">             1. Návestie;</w:t>
      </w:r>
    </w:p>
    <w:p w14:paraId="550482BE" w14:textId="77777777" w:rsidR="007D27ED" w:rsidRDefault="007D27ED" w:rsidP="007D27ED">
      <w:pPr>
        <w:pStyle w:val="ZVRAZNN"/>
        <w:spacing w:line="240" w:lineRule="auto"/>
      </w:pPr>
      <w:r>
        <w:t xml:space="preserve">             2. Adresár;</w:t>
      </w:r>
    </w:p>
    <w:p w14:paraId="2918A4FE" w14:textId="77777777" w:rsidR="007D27ED" w:rsidRDefault="007D27ED" w:rsidP="007D27ED">
      <w:pPr>
        <w:pStyle w:val="ZVRAZNN"/>
        <w:spacing w:line="240" w:lineRule="auto"/>
      </w:pPr>
      <w:r>
        <w:t xml:space="preserve">             3. Polia údajov;</w:t>
      </w:r>
    </w:p>
    <w:p w14:paraId="317E6251" w14:textId="77777777" w:rsidR="007D27ED" w:rsidRDefault="007D27ED" w:rsidP="007D27ED">
      <w:pPr>
        <w:pStyle w:val="ZVRAZNN"/>
        <w:spacing w:line="240" w:lineRule="auto"/>
      </w:pPr>
      <w:r>
        <w:t xml:space="preserve">             4. Oddeľovače polí a záznamov.</w:t>
      </w:r>
    </w:p>
    <w:p w14:paraId="588E8030" w14:textId="77777777" w:rsidR="007D27ED" w:rsidRDefault="007D27ED" w:rsidP="007D27ED">
      <w:r>
        <w:br w:type="page"/>
      </w:r>
    </w:p>
    <w:p w14:paraId="6DD88534" w14:textId="77777777" w:rsidR="007D27ED" w:rsidRPr="002309A7" w:rsidRDefault="007D27ED" w:rsidP="007D27ED">
      <w:pPr>
        <w:jc w:val="center"/>
        <w:rPr>
          <w:sz w:val="20"/>
          <w:szCs w:val="20"/>
        </w:rPr>
      </w:pPr>
      <w:r w:rsidRPr="002309A7">
        <w:rPr>
          <w:noProof/>
          <w:sz w:val="20"/>
          <w:szCs w:val="20"/>
        </w:rPr>
        <w:lastRenderedPageBreak/>
        <w:drawing>
          <wp:inline distT="0" distB="0" distL="0" distR="0" wp14:anchorId="54D70A96" wp14:editId="58BE05D7">
            <wp:extent cx="5311137" cy="6623050"/>
            <wp:effectExtent l="0" t="0" r="4445" b="635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0290" cy="6634464"/>
                    </a:xfrm>
                    <a:prstGeom prst="rect">
                      <a:avLst/>
                    </a:prstGeom>
                  </pic:spPr>
                </pic:pic>
              </a:graphicData>
            </a:graphic>
          </wp:inline>
        </w:drawing>
      </w:r>
    </w:p>
    <w:p w14:paraId="267B1EF1" w14:textId="53CDA6D1" w:rsidR="007D27ED" w:rsidRPr="00C95ABD" w:rsidRDefault="007D27ED" w:rsidP="007D27ED">
      <w:pPr>
        <w:pStyle w:val="Popis"/>
        <w:rPr>
          <w:rFonts w:cs="Arial"/>
          <w:szCs w:val="20"/>
        </w:rPr>
      </w:pPr>
      <w:bookmarkStart w:id="43" w:name="_Toc89184634"/>
      <w:r>
        <w:t xml:space="preserve">Obr.  </w:t>
      </w:r>
      <w:fldSimple w:instr=" SEQ Obr._ \* ARABIC ">
        <w:r w:rsidR="00B97F41">
          <w:rPr>
            <w:noProof/>
          </w:rPr>
          <w:t>2</w:t>
        </w:r>
      </w:fldSimple>
      <w:r>
        <w:t xml:space="preserve"> </w:t>
      </w:r>
      <w:proofErr w:type="spellStart"/>
      <w:r w:rsidRPr="00836CAC">
        <w:t>Štruktúra</w:t>
      </w:r>
      <w:proofErr w:type="spellEnd"/>
      <w:r w:rsidRPr="00836CAC">
        <w:t xml:space="preserve"> záznamu ISO 2709</w:t>
      </w:r>
      <w:bookmarkEnd w:id="43"/>
    </w:p>
    <w:p w14:paraId="5C5ED18D" w14:textId="77777777" w:rsidR="007D27ED" w:rsidRDefault="007D27ED" w:rsidP="007D27ED">
      <w:pPr>
        <w:pStyle w:val="Normlnywebov"/>
        <w:shd w:val="clear" w:color="auto" w:fill="FFFFFF"/>
        <w:spacing w:before="120" w:after="120"/>
        <w:ind w:firstLine="0"/>
        <w:rPr>
          <w:rFonts w:ascii="Arial" w:hAnsi="Arial" w:cs="Arial"/>
          <w:color w:val="202122"/>
          <w:sz w:val="21"/>
          <w:szCs w:val="21"/>
        </w:rPr>
      </w:pPr>
      <w:r>
        <w:br w:type="page"/>
      </w:r>
    </w:p>
    <w:p w14:paraId="7A7580D5" w14:textId="19F9FF26" w:rsidR="00AF683F" w:rsidRDefault="00AF683F" w:rsidP="00AF683F">
      <w:pPr>
        <w:pStyle w:val="Nadpis2"/>
      </w:pPr>
      <w:bookmarkStart w:id="44" w:name="_Toc89275991"/>
      <w:r>
        <w:lastRenderedPageBreak/>
        <w:t xml:space="preserve">Záznam. Pevná a </w:t>
      </w:r>
      <w:proofErr w:type="spellStart"/>
      <w:r>
        <w:t>premenlivá</w:t>
      </w:r>
      <w:proofErr w:type="spellEnd"/>
      <w:r>
        <w:t xml:space="preserve"> </w:t>
      </w:r>
      <w:proofErr w:type="spellStart"/>
      <w:r>
        <w:t>dĺžka</w:t>
      </w:r>
      <w:bookmarkEnd w:id="41"/>
      <w:bookmarkEnd w:id="42"/>
      <w:bookmarkEnd w:id="44"/>
      <w:proofErr w:type="spellEnd"/>
    </w:p>
    <w:p w14:paraId="08DC5807" w14:textId="430BEC4E" w:rsidR="00AF683F" w:rsidRDefault="00AF683F" w:rsidP="00AF683F">
      <w:pPr>
        <w:pStyle w:val="ZVRAZNN"/>
        <w:spacing w:line="240" w:lineRule="auto"/>
      </w:pPr>
      <w:bookmarkStart w:id="45" w:name="_Toc399050180"/>
      <w:bookmarkStart w:id="46" w:name="_Toc399050335"/>
      <w:bookmarkStart w:id="47" w:name="_Toc399051041"/>
      <w:bookmarkStart w:id="48" w:name="_Toc399051145"/>
      <w:bookmarkStart w:id="49" w:name="_Toc399754475"/>
      <w:bookmarkStart w:id="50" w:name="_Toc399756849"/>
      <w:bookmarkStart w:id="51" w:name="_Toc404785702"/>
      <w:r>
        <w:rPr>
          <w:lang w:val="cs"/>
        </w:rPr>
        <w:t xml:space="preserve">Záznamy jsou uspořádány v ILS v </w:t>
      </w:r>
      <w:r>
        <w:rPr>
          <w:i/>
          <w:lang w:val="cs"/>
        </w:rPr>
        <w:t>počítačových souborech.</w:t>
      </w:r>
      <w:r>
        <w:rPr>
          <w:lang w:val="cs"/>
        </w:rPr>
        <w:t xml:space="preserve">   V počítačových systémech může mít záznam </w:t>
      </w:r>
      <w:proofErr w:type="gramStart"/>
      <w:r>
        <w:rPr>
          <w:i/>
          <w:lang w:val="cs"/>
        </w:rPr>
        <w:t>pevnou</w:t>
      </w:r>
      <w:r>
        <w:rPr>
          <w:lang w:val="cs"/>
        </w:rPr>
        <w:t xml:space="preserve">  </w:t>
      </w:r>
      <w:r>
        <w:rPr>
          <w:i/>
          <w:lang w:val="cs"/>
        </w:rPr>
        <w:t>nebo</w:t>
      </w:r>
      <w:proofErr w:type="gramEnd"/>
      <w:r>
        <w:rPr>
          <w:i/>
          <w:lang w:val="cs"/>
        </w:rPr>
        <w:t xml:space="preserve"> proměnnou délku.</w:t>
      </w:r>
      <w:r w:rsidR="00C307A7">
        <w:rPr>
          <w:i/>
          <w:lang w:val="cs"/>
        </w:rPr>
        <w:t xml:space="preserve"> </w:t>
      </w:r>
    </w:p>
    <w:p w14:paraId="0829C6B5" w14:textId="77777777" w:rsidR="00AF683F" w:rsidRPr="00A33F4C" w:rsidRDefault="00AF683F" w:rsidP="00AF683F">
      <w:pPr>
        <w:pStyle w:val="vsuvky"/>
        <w:spacing w:before="120"/>
        <w:rPr>
          <w:rFonts w:cs="Arial"/>
          <w:sz w:val="24"/>
          <w:szCs w:val="24"/>
        </w:rPr>
      </w:pPr>
      <w:r w:rsidRPr="00A33F4C">
        <w:rPr>
          <w:rFonts w:cs="Arial"/>
          <w:sz w:val="24"/>
          <w:szCs w:val="24"/>
          <w:lang w:val="cs"/>
        </w:rPr>
        <w:t>Pokud má záznam v souboru</w:t>
      </w:r>
      <w:r w:rsidRPr="00A33F4C">
        <w:rPr>
          <w:rFonts w:cs="Arial"/>
          <w:i/>
          <w:sz w:val="24"/>
          <w:szCs w:val="24"/>
          <w:lang w:val="cs"/>
        </w:rPr>
        <w:t xml:space="preserve"> pevnou délku, </w:t>
      </w:r>
      <w:r w:rsidRPr="00A33F4C">
        <w:rPr>
          <w:rFonts w:cs="Arial"/>
          <w:sz w:val="24"/>
          <w:szCs w:val="24"/>
          <w:lang w:val="cs"/>
        </w:rPr>
        <w:t xml:space="preserve">musí vždy obsahovat stejný počet polí a každé pole má vždy stejnou délku. Pokud se pole opakuje, musí se opakovat v každém záznamu souboru. Soubory záznamů s pevnou délkou se obvykle používají v oblastech, kde lze více či méně přesně definovat délku polí a délky záznamů se od sebe výrazně </w:t>
      </w:r>
      <w:proofErr w:type="gramStart"/>
      <w:r w:rsidRPr="00A33F4C">
        <w:rPr>
          <w:rFonts w:cs="Arial"/>
          <w:sz w:val="24"/>
          <w:szCs w:val="24"/>
          <w:lang w:val="cs"/>
        </w:rPr>
        <w:t>neliší</w:t>
      </w:r>
      <w:proofErr w:type="gramEnd"/>
      <w:r w:rsidRPr="00A33F4C">
        <w:rPr>
          <w:rFonts w:cs="Arial"/>
          <w:sz w:val="24"/>
          <w:szCs w:val="24"/>
          <w:lang w:val="cs"/>
        </w:rPr>
        <w:t xml:space="preserve"> (statistické soubory, organizační adresáře, telefonní seznamy atd.).</w:t>
      </w:r>
    </w:p>
    <w:p w14:paraId="45B8D024" w14:textId="77777777" w:rsidR="00AF683F" w:rsidRPr="00A33F4C" w:rsidRDefault="00AF683F" w:rsidP="00AF683F">
      <w:pPr>
        <w:pStyle w:val="vsuvky"/>
        <w:spacing w:before="120"/>
        <w:rPr>
          <w:rFonts w:cs="Arial"/>
          <w:sz w:val="24"/>
          <w:szCs w:val="24"/>
        </w:rPr>
      </w:pPr>
      <w:r w:rsidRPr="00A33F4C">
        <w:rPr>
          <w:rFonts w:cs="Arial"/>
          <w:i/>
          <w:sz w:val="24"/>
          <w:szCs w:val="24"/>
          <w:lang w:val="cs"/>
        </w:rPr>
        <w:t>Záznamy s proměnnou délkou jsou ty, které</w:t>
      </w:r>
      <w:r w:rsidRPr="00A33F4C">
        <w:rPr>
          <w:rFonts w:cs="Arial"/>
          <w:sz w:val="24"/>
          <w:szCs w:val="24"/>
          <w:lang w:val="cs"/>
        </w:rPr>
        <w:t xml:space="preserve"> nemusí mít stejný počet polí a pole se mohou lišit délkou.</w:t>
      </w:r>
    </w:p>
    <w:p w14:paraId="5E15CC5E" w14:textId="77777777" w:rsidR="00AF683F" w:rsidRPr="00A33F4C" w:rsidRDefault="00AF683F" w:rsidP="00AF683F">
      <w:pPr>
        <w:rPr>
          <w:rFonts w:ascii="Arial" w:hAnsi="Arial" w:cs="Arial"/>
          <w:szCs w:val="24"/>
        </w:rPr>
      </w:pPr>
      <w:r w:rsidRPr="00A33F4C">
        <w:rPr>
          <w:rFonts w:ascii="Arial" w:hAnsi="Arial" w:cs="Arial"/>
          <w:szCs w:val="24"/>
          <w:lang w:val="cs"/>
        </w:rPr>
        <w:t>Struktura, která je kombinací polí s pevnou délkou a polí s proměnnou délkou, se osvědčila ve formátech záznamů</w:t>
      </w:r>
      <w:r w:rsidRPr="00A33F4C">
        <w:rPr>
          <w:rFonts w:ascii="Arial" w:hAnsi="Arial" w:cs="Arial"/>
          <w:i/>
          <w:szCs w:val="24"/>
          <w:lang w:val="cs"/>
        </w:rPr>
        <w:t xml:space="preserve"> v ILS.</w:t>
      </w:r>
      <w:r w:rsidRPr="00A33F4C">
        <w:rPr>
          <w:rFonts w:ascii="Arial" w:hAnsi="Arial" w:cs="Arial"/>
          <w:szCs w:val="24"/>
          <w:lang w:val="cs"/>
        </w:rPr>
        <w:t xml:space="preserve">  Je to proto, že některá data se nevyskytují pravidelně (ISSN, ilustrace, vydavatel...). Jiná data (původce, vydavatel, místo vydání) se mohou v záznamu objevit vícekrát a v jiném vůbec ne. Některá pole jsou společná pro data, která se vztahují na všechny typy dokumentů, jiná jsou specifická. Od záznamu k záznamu mají bibliografická data různé délky. Stručně řečeno, variabilita informačních dat je pestřejší než v mnoha jiných systémech. Například položka pojmenování se může skládat pouze z jednoho znaku, ale může mít také několik set znaků a zkrácení názvu a slov v názvu není vždy možné. Proto je obtížné stanovit například pro název pevnou délku položky "název".  Musela by to být délka nejdelšího možného jména...</w:t>
      </w:r>
    </w:p>
    <w:p w14:paraId="054E2372" w14:textId="66C6F407" w:rsidR="00AF683F" w:rsidRDefault="00AF683F" w:rsidP="00AF683F">
      <w:pPr>
        <w:pStyle w:val="Nadpis2"/>
      </w:pPr>
      <w:bookmarkStart w:id="52" w:name="_Toc88933278"/>
      <w:bookmarkStart w:id="53" w:name="_Toc88983276"/>
      <w:bookmarkStart w:id="54" w:name="_Toc89275992"/>
      <w:r>
        <w:t xml:space="preserve">Blok, pole, </w:t>
      </w:r>
      <w:proofErr w:type="spellStart"/>
      <w:r>
        <w:t>podpole</w:t>
      </w:r>
      <w:proofErr w:type="spellEnd"/>
      <w:r>
        <w:t>, tagy polí, kódy podpolí</w:t>
      </w:r>
      <w:bookmarkEnd w:id="45"/>
      <w:bookmarkEnd w:id="46"/>
      <w:bookmarkEnd w:id="47"/>
      <w:bookmarkEnd w:id="48"/>
      <w:bookmarkEnd w:id="49"/>
      <w:bookmarkEnd w:id="50"/>
      <w:bookmarkEnd w:id="51"/>
      <w:bookmarkEnd w:id="52"/>
      <w:bookmarkEnd w:id="53"/>
      <w:bookmarkEnd w:id="54"/>
    </w:p>
    <w:p w14:paraId="21B2721B" w14:textId="77777777" w:rsidR="00AF683F" w:rsidRPr="00E1711F" w:rsidRDefault="00AF683F" w:rsidP="00AF683F">
      <w:pPr>
        <w:pStyle w:val="ZVRAZNN"/>
        <w:spacing w:line="240" w:lineRule="auto"/>
        <w:rPr>
          <w:i/>
        </w:rPr>
      </w:pPr>
      <w:r w:rsidRPr="00EA0216">
        <w:rPr>
          <w:lang w:val="cs"/>
        </w:rPr>
        <w:t xml:space="preserve">Kromě </w:t>
      </w:r>
      <w:r w:rsidRPr="00EA0216">
        <w:rPr>
          <w:i/>
          <w:lang w:val="cs"/>
        </w:rPr>
        <w:t>pojmu</w:t>
      </w:r>
      <w:r>
        <w:rPr>
          <w:lang w:val="cs"/>
        </w:rPr>
        <w:t xml:space="preserve"> záznam jsou důležité Pojmy</w:t>
      </w:r>
      <w:r w:rsidRPr="00EA0216">
        <w:rPr>
          <w:lang w:val="cs"/>
        </w:rPr>
        <w:t xml:space="preserve"> </w:t>
      </w:r>
      <w:r>
        <w:rPr>
          <w:lang w:val="cs"/>
        </w:rPr>
        <w:t>pole a</w:t>
      </w:r>
      <w:r w:rsidRPr="00EA0216">
        <w:rPr>
          <w:i/>
          <w:lang w:val="cs"/>
        </w:rPr>
        <w:t xml:space="preserve"> podpol</w:t>
      </w:r>
      <w:r>
        <w:rPr>
          <w:i/>
          <w:lang w:val="cs"/>
        </w:rPr>
        <w:t>e</w:t>
      </w:r>
      <w:r w:rsidRPr="00EA0216">
        <w:rPr>
          <w:i/>
          <w:lang w:val="cs"/>
        </w:rPr>
        <w:t xml:space="preserve">. </w:t>
      </w:r>
      <w:r>
        <w:rPr>
          <w:lang w:val="cs"/>
        </w:rPr>
        <w:t xml:space="preserve">Pole jsou obvykle </w:t>
      </w:r>
      <w:r w:rsidRPr="00EA0216">
        <w:rPr>
          <w:lang w:val="cs"/>
        </w:rPr>
        <w:t>seskupována do bloků ve formátech.</w:t>
      </w:r>
      <w:r>
        <w:rPr>
          <w:lang w:val="cs"/>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04"/>
        <w:gridCol w:w="1704"/>
        <w:gridCol w:w="1704"/>
        <w:gridCol w:w="1704"/>
        <w:gridCol w:w="1704"/>
      </w:tblGrid>
      <w:tr w:rsidR="00AF683F" w14:paraId="2FE62F02" w14:textId="77777777" w:rsidTr="005061A1">
        <w:tc>
          <w:tcPr>
            <w:tcW w:w="8520" w:type="dxa"/>
            <w:gridSpan w:val="5"/>
            <w:tcBorders>
              <w:top w:val="single" w:sz="12" w:space="0" w:color="auto"/>
              <w:left w:val="single" w:sz="12" w:space="0" w:color="auto"/>
              <w:bottom w:val="single" w:sz="12" w:space="0" w:color="auto"/>
              <w:right w:val="single" w:sz="12" w:space="0" w:color="auto"/>
            </w:tcBorders>
          </w:tcPr>
          <w:p w14:paraId="55D0374B" w14:textId="77777777" w:rsidR="00AF683F" w:rsidRDefault="00AF683F" w:rsidP="005061A1">
            <w:pPr>
              <w:pStyle w:val="vsuvky"/>
              <w:spacing w:before="120"/>
              <w:rPr>
                <w:b/>
              </w:rPr>
            </w:pPr>
            <w:r>
              <w:rPr>
                <w:b/>
              </w:rPr>
              <w:t xml:space="preserve">2XX Blok popisných </w:t>
            </w:r>
            <w:proofErr w:type="spellStart"/>
            <w:r>
              <w:rPr>
                <w:b/>
              </w:rPr>
              <w:t>infomácií</w:t>
            </w:r>
            <w:proofErr w:type="spellEnd"/>
          </w:p>
        </w:tc>
      </w:tr>
      <w:tr w:rsidR="00AF683F" w14:paraId="27441BAB" w14:textId="77777777" w:rsidTr="005061A1">
        <w:tc>
          <w:tcPr>
            <w:tcW w:w="1704" w:type="dxa"/>
            <w:tcBorders>
              <w:left w:val="single" w:sz="12" w:space="0" w:color="auto"/>
            </w:tcBorders>
          </w:tcPr>
          <w:p w14:paraId="2CA635BF" w14:textId="77777777" w:rsidR="00AF683F" w:rsidRDefault="00AF683F" w:rsidP="005061A1">
            <w:pPr>
              <w:pStyle w:val="vsuvky"/>
              <w:spacing w:before="120"/>
              <w:rPr>
                <w:b/>
              </w:rPr>
            </w:pPr>
          </w:p>
        </w:tc>
        <w:tc>
          <w:tcPr>
            <w:tcW w:w="1704" w:type="dxa"/>
          </w:tcPr>
          <w:p w14:paraId="7F68A7F1" w14:textId="77777777" w:rsidR="00AF683F" w:rsidRDefault="00AF683F" w:rsidP="005061A1">
            <w:pPr>
              <w:pStyle w:val="vsuvky"/>
              <w:spacing w:before="120"/>
              <w:rPr>
                <w:b/>
              </w:rPr>
            </w:pPr>
          </w:p>
        </w:tc>
        <w:tc>
          <w:tcPr>
            <w:tcW w:w="1704" w:type="dxa"/>
          </w:tcPr>
          <w:p w14:paraId="6CFFB44C" w14:textId="77777777" w:rsidR="00AF683F" w:rsidRDefault="00AF683F" w:rsidP="005061A1">
            <w:pPr>
              <w:pStyle w:val="vsuvky"/>
              <w:spacing w:before="120"/>
              <w:rPr>
                <w:b/>
              </w:rPr>
            </w:pPr>
          </w:p>
        </w:tc>
        <w:tc>
          <w:tcPr>
            <w:tcW w:w="1704" w:type="dxa"/>
          </w:tcPr>
          <w:p w14:paraId="28B4A93E" w14:textId="77777777" w:rsidR="00AF683F" w:rsidRDefault="00AF683F" w:rsidP="005061A1">
            <w:pPr>
              <w:pStyle w:val="vsuvky"/>
              <w:spacing w:before="120"/>
              <w:rPr>
                <w:b/>
              </w:rPr>
            </w:pPr>
          </w:p>
        </w:tc>
        <w:tc>
          <w:tcPr>
            <w:tcW w:w="1704" w:type="dxa"/>
            <w:tcBorders>
              <w:right w:val="single" w:sz="12" w:space="0" w:color="auto"/>
            </w:tcBorders>
          </w:tcPr>
          <w:p w14:paraId="35CD7D13" w14:textId="77777777" w:rsidR="00AF683F" w:rsidRDefault="00AF683F" w:rsidP="005061A1">
            <w:pPr>
              <w:pStyle w:val="vsuvky"/>
              <w:spacing w:before="120"/>
              <w:rPr>
                <w:b/>
              </w:rPr>
            </w:pPr>
          </w:p>
        </w:tc>
      </w:tr>
      <w:tr w:rsidR="00AF683F" w14:paraId="36378F86" w14:textId="77777777" w:rsidTr="005061A1">
        <w:tc>
          <w:tcPr>
            <w:tcW w:w="1704" w:type="dxa"/>
            <w:tcBorders>
              <w:left w:val="single" w:sz="12" w:space="0" w:color="auto"/>
            </w:tcBorders>
          </w:tcPr>
          <w:p w14:paraId="7AE639D2" w14:textId="77777777" w:rsidR="00AF683F" w:rsidRDefault="00AF683F" w:rsidP="005061A1">
            <w:pPr>
              <w:pStyle w:val="vsuvky"/>
              <w:spacing w:before="120"/>
              <w:rPr>
                <w:b/>
              </w:rPr>
            </w:pPr>
          </w:p>
        </w:tc>
        <w:tc>
          <w:tcPr>
            <w:tcW w:w="5112" w:type="dxa"/>
            <w:gridSpan w:val="3"/>
            <w:tcBorders>
              <w:top w:val="single" w:sz="12" w:space="0" w:color="auto"/>
              <w:left w:val="single" w:sz="12" w:space="0" w:color="auto"/>
              <w:bottom w:val="single" w:sz="12" w:space="0" w:color="auto"/>
            </w:tcBorders>
          </w:tcPr>
          <w:p w14:paraId="6D453129" w14:textId="77777777" w:rsidR="00AF683F" w:rsidRDefault="00AF683F" w:rsidP="005061A1">
            <w:pPr>
              <w:pStyle w:val="vsuvky"/>
              <w:spacing w:before="120"/>
              <w:rPr>
                <w:b/>
              </w:rPr>
            </w:pPr>
            <w:r>
              <w:rPr>
                <w:b/>
              </w:rPr>
              <w:t xml:space="preserve">Pole 200 </w:t>
            </w:r>
            <w:proofErr w:type="spellStart"/>
            <w:r>
              <w:rPr>
                <w:b/>
              </w:rPr>
              <w:t>Názov</w:t>
            </w:r>
            <w:proofErr w:type="spellEnd"/>
            <w:r>
              <w:rPr>
                <w:b/>
              </w:rPr>
              <w:t xml:space="preserve"> a údaje o </w:t>
            </w:r>
            <w:proofErr w:type="spellStart"/>
            <w:r>
              <w:rPr>
                <w:b/>
              </w:rPr>
              <w:t>zodpovednosti</w:t>
            </w:r>
            <w:proofErr w:type="spellEnd"/>
          </w:p>
        </w:tc>
        <w:tc>
          <w:tcPr>
            <w:tcW w:w="1704" w:type="dxa"/>
            <w:tcBorders>
              <w:top w:val="single" w:sz="12" w:space="0" w:color="auto"/>
              <w:bottom w:val="single" w:sz="12" w:space="0" w:color="auto"/>
              <w:right w:val="single" w:sz="12" w:space="0" w:color="auto"/>
            </w:tcBorders>
          </w:tcPr>
          <w:p w14:paraId="127BE61D" w14:textId="77777777" w:rsidR="00AF683F" w:rsidRDefault="00AF683F" w:rsidP="005061A1">
            <w:pPr>
              <w:pStyle w:val="vsuvky"/>
              <w:spacing w:before="120"/>
              <w:rPr>
                <w:b/>
              </w:rPr>
            </w:pPr>
          </w:p>
        </w:tc>
      </w:tr>
      <w:tr w:rsidR="00AF683F" w14:paraId="3C996CEA" w14:textId="77777777" w:rsidTr="005061A1">
        <w:tc>
          <w:tcPr>
            <w:tcW w:w="1704" w:type="dxa"/>
            <w:tcBorders>
              <w:left w:val="single" w:sz="12" w:space="0" w:color="auto"/>
            </w:tcBorders>
          </w:tcPr>
          <w:p w14:paraId="0C89C8DF" w14:textId="77777777" w:rsidR="00AF683F" w:rsidRDefault="00AF683F" w:rsidP="005061A1">
            <w:pPr>
              <w:pStyle w:val="vsuvky"/>
              <w:spacing w:before="120"/>
              <w:rPr>
                <w:b/>
              </w:rPr>
            </w:pPr>
          </w:p>
        </w:tc>
        <w:tc>
          <w:tcPr>
            <w:tcW w:w="1704" w:type="dxa"/>
          </w:tcPr>
          <w:p w14:paraId="1CEBC78A" w14:textId="77777777" w:rsidR="00AF683F" w:rsidRDefault="00AF683F" w:rsidP="005061A1">
            <w:pPr>
              <w:pStyle w:val="vsuvky"/>
              <w:spacing w:before="120"/>
              <w:rPr>
                <w:b/>
              </w:rPr>
            </w:pPr>
          </w:p>
        </w:tc>
        <w:tc>
          <w:tcPr>
            <w:tcW w:w="1704" w:type="dxa"/>
          </w:tcPr>
          <w:p w14:paraId="1C52B946" w14:textId="77777777" w:rsidR="00AF683F" w:rsidRDefault="00AF683F" w:rsidP="005061A1">
            <w:pPr>
              <w:pStyle w:val="vsuvky"/>
              <w:spacing w:before="120"/>
              <w:rPr>
                <w:b/>
              </w:rPr>
            </w:pPr>
          </w:p>
        </w:tc>
        <w:tc>
          <w:tcPr>
            <w:tcW w:w="1704" w:type="dxa"/>
          </w:tcPr>
          <w:p w14:paraId="2C9A787D" w14:textId="77777777" w:rsidR="00AF683F" w:rsidRDefault="00AF683F" w:rsidP="005061A1">
            <w:pPr>
              <w:pStyle w:val="vsuvky"/>
              <w:spacing w:before="120"/>
              <w:rPr>
                <w:b/>
              </w:rPr>
            </w:pPr>
          </w:p>
        </w:tc>
        <w:tc>
          <w:tcPr>
            <w:tcW w:w="1704" w:type="dxa"/>
            <w:tcBorders>
              <w:right w:val="single" w:sz="12" w:space="0" w:color="auto"/>
            </w:tcBorders>
          </w:tcPr>
          <w:p w14:paraId="3D0D26E1" w14:textId="77777777" w:rsidR="00AF683F" w:rsidRDefault="00AF683F" w:rsidP="005061A1">
            <w:pPr>
              <w:pStyle w:val="vsuvky"/>
              <w:spacing w:before="120"/>
              <w:rPr>
                <w:b/>
              </w:rPr>
            </w:pPr>
          </w:p>
        </w:tc>
      </w:tr>
      <w:tr w:rsidR="00AF683F" w14:paraId="0755A236" w14:textId="77777777" w:rsidTr="005061A1">
        <w:tc>
          <w:tcPr>
            <w:tcW w:w="1704" w:type="dxa"/>
            <w:tcBorders>
              <w:left w:val="single" w:sz="12" w:space="0" w:color="auto"/>
            </w:tcBorders>
          </w:tcPr>
          <w:p w14:paraId="64F42B6A" w14:textId="77777777" w:rsidR="00AF683F" w:rsidRDefault="00AF683F" w:rsidP="005061A1">
            <w:pPr>
              <w:pStyle w:val="vsuvky"/>
              <w:spacing w:before="120"/>
              <w:rPr>
                <w:b/>
              </w:rPr>
            </w:pPr>
          </w:p>
        </w:tc>
        <w:tc>
          <w:tcPr>
            <w:tcW w:w="1704" w:type="dxa"/>
          </w:tcPr>
          <w:p w14:paraId="06327C9E" w14:textId="77777777" w:rsidR="00AF683F" w:rsidRDefault="00AF683F" w:rsidP="005061A1">
            <w:pPr>
              <w:pStyle w:val="vsuvky"/>
              <w:spacing w:before="120"/>
              <w:rPr>
                <w:b/>
              </w:rPr>
            </w:pPr>
          </w:p>
        </w:tc>
        <w:tc>
          <w:tcPr>
            <w:tcW w:w="5112" w:type="dxa"/>
            <w:gridSpan w:val="3"/>
            <w:tcBorders>
              <w:right w:val="single" w:sz="12" w:space="0" w:color="auto"/>
            </w:tcBorders>
          </w:tcPr>
          <w:p w14:paraId="59E37D95" w14:textId="77777777" w:rsidR="00AF683F" w:rsidRDefault="00AF683F" w:rsidP="005061A1">
            <w:pPr>
              <w:pStyle w:val="vsuvky"/>
              <w:spacing w:before="120"/>
              <w:rPr>
                <w:b/>
              </w:rPr>
            </w:pPr>
            <w:proofErr w:type="spellStart"/>
            <w:r>
              <w:rPr>
                <w:b/>
              </w:rPr>
              <w:t>Podpole</w:t>
            </w:r>
            <w:proofErr w:type="spellEnd"/>
            <w:r>
              <w:rPr>
                <w:b/>
              </w:rPr>
              <w:t xml:space="preserve"> </w:t>
            </w:r>
            <w:r>
              <w:rPr>
                <w:b/>
              </w:rPr>
              <w:softHyphen/>
              <w:t xml:space="preserve">$a </w:t>
            </w:r>
            <w:proofErr w:type="spellStart"/>
            <w:r>
              <w:rPr>
                <w:b/>
              </w:rPr>
              <w:t>Hlavný</w:t>
            </w:r>
            <w:proofErr w:type="spellEnd"/>
            <w:r>
              <w:rPr>
                <w:b/>
              </w:rPr>
              <w:t xml:space="preserve"> </w:t>
            </w:r>
            <w:proofErr w:type="spellStart"/>
            <w:r>
              <w:rPr>
                <w:b/>
              </w:rPr>
              <w:t>názov</w:t>
            </w:r>
            <w:proofErr w:type="spellEnd"/>
          </w:p>
        </w:tc>
      </w:tr>
      <w:tr w:rsidR="00AF683F" w14:paraId="1E252DD7" w14:textId="77777777" w:rsidTr="005061A1">
        <w:tc>
          <w:tcPr>
            <w:tcW w:w="1704" w:type="dxa"/>
            <w:tcBorders>
              <w:left w:val="single" w:sz="12" w:space="0" w:color="auto"/>
            </w:tcBorders>
          </w:tcPr>
          <w:p w14:paraId="7B3CA65D" w14:textId="77777777" w:rsidR="00AF683F" w:rsidRDefault="00AF683F" w:rsidP="005061A1">
            <w:pPr>
              <w:pStyle w:val="vsuvky"/>
              <w:spacing w:before="120"/>
              <w:rPr>
                <w:b/>
              </w:rPr>
            </w:pPr>
          </w:p>
        </w:tc>
        <w:tc>
          <w:tcPr>
            <w:tcW w:w="1704" w:type="dxa"/>
          </w:tcPr>
          <w:p w14:paraId="60C73931" w14:textId="77777777" w:rsidR="00AF683F" w:rsidRDefault="00AF683F" w:rsidP="005061A1">
            <w:pPr>
              <w:pStyle w:val="vsuvky"/>
              <w:spacing w:before="120"/>
              <w:rPr>
                <w:b/>
              </w:rPr>
            </w:pPr>
          </w:p>
        </w:tc>
        <w:tc>
          <w:tcPr>
            <w:tcW w:w="1704" w:type="dxa"/>
          </w:tcPr>
          <w:p w14:paraId="55E9ECEF" w14:textId="77777777" w:rsidR="00AF683F" w:rsidRDefault="00AF683F" w:rsidP="005061A1">
            <w:pPr>
              <w:pStyle w:val="vsuvky"/>
              <w:spacing w:before="120"/>
              <w:rPr>
                <w:b/>
              </w:rPr>
            </w:pPr>
          </w:p>
        </w:tc>
        <w:tc>
          <w:tcPr>
            <w:tcW w:w="1704" w:type="dxa"/>
          </w:tcPr>
          <w:p w14:paraId="0A336864" w14:textId="77777777" w:rsidR="00AF683F" w:rsidRDefault="00AF683F" w:rsidP="005061A1">
            <w:pPr>
              <w:pStyle w:val="vsuvky"/>
              <w:spacing w:before="120"/>
              <w:rPr>
                <w:b/>
              </w:rPr>
            </w:pPr>
          </w:p>
        </w:tc>
        <w:tc>
          <w:tcPr>
            <w:tcW w:w="1704" w:type="dxa"/>
            <w:tcBorders>
              <w:right w:val="single" w:sz="12" w:space="0" w:color="auto"/>
            </w:tcBorders>
          </w:tcPr>
          <w:p w14:paraId="71387674" w14:textId="77777777" w:rsidR="00AF683F" w:rsidRDefault="00AF683F" w:rsidP="005061A1">
            <w:pPr>
              <w:pStyle w:val="vsuvky"/>
              <w:spacing w:before="120"/>
              <w:rPr>
                <w:b/>
              </w:rPr>
            </w:pPr>
          </w:p>
        </w:tc>
      </w:tr>
      <w:tr w:rsidR="00AF683F" w14:paraId="4B717266" w14:textId="77777777" w:rsidTr="005061A1">
        <w:tc>
          <w:tcPr>
            <w:tcW w:w="1704" w:type="dxa"/>
            <w:tcBorders>
              <w:left w:val="single" w:sz="12" w:space="0" w:color="auto"/>
            </w:tcBorders>
          </w:tcPr>
          <w:p w14:paraId="135C4196" w14:textId="77777777" w:rsidR="00AF683F" w:rsidRDefault="00AF683F" w:rsidP="005061A1">
            <w:pPr>
              <w:pStyle w:val="vsuvky"/>
              <w:spacing w:before="120"/>
              <w:rPr>
                <w:b/>
              </w:rPr>
            </w:pPr>
          </w:p>
        </w:tc>
        <w:tc>
          <w:tcPr>
            <w:tcW w:w="1704" w:type="dxa"/>
          </w:tcPr>
          <w:p w14:paraId="554CDEF9" w14:textId="77777777" w:rsidR="00AF683F" w:rsidRDefault="00AF683F" w:rsidP="005061A1">
            <w:pPr>
              <w:pStyle w:val="vsuvky"/>
              <w:spacing w:before="120"/>
              <w:rPr>
                <w:b/>
              </w:rPr>
            </w:pPr>
          </w:p>
        </w:tc>
        <w:tc>
          <w:tcPr>
            <w:tcW w:w="5112" w:type="dxa"/>
            <w:gridSpan w:val="3"/>
            <w:tcBorders>
              <w:right w:val="single" w:sz="12" w:space="0" w:color="auto"/>
            </w:tcBorders>
          </w:tcPr>
          <w:p w14:paraId="0112DB3D" w14:textId="77777777" w:rsidR="00AF683F" w:rsidRDefault="00AF683F" w:rsidP="005061A1">
            <w:pPr>
              <w:pStyle w:val="vsuvky"/>
              <w:spacing w:before="120"/>
              <w:rPr>
                <w:b/>
              </w:rPr>
            </w:pPr>
            <w:r>
              <w:rPr>
                <w:b/>
              </w:rPr>
              <w:softHyphen/>
            </w:r>
            <w:proofErr w:type="spellStart"/>
            <w:r>
              <w:rPr>
                <w:b/>
              </w:rPr>
              <w:t>Podpole</w:t>
            </w:r>
            <w:proofErr w:type="spellEnd"/>
            <w:r>
              <w:rPr>
                <w:b/>
              </w:rPr>
              <w:t xml:space="preserve"> $b Všeobecné </w:t>
            </w:r>
            <w:proofErr w:type="spellStart"/>
            <w:r>
              <w:rPr>
                <w:b/>
              </w:rPr>
              <w:t>označenie</w:t>
            </w:r>
            <w:proofErr w:type="spellEnd"/>
            <w:r>
              <w:rPr>
                <w:b/>
              </w:rPr>
              <w:t xml:space="preserve"> typu dokumentu</w:t>
            </w:r>
          </w:p>
        </w:tc>
      </w:tr>
      <w:tr w:rsidR="00AF683F" w14:paraId="55D40DDE" w14:textId="77777777" w:rsidTr="005061A1">
        <w:tc>
          <w:tcPr>
            <w:tcW w:w="1704" w:type="dxa"/>
            <w:tcBorders>
              <w:left w:val="single" w:sz="12" w:space="0" w:color="auto"/>
            </w:tcBorders>
          </w:tcPr>
          <w:p w14:paraId="5A3E9895" w14:textId="77777777" w:rsidR="00AF683F" w:rsidRDefault="00AF683F" w:rsidP="005061A1">
            <w:pPr>
              <w:pStyle w:val="vsuvky"/>
              <w:spacing w:before="120"/>
              <w:rPr>
                <w:b/>
              </w:rPr>
            </w:pPr>
          </w:p>
        </w:tc>
        <w:tc>
          <w:tcPr>
            <w:tcW w:w="1704" w:type="dxa"/>
          </w:tcPr>
          <w:p w14:paraId="2E707627" w14:textId="77777777" w:rsidR="00AF683F" w:rsidRDefault="00AF683F" w:rsidP="005061A1">
            <w:pPr>
              <w:pStyle w:val="vsuvky"/>
              <w:spacing w:before="120"/>
              <w:rPr>
                <w:b/>
              </w:rPr>
            </w:pPr>
          </w:p>
        </w:tc>
        <w:tc>
          <w:tcPr>
            <w:tcW w:w="1704" w:type="dxa"/>
          </w:tcPr>
          <w:p w14:paraId="2B7190D5" w14:textId="77777777" w:rsidR="00AF683F" w:rsidRDefault="00AF683F" w:rsidP="005061A1">
            <w:pPr>
              <w:pStyle w:val="vsuvky"/>
              <w:spacing w:before="120"/>
              <w:rPr>
                <w:b/>
              </w:rPr>
            </w:pPr>
          </w:p>
        </w:tc>
        <w:tc>
          <w:tcPr>
            <w:tcW w:w="1704" w:type="dxa"/>
          </w:tcPr>
          <w:p w14:paraId="3ECE0CFA" w14:textId="77777777" w:rsidR="00AF683F" w:rsidRDefault="00AF683F" w:rsidP="005061A1">
            <w:pPr>
              <w:pStyle w:val="vsuvky"/>
              <w:spacing w:before="120"/>
              <w:rPr>
                <w:b/>
              </w:rPr>
            </w:pPr>
          </w:p>
        </w:tc>
        <w:tc>
          <w:tcPr>
            <w:tcW w:w="1704" w:type="dxa"/>
            <w:tcBorders>
              <w:right w:val="single" w:sz="12" w:space="0" w:color="auto"/>
            </w:tcBorders>
          </w:tcPr>
          <w:p w14:paraId="01D4A53F" w14:textId="77777777" w:rsidR="00AF683F" w:rsidRDefault="00AF683F" w:rsidP="005061A1">
            <w:pPr>
              <w:pStyle w:val="vsuvky"/>
              <w:spacing w:before="120"/>
              <w:rPr>
                <w:b/>
              </w:rPr>
            </w:pPr>
          </w:p>
        </w:tc>
      </w:tr>
      <w:tr w:rsidR="00AF683F" w14:paraId="40CF063C" w14:textId="77777777" w:rsidTr="005061A1">
        <w:tc>
          <w:tcPr>
            <w:tcW w:w="1704" w:type="dxa"/>
            <w:tcBorders>
              <w:left w:val="single" w:sz="12" w:space="0" w:color="auto"/>
            </w:tcBorders>
          </w:tcPr>
          <w:p w14:paraId="4324EF64" w14:textId="77777777" w:rsidR="00AF683F" w:rsidRDefault="00AF683F" w:rsidP="005061A1">
            <w:pPr>
              <w:pStyle w:val="vsuvky"/>
              <w:spacing w:before="120"/>
              <w:rPr>
                <w:b/>
              </w:rPr>
            </w:pPr>
          </w:p>
        </w:tc>
        <w:tc>
          <w:tcPr>
            <w:tcW w:w="1704" w:type="dxa"/>
          </w:tcPr>
          <w:p w14:paraId="7B00B5D4" w14:textId="77777777" w:rsidR="00AF683F" w:rsidRDefault="00AF683F" w:rsidP="005061A1">
            <w:pPr>
              <w:pStyle w:val="vsuvky"/>
              <w:spacing w:before="120"/>
              <w:rPr>
                <w:b/>
              </w:rPr>
            </w:pPr>
          </w:p>
        </w:tc>
        <w:tc>
          <w:tcPr>
            <w:tcW w:w="5112" w:type="dxa"/>
            <w:gridSpan w:val="3"/>
            <w:tcBorders>
              <w:right w:val="single" w:sz="12" w:space="0" w:color="auto"/>
            </w:tcBorders>
          </w:tcPr>
          <w:p w14:paraId="654C726F" w14:textId="77777777" w:rsidR="00AF683F" w:rsidRDefault="00AF683F" w:rsidP="005061A1">
            <w:pPr>
              <w:pStyle w:val="vsuvky"/>
              <w:spacing w:before="120"/>
              <w:rPr>
                <w:b/>
              </w:rPr>
            </w:pPr>
            <w:proofErr w:type="spellStart"/>
            <w:r>
              <w:rPr>
                <w:b/>
              </w:rPr>
              <w:t>Podpole</w:t>
            </w:r>
            <w:proofErr w:type="spellEnd"/>
            <w:r>
              <w:rPr>
                <w:b/>
              </w:rPr>
              <w:t xml:space="preserve"> </w:t>
            </w:r>
            <w:r>
              <w:rPr>
                <w:b/>
              </w:rPr>
              <w:softHyphen/>
              <w:t xml:space="preserve">$d </w:t>
            </w:r>
            <w:proofErr w:type="spellStart"/>
            <w:r>
              <w:rPr>
                <w:b/>
              </w:rPr>
              <w:t>Súbežný</w:t>
            </w:r>
            <w:proofErr w:type="spellEnd"/>
            <w:r>
              <w:rPr>
                <w:b/>
              </w:rPr>
              <w:t xml:space="preserve"> </w:t>
            </w:r>
            <w:proofErr w:type="spellStart"/>
            <w:r>
              <w:rPr>
                <w:b/>
              </w:rPr>
              <w:t>názov</w:t>
            </w:r>
            <w:proofErr w:type="spellEnd"/>
          </w:p>
        </w:tc>
      </w:tr>
      <w:tr w:rsidR="00AF683F" w14:paraId="6D8FC453" w14:textId="77777777" w:rsidTr="005061A1">
        <w:tc>
          <w:tcPr>
            <w:tcW w:w="1704" w:type="dxa"/>
            <w:tcBorders>
              <w:left w:val="single" w:sz="12" w:space="0" w:color="auto"/>
            </w:tcBorders>
          </w:tcPr>
          <w:p w14:paraId="612EF394" w14:textId="77777777" w:rsidR="00AF683F" w:rsidRDefault="00AF683F" w:rsidP="005061A1">
            <w:pPr>
              <w:pStyle w:val="vsuvky"/>
              <w:spacing w:before="120"/>
              <w:rPr>
                <w:b/>
              </w:rPr>
            </w:pPr>
          </w:p>
        </w:tc>
        <w:tc>
          <w:tcPr>
            <w:tcW w:w="1704" w:type="dxa"/>
          </w:tcPr>
          <w:p w14:paraId="61434F0D" w14:textId="77777777" w:rsidR="00AF683F" w:rsidRDefault="00AF683F" w:rsidP="005061A1">
            <w:pPr>
              <w:pStyle w:val="vsuvky"/>
              <w:spacing w:before="120"/>
              <w:rPr>
                <w:b/>
              </w:rPr>
            </w:pPr>
          </w:p>
        </w:tc>
        <w:tc>
          <w:tcPr>
            <w:tcW w:w="1704" w:type="dxa"/>
          </w:tcPr>
          <w:p w14:paraId="6E3CA134" w14:textId="77777777" w:rsidR="00AF683F" w:rsidRDefault="00AF683F" w:rsidP="005061A1">
            <w:pPr>
              <w:pStyle w:val="vsuvky"/>
              <w:spacing w:before="120"/>
              <w:rPr>
                <w:b/>
              </w:rPr>
            </w:pPr>
            <w:r>
              <w:rPr>
                <w:b/>
              </w:rPr>
              <w:t>...</w:t>
            </w:r>
          </w:p>
        </w:tc>
        <w:tc>
          <w:tcPr>
            <w:tcW w:w="1704" w:type="dxa"/>
          </w:tcPr>
          <w:p w14:paraId="27012EEB" w14:textId="77777777" w:rsidR="00AF683F" w:rsidRDefault="00AF683F" w:rsidP="005061A1">
            <w:pPr>
              <w:pStyle w:val="vsuvky"/>
              <w:spacing w:before="120"/>
              <w:rPr>
                <w:b/>
              </w:rPr>
            </w:pPr>
          </w:p>
        </w:tc>
        <w:tc>
          <w:tcPr>
            <w:tcW w:w="1704" w:type="dxa"/>
            <w:tcBorders>
              <w:right w:val="single" w:sz="12" w:space="0" w:color="auto"/>
            </w:tcBorders>
          </w:tcPr>
          <w:p w14:paraId="7371BDEB" w14:textId="77777777" w:rsidR="00AF683F" w:rsidRDefault="00AF683F" w:rsidP="005061A1">
            <w:pPr>
              <w:pStyle w:val="vsuvky"/>
              <w:spacing w:before="120"/>
              <w:rPr>
                <w:b/>
              </w:rPr>
            </w:pPr>
          </w:p>
        </w:tc>
      </w:tr>
      <w:tr w:rsidR="00AF683F" w14:paraId="5FC60DAE" w14:textId="77777777" w:rsidTr="005061A1">
        <w:tc>
          <w:tcPr>
            <w:tcW w:w="1704" w:type="dxa"/>
            <w:tcBorders>
              <w:left w:val="single" w:sz="12" w:space="0" w:color="auto"/>
            </w:tcBorders>
          </w:tcPr>
          <w:p w14:paraId="3F6B89FB" w14:textId="77777777" w:rsidR="00AF683F" w:rsidRDefault="00AF683F" w:rsidP="005061A1">
            <w:pPr>
              <w:pStyle w:val="vsuvky"/>
              <w:spacing w:before="120"/>
              <w:rPr>
                <w:b/>
              </w:rPr>
            </w:pPr>
          </w:p>
        </w:tc>
        <w:tc>
          <w:tcPr>
            <w:tcW w:w="6816" w:type="dxa"/>
            <w:gridSpan w:val="4"/>
            <w:tcBorders>
              <w:top w:val="single" w:sz="12" w:space="0" w:color="auto"/>
              <w:left w:val="single" w:sz="12" w:space="0" w:color="auto"/>
              <w:bottom w:val="single" w:sz="12" w:space="0" w:color="auto"/>
              <w:right w:val="single" w:sz="12" w:space="0" w:color="auto"/>
            </w:tcBorders>
          </w:tcPr>
          <w:p w14:paraId="1B993655" w14:textId="77777777" w:rsidR="00AF683F" w:rsidRDefault="00AF683F" w:rsidP="005061A1">
            <w:pPr>
              <w:pStyle w:val="vsuvky"/>
              <w:spacing w:before="120"/>
              <w:rPr>
                <w:b/>
              </w:rPr>
            </w:pPr>
            <w:r>
              <w:rPr>
                <w:b/>
              </w:rPr>
              <w:t xml:space="preserve">Pole 210 </w:t>
            </w:r>
            <w:proofErr w:type="spellStart"/>
            <w:r>
              <w:rPr>
                <w:b/>
              </w:rPr>
              <w:t>Vydavateľské</w:t>
            </w:r>
            <w:proofErr w:type="spellEnd"/>
            <w:r>
              <w:rPr>
                <w:b/>
              </w:rPr>
              <w:t xml:space="preserve"> údaje (bibliografická adresa, </w:t>
            </w:r>
            <w:proofErr w:type="spellStart"/>
            <w:r>
              <w:rPr>
                <w:b/>
              </w:rPr>
              <w:t>impresum</w:t>
            </w:r>
            <w:proofErr w:type="spellEnd"/>
            <w:r>
              <w:rPr>
                <w:b/>
              </w:rPr>
              <w:t>)</w:t>
            </w:r>
          </w:p>
        </w:tc>
      </w:tr>
      <w:tr w:rsidR="00AF683F" w14:paraId="17665D7C" w14:textId="77777777" w:rsidTr="005061A1">
        <w:tc>
          <w:tcPr>
            <w:tcW w:w="1704" w:type="dxa"/>
            <w:tcBorders>
              <w:left w:val="single" w:sz="12" w:space="0" w:color="auto"/>
            </w:tcBorders>
          </w:tcPr>
          <w:p w14:paraId="4C07ABE5" w14:textId="77777777" w:rsidR="00AF683F" w:rsidRDefault="00AF683F" w:rsidP="005061A1">
            <w:pPr>
              <w:pStyle w:val="vsuvky"/>
              <w:spacing w:before="120"/>
              <w:rPr>
                <w:b/>
              </w:rPr>
            </w:pPr>
          </w:p>
        </w:tc>
        <w:tc>
          <w:tcPr>
            <w:tcW w:w="1704" w:type="dxa"/>
          </w:tcPr>
          <w:p w14:paraId="5D5A484E" w14:textId="77777777" w:rsidR="00AF683F" w:rsidRDefault="00AF683F" w:rsidP="005061A1">
            <w:pPr>
              <w:pStyle w:val="vsuvky"/>
              <w:spacing w:before="120"/>
              <w:rPr>
                <w:b/>
              </w:rPr>
            </w:pPr>
          </w:p>
        </w:tc>
        <w:tc>
          <w:tcPr>
            <w:tcW w:w="1704" w:type="dxa"/>
          </w:tcPr>
          <w:p w14:paraId="6B94C98D" w14:textId="77777777" w:rsidR="00AF683F" w:rsidRDefault="00AF683F" w:rsidP="005061A1">
            <w:pPr>
              <w:pStyle w:val="vsuvky"/>
              <w:spacing w:before="120"/>
              <w:rPr>
                <w:b/>
              </w:rPr>
            </w:pPr>
          </w:p>
        </w:tc>
        <w:tc>
          <w:tcPr>
            <w:tcW w:w="1704" w:type="dxa"/>
          </w:tcPr>
          <w:p w14:paraId="460511AB" w14:textId="77777777" w:rsidR="00AF683F" w:rsidRDefault="00AF683F" w:rsidP="005061A1">
            <w:pPr>
              <w:pStyle w:val="vsuvky"/>
              <w:spacing w:before="120"/>
              <w:rPr>
                <w:b/>
              </w:rPr>
            </w:pPr>
          </w:p>
        </w:tc>
        <w:tc>
          <w:tcPr>
            <w:tcW w:w="1704" w:type="dxa"/>
            <w:tcBorders>
              <w:right w:val="single" w:sz="12" w:space="0" w:color="auto"/>
            </w:tcBorders>
          </w:tcPr>
          <w:p w14:paraId="4B83B93E" w14:textId="77777777" w:rsidR="00AF683F" w:rsidRDefault="00AF683F" w:rsidP="005061A1">
            <w:pPr>
              <w:pStyle w:val="vsuvky"/>
              <w:spacing w:before="120"/>
              <w:rPr>
                <w:b/>
              </w:rPr>
            </w:pPr>
          </w:p>
        </w:tc>
      </w:tr>
      <w:tr w:rsidR="00AF683F" w14:paraId="6785F3FE" w14:textId="77777777" w:rsidTr="005061A1">
        <w:tc>
          <w:tcPr>
            <w:tcW w:w="1704" w:type="dxa"/>
            <w:tcBorders>
              <w:left w:val="single" w:sz="12" w:space="0" w:color="auto"/>
            </w:tcBorders>
          </w:tcPr>
          <w:p w14:paraId="4D1D2F58" w14:textId="77777777" w:rsidR="00AF683F" w:rsidRDefault="00AF683F" w:rsidP="005061A1">
            <w:pPr>
              <w:pStyle w:val="vsuvky"/>
              <w:spacing w:before="120"/>
              <w:rPr>
                <w:b/>
              </w:rPr>
            </w:pPr>
          </w:p>
        </w:tc>
        <w:tc>
          <w:tcPr>
            <w:tcW w:w="1704" w:type="dxa"/>
          </w:tcPr>
          <w:p w14:paraId="73AE1FE1" w14:textId="77777777" w:rsidR="00AF683F" w:rsidRDefault="00AF683F" w:rsidP="005061A1">
            <w:pPr>
              <w:pStyle w:val="vsuvky"/>
              <w:spacing w:before="120"/>
              <w:rPr>
                <w:b/>
              </w:rPr>
            </w:pPr>
          </w:p>
        </w:tc>
        <w:tc>
          <w:tcPr>
            <w:tcW w:w="5112" w:type="dxa"/>
            <w:gridSpan w:val="3"/>
            <w:tcBorders>
              <w:right w:val="single" w:sz="12" w:space="0" w:color="auto"/>
            </w:tcBorders>
          </w:tcPr>
          <w:p w14:paraId="7A09DD91" w14:textId="77777777" w:rsidR="00AF683F" w:rsidRDefault="00AF683F" w:rsidP="005061A1">
            <w:pPr>
              <w:pStyle w:val="vsuvky"/>
              <w:spacing w:before="120"/>
              <w:rPr>
                <w:b/>
              </w:rPr>
            </w:pPr>
            <w:proofErr w:type="spellStart"/>
            <w:r>
              <w:rPr>
                <w:b/>
              </w:rPr>
              <w:t>Podpole</w:t>
            </w:r>
            <w:proofErr w:type="spellEnd"/>
            <w:r>
              <w:rPr>
                <w:b/>
              </w:rPr>
              <w:t xml:space="preserve"> </w:t>
            </w:r>
            <w:r>
              <w:rPr>
                <w:b/>
              </w:rPr>
              <w:softHyphen/>
              <w:t xml:space="preserve">$a </w:t>
            </w:r>
            <w:proofErr w:type="spellStart"/>
            <w:r>
              <w:rPr>
                <w:b/>
              </w:rPr>
              <w:t>Miesto</w:t>
            </w:r>
            <w:proofErr w:type="spellEnd"/>
            <w:r>
              <w:rPr>
                <w:b/>
              </w:rPr>
              <w:t xml:space="preserve"> </w:t>
            </w:r>
            <w:proofErr w:type="spellStart"/>
            <w:r>
              <w:rPr>
                <w:b/>
              </w:rPr>
              <w:t>vydania</w:t>
            </w:r>
            <w:proofErr w:type="spellEnd"/>
          </w:p>
        </w:tc>
      </w:tr>
      <w:tr w:rsidR="00AF683F" w14:paraId="562C69C4" w14:textId="77777777" w:rsidTr="005061A1">
        <w:tc>
          <w:tcPr>
            <w:tcW w:w="1704" w:type="dxa"/>
            <w:tcBorders>
              <w:left w:val="single" w:sz="12" w:space="0" w:color="auto"/>
            </w:tcBorders>
          </w:tcPr>
          <w:p w14:paraId="18EE3BE8" w14:textId="77777777" w:rsidR="00AF683F" w:rsidRDefault="00AF683F" w:rsidP="005061A1">
            <w:pPr>
              <w:pStyle w:val="vsuvky"/>
              <w:spacing w:before="120"/>
              <w:rPr>
                <w:b/>
              </w:rPr>
            </w:pPr>
          </w:p>
        </w:tc>
        <w:tc>
          <w:tcPr>
            <w:tcW w:w="1704" w:type="dxa"/>
          </w:tcPr>
          <w:p w14:paraId="067CE497" w14:textId="77777777" w:rsidR="00AF683F" w:rsidRDefault="00AF683F" w:rsidP="005061A1">
            <w:pPr>
              <w:pStyle w:val="vsuvky"/>
              <w:spacing w:before="120"/>
              <w:rPr>
                <w:b/>
              </w:rPr>
            </w:pPr>
          </w:p>
        </w:tc>
        <w:tc>
          <w:tcPr>
            <w:tcW w:w="1704" w:type="dxa"/>
          </w:tcPr>
          <w:p w14:paraId="005A15E7" w14:textId="77777777" w:rsidR="00AF683F" w:rsidRDefault="00AF683F" w:rsidP="005061A1">
            <w:pPr>
              <w:pStyle w:val="vsuvky"/>
              <w:spacing w:before="120"/>
              <w:rPr>
                <w:b/>
              </w:rPr>
            </w:pPr>
          </w:p>
        </w:tc>
        <w:tc>
          <w:tcPr>
            <w:tcW w:w="1704" w:type="dxa"/>
          </w:tcPr>
          <w:p w14:paraId="1B06F65E" w14:textId="77777777" w:rsidR="00AF683F" w:rsidRDefault="00AF683F" w:rsidP="005061A1">
            <w:pPr>
              <w:pStyle w:val="vsuvky"/>
              <w:spacing w:before="120"/>
              <w:rPr>
                <w:b/>
              </w:rPr>
            </w:pPr>
          </w:p>
        </w:tc>
        <w:tc>
          <w:tcPr>
            <w:tcW w:w="1704" w:type="dxa"/>
            <w:tcBorders>
              <w:right w:val="single" w:sz="12" w:space="0" w:color="auto"/>
            </w:tcBorders>
          </w:tcPr>
          <w:p w14:paraId="75263782" w14:textId="77777777" w:rsidR="00AF683F" w:rsidRDefault="00AF683F" w:rsidP="005061A1">
            <w:pPr>
              <w:pStyle w:val="vsuvky"/>
              <w:spacing w:before="120"/>
              <w:rPr>
                <w:b/>
              </w:rPr>
            </w:pPr>
          </w:p>
        </w:tc>
      </w:tr>
      <w:tr w:rsidR="00AF683F" w14:paraId="5971BF0C" w14:textId="77777777" w:rsidTr="005061A1">
        <w:tc>
          <w:tcPr>
            <w:tcW w:w="1704" w:type="dxa"/>
            <w:tcBorders>
              <w:left w:val="single" w:sz="12" w:space="0" w:color="auto"/>
            </w:tcBorders>
          </w:tcPr>
          <w:p w14:paraId="00E261A5" w14:textId="77777777" w:rsidR="00AF683F" w:rsidRDefault="00AF683F" w:rsidP="005061A1">
            <w:pPr>
              <w:pStyle w:val="vsuvky"/>
              <w:spacing w:before="120"/>
              <w:rPr>
                <w:b/>
              </w:rPr>
            </w:pPr>
          </w:p>
        </w:tc>
        <w:tc>
          <w:tcPr>
            <w:tcW w:w="1704" w:type="dxa"/>
          </w:tcPr>
          <w:p w14:paraId="07C89777" w14:textId="77777777" w:rsidR="00AF683F" w:rsidRDefault="00AF683F" w:rsidP="005061A1">
            <w:pPr>
              <w:pStyle w:val="vsuvky"/>
              <w:spacing w:before="120"/>
              <w:rPr>
                <w:b/>
              </w:rPr>
            </w:pPr>
          </w:p>
        </w:tc>
        <w:tc>
          <w:tcPr>
            <w:tcW w:w="5112" w:type="dxa"/>
            <w:gridSpan w:val="3"/>
            <w:tcBorders>
              <w:right w:val="single" w:sz="12" w:space="0" w:color="auto"/>
            </w:tcBorders>
          </w:tcPr>
          <w:p w14:paraId="35675D44" w14:textId="77777777" w:rsidR="00AF683F" w:rsidRDefault="00AF683F" w:rsidP="005061A1">
            <w:pPr>
              <w:pStyle w:val="vsuvky"/>
              <w:spacing w:before="120"/>
              <w:rPr>
                <w:b/>
              </w:rPr>
            </w:pPr>
            <w:proofErr w:type="spellStart"/>
            <w:r>
              <w:rPr>
                <w:b/>
              </w:rPr>
              <w:t>Podpole</w:t>
            </w:r>
            <w:proofErr w:type="spellEnd"/>
            <w:r>
              <w:rPr>
                <w:b/>
              </w:rPr>
              <w:t xml:space="preserve"> </w:t>
            </w:r>
            <w:r>
              <w:rPr>
                <w:b/>
              </w:rPr>
              <w:softHyphen/>
              <w:t xml:space="preserve">$b </w:t>
            </w:r>
            <w:proofErr w:type="spellStart"/>
            <w:r>
              <w:rPr>
                <w:b/>
              </w:rPr>
              <w:t>Meno</w:t>
            </w:r>
            <w:proofErr w:type="spellEnd"/>
            <w:r>
              <w:rPr>
                <w:b/>
              </w:rPr>
              <w:t xml:space="preserve"> </w:t>
            </w:r>
            <w:proofErr w:type="spellStart"/>
            <w:r>
              <w:rPr>
                <w:b/>
              </w:rPr>
              <w:t>vydavateľa</w:t>
            </w:r>
            <w:proofErr w:type="spellEnd"/>
            <w:r>
              <w:rPr>
                <w:b/>
              </w:rPr>
              <w:t xml:space="preserve"> (</w:t>
            </w:r>
            <w:proofErr w:type="spellStart"/>
            <w:r>
              <w:rPr>
                <w:b/>
              </w:rPr>
              <w:t>Vydavateľstvo</w:t>
            </w:r>
            <w:proofErr w:type="spellEnd"/>
            <w:r>
              <w:rPr>
                <w:b/>
              </w:rPr>
              <w:t>)</w:t>
            </w:r>
          </w:p>
        </w:tc>
      </w:tr>
      <w:tr w:rsidR="00AF683F" w14:paraId="6F768553" w14:textId="77777777" w:rsidTr="005061A1">
        <w:tc>
          <w:tcPr>
            <w:tcW w:w="1704" w:type="dxa"/>
            <w:tcBorders>
              <w:left w:val="single" w:sz="12" w:space="0" w:color="auto"/>
              <w:bottom w:val="single" w:sz="12" w:space="0" w:color="auto"/>
            </w:tcBorders>
          </w:tcPr>
          <w:p w14:paraId="7BBB207F" w14:textId="77777777" w:rsidR="00AF683F" w:rsidRDefault="00AF683F" w:rsidP="005061A1">
            <w:pPr>
              <w:pStyle w:val="vsuvky"/>
              <w:spacing w:before="120"/>
              <w:rPr>
                <w:b/>
              </w:rPr>
            </w:pPr>
          </w:p>
        </w:tc>
        <w:tc>
          <w:tcPr>
            <w:tcW w:w="1704" w:type="dxa"/>
            <w:tcBorders>
              <w:bottom w:val="single" w:sz="12" w:space="0" w:color="auto"/>
            </w:tcBorders>
          </w:tcPr>
          <w:p w14:paraId="54DAB2FA" w14:textId="77777777" w:rsidR="00AF683F" w:rsidRDefault="00AF683F" w:rsidP="005061A1">
            <w:pPr>
              <w:pStyle w:val="vsuvky"/>
              <w:spacing w:before="120"/>
              <w:rPr>
                <w:b/>
              </w:rPr>
            </w:pPr>
          </w:p>
        </w:tc>
        <w:tc>
          <w:tcPr>
            <w:tcW w:w="1704" w:type="dxa"/>
            <w:tcBorders>
              <w:bottom w:val="single" w:sz="12" w:space="0" w:color="auto"/>
            </w:tcBorders>
          </w:tcPr>
          <w:p w14:paraId="651110FC" w14:textId="77777777" w:rsidR="00AF683F" w:rsidRDefault="00AF683F" w:rsidP="005061A1">
            <w:pPr>
              <w:pStyle w:val="vsuvky"/>
              <w:spacing w:before="120"/>
              <w:rPr>
                <w:b/>
              </w:rPr>
            </w:pPr>
            <w:r>
              <w:rPr>
                <w:b/>
              </w:rPr>
              <w:t>...</w:t>
            </w:r>
          </w:p>
        </w:tc>
        <w:tc>
          <w:tcPr>
            <w:tcW w:w="1704" w:type="dxa"/>
            <w:tcBorders>
              <w:bottom w:val="single" w:sz="12" w:space="0" w:color="auto"/>
            </w:tcBorders>
          </w:tcPr>
          <w:p w14:paraId="5AC59087" w14:textId="77777777" w:rsidR="00AF683F" w:rsidRDefault="00AF683F" w:rsidP="005061A1">
            <w:pPr>
              <w:pStyle w:val="vsuvky"/>
              <w:spacing w:before="120"/>
              <w:rPr>
                <w:b/>
              </w:rPr>
            </w:pPr>
          </w:p>
        </w:tc>
        <w:tc>
          <w:tcPr>
            <w:tcW w:w="1704" w:type="dxa"/>
            <w:tcBorders>
              <w:bottom w:val="single" w:sz="12" w:space="0" w:color="auto"/>
              <w:right w:val="single" w:sz="12" w:space="0" w:color="auto"/>
            </w:tcBorders>
          </w:tcPr>
          <w:p w14:paraId="684663FB" w14:textId="77777777" w:rsidR="00AF683F" w:rsidRDefault="00AF683F" w:rsidP="005061A1">
            <w:pPr>
              <w:pStyle w:val="vsuvky"/>
              <w:keepNext/>
              <w:spacing w:before="120"/>
              <w:rPr>
                <w:b/>
              </w:rPr>
            </w:pPr>
          </w:p>
        </w:tc>
      </w:tr>
    </w:tbl>
    <w:p w14:paraId="30E5A5A2" w14:textId="330FA483" w:rsidR="00AF683F" w:rsidRDefault="00AF683F" w:rsidP="00E52007">
      <w:pPr>
        <w:pStyle w:val="Popis"/>
      </w:pPr>
    </w:p>
    <w:p w14:paraId="353FC79F" w14:textId="4C3B8C23" w:rsidR="00896B4B" w:rsidRPr="00896B4B" w:rsidRDefault="00896B4B" w:rsidP="00E52007">
      <w:pPr>
        <w:pStyle w:val="Popis"/>
      </w:pPr>
      <w:bookmarkStart w:id="55" w:name="_Toc89184635"/>
      <w:r>
        <w:t xml:space="preserve">Obr.  </w:t>
      </w:r>
      <w:fldSimple w:instr=" SEQ Obr._ \* ARABIC ">
        <w:r w:rsidR="00B97F41">
          <w:rPr>
            <w:noProof/>
          </w:rPr>
          <w:t>3</w:t>
        </w:r>
      </w:fldSimple>
      <w:r>
        <w:t xml:space="preserve"> </w:t>
      </w:r>
      <w:r w:rsidRPr="00424566">
        <w:t xml:space="preserve">Schéma </w:t>
      </w:r>
      <w:proofErr w:type="spellStart"/>
      <w:r w:rsidRPr="00424566">
        <w:t>vzťahu</w:t>
      </w:r>
      <w:proofErr w:type="spellEnd"/>
      <w:r w:rsidRPr="00424566">
        <w:t xml:space="preserve"> </w:t>
      </w:r>
      <w:proofErr w:type="gramStart"/>
      <w:r w:rsidRPr="00424566">
        <w:t>blok,  pole</w:t>
      </w:r>
      <w:proofErr w:type="gramEnd"/>
      <w:r w:rsidRPr="00424566">
        <w:t xml:space="preserve">, </w:t>
      </w:r>
      <w:proofErr w:type="spellStart"/>
      <w:r w:rsidRPr="00424566">
        <w:t>podpole</w:t>
      </w:r>
      <w:proofErr w:type="spellEnd"/>
      <w:r w:rsidRPr="00424566">
        <w:t xml:space="preserve"> </w:t>
      </w:r>
      <w:proofErr w:type="spellStart"/>
      <w:r w:rsidRPr="00424566">
        <w:t>vo</w:t>
      </w:r>
      <w:proofErr w:type="spellEnd"/>
      <w:r w:rsidRPr="00424566">
        <w:t xml:space="preserve"> formáte UNIMARC</w:t>
      </w:r>
      <w:bookmarkEnd w:id="55"/>
    </w:p>
    <w:p w14:paraId="751001A7" w14:textId="77777777" w:rsidR="00AF683F" w:rsidRPr="00B93012" w:rsidRDefault="00AF683F" w:rsidP="00AF683F">
      <w:pPr>
        <w:pStyle w:val="vsuvky"/>
        <w:rPr>
          <w:sz w:val="24"/>
          <w:szCs w:val="24"/>
        </w:rPr>
      </w:pPr>
      <w:proofErr w:type="spellStart"/>
      <w:r w:rsidRPr="00B93012">
        <w:rPr>
          <w:sz w:val="24"/>
          <w:szCs w:val="24"/>
        </w:rPr>
        <w:t>Niektoré</w:t>
      </w:r>
      <w:proofErr w:type="spellEnd"/>
      <w:r w:rsidRPr="00B93012">
        <w:rPr>
          <w:sz w:val="24"/>
          <w:szCs w:val="24"/>
        </w:rPr>
        <w:t xml:space="preserve"> formáty, </w:t>
      </w:r>
      <w:proofErr w:type="spellStart"/>
      <w:r w:rsidRPr="00B93012">
        <w:rPr>
          <w:sz w:val="24"/>
          <w:szCs w:val="24"/>
        </w:rPr>
        <w:t>napríklad</w:t>
      </w:r>
      <w:proofErr w:type="spellEnd"/>
      <w:r w:rsidRPr="00B93012">
        <w:rPr>
          <w:sz w:val="24"/>
          <w:szCs w:val="24"/>
        </w:rPr>
        <w:t xml:space="preserve"> formát CCF </w:t>
      </w:r>
      <w:proofErr w:type="spellStart"/>
      <w:r w:rsidRPr="00B93012">
        <w:rPr>
          <w:sz w:val="24"/>
          <w:szCs w:val="24"/>
        </w:rPr>
        <w:t>majú</w:t>
      </w:r>
      <w:proofErr w:type="spellEnd"/>
      <w:r w:rsidRPr="00B93012">
        <w:rPr>
          <w:sz w:val="24"/>
          <w:szCs w:val="24"/>
        </w:rPr>
        <w:t xml:space="preserve"> </w:t>
      </w:r>
      <w:proofErr w:type="spellStart"/>
      <w:r w:rsidRPr="00B93012">
        <w:rPr>
          <w:sz w:val="24"/>
          <w:szCs w:val="24"/>
        </w:rPr>
        <w:t>odlišnú</w:t>
      </w:r>
      <w:proofErr w:type="spellEnd"/>
      <w:r w:rsidRPr="00B93012">
        <w:rPr>
          <w:sz w:val="24"/>
          <w:szCs w:val="24"/>
        </w:rPr>
        <w:t xml:space="preserve"> stavbu. </w:t>
      </w:r>
      <w:proofErr w:type="spellStart"/>
      <w:r w:rsidRPr="00B93012">
        <w:rPr>
          <w:sz w:val="24"/>
          <w:szCs w:val="24"/>
        </w:rPr>
        <w:t>Polia</w:t>
      </w:r>
      <w:proofErr w:type="spellEnd"/>
      <w:r w:rsidRPr="00B93012">
        <w:rPr>
          <w:sz w:val="24"/>
          <w:szCs w:val="24"/>
        </w:rPr>
        <w:t xml:space="preserve"> </w:t>
      </w:r>
      <w:proofErr w:type="spellStart"/>
      <w:r w:rsidRPr="00B93012">
        <w:rPr>
          <w:sz w:val="24"/>
          <w:szCs w:val="24"/>
        </w:rPr>
        <w:t>nie</w:t>
      </w:r>
      <w:proofErr w:type="spellEnd"/>
      <w:r w:rsidRPr="00B93012">
        <w:rPr>
          <w:sz w:val="24"/>
          <w:szCs w:val="24"/>
        </w:rPr>
        <w:t xml:space="preserve"> sú </w:t>
      </w:r>
      <w:proofErr w:type="spellStart"/>
      <w:r w:rsidRPr="00B93012">
        <w:rPr>
          <w:sz w:val="24"/>
          <w:szCs w:val="24"/>
        </w:rPr>
        <w:t>zoskupené</w:t>
      </w:r>
      <w:proofErr w:type="spellEnd"/>
      <w:r w:rsidRPr="00B93012">
        <w:rPr>
          <w:sz w:val="24"/>
          <w:szCs w:val="24"/>
        </w:rPr>
        <w:t xml:space="preserve"> do </w:t>
      </w:r>
      <w:proofErr w:type="spellStart"/>
      <w:r w:rsidRPr="00B93012">
        <w:rPr>
          <w:sz w:val="24"/>
          <w:szCs w:val="24"/>
        </w:rPr>
        <w:t>blokov</w:t>
      </w:r>
      <w:proofErr w:type="spellEnd"/>
      <w:r w:rsidRPr="00B93012">
        <w:rPr>
          <w:sz w:val="24"/>
          <w:szCs w:val="24"/>
        </w:rPr>
        <w:t xml:space="preserve">. V tomto formáte sú </w:t>
      </w:r>
      <w:proofErr w:type="spellStart"/>
      <w:r w:rsidRPr="00B93012">
        <w:rPr>
          <w:sz w:val="24"/>
          <w:szCs w:val="24"/>
        </w:rPr>
        <w:t>napríklad</w:t>
      </w:r>
      <w:proofErr w:type="spellEnd"/>
      <w:r w:rsidRPr="00B93012">
        <w:rPr>
          <w:sz w:val="24"/>
          <w:szCs w:val="24"/>
        </w:rPr>
        <w:t xml:space="preserve"> </w:t>
      </w:r>
      <w:proofErr w:type="spellStart"/>
      <w:r w:rsidRPr="00B93012">
        <w:rPr>
          <w:sz w:val="24"/>
          <w:szCs w:val="24"/>
        </w:rPr>
        <w:t>polia</w:t>
      </w:r>
      <w:proofErr w:type="spellEnd"/>
      <w:r w:rsidRPr="00B93012">
        <w:rPr>
          <w:sz w:val="24"/>
          <w:szCs w:val="24"/>
        </w:rPr>
        <w:t xml:space="preserve">: 100 ISBN; 200 </w:t>
      </w:r>
      <w:proofErr w:type="spellStart"/>
      <w:r w:rsidRPr="00B93012">
        <w:rPr>
          <w:sz w:val="24"/>
          <w:szCs w:val="24"/>
        </w:rPr>
        <w:t>Názov</w:t>
      </w:r>
      <w:proofErr w:type="spellEnd"/>
      <w:r w:rsidRPr="00B93012">
        <w:rPr>
          <w:sz w:val="24"/>
          <w:szCs w:val="24"/>
        </w:rPr>
        <w:t xml:space="preserve"> a údaje o </w:t>
      </w:r>
      <w:proofErr w:type="spellStart"/>
      <w:r w:rsidRPr="00B93012">
        <w:rPr>
          <w:sz w:val="24"/>
          <w:szCs w:val="24"/>
        </w:rPr>
        <w:t>zodpovednosti</w:t>
      </w:r>
      <w:proofErr w:type="spellEnd"/>
      <w:r w:rsidRPr="00B93012">
        <w:rPr>
          <w:sz w:val="24"/>
          <w:szCs w:val="24"/>
        </w:rPr>
        <w:t xml:space="preserve">. Pole 200 má </w:t>
      </w:r>
      <w:proofErr w:type="spellStart"/>
      <w:r w:rsidRPr="00B93012">
        <w:rPr>
          <w:sz w:val="24"/>
          <w:szCs w:val="24"/>
        </w:rPr>
        <w:t>tiež</w:t>
      </w:r>
      <w:proofErr w:type="spellEnd"/>
      <w:r w:rsidRPr="00B93012">
        <w:rPr>
          <w:sz w:val="24"/>
          <w:szCs w:val="24"/>
        </w:rPr>
        <w:t xml:space="preserve"> </w:t>
      </w:r>
      <w:proofErr w:type="spellStart"/>
      <w:r w:rsidRPr="00B93012">
        <w:rPr>
          <w:sz w:val="24"/>
          <w:szCs w:val="24"/>
        </w:rPr>
        <w:t>podpolia</w:t>
      </w:r>
      <w:proofErr w:type="spellEnd"/>
      <w:r w:rsidRPr="00B93012">
        <w:rPr>
          <w:sz w:val="24"/>
          <w:szCs w:val="24"/>
        </w:rPr>
        <w:t xml:space="preserve">, avšak kód </w:t>
      </w:r>
      <w:proofErr w:type="spellStart"/>
      <w:r w:rsidRPr="00B93012">
        <w:rPr>
          <w:sz w:val="24"/>
          <w:szCs w:val="24"/>
        </w:rPr>
        <w:t>podpoľa</w:t>
      </w:r>
      <w:proofErr w:type="spellEnd"/>
      <w:r w:rsidRPr="00B93012">
        <w:rPr>
          <w:sz w:val="24"/>
          <w:szCs w:val="24"/>
        </w:rPr>
        <w:t xml:space="preserve"> </w:t>
      </w:r>
      <w:proofErr w:type="spellStart"/>
      <w:r w:rsidRPr="00B93012">
        <w:rPr>
          <w:sz w:val="24"/>
          <w:szCs w:val="24"/>
        </w:rPr>
        <w:t>nie</w:t>
      </w:r>
      <w:proofErr w:type="spellEnd"/>
      <w:r w:rsidRPr="00B93012">
        <w:rPr>
          <w:sz w:val="24"/>
          <w:szCs w:val="24"/>
        </w:rPr>
        <w:t xml:space="preserve"> je dvojznakový. Kód </w:t>
      </w:r>
      <w:proofErr w:type="spellStart"/>
      <w:r w:rsidRPr="00B93012">
        <w:rPr>
          <w:sz w:val="24"/>
          <w:szCs w:val="24"/>
        </w:rPr>
        <w:t>podpoľa</w:t>
      </w:r>
      <w:proofErr w:type="spellEnd"/>
      <w:r w:rsidRPr="00B93012">
        <w:rPr>
          <w:sz w:val="24"/>
          <w:szCs w:val="24"/>
        </w:rPr>
        <w:t xml:space="preserve"> v CCF je </w:t>
      </w:r>
      <w:proofErr w:type="spellStart"/>
      <w:r w:rsidRPr="00B93012">
        <w:rPr>
          <w:sz w:val="24"/>
          <w:szCs w:val="24"/>
        </w:rPr>
        <w:t>abecedný</w:t>
      </w:r>
      <w:proofErr w:type="spellEnd"/>
      <w:r w:rsidRPr="00B93012">
        <w:rPr>
          <w:sz w:val="24"/>
          <w:szCs w:val="24"/>
        </w:rPr>
        <w:t xml:space="preserve"> znak od A do Z a je </w:t>
      </w:r>
      <w:proofErr w:type="spellStart"/>
      <w:r w:rsidRPr="00B93012">
        <w:rPr>
          <w:sz w:val="24"/>
          <w:szCs w:val="24"/>
        </w:rPr>
        <w:t>pripojený</w:t>
      </w:r>
      <w:proofErr w:type="spellEnd"/>
      <w:r w:rsidRPr="00B93012">
        <w:rPr>
          <w:sz w:val="24"/>
          <w:szCs w:val="24"/>
        </w:rPr>
        <w:t xml:space="preserve"> ku trojznakovému numerickému tagu. Takže </w:t>
      </w:r>
      <w:proofErr w:type="spellStart"/>
      <w:r w:rsidRPr="00B93012">
        <w:rPr>
          <w:sz w:val="24"/>
          <w:szCs w:val="24"/>
        </w:rPr>
        <w:t>podpole</w:t>
      </w:r>
      <w:proofErr w:type="spellEnd"/>
      <w:r w:rsidRPr="00B93012">
        <w:rPr>
          <w:sz w:val="24"/>
          <w:szCs w:val="24"/>
        </w:rPr>
        <w:t xml:space="preserve">: </w:t>
      </w:r>
      <w:proofErr w:type="gramStart"/>
      <w:r w:rsidRPr="00B93012">
        <w:rPr>
          <w:sz w:val="24"/>
          <w:szCs w:val="24"/>
        </w:rPr>
        <w:t>200A</w:t>
      </w:r>
      <w:proofErr w:type="gramEnd"/>
      <w:r w:rsidRPr="00B93012">
        <w:rPr>
          <w:sz w:val="24"/>
          <w:szCs w:val="24"/>
        </w:rPr>
        <w:t xml:space="preserve"> </w:t>
      </w:r>
      <w:proofErr w:type="spellStart"/>
      <w:r w:rsidRPr="00B93012">
        <w:rPr>
          <w:sz w:val="24"/>
          <w:szCs w:val="24"/>
        </w:rPr>
        <w:t>Názov</w:t>
      </w:r>
      <w:proofErr w:type="spellEnd"/>
      <w:r w:rsidRPr="00B93012">
        <w:rPr>
          <w:sz w:val="24"/>
          <w:szCs w:val="24"/>
        </w:rPr>
        <w:t xml:space="preserve">; 200B Údaje o </w:t>
      </w:r>
      <w:proofErr w:type="spellStart"/>
      <w:r w:rsidRPr="00B93012">
        <w:rPr>
          <w:sz w:val="24"/>
          <w:szCs w:val="24"/>
        </w:rPr>
        <w:t>zodpovednosti</w:t>
      </w:r>
      <w:proofErr w:type="spellEnd"/>
      <w:r w:rsidRPr="00B93012">
        <w:rPr>
          <w:sz w:val="24"/>
          <w:szCs w:val="24"/>
        </w:rPr>
        <w:t xml:space="preserve"> </w:t>
      </w:r>
      <w:proofErr w:type="spellStart"/>
      <w:r w:rsidRPr="00B93012">
        <w:rPr>
          <w:sz w:val="24"/>
          <w:szCs w:val="24"/>
        </w:rPr>
        <w:t>vo</w:t>
      </w:r>
      <w:proofErr w:type="spellEnd"/>
      <w:r w:rsidRPr="00B93012">
        <w:rPr>
          <w:sz w:val="24"/>
          <w:szCs w:val="24"/>
        </w:rPr>
        <w:t xml:space="preserve"> </w:t>
      </w:r>
      <w:proofErr w:type="spellStart"/>
      <w:r w:rsidRPr="00B93012">
        <w:rPr>
          <w:sz w:val="24"/>
          <w:szCs w:val="24"/>
        </w:rPr>
        <w:t>vzťahu</w:t>
      </w:r>
      <w:proofErr w:type="spellEnd"/>
      <w:r w:rsidRPr="00B93012">
        <w:rPr>
          <w:sz w:val="24"/>
          <w:szCs w:val="24"/>
        </w:rPr>
        <w:t xml:space="preserve"> k názvu; 200L Jazyk názvu; 200S Písmo názvu. </w:t>
      </w:r>
      <w:proofErr w:type="spellStart"/>
      <w:r w:rsidRPr="00B93012">
        <w:rPr>
          <w:sz w:val="24"/>
          <w:szCs w:val="24"/>
        </w:rPr>
        <w:t>Niektoré</w:t>
      </w:r>
      <w:proofErr w:type="spellEnd"/>
      <w:r w:rsidRPr="00B93012">
        <w:rPr>
          <w:sz w:val="24"/>
          <w:szCs w:val="24"/>
        </w:rPr>
        <w:t xml:space="preserve"> znaky </w:t>
      </w:r>
      <w:proofErr w:type="spellStart"/>
      <w:r w:rsidRPr="00B93012">
        <w:rPr>
          <w:sz w:val="24"/>
          <w:szCs w:val="24"/>
        </w:rPr>
        <w:t>majú</w:t>
      </w:r>
      <w:proofErr w:type="spellEnd"/>
      <w:r w:rsidRPr="00B93012">
        <w:rPr>
          <w:sz w:val="24"/>
          <w:szCs w:val="24"/>
        </w:rPr>
        <w:t xml:space="preserve"> </w:t>
      </w:r>
      <w:proofErr w:type="spellStart"/>
      <w:r w:rsidRPr="00B93012">
        <w:rPr>
          <w:sz w:val="24"/>
          <w:szCs w:val="24"/>
        </w:rPr>
        <w:t>konštantný</w:t>
      </w:r>
      <w:proofErr w:type="spellEnd"/>
      <w:r w:rsidRPr="00B93012">
        <w:rPr>
          <w:sz w:val="24"/>
          <w:szCs w:val="24"/>
        </w:rPr>
        <w:t xml:space="preserve"> význam a </w:t>
      </w:r>
      <w:proofErr w:type="spellStart"/>
      <w:r w:rsidRPr="00B93012">
        <w:rPr>
          <w:sz w:val="24"/>
          <w:szCs w:val="24"/>
        </w:rPr>
        <w:t>môžu</w:t>
      </w:r>
      <w:proofErr w:type="spellEnd"/>
      <w:r w:rsidRPr="00B93012">
        <w:rPr>
          <w:sz w:val="24"/>
          <w:szCs w:val="24"/>
        </w:rPr>
        <w:t xml:space="preserve"> </w:t>
      </w:r>
      <w:proofErr w:type="spellStart"/>
      <w:r w:rsidRPr="00B93012">
        <w:rPr>
          <w:sz w:val="24"/>
          <w:szCs w:val="24"/>
        </w:rPr>
        <w:t>sa</w:t>
      </w:r>
      <w:proofErr w:type="spellEnd"/>
      <w:r w:rsidRPr="00B93012">
        <w:rPr>
          <w:sz w:val="24"/>
          <w:szCs w:val="24"/>
        </w:rPr>
        <w:t xml:space="preserve"> </w:t>
      </w:r>
      <w:proofErr w:type="spellStart"/>
      <w:r w:rsidRPr="00B93012">
        <w:rPr>
          <w:sz w:val="24"/>
          <w:szCs w:val="24"/>
        </w:rPr>
        <w:t>použiť</w:t>
      </w:r>
      <w:proofErr w:type="spellEnd"/>
      <w:r w:rsidRPr="00B93012">
        <w:rPr>
          <w:sz w:val="24"/>
          <w:szCs w:val="24"/>
        </w:rPr>
        <w:t xml:space="preserve"> </w:t>
      </w:r>
      <w:proofErr w:type="spellStart"/>
      <w:r w:rsidRPr="00B93012">
        <w:rPr>
          <w:sz w:val="24"/>
          <w:szCs w:val="24"/>
        </w:rPr>
        <w:t>pri</w:t>
      </w:r>
      <w:proofErr w:type="spellEnd"/>
      <w:r w:rsidRPr="00B93012">
        <w:rPr>
          <w:sz w:val="24"/>
          <w:szCs w:val="24"/>
        </w:rPr>
        <w:t xml:space="preserve"> </w:t>
      </w:r>
      <w:proofErr w:type="spellStart"/>
      <w:r w:rsidRPr="00B93012">
        <w:rPr>
          <w:sz w:val="24"/>
          <w:szCs w:val="24"/>
        </w:rPr>
        <w:t>ľubovoľnom</w:t>
      </w:r>
      <w:proofErr w:type="spellEnd"/>
      <w:r w:rsidRPr="00B93012">
        <w:rPr>
          <w:sz w:val="24"/>
          <w:szCs w:val="24"/>
        </w:rPr>
        <w:t xml:space="preserve"> poli. </w:t>
      </w:r>
      <w:proofErr w:type="spellStart"/>
      <w:r w:rsidRPr="00B93012">
        <w:rPr>
          <w:sz w:val="24"/>
          <w:szCs w:val="24"/>
        </w:rPr>
        <w:t>Napríklad</w:t>
      </w:r>
      <w:proofErr w:type="spellEnd"/>
      <w:r w:rsidRPr="00B93012">
        <w:rPr>
          <w:sz w:val="24"/>
          <w:szCs w:val="24"/>
        </w:rPr>
        <w:t xml:space="preserve"> "L" je vždy kód jazyka, "S" kód písma.</w:t>
      </w:r>
    </w:p>
    <w:p w14:paraId="021C60A7" w14:textId="75AE6782" w:rsidR="00AF683F" w:rsidRDefault="00AF683F" w:rsidP="00AF683F">
      <w:pPr>
        <w:pStyle w:val="Nadpis2"/>
      </w:pPr>
      <w:bookmarkStart w:id="56" w:name="_Toc399050181"/>
      <w:bookmarkStart w:id="57" w:name="_Toc399050336"/>
      <w:bookmarkStart w:id="58" w:name="_Toc399051042"/>
      <w:bookmarkStart w:id="59" w:name="_Toc399051146"/>
      <w:bookmarkStart w:id="60" w:name="_Toc399754476"/>
      <w:bookmarkStart w:id="61" w:name="_Toc399756850"/>
      <w:bookmarkStart w:id="62" w:name="_Toc404785703"/>
      <w:bookmarkStart w:id="63" w:name="_Toc88933279"/>
      <w:bookmarkStart w:id="64" w:name="_Toc88983277"/>
      <w:bookmarkStart w:id="65" w:name="_Toc89275993"/>
      <w:r>
        <w:t xml:space="preserve">Údaj, pole, </w:t>
      </w:r>
      <w:proofErr w:type="spellStart"/>
      <w:r>
        <w:t>podpole</w:t>
      </w:r>
      <w:proofErr w:type="spellEnd"/>
      <w:r>
        <w:t xml:space="preserve">, </w:t>
      </w:r>
      <w:proofErr w:type="spellStart"/>
      <w:r>
        <w:t>výmenný</w:t>
      </w:r>
      <w:proofErr w:type="spellEnd"/>
      <w:r>
        <w:t xml:space="preserve"> a </w:t>
      </w:r>
      <w:proofErr w:type="spellStart"/>
      <w:r>
        <w:t>interný</w:t>
      </w:r>
      <w:proofErr w:type="spellEnd"/>
      <w:r>
        <w:t xml:space="preserve"> formát</w:t>
      </w:r>
      <w:bookmarkEnd w:id="56"/>
      <w:bookmarkEnd w:id="57"/>
      <w:bookmarkEnd w:id="58"/>
      <w:bookmarkEnd w:id="59"/>
      <w:bookmarkEnd w:id="60"/>
      <w:bookmarkEnd w:id="61"/>
      <w:bookmarkEnd w:id="62"/>
      <w:bookmarkEnd w:id="63"/>
      <w:bookmarkEnd w:id="64"/>
      <w:bookmarkEnd w:id="65"/>
    </w:p>
    <w:p w14:paraId="15B4993F" w14:textId="77777777" w:rsidR="00AF683F" w:rsidRPr="00B93012" w:rsidRDefault="00AF683F" w:rsidP="00AF683F">
      <w:pPr>
        <w:pStyle w:val="vsuvky"/>
        <w:spacing w:before="120"/>
        <w:rPr>
          <w:sz w:val="24"/>
          <w:szCs w:val="24"/>
        </w:rPr>
      </w:pPr>
      <w:r w:rsidRPr="00B93012">
        <w:rPr>
          <w:sz w:val="24"/>
          <w:szCs w:val="24"/>
        </w:rPr>
        <w:t xml:space="preserve">Z </w:t>
      </w:r>
      <w:proofErr w:type="gramStart"/>
      <w:r w:rsidRPr="00B93012">
        <w:rPr>
          <w:sz w:val="24"/>
          <w:szCs w:val="24"/>
        </w:rPr>
        <w:t>obrázku  je</w:t>
      </w:r>
      <w:proofErr w:type="gramEnd"/>
      <w:r w:rsidRPr="00B93012">
        <w:rPr>
          <w:sz w:val="24"/>
          <w:szCs w:val="24"/>
        </w:rPr>
        <w:t xml:space="preserve"> </w:t>
      </w:r>
      <w:proofErr w:type="spellStart"/>
      <w:r w:rsidRPr="00B93012">
        <w:rPr>
          <w:sz w:val="24"/>
          <w:szCs w:val="24"/>
        </w:rPr>
        <w:t>zrejmé</w:t>
      </w:r>
      <w:proofErr w:type="spellEnd"/>
      <w:r w:rsidRPr="00B93012">
        <w:rPr>
          <w:sz w:val="24"/>
          <w:szCs w:val="24"/>
        </w:rPr>
        <w:t xml:space="preserve">, že </w:t>
      </w:r>
      <w:proofErr w:type="spellStart"/>
      <w:r w:rsidRPr="00B93012">
        <w:rPr>
          <w:sz w:val="24"/>
          <w:szCs w:val="24"/>
        </w:rPr>
        <w:t>podpolia</w:t>
      </w:r>
      <w:proofErr w:type="spellEnd"/>
      <w:r w:rsidRPr="00B93012">
        <w:rPr>
          <w:sz w:val="24"/>
          <w:szCs w:val="24"/>
        </w:rPr>
        <w:t xml:space="preserve"> sú fakticky totožné s bibliografickými </w:t>
      </w:r>
      <w:proofErr w:type="spellStart"/>
      <w:r w:rsidRPr="00B93012">
        <w:rPr>
          <w:sz w:val="24"/>
          <w:szCs w:val="24"/>
        </w:rPr>
        <w:t>údajmi</w:t>
      </w:r>
      <w:proofErr w:type="spellEnd"/>
      <w:r w:rsidRPr="00B93012">
        <w:rPr>
          <w:sz w:val="24"/>
          <w:szCs w:val="24"/>
        </w:rPr>
        <w:t xml:space="preserve">. </w:t>
      </w:r>
      <w:proofErr w:type="spellStart"/>
      <w:r w:rsidRPr="00B93012">
        <w:rPr>
          <w:sz w:val="24"/>
          <w:szCs w:val="24"/>
        </w:rPr>
        <w:t>Lenže</w:t>
      </w:r>
      <w:proofErr w:type="spellEnd"/>
      <w:r w:rsidRPr="00B93012">
        <w:rPr>
          <w:sz w:val="24"/>
          <w:szCs w:val="24"/>
        </w:rPr>
        <w:t xml:space="preserve"> </w:t>
      </w:r>
      <w:proofErr w:type="spellStart"/>
      <w:r w:rsidRPr="00B93012">
        <w:rPr>
          <w:sz w:val="24"/>
          <w:szCs w:val="24"/>
        </w:rPr>
        <w:t>vzťahy</w:t>
      </w:r>
      <w:proofErr w:type="spellEnd"/>
      <w:r w:rsidRPr="00B93012">
        <w:rPr>
          <w:sz w:val="24"/>
          <w:szCs w:val="24"/>
        </w:rPr>
        <w:t xml:space="preserve"> </w:t>
      </w:r>
      <w:proofErr w:type="spellStart"/>
      <w:r w:rsidRPr="00B93012">
        <w:rPr>
          <w:sz w:val="24"/>
          <w:szCs w:val="24"/>
        </w:rPr>
        <w:t>medzi</w:t>
      </w:r>
      <w:proofErr w:type="spellEnd"/>
      <w:r w:rsidRPr="00B93012">
        <w:rPr>
          <w:sz w:val="24"/>
          <w:szCs w:val="24"/>
        </w:rPr>
        <w:t xml:space="preserve"> </w:t>
      </w:r>
      <w:proofErr w:type="spellStart"/>
      <w:r w:rsidRPr="00B93012">
        <w:rPr>
          <w:sz w:val="24"/>
          <w:szCs w:val="24"/>
        </w:rPr>
        <w:t>termínmi</w:t>
      </w:r>
      <w:proofErr w:type="spellEnd"/>
      <w:r w:rsidRPr="00B93012">
        <w:rPr>
          <w:sz w:val="24"/>
          <w:szCs w:val="24"/>
        </w:rPr>
        <w:t xml:space="preserve"> </w:t>
      </w:r>
      <w:proofErr w:type="gramStart"/>
      <w:r w:rsidRPr="00B93012">
        <w:rPr>
          <w:sz w:val="24"/>
          <w:szCs w:val="24"/>
        </w:rPr>
        <w:t>údaj - pole</w:t>
      </w:r>
      <w:proofErr w:type="gramEnd"/>
      <w:r w:rsidRPr="00B93012">
        <w:rPr>
          <w:sz w:val="24"/>
          <w:szCs w:val="24"/>
        </w:rPr>
        <w:t xml:space="preserve">,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nie</w:t>
      </w:r>
      <w:proofErr w:type="spellEnd"/>
      <w:r w:rsidRPr="00B93012">
        <w:rPr>
          <w:sz w:val="24"/>
          <w:szCs w:val="24"/>
        </w:rPr>
        <w:t xml:space="preserve"> sú ustálené. V </w:t>
      </w:r>
      <w:proofErr w:type="spellStart"/>
      <w:r w:rsidRPr="00B93012">
        <w:rPr>
          <w:sz w:val="24"/>
          <w:szCs w:val="24"/>
        </w:rPr>
        <w:t>niektorých</w:t>
      </w:r>
      <w:proofErr w:type="spellEnd"/>
      <w:r w:rsidRPr="00B93012">
        <w:rPr>
          <w:sz w:val="24"/>
          <w:szCs w:val="24"/>
        </w:rPr>
        <w:t xml:space="preserve"> </w:t>
      </w:r>
      <w:proofErr w:type="spellStart"/>
      <w:r w:rsidRPr="00B93012">
        <w:rPr>
          <w:sz w:val="24"/>
          <w:szCs w:val="24"/>
        </w:rPr>
        <w:t>formátoch</w:t>
      </w:r>
      <w:proofErr w:type="spellEnd"/>
      <w:r w:rsidRPr="00B93012">
        <w:rPr>
          <w:sz w:val="24"/>
          <w:szCs w:val="24"/>
        </w:rPr>
        <w:t xml:space="preserve"> je údaj synonymum </w:t>
      </w:r>
      <w:proofErr w:type="spellStart"/>
      <w:r w:rsidRPr="00B93012">
        <w:rPr>
          <w:sz w:val="24"/>
          <w:szCs w:val="24"/>
        </w:rPr>
        <w:t>podpoľa</w:t>
      </w:r>
      <w:proofErr w:type="spellEnd"/>
      <w:r w:rsidRPr="00B93012">
        <w:rPr>
          <w:sz w:val="24"/>
          <w:szCs w:val="24"/>
        </w:rPr>
        <w:t xml:space="preserve"> (</w:t>
      </w:r>
      <w:proofErr w:type="spellStart"/>
      <w:r w:rsidRPr="00B93012">
        <w:rPr>
          <w:sz w:val="24"/>
          <w:szCs w:val="24"/>
        </w:rPr>
        <w:t>napr</w:t>
      </w:r>
      <w:proofErr w:type="spellEnd"/>
      <w:r w:rsidRPr="00B93012">
        <w:rPr>
          <w:sz w:val="24"/>
          <w:szCs w:val="24"/>
        </w:rPr>
        <w:t xml:space="preserve">. CCF), </w:t>
      </w:r>
      <w:proofErr w:type="spellStart"/>
      <w:r w:rsidRPr="00B93012">
        <w:rPr>
          <w:sz w:val="24"/>
          <w:szCs w:val="24"/>
        </w:rPr>
        <w:t>inokedy</w:t>
      </w:r>
      <w:proofErr w:type="spellEnd"/>
      <w:r w:rsidRPr="00B93012">
        <w:rPr>
          <w:sz w:val="24"/>
          <w:szCs w:val="24"/>
        </w:rPr>
        <w:t xml:space="preserve"> synonymum </w:t>
      </w:r>
      <w:proofErr w:type="spellStart"/>
      <w:r w:rsidRPr="00B93012">
        <w:rPr>
          <w:sz w:val="24"/>
          <w:szCs w:val="24"/>
        </w:rPr>
        <w:t>poľa</w:t>
      </w:r>
      <w:proofErr w:type="spellEnd"/>
      <w:r w:rsidRPr="00B93012">
        <w:rPr>
          <w:sz w:val="24"/>
          <w:szCs w:val="24"/>
        </w:rPr>
        <w:t xml:space="preserve">. V </w:t>
      </w:r>
      <w:proofErr w:type="spellStart"/>
      <w:r w:rsidRPr="00B93012">
        <w:rPr>
          <w:sz w:val="24"/>
          <w:szCs w:val="24"/>
        </w:rPr>
        <w:t>podstate</w:t>
      </w:r>
      <w:proofErr w:type="spellEnd"/>
      <w:r w:rsidRPr="00B93012">
        <w:rPr>
          <w:sz w:val="24"/>
          <w:szCs w:val="24"/>
        </w:rPr>
        <w:t xml:space="preserve"> záleží na </w:t>
      </w:r>
      <w:proofErr w:type="spellStart"/>
      <w:r w:rsidRPr="00B93012">
        <w:rPr>
          <w:sz w:val="24"/>
          <w:szCs w:val="24"/>
        </w:rPr>
        <w:t>konvencii</w:t>
      </w:r>
      <w:proofErr w:type="spellEnd"/>
      <w:r w:rsidRPr="00B93012">
        <w:rPr>
          <w:sz w:val="24"/>
          <w:szCs w:val="24"/>
        </w:rPr>
        <w:t xml:space="preserve"> v tom-</w:t>
      </w:r>
      <w:proofErr w:type="spellStart"/>
      <w:r w:rsidRPr="00B93012">
        <w:rPr>
          <w:sz w:val="24"/>
          <w:szCs w:val="24"/>
        </w:rPr>
        <w:t>ktorom</w:t>
      </w:r>
      <w:proofErr w:type="spellEnd"/>
      <w:r w:rsidRPr="00B93012">
        <w:rPr>
          <w:sz w:val="24"/>
          <w:szCs w:val="24"/>
        </w:rPr>
        <w:t xml:space="preserve"> systéme, </w:t>
      </w:r>
      <w:proofErr w:type="spellStart"/>
      <w:r w:rsidRPr="00B93012">
        <w:rPr>
          <w:sz w:val="24"/>
          <w:szCs w:val="24"/>
        </w:rPr>
        <w:t>ktoré</w:t>
      </w:r>
      <w:proofErr w:type="spellEnd"/>
      <w:r w:rsidRPr="00B93012">
        <w:rPr>
          <w:sz w:val="24"/>
          <w:szCs w:val="24"/>
        </w:rPr>
        <w:t xml:space="preserve"> časti záznamu </w:t>
      </w:r>
      <w:proofErr w:type="spellStart"/>
      <w:r w:rsidRPr="00B93012">
        <w:rPr>
          <w:sz w:val="24"/>
          <w:szCs w:val="24"/>
        </w:rPr>
        <w:t>sa</w:t>
      </w:r>
      <w:proofErr w:type="spellEnd"/>
      <w:r w:rsidRPr="00B93012">
        <w:rPr>
          <w:sz w:val="24"/>
          <w:szCs w:val="24"/>
        </w:rPr>
        <w:t xml:space="preserve"> </w:t>
      </w:r>
      <w:proofErr w:type="spellStart"/>
      <w:r w:rsidRPr="00B93012">
        <w:rPr>
          <w:sz w:val="24"/>
          <w:szCs w:val="24"/>
        </w:rPr>
        <w:t>považujú</w:t>
      </w:r>
      <w:proofErr w:type="spellEnd"/>
      <w:r w:rsidRPr="00B93012">
        <w:rPr>
          <w:sz w:val="24"/>
          <w:szCs w:val="24"/>
        </w:rPr>
        <w:t xml:space="preserve"> za údaje. Pole i </w:t>
      </w:r>
      <w:proofErr w:type="spellStart"/>
      <w:r w:rsidRPr="00B93012">
        <w:rPr>
          <w:sz w:val="24"/>
          <w:szCs w:val="24"/>
        </w:rPr>
        <w:t>podpole</w:t>
      </w:r>
      <w:proofErr w:type="spellEnd"/>
      <w:r w:rsidRPr="00B93012">
        <w:rPr>
          <w:sz w:val="24"/>
          <w:szCs w:val="24"/>
        </w:rPr>
        <w:t xml:space="preserve"> </w:t>
      </w:r>
      <w:proofErr w:type="spellStart"/>
      <w:proofErr w:type="gramStart"/>
      <w:r w:rsidRPr="00B93012">
        <w:rPr>
          <w:sz w:val="24"/>
          <w:szCs w:val="24"/>
        </w:rPr>
        <w:t>môže</w:t>
      </w:r>
      <w:proofErr w:type="spellEnd"/>
      <w:proofErr w:type="gramEnd"/>
      <w:r w:rsidRPr="00B93012">
        <w:rPr>
          <w:sz w:val="24"/>
          <w:szCs w:val="24"/>
        </w:rPr>
        <w:t xml:space="preserve"> byť </w:t>
      </w:r>
      <w:proofErr w:type="spellStart"/>
      <w:r w:rsidRPr="00B93012">
        <w:rPr>
          <w:sz w:val="24"/>
          <w:szCs w:val="24"/>
        </w:rPr>
        <w:t>údajom</w:t>
      </w:r>
      <w:proofErr w:type="spellEnd"/>
      <w:r w:rsidRPr="00B93012">
        <w:rPr>
          <w:sz w:val="24"/>
          <w:szCs w:val="24"/>
        </w:rPr>
        <w:t xml:space="preserve"> </w:t>
      </w:r>
      <w:proofErr w:type="spellStart"/>
      <w:r w:rsidRPr="00B93012">
        <w:rPr>
          <w:sz w:val="24"/>
          <w:szCs w:val="24"/>
        </w:rPr>
        <w:t>alebo</w:t>
      </w:r>
      <w:proofErr w:type="spellEnd"/>
      <w:r w:rsidRPr="00B93012">
        <w:rPr>
          <w:sz w:val="24"/>
          <w:szCs w:val="24"/>
        </w:rPr>
        <w:t xml:space="preserve"> </w:t>
      </w:r>
      <w:proofErr w:type="spellStart"/>
      <w:r w:rsidRPr="00B93012">
        <w:rPr>
          <w:sz w:val="24"/>
          <w:szCs w:val="24"/>
        </w:rPr>
        <w:t>môže</w:t>
      </w:r>
      <w:proofErr w:type="spellEnd"/>
      <w:r w:rsidRPr="00B93012">
        <w:rPr>
          <w:sz w:val="24"/>
          <w:szCs w:val="24"/>
        </w:rPr>
        <w:t xml:space="preserve"> </w:t>
      </w:r>
      <w:proofErr w:type="spellStart"/>
      <w:r w:rsidRPr="00B93012">
        <w:rPr>
          <w:sz w:val="24"/>
          <w:szCs w:val="24"/>
        </w:rPr>
        <w:t>obsahovať</w:t>
      </w:r>
      <w:proofErr w:type="spellEnd"/>
      <w:r w:rsidRPr="00B93012">
        <w:rPr>
          <w:sz w:val="24"/>
          <w:szCs w:val="24"/>
        </w:rPr>
        <w:t xml:space="preserve"> </w:t>
      </w:r>
      <w:proofErr w:type="spellStart"/>
      <w:r w:rsidRPr="00B93012">
        <w:rPr>
          <w:sz w:val="24"/>
          <w:szCs w:val="24"/>
        </w:rPr>
        <w:t>viac</w:t>
      </w:r>
      <w:proofErr w:type="spellEnd"/>
      <w:r w:rsidRPr="00B93012">
        <w:rPr>
          <w:sz w:val="24"/>
          <w:szCs w:val="24"/>
        </w:rPr>
        <w:t xml:space="preserve"> </w:t>
      </w:r>
      <w:proofErr w:type="spellStart"/>
      <w:r w:rsidRPr="00B93012">
        <w:rPr>
          <w:sz w:val="24"/>
          <w:szCs w:val="24"/>
        </w:rPr>
        <w:t>údajov</w:t>
      </w:r>
      <w:proofErr w:type="spellEnd"/>
      <w:r w:rsidRPr="00B93012">
        <w:rPr>
          <w:sz w:val="24"/>
          <w:szCs w:val="24"/>
        </w:rPr>
        <w:t xml:space="preserve">. </w:t>
      </w:r>
      <w:proofErr w:type="spellStart"/>
      <w:r w:rsidRPr="00B93012">
        <w:rPr>
          <w:sz w:val="24"/>
          <w:szCs w:val="24"/>
        </w:rPr>
        <w:t>Napríklad</w:t>
      </w:r>
      <w:proofErr w:type="spellEnd"/>
      <w:r w:rsidRPr="00B93012">
        <w:rPr>
          <w:sz w:val="24"/>
          <w:szCs w:val="24"/>
        </w:rPr>
        <w:t xml:space="preserve"> </w:t>
      </w:r>
      <w:proofErr w:type="spellStart"/>
      <w:r w:rsidRPr="00B93012">
        <w:rPr>
          <w:sz w:val="24"/>
          <w:szCs w:val="24"/>
        </w:rPr>
        <w:t>meno</w:t>
      </w:r>
      <w:proofErr w:type="spellEnd"/>
      <w:r w:rsidRPr="00B93012">
        <w:rPr>
          <w:sz w:val="24"/>
          <w:szCs w:val="24"/>
        </w:rPr>
        <w:t xml:space="preserve"> autora </w:t>
      </w:r>
      <w:proofErr w:type="spellStart"/>
      <w:proofErr w:type="gramStart"/>
      <w:r w:rsidRPr="00B93012">
        <w:rPr>
          <w:sz w:val="24"/>
          <w:szCs w:val="24"/>
        </w:rPr>
        <w:t>môže</w:t>
      </w:r>
      <w:proofErr w:type="spellEnd"/>
      <w:proofErr w:type="gramEnd"/>
      <w:r w:rsidRPr="00B93012">
        <w:rPr>
          <w:sz w:val="24"/>
          <w:szCs w:val="24"/>
        </w:rPr>
        <w:t xml:space="preserve"> byť pole, </w:t>
      </w:r>
      <w:proofErr w:type="spellStart"/>
      <w:r w:rsidRPr="00B93012">
        <w:rPr>
          <w:sz w:val="24"/>
          <w:szCs w:val="24"/>
        </w:rPr>
        <w:t>ktoré</w:t>
      </w:r>
      <w:proofErr w:type="spellEnd"/>
      <w:r w:rsidRPr="00B93012">
        <w:rPr>
          <w:sz w:val="24"/>
          <w:szCs w:val="24"/>
        </w:rPr>
        <w:t xml:space="preserve"> </w:t>
      </w:r>
      <w:proofErr w:type="spellStart"/>
      <w:r w:rsidRPr="00B93012">
        <w:rPr>
          <w:sz w:val="24"/>
          <w:szCs w:val="24"/>
        </w:rPr>
        <w:t>predstavuje</w:t>
      </w:r>
      <w:proofErr w:type="spellEnd"/>
      <w:r w:rsidRPr="00B93012">
        <w:rPr>
          <w:sz w:val="24"/>
          <w:szCs w:val="24"/>
        </w:rPr>
        <w:t xml:space="preserve"> jeden jednoduchý </w:t>
      </w:r>
      <w:proofErr w:type="spellStart"/>
      <w:r w:rsidRPr="00B93012">
        <w:rPr>
          <w:sz w:val="24"/>
          <w:szCs w:val="24"/>
        </w:rPr>
        <w:t>neštruktúrovaný</w:t>
      </w:r>
      <w:proofErr w:type="spellEnd"/>
      <w:r w:rsidRPr="00B93012">
        <w:rPr>
          <w:sz w:val="24"/>
          <w:szCs w:val="24"/>
        </w:rPr>
        <w:t xml:space="preserve"> údaj (</w:t>
      </w:r>
      <w:proofErr w:type="spellStart"/>
      <w:r w:rsidRPr="00B93012">
        <w:rPr>
          <w:sz w:val="24"/>
          <w:szCs w:val="24"/>
        </w:rPr>
        <w:t>meno</w:t>
      </w:r>
      <w:proofErr w:type="spellEnd"/>
      <w:r w:rsidRPr="00B93012">
        <w:rPr>
          <w:sz w:val="24"/>
          <w:szCs w:val="24"/>
        </w:rPr>
        <w:t xml:space="preserve">, </w:t>
      </w:r>
      <w:proofErr w:type="spellStart"/>
      <w:r w:rsidRPr="00B93012">
        <w:rPr>
          <w:sz w:val="24"/>
          <w:szCs w:val="24"/>
        </w:rPr>
        <w:t>priezvisko</w:t>
      </w:r>
      <w:proofErr w:type="spellEnd"/>
      <w:r w:rsidRPr="00B93012">
        <w:rPr>
          <w:sz w:val="24"/>
          <w:szCs w:val="24"/>
        </w:rPr>
        <w:t xml:space="preserve">, titul, rodné </w:t>
      </w:r>
      <w:proofErr w:type="spellStart"/>
      <w:r w:rsidRPr="00B93012">
        <w:rPr>
          <w:sz w:val="24"/>
          <w:szCs w:val="24"/>
        </w:rPr>
        <w:t>dáta</w:t>
      </w:r>
      <w:proofErr w:type="spellEnd"/>
      <w:r w:rsidRPr="00B93012">
        <w:rPr>
          <w:sz w:val="24"/>
          <w:szCs w:val="24"/>
        </w:rPr>
        <w:t xml:space="preserve"> </w:t>
      </w:r>
      <w:proofErr w:type="spellStart"/>
      <w:r w:rsidRPr="00B93012">
        <w:rPr>
          <w:sz w:val="24"/>
          <w:szCs w:val="24"/>
        </w:rPr>
        <w:t>atď</w:t>
      </w:r>
      <w:proofErr w:type="spellEnd"/>
      <w:r w:rsidRPr="00B93012">
        <w:rPr>
          <w:sz w:val="24"/>
          <w:szCs w:val="24"/>
        </w:rPr>
        <w:t xml:space="preserve">.). </w:t>
      </w:r>
      <w:proofErr w:type="spellStart"/>
      <w:r w:rsidRPr="00B93012">
        <w:rPr>
          <w:sz w:val="24"/>
          <w:szCs w:val="24"/>
        </w:rPr>
        <w:t>Môže</w:t>
      </w:r>
      <w:proofErr w:type="spellEnd"/>
      <w:r w:rsidRPr="00B93012">
        <w:rPr>
          <w:sz w:val="24"/>
          <w:szCs w:val="24"/>
        </w:rPr>
        <w:t xml:space="preserve"> </w:t>
      </w:r>
      <w:proofErr w:type="gramStart"/>
      <w:r w:rsidRPr="00B93012">
        <w:rPr>
          <w:sz w:val="24"/>
          <w:szCs w:val="24"/>
        </w:rPr>
        <w:t>to</w:t>
      </w:r>
      <w:proofErr w:type="gramEnd"/>
      <w:r w:rsidRPr="00B93012">
        <w:rPr>
          <w:sz w:val="24"/>
          <w:szCs w:val="24"/>
        </w:rPr>
        <w:t xml:space="preserve"> byť však </w:t>
      </w:r>
      <w:proofErr w:type="spellStart"/>
      <w:r w:rsidRPr="00B93012">
        <w:rPr>
          <w:sz w:val="24"/>
          <w:szCs w:val="24"/>
        </w:rPr>
        <w:t>štrukturovaný</w:t>
      </w:r>
      <w:proofErr w:type="spellEnd"/>
      <w:r w:rsidRPr="00B93012">
        <w:rPr>
          <w:sz w:val="24"/>
          <w:szCs w:val="24"/>
        </w:rPr>
        <w:t xml:space="preserve"> údaj, </w:t>
      </w:r>
      <w:proofErr w:type="spellStart"/>
      <w:r w:rsidRPr="00B93012">
        <w:rPr>
          <w:sz w:val="24"/>
          <w:szCs w:val="24"/>
        </w:rPr>
        <w:t>ktorý</w:t>
      </w:r>
      <w:proofErr w:type="spellEnd"/>
      <w:r w:rsidRPr="00B93012">
        <w:rPr>
          <w:sz w:val="24"/>
          <w:szCs w:val="24"/>
        </w:rPr>
        <w:t xml:space="preserve"> obsahuje </w:t>
      </w:r>
      <w:proofErr w:type="spellStart"/>
      <w:r w:rsidRPr="00B93012">
        <w:rPr>
          <w:sz w:val="24"/>
          <w:szCs w:val="24"/>
        </w:rPr>
        <w:t>pre</w:t>
      </w:r>
      <w:proofErr w:type="spellEnd"/>
      <w:r w:rsidRPr="00B93012">
        <w:rPr>
          <w:sz w:val="24"/>
          <w:szCs w:val="24"/>
        </w:rPr>
        <w:t xml:space="preserve"> </w:t>
      </w:r>
      <w:proofErr w:type="spellStart"/>
      <w:r w:rsidRPr="00B93012">
        <w:rPr>
          <w:sz w:val="24"/>
          <w:szCs w:val="24"/>
        </w:rPr>
        <w:t>každú</w:t>
      </w:r>
      <w:proofErr w:type="spellEnd"/>
      <w:r w:rsidRPr="00B93012">
        <w:rPr>
          <w:sz w:val="24"/>
          <w:szCs w:val="24"/>
        </w:rPr>
        <w:t xml:space="preserve"> </w:t>
      </w:r>
      <w:proofErr w:type="spellStart"/>
      <w:r w:rsidRPr="00B93012">
        <w:rPr>
          <w:sz w:val="24"/>
          <w:szCs w:val="24"/>
        </w:rPr>
        <w:t>časť</w:t>
      </w:r>
      <w:proofErr w:type="spellEnd"/>
      <w:r w:rsidRPr="00B93012">
        <w:rPr>
          <w:sz w:val="24"/>
          <w:szCs w:val="24"/>
        </w:rPr>
        <w:t xml:space="preserve">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pre</w:t>
      </w:r>
      <w:proofErr w:type="spellEnd"/>
      <w:r w:rsidRPr="00B93012">
        <w:rPr>
          <w:sz w:val="24"/>
          <w:szCs w:val="24"/>
        </w:rPr>
        <w:t xml:space="preserve"> </w:t>
      </w:r>
      <w:proofErr w:type="spellStart"/>
      <w:r w:rsidRPr="00B93012">
        <w:rPr>
          <w:sz w:val="24"/>
          <w:szCs w:val="24"/>
        </w:rPr>
        <w:t>priezvisko</w:t>
      </w:r>
      <w:proofErr w:type="spellEnd"/>
      <w:r w:rsidRPr="00B93012">
        <w:rPr>
          <w:sz w:val="24"/>
          <w:szCs w:val="24"/>
        </w:rPr>
        <w:t xml:space="preserve">,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pre</w:t>
      </w:r>
      <w:proofErr w:type="spellEnd"/>
      <w:r w:rsidRPr="00B93012">
        <w:rPr>
          <w:sz w:val="24"/>
          <w:szCs w:val="24"/>
        </w:rPr>
        <w:t xml:space="preserve"> </w:t>
      </w:r>
      <w:proofErr w:type="spellStart"/>
      <w:r w:rsidRPr="00B93012">
        <w:rPr>
          <w:sz w:val="24"/>
          <w:szCs w:val="24"/>
        </w:rPr>
        <w:t>meno</w:t>
      </w:r>
      <w:proofErr w:type="spellEnd"/>
      <w:r w:rsidRPr="00B93012">
        <w:rPr>
          <w:sz w:val="24"/>
          <w:szCs w:val="24"/>
        </w:rPr>
        <w:t xml:space="preserve">...). </w:t>
      </w:r>
    </w:p>
    <w:p w14:paraId="4C67D0AB" w14:textId="0A6CD4E6" w:rsidR="00AF683F" w:rsidRDefault="00AF683F" w:rsidP="00AF683F">
      <w:pPr>
        <w:pStyle w:val="Nadpis2"/>
      </w:pPr>
      <w:bookmarkStart w:id="66" w:name="_Toc88933280"/>
      <w:bookmarkStart w:id="67" w:name="_Toc88983278"/>
      <w:bookmarkStart w:id="68" w:name="_Toc89275994"/>
      <w:proofErr w:type="spellStart"/>
      <w:r>
        <w:t>Interný</w:t>
      </w:r>
      <w:proofErr w:type="spellEnd"/>
      <w:r>
        <w:t xml:space="preserve"> a </w:t>
      </w:r>
      <w:proofErr w:type="spellStart"/>
      <w:r>
        <w:t>výmenný</w:t>
      </w:r>
      <w:proofErr w:type="spellEnd"/>
      <w:r>
        <w:t xml:space="preserve"> formát</w:t>
      </w:r>
      <w:bookmarkEnd w:id="66"/>
      <w:bookmarkEnd w:id="67"/>
      <w:bookmarkEnd w:id="68"/>
    </w:p>
    <w:p w14:paraId="45BD053D" w14:textId="77777777" w:rsidR="00AF683F" w:rsidRDefault="00AF683F" w:rsidP="00AF683F">
      <w:pPr>
        <w:pStyle w:val="ZVRAZNN"/>
        <w:spacing w:line="240" w:lineRule="auto"/>
      </w:pPr>
      <w:r>
        <w:t>Treba rozlišovať výmenné formáty a interné formáty. Nejasnosti v terminológii môžu spôsobiť nedorozumenia.</w:t>
      </w:r>
    </w:p>
    <w:p w14:paraId="7F7EDC2F" w14:textId="77777777" w:rsidR="00AF683F" w:rsidRPr="00B93012" w:rsidRDefault="00AF683F" w:rsidP="00AF683F">
      <w:pPr>
        <w:pStyle w:val="vsuvky"/>
        <w:spacing w:before="120"/>
        <w:rPr>
          <w:sz w:val="24"/>
          <w:szCs w:val="24"/>
        </w:rPr>
      </w:pPr>
      <w:r w:rsidRPr="00B93012">
        <w:rPr>
          <w:sz w:val="24"/>
          <w:szCs w:val="24"/>
        </w:rPr>
        <w:t xml:space="preserve">Počítačové </w:t>
      </w:r>
      <w:proofErr w:type="spellStart"/>
      <w:r w:rsidRPr="00B93012">
        <w:rPr>
          <w:sz w:val="24"/>
          <w:szCs w:val="24"/>
        </w:rPr>
        <w:t>spracovanie</w:t>
      </w:r>
      <w:proofErr w:type="spellEnd"/>
      <w:r w:rsidRPr="00B93012">
        <w:rPr>
          <w:sz w:val="24"/>
          <w:szCs w:val="24"/>
        </w:rPr>
        <w:t xml:space="preserve"> bibliografických </w:t>
      </w:r>
      <w:proofErr w:type="spellStart"/>
      <w:r w:rsidRPr="00B93012">
        <w:rPr>
          <w:sz w:val="24"/>
          <w:szCs w:val="24"/>
        </w:rPr>
        <w:t>údajov</w:t>
      </w:r>
      <w:proofErr w:type="spellEnd"/>
      <w:r w:rsidRPr="00B93012">
        <w:rPr>
          <w:sz w:val="24"/>
          <w:szCs w:val="24"/>
        </w:rPr>
        <w:t xml:space="preserve"> a </w:t>
      </w:r>
      <w:proofErr w:type="spellStart"/>
      <w:r w:rsidRPr="00B93012">
        <w:rPr>
          <w:sz w:val="24"/>
          <w:szCs w:val="24"/>
        </w:rPr>
        <w:t>ich</w:t>
      </w:r>
      <w:proofErr w:type="spellEnd"/>
      <w:r w:rsidRPr="00B93012">
        <w:rPr>
          <w:sz w:val="24"/>
          <w:szCs w:val="24"/>
        </w:rPr>
        <w:t xml:space="preserve"> </w:t>
      </w:r>
      <w:proofErr w:type="spellStart"/>
      <w:r w:rsidRPr="00B93012">
        <w:rPr>
          <w:sz w:val="24"/>
          <w:szCs w:val="24"/>
        </w:rPr>
        <w:t>výmena</w:t>
      </w:r>
      <w:proofErr w:type="spellEnd"/>
      <w:r w:rsidRPr="00B93012">
        <w:rPr>
          <w:sz w:val="24"/>
          <w:szCs w:val="24"/>
        </w:rPr>
        <w:t xml:space="preserve"> sú </w:t>
      </w:r>
      <w:proofErr w:type="spellStart"/>
      <w:r w:rsidRPr="00B93012">
        <w:rPr>
          <w:sz w:val="24"/>
          <w:szCs w:val="24"/>
        </w:rPr>
        <w:t>dve</w:t>
      </w:r>
      <w:proofErr w:type="spellEnd"/>
      <w:r w:rsidRPr="00B93012">
        <w:rPr>
          <w:sz w:val="24"/>
          <w:szCs w:val="24"/>
        </w:rPr>
        <w:t xml:space="preserve"> rozličné </w:t>
      </w:r>
      <w:proofErr w:type="spellStart"/>
      <w:r w:rsidRPr="00B93012">
        <w:rPr>
          <w:sz w:val="24"/>
          <w:szCs w:val="24"/>
        </w:rPr>
        <w:t>veci</w:t>
      </w:r>
      <w:proofErr w:type="spellEnd"/>
      <w:r w:rsidRPr="00B93012">
        <w:rPr>
          <w:sz w:val="24"/>
          <w:szCs w:val="24"/>
        </w:rPr>
        <w:t xml:space="preserve">. S </w:t>
      </w:r>
      <w:proofErr w:type="spellStart"/>
      <w:r w:rsidRPr="00B93012">
        <w:rPr>
          <w:sz w:val="24"/>
          <w:szCs w:val="24"/>
        </w:rPr>
        <w:t>týmito</w:t>
      </w:r>
      <w:proofErr w:type="spellEnd"/>
      <w:r w:rsidRPr="00B93012">
        <w:rPr>
          <w:sz w:val="24"/>
          <w:szCs w:val="24"/>
        </w:rPr>
        <w:t xml:space="preserve"> </w:t>
      </w:r>
      <w:proofErr w:type="spellStart"/>
      <w:r w:rsidRPr="00B93012">
        <w:rPr>
          <w:sz w:val="24"/>
          <w:szCs w:val="24"/>
        </w:rPr>
        <w:t>rozdielmi</w:t>
      </w:r>
      <w:proofErr w:type="spellEnd"/>
      <w:r w:rsidRPr="00B93012">
        <w:rPr>
          <w:sz w:val="24"/>
          <w:szCs w:val="24"/>
        </w:rPr>
        <w:t xml:space="preserve"> </w:t>
      </w:r>
      <w:proofErr w:type="spellStart"/>
      <w:r w:rsidRPr="00B93012">
        <w:rPr>
          <w:sz w:val="24"/>
          <w:szCs w:val="24"/>
        </w:rPr>
        <w:t>súvisí</w:t>
      </w:r>
      <w:proofErr w:type="spellEnd"/>
      <w:r w:rsidRPr="00B93012">
        <w:rPr>
          <w:sz w:val="24"/>
          <w:szCs w:val="24"/>
        </w:rPr>
        <w:t xml:space="preserve"> aj povaha </w:t>
      </w:r>
      <w:proofErr w:type="spellStart"/>
      <w:r w:rsidRPr="00B93012">
        <w:rPr>
          <w:sz w:val="24"/>
          <w:szCs w:val="24"/>
        </w:rPr>
        <w:t>výmenných</w:t>
      </w:r>
      <w:proofErr w:type="spellEnd"/>
      <w:r w:rsidRPr="00B93012">
        <w:rPr>
          <w:sz w:val="24"/>
          <w:szCs w:val="24"/>
        </w:rPr>
        <w:t xml:space="preserve"> a </w:t>
      </w:r>
      <w:proofErr w:type="spellStart"/>
      <w:r w:rsidRPr="00B93012">
        <w:rPr>
          <w:sz w:val="24"/>
          <w:szCs w:val="24"/>
        </w:rPr>
        <w:t>interných</w:t>
      </w:r>
      <w:proofErr w:type="spellEnd"/>
      <w:r w:rsidRPr="00B93012">
        <w:rPr>
          <w:sz w:val="24"/>
          <w:szCs w:val="24"/>
        </w:rPr>
        <w:t xml:space="preserve"> </w:t>
      </w:r>
      <w:proofErr w:type="spellStart"/>
      <w:r w:rsidRPr="00B93012">
        <w:rPr>
          <w:sz w:val="24"/>
          <w:szCs w:val="24"/>
        </w:rPr>
        <w:t>formátov</w:t>
      </w:r>
      <w:proofErr w:type="spellEnd"/>
      <w:r w:rsidRPr="00B93012">
        <w:rPr>
          <w:sz w:val="24"/>
          <w:szCs w:val="24"/>
        </w:rPr>
        <w:t>.</w:t>
      </w:r>
    </w:p>
    <w:p w14:paraId="40D1EDE9" w14:textId="77777777" w:rsidR="00AF683F" w:rsidRPr="00B93012" w:rsidRDefault="00AF683F" w:rsidP="00AF683F">
      <w:pPr>
        <w:pStyle w:val="vsuvky"/>
        <w:spacing w:before="120"/>
        <w:rPr>
          <w:sz w:val="24"/>
          <w:szCs w:val="24"/>
        </w:rPr>
      </w:pPr>
      <w:r w:rsidRPr="00B93012">
        <w:rPr>
          <w:sz w:val="24"/>
          <w:szCs w:val="24"/>
        </w:rPr>
        <w:t>"</w:t>
      </w:r>
      <w:proofErr w:type="spellStart"/>
      <w:r w:rsidRPr="00B93012">
        <w:rPr>
          <w:sz w:val="24"/>
          <w:szCs w:val="24"/>
        </w:rPr>
        <w:t>Výmenný</w:t>
      </w:r>
      <w:proofErr w:type="spellEnd"/>
      <w:r w:rsidRPr="00B93012">
        <w:rPr>
          <w:sz w:val="24"/>
          <w:szCs w:val="24"/>
        </w:rPr>
        <w:t xml:space="preserve"> formát"(</w:t>
      </w:r>
      <w:proofErr w:type="spellStart"/>
      <w:r w:rsidRPr="00B93012">
        <w:rPr>
          <w:sz w:val="24"/>
          <w:szCs w:val="24"/>
        </w:rPr>
        <w:t>komunikačný</w:t>
      </w:r>
      <w:proofErr w:type="spellEnd"/>
      <w:r w:rsidRPr="00B93012">
        <w:rPr>
          <w:sz w:val="24"/>
          <w:szCs w:val="24"/>
        </w:rPr>
        <w:t xml:space="preserve"> formát) </w:t>
      </w:r>
      <w:proofErr w:type="spellStart"/>
      <w:r w:rsidRPr="00B93012">
        <w:rPr>
          <w:sz w:val="24"/>
          <w:szCs w:val="24"/>
        </w:rPr>
        <w:t>slúži</w:t>
      </w:r>
      <w:proofErr w:type="spellEnd"/>
      <w:r w:rsidRPr="00B93012">
        <w:rPr>
          <w:sz w:val="24"/>
          <w:szCs w:val="24"/>
        </w:rPr>
        <w:t xml:space="preserve"> na </w:t>
      </w:r>
      <w:proofErr w:type="spellStart"/>
      <w:r w:rsidRPr="00B93012">
        <w:rPr>
          <w:sz w:val="24"/>
          <w:szCs w:val="24"/>
        </w:rPr>
        <w:t>výmenu</w:t>
      </w:r>
      <w:proofErr w:type="spellEnd"/>
      <w:r w:rsidRPr="00B93012">
        <w:rPr>
          <w:sz w:val="24"/>
          <w:szCs w:val="24"/>
        </w:rPr>
        <w:t xml:space="preserve"> </w:t>
      </w:r>
      <w:proofErr w:type="spellStart"/>
      <w:r w:rsidRPr="00B93012">
        <w:rPr>
          <w:sz w:val="24"/>
          <w:szCs w:val="24"/>
        </w:rPr>
        <w:t>záznamov</w:t>
      </w:r>
      <w:proofErr w:type="spellEnd"/>
      <w:r w:rsidRPr="00B93012">
        <w:rPr>
          <w:sz w:val="24"/>
          <w:szCs w:val="24"/>
        </w:rPr>
        <w:t xml:space="preserve"> v </w:t>
      </w:r>
      <w:proofErr w:type="spellStart"/>
      <w:r w:rsidRPr="00B93012">
        <w:rPr>
          <w:sz w:val="24"/>
          <w:szCs w:val="24"/>
        </w:rPr>
        <w:t>strojom</w:t>
      </w:r>
      <w:proofErr w:type="spellEnd"/>
      <w:r w:rsidRPr="00B93012">
        <w:rPr>
          <w:sz w:val="24"/>
          <w:szCs w:val="24"/>
        </w:rPr>
        <w:t xml:space="preserve"> </w:t>
      </w:r>
      <w:proofErr w:type="spellStart"/>
      <w:r w:rsidRPr="00B93012">
        <w:rPr>
          <w:sz w:val="24"/>
          <w:szCs w:val="24"/>
        </w:rPr>
        <w:t>čitateľnej</w:t>
      </w:r>
      <w:proofErr w:type="spellEnd"/>
      <w:r w:rsidRPr="00B93012">
        <w:rPr>
          <w:sz w:val="24"/>
          <w:szCs w:val="24"/>
        </w:rPr>
        <w:t xml:space="preserve"> </w:t>
      </w:r>
      <w:proofErr w:type="spellStart"/>
      <w:r w:rsidRPr="00B93012">
        <w:rPr>
          <w:sz w:val="24"/>
          <w:szCs w:val="24"/>
        </w:rPr>
        <w:t>forme</w:t>
      </w:r>
      <w:proofErr w:type="spellEnd"/>
      <w:r w:rsidRPr="00B93012">
        <w:rPr>
          <w:sz w:val="24"/>
          <w:szCs w:val="24"/>
        </w:rPr>
        <w:t xml:space="preserve"> </w:t>
      </w:r>
      <w:proofErr w:type="spellStart"/>
      <w:r w:rsidRPr="00B93012">
        <w:rPr>
          <w:sz w:val="24"/>
          <w:szCs w:val="24"/>
        </w:rPr>
        <w:t>medzi</w:t>
      </w:r>
      <w:proofErr w:type="spellEnd"/>
      <w:r w:rsidRPr="00B93012">
        <w:rPr>
          <w:sz w:val="24"/>
          <w:szCs w:val="24"/>
        </w:rPr>
        <w:t xml:space="preserve"> </w:t>
      </w:r>
      <w:proofErr w:type="spellStart"/>
      <w:r w:rsidRPr="00B93012">
        <w:rPr>
          <w:sz w:val="24"/>
          <w:szCs w:val="24"/>
        </w:rPr>
        <w:t>systémami</w:t>
      </w:r>
      <w:proofErr w:type="spellEnd"/>
      <w:r w:rsidRPr="00B93012">
        <w:rPr>
          <w:sz w:val="24"/>
          <w:szCs w:val="24"/>
        </w:rPr>
        <w:t>.</w:t>
      </w:r>
    </w:p>
    <w:p w14:paraId="50A0E0C8" w14:textId="77777777" w:rsidR="00AF683F" w:rsidRPr="00B93012" w:rsidRDefault="00AF683F" w:rsidP="00AF683F">
      <w:pPr>
        <w:pStyle w:val="vsuvky"/>
        <w:spacing w:before="120"/>
        <w:jc w:val="left"/>
        <w:rPr>
          <w:sz w:val="24"/>
          <w:szCs w:val="24"/>
        </w:rPr>
      </w:pPr>
      <w:r w:rsidRPr="00B93012">
        <w:rPr>
          <w:sz w:val="24"/>
          <w:szCs w:val="24"/>
        </w:rPr>
        <w:t>"</w:t>
      </w:r>
      <w:proofErr w:type="spellStart"/>
      <w:r w:rsidRPr="00B93012">
        <w:rPr>
          <w:sz w:val="24"/>
          <w:szCs w:val="24"/>
        </w:rPr>
        <w:t>Interný</w:t>
      </w:r>
      <w:proofErr w:type="spellEnd"/>
      <w:r w:rsidRPr="00B93012">
        <w:rPr>
          <w:sz w:val="24"/>
          <w:szCs w:val="24"/>
        </w:rPr>
        <w:t>" (</w:t>
      </w:r>
      <w:proofErr w:type="spellStart"/>
      <w:r w:rsidRPr="00B93012">
        <w:rPr>
          <w:sz w:val="24"/>
          <w:szCs w:val="24"/>
        </w:rPr>
        <w:t>lokálny</w:t>
      </w:r>
      <w:proofErr w:type="spellEnd"/>
      <w:r w:rsidRPr="00B93012">
        <w:rPr>
          <w:sz w:val="24"/>
          <w:szCs w:val="24"/>
        </w:rPr>
        <w:t xml:space="preserve"> formát) je </w:t>
      </w:r>
      <w:proofErr w:type="spellStart"/>
      <w:r w:rsidRPr="00B93012">
        <w:rPr>
          <w:sz w:val="24"/>
          <w:szCs w:val="24"/>
        </w:rPr>
        <w:t>interný</w:t>
      </w:r>
      <w:proofErr w:type="spellEnd"/>
      <w:r w:rsidRPr="00B93012">
        <w:rPr>
          <w:sz w:val="24"/>
          <w:szCs w:val="24"/>
        </w:rPr>
        <w:t xml:space="preserve"> </w:t>
      </w:r>
      <w:proofErr w:type="spellStart"/>
      <w:r w:rsidRPr="00B93012">
        <w:rPr>
          <w:sz w:val="24"/>
          <w:szCs w:val="24"/>
        </w:rPr>
        <w:t>vzhľadom</w:t>
      </w:r>
      <w:proofErr w:type="spellEnd"/>
      <w:r w:rsidRPr="00B93012">
        <w:rPr>
          <w:sz w:val="24"/>
          <w:szCs w:val="24"/>
        </w:rPr>
        <w:t xml:space="preserve"> na </w:t>
      </w:r>
      <w:proofErr w:type="spellStart"/>
      <w:r w:rsidRPr="00B93012">
        <w:rPr>
          <w:sz w:val="24"/>
          <w:szCs w:val="24"/>
        </w:rPr>
        <w:t>softver</w:t>
      </w:r>
      <w:proofErr w:type="spellEnd"/>
      <w:r w:rsidRPr="00B93012">
        <w:rPr>
          <w:sz w:val="24"/>
          <w:szCs w:val="24"/>
        </w:rPr>
        <w:t xml:space="preserve"> ILS, je šitý na </w:t>
      </w:r>
      <w:proofErr w:type="spellStart"/>
      <w:r w:rsidRPr="00B93012">
        <w:rPr>
          <w:sz w:val="24"/>
          <w:szCs w:val="24"/>
        </w:rPr>
        <w:t>mieru</w:t>
      </w:r>
      <w:proofErr w:type="spellEnd"/>
      <w:r w:rsidRPr="00B93012">
        <w:rPr>
          <w:sz w:val="24"/>
          <w:szCs w:val="24"/>
        </w:rPr>
        <w:t xml:space="preserve"> </w:t>
      </w:r>
      <w:proofErr w:type="spellStart"/>
      <w:r w:rsidRPr="00B93012">
        <w:rPr>
          <w:sz w:val="24"/>
          <w:szCs w:val="24"/>
        </w:rPr>
        <w:t>lokálneho</w:t>
      </w:r>
      <w:proofErr w:type="spellEnd"/>
      <w:r w:rsidRPr="00B93012">
        <w:rPr>
          <w:sz w:val="24"/>
          <w:szCs w:val="24"/>
        </w:rPr>
        <w:t xml:space="preserve"> systému a v </w:t>
      </w:r>
      <w:proofErr w:type="spellStart"/>
      <w:r w:rsidRPr="00B93012">
        <w:rPr>
          <w:sz w:val="24"/>
          <w:szCs w:val="24"/>
        </w:rPr>
        <w:t>zásade</w:t>
      </w:r>
      <w:proofErr w:type="spellEnd"/>
      <w:r w:rsidRPr="00B93012">
        <w:rPr>
          <w:sz w:val="24"/>
          <w:szCs w:val="24"/>
        </w:rPr>
        <w:t xml:space="preserve"> nemusí </w:t>
      </w:r>
      <w:proofErr w:type="spellStart"/>
      <w:r w:rsidRPr="00B93012">
        <w:rPr>
          <w:sz w:val="24"/>
          <w:szCs w:val="24"/>
        </w:rPr>
        <w:t>zodpovedať</w:t>
      </w:r>
      <w:proofErr w:type="spellEnd"/>
      <w:r w:rsidRPr="00B93012">
        <w:rPr>
          <w:sz w:val="24"/>
          <w:szCs w:val="24"/>
        </w:rPr>
        <w:t xml:space="preserve"> </w:t>
      </w:r>
      <w:proofErr w:type="spellStart"/>
      <w:r w:rsidRPr="00B93012">
        <w:rPr>
          <w:sz w:val="24"/>
          <w:szCs w:val="24"/>
        </w:rPr>
        <w:t>externým</w:t>
      </w:r>
      <w:proofErr w:type="spellEnd"/>
      <w:r w:rsidRPr="00B93012">
        <w:rPr>
          <w:sz w:val="24"/>
          <w:szCs w:val="24"/>
        </w:rPr>
        <w:t xml:space="preserve"> </w:t>
      </w:r>
      <w:proofErr w:type="spellStart"/>
      <w:r w:rsidRPr="00B93012">
        <w:rPr>
          <w:sz w:val="24"/>
          <w:szCs w:val="24"/>
        </w:rPr>
        <w:t>štandardom</w:t>
      </w:r>
      <w:proofErr w:type="spellEnd"/>
      <w:r w:rsidRPr="00B93012">
        <w:rPr>
          <w:sz w:val="24"/>
          <w:szCs w:val="24"/>
        </w:rPr>
        <w:t xml:space="preserve">. </w:t>
      </w:r>
      <w:proofErr w:type="spellStart"/>
      <w:r w:rsidRPr="00B93012">
        <w:rPr>
          <w:sz w:val="24"/>
          <w:szCs w:val="24"/>
        </w:rPr>
        <w:t>Tvorcovia</w:t>
      </w:r>
      <w:proofErr w:type="spellEnd"/>
      <w:r w:rsidRPr="00B93012">
        <w:rPr>
          <w:sz w:val="24"/>
          <w:szCs w:val="24"/>
        </w:rPr>
        <w:t xml:space="preserve"> </w:t>
      </w:r>
      <w:proofErr w:type="spellStart"/>
      <w:r w:rsidRPr="00B93012">
        <w:rPr>
          <w:sz w:val="24"/>
          <w:szCs w:val="24"/>
        </w:rPr>
        <w:t>softveru</w:t>
      </w:r>
      <w:proofErr w:type="spellEnd"/>
      <w:r w:rsidRPr="00B93012">
        <w:rPr>
          <w:sz w:val="24"/>
          <w:szCs w:val="24"/>
        </w:rPr>
        <w:t xml:space="preserve"> </w:t>
      </w:r>
      <w:proofErr w:type="spellStart"/>
      <w:r w:rsidRPr="00B93012">
        <w:rPr>
          <w:sz w:val="24"/>
          <w:szCs w:val="24"/>
        </w:rPr>
        <w:t>môžu</w:t>
      </w:r>
      <w:proofErr w:type="spellEnd"/>
      <w:r w:rsidRPr="00B93012">
        <w:rPr>
          <w:sz w:val="24"/>
          <w:szCs w:val="24"/>
        </w:rPr>
        <w:t xml:space="preserve"> v </w:t>
      </w:r>
      <w:proofErr w:type="spellStart"/>
      <w:r w:rsidRPr="00B93012">
        <w:rPr>
          <w:sz w:val="24"/>
          <w:szCs w:val="24"/>
        </w:rPr>
        <w:t>internom</w:t>
      </w:r>
      <w:proofErr w:type="spellEnd"/>
      <w:r w:rsidRPr="00B93012">
        <w:rPr>
          <w:sz w:val="24"/>
          <w:szCs w:val="24"/>
        </w:rPr>
        <w:t xml:space="preserve"> formáte </w:t>
      </w:r>
      <w:proofErr w:type="spellStart"/>
      <w:r w:rsidRPr="00B93012">
        <w:rPr>
          <w:sz w:val="24"/>
          <w:szCs w:val="24"/>
        </w:rPr>
        <w:t>používať</w:t>
      </w:r>
      <w:proofErr w:type="spellEnd"/>
      <w:r w:rsidRPr="00B93012">
        <w:rPr>
          <w:sz w:val="24"/>
          <w:szCs w:val="24"/>
        </w:rPr>
        <w:t xml:space="preserve"> </w:t>
      </w:r>
      <w:proofErr w:type="spellStart"/>
      <w:r w:rsidRPr="00B93012">
        <w:rPr>
          <w:sz w:val="24"/>
          <w:szCs w:val="24"/>
        </w:rPr>
        <w:t>ľubovoľné</w:t>
      </w:r>
      <w:proofErr w:type="spellEnd"/>
      <w:r w:rsidRPr="00B93012">
        <w:rPr>
          <w:sz w:val="24"/>
          <w:szCs w:val="24"/>
        </w:rPr>
        <w:t xml:space="preserve"> </w:t>
      </w:r>
      <w:proofErr w:type="spellStart"/>
      <w:r w:rsidRPr="00B93012">
        <w:rPr>
          <w:sz w:val="24"/>
          <w:szCs w:val="24"/>
        </w:rPr>
        <w:t>konvencie</w:t>
      </w:r>
      <w:proofErr w:type="spellEnd"/>
      <w:r w:rsidRPr="00B93012">
        <w:rPr>
          <w:sz w:val="24"/>
          <w:szCs w:val="24"/>
        </w:rPr>
        <w:t xml:space="preserve">. Z </w:t>
      </w:r>
      <w:proofErr w:type="spellStart"/>
      <w:r w:rsidRPr="00B93012">
        <w:rPr>
          <w:sz w:val="24"/>
          <w:szCs w:val="24"/>
        </w:rPr>
        <w:t>hľadiska</w:t>
      </w:r>
      <w:proofErr w:type="spellEnd"/>
      <w:r w:rsidRPr="00B93012">
        <w:rPr>
          <w:sz w:val="24"/>
          <w:szCs w:val="24"/>
        </w:rPr>
        <w:t xml:space="preserve"> </w:t>
      </w:r>
      <w:proofErr w:type="spellStart"/>
      <w:r w:rsidRPr="00B93012">
        <w:rPr>
          <w:sz w:val="24"/>
          <w:szCs w:val="24"/>
        </w:rPr>
        <w:t>ekonómie</w:t>
      </w:r>
      <w:proofErr w:type="spellEnd"/>
      <w:r w:rsidRPr="00B93012">
        <w:rPr>
          <w:sz w:val="24"/>
          <w:szCs w:val="24"/>
        </w:rPr>
        <w:t xml:space="preserve"> </w:t>
      </w:r>
      <w:proofErr w:type="spellStart"/>
      <w:r w:rsidRPr="00B93012">
        <w:rPr>
          <w:sz w:val="24"/>
          <w:szCs w:val="24"/>
        </w:rPr>
        <w:t>spracovania</w:t>
      </w:r>
      <w:proofErr w:type="spellEnd"/>
      <w:r w:rsidRPr="00B93012">
        <w:rPr>
          <w:sz w:val="24"/>
          <w:szCs w:val="24"/>
        </w:rPr>
        <w:t xml:space="preserve">, kompatibility a </w:t>
      </w:r>
      <w:proofErr w:type="spellStart"/>
      <w:r w:rsidRPr="00B93012">
        <w:rPr>
          <w:sz w:val="24"/>
          <w:szCs w:val="24"/>
        </w:rPr>
        <w:t>uľahčenia</w:t>
      </w:r>
      <w:proofErr w:type="spellEnd"/>
      <w:r w:rsidRPr="00B93012">
        <w:rPr>
          <w:sz w:val="24"/>
          <w:szCs w:val="24"/>
        </w:rPr>
        <w:t xml:space="preserve"> </w:t>
      </w:r>
      <w:proofErr w:type="spellStart"/>
      <w:r w:rsidRPr="00B93012">
        <w:rPr>
          <w:sz w:val="24"/>
          <w:szCs w:val="24"/>
        </w:rPr>
        <w:t>konverzie</w:t>
      </w:r>
      <w:proofErr w:type="spellEnd"/>
      <w:r w:rsidRPr="00B93012">
        <w:rPr>
          <w:sz w:val="24"/>
          <w:szCs w:val="24"/>
        </w:rPr>
        <w:t xml:space="preserve"> </w:t>
      </w:r>
      <w:proofErr w:type="spellStart"/>
      <w:r w:rsidRPr="00B93012">
        <w:rPr>
          <w:sz w:val="24"/>
          <w:szCs w:val="24"/>
        </w:rPr>
        <w:t>pomocou</w:t>
      </w:r>
      <w:proofErr w:type="spellEnd"/>
      <w:r w:rsidRPr="00B93012">
        <w:rPr>
          <w:sz w:val="24"/>
          <w:szCs w:val="24"/>
        </w:rPr>
        <w:t xml:space="preserve"> </w:t>
      </w:r>
      <w:proofErr w:type="spellStart"/>
      <w:r w:rsidRPr="00B93012">
        <w:rPr>
          <w:sz w:val="24"/>
          <w:szCs w:val="24"/>
        </w:rPr>
        <w:t>programov</w:t>
      </w:r>
      <w:proofErr w:type="spellEnd"/>
      <w:r w:rsidRPr="00B93012">
        <w:rPr>
          <w:sz w:val="24"/>
          <w:szCs w:val="24"/>
        </w:rPr>
        <w:t xml:space="preserve"> je však </w:t>
      </w:r>
      <w:proofErr w:type="spellStart"/>
      <w:r w:rsidRPr="00B93012">
        <w:rPr>
          <w:sz w:val="24"/>
          <w:szCs w:val="24"/>
        </w:rPr>
        <w:t>potrebná</w:t>
      </w:r>
      <w:proofErr w:type="spellEnd"/>
      <w:r w:rsidRPr="00B93012">
        <w:rPr>
          <w:sz w:val="24"/>
          <w:szCs w:val="24"/>
        </w:rPr>
        <w:t xml:space="preserve"> určitá </w:t>
      </w:r>
      <w:proofErr w:type="spellStart"/>
      <w:r w:rsidRPr="00B93012">
        <w:rPr>
          <w:sz w:val="24"/>
          <w:szCs w:val="24"/>
        </w:rPr>
        <w:t>miera</w:t>
      </w:r>
      <w:proofErr w:type="spellEnd"/>
      <w:r w:rsidRPr="00B93012">
        <w:rPr>
          <w:sz w:val="24"/>
          <w:szCs w:val="24"/>
        </w:rPr>
        <w:t xml:space="preserve"> </w:t>
      </w:r>
      <w:proofErr w:type="spellStart"/>
      <w:r w:rsidRPr="00B93012">
        <w:rPr>
          <w:sz w:val="24"/>
          <w:szCs w:val="24"/>
        </w:rPr>
        <w:t>súladu</w:t>
      </w:r>
      <w:proofErr w:type="spellEnd"/>
      <w:r w:rsidRPr="00B93012">
        <w:rPr>
          <w:sz w:val="24"/>
          <w:szCs w:val="24"/>
        </w:rPr>
        <w:t xml:space="preserve">, </w:t>
      </w:r>
      <w:proofErr w:type="spellStart"/>
      <w:r w:rsidRPr="00B93012">
        <w:rPr>
          <w:sz w:val="24"/>
          <w:szCs w:val="24"/>
        </w:rPr>
        <w:t>pokiaľ</w:t>
      </w:r>
      <w:proofErr w:type="spellEnd"/>
      <w:r w:rsidRPr="00B93012">
        <w:rPr>
          <w:sz w:val="24"/>
          <w:szCs w:val="24"/>
        </w:rPr>
        <w:t xml:space="preserve"> ide o </w:t>
      </w:r>
      <w:proofErr w:type="spellStart"/>
      <w:r w:rsidRPr="00B93012">
        <w:rPr>
          <w:sz w:val="24"/>
          <w:szCs w:val="24"/>
        </w:rPr>
        <w:t>štruktúru</w:t>
      </w:r>
      <w:proofErr w:type="spellEnd"/>
      <w:r w:rsidRPr="00B93012">
        <w:rPr>
          <w:sz w:val="24"/>
          <w:szCs w:val="24"/>
        </w:rPr>
        <w:t xml:space="preserve">, kódy, obsah. </w:t>
      </w:r>
    </w:p>
    <w:p w14:paraId="46DC2A07" w14:textId="77777777" w:rsidR="00AF683F" w:rsidRPr="00B93012" w:rsidRDefault="00AF683F" w:rsidP="00AF683F">
      <w:pPr>
        <w:pStyle w:val="vsuvky"/>
        <w:spacing w:before="120"/>
        <w:jc w:val="left"/>
        <w:rPr>
          <w:sz w:val="24"/>
          <w:szCs w:val="24"/>
        </w:rPr>
      </w:pPr>
      <w:proofErr w:type="spellStart"/>
      <w:r w:rsidRPr="00B93012">
        <w:rPr>
          <w:sz w:val="24"/>
          <w:szCs w:val="24"/>
        </w:rPr>
        <w:lastRenderedPageBreak/>
        <w:t>Interný</w:t>
      </w:r>
      <w:proofErr w:type="spellEnd"/>
      <w:r w:rsidRPr="00B93012">
        <w:rPr>
          <w:sz w:val="24"/>
          <w:szCs w:val="24"/>
        </w:rPr>
        <w:t xml:space="preserve"> formát ILS by </w:t>
      </w:r>
      <w:proofErr w:type="spellStart"/>
      <w:r w:rsidRPr="00B93012">
        <w:rPr>
          <w:sz w:val="24"/>
          <w:szCs w:val="24"/>
        </w:rPr>
        <w:t>mal</w:t>
      </w:r>
      <w:proofErr w:type="spellEnd"/>
      <w:r w:rsidRPr="00B93012">
        <w:rPr>
          <w:sz w:val="24"/>
          <w:szCs w:val="24"/>
        </w:rPr>
        <w:t xml:space="preserve"> </w:t>
      </w:r>
      <w:proofErr w:type="spellStart"/>
      <w:r w:rsidRPr="00B93012">
        <w:rPr>
          <w:sz w:val="24"/>
          <w:szCs w:val="24"/>
        </w:rPr>
        <w:t>úplne</w:t>
      </w:r>
      <w:proofErr w:type="spellEnd"/>
      <w:r w:rsidRPr="00B93012">
        <w:rPr>
          <w:sz w:val="24"/>
          <w:szCs w:val="24"/>
        </w:rPr>
        <w:t xml:space="preserve"> </w:t>
      </w:r>
      <w:proofErr w:type="spellStart"/>
      <w:r w:rsidRPr="00B93012">
        <w:rPr>
          <w:sz w:val="24"/>
          <w:szCs w:val="24"/>
        </w:rPr>
        <w:t>anticipovať</w:t>
      </w:r>
      <w:proofErr w:type="spellEnd"/>
      <w:r w:rsidRPr="00B93012">
        <w:rPr>
          <w:sz w:val="24"/>
          <w:szCs w:val="24"/>
        </w:rPr>
        <w:t xml:space="preserve"> a </w:t>
      </w:r>
      <w:proofErr w:type="spellStart"/>
      <w:r w:rsidRPr="00B93012">
        <w:rPr>
          <w:sz w:val="24"/>
          <w:szCs w:val="24"/>
        </w:rPr>
        <w:t>riešiť</w:t>
      </w:r>
      <w:proofErr w:type="spellEnd"/>
      <w:r w:rsidRPr="00B93012">
        <w:rPr>
          <w:sz w:val="24"/>
          <w:szCs w:val="24"/>
        </w:rPr>
        <w:t xml:space="preserve"> </w:t>
      </w:r>
      <w:proofErr w:type="spellStart"/>
      <w:r w:rsidRPr="00B93012">
        <w:rPr>
          <w:sz w:val="24"/>
          <w:szCs w:val="24"/>
        </w:rPr>
        <w:t>všetky</w:t>
      </w:r>
      <w:proofErr w:type="spellEnd"/>
      <w:r w:rsidRPr="00B93012">
        <w:rPr>
          <w:sz w:val="24"/>
          <w:szCs w:val="24"/>
        </w:rPr>
        <w:t xml:space="preserve"> </w:t>
      </w:r>
      <w:proofErr w:type="spellStart"/>
      <w:r w:rsidRPr="00B93012">
        <w:rPr>
          <w:sz w:val="24"/>
          <w:szCs w:val="24"/>
        </w:rPr>
        <w:t>požiadavky</w:t>
      </w:r>
      <w:proofErr w:type="spellEnd"/>
      <w:r w:rsidRPr="00B93012">
        <w:rPr>
          <w:sz w:val="24"/>
          <w:szCs w:val="24"/>
        </w:rPr>
        <w:t xml:space="preserve"> </w:t>
      </w:r>
      <w:proofErr w:type="spellStart"/>
      <w:r w:rsidRPr="00B93012">
        <w:rPr>
          <w:sz w:val="24"/>
          <w:szCs w:val="24"/>
        </w:rPr>
        <w:t>bibliografickej</w:t>
      </w:r>
      <w:proofErr w:type="spellEnd"/>
      <w:r w:rsidRPr="00B93012">
        <w:rPr>
          <w:sz w:val="24"/>
          <w:szCs w:val="24"/>
        </w:rPr>
        <w:t xml:space="preserve"> </w:t>
      </w:r>
      <w:proofErr w:type="spellStart"/>
      <w:r w:rsidRPr="00B93012">
        <w:rPr>
          <w:sz w:val="24"/>
          <w:szCs w:val="24"/>
        </w:rPr>
        <w:t>výmeny</w:t>
      </w:r>
      <w:proofErr w:type="spellEnd"/>
      <w:r w:rsidRPr="00B93012">
        <w:rPr>
          <w:sz w:val="24"/>
          <w:szCs w:val="24"/>
        </w:rPr>
        <w:t xml:space="preserve">, </w:t>
      </w:r>
      <w:proofErr w:type="spellStart"/>
      <w:r w:rsidRPr="00B93012">
        <w:rPr>
          <w:sz w:val="24"/>
          <w:szCs w:val="24"/>
        </w:rPr>
        <w:t>pokiaľ</w:t>
      </w:r>
      <w:proofErr w:type="spellEnd"/>
      <w:r w:rsidRPr="00B93012">
        <w:rPr>
          <w:sz w:val="24"/>
          <w:szCs w:val="24"/>
        </w:rPr>
        <w:t xml:space="preserve"> ide o "obsah" </w:t>
      </w:r>
      <w:proofErr w:type="spellStart"/>
      <w:r w:rsidRPr="00B93012">
        <w:rPr>
          <w:sz w:val="24"/>
          <w:szCs w:val="24"/>
        </w:rPr>
        <w:t>výmeny</w:t>
      </w:r>
      <w:proofErr w:type="spellEnd"/>
      <w:r w:rsidRPr="00B93012">
        <w:rPr>
          <w:sz w:val="24"/>
          <w:szCs w:val="24"/>
        </w:rPr>
        <w:t xml:space="preserve">. </w:t>
      </w:r>
      <w:proofErr w:type="spellStart"/>
      <w:r w:rsidRPr="00B93012">
        <w:rPr>
          <w:sz w:val="24"/>
          <w:szCs w:val="24"/>
        </w:rPr>
        <w:t>Dôležité</w:t>
      </w:r>
      <w:proofErr w:type="spellEnd"/>
      <w:r w:rsidRPr="00B93012">
        <w:rPr>
          <w:sz w:val="24"/>
          <w:szCs w:val="24"/>
        </w:rPr>
        <w:t xml:space="preserve"> je </w:t>
      </w:r>
      <w:proofErr w:type="spellStart"/>
      <w:r w:rsidRPr="00B93012">
        <w:rPr>
          <w:sz w:val="24"/>
          <w:szCs w:val="24"/>
        </w:rPr>
        <w:t>najmä</w:t>
      </w:r>
      <w:proofErr w:type="spellEnd"/>
      <w:r w:rsidRPr="00B93012">
        <w:rPr>
          <w:sz w:val="24"/>
          <w:szCs w:val="24"/>
        </w:rPr>
        <w:t xml:space="preserve"> to, aby </w:t>
      </w:r>
      <w:proofErr w:type="spellStart"/>
      <w:r w:rsidRPr="00B93012">
        <w:rPr>
          <w:sz w:val="24"/>
          <w:szCs w:val="24"/>
        </w:rPr>
        <w:t>interný</w:t>
      </w:r>
      <w:proofErr w:type="spellEnd"/>
      <w:r w:rsidRPr="00B93012">
        <w:rPr>
          <w:sz w:val="24"/>
          <w:szCs w:val="24"/>
        </w:rPr>
        <w:t xml:space="preserve"> formát nebol </w:t>
      </w:r>
      <w:proofErr w:type="spellStart"/>
      <w:r w:rsidRPr="00B93012">
        <w:rPr>
          <w:sz w:val="24"/>
          <w:szCs w:val="24"/>
        </w:rPr>
        <w:t>štruktúrovaný</w:t>
      </w:r>
      <w:proofErr w:type="spellEnd"/>
      <w:r w:rsidRPr="00B93012">
        <w:rPr>
          <w:sz w:val="24"/>
          <w:szCs w:val="24"/>
        </w:rPr>
        <w:t xml:space="preserve"> </w:t>
      </w:r>
      <w:proofErr w:type="spellStart"/>
      <w:proofErr w:type="gramStart"/>
      <w:r w:rsidRPr="00B93012">
        <w:rPr>
          <w:sz w:val="24"/>
          <w:szCs w:val="24"/>
        </w:rPr>
        <w:t>všeobecnejšie</w:t>
      </w:r>
      <w:proofErr w:type="spellEnd"/>
      <w:r w:rsidRPr="00B93012">
        <w:rPr>
          <w:sz w:val="24"/>
          <w:szCs w:val="24"/>
        </w:rPr>
        <w:t>,</w:t>
      </w:r>
      <w:proofErr w:type="gramEnd"/>
      <w:r w:rsidRPr="00B93012">
        <w:rPr>
          <w:sz w:val="24"/>
          <w:szCs w:val="24"/>
        </w:rPr>
        <w:t xml:space="preserve"> než to požaduje </w:t>
      </w:r>
      <w:proofErr w:type="spellStart"/>
      <w:r w:rsidRPr="00B93012">
        <w:rPr>
          <w:sz w:val="24"/>
          <w:szCs w:val="24"/>
        </w:rPr>
        <w:t>výmenný</w:t>
      </w:r>
      <w:proofErr w:type="spellEnd"/>
      <w:r w:rsidRPr="00B93012">
        <w:rPr>
          <w:sz w:val="24"/>
          <w:szCs w:val="24"/>
        </w:rPr>
        <w:t xml:space="preserve"> formát. </w:t>
      </w:r>
      <w:proofErr w:type="spellStart"/>
      <w:r w:rsidRPr="00B93012">
        <w:rPr>
          <w:sz w:val="24"/>
          <w:szCs w:val="24"/>
        </w:rPr>
        <w:t>Napríklad</w:t>
      </w:r>
      <w:proofErr w:type="spellEnd"/>
      <w:r w:rsidRPr="00B93012">
        <w:rPr>
          <w:sz w:val="24"/>
          <w:szCs w:val="24"/>
        </w:rPr>
        <w:t xml:space="preserve">: </w:t>
      </w:r>
      <w:proofErr w:type="spellStart"/>
      <w:r w:rsidRPr="00B93012">
        <w:rPr>
          <w:sz w:val="24"/>
          <w:szCs w:val="24"/>
        </w:rPr>
        <w:t>Ak</w:t>
      </w:r>
      <w:proofErr w:type="spellEnd"/>
      <w:r w:rsidRPr="00B93012">
        <w:rPr>
          <w:sz w:val="24"/>
          <w:szCs w:val="24"/>
        </w:rPr>
        <w:t xml:space="preserve"> by </w:t>
      </w:r>
      <w:proofErr w:type="spellStart"/>
      <w:r w:rsidRPr="00B93012">
        <w:rPr>
          <w:sz w:val="24"/>
          <w:szCs w:val="24"/>
        </w:rPr>
        <w:t>mal</w:t>
      </w:r>
      <w:proofErr w:type="spellEnd"/>
      <w:r w:rsidRPr="00B93012">
        <w:rPr>
          <w:sz w:val="24"/>
          <w:szCs w:val="24"/>
        </w:rPr>
        <w:t xml:space="preserve"> </w:t>
      </w:r>
      <w:proofErr w:type="spellStart"/>
      <w:r w:rsidRPr="00B93012">
        <w:rPr>
          <w:sz w:val="24"/>
          <w:szCs w:val="24"/>
        </w:rPr>
        <w:t>knižničný</w:t>
      </w:r>
      <w:proofErr w:type="spellEnd"/>
      <w:r w:rsidRPr="00B93012">
        <w:rPr>
          <w:sz w:val="24"/>
          <w:szCs w:val="24"/>
        </w:rPr>
        <w:t xml:space="preserve"> </w:t>
      </w:r>
      <w:proofErr w:type="spellStart"/>
      <w:r w:rsidRPr="00B93012">
        <w:rPr>
          <w:sz w:val="24"/>
          <w:szCs w:val="24"/>
        </w:rPr>
        <w:t>softver</w:t>
      </w:r>
      <w:proofErr w:type="spellEnd"/>
      <w:r w:rsidRPr="00B93012">
        <w:rPr>
          <w:sz w:val="24"/>
          <w:szCs w:val="24"/>
        </w:rPr>
        <w:t xml:space="preserve"> v </w:t>
      </w:r>
      <w:proofErr w:type="spellStart"/>
      <w:r w:rsidRPr="00B93012">
        <w:rPr>
          <w:sz w:val="24"/>
          <w:szCs w:val="24"/>
        </w:rPr>
        <w:t>internom</w:t>
      </w:r>
      <w:proofErr w:type="spellEnd"/>
      <w:r w:rsidRPr="00B93012">
        <w:rPr>
          <w:sz w:val="24"/>
          <w:szCs w:val="24"/>
        </w:rPr>
        <w:t xml:space="preserve"> formáte </w:t>
      </w:r>
      <w:proofErr w:type="spellStart"/>
      <w:r w:rsidRPr="00B93012">
        <w:rPr>
          <w:sz w:val="24"/>
          <w:szCs w:val="24"/>
        </w:rPr>
        <w:t>pre</w:t>
      </w:r>
      <w:proofErr w:type="spellEnd"/>
      <w:r w:rsidRPr="00B93012">
        <w:rPr>
          <w:sz w:val="24"/>
          <w:szCs w:val="24"/>
        </w:rPr>
        <w:t xml:space="preserve"> autora </w:t>
      </w:r>
      <w:proofErr w:type="spellStart"/>
      <w:r w:rsidRPr="00B93012">
        <w:rPr>
          <w:sz w:val="24"/>
          <w:szCs w:val="24"/>
        </w:rPr>
        <w:t>iba</w:t>
      </w:r>
      <w:proofErr w:type="spellEnd"/>
      <w:r w:rsidRPr="00B93012">
        <w:rPr>
          <w:sz w:val="24"/>
          <w:szCs w:val="24"/>
        </w:rPr>
        <w:t xml:space="preserve"> jeden </w:t>
      </w:r>
      <w:proofErr w:type="spellStart"/>
      <w:r w:rsidRPr="00B93012">
        <w:rPr>
          <w:sz w:val="24"/>
          <w:szCs w:val="24"/>
        </w:rPr>
        <w:t>neštruktúrovaný</w:t>
      </w:r>
      <w:proofErr w:type="spellEnd"/>
      <w:r w:rsidRPr="00B93012">
        <w:rPr>
          <w:sz w:val="24"/>
          <w:szCs w:val="24"/>
        </w:rPr>
        <w:t xml:space="preserve"> údaj "</w:t>
      </w:r>
      <w:proofErr w:type="spellStart"/>
      <w:r w:rsidRPr="00B93012">
        <w:rPr>
          <w:sz w:val="24"/>
          <w:szCs w:val="24"/>
        </w:rPr>
        <w:t>meno</w:t>
      </w:r>
      <w:proofErr w:type="spellEnd"/>
      <w:r w:rsidRPr="00B93012">
        <w:rPr>
          <w:sz w:val="24"/>
          <w:szCs w:val="24"/>
        </w:rPr>
        <w:t xml:space="preserve"> autora" a </w:t>
      </w:r>
      <w:proofErr w:type="spellStart"/>
      <w:r w:rsidRPr="00B93012">
        <w:rPr>
          <w:sz w:val="24"/>
          <w:szCs w:val="24"/>
        </w:rPr>
        <w:t>zapísal</w:t>
      </w:r>
      <w:proofErr w:type="spellEnd"/>
      <w:r w:rsidRPr="00B93012">
        <w:rPr>
          <w:sz w:val="24"/>
          <w:szCs w:val="24"/>
        </w:rPr>
        <w:t xml:space="preserve"> by ho </w:t>
      </w:r>
      <w:proofErr w:type="spellStart"/>
      <w:r w:rsidRPr="00B93012">
        <w:rPr>
          <w:sz w:val="24"/>
          <w:szCs w:val="24"/>
        </w:rPr>
        <w:t>ako</w:t>
      </w:r>
      <w:proofErr w:type="spellEnd"/>
      <w:r w:rsidRPr="00B93012">
        <w:rPr>
          <w:sz w:val="24"/>
          <w:szCs w:val="24"/>
        </w:rPr>
        <w:t xml:space="preserve"> </w:t>
      </w:r>
      <w:proofErr w:type="spellStart"/>
      <w:r w:rsidRPr="00B93012">
        <w:rPr>
          <w:sz w:val="24"/>
          <w:szCs w:val="24"/>
        </w:rPr>
        <w:t>celok</w:t>
      </w:r>
      <w:proofErr w:type="spellEnd"/>
      <w:r w:rsidRPr="00B93012">
        <w:rPr>
          <w:sz w:val="24"/>
          <w:szCs w:val="24"/>
        </w:rPr>
        <w:t xml:space="preserve"> "</w:t>
      </w:r>
      <w:proofErr w:type="spellStart"/>
      <w:r w:rsidRPr="00B93012">
        <w:rPr>
          <w:sz w:val="24"/>
          <w:szCs w:val="24"/>
        </w:rPr>
        <w:t>Priezvisko</w:t>
      </w:r>
      <w:proofErr w:type="spellEnd"/>
      <w:r w:rsidRPr="00B93012">
        <w:rPr>
          <w:sz w:val="24"/>
          <w:szCs w:val="24"/>
        </w:rPr>
        <w:t xml:space="preserve">, </w:t>
      </w:r>
      <w:proofErr w:type="spellStart"/>
      <w:r w:rsidRPr="00B93012">
        <w:rPr>
          <w:sz w:val="24"/>
          <w:szCs w:val="24"/>
        </w:rPr>
        <w:t>meno</w:t>
      </w:r>
      <w:proofErr w:type="spellEnd"/>
      <w:r w:rsidRPr="00B93012">
        <w:rPr>
          <w:sz w:val="24"/>
          <w:szCs w:val="24"/>
        </w:rPr>
        <w:t xml:space="preserve">, titul, rok </w:t>
      </w:r>
      <w:proofErr w:type="spellStart"/>
      <w:r w:rsidRPr="00B93012">
        <w:rPr>
          <w:sz w:val="24"/>
          <w:szCs w:val="24"/>
        </w:rPr>
        <w:t>narodenia</w:t>
      </w:r>
      <w:proofErr w:type="spellEnd"/>
      <w:r w:rsidRPr="00B93012">
        <w:rPr>
          <w:sz w:val="24"/>
          <w:szCs w:val="24"/>
        </w:rPr>
        <w:t xml:space="preserve"> a </w:t>
      </w:r>
      <w:proofErr w:type="spellStart"/>
      <w:r w:rsidRPr="00B93012">
        <w:rPr>
          <w:sz w:val="24"/>
          <w:szCs w:val="24"/>
        </w:rPr>
        <w:t>úmrtia</w:t>
      </w:r>
      <w:proofErr w:type="spellEnd"/>
      <w:r w:rsidRPr="00B93012">
        <w:rPr>
          <w:sz w:val="24"/>
          <w:szCs w:val="24"/>
        </w:rPr>
        <w:t xml:space="preserve">, </w:t>
      </w:r>
      <w:proofErr w:type="spellStart"/>
      <w:r w:rsidRPr="00B93012">
        <w:rPr>
          <w:sz w:val="24"/>
          <w:szCs w:val="24"/>
        </w:rPr>
        <w:t>iný</w:t>
      </w:r>
      <w:proofErr w:type="spellEnd"/>
      <w:r w:rsidRPr="00B93012">
        <w:rPr>
          <w:sz w:val="24"/>
          <w:szCs w:val="24"/>
        </w:rPr>
        <w:t xml:space="preserve"> </w:t>
      </w:r>
      <w:proofErr w:type="spellStart"/>
      <w:r w:rsidRPr="00B93012">
        <w:rPr>
          <w:sz w:val="24"/>
          <w:szCs w:val="24"/>
        </w:rPr>
        <w:t>prívlastok</w:t>
      </w:r>
      <w:proofErr w:type="spellEnd"/>
      <w:r w:rsidRPr="00B93012">
        <w:rPr>
          <w:sz w:val="24"/>
          <w:szCs w:val="24"/>
        </w:rPr>
        <w:t xml:space="preserve"> k menu </w:t>
      </w:r>
      <w:proofErr w:type="spellStart"/>
      <w:r w:rsidRPr="00B93012">
        <w:rPr>
          <w:sz w:val="24"/>
          <w:szCs w:val="24"/>
        </w:rPr>
        <w:t>atď</w:t>
      </w:r>
      <w:proofErr w:type="spellEnd"/>
      <w:r w:rsidRPr="00B93012">
        <w:rPr>
          <w:sz w:val="24"/>
          <w:szCs w:val="24"/>
        </w:rPr>
        <w:t xml:space="preserve">.", </w:t>
      </w:r>
      <w:proofErr w:type="spellStart"/>
      <w:r w:rsidRPr="00B93012">
        <w:rPr>
          <w:sz w:val="24"/>
          <w:szCs w:val="24"/>
        </w:rPr>
        <w:t>nebola</w:t>
      </w:r>
      <w:proofErr w:type="spellEnd"/>
      <w:r w:rsidRPr="00B93012">
        <w:rPr>
          <w:sz w:val="24"/>
          <w:szCs w:val="24"/>
        </w:rPr>
        <w:t xml:space="preserve"> by možná automatická </w:t>
      </w:r>
      <w:proofErr w:type="spellStart"/>
      <w:r w:rsidRPr="00B93012">
        <w:rPr>
          <w:sz w:val="24"/>
          <w:szCs w:val="24"/>
        </w:rPr>
        <w:t>konverzia</w:t>
      </w:r>
      <w:proofErr w:type="spellEnd"/>
      <w:r w:rsidRPr="00B93012">
        <w:rPr>
          <w:sz w:val="24"/>
          <w:szCs w:val="24"/>
        </w:rPr>
        <w:t xml:space="preserve"> </w:t>
      </w:r>
      <w:proofErr w:type="spellStart"/>
      <w:r w:rsidRPr="00B93012">
        <w:rPr>
          <w:sz w:val="24"/>
          <w:szCs w:val="24"/>
        </w:rPr>
        <w:t>týchto</w:t>
      </w:r>
      <w:proofErr w:type="spellEnd"/>
      <w:r w:rsidRPr="00B93012">
        <w:rPr>
          <w:sz w:val="24"/>
          <w:szCs w:val="24"/>
        </w:rPr>
        <w:t xml:space="preserve"> </w:t>
      </w:r>
      <w:proofErr w:type="spellStart"/>
      <w:r w:rsidRPr="00B93012">
        <w:rPr>
          <w:sz w:val="24"/>
          <w:szCs w:val="24"/>
        </w:rPr>
        <w:t>údajov</w:t>
      </w:r>
      <w:proofErr w:type="spellEnd"/>
      <w:r w:rsidRPr="00B93012">
        <w:rPr>
          <w:sz w:val="24"/>
          <w:szCs w:val="24"/>
        </w:rPr>
        <w:t xml:space="preserve"> </w:t>
      </w:r>
      <w:proofErr w:type="spellStart"/>
      <w:r w:rsidRPr="00B93012">
        <w:rPr>
          <w:sz w:val="24"/>
          <w:szCs w:val="24"/>
        </w:rPr>
        <w:t>napr</w:t>
      </w:r>
      <w:proofErr w:type="spellEnd"/>
      <w:r w:rsidRPr="00B93012">
        <w:rPr>
          <w:sz w:val="24"/>
          <w:szCs w:val="24"/>
        </w:rPr>
        <w:t xml:space="preserve">. do </w:t>
      </w:r>
      <w:proofErr w:type="spellStart"/>
      <w:r w:rsidRPr="00B93012">
        <w:rPr>
          <w:sz w:val="24"/>
          <w:szCs w:val="24"/>
        </w:rPr>
        <w:t>štruktúry</w:t>
      </w:r>
      <w:proofErr w:type="spellEnd"/>
      <w:r w:rsidRPr="00B93012">
        <w:rPr>
          <w:sz w:val="24"/>
          <w:szCs w:val="24"/>
        </w:rPr>
        <w:t xml:space="preserve"> </w:t>
      </w:r>
      <w:proofErr w:type="spellStart"/>
      <w:r w:rsidRPr="00B93012">
        <w:rPr>
          <w:sz w:val="24"/>
          <w:szCs w:val="24"/>
        </w:rPr>
        <w:t>výmenného</w:t>
      </w:r>
      <w:proofErr w:type="spellEnd"/>
      <w:r w:rsidRPr="00B93012">
        <w:rPr>
          <w:sz w:val="24"/>
          <w:szCs w:val="24"/>
        </w:rPr>
        <w:t xml:space="preserve"> formátu, v </w:t>
      </w:r>
      <w:proofErr w:type="spellStart"/>
      <w:r w:rsidRPr="00B93012">
        <w:rPr>
          <w:sz w:val="24"/>
          <w:szCs w:val="24"/>
        </w:rPr>
        <w:t>ktorom</w:t>
      </w:r>
      <w:proofErr w:type="spellEnd"/>
      <w:r w:rsidRPr="00B93012">
        <w:rPr>
          <w:sz w:val="24"/>
          <w:szCs w:val="24"/>
        </w:rPr>
        <w:t xml:space="preserve"> je samostatné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pre</w:t>
      </w:r>
      <w:proofErr w:type="spellEnd"/>
      <w:r w:rsidRPr="00B93012">
        <w:rPr>
          <w:sz w:val="24"/>
          <w:szCs w:val="24"/>
        </w:rPr>
        <w:t xml:space="preserve"> </w:t>
      </w:r>
      <w:proofErr w:type="spellStart"/>
      <w:r w:rsidRPr="00B93012">
        <w:rPr>
          <w:sz w:val="24"/>
          <w:szCs w:val="24"/>
        </w:rPr>
        <w:t>priezvisko</w:t>
      </w:r>
      <w:proofErr w:type="spellEnd"/>
      <w:r w:rsidRPr="00B93012">
        <w:rPr>
          <w:sz w:val="24"/>
          <w:szCs w:val="24"/>
        </w:rPr>
        <w:t xml:space="preserve">,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pre</w:t>
      </w:r>
      <w:proofErr w:type="spellEnd"/>
      <w:r w:rsidRPr="00B93012">
        <w:rPr>
          <w:sz w:val="24"/>
          <w:szCs w:val="24"/>
        </w:rPr>
        <w:t xml:space="preserve"> </w:t>
      </w:r>
      <w:proofErr w:type="spellStart"/>
      <w:r w:rsidRPr="00B93012">
        <w:rPr>
          <w:sz w:val="24"/>
          <w:szCs w:val="24"/>
        </w:rPr>
        <w:t>meno</w:t>
      </w:r>
      <w:proofErr w:type="spellEnd"/>
      <w:r w:rsidRPr="00B93012">
        <w:rPr>
          <w:sz w:val="24"/>
          <w:szCs w:val="24"/>
        </w:rPr>
        <w:t xml:space="preserve">, </w:t>
      </w:r>
      <w:proofErr w:type="spellStart"/>
      <w:r w:rsidRPr="00B93012">
        <w:rPr>
          <w:sz w:val="24"/>
          <w:szCs w:val="24"/>
        </w:rPr>
        <w:t>podpole</w:t>
      </w:r>
      <w:proofErr w:type="spellEnd"/>
      <w:r w:rsidRPr="00B93012">
        <w:rPr>
          <w:sz w:val="24"/>
          <w:szCs w:val="24"/>
        </w:rPr>
        <w:t xml:space="preserve"> </w:t>
      </w:r>
      <w:proofErr w:type="spellStart"/>
      <w:r w:rsidRPr="00B93012">
        <w:rPr>
          <w:sz w:val="24"/>
          <w:szCs w:val="24"/>
        </w:rPr>
        <w:t>pre</w:t>
      </w:r>
      <w:proofErr w:type="spellEnd"/>
      <w:r w:rsidRPr="00B93012">
        <w:rPr>
          <w:sz w:val="24"/>
          <w:szCs w:val="24"/>
        </w:rPr>
        <w:t xml:space="preserve"> titul </w:t>
      </w:r>
      <w:proofErr w:type="spellStart"/>
      <w:r w:rsidRPr="00B93012">
        <w:rPr>
          <w:sz w:val="24"/>
          <w:szCs w:val="24"/>
        </w:rPr>
        <w:t>atď</w:t>
      </w:r>
      <w:proofErr w:type="spellEnd"/>
      <w:r w:rsidRPr="00B93012">
        <w:rPr>
          <w:sz w:val="24"/>
          <w:szCs w:val="24"/>
        </w:rPr>
        <w:t xml:space="preserve">. </w:t>
      </w:r>
      <w:proofErr w:type="spellStart"/>
      <w:r w:rsidRPr="00B93012">
        <w:rPr>
          <w:sz w:val="24"/>
          <w:szCs w:val="24"/>
        </w:rPr>
        <w:t>Súčasne</w:t>
      </w:r>
      <w:proofErr w:type="spellEnd"/>
      <w:r w:rsidRPr="00B93012">
        <w:rPr>
          <w:sz w:val="24"/>
          <w:szCs w:val="24"/>
        </w:rPr>
        <w:t xml:space="preserve"> </w:t>
      </w:r>
      <w:proofErr w:type="spellStart"/>
      <w:r w:rsidRPr="00B93012">
        <w:rPr>
          <w:sz w:val="24"/>
          <w:szCs w:val="24"/>
        </w:rPr>
        <w:t>interný</w:t>
      </w:r>
      <w:proofErr w:type="spellEnd"/>
      <w:r w:rsidRPr="00B93012">
        <w:rPr>
          <w:sz w:val="24"/>
          <w:szCs w:val="24"/>
        </w:rPr>
        <w:t xml:space="preserve"> formát musí </w:t>
      </w:r>
      <w:proofErr w:type="spellStart"/>
      <w:r w:rsidRPr="00B93012">
        <w:rPr>
          <w:sz w:val="24"/>
          <w:szCs w:val="24"/>
        </w:rPr>
        <w:t>rátať</w:t>
      </w:r>
      <w:proofErr w:type="spellEnd"/>
      <w:r w:rsidRPr="00B93012">
        <w:rPr>
          <w:sz w:val="24"/>
          <w:szCs w:val="24"/>
        </w:rPr>
        <w:t xml:space="preserve"> s tvorbou </w:t>
      </w:r>
      <w:proofErr w:type="spellStart"/>
      <w:r w:rsidRPr="00B93012">
        <w:rPr>
          <w:sz w:val="24"/>
          <w:szCs w:val="24"/>
        </w:rPr>
        <w:t>väzieb</w:t>
      </w:r>
      <w:proofErr w:type="spellEnd"/>
      <w:r w:rsidRPr="00B93012">
        <w:rPr>
          <w:sz w:val="24"/>
          <w:szCs w:val="24"/>
        </w:rPr>
        <w:t xml:space="preserve"> </w:t>
      </w:r>
      <w:proofErr w:type="spellStart"/>
      <w:r w:rsidRPr="00B93012">
        <w:rPr>
          <w:sz w:val="24"/>
          <w:szCs w:val="24"/>
        </w:rPr>
        <w:t>medzi</w:t>
      </w:r>
      <w:proofErr w:type="spellEnd"/>
      <w:r w:rsidRPr="00B93012">
        <w:rPr>
          <w:sz w:val="24"/>
          <w:szCs w:val="24"/>
        </w:rPr>
        <w:t xml:space="preserve"> </w:t>
      </w:r>
      <w:proofErr w:type="spellStart"/>
      <w:r w:rsidRPr="00B93012">
        <w:rPr>
          <w:sz w:val="24"/>
          <w:szCs w:val="24"/>
        </w:rPr>
        <w:t>poľami</w:t>
      </w:r>
      <w:proofErr w:type="spellEnd"/>
      <w:r w:rsidRPr="00B93012">
        <w:rPr>
          <w:sz w:val="24"/>
          <w:szCs w:val="24"/>
        </w:rPr>
        <w:t xml:space="preserve"> a </w:t>
      </w:r>
      <w:proofErr w:type="spellStart"/>
      <w:r w:rsidRPr="00B93012">
        <w:rPr>
          <w:sz w:val="24"/>
          <w:szCs w:val="24"/>
        </w:rPr>
        <w:t>podpoľami</w:t>
      </w:r>
      <w:proofErr w:type="spellEnd"/>
      <w:r w:rsidRPr="00B93012">
        <w:rPr>
          <w:sz w:val="24"/>
          <w:szCs w:val="24"/>
        </w:rPr>
        <w:t xml:space="preserve">, automatickým </w:t>
      </w:r>
      <w:proofErr w:type="spellStart"/>
      <w:r w:rsidRPr="00B93012">
        <w:rPr>
          <w:sz w:val="24"/>
          <w:szCs w:val="24"/>
        </w:rPr>
        <w:t>generovaním</w:t>
      </w:r>
      <w:proofErr w:type="spellEnd"/>
      <w:r w:rsidRPr="00B93012">
        <w:rPr>
          <w:sz w:val="24"/>
          <w:szCs w:val="24"/>
        </w:rPr>
        <w:t xml:space="preserve"> </w:t>
      </w:r>
      <w:proofErr w:type="spellStart"/>
      <w:r w:rsidRPr="00B93012">
        <w:rPr>
          <w:sz w:val="24"/>
          <w:szCs w:val="24"/>
        </w:rPr>
        <w:t>poznámok</w:t>
      </w:r>
      <w:proofErr w:type="spellEnd"/>
      <w:r w:rsidRPr="00B93012">
        <w:rPr>
          <w:sz w:val="24"/>
          <w:szCs w:val="24"/>
        </w:rPr>
        <w:t xml:space="preserve">, </w:t>
      </w:r>
      <w:proofErr w:type="spellStart"/>
      <w:r w:rsidRPr="00B93012">
        <w:rPr>
          <w:sz w:val="24"/>
          <w:szCs w:val="24"/>
        </w:rPr>
        <w:t>prístupových</w:t>
      </w:r>
      <w:proofErr w:type="spellEnd"/>
      <w:r w:rsidRPr="00B93012">
        <w:rPr>
          <w:sz w:val="24"/>
          <w:szCs w:val="24"/>
        </w:rPr>
        <w:t xml:space="preserve"> </w:t>
      </w:r>
      <w:proofErr w:type="spellStart"/>
      <w:r w:rsidRPr="00B93012">
        <w:rPr>
          <w:sz w:val="24"/>
          <w:szCs w:val="24"/>
        </w:rPr>
        <w:t>výrazov</w:t>
      </w:r>
      <w:proofErr w:type="spellEnd"/>
      <w:r w:rsidRPr="00B93012">
        <w:rPr>
          <w:sz w:val="24"/>
          <w:szCs w:val="24"/>
        </w:rPr>
        <w:t xml:space="preserve"> </w:t>
      </w:r>
      <w:proofErr w:type="spellStart"/>
      <w:r w:rsidRPr="00B93012">
        <w:rPr>
          <w:sz w:val="24"/>
          <w:szCs w:val="24"/>
        </w:rPr>
        <w:t>atď</w:t>
      </w:r>
      <w:proofErr w:type="spellEnd"/>
      <w:r w:rsidRPr="00B93012">
        <w:rPr>
          <w:sz w:val="24"/>
          <w:szCs w:val="24"/>
        </w:rPr>
        <w:t xml:space="preserve">. </w:t>
      </w:r>
    </w:p>
    <w:p w14:paraId="0745326D" w14:textId="77777777" w:rsidR="00AF683F" w:rsidRDefault="00AF683F" w:rsidP="00AF683F">
      <w:pPr>
        <w:pStyle w:val="vsuvky"/>
        <w:spacing w:before="120"/>
        <w:jc w:val="left"/>
      </w:pPr>
    </w:p>
    <w:p w14:paraId="04AC37F3" w14:textId="77777777" w:rsidR="00AF683F" w:rsidRDefault="00AF683F" w:rsidP="00AF683F">
      <w:pPr>
        <w:pStyle w:val="ZVRAZNN"/>
        <w:spacing w:line="240" w:lineRule="auto"/>
      </w:pPr>
      <w:r>
        <w:t>Optimálnym riešením je, ak interným formátom ILS je napr formát MARC21</w:t>
      </w:r>
    </w:p>
    <w:p w14:paraId="5DEB092B" w14:textId="6038FF77" w:rsidR="00AF683F" w:rsidRDefault="00AF683F" w:rsidP="00AF683F">
      <w:pPr>
        <w:pStyle w:val="Nadpis2"/>
      </w:pPr>
      <w:bookmarkStart w:id="69" w:name="_Toc399050182"/>
      <w:bookmarkStart w:id="70" w:name="_Toc399050337"/>
      <w:bookmarkStart w:id="71" w:name="_Toc399051043"/>
      <w:bookmarkStart w:id="72" w:name="_Toc399051147"/>
      <w:bookmarkStart w:id="73" w:name="_Toc399754477"/>
      <w:bookmarkStart w:id="74" w:name="_Toc399756851"/>
      <w:bookmarkStart w:id="75" w:name="_Toc404785704"/>
      <w:bookmarkStart w:id="76" w:name="_Toc88933281"/>
      <w:bookmarkStart w:id="77" w:name="_Toc88983279"/>
      <w:bookmarkStart w:id="78" w:name="_Toc89275995"/>
      <w:proofErr w:type="spellStart"/>
      <w:r>
        <w:t>Hlavné</w:t>
      </w:r>
      <w:proofErr w:type="spellEnd"/>
      <w:r>
        <w:t xml:space="preserve"> </w:t>
      </w:r>
      <w:proofErr w:type="spellStart"/>
      <w:r>
        <w:t>tradičné</w:t>
      </w:r>
      <w:proofErr w:type="spellEnd"/>
      <w:r>
        <w:t xml:space="preserve"> formáty v ILS na </w:t>
      </w:r>
      <w:proofErr w:type="spellStart"/>
      <w:r>
        <w:t>medzinárodnú</w:t>
      </w:r>
      <w:proofErr w:type="spellEnd"/>
      <w:r>
        <w:t xml:space="preserve"> </w:t>
      </w:r>
      <w:proofErr w:type="spellStart"/>
      <w:r>
        <w:t>výmenu</w:t>
      </w:r>
      <w:bookmarkEnd w:id="69"/>
      <w:bookmarkEnd w:id="70"/>
      <w:bookmarkEnd w:id="71"/>
      <w:bookmarkEnd w:id="72"/>
      <w:bookmarkEnd w:id="73"/>
      <w:bookmarkEnd w:id="74"/>
      <w:bookmarkEnd w:id="75"/>
      <w:bookmarkEnd w:id="76"/>
      <w:bookmarkEnd w:id="77"/>
      <w:bookmarkEnd w:id="78"/>
      <w:proofErr w:type="spellEnd"/>
    </w:p>
    <w:p w14:paraId="1CCB90B0" w14:textId="77777777" w:rsidR="00AF683F" w:rsidRDefault="00AF683F" w:rsidP="00AF683F">
      <w:pPr>
        <w:pStyle w:val="vsuvky"/>
        <w:spacing w:before="120"/>
      </w:pPr>
      <w:proofErr w:type="spellStart"/>
      <w:r>
        <w:t>Najdôležitejšie</w:t>
      </w:r>
      <w:proofErr w:type="spellEnd"/>
      <w:r>
        <w:t xml:space="preserve"> a </w:t>
      </w:r>
      <w:proofErr w:type="spellStart"/>
      <w:r>
        <w:t>vo</w:t>
      </w:r>
      <w:proofErr w:type="spellEnd"/>
      <w:r>
        <w:t xml:space="preserve"> </w:t>
      </w:r>
      <w:proofErr w:type="spellStart"/>
      <w:r>
        <w:t>svete</w:t>
      </w:r>
      <w:proofErr w:type="spellEnd"/>
      <w:r>
        <w:t xml:space="preserve"> </w:t>
      </w:r>
      <w:proofErr w:type="spellStart"/>
      <w:r>
        <w:t>najrozšírenejšie</w:t>
      </w:r>
      <w:proofErr w:type="spellEnd"/>
      <w:r>
        <w:t xml:space="preserve"> </w:t>
      </w:r>
      <w:proofErr w:type="spellStart"/>
      <w:r>
        <w:t>medzinárodné</w:t>
      </w:r>
      <w:proofErr w:type="spellEnd"/>
      <w:r>
        <w:t xml:space="preserve"> formáty na </w:t>
      </w:r>
      <w:proofErr w:type="spellStart"/>
      <w:r>
        <w:t>výmenu</w:t>
      </w:r>
      <w:proofErr w:type="spellEnd"/>
      <w:r>
        <w:t xml:space="preserve"> bibliografických a </w:t>
      </w:r>
      <w:proofErr w:type="spellStart"/>
      <w:r>
        <w:t>vedeckotechnických</w:t>
      </w:r>
      <w:proofErr w:type="spellEnd"/>
      <w:r>
        <w:t xml:space="preserve"> dokumentových </w:t>
      </w:r>
      <w:proofErr w:type="spellStart"/>
      <w:r>
        <w:t>informácií</w:t>
      </w:r>
      <w:proofErr w:type="spellEnd"/>
      <w:r>
        <w:t xml:space="preserve"> sú:</w:t>
      </w:r>
    </w:p>
    <w:p w14:paraId="487A7027" w14:textId="77777777" w:rsidR="00AF683F" w:rsidRDefault="00AF683F" w:rsidP="00AF683F">
      <w:pPr>
        <w:pStyle w:val="vsuvky"/>
        <w:numPr>
          <w:ilvl w:val="0"/>
          <w:numId w:val="13"/>
        </w:numPr>
        <w:spacing w:before="120"/>
      </w:pPr>
      <w:r>
        <w:t xml:space="preserve">UNIMARC (převážné </w:t>
      </w:r>
      <w:proofErr w:type="spellStart"/>
      <w:r>
        <w:t>europský</w:t>
      </w:r>
      <w:proofErr w:type="spellEnd"/>
      <w:r>
        <w:t xml:space="preserve"> formát);</w:t>
      </w:r>
    </w:p>
    <w:p w14:paraId="1C2D5532" w14:textId="77777777" w:rsidR="00AF683F" w:rsidRDefault="00AF683F" w:rsidP="00AF683F">
      <w:pPr>
        <w:pStyle w:val="vsuvky"/>
        <w:numPr>
          <w:ilvl w:val="0"/>
          <w:numId w:val="13"/>
        </w:numPr>
        <w:spacing w:before="120"/>
      </w:pPr>
      <w:r>
        <w:t xml:space="preserve">UNISIST Reference </w:t>
      </w:r>
      <w:proofErr w:type="spellStart"/>
      <w:r>
        <w:t>manual</w:t>
      </w:r>
      <w:proofErr w:type="spellEnd"/>
      <w:r>
        <w:t>;</w:t>
      </w:r>
    </w:p>
    <w:p w14:paraId="122A2E84" w14:textId="77777777" w:rsidR="00AF683F" w:rsidRDefault="00AF683F" w:rsidP="00AF683F">
      <w:pPr>
        <w:pStyle w:val="vsuvky"/>
        <w:numPr>
          <w:ilvl w:val="0"/>
          <w:numId w:val="13"/>
        </w:numPr>
        <w:spacing w:before="120"/>
      </w:pPr>
      <w:proofErr w:type="spellStart"/>
      <w:r>
        <w:t>Common</w:t>
      </w:r>
      <w:proofErr w:type="spellEnd"/>
      <w:r>
        <w:t xml:space="preserve"> </w:t>
      </w:r>
      <w:proofErr w:type="spellStart"/>
      <w:r>
        <w:t>Communication</w:t>
      </w:r>
      <w:proofErr w:type="spellEnd"/>
      <w:r>
        <w:t xml:space="preserve"> </w:t>
      </w:r>
      <w:proofErr w:type="spellStart"/>
      <w:r>
        <w:t>Format</w:t>
      </w:r>
      <w:proofErr w:type="spellEnd"/>
      <w:r>
        <w:t xml:space="preserve"> (CCF)</w:t>
      </w:r>
    </w:p>
    <w:p w14:paraId="77473F23" w14:textId="77777777" w:rsidR="00AF683F" w:rsidRDefault="00AF683F" w:rsidP="00AF683F">
      <w:pPr>
        <w:pStyle w:val="vsuvky"/>
        <w:numPr>
          <w:ilvl w:val="0"/>
          <w:numId w:val="13"/>
        </w:numPr>
        <w:spacing w:before="120"/>
      </w:pPr>
      <w:r>
        <w:t>MARC21 (globální formát, nejrozšířenější na světě).</w:t>
      </w:r>
    </w:p>
    <w:p w14:paraId="75C75872" w14:textId="6C08BA87" w:rsidR="003B07D7" w:rsidRDefault="003B07D7" w:rsidP="00AF683F">
      <w:pPr>
        <w:pStyle w:val="vsuvky"/>
        <w:numPr>
          <w:ilvl w:val="0"/>
          <w:numId w:val="13"/>
        </w:numPr>
        <w:spacing w:before="120"/>
      </w:pPr>
      <w:r>
        <w:t>EDIFACT</w:t>
      </w:r>
    </w:p>
    <w:p w14:paraId="094CF5BD" w14:textId="77777777" w:rsidR="004F6947" w:rsidRDefault="004F6947" w:rsidP="004F6947">
      <w:pPr>
        <w:pStyle w:val="Nadpis2"/>
      </w:pPr>
      <w:bookmarkStart w:id="79" w:name="_Toc89275996"/>
      <w:bookmarkStart w:id="80" w:name="_Toc88933283"/>
      <w:bookmarkStart w:id="81" w:name="_Toc88983281"/>
      <w:r>
        <w:rPr>
          <w:lang w:val="cs"/>
        </w:rPr>
        <w:t>Formáty pro výměnu dat</w:t>
      </w:r>
      <w:bookmarkEnd w:id="79"/>
    </w:p>
    <w:p w14:paraId="687BFCF2" w14:textId="77777777" w:rsidR="004F6947" w:rsidRDefault="004F6947" w:rsidP="004F6947">
      <w:pPr>
        <w:pStyle w:val="vsuvky"/>
        <w:spacing w:before="120"/>
        <w:rPr>
          <w:lang w:val="cs"/>
        </w:rPr>
      </w:pPr>
      <w:r>
        <w:rPr>
          <w:lang w:val="cs"/>
        </w:rPr>
        <w:t xml:space="preserve">ILS pracuje s daty ve </w:t>
      </w:r>
      <w:r>
        <w:rPr>
          <w:i/>
          <w:lang w:val="cs"/>
        </w:rPr>
        <w:t xml:space="preserve">strojově čitelné </w:t>
      </w:r>
      <w:r>
        <w:rPr>
          <w:lang w:val="cs"/>
        </w:rPr>
        <w:t xml:space="preserve">podobě. Existuje mnoho metod analýzy, uspořádání a ukládání dat v různých systémech. Společným cílem těchto metod je rychlá a efektivní manipulace s daty. </w:t>
      </w:r>
      <w:bookmarkStart w:id="82" w:name="_Toc399050177"/>
      <w:bookmarkStart w:id="83" w:name="_Toc399050332"/>
      <w:bookmarkStart w:id="84" w:name="_Toc399051038"/>
      <w:bookmarkStart w:id="85" w:name="_Toc399051142"/>
      <w:bookmarkStart w:id="86" w:name="_Toc399754472"/>
      <w:bookmarkStart w:id="87" w:name="_Toc399756846"/>
      <w:bookmarkStart w:id="88" w:name="_Toc404785700"/>
    </w:p>
    <w:p w14:paraId="77A3ACF9" w14:textId="77777777" w:rsidR="004F6947" w:rsidRDefault="004F6947" w:rsidP="004F6947">
      <w:pPr>
        <w:pStyle w:val="ZVRAZNN"/>
        <w:spacing w:line="240" w:lineRule="auto"/>
      </w:pPr>
      <w:r>
        <w:rPr>
          <w:lang w:val="cs"/>
        </w:rPr>
        <w:t>Úlohou systémového knihovníka je pri inštalácii</w:t>
      </w:r>
      <w:r>
        <w:rPr>
          <w:rStyle w:val="Odkaznapoznmkupodiarou"/>
          <w:lang w:val="cs"/>
        </w:rPr>
        <w:footnoteReference w:id="8"/>
      </w:r>
      <w:r>
        <w:rPr>
          <w:lang w:val="cs"/>
        </w:rPr>
        <w:t xml:space="preserve"> nastaviť parametre ILS. Dôležitým parametrom je nastavenie formátu, a to buď MARC21 alebo Unimarc</w:t>
      </w:r>
    </w:p>
    <w:p w14:paraId="7B8B9F96" w14:textId="77777777" w:rsidR="004F6947" w:rsidRDefault="004F6947" w:rsidP="004F6947">
      <w:pPr>
        <w:pStyle w:val="Nadpis2"/>
      </w:pPr>
      <w:bookmarkStart w:id="89" w:name="_Toc88933288"/>
      <w:bookmarkStart w:id="90" w:name="_Toc88983285"/>
      <w:bookmarkStart w:id="91" w:name="_Toc89275997"/>
      <w:bookmarkEnd w:id="82"/>
      <w:bookmarkEnd w:id="83"/>
      <w:bookmarkEnd w:id="84"/>
      <w:bookmarkEnd w:id="85"/>
      <w:bookmarkEnd w:id="86"/>
      <w:bookmarkEnd w:id="87"/>
      <w:bookmarkEnd w:id="88"/>
      <w:r>
        <w:t>Počítačový záznam v ILS</w:t>
      </w:r>
      <w:bookmarkEnd w:id="89"/>
      <w:bookmarkEnd w:id="90"/>
      <w:bookmarkEnd w:id="91"/>
    </w:p>
    <w:p w14:paraId="367645DD" w14:textId="77777777" w:rsidR="004F6947" w:rsidRDefault="004F6947" w:rsidP="004F6947">
      <w:pPr>
        <w:pStyle w:val="vsuvky"/>
        <w:spacing w:before="120"/>
      </w:pPr>
      <w:proofErr w:type="spellStart"/>
      <w:r>
        <w:t>Zjednodušene</w:t>
      </w:r>
      <w:proofErr w:type="spellEnd"/>
      <w:r>
        <w:t xml:space="preserve"> </w:t>
      </w:r>
      <w:proofErr w:type="spellStart"/>
      <w:r>
        <w:t>povedané</w:t>
      </w:r>
      <w:proofErr w:type="spellEnd"/>
      <w:r>
        <w:t xml:space="preserve">, </w:t>
      </w:r>
      <w:r>
        <w:rPr>
          <w:i/>
        </w:rPr>
        <w:t>počítačový záznam</w:t>
      </w:r>
      <w:r>
        <w:t xml:space="preserve"> je </w:t>
      </w:r>
      <w:proofErr w:type="spellStart"/>
      <w:r>
        <w:t>reťazec</w:t>
      </w:r>
      <w:proofErr w:type="spellEnd"/>
      <w:r>
        <w:t xml:space="preserve"> </w:t>
      </w:r>
      <w:proofErr w:type="spellStart"/>
      <w:r>
        <w:t>znakov</w:t>
      </w:r>
      <w:proofErr w:type="spellEnd"/>
      <w:r>
        <w:t xml:space="preserve">, </w:t>
      </w:r>
      <w:proofErr w:type="spellStart"/>
      <w:r>
        <w:t>ktorý</w:t>
      </w:r>
      <w:proofErr w:type="spellEnd"/>
      <w:r>
        <w:t xml:space="preserve"> má </w:t>
      </w:r>
      <w:proofErr w:type="spellStart"/>
      <w:r>
        <w:t>určitú</w:t>
      </w:r>
      <w:proofErr w:type="spellEnd"/>
      <w:r>
        <w:t xml:space="preserve"> </w:t>
      </w:r>
      <w:proofErr w:type="spellStart"/>
      <w:r>
        <w:t>dohodnutú</w:t>
      </w:r>
      <w:proofErr w:type="spellEnd"/>
      <w:r>
        <w:t xml:space="preserve"> </w:t>
      </w:r>
      <w:r>
        <w:rPr>
          <w:i/>
        </w:rPr>
        <w:t>formu</w:t>
      </w:r>
      <w:r>
        <w:t xml:space="preserve"> </w:t>
      </w:r>
      <w:proofErr w:type="spellStart"/>
      <w:r>
        <w:t>alebo</w:t>
      </w:r>
      <w:proofErr w:type="spellEnd"/>
      <w:r>
        <w:t xml:space="preserve"> </w:t>
      </w:r>
      <w:r>
        <w:rPr>
          <w:i/>
        </w:rPr>
        <w:t>formát.</w:t>
      </w:r>
      <w:r>
        <w:t xml:space="preserve"> </w:t>
      </w:r>
      <w:proofErr w:type="spellStart"/>
      <w:r>
        <w:t>Všetky</w:t>
      </w:r>
      <w:proofErr w:type="spellEnd"/>
      <w:r>
        <w:t xml:space="preserve"> pojmy jako </w:t>
      </w:r>
      <w:proofErr w:type="spellStart"/>
      <w:r>
        <w:rPr>
          <w:i/>
        </w:rPr>
        <w:t>štruktúra</w:t>
      </w:r>
      <w:proofErr w:type="spellEnd"/>
      <w:r>
        <w:rPr>
          <w:i/>
        </w:rPr>
        <w:t xml:space="preserve"> záznamu </w:t>
      </w:r>
      <w:r>
        <w:t>(</w:t>
      </w:r>
      <w:proofErr w:type="spellStart"/>
      <w:r>
        <w:t>record</w:t>
      </w:r>
      <w:proofErr w:type="spellEnd"/>
      <w:r>
        <w:t xml:space="preserve"> </w:t>
      </w:r>
      <w:proofErr w:type="spellStart"/>
      <w:r>
        <w:t>structure</w:t>
      </w:r>
      <w:proofErr w:type="spellEnd"/>
      <w:r>
        <w:t xml:space="preserve">), </w:t>
      </w:r>
      <w:r>
        <w:rPr>
          <w:i/>
        </w:rPr>
        <w:t>formát záznamu</w:t>
      </w:r>
      <w:r>
        <w:t xml:space="preserve"> (</w:t>
      </w:r>
      <w:proofErr w:type="spellStart"/>
      <w:r>
        <w:t>record</w:t>
      </w:r>
      <w:proofErr w:type="spellEnd"/>
      <w:r>
        <w:t xml:space="preserve"> </w:t>
      </w:r>
      <w:proofErr w:type="spellStart"/>
      <w:r>
        <w:t>format</w:t>
      </w:r>
      <w:proofErr w:type="spellEnd"/>
      <w:r>
        <w:t>),</w:t>
      </w:r>
      <w:r>
        <w:rPr>
          <w:i/>
        </w:rPr>
        <w:t xml:space="preserve"> </w:t>
      </w:r>
      <w:proofErr w:type="spellStart"/>
      <w:r>
        <w:rPr>
          <w:i/>
        </w:rPr>
        <w:t>čitateľná</w:t>
      </w:r>
      <w:proofErr w:type="spellEnd"/>
      <w:r>
        <w:rPr>
          <w:i/>
        </w:rPr>
        <w:t xml:space="preserve"> forma/formát</w:t>
      </w:r>
      <w:r>
        <w:t xml:space="preserve"> (</w:t>
      </w:r>
      <w:proofErr w:type="spellStart"/>
      <w:r>
        <w:t>readale</w:t>
      </w:r>
      <w:proofErr w:type="spellEnd"/>
      <w:r>
        <w:t xml:space="preserve"> </w:t>
      </w:r>
      <w:proofErr w:type="spellStart"/>
      <w:r>
        <w:t>form</w:t>
      </w:r>
      <w:proofErr w:type="spellEnd"/>
      <w:r>
        <w:t>/</w:t>
      </w:r>
      <w:proofErr w:type="spellStart"/>
      <w:r>
        <w:t>format</w:t>
      </w:r>
      <w:proofErr w:type="spellEnd"/>
      <w:r>
        <w:t xml:space="preserve">), </w:t>
      </w:r>
      <w:proofErr w:type="spellStart"/>
      <w:r>
        <w:t>sa</w:t>
      </w:r>
      <w:proofErr w:type="spellEnd"/>
      <w:r>
        <w:t xml:space="preserve"> </w:t>
      </w:r>
      <w:proofErr w:type="spellStart"/>
      <w:r>
        <w:t>vzťahujú</w:t>
      </w:r>
      <w:proofErr w:type="spellEnd"/>
      <w:r>
        <w:t xml:space="preserve"> na </w:t>
      </w:r>
      <w:proofErr w:type="spellStart"/>
      <w:r>
        <w:t>usporiadanie</w:t>
      </w:r>
      <w:proofErr w:type="spellEnd"/>
      <w:r>
        <w:t xml:space="preserve"> a </w:t>
      </w:r>
      <w:proofErr w:type="spellStart"/>
      <w:r>
        <w:t>identifikáciu</w:t>
      </w:r>
      <w:proofErr w:type="spellEnd"/>
      <w:r>
        <w:t xml:space="preserve"> </w:t>
      </w:r>
      <w:proofErr w:type="spellStart"/>
      <w:r>
        <w:t>údajov</w:t>
      </w:r>
      <w:proofErr w:type="spellEnd"/>
      <w:r>
        <w:t xml:space="preserve"> jako </w:t>
      </w:r>
      <w:proofErr w:type="spellStart"/>
      <w:r>
        <w:t>počítačovom</w:t>
      </w:r>
      <w:proofErr w:type="spellEnd"/>
      <w:r>
        <w:t xml:space="preserve"> </w:t>
      </w:r>
      <w:proofErr w:type="spellStart"/>
      <w:r>
        <w:t>spracovaní</w:t>
      </w:r>
      <w:proofErr w:type="spellEnd"/>
      <w:r>
        <w:t xml:space="preserve">. </w:t>
      </w:r>
    </w:p>
    <w:p w14:paraId="7262F93D" w14:textId="77777777" w:rsidR="004F6947" w:rsidRDefault="004F6947" w:rsidP="004F6947">
      <w:pPr>
        <w:pStyle w:val="vsuvky"/>
        <w:spacing w:before="120"/>
      </w:pPr>
      <w:proofErr w:type="spellStart"/>
      <w:r>
        <w:t>Reťazec</w:t>
      </w:r>
      <w:proofErr w:type="spellEnd"/>
      <w:r>
        <w:t xml:space="preserve"> </w:t>
      </w:r>
      <w:proofErr w:type="spellStart"/>
      <w:r>
        <w:t>znakov</w:t>
      </w:r>
      <w:proofErr w:type="spellEnd"/>
      <w:r>
        <w:t xml:space="preserve"> v zázname </w:t>
      </w:r>
      <w:proofErr w:type="spellStart"/>
      <w:r>
        <w:t>sa</w:t>
      </w:r>
      <w:proofErr w:type="spellEnd"/>
      <w:r>
        <w:t xml:space="preserve"> člení na časti, </w:t>
      </w:r>
      <w:r>
        <w:pgNum/>
      </w:r>
      <w:proofErr w:type="spellStart"/>
      <w:r>
        <w:t>ztahy</w:t>
      </w:r>
      <w:proofErr w:type="spellEnd"/>
      <w:r>
        <w:pgNum/>
      </w:r>
      <w:r>
        <w:t xml:space="preserve"> obsah a </w:t>
      </w:r>
      <w:proofErr w:type="spellStart"/>
      <w:r>
        <w:t>poradie</w:t>
      </w:r>
      <w:proofErr w:type="spellEnd"/>
      <w:r>
        <w:t xml:space="preserve"> sú definované v </w:t>
      </w:r>
      <w:proofErr w:type="spellStart"/>
      <w:r>
        <w:t>nejakom</w:t>
      </w:r>
      <w:proofErr w:type="spellEnd"/>
      <w:r>
        <w:t xml:space="preserve"> </w:t>
      </w:r>
      <w:proofErr w:type="spellStart"/>
      <w:r>
        <w:t>štandarde</w:t>
      </w:r>
      <w:proofErr w:type="spellEnd"/>
      <w:r>
        <w:t xml:space="preserve"> </w:t>
      </w:r>
      <w:proofErr w:type="spellStart"/>
      <w:r>
        <w:t>alebo</w:t>
      </w:r>
      <w:proofErr w:type="spellEnd"/>
      <w:r>
        <w:t xml:space="preserve"> ustálené </w:t>
      </w:r>
      <w:proofErr w:type="spellStart"/>
      <w:r>
        <w:t>konvenciou</w:t>
      </w:r>
      <w:proofErr w:type="spellEnd"/>
      <w:r>
        <w:t xml:space="preserve">, </w:t>
      </w:r>
      <w:proofErr w:type="spellStart"/>
      <w:r>
        <w:t>ktorá</w:t>
      </w:r>
      <w:proofErr w:type="spellEnd"/>
      <w:r>
        <w:t xml:space="preserve"> určuje </w:t>
      </w:r>
      <w:proofErr w:type="spellStart"/>
      <w:r>
        <w:t>presne</w:t>
      </w:r>
      <w:proofErr w:type="spellEnd"/>
      <w:r>
        <w:t xml:space="preserve"> </w:t>
      </w:r>
      <w:proofErr w:type="spellStart"/>
      <w:r>
        <w:t>spôsob</w:t>
      </w:r>
      <w:proofErr w:type="spellEnd"/>
      <w:r>
        <w:t xml:space="preserve"> zápisu </w:t>
      </w:r>
      <w:proofErr w:type="spellStart"/>
      <w:r>
        <w:t>údajov</w:t>
      </w:r>
      <w:proofErr w:type="spellEnd"/>
      <w:r>
        <w:t xml:space="preserve"> na </w:t>
      </w:r>
      <w:proofErr w:type="spellStart"/>
      <w:r>
        <w:t>počítačom</w:t>
      </w:r>
      <w:proofErr w:type="spellEnd"/>
      <w:r>
        <w:t xml:space="preserve"> </w:t>
      </w:r>
      <w:proofErr w:type="spellStart"/>
      <w:r>
        <w:t>čitateľné</w:t>
      </w:r>
      <w:proofErr w:type="spellEnd"/>
      <w:r>
        <w:t xml:space="preserve"> médium.</w:t>
      </w:r>
    </w:p>
    <w:p w14:paraId="5A007DB6" w14:textId="77777777" w:rsidR="004F6947" w:rsidRDefault="004F6947" w:rsidP="004F6947">
      <w:pPr>
        <w:pStyle w:val="vsuvky"/>
        <w:spacing w:before="120"/>
      </w:pPr>
      <w:r>
        <w:lastRenderedPageBreak/>
        <w:t xml:space="preserve">Počítačový zápis obsahuje aj </w:t>
      </w:r>
      <w:proofErr w:type="spellStart"/>
      <w:r>
        <w:rPr>
          <w:i/>
        </w:rPr>
        <w:t>reťazce</w:t>
      </w:r>
      <w:proofErr w:type="spellEnd"/>
      <w:r>
        <w:rPr>
          <w:i/>
        </w:rPr>
        <w:t xml:space="preserve"> </w:t>
      </w:r>
      <w:proofErr w:type="spellStart"/>
      <w:r>
        <w:rPr>
          <w:i/>
        </w:rPr>
        <w:t>znakov</w:t>
      </w:r>
      <w:proofErr w:type="spellEnd"/>
      <w:r>
        <w:t xml:space="preserve"> jednotlivých bibliografických </w:t>
      </w:r>
      <w:proofErr w:type="spellStart"/>
      <w:r>
        <w:t>údajov</w:t>
      </w:r>
      <w:proofErr w:type="spellEnd"/>
      <w:r>
        <w:t xml:space="preserve"> – </w:t>
      </w:r>
      <w:proofErr w:type="spellStart"/>
      <w:r>
        <w:rPr>
          <w:i/>
        </w:rPr>
        <w:t>polia</w:t>
      </w:r>
      <w:proofErr w:type="spellEnd"/>
      <w:r>
        <w:rPr>
          <w:i/>
        </w:rPr>
        <w:t xml:space="preserve">, </w:t>
      </w:r>
      <w:proofErr w:type="spellStart"/>
      <w:r>
        <w:rPr>
          <w:i/>
        </w:rPr>
        <w:t>podpolia</w:t>
      </w:r>
      <w:proofErr w:type="spellEnd"/>
      <w:r>
        <w:rPr>
          <w:i/>
        </w:rPr>
        <w:t xml:space="preserve"> a </w:t>
      </w:r>
      <w:proofErr w:type="spellStart"/>
      <w:r>
        <w:rPr>
          <w:i/>
        </w:rPr>
        <w:t>ďalšie</w:t>
      </w:r>
      <w:proofErr w:type="spellEnd"/>
      <w:r>
        <w:rPr>
          <w:i/>
        </w:rPr>
        <w:t xml:space="preserve"> údaje.</w:t>
      </w:r>
      <w:r>
        <w:t xml:space="preserve"> </w:t>
      </w:r>
      <w:proofErr w:type="spellStart"/>
      <w:r>
        <w:t>Všetky</w:t>
      </w:r>
      <w:proofErr w:type="spellEnd"/>
      <w:r>
        <w:t xml:space="preserve"> údaje </w:t>
      </w:r>
      <w:proofErr w:type="spellStart"/>
      <w:r>
        <w:t>majú</w:t>
      </w:r>
      <w:proofErr w:type="spellEnd"/>
      <w:r>
        <w:t xml:space="preserve"> svoje adresy, kódy, tagy polí, kódy podpolí, indikátory, aby s nimi počítač </w:t>
      </w:r>
      <w:r>
        <w:pgNum/>
      </w:r>
      <w:proofErr w:type="spellStart"/>
      <w:r>
        <w:t>ztah</w:t>
      </w:r>
      <w:proofErr w:type="spellEnd"/>
      <w:r>
        <w:t xml:space="preserve"> </w:t>
      </w:r>
      <w:proofErr w:type="spellStart"/>
      <w:r>
        <w:t>pracovať</w:t>
      </w:r>
      <w:proofErr w:type="spellEnd"/>
      <w:r>
        <w:t>. Z </w:t>
      </w:r>
      <w:proofErr w:type="spellStart"/>
      <w:r>
        <w:t>hľadiska</w:t>
      </w:r>
      <w:proofErr w:type="spellEnd"/>
      <w:r>
        <w:t xml:space="preserve"> </w:t>
      </w:r>
      <w:r>
        <w:pgNum/>
      </w:r>
      <w:proofErr w:type="spellStart"/>
      <w:r>
        <w:t>ztahy</w:t>
      </w:r>
      <w:proofErr w:type="spellEnd"/>
      <w:r>
        <w:pgNum/>
      </w:r>
      <w:r>
        <w:t>y</w:t>
      </w:r>
      <w:r>
        <w:pgNum/>
      </w:r>
      <w:r>
        <w:pgNum/>
      </w:r>
      <w:proofErr w:type="spellStart"/>
      <w:r>
        <w:t>čn</w:t>
      </w:r>
      <w:proofErr w:type="spellEnd"/>
      <w:r>
        <w:t xml:space="preserve"> systému </w:t>
      </w:r>
      <w:proofErr w:type="spellStart"/>
      <w:r>
        <w:t>predstavujú</w:t>
      </w:r>
      <w:proofErr w:type="spellEnd"/>
      <w:r>
        <w:t xml:space="preserve"> </w:t>
      </w:r>
      <w:r>
        <w:rPr>
          <w:i/>
        </w:rPr>
        <w:t>logický záznam</w:t>
      </w:r>
      <w:r>
        <w:t xml:space="preserve">, </w:t>
      </w:r>
      <w:proofErr w:type="spellStart"/>
      <w:r>
        <w:t>vecný</w:t>
      </w:r>
      <w:proofErr w:type="spellEnd"/>
      <w:r>
        <w:t xml:space="preserve"> obsah počítačového záznamu. V zázname existuje </w:t>
      </w:r>
      <w:proofErr w:type="spellStart"/>
      <w:r>
        <w:t>tiež</w:t>
      </w:r>
      <w:proofErr w:type="spellEnd"/>
      <w:r>
        <w:t xml:space="preserve"> </w:t>
      </w:r>
      <w:r>
        <w:rPr>
          <w:i/>
        </w:rPr>
        <w:t>fyzický záznam</w:t>
      </w:r>
      <w:r>
        <w:t xml:space="preserve">, </w:t>
      </w:r>
      <w:proofErr w:type="spellStart"/>
      <w:r>
        <w:t>ktorý</w:t>
      </w:r>
      <w:proofErr w:type="spellEnd"/>
      <w:r>
        <w:t xml:space="preserve"> </w:t>
      </w:r>
      <w:r>
        <w:pgNum/>
      </w:r>
      <w:proofErr w:type="spellStart"/>
      <w:r>
        <w:t>ztahy</w:t>
      </w:r>
      <w:proofErr w:type="spellEnd"/>
      <w:r>
        <w:pgNum/>
      </w:r>
      <w:r>
        <w:t>y</w:t>
      </w:r>
      <w:r>
        <w:pgNum/>
      </w:r>
      <w:r>
        <w:pgNum/>
      </w:r>
      <w:r>
        <w:t xml:space="preserve">č fyzické </w:t>
      </w:r>
      <w:proofErr w:type="spellStart"/>
      <w:r>
        <w:t>usporiadanie</w:t>
      </w:r>
      <w:proofErr w:type="spellEnd"/>
      <w:r>
        <w:t xml:space="preserve"> a </w:t>
      </w:r>
      <w:proofErr w:type="spellStart"/>
      <w:r>
        <w:t>zaznamenanie</w:t>
      </w:r>
      <w:proofErr w:type="spellEnd"/>
      <w:r>
        <w:t xml:space="preserve"> </w:t>
      </w:r>
      <w:proofErr w:type="spellStart"/>
      <w:r>
        <w:t>informácií</w:t>
      </w:r>
      <w:proofErr w:type="spellEnd"/>
      <w:r>
        <w:t xml:space="preserve"> na médiu. </w:t>
      </w:r>
      <w:proofErr w:type="spellStart"/>
      <w:r>
        <w:t>Konverziu</w:t>
      </w:r>
      <w:proofErr w:type="spellEnd"/>
      <w:r>
        <w:t xml:space="preserve"> </w:t>
      </w:r>
      <w:r>
        <w:pgNum/>
      </w:r>
      <w:proofErr w:type="spellStart"/>
      <w:r>
        <w:t>ztahy</w:t>
      </w:r>
      <w:proofErr w:type="spellEnd"/>
      <w:r>
        <w:t xml:space="preserve"> </w:t>
      </w:r>
      <w:proofErr w:type="spellStart"/>
      <w:r>
        <w:t>záznamov</w:t>
      </w:r>
      <w:proofErr w:type="spellEnd"/>
      <w:r>
        <w:t xml:space="preserve"> (logického a fyzického) zabezpečuje </w:t>
      </w:r>
      <w:proofErr w:type="spellStart"/>
      <w:r>
        <w:t>softvér</w:t>
      </w:r>
      <w:proofErr w:type="spellEnd"/>
      <w:r>
        <w:t>.</w:t>
      </w:r>
    </w:p>
    <w:p w14:paraId="5FE3A654" w14:textId="77777777" w:rsidR="004F6947" w:rsidRDefault="004F6947" w:rsidP="004F6947">
      <w:pPr>
        <w:pStyle w:val="vsuvky"/>
        <w:spacing w:before="120"/>
      </w:pPr>
    </w:p>
    <w:p w14:paraId="3B70BDFB" w14:textId="77777777" w:rsidR="004F6947" w:rsidRDefault="004F6947" w:rsidP="004F6947">
      <w:pPr>
        <w:pStyle w:val="vsuvky"/>
        <w:spacing w:before="120"/>
        <w:jc w:val="center"/>
      </w:pPr>
      <w:r>
        <w:rPr>
          <w:noProof/>
        </w:rPr>
        <w:drawing>
          <wp:inline distT="0" distB="0" distL="0" distR="0" wp14:anchorId="3172F48D" wp14:editId="62A7458E">
            <wp:extent cx="4183001" cy="2840343"/>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_HO_EX.pd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3001" cy="2840343"/>
                    </a:xfrm>
                    <a:prstGeom prst="rect">
                      <a:avLst/>
                    </a:prstGeom>
                  </pic:spPr>
                </pic:pic>
              </a:graphicData>
            </a:graphic>
          </wp:inline>
        </w:drawing>
      </w:r>
    </w:p>
    <w:p w14:paraId="6F351B60" w14:textId="4627FDFC" w:rsidR="004F6947" w:rsidRPr="00E83EC0" w:rsidRDefault="004F6947" w:rsidP="004F6947">
      <w:pPr>
        <w:pStyle w:val="Popis"/>
        <w:rPr>
          <w:rFonts w:cs="Arial"/>
          <w:szCs w:val="20"/>
        </w:rPr>
      </w:pPr>
      <w:bookmarkStart w:id="92" w:name="_Toc89184636"/>
      <w:r>
        <w:t xml:space="preserve">Obr.  </w:t>
      </w:r>
      <w:fldSimple w:instr=" SEQ Obr._ \* ARABIC ">
        <w:r w:rsidR="00B97F41">
          <w:rPr>
            <w:noProof/>
          </w:rPr>
          <w:t>4</w:t>
        </w:r>
      </w:fldSimple>
      <w:r>
        <w:t xml:space="preserve"> </w:t>
      </w:r>
      <w:r w:rsidRPr="00700CAC">
        <w:t>Základné vztahy: titul, holding, exemplár</w:t>
      </w:r>
      <w:bookmarkEnd w:id="92"/>
    </w:p>
    <w:p w14:paraId="094A2645" w14:textId="0CFAB532" w:rsidR="00AF683F" w:rsidRDefault="003055A4" w:rsidP="00465886">
      <w:pPr>
        <w:pStyle w:val="Nadpis2"/>
      </w:pPr>
      <w:bookmarkStart w:id="93" w:name="_Toc89275998"/>
      <w:r>
        <w:t>F</w:t>
      </w:r>
      <w:r w:rsidR="00AF683F">
        <w:t>ormát MARC 21</w:t>
      </w:r>
      <w:bookmarkStart w:id="94" w:name="_Toc399756844"/>
      <w:bookmarkStart w:id="95" w:name="_Toc404785698"/>
      <w:bookmarkEnd w:id="80"/>
      <w:bookmarkEnd w:id="81"/>
      <w:r w:rsidR="00031F47">
        <w:t xml:space="preserve"> (bibliografické </w:t>
      </w:r>
      <w:proofErr w:type="spellStart"/>
      <w:r w:rsidR="00031F47">
        <w:t>dáta</w:t>
      </w:r>
      <w:proofErr w:type="spellEnd"/>
      <w:r w:rsidR="00031F47">
        <w:t>)</w:t>
      </w:r>
      <w:bookmarkEnd w:id="93"/>
    </w:p>
    <w:p w14:paraId="7CAAEA12" w14:textId="77777777" w:rsidR="00AF683F" w:rsidRPr="002104B3" w:rsidRDefault="00AF683F" w:rsidP="00AF683F">
      <w:pPr>
        <w:pStyle w:val="ZVRAZNN"/>
        <w:spacing w:line="240" w:lineRule="auto"/>
      </w:pPr>
      <w:r>
        <w:t>Návestie a polia kódovaných údajov majú pre sprístupnenie dokumentov veľký potenciál (fazety, Prehľady, indexy, štatistiky). V ILS možnosti využitia zvažuje systémový knihovník alebo katalogizátor zodpovedný za OPAC a/alebo knihovník zodpovedný za služby knižnice</w:t>
      </w:r>
    </w:p>
    <w:p w14:paraId="1A7BBAC2" w14:textId="77777777" w:rsidR="00CE2668" w:rsidRDefault="00CE2668" w:rsidP="00AF683F"/>
    <w:p w14:paraId="15D3C029" w14:textId="3900E176" w:rsidR="00CE2668" w:rsidRDefault="00385EEA" w:rsidP="00385EEA">
      <w:pPr>
        <w:pStyle w:val="Nadpis3"/>
      </w:pPr>
      <w:bookmarkStart w:id="96" w:name="_Toc89275999"/>
      <w:r>
        <w:t xml:space="preserve">Skupina </w:t>
      </w:r>
      <w:proofErr w:type="spellStart"/>
      <w:r>
        <w:t>formátov</w:t>
      </w:r>
      <w:proofErr w:type="spellEnd"/>
      <w:r>
        <w:t xml:space="preserve"> MARC21</w:t>
      </w:r>
      <w:bookmarkEnd w:id="96"/>
    </w:p>
    <w:p w14:paraId="3B048AC5" w14:textId="77777777" w:rsidR="00385EEA" w:rsidRDefault="00B37F51" w:rsidP="00385EEA">
      <w:pPr>
        <w:pStyle w:val="nobullet"/>
        <w:numPr>
          <w:ilvl w:val="0"/>
          <w:numId w:val="37"/>
        </w:numPr>
        <w:rPr>
          <w:color w:val="000000"/>
          <w:sz w:val="27"/>
          <w:szCs w:val="27"/>
        </w:rPr>
      </w:pPr>
      <w:hyperlink r:id="rId37" w:history="1">
        <w:r w:rsidR="00385EEA">
          <w:rPr>
            <w:rStyle w:val="Hypertextovprepojenie"/>
            <w:rFonts w:eastAsiaTheme="majorEastAsia"/>
            <w:i/>
            <w:iCs/>
            <w:sz w:val="27"/>
            <w:szCs w:val="27"/>
          </w:rPr>
          <w:t xml:space="preserve">MARC </w:t>
        </w:r>
        <w:proofErr w:type="spellStart"/>
        <w:r w:rsidR="00385EEA">
          <w:rPr>
            <w:rStyle w:val="Hypertextovprepojenie"/>
            <w:rFonts w:eastAsiaTheme="majorEastAsia"/>
            <w:i/>
            <w:iCs/>
            <w:sz w:val="27"/>
            <w:szCs w:val="27"/>
          </w:rPr>
          <w:t>Code</w:t>
        </w:r>
        <w:proofErr w:type="spellEnd"/>
        <w:r w:rsidR="00385EEA">
          <w:rPr>
            <w:rStyle w:val="Hypertextovprepojenie"/>
            <w:rFonts w:eastAsiaTheme="majorEastAsia"/>
            <w:i/>
            <w:iCs/>
            <w:sz w:val="27"/>
            <w:szCs w:val="27"/>
          </w:rPr>
          <w:t xml:space="preserve"> List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Countries</w:t>
        </w:r>
        <w:proofErr w:type="spellEnd"/>
      </w:hyperlink>
    </w:p>
    <w:p w14:paraId="384C860D" w14:textId="77777777" w:rsidR="00385EEA" w:rsidRDefault="00B37F51" w:rsidP="00385EEA">
      <w:pPr>
        <w:pStyle w:val="nobullet"/>
        <w:numPr>
          <w:ilvl w:val="0"/>
          <w:numId w:val="37"/>
        </w:numPr>
        <w:rPr>
          <w:color w:val="000000"/>
          <w:sz w:val="27"/>
          <w:szCs w:val="27"/>
        </w:rPr>
      </w:pPr>
      <w:hyperlink r:id="rId38" w:history="1">
        <w:r w:rsidR="00385EEA">
          <w:rPr>
            <w:rStyle w:val="Hypertextovprepojenie"/>
            <w:rFonts w:eastAsiaTheme="majorEastAsia"/>
            <w:i/>
            <w:iCs/>
            <w:sz w:val="27"/>
            <w:szCs w:val="27"/>
          </w:rPr>
          <w:t xml:space="preserve">MARC </w:t>
        </w:r>
        <w:proofErr w:type="spellStart"/>
        <w:r w:rsidR="00385EEA">
          <w:rPr>
            <w:rStyle w:val="Hypertextovprepojenie"/>
            <w:rFonts w:eastAsiaTheme="majorEastAsia"/>
            <w:i/>
            <w:iCs/>
            <w:sz w:val="27"/>
            <w:szCs w:val="27"/>
          </w:rPr>
          <w:t>Code</w:t>
        </w:r>
        <w:proofErr w:type="spellEnd"/>
        <w:r w:rsidR="00385EEA">
          <w:rPr>
            <w:rStyle w:val="Hypertextovprepojenie"/>
            <w:rFonts w:eastAsiaTheme="majorEastAsia"/>
            <w:i/>
            <w:iCs/>
            <w:sz w:val="27"/>
            <w:szCs w:val="27"/>
          </w:rPr>
          <w:t xml:space="preserve"> List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Geographic</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Areas</w:t>
        </w:r>
        <w:proofErr w:type="spellEnd"/>
      </w:hyperlink>
    </w:p>
    <w:p w14:paraId="6ABF7C6F" w14:textId="77777777" w:rsidR="00385EEA" w:rsidRDefault="00B37F51" w:rsidP="00385EEA">
      <w:pPr>
        <w:pStyle w:val="nobullet"/>
        <w:numPr>
          <w:ilvl w:val="0"/>
          <w:numId w:val="37"/>
        </w:numPr>
        <w:rPr>
          <w:color w:val="000000"/>
          <w:sz w:val="27"/>
          <w:szCs w:val="27"/>
        </w:rPr>
      </w:pPr>
      <w:hyperlink r:id="rId39" w:history="1">
        <w:r w:rsidR="00385EEA">
          <w:rPr>
            <w:rStyle w:val="Hypertextovprepojenie"/>
            <w:rFonts w:eastAsiaTheme="majorEastAsia"/>
            <w:i/>
            <w:iCs/>
            <w:sz w:val="27"/>
            <w:szCs w:val="27"/>
          </w:rPr>
          <w:t xml:space="preserve">MARC </w:t>
        </w:r>
        <w:proofErr w:type="spellStart"/>
        <w:r w:rsidR="00385EEA">
          <w:rPr>
            <w:rStyle w:val="Hypertextovprepojenie"/>
            <w:rFonts w:eastAsiaTheme="majorEastAsia"/>
            <w:i/>
            <w:iCs/>
            <w:sz w:val="27"/>
            <w:szCs w:val="27"/>
          </w:rPr>
          <w:t>Code</w:t>
        </w:r>
        <w:proofErr w:type="spellEnd"/>
        <w:r w:rsidR="00385EEA">
          <w:rPr>
            <w:rStyle w:val="Hypertextovprepojenie"/>
            <w:rFonts w:eastAsiaTheme="majorEastAsia"/>
            <w:i/>
            <w:iCs/>
            <w:sz w:val="27"/>
            <w:szCs w:val="27"/>
          </w:rPr>
          <w:t xml:space="preserve"> List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Languages</w:t>
        </w:r>
        <w:proofErr w:type="spellEnd"/>
      </w:hyperlink>
    </w:p>
    <w:p w14:paraId="4F1594C0" w14:textId="77777777" w:rsidR="00385EEA" w:rsidRDefault="00B37F51" w:rsidP="00385EEA">
      <w:pPr>
        <w:pStyle w:val="nobullet"/>
        <w:numPr>
          <w:ilvl w:val="0"/>
          <w:numId w:val="37"/>
        </w:numPr>
        <w:rPr>
          <w:color w:val="000000"/>
          <w:sz w:val="27"/>
          <w:szCs w:val="27"/>
        </w:rPr>
      </w:pPr>
      <w:hyperlink r:id="rId40" w:history="1">
        <w:r w:rsidR="00385EEA">
          <w:rPr>
            <w:rStyle w:val="Hypertextovprepojenie"/>
            <w:rFonts w:eastAsiaTheme="majorEastAsia"/>
            <w:i/>
            <w:iCs/>
            <w:sz w:val="27"/>
            <w:szCs w:val="27"/>
          </w:rPr>
          <w:t xml:space="preserve">MARC </w:t>
        </w:r>
        <w:proofErr w:type="spellStart"/>
        <w:r w:rsidR="00385EEA">
          <w:rPr>
            <w:rStyle w:val="Hypertextovprepojenie"/>
            <w:rFonts w:eastAsiaTheme="majorEastAsia"/>
            <w:i/>
            <w:iCs/>
            <w:sz w:val="27"/>
            <w:szCs w:val="27"/>
          </w:rPr>
          <w:t>Code</w:t>
        </w:r>
        <w:proofErr w:type="spellEnd"/>
        <w:r w:rsidR="00385EEA">
          <w:rPr>
            <w:rStyle w:val="Hypertextovprepojenie"/>
            <w:rFonts w:eastAsiaTheme="majorEastAsia"/>
            <w:i/>
            <w:iCs/>
            <w:sz w:val="27"/>
            <w:szCs w:val="27"/>
          </w:rPr>
          <w:t xml:space="preserve"> List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Organizations</w:t>
        </w:r>
        <w:proofErr w:type="spellEnd"/>
      </w:hyperlink>
      <w:r w:rsidR="00385EEA">
        <w:rPr>
          <w:color w:val="000000"/>
          <w:sz w:val="27"/>
          <w:szCs w:val="27"/>
        </w:rPr>
        <w:t> (</w:t>
      </w:r>
      <w:proofErr w:type="spellStart"/>
      <w:r w:rsidR="00385EEA">
        <w:rPr>
          <w:color w:val="000000"/>
          <w:sz w:val="27"/>
          <w:szCs w:val="27"/>
        </w:rPr>
        <w:t>earlier</w:t>
      </w:r>
      <w:proofErr w:type="spellEnd"/>
      <w:r w:rsidR="00385EEA">
        <w:rPr>
          <w:color w:val="000000"/>
          <w:sz w:val="27"/>
          <w:szCs w:val="27"/>
        </w:rPr>
        <w:t xml:space="preserve"> title: </w:t>
      </w:r>
      <w:proofErr w:type="spellStart"/>
      <w:r w:rsidR="00385EEA">
        <w:rPr>
          <w:rStyle w:val="Zvraznenie"/>
          <w:rFonts w:eastAsiaTheme="majorEastAsia"/>
          <w:color w:val="000000"/>
          <w:sz w:val="27"/>
          <w:szCs w:val="27"/>
        </w:rPr>
        <w:t>Symbols</w:t>
      </w:r>
      <w:proofErr w:type="spellEnd"/>
      <w:r w:rsidR="00385EEA">
        <w:rPr>
          <w:rStyle w:val="Zvraznenie"/>
          <w:rFonts w:eastAsiaTheme="majorEastAsia"/>
          <w:color w:val="000000"/>
          <w:sz w:val="27"/>
          <w:szCs w:val="27"/>
        </w:rPr>
        <w:t xml:space="preserve"> of American </w:t>
      </w:r>
      <w:proofErr w:type="spellStart"/>
      <w:r w:rsidR="00385EEA">
        <w:rPr>
          <w:rStyle w:val="Zvraznenie"/>
          <w:rFonts w:eastAsiaTheme="majorEastAsia"/>
          <w:color w:val="000000"/>
          <w:sz w:val="27"/>
          <w:szCs w:val="27"/>
        </w:rPr>
        <w:t>Libraries</w:t>
      </w:r>
      <w:proofErr w:type="spellEnd"/>
      <w:r w:rsidR="00385EEA">
        <w:rPr>
          <w:color w:val="000000"/>
          <w:sz w:val="27"/>
          <w:szCs w:val="27"/>
        </w:rPr>
        <w:t>)</w:t>
      </w:r>
    </w:p>
    <w:p w14:paraId="09F86F35" w14:textId="77777777" w:rsidR="00385EEA" w:rsidRDefault="00B37F51" w:rsidP="00385EEA">
      <w:pPr>
        <w:pStyle w:val="nobullet"/>
        <w:numPr>
          <w:ilvl w:val="0"/>
          <w:numId w:val="37"/>
        </w:numPr>
        <w:rPr>
          <w:color w:val="000000"/>
          <w:sz w:val="27"/>
          <w:szCs w:val="27"/>
        </w:rPr>
      </w:pPr>
      <w:hyperlink r:id="rId41" w:history="1">
        <w:r w:rsidR="00385EEA">
          <w:rPr>
            <w:rStyle w:val="Hypertextovprepojenie"/>
            <w:rFonts w:eastAsiaTheme="majorEastAsia"/>
            <w:i/>
            <w:iCs/>
            <w:sz w:val="27"/>
            <w:szCs w:val="27"/>
          </w:rPr>
          <w:t xml:space="preserve">MARC </w:t>
        </w:r>
        <w:proofErr w:type="spellStart"/>
        <w:r w:rsidR="00385EEA">
          <w:rPr>
            <w:rStyle w:val="Hypertextovprepojenie"/>
            <w:rFonts w:eastAsiaTheme="majorEastAsia"/>
            <w:i/>
            <w:iCs/>
            <w:sz w:val="27"/>
            <w:szCs w:val="27"/>
          </w:rPr>
          <w:t>Code</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Lists</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Relators</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Sources</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Description</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Conventions</w:t>
        </w:r>
        <w:proofErr w:type="spellEnd"/>
      </w:hyperlink>
    </w:p>
    <w:p w14:paraId="1ACEF57C" w14:textId="77777777" w:rsidR="00385EEA" w:rsidRDefault="00B37F51" w:rsidP="00385EEA">
      <w:pPr>
        <w:pStyle w:val="nobullet"/>
        <w:numPr>
          <w:ilvl w:val="0"/>
          <w:numId w:val="37"/>
        </w:numPr>
        <w:rPr>
          <w:color w:val="000000"/>
          <w:sz w:val="27"/>
          <w:szCs w:val="27"/>
        </w:rPr>
      </w:pPr>
      <w:hyperlink r:id="rId42" w:history="1">
        <w:proofErr w:type="spellStart"/>
        <w:r w:rsidR="00385EEA">
          <w:rPr>
            <w:rStyle w:val="Hypertextovprepojenie"/>
            <w:rFonts w:eastAsiaTheme="majorEastAsia"/>
            <w:i/>
            <w:iCs/>
            <w:sz w:val="27"/>
            <w:szCs w:val="27"/>
          </w:rPr>
          <w:t>Symbols</w:t>
        </w:r>
        <w:proofErr w:type="spellEnd"/>
        <w:r w:rsidR="00385EEA">
          <w:rPr>
            <w:rStyle w:val="Hypertextovprepojenie"/>
            <w:rFonts w:eastAsiaTheme="majorEastAsia"/>
            <w:i/>
            <w:iCs/>
            <w:sz w:val="27"/>
            <w:szCs w:val="27"/>
          </w:rPr>
          <w:t xml:space="preserve"> and </w:t>
        </w:r>
        <w:proofErr w:type="spellStart"/>
        <w:r w:rsidR="00385EEA">
          <w:rPr>
            <w:rStyle w:val="Hypertextovprepojenie"/>
            <w:rFonts w:eastAsiaTheme="majorEastAsia"/>
            <w:i/>
            <w:iCs/>
            <w:sz w:val="27"/>
            <w:szCs w:val="27"/>
          </w:rPr>
          <w:t>Interlibrary</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Loan</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Policies</w:t>
        </w:r>
        <w:proofErr w:type="spellEnd"/>
        <w:r w:rsidR="00385EEA">
          <w:rPr>
            <w:rStyle w:val="Hypertextovprepojenie"/>
            <w:rFonts w:eastAsiaTheme="majorEastAsia"/>
            <w:i/>
            <w:iCs/>
            <w:sz w:val="27"/>
            <w:szCs w:val="27"/>
          </w:rPr>
          <w:t xml:space="preserve"> in </w:t>
        </w:r>
        <w:proofErr w:type="spellStart"/>
        <w:r w:rsidR="00385EEA">
          <w:rPr>
            <w:rStyle w:val="Hypertextovprepojenie"/>
            <w:rFonts w:eastAsiaTheme="majorEastAsia"/>
            <w:i/>
            <w:iCs/>
            <w:sz w:val="27"/>
            <w:szCs w:val="27"/>
          </w:rPr>
          <w:t>Canada</w:t>
        </w:r>
        <w:proofErr w:type="spellEnd"/>
      </w:hyperlink>
    </w:p>
    <w:p w14:paraId="10AC567D" w14:textId="77777777" w:rsidR="00385EEA" w:rsidRDefault="00B37F51" w:rsidP="00385EEA">
      <w:pPr>
        <w:pStyle w:val="nobullet"/>
        <w:numPr>
          <w:ilvl w:val="0"/>
          <w:numId w:val="37"/>
        </w:numPr>
        <w:rPr>
          <w:color w:val="000000"/>
          <w:sz w:val="27"/>
          <w:szCs w:val="27"/>
        </w:rPr>
      </w:pPr>
      <w:hyperlink r:id="rId43" w:history="1">
        <w:r w:rsidR="00385EEA">
          <w:rPr>
            <w:rStyle w:val="Hypertextovprepojenie"/>
            <w:rFonts w:eastAsiaTheme="majorEastAsia"/>
            <w:i/>
            <w:iCs/>
            <w:sz w:val="27"/>
            <w:szCs w:val="27"/>
          </w:rPr>
          <w:t xml:space="preserve">MARC 21 </w:t>
        </w:r>
        <w:proofErr w:type="spellStart"/>
        <w:r w:rsidR="00385EEA">
          <w:rPr>
            <w:rStyle w:val="Hypertextovprepojenie"/>
            <w:rFonts w:eastAsiaTheme="majorEastAsia"/>
            <w:i/>
            <w:iCs/>
            <w:sz w:val="27"/>
            <w:szCs w:val="27"/>
          </w:rPr>
          <w:t>Concise</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Formats</w:t>
        </w:r>
        <w:proofErr w:type="spellEnd"/>
      </w:hyperlink>
      <w:r w:rsidR="00385EEA">
        <w:rPr>
          <w:color w:val="000000"/>
          <w:sz w:val="27"/>
          <w:szCs w:val="27"/>
        </w:rPr>
        <w:t> (</w:t>
      </w:r>
      <w:proofErr w:type="spellStart"/>
      <w:r w:rsidR="00385EEA">
        <w:rPr>
          <w:color w:val="000000"/>
          <w:sz w:val="27"/>
          <w:szCs w:val="27"/>
        </w:rPr>
        <w:t>all</w:t>
      </w:r>
      <w:proofErr w:type="spellEnd"/>
      <w:r w:rsidR="00385EEA">
        <w:rPr>
          <w:color w:val="000000"/>
          <w:sz w:val="27"/>
          <w:szCs w:val="27"/>
        </w:rPr>
        <w:t xml:space="preserve"> </w:t>
      </w:r>
      <w:proofErr w:type="spellStart"/>
      <w:r w:rsidR="00385EEA">
        <w:rPr>
          <w:color w:val="000000"/>
          <w:sz w:val="27"/>
          <w:szCs w:val="27"/>
        </w:rPr>
        <w:t>five</w:t>
      </w:r>
      <w:proofErr w:type="spellEnd"/>
      <w:r w:rsidR="00385EEA">
        <w:rPr>
          <w:color w:val="000000"/>
          <w:sz w:val="27"/>
          <w:szCs w:val="27"/>
        </w:rPr>
        <w:t xml:space="preserve"> </w:t>
      </w:r>
      <w:proofErr w:type="spellStart"/>
      <w:r w:rsidR="00385EEA">
        <w:rPr>
          <w:color w:val="000000"/>
          <w:sz w:val="27"/>
          <w:szCs w:val="27"/>
        </w:rPr>
        <w:t>formats</w:t>
      </w:r>
      <w:proofErr w:type="spellEnd"/>
      <w:r w:rsidR="00385EEA">
        <w:rPr>
          <w:color w:val="000000"/>
          <w:sz w:val="27"/>
          <w:szCs w:val="27"/>
        </w:rPr>
        <w:t xml:space="preserve"> in </w:t>
      </w:r>
      <w:proofErr w:type="spellStart"/>
      <w:r w:rsidR="00385EEA">
        <w:rPr>
          <w:color w:val="000000"/>
          <w:sz w:val="27"/>
          <w:szCs w:val="27"/>
        </w:rPr>
        <w:t>concise</w:t>
      </w:r>
      <w:proofErr w:type="spellEnd"/>
      <w:r w:rsidR="00385EEA">
        <w:rPr>
          <w:color w:val="000000"/>
          <w:sz w:val="27"/>
          <w:szCs w:val="27"/>
        </w:rPr>
        <w:t xml:space="preserve"> </w:t>
      </w:r>
      <w:proofErr w:type="spellStart"/>
      <w:r w:rsidR="00385EEA">
        <w:rPr>
          <w:color w:val="000000"/>
          <w:sz w:val="27"/>
          <w:szCs w:val="27"/>
        </w:rPr>
        <w:t>form</w:t>
      </w:r>
      <w:proofErr w:type="spellEnd"/>
      <w:r w:rsidR="00385EEA">
        <w:rPr>
          <w:color w:val="000000"/>
          <w:sz w:val="27"/>
          <w:szCs w:val="27"/>
        </w:rPr>
        <w:t>)</w:t>
      </w:r>
    </w:p>
    <w:p w14:paraId="3E7EB4FB" w14:textId="77777777" w:rsidR="00385EEA" w:rsidRPr="0033671F" w:rsidRDefault="00B37F51" w:rsidP="00385EEA">
      <w:pPr>
        <w:pStyle w:val="nobullet"/>
        <w:numPr>
          <w:ilvl w:val="0"/>
          <w:numId w:val="37"/>
        </w:numPr>
        <w:rPr>
          <w:rStyle w:val="Hypertextovprepojenie"/>
          <w:color w:val="000000"/>
          <w:sz w:val="27"/>
          <w:szCs w:val="27"/>
          <w:u w:val="none"/>
        </w:rPr>
      </w:pPr>
      <w:hyperlink r:id="rId44" w:history="1">
        <w:r w:rsidR="00385EEA">
          <w:rPr>
            <w:rStyle w:val="Hypertextovprepojenie"/>
            <w:rFonts w:eastAsiaTheme="majorEastAsia"/>
            <w:i/>
            <w:iCs/>
            <w:sz w:val="27"/>
            <w:szCs w:val="27"/>
          </w:rPr>
          <w:t xml:space="preserve">MARC 21 LITE </w:t>
        </w:r>
        <w:proofErr w:type="spellStart"/>
        <w:r w:rsidR="00385EEA">
          <w:rPr>
            <w:rStyle w:val="Hypertextovprepojenie"/>
            <w:rFonts w:eastAsiaTheme="majorEastAsia"/>
            <w:i/>
            <w:iCs/>
            <w:sz w:val="27"/>
            <w:szCs w:val="27"/>
          </w:rPr>
          <w:t>Bibliographic</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Format</w:t>
        </w:r>
        <w:proofErr w:type="spellEnd"/>
      </w:hyperlink>
    </w:p>
    <w:p w14:paraId="2C9A3CA2" w14:textId="0AF91558" w:rsidR="0033671F" w:rsidRDefault="00B4355B" w:rsidP="00385EEA">
      <w:pPr>
        <w:pStyle w:val="nobullet"/>
        <w:numPr>
          <w:ilvl w:val="0"/>
          <w:numId w:val="37"/>
        </w:numPr>
        <w:rPr>
          <w:color w:val="000000"/>
          <w:sz w:val="27"/>
          <w:szCs w:val="27"/>
        </w:rPr>
      </w:pPr>
      <w:r>
        <w:rPr>
          <w:rStyle w:val="Hypertextovprepojenie"/>
          <w:rFonts w:eastAsiaTheme="majorEastAsia"/>
          <w:i/>
          <w:iCs/>
          <w:sz w:val="27"/>
          <w:szCs w:val="27"/>
        </w:rPr>
        <w:lastRenderedPageBreak/>
        <w:t xml:space="preserve">MARC 21 </w:t>
      </w:r>
      <w:proofErr w:type="spellStart"/>
      <w:r>
        <w:rPr>
          <w:rStyle w:val="Hypertextovprepojenie"/>
          <w:rFonts w:eastAsiaTheme="majorEastAsia"/>
          <w:i/>
          <w:iCs/>
          <w:sz w:val="27"/>
          <w:szCs w:val="27"/>
        </w:rPr>
        <w:t>Format</w:t>
      </w:r>
      <w:proofErr w:type="spellEnd"/>
      <w:r>
        <w:rPr>
          <w:rStyle w:val="Hypertextovprepojenie"/>
          <w:rFonts w:eastAsiaTheme="majorEastAsia"/>
          <w:i/>
          <w:iCs/>
          <w:sz w:val="27"/>
          <w:szCs w:val="27"/>
        </w:rPr>
        <w:t xml:space="preserve"> </w:t>
      </w:r>
      <w:proofErr w:type="spellStart"/>
      <w:r>
        <w:rPr>
          <w:rStyle w:val="Hypertextovprepojenie"/>
          <w:rFonts w:eastAsiaTheme="majorEastAsia"/>
          <w:i/>
          <w:iCs/>
          <w:sz w:val="27"/>
          <w:szCs w:val="27"/>
        </w:rPr>
        <w:t>for</w:t>
      </w:r>
      <w:proofErr w:type="spellEnd"/>
      <w:r>
        <w:rPr>
          <w:rStyle w:val="Hypertextovprepojenie"/>
          <w:rFonts w:eastAsiaTheme="majorEastAsia"/>
          <w:i/>
          <w:iCs/>
          <w:sz w:val="27"/>
          <w:szCs w:val="27"/>
        </w:rPr>
        <w:t xml:space="preserve"> </w:t>
      </w:r>
      <w:proofErr w:type="spellStart"/>
      <w:r>
        <w:rPr>
          <w:rStyle w:val="Hypertextovprepojenie"/>
          <w:rFonts w:eastAsiaTheme="majorEastAsia"/>
          <w:i/>
          <w:iCs/>
          <w:sz w:val="27"/>
          <w:szCs w:val="27"/>
        </w:rPr>
        <w:t>Authority</w:t>
      </w:r>
      <w:proofErr w:type="spellEnd"/>
      <w:r>
        <w:rPr>
          <w:rStyle w:val="Hypertextovprepojenie"/>
          <w:rFonts w:eastAsiaTheme="majorEastAsia"/>
          <w:i/>
          <w:iCs/>
          <w:sz w:val="27"/>
          <w:szCs w:val="27"/>
        </w:rPr>
        <w:t xml:space="preserve"> </w:t>
      </w:r>
      <w:proofErr w:type="spellStart"/>
      <w:r>
        <w:rPr>
          <w:rStyle w:val="Hypertextovprepojenie"/>
          <w:rFonts w:eastAsiaTheme="majorEastAsia"/>
          <w:i/>
          <w:iCs/>
          <w:sz w:val="27"/>
          <w:szCs w:val="27"/>
        </w:rPr>
        <w:t>Data</w:t>
      </w:r>
      <w:proofErr w:type="spellEnd"/>
      <w:r w:rsidR="00D3080A">
        <w:rPr>
          <w:rStyle w:val="Odkaznapoznmkupodiarou"/>
          <w:rFonts w:eastAsiaTheme="majorEastAsia"/>
          <w:i/>
          <w:iCs/>
          <w:color w:val="000080"/>
          <w:sz w:val="27"/>
          <w:szCs w:val="27"/>
          <w:u w:val="single"/>
        </w:rPr>
        <w:footnoteReference w:id="9"/>
      </w:r>
    </w:p>
    <w:p w14:paraId="1DF1C42C" w14:textId="77777777" w:rsidR="00385EEA" w:rsidRDefault="00B37F51" w:rsidP="00385EEA">
      <w:pPr>
        <w:pStyle w:val="nobullet"/>
        <w:numPr>
          <w:ilvl w:val="0"/>
          <w:numId w:val="37"/>
        </w:numPr>
        <w:rPr>
          <w:color w:val="000000"/>
          <w:sz w:val="27"/>
          <w:szCs w:val="27"/>
        </w:rPr>
      </w:pPr>
      <w:hyperlink r:id="rId45" w:history="1">
        <w:r w:rsidR="00385EEA">
          <w:rPr>
            <w:rStyle w:val="Hypertextovprepojenie"/>
            <w:rFonts w:eastAsiaTheme="majorEastAsia"/>
            <w:i/>
            <w:iCs/>
            <w:sz w:val="27"/>
            <w:szCs w:val="27"/>
          </w:rPr>
          <w:t xml:space="preserve">MARC 21 </w:t>
        </w:r>
        <w:proofErr w:type="spellStart"/>
        <w:r w:rsidR="00385EEA">
          <w:rPr>
            <w:rStyle w:val="Hypertextovprepojenie"/>
            <w:rFonts w:eastAsiaTheme="majorEastAsia"/>
            <w:i/>
            <w:iCs/>
            <w:sz w:val="27"/>
            <w:szCs w:val="27"/>
          </w:rPr>
          <w:t>Format</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Bibliographic</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Data</w:t>
        </w:r>
        <w:proofErr w:type="spellEnd"/>
      </w:hyperlink>
    </w:p>
    <w:p w14:paraId="5EFF8E4B" w14:textId="77777777" w:rsidR="00385EEA" w:rsidRDefault="00B37F51" w:rsidP="00385EEA">
      <w:pPr>
        <w:pStyle w:val="nobullet"/>
        <w:numPr>
          <w:ilvl w:val="0"/>
          <w:numId w:val="37"/>
        </w:numPr>
        <w:rPr>
          <w:color w:val="000000"/>
          <w:sz w:val="27"/>
          <w:szCs w:val="27"/>
        </w:rPr>
      </w:pPr>
      <w:hyperlink r:id="rId46" w:history="1">
        <w:r w:rsidR="00385EEA">
          <w:rPr>
            <w:rStyle w:val="Hypertextovprepojenie"/>
            <w:rFonts w:eastAsiaTheme="majorEastAsia"/>
            <w:i/>
            <w:iCs/>
            <w:sz w:val="27"/>
            <w:szCs w:val="27"/>
          </w:rPr>
          <w:t xml:space="preserve">MARC 21 </w:t>
        </w:r>
        <w:proofErr w:type="spellStart"/>
        <w:r w:rsidR="00385EEA">
          <w:rPr>
            <w:rStyle w:val="Hypertextovprepojenie"/>
            <w:rFonts w:eastAsiaTheme="majorEastAsia"/>
            <w:i/>
            <w:iCs/>
            <w:sz w:val="27"/>
            <w:szCs w:val="27"/>
          </w:rPr>
          <w:t>Format</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Classification</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Data</w:t>
        </w:r>
        <w:proofErr w:type="spellEnd"/>
      </w:hyperlink>
    </w:p>
    <w:p w14:paraId="0D02C9F0" w14:textId="77777777" w:rsidR="00385EEA" w:rsidRDefault="00B37F51" w:rsidP="00385EEA">
      <w:pPr>
        <w:pStyle w:val="nobullet"/>
        <w:numPr>
          <w:ilvl w:val="0"/>
          <w:numId w:val="37"/>
        </w:numPr>
        <w:rPr>
          <w:color w:val="000000"/>
          <w:sz w:val="27"/>
          <w:szCs w:val="27"/>
        </w:rPr>
      </w:pPr>
      <w:hyperlink r:id="rId47" w:history="1">
        <w:r w:rsidR="00385EEA">
          <w:rPr>
            <w:rStyle w:val="Hypertextovprepojenie"/>
            <w:rFonts w:eastAsiaTheme="majorEastAsia"/>
            <w:i/>
            <w:iCs/>
            <w:sz w:val="27"/>
            <w:szCs w:val="27"/>
          </w:rPr>
          <w:t xml:space="preserve">MARC 21 </w:t>
        </w:r>
        <w:proofErr w:type="spellStart"/>
        <w:r w:rsidR="00385EEA">
          <w:rPr>
            <w:rStyle w:val="Hypertextovprepojenie"/>
            <w:rFonts w:eastAsiaTheme="majorEastAsia"/>
            <w:i/>
            <w:iCs/>
            <w:sz w:val="27"/>
            <w:szCs w:val="27"/>
          </w:rPr>
          <w:t>Format</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Community</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Information</w:t>
        </w:r>
        <w:proofErr w:type="spellEnd"/>
      </w:hyperlink>
    </w:p>
    <w:p w14:paraId="3F09A4E0" w14:textId="77777777" w:rsidR="00385EEA" w:rsidRDefault="00B37F51" w:rsidP="00385EEA">
      <w:pPr>
        <w:pStyle w:val="nobullet"/>
        <w:numPr>
          <w:ilvl w:val="0"/>
          <w:numId w:val="37"/>
        </w:numPr>
        <w:rPr>
          <w:color w:val="000000"/>
          <w:sz w:val="27"/>
          <w:szCs w:val="27"/>
        </w:rPr>
      </w:pPr>
      <w:hyperlink r:id="rId48" w:history="1">
        <w:r w:rsidR="00385EEA">
          <w:rPr>
            <w:rStyle w:val="Hypertextovprepojenie"/>
            <w:rFonts w:eastAsiaTheme="majorEastAsia"/>
            <w:i/>
            <w:iCs/>
            <w:sz w:val="27"/>
            <w:szCs w:val="27"/>
          </w:rPr>
          <w:t xml:space="preserve">MARC 21 </w:t>
        </w:r>
        <w:proofErr w:type="spellStart"/>
        <w:r w:rsidR="00385EEA">
          <w:rPr>
            <w:rStyle w:val="Hypertextovprepojenie"/>
            <w:rFonts w:eastAsiaTheme="majorEastAsia"/>
            <w:i/>
            <w:iCs/>
            <w:sz w:val="27"/>
            <w:szCs w:val="27"/>
          </w:rPr>
          <w:t>Format</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Holdings </w:t>
        </w:r>
        <w:proofErr w:type="spellStart"/>
        <w:r w:rsidR="00385EEA">
          <w:rPr>
            <w:rStyle w:val="Hypertextovprepojenie"/>
            <w:rFonts w:eastAsiaTheme="majorEastAsia"/>
            <w:i/>
            <w:iCs/>
            <w:sz w:val="27"/>
            <w:szCs w:val="27"/>
          </w:rPr>
          <w:t>Data</w:t>
        </w:r>
        <w:proofErr w:type="spellEnd"/>
      </w:hyperlink>
    </w:p>
    <w:p w14:paraId="421DBADE" w14:textId="38F1E04C" w:rsidR="00385EEA" w:rsidRPr="00E6716F" w:rsidRDefault="00B37F51" w:rsidP="00AF683F">
      <w:pPr>
        <w:pStyle w:val="nobullet"/>
        <w:numPr>
          <w:ilvl w:val="0"/>
          <w:numId w:val="37"/>
        </w:numPr>
        <w:rPr>
          <w:color w:val="000000"/>
          <w:sz w:val="27"/>
          <w:szCs w:val="27"/>
        </w:rPr>
      </w:pPr>
      <w:hyperlink r:id="rId49" w:history="1">
        <w:r w:rsidR="00385EEA">
          <w:rPr>
            <w:rStyle w:val="Hypertextovprepojenie"/>
            <w:rFonts w:eastAsiaTheme="majorEastAsia"/>
            <w:i/>
            <w:iCs/>
            <w:sz w:val="27"/>
            <w:szCs w:val="27"/>
          </w:rPr>
          <w:t xml:space="preserve">MARC 21 </w:t>
        </w:r>
        <w:proofErr w:type="spellStart"/>
        <w:r w:rsidR="00385EEA">
          <w:rPr>
            <w:rStyle w:val="Hypertextovprepojenie"/>
            <w:rFonts w:eastAsiaTheme="majorEastAsia"/>
            <w:i/>
            <w:iCs/>
            <w:sz w:val="27"/>
            <w:szCs w:val="27"/>
          </w:rPr>
          <w:t>Specifications</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for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Record</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Structure</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Character</w:t>
        </w:r>
        <w:proofErr w:type="spellEnd"/>
        <w:r w:rsidR="00385EEA">
          <w:rPr>
            <w:rStyle w:val="Hypertextovprepojenie"/>
            <w:rFonts w:eastAsiaTheme="majorEastAsia"/>
            <w:i/>
            <w:iCs/>
            <w:sz w:val="27"/>
            <w:szCs w:val="27"/>
          </w:rPr>
          <w:t xml:space="preserve"> </w:t>
        </w:r>
        <w:proofErr w:type="spellStart"/>
        <w:r w:rsidR="00385EEA">
          <w:rPr>
            <w:rStyle w:val="Hypertextovprepojenie"/>
            <w:rFonts w:eastAsiaTheme="majorEastAsia"/>
            <w:i/>
            <w:iCs/>
            <w:sz w:val="27"/>
            <w:szCs w:val="27"/>
          </w:rPr>
          <w:t>Sets</w:t>
        </w:r>
        <w:proofErr w:type="spellEnd"/>
        <w:r w:rsidR="00385EEA">
          <w:rPr>
            <w:rStyle w:val="Hypertextovprepojenie"/>
            <w:rFonts w:eastAsiaTheme="majorEastAsia"/>
            <w:i/>
            <w:iCs/>
            <w:sz w:val="27"/>
            <w:szCs w:val="27"/>
          </w:rPr>
          <w:t xml:space="preserve">, and Exchange </w:t>
        </w:r>
        <w:proofErr w:type="spellStart"/>
        <w:r w:rsidR="00385EEA">
          <w:rPr>
            <w:rStyle w:val="Hypertextovprepojenie"/>
            <w:rFonts w:eastAsiaTheme="majorEastAsia"/>
            <w:i/>
            <w:iCs/>
            <w:sz w:val="27"/>
            <w:szCs w:val="27"/>
          </w:rPr>
          <w:t>Media</w:t>
        </w:r>
        <w:proofErr w:type="spellEnd"/>
      </w:hyperlink>
    </w:p>
    <w:p w14:paraId="0F7FEA44" w14:textId="17B8564F" w:rsidR="00597852" w:rsidRPr="00664279" w:rsidRDefault="00DD3BE2" w:rsidP="00AF683F">
      <w:pPr>
        <w:rPr>
          <w:rFonts w:ascii="Arial" w:hAnsi="Arial" w:cs="Arial"/>
          <w:sz w:val="22"/>
        </w:rPr>
      </w:pPr>
      <w:proofErr w:type="spellStart"/>
      <w:r w:rsidRPr="00664279">
        <w:rPr>
          <w:rFonts w:ascii="Arial" w:hAnsi="Arial" w:cs="Arial"/>
          <w:sz w:val="22"/>
        </w:rPr>
        <w:t>Popri</w:t>
      </w:r>
      <w:proofErr w:type="spellEnd"/>
      <w:r w:rsidRPr="00664279">
        <w:rPr>
          <w:rFonts w:ascii="Arial" w:hAnsi="Arial" w:cs="Arial"/>
          <w:sz w:val="22"/>
        </w:rPr>
        <w:t xml:space="preserve"> formáte MARC21 </w:t>
      </w:r>
      <w:proofErr w:type="spellStart"/>
      <w:r w:rsidRPr="00664279">
        <w:rPr>
          <w:rFonts w:ascii="Arial" w:hAnsi="Arial" w:cs="Arial"/>
          <w:sz w:val="22"/>
        </w:rPr>
        <w:t>sa</w:t>
      </w:r>
      <w:proofErr w:type="spellEnd"/>
      <w:r w:rsidRPr="00664279">
        <w:rPr>
          <w:rFonts w:ascii="Arial" w:hAnsi="Arial" w:cs="Arial"/>
          <w:sz w:val="22"/>
        </w:rPr>
        <w:t xml:space="preserve"> v</w:t>
      </w:r>
      <w:r w:rsidR="00143308" w:rsidRPr="00664279">
        <w:rPr>
          <w:rFonts w:ascii="Arial" w:hAnsi="Arial" w:cs="Arial"/>
          <w:sz w:val="22"/>
        </w:rPr>
        <w:t> </w:t>
      </w:r>
      <w:r w:rsidRPr="00664279">
        <w:rPr>
          <w:rFonts w:ascii="Arial" w:hAnsi="Arial" w:cs="Arial"/>
          <w:sz w:val="22"/>
        </w:rPr>
        <w:t>praxi</w:t>
      </w:r>
      <w:r w:rsidR="00143308" w:rsidRPr="00664279">
        <w:rPr>
          <w:rFonts w:ascii="Arial" w:hAnsi="Arial" w:cs="Arial"/>
          <w:sz w:val="22"/>
        </w:rPr>
        <w:t xml:space="preserve">, </w:t>
      </w:r>
      <w:proofErr w:type="spellStart"/>
      <w:r w:rsidR="00143308" w:rsidRPr="00664279">
        <w:rPr>
          <w:rFonts w:ascii="Arial" w:hAnsi="Arial" w:cs="Arial"/>
          <w:sz w:val="22"/>
        </w:rPr>
        <w:t>napríklad</w:t>
      </w:r>
      <w:proofErr w:type="spellEnd"/>
      <w:r w:rsidR="00143308" w:rsidRPr="00664279">
        <w:rPr>
          <w:rFonts w:ascii="Arial" w:hAnsi="Arial" w:cs="Arial"/>
          <w:sz w:val="22"/>
        </w:rPr>
        <w:t xml:space="preserve"> v procese </w:t>
      </w:r>
      <w:proofErr w:type="spellStart"/>
      <w:r w:rsidR="00143308" w:rsidRPr="00664279">
        <w:rPr>
          <w:rFonts w:ascii="Arial" w:hAnsi="Arial" w:cs="Arial"/>
          <w:i/>
          <w:iCs/>
          <w:sz w:val="22"/>
        </w:rPr>
        <w:t>akvizície</w:t>
      </w:r>
      <w:proofErr w:type="spellEnd"/>
      <w:r w:rsidRPr="00664279">
        <w:rPr>
          <w:rFonts w:ascii="Arial" w:hAnsi="Arial" w:cs="Arial"/>
          <w:sz w:val="22"/>
        </w:rPr>
        <w:t xml:space="preserve"> </w:t>
      </w:r>
      <w:proofErr w:type="spellStart"/>
      <w:r w:rsidRPr="00664279">
        <w:rPr>
          <w:rFonts w:ascii="Arial" w:hAnsi="Arial" w:cs="Arial"/>
          <w:sz w:val="22"/>
        </w:rPr>
        <w:t>knižníc</w:t>
      </w:r>
      <w:proofErr w:type="spellEnd"/>
      <w:r w:rsidRPr="00664279">
        <w:rPr>
          <w:rFonts w:ascii="Arial" w:hAnsi="Arial" w:cs="Arial"/>
          <w:sz w:val="22"/>
        </w:rPr>
        <w:t xml:space="preserve"> </w:t>
      </w:r>
      <w:proofErr w:type="spellStart"/>
      <w:r w:rsidRPr="00664279">
        <w:rPr>
          <w:rFonts w:ascii="Arial" w:hAnsi="Arial" w:cs="Arial"/>
          <w:sz w:val="22"/>
        </w:rPr>
        <w:t>používa</w:t>
      </w:r>
      <w:proofErr w:type="spellEnd"/>
      <w:r w:rsidRPr="00664279">
        <w:rPr>
          <w:rFonts w:ascii="Arial" w:hAnsi="Arial" w:cs="Arial"/>
          <w:sz w:val="22"/>
        </w:rPr>
        <w:t xml:space="preserve"> aj</w:t>
      </w:r>
      <w:r w:rsidR="00143308" w:rsidRPr="00664279">
        <w:rPr>
          <w:rFonts w:ascii="Arial" w:hAnsi="Arial" w:cs="Arial"/>
          <w:sz w:val="22"/>
        </w:rPr>
        <w:t xml:space="preserve"> formát EDIFACT, kterého fyzick</w:t>
      </w:r>
      <w:r w:rsidR="00B264BE" w:rsidRPr="00664279">
        <w:rPr>
          <w:rFonts w:ascii="Arial" w:hAnsi="Arial" w:cs="Arial"/>
          <w:sz w:val="22"/>
        </w:rPr>
        <w:t>á</w:t>
      </w:r>
      <w:r w:rsidR="00143308" w:rsidRPr="00664279">
        <w:rPr>
          <w:rFonts w:ascii="Arial" w:hAnsi="Arial" w:cs="Arial"/>
          <w:sz w:val="22"/>
        </w:rPr>
        <w:t xml:space="preserve"> </w:t>
      </w:r>
      <w:proofErr w:type="spellStart"/>
      <w:r w:rsidR="00143308" w:rsidRPr="00664279">
        <w:rPr>
          <w:rFonts w:ascii="Arial" w:hAnsi="Arial" w:cs="Arial"/>
          <w:sz w:val="22"/>
        </w:rPr>
        <w:t>štruktúr</w:t>
      </w:r>
      <w:r w:rsidR="00B264BE" w:rsidRPr="00664279">
        <w:rPr>
          <w:rFonts w:ascii="Arial" w:hAnsi="Arial" w:cs="Arial"/>
          <w:sz w:val="22"/>
        </w:rPr>
        <w:t>a</w:t>
      </w:r>
      <w:proofErr w:type="spellEnd"/>
      <w:r w:rsidR="00B264BE" w:rsidRPr="00664279">
        <w:rPr>
          <w:rFonts w:ascii="Arial" w:hAnsi="Arial" w:cs="Arial"/>
          <w:sz w:val="22"/>
        </w:rPr>
        <w:t xml:space="preserve">, </w:t>
      </w:r>
      <w:proofErr w:type="spellStart"/>
      <w:r w:rsidR="00DB17E5" w:rsidRPr="00664279">
        <w:rPr>
          <w:rFonts w:ascii="Arial" w:hAnsi="Arial" w:cs="Arial"/>
          <w:sz w:val="22"/>
        </w:rPr>
        <w:t>rovnako</w:t>
      </w:r>
      <w:proofErr w:type="spellEnd"/>
      <w:r w:rsidR="00DB17E5" w:rsidRPr="00664279">
        <w:rPr>
          <w:rFonts w:ascii="Arial" w:hAnsi="Arial" w:cs="Arial"/>
          <w:sz w:val="22"/>
        </w:rPr>
        <w:t xml:space="preserve"> </w:t>
      </w:r>
      <w:proofErr w:type="spellStart"/>
      <w:r w:rsidR="00DB17E5" w:rsidRPr="00664279">
        <w:rPr>
          <w:rFonts w:ascii="Arial" w:hAnsi="Arial" w:cs="Arial"/>
          <w:sz w:val="22"/>
        </w:rPr>
        <w:t>ako</w:t>
      </w:r>
      <w:proofErr w:type="spellEnd"/>
      <w:r w:rsidR="00DB17E5" w:rsidRPr="00664279">
        <w:rPr>
          <w:rFonts w:ascii="Arial" w:hAnsi="Arial" w:cs="Arial"/>
          <w:sz w:val="22"/>
        </w:rPr>
        <w:t xml:space="preserve"> </w:t>
      </w:r>
      <w:proofErr w:type="spellStart"/>
      <w:r w:rsidR="00DB17E5" w:rsidRPr="00664279">
        <w:rPr>
          <w:rFonts w:ascii="Arial" w:hAnsi="Arial" w:cs="Arial"/>
          <w:sz w:val="22"/>
        </w:rPr>
        <w:t>pri</w:t>
      </w:r>
      <w:proofErr w:type="spellEnd"/>
      <w:r w:rsidR="00DB17E5" w:rsidRPr="00664279">
        <w:rPr>
          <w:rFonts w:ascii="Arial" w:hAnsi="Arial" w:cs="Arial"/>
          <w:sz w:val="22"/>
        </w:rPr>
        <w:t xml:space="preserve"> formáte MARC </w:t>
      </w:r>
      <w:proofErr w:type="spellStart"/>
      <w:r w:rsidR="00DB17E5" w:rsidRPr="00664279">
        <w:rPr>
          <w:rFonts w:ascii="Arial" w:hAnsi="Arial" w:cs="Arial"/>
          <w:sz w:val="22"/>
        </w:rPr>
        <w:t>vychádza</w:t>
      </w:r>
      <w:proofErr w:type="spellEnd"/>
      <w:r w:rsidR="00DB17E5" w:rsidRPr="00664279">
        <w:rPr>
          <w:rFonts w:ascii="Arial" w:hAnsi="Arial" w:cs="Arial"/>
          <w:sz w:val="22"/>
        </w:rPr>
        <w:t xml:space="preserve"> z </w:t>
      </w:r>
      <w:proofErr w:type="spellStart"/>
      <w:r w:rsidR="00DB17E5" w:rsidRPr="00664279">
        <w:rPr>
          <w:rFonts w:ascii="Arial" w:hAnsi="Arial" w:cs="Arial"/>
          <w:sz w:val="22"/>
        </w:rPr>
        <w:t>medzinárodnej</w:t>
      </w:r>
      <w:proofErr w:type="spellEnd"/>
      <w:r w:rsidR="00DB17E5" w:rsidRPr="00664279">
        <w:rPr>
          <w:rFonts w:ascii="Arial" w:hAnsi="Arial" w:cs="Arial"/>
          <w:sz w:val="22"/>
        </w:rPr>
        <w:t xml:space="preserve"> normy ISO 2709</w:t>
      </w:r>
      <w:r w:rsidR="00DB17E5" w:rsidRPr="00664279">
        <w:rPr>
          <w:rStyle w:val="Odkaznapoznmkupodiarou"/>
          <w:rFonts w:ascii="Arial" w:hAnsi="Arial" w:cs="Arial"/>
          <w:sz w:val="22"/>
        </w:rPr>
        <w:footnoteReference w:id="10"/>
      </w:r>
      <w:r w:rsidR="00DB17E5" w:rsidRPr="00664279">
        <w:rPr>
          <w:rFonts w:ascii="Arial" w:hAnsi="Arial" w:cs="Arial"/>
          <w:sz w:val="22"/>
        </w:rPr>
        <w:t xml:space="preserve">. </w:t>
      </w:r>
      <w:r w:rsidR="007564E7" w:rsidRPr="00664279">
        <w:rPr>
          <w:rFonts w:ascii="Arial" w:hAnsi="Arial" w:cs="Arial"/>
          <w:sz w:val="22"/>
        </w:rPr>
        <w:t xml:space="preserve">V procese </w:t>
      </w:r>
      <w:proofErr w:type="spellStart"/>
      <w:r w:rsidR="007564E7" w:rsidRPr="00664279">
        <w:rPr>
          <w:rFonts w:ascii="Arial" w:hAnsi="Arial" w:cs="Arial"/>
          <w:sz w:val="22"/>
        </w:rPr>
        <w:t>akvizície</w:t>
      </w:r>
      <w:proofErr w:type="spellEnd"/>
      <w:r w:rsidR="007564E7" w:rsidRPr="00664279">
        <w:rPr>
          <w:rFonts w:ascii="Arial" w:hAnsi="Arial" w:cs="Arial"/>
          <w:sz w:val="22"/>
        </w:rPr>
        <w:t xml:space="preserve"> </w:t>
      </w:r>
      <w:proofErr w:type="spellStart"/>
      <w:r w:rsidR="007564E7" w:rsidRPr="00664279">
        <w:rPr>
          <w:rFonts w:ascii="Arial" w:hAnsi="Arial" w:cs="Arial"/>
          <w:sz w:val="22"/>
        </w:rPr>
        <w:t>sa</w:t>
      </w:r>
      <w:proofErr w:type="spellEnd"/>
      <w:r w:rsidR="007564E7" w:rsidRPr="00664279">
        <w:rPr>
          <w:rFonts w:ascii="Arial" w:hAnsi="Arial" w:cs="Arial"/>
          <w:sz w:val="22"/>
        </w:rPr>
        <w:t xml:space="preserve"> totiž v knižnici pracuje s </w:t>
      </w:r>
      <w:proofErr w:type="spellStart"/>
      <w:r w:rsidR="007564E7" w:rsidRPr="009433B0">
        <w:rPr>
          <w:rFonts w:ascii="Arial" w:hAnsi="Arial" w:cs="Arial"/>
          <w:i/>
          <w:iCs/>
          <w:sz w:val="22"/>
        </w:rPr>
        <w:t>obchodno</w:t>
      </w:r>
      <w:proofErr w:type="spellEnd"/>
      <w:r w:rsidR="007564E7" w:rsidRPr="009433B0">
        <w:rPr>
          <w:rFonts w:ascii="Arial" w:hAnsi="Arial" w:cs="Arial"/>
          <w:i/>
          <w:iCs/>
          <w:sz w:val="22"/>
        </w:rPr>
        <w:t>-ekonomickými</w:t>
      </w:r>
      <w:r w:rsidR="007564E7" w:rsidRPr="00664279">
        <w:rPr>
          <w:rFonts w:ascii="Arial" w:hAnsi="Arial" w:cs="Arial"/>
          <w:sz w:val="22"/>
        </w:rPr>
        <w:t xml:space="preserve"> </w:t>
      </w:r>
      <w:proofErr w:type="spellStart"/>
      <w:r w:rsidR="007564E7" w:rsidRPr="00664279">
        <w:rPr>
          <w:rFonts w:ascii="Arial" w:hAnsi="Arial" w:cs="Arial"/>
          <w:sz w:val="22"/>
        </w:rPr>
        <w:t>dátami</w:t>
      </w:r>
      <w:proofErr w:type="spellEnd"/>
      <w:r w:rsidR="007564E7" w:rsidRPr="00664279">
        <w:rPr>
          <w:rFonts w:ascii="Arial" w:hAnsi="Arial" w:cs="Arial"/>
          <w:sz w:val="22"/>
        </w:rPr>
        <w:t xml:space="preserve">, </w:t>
      </w:r>
      <w:proofErr w:type="spellStart"/>
      <w:r w:rsidR="007564E7" w:rsidRPr="00664279">
        <w:rPr>
          <w:rFonts w:ascii="Arial" w:hAnsi="Arial" w:cs="Arial"/>
          <w:sz w:val="22"/>
        </w:rPr>
        <w:t>ako</w:t>
      </w:r>
      <w:proofErr w:type="spellEnd"/>
      <w:r w:rsidR="007564E7" w:rsidRPr="00664279">
        <w:rPr>
          <w:rFonts w:ascii="Arial" w:hAnsi="Arial" w:cs="Arial"/>
          <w:sz w:val="22"/>
        </w:rPr>
        <w:t xml:space="preserve"> </w:t>
      </w:r>
      <w:r w:rsidR="00281AD5" w:rsidRPr="00664279">
        <w:rPr>
          <w:rFonts w:ascii="Arial" w:hAnsi="Arial" w:cs="Arial"/>
          <w:sz w:val="22"/>
        </w:rPr>
        <w:t>j</w:t>
      </w:r>
      <w:r w:rsidR="007564E7" w:rsidRPr="00664279">
        <w:rPr>
          <w:rFonts w:ascii="Arial" w:hAnsi="Arial" w:cs="Arial"/>
          <w:sz w:val="22"/>
        </w:rPr>
        <w:t xml:space="preserve">e </w:t>
      </w:r>
      <w:proofErr w:type="spellStart"/>
      <w:r w:rsidR="007564E7" w:rsidRPr="00664279">
        <w:rPr>
          <w:rFonts w:ascii="Arial" w:hAnsi="Arial" w:cs="Arial"/>
          <w:sz w:val="22"/>
        </w:rPr>
        <w:t>napr</w:t>
      </w:r>
      <w:proofErr w:type="spellEnd"/>
      <w:r w:rsidR="007564E7" w:rsidRPr="00664279">
        <w:rPr>
          <w:rFonts w:ascii="Arial" w:hAnsi="Arial" w:cs="Arial"/>
          <w:sz w:val="22"/>
        </w:rPr>
        <w:t xml:space="preserve">. </w:t>
      </w:r>
      <w:proofErr w:type="spellStart"/>
      <w:r w:rsidR="007564E7" w:rsidRPr="00664279">
        <w:rPr>
          <w:rFonts w:ascii="Arial" w:hAnsi="Arial" w:cs="Arial"/>
          <w:sz w:val="22"/>
        </w:rPr>
        <w:t>dodávateľ</w:t>
      </w:r>
      <w:proofErr w:type="spellEnd"/>
      <w:r w:rsidR="007564E7" w:rsidRPr="00664279">
        <w:rPr>
          <w:rFonts w:ascii="Arial" w:hAnsi="Arial" w:cs="Arial"/>
          <w:sz w:val="22"/>
        </w:rPr>
        <w:t xml:space="preserve">, </w:t>
      </w:r>
      <w:r w:rsidR="001727F5" w:rsidRPr="00664279">
        <w:rPr>
          <w:rFonts w:ascii="Arial" w:hAnsi="Arial" w:cs="Arial"/>
          <w:sz w:val="22"/>
        </w:rPr>
        <w:t xml:space="preserve">objednávka, </w:t>
      </w:r>
      <w:proofErr w:type="spellStart"/>
      <w:r w:rsidR="001727F5" w:rsidRPr="00664279">
        <w:rPr>
          <w:rFonts w:ascii="Arial" w:hAnsi="Arial" w:cs="Arial"/>
          <w:sz w:val="22"/>
        </w:rPr>
        <w:t>faktúra</w:t>
      </w:r>
      <w:proofErr w:type="spellEnd"/>
      <w:r w:rsidR="001727F5" w:rsidRPr="00664279">
        <w:rPr>
          <w:rFonts w:ascii="Arial" w:hAnsi="Arial" w:cs="Arial"/>
          <w:sz w:val="22"/>
        </w:rPr>
        <w:t>, dodací list, identifikátory</w:t>
      </w:r>
      <w:r w:rsidR="00281AD5" w:rsidRPr="00664279">
        <w:rPr>
          <w:rFonts w:ascii="Arial" w:hAnsi="Arial" w:cs="Arial"/>
          <w:sz w:val="22"/>
        </w:rPr>
        <w:t xml:space="preserve">, </w:t>
      </w:r>
      <w:proofErr w:type="spellStart"/>
      <w:r w:rsidR="00281AD5" w:rsidRPr="00664279">
        <w:rPr>
          <w:rFonts w:ascii="Arial" w:hAnsi="Arial" w:cs="Arial"/>
          <w:sz w:val="22"/>
        </w:rPr>
        <w:t>lehoty</w:t>
      </w:r>
      <w:proofErr w:type="spellEnd"/>
      <w:r w:rsidR="0068422D">
        <w:rPr>
          <w:rFonts w:ascii="Arial" w:hAnsi="Arial" w:cs="Arial"/>
          <w:sz w:val="22"/>
        </w:rPr>
        <w:t xml:space="preserve">, </w:t>
      </w:r>
      <w:proofErr w:type="spellStart"/>
      <w:r w:rsidR="0068422D">
        <w:rPr>
          <w:rFonts w:ascii="Arial" w:hAnsi="Arial" w:cs="Arial"/>
          <w:sz w:val="22"/>
        </w:rPr>
        <w:t>mena</w:t>
      </w:r>
      <w:proofErr w:type="spellEnd"/>
      <w:r w:rsidR="0082525A">
        <w:rPr>
          <w:rFonts w:ascii="Arial" w:hAnsi="Arial" w:cs="Arial"/>
          <w:sz w:val="22"/>
        </w:rPr>
        <w:t>,</w:t>
      </w:r>
      <w:r w:rsidR="0068422D">
        <w:rPr>
          <w:rFonts w:ascii="Arial" w:hAnsi="Arial" w:cs="Arial"/>
          <w:sz w:val="22"/>
        </w:rPr>
        <w:t xml:space="preserve"> rozpočet, </w:t>
      </w:r>
      <w:proofErr w:type="gramStart"/>
      <w:r w:rsidR="0082525A">
        <w:rPr>
          <w:rFonts w:ascii="Arial" w:hAnsi="Arial" w:cs="Arial"/>
          <w:sz w:val="22"/>
        </w:rPr>
        <w:t xml:space="preserve">voucher, </w:t>
      </w:r>
      <w:r w:rsidR="00664279" w:rsidRPr="00664279">
        <w:rPr>
          <w:rFonts w:ascii="Arial" w:hAnsi="Arial" w:cs="Arial"/>
          <w:sz w:val="22"/>
        </w:rPr>
        <w:t xml:space="preserve"> </w:t>
      </w:r>
      <w:proofErr w:type="spellStart"/>
      <w:r w:rsidR="00664279" w:rsidRPr="00664279">
        <w:rPr>
          <w:rFonts w:ascii="Arial" w:hAnsi="Arial" w:cs="Arial"/>
          <w:sz w:val="22"/>
        </w:rPr>
        <w:t>ai</w:t>
      </w:r>
      <w:proofErr w:type="spellEnd"/>
      <w:proofErr w:type="gramEnd"/>
      <w:r w:rsidR="00664279" w:rsidRPr="00664279">
        <w:rPr>
          <w:rFonts w:ascii="Arial" w:hAnsi="Arial" w:cs="Arial"/>
          <w:sz w:val="22"/>
        </w:rPr>
        <w:t xml:space="preserve">. </w:t>
      </w:r>
      <w:r w:rsidR="001727F5" w:rsidRPr="00664279">
        <w:rPr>
          <w:rFonts w:ascii="Arial" w:hAnsi="Arial" w:cs="Arial"/>
          <w:sz w:val="22"/>
        </w:rPr>
        <w:t xml:space="preserve"> </w:t>
      </w:r>
    </w:p>
    <w:p w14:paraId="13157EA8" w14:textId="6D810E86" w:rsidR="005C7D6A" w:rsidRDefault="00597852" w:rsidP="006A240E">
      <w:pPr>
        <w:rPr>
          <w:rFonts w:ascii="Arial" w:hAnsi="Arial" w:cs="Arial"/>
          <w:color w:val="202122"/>
          <w:sz w:val="21"/>
          <w:szCs w:val="21"/>
          <w:shd w:val="clear" w:color="auto" w:fill="FFFFFF"/>
        </w:rPr>
      </w:pPr>
      <w:r w:rsidRPr="006A240E">
        <w:rPr>
          <w:rFonts w:ascii="Arial" w:hAnsi="Arial" w:cs="Arial"/>
          <w:color w:val="202122"/>
          <w:sz w:val="21"/>
          <w:szCs w:val="21"/>
          <w:shd w:val="clear" w:color="auto" w:fill="FFFFFF"/>
        </w:rPr>
        <w:t xml:space="preserve">EDIFACT je </w:t>
      </w:r>
      <w:proofErr w:type="spellStart"/>
      <w:r w:rsidR="00FC5545" w:rsidRPr="006A240E">
        <w:rPr>
          <w:rFonts w:ascii="Arial" w:hAnsi="Arial" w:cs="Arial"/>
          <w:color w:val="202122"/>
          <w:sz w:val="21"/>
          <w:szCs w:val="21"/>
          <w:shd w:val="clear" w:color="auto" w:fill="FFFFFF"/>
        </w:rPr>
        <w:t>medzinárodne</w:t>
      </w:r>
      <w:proofErr w:type="spellEnd"/>
      <w:r w:rsidR="00FC5545" w:rsidRPr="006A240E">
        <w:rPr>
          <w:rFonts w:ascii="Arial" w:hAnsi="Arial" w:cs="Arial"/>
          <w:color w:val="202122"/>
          <w:sz w:val="21"/>
          <w:szCs w:val="21"/>
          <w:shd w:val="clear" w:color="auto" w:fill="FFFFFF"/>
        </w:rPr>
        <w:t xml:space="preserve"> používaný </w:t>
      </w:r>
      <w:proofErr w:type="spellStart"/>
      <w:r w:rsidR="00FC5545" w:rsidRPr="006A240E">
        <w:rPr>
          <w:rFonts w:ascii="Arial" w:hAnsi="Arial" w:cs="Arial"/>
          <w:color w:val="202122"/>
          <w:sz w:val="21"/>
          <w:szCs w:val="21"/>
          <w:shd w:val="clear" w:color="auto" w:fill="FFFFFF"/>
        </w:rPr>
        <w:t>štandard</w:t>
      </w:r>
      <w:proofErr w:type="spellEnd"/>
      <w:r w:rsidR="00FC5545" w:rsidRPr="006A240E">
        <w:rPr>
          <w:rFonts w:ascii="Arial" w:hAnsi="Arial" w:cs="Arial"/>
          <w:color w:val="202122"/>
          <w:sz w:val="21"/>
          <w:szCs w:val="21"/>
          <w:shd w:val="clear" w:color="auto" w:fill="FFFFFF"/>
        </w:rPr>
        <w:t xml:space="preserve"> </w:t>
      </w:r>
      <w:r w:rsidR="00794984" w:rsidRPr="006A240E">
        <w:rPr>
          <w:rFonts w:ascii="Arial" w:hAnsi="Arial" w:cs="Arial"/>
          <w:color w:val="202122"/>
          <w:sz w:val="21"/>
          <w:szCs w:val="21"/>
          <w:shd w:val="clear" w:color="auto" w:fill="FFFFFF"/>
        </w:rPr>
        <w:t xml:space="preserve">vyvinutý </w:t>
      </w:r>
      <w:r w:rsidR="00DB2A23" w:rsidRPr="006A240E">
        <w:rPr>
          <w:rFonts w:ascii="Arial" w:hAnsi="Arial" w:cs="Arial"/>
          <w:color w:val="202122"/>
          <w:sz w:val="21"/>
          <w:szCs w:val="21"/>
          <w:shd w:val="clear" w:color="auto" w:fill="FFFFFF"/>
        </w:rPr>
        <w:t xml:space="preserve">OSN </w:t>
      </w:r>
      <w:r w:rsidR="006A240E" w:rsidRPr="006A240E">
        <w:rPr>
          <w:rFonts w:ascii="Arial" w:hAnsi="Arial" w:cs="Arial"/>
          <w:color w:val="202122"/>
          <w:sz w:val="21"/>
          <w:szCs w:val="21"/>
          <w:shd w:val="clear" w:color="auto" w:fill="FFFFFF"/>
        </w:rPr>
        <w:t xml:space="preserve">a EU </w:t>
      </w:r>
      <w:r w:rsidR="00794984" w:rsidRPr="006A240E">
        <w:rPr>
          <w:rFonts w:ascii="Arial" w:hAnsi="Arial" w:cs="Arial"/>
          <w:color w:val="202122"/>
          <w:sz w:val="21"/>
          <w:szCs w:val="21"/>
          <w:shd w:val="clear" w:color="auto" w:fill="FFFFFF"/>
        </w:rPr>
        <w:t xml:space="preserve">na </w:t>
      </w:r>
      <w:proofErr w:type="spellStart"/>
      <w:r w:rsidR="00794984" w:rsidRPr="006A240E">
        <w:rPr>
          <w:rFonts w:ascii="Arial" w:hAnsi="Arial" w:cs="Arial"/>
          <w:color w:val="202122"/>
          <w:sz w:val="21"/>
          <w:szCs w:val="21"/>
          <w:shd w:val="clear" w:color="auto" w:fill="FFFFFF"/>
        </w:rPr>
        <w:t>elektronickú</w:t>
      </w:r>
      <w:proofErr w:type="spellEnd"/>
      <w:r w:rsidR="00794984" w:rsidRPr="006A240E">
        <w:rPr>
          <w:rFonts w:ascii="Arial" w:hAnsi="Arial" w:cs="Arial"/>
          <w:color w:val="202122"/>
          <w:sz w:val="21"/>
          <w:szCs w:val="21"/>
          <w:shd w:val="clear" w:color="auto" w:fill="FFFFFF"/>
        </w:rPr>
        <w:t xml:space="preserve"> </w:t>
      </w:r>
      <w:proofErr w:type="spellStart"/>
      <w:r w:rsidR="00794984" w:rsidRPr="006A240E">
        <w:rPr>
          <w:rFonts w:ascii="Arial" w:hAnsi="Arial" w:cs="Arial"/>
          <w:color w:val="202122"/>
          <w:sz w:val="21"/>
          <w:szCs w:val="21"/>
          <w:shd w:val="clear" w:color="auto" w:fill="FFFFFF"/>
        </w:rPr>
        <w:t>výmenu</w:t>
      </w:r>
      <w:proofErr w:type="spellEnd"/>
      <w:r w:rsidR="00794984" w:rsidRPr="006A240E">
        <w:rPr>
          <w:rFonts w:ascii="Arial" w:hAnsi="Arial" w:cs="Arial"/>
          <w:color w:val="202122"/>
          <w:sz w:val="21"/>
          <w:szCs w:val="21"/>
          <w:shd w:val="clear" w:color="auto" w:fill="FFFFFF"/>
        </w:rPr>
        <w:t xml:space="preserve"> dát </w:t>
      </w:r>
      <w:r w:rsidR="00DB2A23" w:rsidRPr="006A240E">
        <w:rPr>
          <w:rFonts w:ascii="Arial" w:hAnsi="Arial" w:cs="Arial"/>
          <w:color w:val="202122"/>
          <w:sz w:val="21"/>
          <w:szCs w:val="21"/>
          <w:shd w:val="clear" w:color="auto" w:fill="FFFFFF"/>
        </w:rPr>
        <w:t xml:space="preserve">(EDI </w:t>
      </w:r>
      <w:proofErr w:type="spellStart"/>
      <w:r w:rsidRPr="006A240E">
        <w:rPr>
          <w:rFonts w:ascii="Arial" w:hAnsi="Arial" w:cs="Arial"/>
          <w:color w:val="202122"/>
          <w:sz w:val="21"/>
          <w:szCs w:val="21"/>
          <w:shd w:val="clear" w:color="auto" w:fill="FFFFFF"/>
        </w:rPr>
        <w:t>Electronic</w:t>
      </w:r>
      <w:proofErr w:type="spellEnd"/>
      <w:r w:rsidRPr="006A240E">
        <w:rPr>
          <w:rFonts w:ascii="Arial" w:hAnsi="Arial" w:cs="Arial"/>
          <w:color w:val="202122"/>
          <w:sz w:val="21"/>
          <w:szCs w:val="21"/>
          <w:shd w:val="clear" w:color="auto" w:fill="FFFFFF"/>
        </w:rPr>
        <w:t xml:space="preserve"> Data </w:t>
      </w:r>
      <w:proofErr w:type="spellStart"/>
      <w:r w:rsidRPr="006A240E">
        <w:rPr>
          <w:rFonts w:ascii="Arial" w:hAnsi="Arial" w:cs="Arial"/>
          <w:color w:val="202122"/>
          <w:sz w:val="21"/>
          <w:szCs w:val="21"/>
          <w:shd w:val="clear" w:color="auto" w:fill="FFFFFF"/>
        </w:rPr>
        <w:t>Interchange</w:t>
      </w:r>
      <w:proofErr w:type="spellEnd"/>
      <w:r w:rsidR="00D05795" w:rsidRPr="006A240E">
        <w:rPr>
          <w:rFonts w:ascii="Arial" w:hAnsi="Arial" w:cs="Arial"/>
          <w:color w:val="202122"/>
          <w:sz w:val="21"/>
          <w:szCs w:val="21"/>
          <w:shd w:val="clear" w:color="auto" w:fill="FFFFFF"/>
        </w:rPr>
        <w:t>)</w:t>
      </w:r>
      <w:r w:rsidRPr="006A240E">
        <w:rPr>
          <w:rFonts w:ascii="Arial" w:hAnsi="Arial" w:cs="Arial"/>
          <w:color w:val="202122"/>
          <w:sz w:val="21"/>
          <w:szCs w:val="21"/>
          <w:shd w:val="clear" w:color="auto" w:fill="FFFFFF"/>
        </w:rPr>
        <w:t xml:space="preserve"> </w:t>
      </w:r>
      <w:proofErr w:type="spellStart"/>
      <w:r w:rsidR="00D05795" w:rsidRPr="006A240E">
        <w:rPr>
          <w:rFonts w:ascii="Arial" w:hAnsi="Arial" w:cs="Arial"/>
          <w:color w:val="202122"/>
          <w:sz w:val="21"/>
          <w:szCs w:val="21"/>
          <w:shd w:val="clear" w:color="auto" w:fill="FFFFFF"/>
        </w:rPr>
        <w:t>pre</w:t>
      </w:r>
      <w:proofErr w:type="spellEnd"/>
      <w:r w:rsidRPr="006A240E">
        <w:rPr>
          <w:rFonts w:ascii="Arial" w:hAnsi="Arial" w:cs="Arial"/>
          <w:color w:val="202122"/>
          <w:sz w:val="21"/>
          <w:szCs w:val="21"/>
          <w:shd w:val="clear" w:color="auto" w:fill="FFFFFF"/>
        </w:rPr>
        <w:t xml:space="preserve"> </w:t>
      </w:r>
      <w:proofErr w:type="spellStart"/>
      <w:r w:rsidR="00D05795" w:rsidRPr="006A240E">
        <w:rPr>
          <w:rFonts w:ascii="Arial" w:hAnsi="Arial" w:cs="Arial"/>
          <w:color w:val="202122"/>
          <w:sz w:val="21"/>
          <w:szCs w:val="21"/>
          <w:shd w:val="clear" w:color="auto" w:fill="FFFFFF"/>
        </w:rPr>
        <w:t>administráciu</w:t>
      </w:r>
      <w:proofErr w:type="spellEnd"/>
      <w:r w:rsidR="00D05795" w:rsidRPr="006A240E">
        <w:rPr>
          <w:rFonts w:ascii="Arial" w:hAnsi="Arial" w:cs="Arial"/>
          <w:color w:val="202122"/>
          <w:sz w:val="21"/>
          <w:szCs w:val="21"/>
          <w:shd w:val="clear" w:color="auto" w:fill="FFFFFF"/>
        </w:rPr>
        <w:t xml:space="preserve">, obchod a dopravu. </w:t>
      </w:r>
      <w:r w:rsidRPr="006A240E">
        <w:rPr>
          <w:rFonts w:ascii="Arial" w:hAnsi="Arial" w:cs="Arial"/>
          <w:color w:val="202122"/>
          <w:sz w:val="21"/>
          <w:szCs w:val="21"/>
          <w:shd w:val="clear" w:color="auto" w:fill="FFFFFF"/>
        </w:rPr>
        <w:t>(UN/EDIFACT)</w:t>
      </w:r>
      <w:r w:rsidR="006A240E">
        <w:rPr>
          <w:rStyle w:val="Odkaznapoznmkupodiarou"/>
          <w:rFonts w:ascii="Arial" w:hAnsi="Arial" w:cs="Arial"/>
          <w:color w:val="202122"/>
          <w:sz w:val="21"/>
          <w:szCs w:val="21"/>
          <w:shd w:val="clear" w:color="auto" w:fill="FFFFFF"/>
        </w:rPr>
        <w:footnoteReference w:id="11"/>
      </w:r>
      <w:r w:rsidR="006A240E" w:rsidRPr="006A240E">
        <w:rPr>
          <w:rFonts w:ascii="Arial" w:hAnsi="Arial" w:cs="Arial"/>
          <w:color w:val="202122"/>
          <w:sz w:val="21"/>
          <w:szCs w:val="21"/>
          <w:shd w:val="clear" w:color="auto" w:fill="FFFFFF"/>
        </w:rPr>
        <w:t xml:space="preserve">. </w:t>
      </w:r>
    </w:p>
    <w:p w14:paraId="0A0D5750" w14:textId="77777777" w:rsidR="00AE1316" w:rsidRDefault="00AE1316" w:rsidP="00E52007">
      <w:pPr>
        <w:pStyle w:val="Popis"/>
      </w:pPr>
    </w:p>
    <w:p w14:paraId="1E8A7DF9" w14:textId="254F290C" w:rsidR="00896B4B" w:rsidRPr="006A240E" w:rsidRDefault="00970CFE" w:rsidP="00E52007">
      <w:pPr>
        <w:pStyle w:val="Popis"/>
      </w:pPr>
      <w:bookmarkStart w:id="97" w:name="_Toc89184798"/>
      <w:proofErr w:type="spellStart"/>
      <w:r>
        <w:t>Tabuľka</w:t>
      </w:r>
      <w:proofErr w:type="spellEnd"/>
      <w:r>
        <w:t xml:space="preserve"> </w:t>
      </w:r>
      <w:fldSimple w:instr=" SEQ Tabuľka \* ARABIC ">
        <w:r w:rsidR="00B97F41">
          <w:rPr>
            <w:noProof/>
          </w:rPr>
          <w:t>1</w:t>
        </w:r>
      </w:fldSimple>
      <w:r>
        <w:t xml:space="preserve"> </w:t>
      </w:r>
      <w:proofErr w:type="spellStart"/>
      <w:r>
        <w:t>Návestie</w:t>
      </w:r>
      <w:proofErr w:type="spellEnd"/>
      <w:r>
        <w:t xml:space="preserve"> a </w:t>
      </w:r>
      <w:proofErr w:type="spellStart"/>
      <w:r>
        <w:t>fixné</w:t>
      </w:r>
      <w:proofErr w:type="spellEnd"/>
      <w:r>
        <w:t xml:space="preserve"> </w:t>
      </w:r>
      <w:proofErr w:type="spellStart"/>
      <w:r>
        <w:t>polia</w:t>
      </w:r>
      <w:proofErr w:type="spellEnd"/>
      <w:r>
        <w:t xml:space="preserve"> kódovaných </w:t>
      </w:r>
      <w:proofErr w:type="spellStart"/>
      <w:r>
        <w:t>informácií</w:t>
      </w:r>
      <w:proofErr w:type="spellEnd"/>
      <w:r>
        <w:t xml:space="preserve"> MARC 21</w:t>
      </w:r>
      <w:bookmarkEnd w:id="97"/>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80"/>
        <w:gridCol w:w="992"/>
        <w:gridCol w:w="851"/>
        <w:gridCol w:w="2269"/>
        <w:gridCol w:w="2890"/>
      </w:tblGrid>
      <w:tr w:rsidR="00AF683F" w14:paraId="78338637" w14:textId="77777777" w:rsidTr="005061A1">
        <w:tc>
          <w:tcPr>
            <w:tcW w:w="780" w:type="dxa"/>
          </w:tcPr>
          <w:p w14:paraId="6CE8FB6C" w14:textId="77777777" w:rsidR="00AF683F" w:rsidRDefault="00AF683F" w:rsidP="005061A1">
            <w:pPr>
              <w:spacing w:after="0" w:line="240" w:lineRule="auto"/>
              <w:rPr>
                <w:b/>
                <w:sz w:val="16"/>
              </w:rPr>
            </w:pPr>
            <w:r>
              <w:rPr>
                <w:b/>
                <w:sz w:val="16"/>
              </w:rPr>
              <w:t>Leader</w:t>
            </w:r>
          </w:p>
        </w:tc>
        <w:tc>
          <w:tcPr>
            <w:tcW w:w="992" w:type="dxa"/>
          </w:tcPr>
          <w:p w14:paraId="41025DC3" w14:textId="77777777" w:rsidR="00AF683F" w:rsidRDefault="00AF683F" w:rsidP="005061A1">
            <w:pPr>
              <w:spacing w:after="0" w:line="240" w:lineRule="auto"/>
              <w:rPr>
                <w:b/>
                <w:sz w:val="16"/>
              </w:rPr>
            </w:pPr>
            <w:proofErr w:type="spellStart"/>
            <w:r>
              <w:rPr>
                <w:b/>
                <w:sz w:val="16"/>
              </w:rPr>
              <w:t>Návestie</w:t>
            </w:r>
            <w:proofErr w:type="spellEnd"/>
          </w:p>
        </w:tc>
        <w:tc>
          <w:tcPr>
            <w:tcW w:w="851" w:type="dxa"/>
          </w:tcPr>
          <w:p w14:paraId="12D3E1AD" w14:textId="77777777" w:rsidR="00AF683F" w:rsidRDefault="00AF683F" w:rsidP="005061A1">
            <w:pPr>
              <w:spacing w:after="0" w:line="240" w:lineRule="auto"/>
              <w:rPr>
                <w:b/>
                <w:sz w:val="16"/>
              </w:rPr>
            </w:pPr>
            <w:proofErr w:type="spellStart"/>
            <w:r>
              <w:rPr>
                <w:b/>
                <w:sz w:val="16"/>
              </w:rPr>
              <w:t>Pozícia</w:t>
            </w:r>
            <w:proofErr w:type="spellEnd"/>
            <w:r>
              <w:rPr>
                <w:b/>
                <w:sz w:val="16"/>
              </w:rPr>
              <w:t xml:space="preserve"> znaku</w:t>
            </w:r>
          </w:p>
        </w:tc>
        <w:tc>
          <w:tcPr>
            <w:tcW w:w="2269" w:type="dxa"/>
          </w:tcPr>
          <w:p w14:paraId="65856989" w14:textId="77777777" w:rsidR="00AF683F" w:rsidRDefault="00AF683F" w:rsidP="005061A1">
            <w:pPr>
              <w:spacing w:after="0" w:line="240" w:lineRule="auto"/>
              <w:rPr>
                <w:b/>
                <w:sz w:val="16"/>
              </w:rPr>
            </w:pPr>
            <w:r>
              <w:rPr>
                <w:b/>
                <w:sz w:val="16"/>
              </w:rPr>
              <w:t>Name</w:t>
            </w:r>
          </w:p>
        </w:tc>
        <w:tc>
          <w:tcPr>
            <w:tcW w:w="2890" w:type="dxa"/>
          </w:tcPr>
          <w:p w14:paraId="4A2E95BE" w14:textId="77777777" w:rsidR="00AF683F" w:rsidRDefault="00AF683F" w:rsidP="005061A1">
            <w:pPr>
              <w:spacing w:after="0" w:line="240" w:lineRule="auto"/>
              <w:rPr>
                <w:b/>
                <w:sz w:val="16"/>
              </w:rPr>
            </w:pPr>
            <w:proofErr w:type="spellStart"/>
            <w:r>
              <w:rPr>
                <w:b/>
                <w:sz w:val="16"/>
              </w:rPr>
              <w:t>Pomenovanie</w:t>
            </w:r>
            <w:proofErr w:type="spellEnd"/>
          </w:p>
        </w:tc>
      </w:tr>
      <w:tr w:rsidR="00AF683F" w14:paraId="47DD6022" w14:textId="77777777" w:rsidTr="005061A1">
        <w:tc>
          <w:tcPr>
            <w:tcW w:w="780" w:type="dxa"/>
          </w:tcPr>
          <w:p w14:paraId="6BB0F745" w14:textId="77777777" w:rsidR="00AF683F" w:rsidRDefault="00AF683F" w:rsidP="005061A1">
            <w:pPr>
              <w:spacing w:after="0" w:line="240" w:lineRule="auto"/>
              <w:rPr>
                <w:sz w:val="12"/>
              </w:rPr>
            </w:pPr>
          </w:p>
        </w:tc>
        <w:tc>
          <w:tcPr>
            <w:tcW w:w="992" w:type="dxa"/>
          </w:tcPr>
          <w:p w14:paraId="7F0B05AD" w14:textId="77777777" w:rsidR="00AF683F" w:rsidRDefault="00AF683F" w:rsidP="005061A1">
            <w:pPr>
              <w:spacing w:after="0" w:line="240" w:lineRule="auto"/>
              <w:rPr>
                <w:sz w:val="16"/>
              </w:rPr>
            </w:pPr>
          </w:p>
        </w:tc>
        <w:tc>
          <w:tcPr>
            <w:tcW w:w="851" w:type="dxa"/>
          </w:tcPr>
          <w:p w14:paraId="64E5C88A" w14:textId="77777777" w:rsidR="00AF683F" w:rsidRDefault="00AF683F" w:rsidP="005061A1">
            <w:pPr>
              <w:spacing w:after="0" w:line="240" w:lineRule="auto"/>
              <w:rPr>
                <w:sz w:val="16"/>
              </w:rPr>
            </w:pPr>
            <w:r>
              <w:rPr>
                <w:sz w:val="16"/>
              </w:rPr>
              <w:t>00-04</w:t>
            </w:r>
          </w:p>
        </w:tc>
        <w:tc>
          <w:tcPr>
            <w:tcW w:w="2269" w:type="dxa"/>
          </w:tcPr>
          <w:p w14:paraId="5E4B385D" w14:textId="77777777" w:rsidR="00AF683F" w:rsidRDefault="00AF683F" w:rsidP="005061A1">
            <w:pPr>
              <w:spacing w:after="0" w:line="240" w:lineRule="auto"/>
              <w:rPr>
                <w:sz w:val="12"/>
              </w:rPr>
            </w:pPr>
            <w:proofErr w:type="spellStart"/>
            <w:r>
              <w:rPr>
                <w:b/>
                <w:sz w:val="12"/>
              </w:rPr>
              <w:t>Logical</w:t>
            </w:r>
            <w:proofErr w:type="spellEnd"/>
            <w:r>
              <w:rPr>
                <w:b/>
                <w:sz w:val="12"/>
              </w:rPr>
              <w:t xml:space="preserve"> </w:t>
            </w:r>
            <w:proofErr w:type="spellStart"/>
            <w:r>
              <w:rPr>
                <w:b/>
                <w:sz w:val="12"/>
              </w:rPr>
              <w:t>record</w:t>
            </w:r>
            <w:proofErr w:type="spellEnd"/>
            <w:r>
              <w:rPr>
                <w:b/>
                <w:sz w:val="12"/>
              </w:rPr>
              <w:t xml:space="preserve"> </w:t>
            </w:r>
            <w:proofErr w:type="spellStart"/>
            <w:r>
              <w:rPr>
                <w:b/>
                <w:sz w:val="12"/>
              </w:rPr>
              <w:t>lenght</w:t>
            </w:r>
            <w:proofErr w:type="spellEnd"/>
          </w:p>
        </w:tc>
        <w:tc>
          <w:tcPr>
            <w:tcW w:w="2890" w:type="dxa"/>
          </w:tcPr>
          <w:p w14:paraId="06BE26A6" w14:textId="77777777" w:rsidR="00AF683F" w:rsidRDefault="00AF683F" w:rsidP="005061A1">
            <w:pPr>
              <w:spacing w:after="0" w:line="240" w:lineRule="auto"/>
              <w:rPr>
                <w:b/>
                <w:sz w:val="16"/>
              </w:rPr>
            </w:pPr>
            <w:r>
              <w:rPr>
                <w:b/>
                <w:sz w:val="16"/>
              </w:rPr>
              <w:t xml:space="preserve">Logická </w:t>
            </w:r>
            <w:proofErr w:type="spellStart"/>
            <w:r>
              <w:rPr>
                <w:b/>
                <w:sz w:val="16"/>
              </w:rPr>
              <w:t>dĺžka</w:t>
            </w:r>
            <w:proofErr w:type="spellEnd"/>
            <w:r>
              <w:rPr>
                <w:b/>
                <w:sz w:val="16"/>
              </w:rPr>
              <w:t xml:space="preserve"> záznamu</w:t>
            </w:r>
          </w:p>
        </w:tc>
      </w:tr>
      <w:tr w:rsidR="00AF683F" w14:paraId="037D18F6" w14:textId="77777777" w:rsidTr="005061A1">
        <w:tc>
          <w:tcPr>
            <w:tcW w:w="780" w:type="dxa"/>
          </w:tcPr>
          <w:p w14:paraId="12BDCA2D" w14:textId="77777777" w:rsidR="00AF683F" w:rsidRDefault="00AF683F" w:rsidP="005061A1">
            <w:pPr>
              <w:spacing w:after="0" w:line="240" w:lineRule="auto"/>
              <w:rPr>
                <w:sz w:val="12"/>
              </w:rPr>
            </w:pPr>
          </w:p>
        </w:tc>
        <w:tc>
          <w:tcPr>
            <w:tcW w:w="992" w:type="dxa"/>
          </w:tcPr>
          <w:p w14:paraId="1601E150" w14:textId="77777777" w:rsidR="00AF683F" w:rsidRDefault="00AF683F" w:rsidP="005061A1">
            <w:pPr>
              <w:spacing w:after="0" w:line="240" w:lineRule="auto"/>
              <w:rPr>
                <w:sz w:val="16"/>
              </w:rPr>
            </w:pPr>
          </w:p>
        </w:tc>
        <w:tc>
          <w:tcPr>
            <w:tcW w:w="851" w:type="dxa"/>
          </w:tcPr>
          <w:p w14:paraId="612D800B" w14:textId="77777777" w:rsidR="00AF683F" w:rsidRDefault="00AF683F" w:rsidP="005061A1">
            <w:pPr>
              <w:spacing w:after="0" w:line="240" w:lineRule="auto"/>
              <w:rPr>
                <w:sz w:val="16"/>
              </w:rPr>
            </w:pPr>
            <w:r>
              <w:rPr>
                <w:sz w:val="16"/>
              </w:rPr>
              <w:t>05</w:t>
            </w:r>
          </w:p>
        </w:tc>
        <w:tc>
          <w:tcPr>
            <w:tcW w:w="2269" w:type="dxa"/>
          </w:tcPr>
          <w:p w14:paraId="299618DD" w14:textId="77777777" w:rsidR="00AF683F" w:rsidRDefault="00AF683F" w:rsidP="005061A1">
            <w:pPr>
              <w:spacing w:after="0" w:line="240" w:lineRule="auto"/>
              <w:rPr>
                <w:b/>
                <w:sz w:val="12"/>
              </w:rPr>
            </w:pPr>
            <w:proofErr w:type="spellStart"/>
            <w:r>
              <w:rPr>
                <w:b/>
                <w:sz w:val="12"/>
              </w:rPr>
              <w:t>Record</w:t>
            </w:r>
            <w:proofErr w:type="spellEnd"/>
            <w:r>
              <w:rPr>
                <w:b/>
                <w:sz w:val="12"/>
              </w:rPr>
              <w:t xml:space="preserve"> status</w:t>
            </w:r>
          </w:p>
          <w:p w14:paraId="7E449B37" w14:textId="77777777" w:rsidR="00AF683F" w:rsidRDefault="00AF683F" w:rsidP="005061A1">
            <w:pPr>
              <w:spacing w:after="0" w:line="240" w:lineRule="auto"/>
              <w:rPr>
                <w:sz w:val="12"/>
              </w:rPr>
            </w:pPr>
            <w:r>
              <w:rPr>
                <w:sz w:val="12"/>
              </w:rPr>
              <w:t xml:space="preserve">A </w:t>
            </w:r>
            <w:proofErr w:type="spellStart"/>
            <w:r>
              <w:rPr>
                <w:sz w:val="12"/>
              </w:rPr>
              <w:t>one</w:t>
            </w:r>
            <w:proofErr w:type="spellEnd"/>
            <w:r>
              <w:rPr>
                <w:sz w:val="12"/>
              </w:rPr>
              <w:t xml:space="preserve"> </w:t>
            </w:r>
            <w:proofErr w:type="spellStart"/>
            <w:r>
              <w:rPr>
                <w:sz w:val="12"/>
              </w:rPr>
              <w:t>character</w:t>
            </w:r>
            <w:proofErr w:type="spellEnd"/>
            <w:r>
              <w:rPr>
                <w:sz w:val="12"/>
              </w:rPr>
              <w:t xml:space="preserve"> </w:t>
            </w:r>
            <w:proofErr w:type="spellStart"/>
            <w:r>
              <w:rPr>
                <w:sz w:val="12"/>
              </w:rPr>
              <w:t>code</w:t>
            </w:r>
            <w:proofErr w:type="spellEnd"/>
            <w:r>
              <w:rPr>
                <w:sz w:val="12"/>
              </w:rPr>
              <w:t xml:space="preserve"> </w:t>
            </w:r>
            <w:proofErr w:type="spellStart"/>
            <w:r>
              <w:rPr>
                <w:sz w:val="12"/>
              </w:rPr>
              <w:t>that</w:t>
            </w:r>
            <w:proofErr w:type="spellEnd"/>
            <w:r>
              <w:rPr>
                <w:sz w:val="12"/>
              </w:rPr>
              <w:t xml:space="preserve"> </w:t>
            </w:r>
            <w:proofErr w:type="spellStart"/>
            <w:r>
              <w:rPr>
                <w:sz w:val="12"/>
              </w:rPr>
              <w:t>indicates</w:t>
            </w:r>
            <w:proofErr w:type="spellEnd"/>
            <w:r>
              <w:rPr>
                <w:sz w:val="12"/>
              </w:rPr>
              <w:t xml:space="preserve"> </w:t>
            </w:r>
            <w:proofErr w:type="spellStart"/>
            <w:r>
              <w:rPr>
                <w:sz w:val="12"/>
              </w:rPr>
              <w:t>the</w:t>
            </w:r>
            <w:proofErr w:type="spellEnd"/>
            <w:r>
              <w:rPr>
                <w:sz w:val="12"/>
              </w:rPr>
              <w:t xml:space="preserve"> </w:t>
            </w:r>
            <w:proofErr w:type="spellStart"/>
            <w:r>
              <w:rPr>
                <w:sz w:val="12"/>
              </w:rPr>
              <w:t>relation</w:t>
            </w:r>
            <w:proofErr w:type="spellEnd"/>
            <w:r>
              <w:rPr>
                <w:sz w:val="12"/>
              </w:rPr>
              <w:t xml:space="preserve"> </w:t>
            </w:r>
            <w:proofErr w:type="spellStart"/>
            <w:r>
              <w:rPr>
                <w:sz w:val="12"/>
              </w:rPr>
              <w:t>of</w:t>
            </w:r>
            <w:proofErr w:type="spellEnd"/>
            <w:r>
              <w:rPr>
                <w:sz w:val="12"/>
              </w:rPr>
              <w:t xml:space="preserve"> </w:t>
            </w:r>
            <w:proofErr w:type="spellStart"/>
            <w:r>
              <w:rPr>
                <w:sz w:val="12"/>
              </w:rPr>
              <w:t>the</w:t>
            </w:r>
            <w:proofErr w:type="spellEnd"/>
            <w:r>
              <w:rPr>
                <w:sz w:val="12"/>
              </w:rPr>
              <w:t xml:space="preserve"> </w:t>
            </w:r>
            <w:proofErr w:type="spellStart"/>
            <w:r>
              <w:rPr>
                <w:sz w:val="12"/>
              </w:rPr>
              <w:t>record</w:t>
            </w:r>
            <w:proofErr w:type="spellEnd"/>
            <w:r>
              <w:rPr>
                <w:sz w:val="12"/>
              </w:rPr>
              <w:t xml:space="preserve"> </w:t>
            </w:r>
            <w:proofErr w:type="spellStart"/>
            <w:r>
              <w:rPr>
                <w:sz w:val="12"/>
              </w:rPr>
              <w:t>of</w:t>
            </w:r>
            <w:proofErr w:type="spellEnd"/>
            <w:r>
              <w:rPr>
                <w:sz w:val="12"/>
              </w:rPr>
              <w:t xml:space="preserve"> a </w:t>
            </w:r>
            <w:proofErr w:type="spellStart"/>
            <w:r>
              <w:rPr>
                <w:sz w:val="12"/>
              </w:rPr>
              <w:t>file</w:t>
            </w:r>
            <w:proofErr w:type="spellEnd"/>
          </w:p>
          <w:p w14:paraId="29039161" w14:textId="77777777" w:rsidR="00AF683F" w:rsidRDefault="00AF683F" w:rsidP="005061A1">
            <w:pPr>
              <w:spacing w:after="0" w:line="240" w:lineRule="auto"/>
              <w:rPr>
                <w:sz w:val="12"/>
              </w:rPr>
            </w:pPr>
            <w:r>
              <w:rPr>
                <w:sz w:val="12"/>
              </w:rPr>
              <w:t>a</w:t>
            </w:r>
            <w:r>
              <w:rPr>
                <w:sz w:val="12"/>
              </w:rPr>
              <w:tab/>
            </w:r>
            <w:proofErr w:type="spellStart"/>
            <w:r>
              <w:rPr>
                <w:sz w:val="12"/>
              </w:rPr>
              <w:t>Increase</w:t>
            </w:r>
            <w:proofErr w:type="spellEnd"/>
            <w:r>
              <w:rPr>
                <w:sz w:val="12"/>
              </w:rPr>
              <w:t xml:space="preserve"> in </w:t>
            </w:r>
            <w:proofErr w:type="spellStart"/>
            <w:r>
              <w:rPr>
                <w:sz w:val="12"/>
              </w:rPr>
              <w:t>encoding</w:t>
            </w:r>
            <w:proofErr w:type="spellEnd"/>
            <w:r>
              <w:rPr>
                <w:sz w:val="12"/>
              </w:rPr>
              <w:t xml:space="preserve"> level</w:t>
            </w:r>
          </w:p>
          <w:p w14:paraId="08ED0E95" w14:textId="77777777" w:rsidR="00AF683F" w:rsidRDefault="00AF683F" w:rsidP="005061A1">
            <w:pPr>
              <w:spacing w:after="0" w:line="240" w:lineRule="auto"/>
              <w:rPr>
                <w:sz w:val="12"/>
              </w:rPr>
            </w:pPr>
            <w:r>
              <w:rPr>
                <w:sz w:val="12"/>
              </w:rPr>
              <w:t>c</w:t>
            </w:r>
            <w:r>
              <w:rPr>
                <w:sz w:val="12"/>
              </w:rPr>
              <w:tab/>
            </w:r>
            <w:proofErr w:type="spellStart"/>
            <w:r>
              <w:rPr>
                <w:sz w:val="12"/>
              </w:rPr>
              <w:t>Corrected</w:t>
            </w:r>
            <w:proofErr w:type="spellEnd"/>
            <w:r>
              <w:rPr>
                <w:sz w:val="12"/>
              </w:rPr>
              <w:t xml:space="preserve"> </w:t>
            </w:r>
            <w:proofErr w:type="spellStart"/>
            <w:r>
              <w:rPr>
                <w:sz w:val="12"/>
              </w:rPr>
              <w:t>or</w:t>
            </w:r>
            <w:proofErr w:type="spellEnd"/>
            <w:r>
              <w:rPr>
                <w:sz w:val="12"/>
              </w:rPr>
              <w:t xml:space="preserve"> </w:t>
            </w:r>
            <w:proofErr w:type="spellStart"/>
            <w:r>
              <w:rPr>
                <w:sz w:val="12"/>
              </w:rPr>
              <w:t>revised</w:t>
            </w:r>
            <w:proofErr w:type="spellEnd"/>
          </w:p>
          <w:p w14:paraId="09552387" w14:textId="77777777" w:rsidR="00AF683F" w:rsidRDefault="00AF683F" w:rsidP="005061A1">
            <w:pPr>
              <w:spacing w:after="0" w:line="240" w:lineRule="auto"/>
              <w:rPr>
                <w:sz w:val="12"/>
              </w:rPr>
            </w:pPr>
            <w:r>
              <w:rPr>
                <w:sz w:val="12"/>
              </w:rPr>
              <w:t>d</w:t>
            </w:r>
            <w:r>
              <w:rPr>
                <w:sz w:val="12"/>
              </w:rPr>
              <w:tab/>
            </w:r>
            <w:proofErr w:type="spellStart"/>
            <w:r>
              <w:rPr>
                <w:sz w:val="12"/>
              </w:rPr>
              <w:t>Deleted</w:t>
            </w:r>
            <w:proofErr w:type="spellEnd"/>
          </w:p>
          <w:p w14:paraId="2240AAC4" w14:textId="77777777" w:rsidR="00AF683F" w:rsidRDefault="00AF683F" w:rsidP="005061A1">
            <w:pPr>
              <w:spacing w:after="0" w:line="240" w:lineRule="auto"/>
              <w:rPr>
                <w:sz w:val="12"/>
              </w:rPr>
            </w:pPr>
            <w:r>
              <w:rPr>
                <w:sz w:val="12"/>
              </w:rPr>
              <w:t>n</w:t>
            </w:r>
            <w:r>
              <w:rPr>
                <w:sz w:val="12"/>
              </w:rPr>
              <w:tab/>
              <w:t>New</w:t>
            </w:r>
          </w:p>
        </w:tc>
        <w:tc>
          <w:tcPr>
            <w:tcW w:w="2890" w:type="dxa"/>
          </w:tcPr>
          <w:p w14:paraId="25E3E7F0" w14:textId="77777777" w:rsidR="00AF683F" w:rsidRDefault="00AF683F" w:rsidP="005061A1">
            <w:pPr>
              <w:spacing w:after="0" w:line="240" w:lineRule="auto"/>
              <w:rPr>
                <w:b/>
                <w:sz w:val="16"/>
              </w:rPr>
            </w:pPr>
            <w:r>
              <w:rPr>
                <w:b/>
                <w:sz w:val="16"/>
              </w:rPr>
              <w:t>Status záznamu</w:t>
            </w:r>
          </w:p>
          <w:p w14:paraId="3345A7A6" w14:textId="0E24992E" w:rsidR="00AF683F" w:rsidRDefault="00AF683F" w:rsidP="005061A1">
            <w:pPr>
              <w:spacing w:after="0" w:line="240" w:lineRule="auto"/>
              <w:rPr>
                <w:sz w:val="16"/>
              </w:rPr>
            </w:pPr>
            <w:r>
              <w:rPr>
                <w:sz w:val="16"/>
              </w:rPr>
              <w:t xml:space="preserve">Do </w:t>
            </w:r>
            <w:proofErr w:type="spellStart"/>
            <w:r>
              <w:rPr>
                <w:sz w:val="16"/>
              </w:rPr>
              <w:t>pozície</w:t>
            </w:r>
            <w:proofErr w:type="spellEnd"/>
            <w:r>
              <w:rPr>
                <w:sz w:val="16"/>
              </w:rPr>
              <w:t xml:space="preserve"> 05 </w:t>
            </w:r>
            <w:proofErr w:type="spellStart"/>
            <w:r>
              <w:rPr>
                <w:sz w:val="16"/>
              </w:rPr>
              <w:t>sa</w:t>
            </w:r>
            <w:proofErr w:type="spellEnd"/>
            <w:r>
              <w:rPr>
                <w:sz w:val="16"/>
              </w:rPr>
              <w:t xml:space="preserve"> zapíše jeden kód. Jeden z</w:t>
            </w:r>
            <w:r w:rsidR="00A26BF0">
              <w:rPr>
                <w:sz w:val="16"/>
              </w:rPr>
              <w:t> </w:t>
            </w:r>
            <w:proofErr w:type="spellStart"/>
            <w:r>
              <w:rPr>
                <w:sz w:val="16"/>
              </w:rPr>
              <w:t>nasledujúcich</w:t>
            </w:r>
            <w:proofErr w:type="spellEnd"/>
            <w:r>
              <w:rPr>
                <w:sz w:val="16"/>
              </w:rPr>
              <w:t xml:space="preserve"> </w:t>
            </w:r>
            <w:proofErr w:type="spellStart"/>
            <w:r>
              <w:rPr>
                <w:sz w:val="16"/>
              </w:rPr>
              <w:t>kódov</w:t>
            </w:r>
            <w:proofErr w:type="spellEnd"/>
            <w:r>
              <w:rPr>
                <w:sz w:val="16"/>
              </w:rPr>
              <w:t xml:space="preserve"> oznamuje knižnici, </w:t>
            </w:r>
            <w:proofErr w:type="spellStart"/>
            <w:r>
              <w:rPr>
                <w:sz w:val="16"/>
              </w:rPr>
              <w:t>ktorá</w:t>
            </w:r>
            <w:proofErr w:type="spellEnd"/>
            <w:r>
              <w:rPr>
                <w:sz w:val="16"/>
              </w:rPr>
              <w:t xml:space="preserve"> </w:t>
            </w:r>
            <w:proofErr w:type="spellStart"/>
            <w:r>
              <w:rPr>
                <w:sz w:val="16"/>
              </w:rPr>
              <w:t>dostáva</w:t>
            </w:r>
            <w:proofErr w:type="spellEnd"/>
            <w:r>
              <w:rPr>
                <w:sz w:val="16"/>
              </w:rPr>
              <w:t xml:space="preserve"> zápis, </w:t>
            </w:r>
            <w:proofErr w:type="spellStart"/>
            <w:r>
              <w:rPr>
                <w:sz w:val="16"/>
              </w:rPr>
              <w:t>informácie</w:t>
            </w:r>
            <w:proofErr w:type="spellEnd"/>
            <w:r>
              <w:rPr>
                <w:sz w:val="16"/>
              </w:rPr>
              <w:t xml:space="preserve"> o stave zápisu na </w:t>
            </w:r>
            <w:proofErr w:type="spellStart"/>
            <w:r>
              <w:rPr>
                <w:sz w:val="16"/>
              </w:rPr>
              <w:t>výmennej</w:t>
            </w:r>
            <w:proofErr w:type="spellEnd"/>
            <w:r>
              <w:rPr>
                <w:sz w:val="16"/>
              </w:rPr>
              <w:t xml:space="preserve"> </w:t>
            </w:r>
            <w:proofErr w:type="spellStart"/>
            <w:r>
              <w:rPr>
                <w:sz w:val="16"/>
              </w:rPr>
              <w:t>páske</w:t>
            </w:r>
            <w:proofErr w:type="spellEnd"/>
            <w:r>
              <w:rPr>
                <w:sz w:val="16"/>
              </w:rPr>
              <w:t xml:space="preserve">. </w:t>
            </w:r>
          </w:p>
          <w:p w14:paraId="123D4D65" w14:textId="205C5D25" w:rsidR="00AF683F" w:rsidRDefault="00A26BF0" w:rsidP="005061A1">
            <w:pPr>
              <w:spacing w:after="0" w:line="240" w:lineRule="auto"/>
              <w:rPr>
                <w:sz w:val="16"/>
              </w:rPr>
            </w:pPr>
            <w:proofErr w:type="gramStart"/>
            <w:r>
              <w:rPr>
                <w:b/>
                <w:sz w:val="16"/>
              </w:rPr>
              <w:t>N</w:t>
            </w:r>
            <w:r w:rsidR="00AF683F">
              <w:rPr>
                <w:b/>
                <w:sz w:val="16"/>
              </w:rPr>
              <w:t xml:space="preserve"> </w:t>
            </w:r>
            <w:r w:rsidR="00AF683F">
              <w:rPr>
                <w:sz w:val="16"/>
              </w:rPr>
              <w:t xml:space="preserve"> -</w:t>
            </w:r>
            <w:proofErr w:type="gramEnd"/>
            <w:r w:rsidR="00AF683F">
              <w:rPr>
                <w:sz w:val="16"/>
              </w:rPr>
              <w:t xml:space="preserve"> </w:t>
            </w:r>
            <w:r w:rsidR="00AF683F">
              <w:rPr>
                <w:b/>
                <w:sz w:val="16"/>
              </w:rPr>
              <w:t>nový zápis</w:t>
            </w:r>
            <w:r w:rsidR="00AF683F">
              <w:rPr>
                <w:sz w:val="16"/>
              </w:rPr>
              <w:t xml:space="preserve"> </w:t>
            </w:r>
          </w:p>
          <w:p w14:paraId="54CED71C" w14:textId="77777777" w:rsidR="00AF683F" w:rsidRDefault="00AF683F" w:rsidP="005061A1">
            <w:pPr>
              <w:spacing w:after="0" w:line="240" w:lineRule="auto"/>
              <w:rPr>
                <w:sz w:val="16"/>
              </w:rPr>
            </w:pPr>
            <w:proofErr w:type="spellStart"/>
            <w:r>
              <w:rPr>
                <w:sz w:val="16"/>
              </w:rPr>
              <w:t>Zapísaný</w:t>
            </w:r>
            <w:proofErr w:type="spellEnd"/>
            <w:r>
              <w:rPr>
                <w:sz w:val="16"/>
              </w:rPr>
              <w:t xml:space="preserve"> je nový záznam</w:t>
            </w:r>
          </w:p>
          <w:p w14:paraId="1E1F2896" w14:textId="77777777" w:rsidR="00AF683F" w:rsidRDefault="00AF683F" w:rsidP="005061A1">
            <w:pPr>
              <w:spacing w:after="0" w:line="240" w:lineRule="auto"/>
              <w:rPr>
                <w:b/>
                <w:sz w:val="16"/>
              </w:rPr>
            </w:pPr>
            <w:proofErr w:type="gramStart"/>
            <w:r>
              <w:rPr>
                <w:b/>
                <w:sz w:val="16"/>
              </w:rPr>
              <w:t>c</w:t>
            </w:r>
            <w:r>
              <w:rPr>
                <w:sz w:val="16"/>
              </w:rPr>
              <w:t xml:space="preserve">  -</w:t>
            </w:r>
            <w:proofErr w:type="gramEnd"/>
            <w:r>
              <w:rPr>
                <w:sz w:val="16"/>
              </w:rPr>
              <w:t xml:space="preserve"> </w:t>
            </w:r>
            <w:r>
              <w:rPr>
                <w:b/>
                <w:sz w:val="16"/>
              </w:rPr>
              <w:t xml:space="preserve">opravený zápis  </w:t>
            </w:r>
          </w:p>
          <w:p w14:paraId="2C64CD0C" w14:textId="27121BEB" w:rsidR="00AF683F" w:rsidRDefault="00AF683F" w:rsidP="005061A1">
            <w:pPr>
              <w:spacing w:after="0" w:line="240" w:lineRule="auto"/>
              <w:rPr>
                <w:sz w:val="16"/>
              </w:rPr>
            </w:pPr>
            <w:r>
              <w:rPr>
                <w:sz w:val="16"/>
              </w:rPr>
              <w:t>Záznam už bol v</w:t>
            </w:r>
            <w:r w:rsidR="00A26BF0">
              <w:rPr>
                <w:sz w:val="16"/>
              </w:rPr>
              <w:t> </w:t>
            </w:r>
            <w:r>
              <w:rPr>
                <w:sz w:val="16"/>
              </w:rPr>
              <w:t xml:space="preserve">počítači, </w:t>
            </w:r>
            <w:proofErr w:type="spellStart"/>
            <w:r>
              <w:rPr>
                <w:sz w:val="16"/>
              </w:rPr>
              <w:t>teraz</w:t>
            </w:r>
            <w:proofErr w:type="spellEnd"/>
          </w:p>
          <w:p w14:paraId="321B14EF" w14:textId="77777777" w:rsidR="00AF683F" w:rsidRDefault="00AF683F" w:rsidP="005061A1">
            <w:pPr>
              <w:spacing w:after="0" w:line="240" w:lineRule="auto"/>
              <w:rPr>
                <w:sz w:val="16"/>
              </w:rPr>
            </w:pPr>
            <w:r>
              <w:rPr>
                <w:sz w:val="16"/>
              </w:rPr>
              <w:t>bol upravený, korigovaný, revidovaný</w:t>
            </w:r>
          </w:p>
          <w:p w14:paraId="53FEEAEA" w14:textId="4A93F331" w:rsidR="00AF683F" w:rsidRDefault="00AF683F" w:rsidP="005061A1">
            <w:pPr>
              <w:spacing w:after="0" w:line="240" w:lineRule="auto"/>
              <w:rPr>
                <w:sz w:val="16"/>
              </w:rPr>
            </w:pPr>
            <w:r>
              <w:rPr>
                <w:b/>
                <w:sz w:val="16"/>
              </w:rPr>
              <w:t>d</w:t>
            </w:r>
            <w:r>
              <w:rPr>
                <w:sz w:val="16"/>
              </w:rPr>
              <w:t xml:space="preserve"> </w:t>
            </w:r>
            <w:r w:rsidR="00A26BF0">
              <w:rPr>
                <w:sz w:val="16"/>
              </w:rPr>
              <w:t>–</w:t>
            </w:r>
            <w:r>
              <w:rPr>
                <w:sz w:val="16"/>
              </w:rPr>
              <w:t xml:space="preserve"> </w:t>
            </w:r>
            <w:r>
              <w:rPr>
                <w:b/>
                <w:sz w:val="16"/>
              </w:rPr>
              <w:t>vymazaný zápis</w:t>
            </w:r>
            <w:r>
              <w:rPr>
                <w:sz w:val="16"/>
              </w:rPr>
              <w:tab/>
            </w:r>
          </w:p>
          <w:p w14:paraId="758707E5" w14:textId="77777777" w:rsidR="00AF683F" w:rsidRDefault="00AF683F" w:rsidP="005061A1">
            <w:pPr>
              <w:spacing w:after="0" w:line="240" w:lineRule="auto"/>
              <w:rPr>
                <w:sz w:val="16"/>
              </w:rPr>
            </w:pPr>
            <w:proofErr w:type="gramStart"/>
            <w:r>
              <w:rPr>
                <w:b/>
                <w:sz w:val="16"/>
              </w:rPr>
              <w:t>a</w:t>
            </w:r>
            <w:r>
              <w:rPr>
                <w:sz w:val="16"/>
              </w:rPr>
              <w:t xml:space="preserve">  -</w:t>
            </w:r>
            <w:proofErr w:type="gramEnd"/>
            <w:r>
              <w:rPr>
                <w:sz w:val="16"/>
              </w:rPr>
              <w:t xml:space="preserve"> </w:t>
            </w:r>
            <w:proofErr w:type="spellStart"/>
            <w:r>
              <w:rPr>
                <w:b/>
                <w:sz w:val="16"/>
              </w:rPr>
              <w:t>zvýšenie</w:t>
            </w:r>
            <w:proofErr w:type="spellEnd"/>
            <w:r>
              <w:rPr>
                <w:b/>
                <w:sz w:val="16"/>
              </w:rPr>
              <w:t xml:space="preserve"> </w:t>
            </w:r>
            <w:proofErr w:type="spellStart"/>
            <w:r>
              <w:rPr>
                <w:b/>
                <w:sz w:val="16"/>
              </w:rPr>
              <w:t>úrovne</w:t>
            </w:r>
            <w:proofErr w:type="spellEnd"/>
            <w:r>
              <w:rPr>
                <w:b/>
                <w:sz w:val="16"/>
              </w:rPr>
              <w:t xml:space="preserve"> popisu</w:t>
            </w:r>
          </w:p>
          <w:p w14:paraId="5846C3D1" w14:textId="097D7957" w:rsidR="00AF683F" w:rsidRDefault="00AF683F" w:rsidP="005061A1">
            <w:pPr>
              <w:spacing w:after="0" w:line="240" w:lineRule="auto"/>
              <w:rPr>
                <w:sz w:val="16"/>
              </w:rPr>
            </w:pPr>
            <w:r>
              <w:rPr>
                <w:sz w:val="16"/>
              </w:rPr>
              <w:t xml:space="preserve">(Kód </w:t>
            </w:r>
            <w:r w:rsidR="00A26BF0">
              <w:rPr>
                <w:sz w:val="16"/>
              </w:rPr>
              <w:t>„</w:t>
            </w:r>
            <w:r>
              <w:rPr>
                <w:sz w:val="16"/>
              </w:rPr>
              <w:t>a</w:t>
            </w:r>
            <w:r w:rsidR="00A26BF0">
              <w:rPr>
                <w:sz w:val="16"/>
              </w:rPr>
              <w:t>“</w:t>
            </w:r>
            <w:r>
              <w:rPr>
                <w:sz w:val="16"/>
              </w:rPr>
              <w:t xml:space="preserve"> označuje, že úroveň </w:t>
            </w:r>
            <w:proofErr w:type="spellStart"/>
            <w:r>
              <w:rPr>
                <w:sz w:val="16"/>
              </w:rPr>
              <w:t>spracovania</w:t>
            </w:r>
            <w:proofErr w:type="spellEnd"/>
            <w:r>
              <w:rPr>
                <w:sz w:val="16"/>
              </w:rPr>
              <w:t xml:space="preserve"> [</w:t>
            </w:r>
            <w:proofErr w:type="spellStart"/>
            <w:r>
              <w:rPr>
                <w:sz w:val="16"/>
              </w:rPr>
              <w:t>Návestie</w:t>
            </w:r>
            <w:proofErr w:type="spellEnd"/>
            <w:r>
              <w:rPr>
                <w:sz w:val="16"/>
              </w:rPr>
              <w:t xml:space="preserve">, </w:t>
            </w:r>
            <w:proofErr w:type="spellStart"/>
            <w:r>
              <w:rPr>
                <w:sz w:val="16"/>
              </w:rPr>
              <w:t>poz</w:t>
            </w:r>
            <w:proofErr w:type="spellEnd"/>
            <w:r>
              <w:rPr>
                <w:sz w:val="16"/>
              </w:rPr>
              <w:t xml:space="preserve">. 17] bola zvýšená. Kód </w:t>
            </w:r>
            <w:r w:rsidR="00A26BF0">
              <w:rPr>
                <w:sz w:val="16"/>
              </w:rPr>
              <w:t>„</w:t>
            </w:r>
            <w:r>
              <w:rPr>
                <w:sz w:val="16"/>
              </w:rPr>
              <w:t>a</w:t>
            </w:r>
            <w:r w:rsidR="00A26BF0">
              <w:rPr>
                <w:sz w:val="16"/>
              </w:rPr>
              <w:t>“</w:t>
            </w:r>
            <w:r>
              <w:rPr>
                <w:sz w:val="16"/>
              </w:rPr>
              <w:t xml:space="preserve"> </w:t>
            </w:r>
            <w:proofErr w:type="spellStart"/>
            <w:r>
              <w:rPr>
                <w:sz w:val="16"/>
              </w:rPr>
              <w:t>sa</w:t>
            </w:r>
            <w:proofErr w:type="spellEnd"/>
            <w:r>
              <w:rPr>
                <w:sz w:val="16"/>
              </w:rPr>
              <w:t xml:space="preserve"> </w:t>
            </w:r>
            <w:proofErr w:type="gramStart"/>
            <w:r>
              <w:rPr>
                <w:sz w:val="16"/>
              </w:rPr>
              <w:t xml:space="preserve">použije,  </w:t>
            </w:r>
            <w:proofErr w:type="spellStart"/>
            <w:r>
              <w:rPr>
                <w:sz w:val="16"/>
              </w:rPr>
              <w:t>ak</w:t>
            </w:r>
            <w:proofErr w:type="spellEnd"/>
            <w:proofErr w:type="gramEnd"/>
            <w:r>
              <w:rPr>
                <w:sz w:val="16"/>
              </w:rPr>
              <w:t xml:space="preserve"> v</w:t>
            </w:r>
            <w:r w:rsidR="00A26BF0">
              <w:rPr>
                <w:sz w:val="16"/>
              </w:rPr>
              <w:t> </w:t>
            </w:r>
            <w:proofErr w:type="spellStart"/>
            <w:r>
              <w:rPr>
                <w:sz w:val="16"/>
              </w:rPr>
              <w:t>Návestí</w:t>
            </w:r>
            <w:proofErr w:type="spellEnd"/>
            <w:r>
              <w:rPr>
                <w:sz w:val="16"/>
              </w:rPr>
              <w:t xml:space="preserve"> na </w:t>
            </w:r>
            <w:proofErr w:type="spellStart"/>
            <w:r>
              <w:rPr>
                <w:sz w:val="16"/>
              </w:rPr>
              <w:t>poz</w:t>
            </w:r>
            <w:proofErr w:type="spellEnd"/>
            <w:r>
              <w:rPr>
                <w:sz w:val="16"/>
              </w:rPr>
              <w:t xml:space="preserve">. 17 bol kód </w:t>
            </w:r>
            <w:r w:rsidR="00A26BF0">
              <w:rPr>
                <w:sz w:val="16"/>
              </w:rPr>
              <w:t>„</w:t>
            </w:r>
            <w:r>
              <w:rPr>
                <w:sz w:val="16"/>
              </w:rPr>
              <w:t>5</w:t>
            </w:r>
            <w:r w:rsidR="00A26BF0">
              <w:rPr>
                <w:sz w:val="16"/>
              </w:rPr>
              <w:t>“</w:t>
            </w:r>
            <w:r>
              <w:rPr>
                <w:sz w:val="16"/>
              </w:rPr>
              <w:t>, (</w:t>
            </w:r>
            <w:proofErr w:type="spellStart"/>
            <w:r>
              <w:rPr>
                <w:sz w:val="16"/>
              </w:rPr>
              <w:t>ktorý</w:t>
            </w:r>
            <w:proofErr w:type="spellEnd"/>
            <w:r>
              <w:rPr>
                <w:sz w:val="16"/>
              </w:rPr>
              <w:t xml:space="preserve"> označuje </w:t>
            </w:r>
            <w:proofErr w:type="spellStart"/>
            <w:r>
              <w:rPr>
                <w:sz w:val="16"/>
              </w:rPr>
              <w:t>nižšiu</w:t>
            </w:r>
            <w:proofErr w:type="spellEnd"/>
            <w:r>
              <w:rPr>
                <w:sz w:val="16"/>
              </w:rPr>
              <w:t xml:space="preserve">, </w:t>
            </w:r>
            <w:proofErr w:type="spellStart"/>
            <w:r>
              <w:rPr>
                <w:sz w:val="16"/>
              </w:rPr>
              <w:t>minimálnu</w:t>
            </w:r>
            <w:proofErr w:type="spellEnd"/>
            <w:r>
              <w:rPr>
                <w:sz w:val="16"/>
              </w:rPr>
              <w:t xml:space="preserve"> úroveň) </w:t>
            </w:r>
            <w:proofErr w:type="spellStart"/>
            <w:r>
              <w:rPr>
                <w:sz w:val="16"/>
              </w:rPr>
              <w:t>zmenený</w:t>
            </w:r>
            <w:proofErr w:type="spellEnd"/>
            <w:r>
              <w:rPr>
                <w:sz w:val="16"/>
              </w:rPr>
              <w:t xml:space="preserve"> na </w:t>
            </w:r>
            <w:r w:rsidR="00A26BF0">
              <w:rPr>
                <w:sz w:val="16"/>
              </w:rPr>
              <w:t>„</w:t>
            </w:r>
            <w:proofErr w:type="spellStart"/>
            <w:r>
              <w:rPr>
                <w:sz w:val="16"/>
              </w:rPr>
              <w:t>blank</w:t>
            </w:r>
            <w:proofErr w:type="spellEnd"/>
            <w:r w:rsidR="00A26BF0">
              <w:rPr>
                <w:sz w:val="16"/>
              </w:rPr>
              <w:t>“</w:t>
            </w:r>
            <w:r>
              <w:rPr>
                <w:sz w:val="16"/>
              </w:rPr>
              <w:t xml:space="preserve">, </w:t>
            </w:r>
            <w:proofErr w:type="spellStart"/>
            <w:r>
              <w:rPr>
                <w:sz w:val="16"/>
              </w:rPr>
              <w:t>čiže</w:t>
            </w:r>
            <w:proofErr w:type="spellEnd"/>
            <w:r>
              <w:rPr>
                <w:sz w:val="16"/>
              </w:rPr>
              <w:t xml:space="preserve"> záznam je znovu </w:t>
            </w:r>
            <w:proofErr w:type="spellStart"/>
            <w:r>
              <w:rPr>
                <w:sz w:val="16"/>
              </w:rPr>
              <w:t>spracovaný</w:t>
            </w:r>
            <w:proofErr w:type="spellEnd"/>
            <w:r>
              <w:rPr>
                <w:sz w:val="16"/>
              </w:rPr>
              <w:t xml:space="preserve"> na </w:t>
            </w:r>
            <w:proofErr w:type="spellStart"/>
            <w:r>
              <w:rPr>
                <w:sz w:val="16"/>
              </w:rPr>
              <w:t>úplnej</w:t>
            </w:r>
            <w:proofErr w:type="spellEnd"/>
            <w:r>
              <w:rPr>
                <w:sz w:val="16"/>
              </w:rPr>
              <w:t xml:space="preserve">, </w:t>
            </w:r>
            <w:proofErr w:type="spellStart"/>
            <w:r>
              <w:rPr>
                <w:sz w:val="16"/>
              </w:rPr>
              <w:t>najvyššej</w:t>
            </w:r>
            <w:proofErr w:type="spellEnd"/>
            <w:r>
              <w:rPr>
                <w:sz w:val="16"/>
              </w:rPr>
              <w:t xml:space="preserve"> úrovni.)</w:t>
            </w:r>
          </w:p>
          <w:p w14:paraId="2DD30ADC" w14:textId="204578D7" w:rsidR="00AF683F" w:rsidRDefault="00AF683F" w:rsidP="005061A1">
            <w:pPr>
              <w:spacing w:after="0" w:line="240" w:lineRule="auto"/>
              <w:rPr>
                <w:b/>
                <w:sz w:val="16"/>
              </w:rPr>
            </w:pPr>
            <w:r>
              <w:rPr>
                <w:sz w:val="16"/>
              </w:rPr>
              <w:t xml:space="preserve"> </w:t>
            </w:r>
            <w:r>
              <w:rPr>
                <w:b/>
                <w:sz w:val="16"/>
              </w:rPr>
              <w:t xml:space="preserve">p </w:t>
            </w:r>
            <w:r w:rsidR="00A26BF0">
              <w:rPr>
                <w:b/>
                <w:sz w:val="16"/>
              </w:rPr>
              <w:t>–</w:t>
            </w:r>
            <w:r>
              <w:rPr>
                <w:b/>
                <w:sz w:val="16"/>
              </w:rPr>
              <w:t xml:space="preserve"> </w:t>
            </w:r>
            <w:proofErr w:type="spellStart"/>
            <w:r>
              <w:rPr>
                <w:b/>
                <w:sz w:val="16"/>
              </w:rPr>
              <w:t>zlepšenie</w:t>
            </w:r>
            <w:proofErr w:type="spellEnd"/>
            <w:r>
              <w:rPr>
                <w:b/>
                <w:sz w:val="16"/>
              </w:rPr>
              <w:t xml:space="preserve"> popisu</w:t>
            </w:r>
            <w:r>
              <w:rPr>
                <w:b/>
                <w:sz w:val="16"/>
              </w:rPr>
              <w:tab/>
            </w:r>
          </w:p>
          <w:p w14:paraId="14545CE9" w14:textId="12E82ACF" w:rsidR="00AF683F" w:rsidRDefault="00AF683F" w:rsidP="005061A1">
            <w:pPr>
              <w:spacing w:after="0" w:line="240" w:lineRule="auto"/>
              <w:rPr>
                <w:sz w:val="16"/>
              </w:rPr>
            </w:pPr>
            <w:r>
              <w:rPr>
                <w:sz w:val="16"/>
              </w:rPr>
              <w:t xml:space="preserve">(Kód označuje, že </w:t>
            </w:r>
            <w:proofErr w:type="spellStart"/>
            <w:r>
              <w:rPr>
                <w:sz w:val="16"/>
              </w:rPr>
              <w:t>predbežný</w:t>
            </w:r>
            <w:proofErr w:type="spellEnd"/>
            <w:r>
              <w:rPr>
                <w:sz w:val="16"/>
              </w:rPr>
              <w:t xml:space="preserve"> záznam, </w:t>
            </w:r>
            <w:proofErr w:type="spellStart"/>
            <w:r>
              <w:rPr>
                <w:sz w:val="16"/>
              </w:rPr>
              <w:t>ktorý</w:t>
            </w:r>
            <w:proofErr w:type="spellEnd"/>
            <w:r>
              <w:rPr>
                <w:sz w:val="16"/>
              </w:rPr>
              <w:t xml:space="preserve"> bol </w:t>
            </w:r>
            <w:proofErr w:type="spellStart"/>
            <w:r>
              <w:rPr>
                <w:sz w:val="16"/>
              </w:rPr>
              <w:t>vytvorený</w:t>
            </w:r>
            <w:proofErr w:type="spellEnd"/>
            <w:r>
              <w:rPr>
                <w:sz w:val="16"/>
              </w:rPr>
              <w:t xml:space="preserve"> </w:t>
            </w:r>
            <w:proofErr w:type="spellStart"/>
            <w:r>
              <w:rPr>
                <w:sz w:val="16"/>
              </w:rPr>
              <w:t>podľa</w:t>
            </w:r>
            <w:proofErr w:type="spellEnd"/>
            <w:r>
              <w:rPr>
                <w:sz w:val="16"/>
              </w:rPr>
              <w:t xml:space="preserve"> CIP (v </w:t>
            </w:r>
            <w:proofErr w:type="spellStart"/>
            <w:r>
              <w:rPr>
                <w:sz w:val="16"/>
              </w:rPr>
              <w:t>Návestí</w:t>
            </w:r>
            <w:proofErr w:type="spellEnd"/>
            <w:r>
              <w:rPr>
                <w:sz w:val="16"/>
              </w:rPr>
              <w:t xml:space="preserve"> na </w:t>
            </w:r>
            <w:proofErr w:type="spellStart"/>
            <w:r>
              <w:rPr>
                <w:sz w:val="16"/>
              </w:rPr>
              <w:t>pozícii</w:t>
            </w:r>
            <w:proofErr w:type="spellEnd"/>
            <w:r>
              <w:rPr>
                <w:sz w:val="16"/>
              </w:rPr>
              <w:t xml:space="preserve"> 17 je kód </w:t>
            </w:r>
            <w:r w:rsidR="00A26BF0">
              <w:rPr>
                <w:sz w:val="16"/>
              </w:rPr>
              <w:t>„</w:t>
            </w:r>
            <w:r>
              <w:rPr>
                <w:sz w:val="16"/>
              </w:rPr>
              <w:t>8</w:t>
            </w:r>
            <w:r w:rsidR="00A26BF0">
              <w:rPr>
                <w:sz w:val="16"/>
              </w:rPr>
              <w:t>“</w:t>
            </w:r>
            <w:r>
              <w:rPr>
                <w:sz w:val="16"/>
              </w:rPr>
              <w:t xml:space="preserve">) je </w:t>
            </w:r>
            <w:proofErr w:type="spellStart"/>
            <w:r>
              <w:rPr>
                <w:sz w:val="16"/>
              </w:rPr>
              <w:t>práve</w:t>
            </w:r>
            <w:proofErr w:type="spellEnd"/>
            <w:r>
              <w:rPr>
                <w:sz w:val="16"/>
              </w:rPr>
              <w:t xml:space="preserve"> aktualizovaný a zlepšený a popis je úplný, </w:t>
            </w:r>
            <w:proofErr w:type="spellStart"/>
            <w:r>
              <w:rPr>
                <w:sz w:val="16"/>
              </w:rPr>
              <w:t>pričom</w:t>
            </w:r>
            <w:proofErr w:type="spellEnd"/>
            <w:r>
              <w:rPr>
                <w:sz w:val="16"/>
              </w:rPr>
              <w:t xml:space="preserve"> v</w:t>
            </w:r>
            <w:r w:rsidR="00A26BF0">
              <w:rPr>
                <w:sz w:val="16"/>
              </w:rPr>
              <w:t> </w:t>
            </w:r>
            <w:proofErr w:type="spellStart"/>
            <w:r>
              <w:rPr>
                <w:sz w:val="16"/>
              </w:rPr>
              <w:t>Návestí</w:t>
            </w:r>
            <w:proofErr w:type="spellEnd"/>
            <w:r>
              <w:rPr>
                <w:sz w:val="16"/>
              </w:rPr>
              <w:t xml:space="preserve"> na </w:t>
            </w:r>
            <w:proofErr w:type="spellStart"/>
            <w:r>
              <w:rPr>
                <w:sz w:val="16"/>
              </w:rPr>
              <w:t>poz</w:t>
            </w:r>
            <w:proofErr w:type="spellEnd"/>
            <w:r>
              <w:rPr>
                <w:sz w:val="16"/>
              </w:rPr>
              <w:t xml:space="preserve">. 17 je nový kód </w:t>
            </w:r>
            <w:r w:rsidR="00A26BF0">
              <w:rPr>
                <w:sz w:val="16"/>
              </w:rPr>
              <w:t>„</w:t>
            </w:r>
            <w:proofErr w:type="spellStart"/>
            <w:r>
              <w:rPr>
                <w:sz w:val="16"/>
              </w:rPr>
              <w:t>blank</w:t>
            </w:r>
            <w:proofErr w:type="spellEnd"/>
            <w:r w:rsidR="00A26BF0">
              <w:rPr>
                <w:sz w:val="16"/>
              </w:rPr>
              <w:t>“</w:t>
            </w:r>
            <w:r>
              <w:rPr>
                <w:sz w:val="16"/>
              </w:rPr>
              <w:t xml:space="preserve"> </w:t>
            </w:r>
            <w:proofErr w:type="spellStart"/>
            <w:r>
              <w:rPr>
                <w:sz w:val="16"/>
              </w:rPr>
              <w:t>alebo</w:t>
            </w:r>
            <w:proofErr w:type="spellEnd"/>
            <w:r>
              <w:rPr>
                <w:sz w:val="16"/>
              </w:rPr>
              <w:t xml:space="preserve"> </w:t>
            </w:r>
            <w:r w:rsidR="00A26BF0">
              <w:rPr>
                <w:sz w:val="16"/>
              </w:rPr>
              <w:t>„</w:t>
            </w:r>
            <w:r>
              <w:rPr>
                <w:sz w:val="16"/>
              </w:rPr>
              <w:t>1</w:t>
            </w:r>
            <w:r w:rsidR="00A26BF0">
              <w:rPr>
                <w:sz w:val="16"/>
              </w:rPr>
              <w:t>“</w:t>
            </w:r>
            <w:r>
              <w:rPr>
                <w:sz w:val="16"/>
              </w:rPr>
              <w:t>.</w:t>
            </w:r>
          </w:p>
        </w:tc>
      </w:tr>
      <w:tr w:rsidR="00AF683F" w14:paraId="1A16EA55" w14:textId="77777777" w:rsidTr="005061A1">
        <w:tc>
          <w:tcPr>
            <w:tcW w:w="780" w:type="dxa"/>
          </w:tcPr>
          <w:p w14:paraId="71333F53" w14:textId="77777777" w:rsidR="00AF683F" w:rsidRDefault="00AF683F" w:rsidP="005061A1">
            <w:pPr>
              <w:spacing w:after="0" w:line="240" w:lineRule="auto"/>
              <w:rPr>
                <w:sz w:val="12"/>
              </w:rPr>
            </w:pPr>
            <w:r>
              <w:rPr>
                <w:noProof/>
              </w:rPr>
              <mc:AlternateContent>
                <mc:Choice Requires="wps">
                  <w:drawing>
                    <wp:anchor distT="0" distB="0" distL="114300" distR="114300" simplePos="0" relativeHeight="251662336" behindDoc="0" locked="0" layoutInCell="0" allowOverlap="1" wp14:anchorId="0CF2F1C9" wp14:editId="5F3255FA">
                      <wp:simplePos x="0" y="0"/>
                      <wp:positionH relativeFrom="margin">
                        <wp:posOffset>-212725</wp:posOffset>
                      </wp:positionH>
                      <wp:positionV relativeFrom="page">
                        <wp:posOffset>5393055</wp:posOffset>
                      </wp:positionV>
                      <wp:extent cx="10352405" cy="635"/>
                      <wp:effectExtent l="4445" t="1905" r="0" b="0"/>
                      <wp:wrapNone/>
                      <wp:docPr id="43" name="Rovná spojnic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2405" cy="63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102EE8" id="Rovná spojnica 4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6.75pt,424.65pt" to="798.4pt,4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" o:allowincell="f" stroked="f" strokeweight="0">
                      <w10:wrap anchorx="margin" anchory="page"/>
                    </v:line>
                  </w:pict>
                </mc:Fallback>
              </mc:AlternateContent>
            </w:r>
          </w:p>
        </w:tc>
        <w:tc>
          <w:tcPr>
            <w:tcW w:w="992" w:type="dxa"/>
          </w:tcPr>
          <w:p w14:paraId="56114890" w14:textId="77777777" w:rsidR="00AF683F" w:rsidRDefault="00AF683F" w:rsidP="005061A1">
            <w:pPr>
              <w:spacing w:after="0" w:line="240" w:lineRule="auto"/>
              <w:rPr>
                <w:sz w:val="16"/>
              </w:rPr>
            </w:pPr>
          </w:p>
        </w:tc>
        <w:tc>
          <w:tcPr>
            <w:tcW w:w="851" w:type="dxa"/>
          </w:tcPr>
          <w:p w14:paraId="7019AE6D" w14:textId="77777777" w:rsidR="00AF683F" w:rsidRDefault="00AF683F" w:rsidP="005061A1">
            <w:pPr>
              <w:spacing w:after="0" w:line="240" w:lineRule="auto"/>
              <w:rPr>
                <w:sz w:val="16"/>
              </w:rPr>
            </w:pPr>
            <w:r>
              <w:rPr>
                <w:sz w:val="16"/>
              </w:rPr>
              <w:t>06</w:t>
            </w:r>
          </w:p>
        </w:tc>
        <w:tc>
          <w:tcPr>
            <w:tcW w:w="2269" w:type="dxa"/>
          </w:tcPr>
          <w:p w14:paraId="24457DF1" w14:textId="77777777" w:rsidR="00AF683F" w:rsidRDefault="00AF683F" w:rsidP="005061A1">
            <w:pPr>
              <w:spacing w:after="0" w:line="240" w:lineRule="auto"/>
              <w:rPr>
                <w:sz w:val="12"/>
              </w:rPr>
            </w:pPr>
            <w:r>
              <w:rPr>
                <w:b/>
                <w:sz w:val="12"/>
              </w:rPr>
              <w:t xml:space="preserve">Type </w:t>
            </w:r>
            <w:proofErr w:type="spellStart"/>
            <w:r>
              <w:rPr>
                <w:b/>
                <w:sz w:val="12"/>
              </w:rPr>
              <w:t>of</w:t>
            </w:r>
            <w:proofErr w:type="spellEnd"/>
            <w:r>
              <w:rPr>
                <w:b/>
                <w:sz w:val="12"/>
              </w:rPr>
              <w:t xml:space="preserve"> </w:t>
            </w:r>
            <w:proofErr w:type="spellStart"/>
            <w:r>
              <w:rPr>
                <w:b/>
                <w:sz w:val="12"/>
              </w:rPr>
              <w:t>record</w:t>
            </w:r>
            <w:proofErr w:type="spellEnd"/>
          </w:p>
          <w:p w14:paraId="18FD4139" w14:textId="77777777" w:rsidR="00AF683F" w:rsidRDefault="00AF683F" w:rsidP="005061A1">
            <w:pPr>
              <w:spacing w:after="0" w:line="240" w:lineRule="auto"/>
              <w:rPr>
                <w:sz w:val="12"/>
              </w:rPr>
            </w:pPr>
            <w:r>
              <w:rPr>
                <w:sz w:val="12"/>
              </w:rPr>
              <w:t xml:space="preserve">A </w:t>
            </w:r>
            <w:proofErr w:type="spellStart"/>
            <w:r>
              <w:rPr>
                <w:sz w:val="12"/>
              </w:rPr>
              <w:t>one</w:t>
            </w:r>
            <w:proofErr w:type="spellEnd"/>
            <w:r>
              <w:rPr>
                <w:sz w:val="12"/>
              </w:rPr>
              <w:t xml:space="preserve"> </w:t>
            </w:r>
            <w:proofErr w:type="spellStart"/>
            <w:r>
              <w:rPr>
                <w:sz w:val="12"/>
              </w:rPr>
              <w:t>character</w:t>
            </w:r>
            <w:proofErr w:type="spellEnd"/>
            <w:r>
              <w:rPr>
                <w:sz w:val="12"/>
              </w:rPr>
              <w:t xml:space="preserve"> </w:t>
            </w:r>
            <w:proofErr w:type="spellStart"/>
            <w:r>
              <w:rPr>
                <w:sz w:val="12"/>
              </w:rPr>
              <w:t>code</w:t>
            </w:r>
            <w:proofErr w:type="spellEnd"/>
            <w:r>
              <w:rPr>
                <w:sz w:val="12"/>
              </w:rPr>
              <w:t xml:space="preserve"> </w:t>
            </w:r>
            <w:proofErr w:type="spellStart"/>
            <w:r>
              <w:rPr>
                <w:sz w:val="12"/>
              </w:rPr>
              <w:t>that</w:t>
            </w:r>
            <w:proofErr w:type="spellEnd"/>
            <w:r>
              <w:rPr>
                <w:sz w:val="12"/>
              </w:rPr>
              <w:t xml:space="preserve"> </w:t>
            </w:r>
            <w:proofErr w:type="spellStart"/>
            <w:r>
              <w:rPr>
                <w:sz w:val="12"/>
              </w:rPr>
              <w:t>indicates</w:t>
            </w:r>
            <w:proofErr w:type="spellEnd"/>
            <w:r>
              <w:rPr>
                <w:sz w:val="12"/>
              </w:rPr>
              <w:t xml:space="preserve"> </w:t>
            </w:r>
            <w:proofErr w:type="spellStart"/>
            <w:r>
              <w:rPr>
                <w:sz w:val="12"/>
              </w:rPr>
              <w:t>the</w:t>
            </w:r>
            <w:proofErr w:type="spellEnd"/>
            <w:r>
              <w:rPr>
                <w:sz w:val="12"/>
              </w:rPr>
              <w:t xml:space="preserve"> </w:t>
            </w:r>
            <w:proofErr w:type="spellStart"/>
            <w:r>
              <w:rPr>
                <w:sz w:val="12"/>
              </w:rPr>
              <w:t>characteristics</w:t>
            </w:r>
            <w:proofErr w:type="spellEnd"/>
            <w:r>
              <w:rPr>
                <w:sz w:val="12"/>
              </w:rPr>
              <w:t xml:space="preserve"> </w:t>
            </w:r>
            <w:proofErr w:type="spellStart"/>
            <w:r>
              <w:rPr>
                <w:sz w:val="12"/>
              </w:rPr>
              <w:t>of</w:t>
            </w:r>
            <w:proofErr w:type="spellEnd"/>
            <w:r>
              <w:rPr>
                <w:sz w:val="12"/>
              </w:rPr>
              <w:t xml:space="preserve"> and </w:t>
            </w:r>
            <w:proofErr w:type="spellStart"/>
            <w:r>
              <w:rPr>
                <w:sz w:val="12"/>
              </w:rPr>
              <w:t>defines</w:t>
            </w:r>
            <w:proofErr w:type="spellEnd"/>
            <w:r>
              <w:rPr>
                <w:sz w:val="12"/>
              </w:rPr>
              <w:t xml:space="preserve"> </w:t>
            </w:r>
            <w:proofErr w:type="spellStart"/>
            <w:r>
              <w:rPr>
                <w:sz w:val="12"/>
              </w:rPr>
              <w:t>the</w:t>
            </w:r>
            <w:proofErr w:type="spellEnd"/>
            <w:r>
              <w:rPr>
                <w:sz w:val="12"/>
              </w:rPr>
              <w:t xml:space="preserve"> </w:t>
            </w:r>
            <w:proofErr w:type="spellStart"/>
            <w:r>
              <w:rPr>
                <w:sz w:val="12"/>
              </w:rPr>
              <w:t>components</w:t>
            </w:r>
            <w:proofErr w:type="spellEnd"/>
            <w:r>
              <w:rPr>
                <w:sz w:val="12"/>
              </w:rPr>
              <w:t xml:space="preserve"> </w:t>
            </w:r>
            <w:proofErr w:type="spellStart"/>
            <w:r>
              <w:rPr>
                <w:sz w:val="12"/>
              </w:rPr>
              <w:t>of</w:t>
            </w:r>
            <w:proofErr w:type="spellEnd"/>
            <w:r>
              <w:rPr>
                <w:sz w:val="12"/>
              </w:rPr>
              <w:t xml:space="preserve"> </w:t>
            </w:r>
            <w:proofErr w:type="spellStart"/>
            <w:r>
              <w:rPr>
                <w:sz w:val="12"/>
              </w:rPr>
              <w:t>the</w:t>
            </w:r>
            <w:proofErr w:type="spellEnd"/>
            <w:r>
              <w:rPr>
                <w:sz w:val="12"/>
              </w:rPr>
              <w:t xml:space="preserve"> </w:t>
            </w:r>
            <w:proofErr w:type="spellStart"/>
            <w:r>
              <w:rPr>
                <w:sz w:val="12"/>
              </w:rPr>
              <w:t>record</w:t>
            </w:r>
            <w:proofErr w:type="spellEnd"/>
            <w:r>
              <w:rPr>
                <w:sz w:val="12"/>
              </w:rPr>
              <w:t>.</w:t>
            </w:r>
          </w:p>
          <w:p w14:paraId="46BBE3CD" w14:textId="0DC78ADD" w:rsidR="00AF683F" w:rsidRDefault="00A26BF0" w:rsidP="005061A1">
            <w:pPr>
              <w:spacing w:after="0" w:line="240" w:lineRule="auto"/>
              <w:rPr>
                <w:sz w:val="12"/>
              </w:rPr>
            </w:pPr>
            <w:r>
              <w:rPr>
                <w:sz w:val="12"/>
              </w:rPr>
              <w:t>A</w:t>
            </w:r>
            <w:r w:rsidR="00AF683F">
              <w:rPr>
                <w:sz w:val="12"/>
              </w:rPr>
              <w:tab/>
            </w:r>
            <w:proofErr w:type="spellStart"/>
            <w:r w:rsidR="00AF683F">
              <w:rPr>
                <w:sz w:val="12"/>
              </w:rPr>
              <w:t>Language</w:t>
            </w:r>
            <w:proofErr w:type="spellEnd"/>
            <w:r w:rsidR="00AF683F">
              <w:rPr>
                <w:sz w:val="12"/>
              </w:rPr>
              <w:t xml:space="preserve"> </w:t>
            </w:r>
            <w:r>
              <w:rPr>
                <w:sz w:val="12"/>
              </w:rPr>
              <w:pgNum/>
            </w:r>
            <w:proofErr w:type="spellStart"/>
            <w:r>
              <w:rPr>
                <w:sz w:val="12"/>
              </w:rPr>
              <w:t>ztahy</w:t>
            </w:r>
            <w:proofErr w:type="spellEnd"/>
            <w:r>
              <w:rPr>
                <w:sz w:val="12"/>
              </w:rPr>
              <w:pgNum/>
            </w:r>
            <w:r>
              <w:rPr>
                <w:sz w:val="12"/>
              </w:rPr>
              <w:t>y</w:t>
            </w:r>
          </w:p>
          <w:p w14:paraId="311EFCE0" w14:textId="77777777" w:rsidR="00AF683F" w:rsidRDefault="00AF683F" w:rsidP="005061A1">
            <w:pPr>
              <w:spacing w:after="0" w:line="240" w:lineRule="auto"/>
              <w:rPr>
                <w:sz w:val="12"/>
              </w:rPr>
            </w:pPr>
            <w:r>
              <w:rPr>
                <w:sz w:val="12"/>
              </w:rPr>
              <w:t>b</w:t>
            </w:r>
            <w:r>
              <w:rPr>
                <w:sz w:val="12"/>
              </w:rPr>
              <w:tab/>
            </w:r>
            <w:proofErr w:type="spellStart"/>
            <w:r>
              <w:rPr>
                <w:sz w:val="12"/>
              </w:rPr>
              <w:t>Archival</w:t>
            </w:r>
            <w:proofErr w:type="spellEnd"/>
            <w:r>
              <w:rPr>
                <w:sz w:val="12"/>
              </w:rPr>
              <w:t xml:space="preserve"> and </w:t>
            </w:r>
            <w:proofErr w:type="spellStart"/>
            <w:r>
              <w:rPr>
                <w:sz w:val="12"/>
              </w:rPr>
              <w:t>manuscripts</w:t>
            </w:r>
            <w:proofErr w:type="spellEnd"/>
          </w:p>
          <w:p w14:paraId="0CD7E935" w14:textId="77777777" w:rsidR="00AF683F" w:rsidRDefault="00AF683F" w:rsidP="005061A1">
            <w:pPr>
              <w:spacing w:after="0" w:line="240" w:lineRule="auto"/>
              <w:ind w:left="708"/>
              <w:rPr>
                <w:sz w:val="12"/>
              </w:rPr>
            </w:pPr>
            <w:r>
              <w:rPr>
                <w:sz w:val="12"/>
              </w:rPr>
              <w:lastRenderedPageBreak/>
              <w:t xml:space="preserve"> </w:t>
            </w:r>
            <w:proofErr w:type="spellStart"/>
            <w:r>
              <w:rPr>
                <w:sz w:val="12"/>
              </w:rPr>
              <w:t>control</w:t>
            </w:r>
            <w:proofErr w:type="spellEnd"/>
          </w:p>
          <w:p w14:paraId="521A42D6" w14:textId="77777777" w:rsidR="00AF683F" w:rsidRDefault="00AF683F" w:rsidP="005061A1">
            <w:pPr>
              <w:spacing w:after="0" w:line="240" w:lineRule="auto"/>
              <w:ind w:left="708"/>
              <w:rPr>
                <w:sz w:val="12"/>
              </w:rPr>
            </w:pPr>
            <w:r>
              <w:rPr>
                <w:sz w:val="12"/>
              </w:rPr>
              <w:t>[OBSOLETE]</w:t>
            </w:r>
          </w:p>
          <w:p w14:paraId="5482E881" w14:textId="77777777" w:rsidR="00AF683F" w:rsidRDefault="00AF683F" w:rsidP="005061A1">
            <w:pPr>
              <w:spacing w:after="0" w:line="240" w:lineRule="auto"/>
              <w:rPr>
                <w:sz w:val="12"/>
              </w:rPr>
            </w:pPr>
            <w:r>
              <w:rPr>
                <w:sz w:val="12"/>
              </w:rPr>
              <w:t>c</w:t>
            </w:r>
            <w:r>
              <w:rPr>
                <w:sz w:val="12"/>
              </w:rPr>
              <w:tab/>
            </w:r>
            <w:proofErr w:type="spellStart"/>
            <w:r>
              <w:rPr>
                <w:sz w:val="12"/>
              </w:rPr>
              <w:t>Printed</w:t>
            </w:r>
            <w:proofErr w:type="spellEnd"/>
            <w:r>
              <w:rPr>
                <w:sz w:val="12"/>
              </w:rPr>
              <w:t xml:space="preserve"> music</w:t>
            </w:r>
          </w:p>
          <w:p w14:paraId="3D1E71C2" w14:textId="77777777" w:rsidR="00AF683F" w:rsidRDefault="00AF683F" w:rsidP="005061A1">
            <w:pPr>
              <w:spacing w:after="0" w:line="240" w:lineRule="auto"/>
              <w:rPr>
                <w:sz w:val="12"/>
              </w:rPr>
            </w:pPr>
            <w:r>
              <w:rPr>
                <w:sz w:val="12"/>
              </w:rPr>
              <w:t>d</w:t>
            </w:r>
            <w:r>
              <w:rPr>
                <w:sz w:val="12"/>
              </w:rPr>
              <w:tab/>
            </w:r>
            <w:proofErr w:type="spellStart"/>
            <w:r>
              <w:rPr>
                <w:sz w:val="12"/>
              </w:rPr>
              <w:t>Manuscript</w:t>
            </w:r>
            <w:proofErr w:type="spellEnd"/>
            <w:r>
              <w:rPr>
                <w:sz w:val="12"/>
              </w:rPr>
              <w:t xml:space="preserve"> music</w:t>
            </w:r>
          </w:p>
          <w:p w14:paraId="53FEF199" w14:textId="77777777" w:rsidR="00AF683F" w:rsidRDefault="00AF683F" w:rsidP="005061A1">
            <w:pPr>
              <w:spacing w:after="0" w:line="240" w:lineRule="auto"/>
              <w:rPr>
                <w:sz w:val="12"/>
              </w:rPr>
            </w:pPr>
            <w:r>
              <w:rPr>
                <w:sz w:val="12"/>
              </w:rPr>
              <w:t>e</w:t>
            </w:r>
            <w:r>
              <w:rPr>
                <w:sz w:val="12"/>
              </w:rPr>
              <w:tab/>
            </w:r>
            <w:proofErr w:type="spellStart"/>
            <w:r>
              <w:rPr>
                <w:sz w:val="12"/>
              </w:rPr>
              <w:t>Printed</w:t>
            </w:r>
            <w:proofErr w:type="spellEnd"/>
            <w:r>
              <w:rPr>
                <w:sz w:val="12"/>
              </w:rPr>
              <w:t xml:space="preserve"> map</w:t>
            </w:r>
          </w:p>
          <w:p w14:paraId="7687576A" w14:textId="77777777" w:rsidR="00AF683F" w:rsidRDefault="00AF683F" w:rsidP="005061A1">
            <w:pPr>
              <w:spacing w:after="0" w:line="240" w:lineRule="auto"/>
              <w:rPr>
                <w:sz w:val="12"/>
              </w:rPr>
            </w:pPr>
            <w:r>
              <w:rPr>
                <w:sz w:val="12"/>
              </w:rPr>
              <w:t>f</w:t>
            </w:r>
            <w:r>
              <w:rPr>
                <w:sz w:val="12"/>
              </w:rPr>
              <w:tab/>
            </w:r>
            <w:proofErr w:type="spellStart"/>
            <w:r>
              <w:rPr>
                <w:sz w:val="12"/>
              </w:rPr>
              <w:t>Manuscript</w:t>
            </w:r>
            <w:proofErr w:type="spellEnd"/>
            <w:r>
              <w:rPr>
                <w:sz w:val="12"/>
              </w:rPr>
              <w:t xml:space="preserve"> map</w:t>
            </w:r>
          </w:p>
          <w:p w14:paraId="41317FBC" w14:textId="77777777" w:rsidR="00AF683F" w:rsidRDefault="00AF683F" w:rsidP="005061A1">
            <w:pPr>
              <w:spacing w:after="0" w:line="240" w:lineRule="auto"/>
              <w:rPr>
                <w:sz w:val="12"/>
              </w:rPr>
            </w:pPr>
            <w:r>
              <w:rPr>
                <w:sz w:val="12"/>
              </w:rPr>
              <w:t>g</w:t>
            </w:r>
            <w:r>
              <w:rPr>
                <w:sz w:val="12"/>
              </w:rPr>
              <w:tab/>
            </w:r>
            <w:proofErr w:type="spellStart"/>
            <w:r>
              <w:rPr>
                <w:sz w:val="12"/>
              </w:rPr>
              <w:t>Projected</w:t>
            </w:r>
            <w:proofErr w:type="spellEnd"/>
            <w:r>
              <w:rPr>
                <w:sz w:val="12"/>
              </w:rPr>
              <w:t xml:space="preserve"> medium</w:t>
            </w:r>
          </w:p>
          <w:p w14:paraId="22FE1D73" w14:textId="77777777" w:rsidR="00AF683F" w:rsidRDefault="00AF683F" w:rsidP="005061A1">
            <w:pPr>
              <w:spacing w:after="0" w:line="240" w:lineRule="auto"/>
              <w:rPr>
                <w:sz w:val="12"/>
              </w:rPr>
            </w:pPr>
            <w:r>
              <w:rPr>
                <w:sz w:val="12"/>
              </w:rPr>
              <w:t>h</w:t>
            </w:r>
            <w:r>
              <w:rPr>
                <w:sz w:val="12"/>
              </w:rPr>
              <w:tab/>
            </w:r>
            <w:proofErr w:type="spellStart"/>
            <w:r>
              <w:rPr>
                <w:sz w:val="12"/>
              </w:rPr>
              <w:t>Microform</w:t>
            </w:r>
            <w:proofErr w:type="spellEnd"/>
            <w:r>
              <w:rPr>
                <w:sz w:val="12"/>
              </w:rPr>
              <w:t xml:space="preserve"> </w:t>
            </w:r>
            <w:proofErr w:type="spellStart"/>
            <w:r>
              <w:rPr>
                <w:sz w:val="12"/>
              </w:rPr>
              <w:t>publications</w:t>
            </w:r>
            <w:proofErr w:type="spellEnd"/>
          </w:p>
          <w:p w14:paraId="09BC8991" w14:textId="77777777" w:rsidR="00AF683F" w:rsidRDefault="00AF683F" w:rsidP="005061A1">
            <w:pPr>
              <w:spacing w:after="0" w:line="240" w:lineRule="auto"/>
              <w:ind w:left="708"/>
              <w:rPr>
                <w:sz w:val="12"/>
              </w:rPr>
            </w:pPr>
            <w:r>
              <w:rPr>
                <w:sz w:val="12"/>
              </w:rPr>
              <w:t>[OBSOLETE]</w:t>
            </w:r>
          </w:p>
          <w:p w14:paraId="20F6296A" w14:textId="77777777" w:rsidR="00AF683F" w:rsidRDefault="00AF683F" w:rsidP="005061A1">
            <w:pPr>
              <w:spacing w:after="0" w:line="240" w:lineRule="auto"/>
              <w:rPr>
                <w:sz w:val="12"/>
              </w:rPr>
            </w:pPr>
            <w:r>
              <w:rPr>
                <w:sz w:val="12"/>
              </w:rPr>
              <w:t>I</w:t>
            </w:r>
            <w:r>
              <w:rPr>
                <w:sz w:val="12"/>
              </w:rPr>
              <w:tab/>
            </w:r>
            <w:proofErr w:type="spellStart"/>
            <w:r>
              <w:rPr>
                <w:sz w:val="12"/>
              </w:rPr>
              <w:t>Nonmusical</w:t>
            </w:r>
            <w:proofErr w:type="spellEnd"/>
            <w:r>
              <w:rPr>
                <w:sz w:val="12"/>
              </w:rPr>
              <w:t xml:space="preserve"> </w:t>
            </w:r>
            <w:proofErr w:type="spellStart"/>
            <w:r>
              <w:rPr>
                <w:sz w:val="12"/>
              </w:rPr>
              <w:t>sound</w:t>
            </w:r>
            <w:proofErr w:type="spellEnd"/>
            <w:r>
              <w:rPr>
                <w:sz w:val="12"/>
              </w:rPr>
              <w:t xml:space="preserve"> </w:t>
            </w:r>
          </w:p>
          <w:p w14:paraId="1E9F81A8" w14:textId="77777777" w:rsidR="00AF683F" w:rsidRDefault="00AF683F" w:rsidP="005061A1">
            <w:pPr>
              <w:spacing w:after="0" w:line="240" w:lineRule="auto"/>
              <w:ind w:left="708"/>
              <w:rPr>
                <w:sz w:val="12"/>
              </w:rPr>
            </w:pPr>
            <w:proofErr w:type="spellStart"/>
            <w:r>
              <w:rPr>
                <w:sz w:val="12"/>
              </w:rPr>
              <w:t>recording</w:t>
            </w:r>
            <w:proofErr w:type="spellEnd"/>
          </w:p>
          <w:p w14:paraId="683DBBB5" w14:textId="77777777" w:rsidR="00AF683F" w:rsidRDefault="00AF683F" w:rsidP="005061A1">
            <w:pPr>
              <w:spacing w:after="0" w:line="240" w:lineRule="auto"/>
              <w:rPr>
                <w:sz w:val="12"/>
              </w:rPr>
            </w:pPr>
            <w:r>
              <w:rPr>
                <w:sz w:val="12"/>
              </w:rPr>
              <w:t>j</w:t>
            </w:r>
            <w:r>
              <w:rPr>
                <w:sz w:val="12"/>
              </w:rPr>
              <w:tab/>
              <w:t xml:space="preserve">Musical </w:t>
            </w:r>
            <w:proofErr w:type="spellStart"/>
            <w:r>
              <w:rPr>
                <w:sz w:val="12"/>
              </w:rPr>
              <w:t>sound</w:t>
            </w:r>
            <w:proofErr w:type="spellEnd"/>
            <w:r>
              <w:rPr>
                <w:sz w:val="12"/>
              </w:rPr>
              <w:t xml:space="preserve"> </w:t>
            </w:r>
            <w:proofErr w:type="spellStart"/>
            <w:r>
              <w:rPr>
                <w:sz w:val="12"/>
              </w:rPr>
              <w:t>recording</w:t>
            </w:r>
            <w:proofErr w:type="spellEnd"/>
          </w:p>
          <w:p w14:paraId="2356F901" w14:textId="5F935AD2" w:rsidR="00AF683F" w:rsidRDefault="00AF683F" w:rsidP="005061A1">
            <w:pPr>
              <w:spacing w:after="0" w:line="240" w:lineRule="auto"/>
              <w:rPr>
                <w:sz w:val="12"/>
              </w:rPr>
            </w:pPr>
            <w:r>
              <w:rPr>
                <w:sz w:val="12"/>
              </w:rPr>
              <w:t>k</w:t>
            </w:r>
            <w:r w:rsidR="00A26BF0">
              <w:rPr>
                <w:sz w:val="12"/>
              </w:rPr>
              <w:t> </w:t>
            </w:r>
            <w:proofErr w:type="spellStart"/>
            <w:r>
              <w:rPr>
                <w:sz w:val="12"/>
              </w:rPr>
              <w:t>Two-dimensional</w:t>
            </w:r>
            <w:proofErr w:type="spellEnd"/>
            <w:r>
              <w:rPr>
                <w:sz w:val="12"/>
              </w:rPr>
              <w:t xml:space="preserve"> </w:t>
            </w:r>
          </w:p>
          <w:p w14:paraId="5A9B6491" w14:textId="77777777" w:rsidR="00AF683F" w:rsidRDefault="00AF683F" w:rsidP="005061A1">
            <w:pPr>
              <w:spacing w:after="0" w:line="240" w:lineRule="auto"/>
              <w:ind w:left="708"/>
              <w:rPr>
                <w:sz w:val="12"/>
              </w:rPr>
            </w:pPr>
            <w:proofErr w:type="spellStart"/>
            <w:r>
              <w:rPr>
                <w:sz w:val="12"/>
              </w:rPr>
              <w:t>nonprojectable</w:t>
            </w:r>
            <w:proofErr w:type="spellEnd"/>
            <w:r>
              <w:rPr>
                <w:sz w:val="12"/>
              </w:rPr>
              <w:t xml:space="preserve"> </w:t>
            </w:r>
            <w:proofErr w:type="spellStart"/>
            <w:r>
              <w:rPr>
                <w:sz w:val="12"/>
              </w:rPr>
              <w:t>graphic</w:t>
            </w:r>
            <w:proofErr w:type="spellEnd"/>
          </w:p>
          <w:p w14:paraId="166DFA47" w14:textId="77777777" w:rsidR="00AF683F" w:rsidRDefault="00AF683F" w:rsidP="005061A1">
            <w:pPr>
              <w:spacing w:after="0" w:line="240" w:lineRule="auto"/>
              <w:rPr>
                <w:sz w:val="12"/>
              </w:rPr>
            </w:pPr>
            <w:r>
              <w:rPr>
                <w:sz w:val="12"/>
              </w:rPr>
              <w:t>m</w:t>
            </w:r>
            <w:r>
              <w:rPr>
                <w:sz w:val="12"/>
              </w:rPr>
              <w:tab/>
            </w:r>
            <w:proofErr w:type="spellStart"/>
            <w:r>
              <w:rPr>
                <w:sz w:val="12"/>
              </w:rPr>
              <w:t>Computer</w:t>
            </w:r>
            <w:proofErr w:type="spellEnd"/>
            <w:r>
              <w:rPr>
                <w:sz w:val="12"/>
              </w:rPr>
              <w:t xml:space="preserve"> </w:t>
            </w:r>
            <w:proofErr w:type="spellStart"/>
            <w:r>
              <w:rPr>
                <w:sz w:val="12"/>
              </w:rPr>
              <w:t>file</w:t>
            </w:r>
            <w:proofErr w:type="spellEnd"/>
          </w:p>
          <w:p w14:paraId="142722FA" w14:textId="77777777" w:rsidR="00AF683F" w:rsidRDefault="00AF683F" w:rsidP="005061A1">
            <w:pPr>
              <w:spacing w:after="0" w:line="240" w:lineRule="auto"/>
              <w:rPr>
                <w:sz w:val="12"/>
              </w:rPr>
            </w:pPr>
            <w:r>
              <w:rPr>
                <w:sz w:val="12"/>
              </w:rPr>
              <w:t>n</w:t>
            </w:r>
            <w:r>
              <w:rPr>
                <w:sz w:val="12"/>
              </w:rPr>
              <w:tab/>
            </w:r>
            <w:proofErr w:type="spellStart"/>
            <w:r>
              <w:rPr>
                <w:sz w:val="12"/>
              </w:rPr>
              <w:t>Special</w:t>
            </w:r>
            <w:proofErr w:type="spellEnd"/>
            <w:r>
              <w:rPr>
                <w:sz w:val="12"/>
              </w:rPr>
              <w:t xml:space="preserve"> </w:t>
            </w:r>
            <w:proofErr w:type="spellStart"/>
            <w:r>
              <w:rPr>
                <w:sz w:val="12"/>
              </w:rPr>
              <w:t>instructional</w:t>
            </w:r>
            <w:proofErr w:type="spellEnd"/>
            <w:r>
              <w:rPr>
                <w:sz w:val="12"/>
              </w:rPr>
              <w:t xml:space="preserve"> </w:t>
            </w:r>
          </w:p>
          <w:p w14:paraId="3C75989A" w14:textId="0CA2C7D0" w:rsidR="00AF683F" w:rsidRDefault="00A26BF0" w:rsidP="005061A1">
            <w:pPr>
              <w:spacing w:after="0" w:line="240" w:lineRule="auto"/>
              <w:ind w:left="708"/>
              <w:rPr>
                <w:sz w:val="12"/>
              </w:rPr>
            </w:pPr>
            <w:r>
              <w:rPr>
                <w:sz w:val="12"/>
              </w:rPr>
              <w:pgNum/>
            </w:r>
            <w:proofErr w:type="spellStart"/>
            <w:r>
              <w:rPr>
                <w:sz w:val="12"/>
              </w:rPr>
              <w:t>ztahy</w:t>
            </w:r>
            <w:proofErr w:type="spellEnd"/>
            <w:r>
              <w:rPr>
                <w:sz w:val="12"/>
              </w:rPr>
              <w:pgNum/>
            </w:r>
            <w:r>
              <w:rPr>
                <w:sz w:val="12"/>
              </w:rPr>
              <w:t>y</w:t>
            </w:r>
          </w:p>
          <w:p w14:paraId="066C263D" w14:textId="77777777" w:rsidR="00AF683F" w:rsidRDefault="00AF683F" w:rsidP="005061A1">
            <w:pPr>
              <w:spacing w:after="0" w:line="240" w:lineRule="auto"/>
              <w:ind w:left="708"/>
              <w:rPr>
                <w:sz w:val="12"/>
              </w:rPr>
            </w:pPr>
            <w:r>
              <w:rPr>
                <w:sz w:val="12"/>
              </w:rPr>
              <w:t>[OBSOLETE]</w:t>
            </w:r>
          </w:p>
          <w:p w14:paraId="7E03A0E9" w14:textId="77777777" w:rsidR="00AF683F" w:rsidRDefault="00AF683F" w:rsidP="005061A1">
            <w:pPr>
              <w:spacing w:after="0" w:line="240" w:lineRule="auto"/>
              <w:rPr>
                <w:sz w:val="12"/>
              </w:rPr>
            </w:pPr>
            <w:r>
              <w:rPr>
                <w:sz w:val="12"/>
              </w:rPr>
              <w:t>o</w:t>
            </w:r>
            <w:r>
              <w:rPr>
                <w:sz w:val="12"/>
              </w:rPr>
              <w:tab/>
            </w:r>
            <w:proofErr w:type="spellStart"/>
            <w:r>
              <w:rPr>
                <w:sz w:val="12"/>
              </w:rPr>
              <w:t>Kit</w:t>
            </w:r>
            <w:proofErr w:type="spellEnd"/>
          </w:p>
          <w:p w14:paraId="6C411808" w14:textId="10360346" w:rsidR="00AF683F" w:rsidRDefault="00AF683F" w:rsidP="005061A1">
            <w:pPr>
              <w:spacing w:after="0" w:line="240" w:lineRule="auto"/>
              <w:rPr>
                <w:sz w:val="12"/>
              </w:rPr>
            </w:pPr>
            <w:r>
              <w:rPr>
                <w:sz w:val="12"/>
              </w:rPr>
              <w:t>p</w:t>
            </w:r>
            <w:r>
              <w:rPr>
                <w:sz w:val="12"/>
              </w:rPr>
              <w:tab/>
            </w:r>
            <w:proofErr w:type="spellStart"/>
            <w:r>
              <w:rPr>
                <w:sz w:val="12"/>
              </w:rPr>
              <w:t>Mixed</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p>
          <w:p w14:paraId="1843E1D2" w14:textId="77777777" w:rsidR="00AF683F" w:rsidRDefault="00AF683F" w:rsidP="005061A1">
            <w:pPr>
              <w:spacing w:after="0" w:line="240" w:lineRule="auto"/>
              <w:rPr>
                <w:sz w:val="12"/>
              </w:rPr>
            </w:pPr>
            <w:r>
              <w:rPr>
                <w:sz w:val="12"/>
              </w:rPr>
              <w:t>r</w:t>
            </w:r>
            <w:r>
              <w:rPr>
                <w:sz w:val="12"/>
              </w:rPr>
              <w:tab/>
            </w:r>
            <w:proofErr w:type="spellStart"/>
            <w:r>
              <w:rPr>
                <w:sz w:val="12"/>
              </w:rPr>
              <w:t>Three-dimensional</w:t>
            </w:r>
            <w:proofErr w:type="spellEnd"/>
            <w:r>
              <w:rPr>
                <w:sz w:val="12"/>
              </w:rPr>
              <w:t xml:space="preserve"> </w:t>
            </w:r>
            <w:proofErr w:type="spellStart"/>
            <w:r>
              <w:rPr>
                <w:sz w:val="12"/>
              </w:rPr>
              <w:t>artifact</w:t>
            </w:r>
            <w:proofErr w:type="spellEnd"/>
          </w:p>
          <w:p w14:paraId="7F3AF2F4" w14:textId="77777777" w:rsidR="00AF683F" w:rsidRDefault="00AF683F" w:rsidP="005061A1">
            <w:pPr>
              <w:spacing w:after="0" w:line="240" w:lineRule="auto"/>
              <w:ind w:left="708"/>
              <w:rPr>
                <w:sz w:val="12"/>
              </w:rPr>
            </w:pPr>
            <w:r>
              <w:rPr>
                <w:sz w:val="12"/>
              </w:rPr>
              <w:t xml:space="preserve"> </w:t>
            </w:r>
            <w:proofErr w:type="spellStart"/>
            <w:r>
              <w:rPr>
                <w:sz w:val="12"/>
              </w:rPr>
              <w:t>or</w:t>
            </w:r>
            <w:proofErr w:type="spellEnd"/>
            <w:r>
              <w:rPr>
                <w:sz w:val="12"/>
              </w:rPr>
              <w:t xml:space="preserve"> </w:t>
            </w:r>
            <w:proofErr w:type="spellStart"/>
            <w:r>
              <w:rPr>
                <w:sz w:val="12"/>
              </w:rPr>
              <w:t>naturally</w:t>
            </w:r>
            <w:proofErr w:type="spellEnd"/>
            <w:r>
              <w:rPr>
                <w:sz w:val="12"/>
              </w:rPr>
              <w:t xml:space="preserve"> </w:t>
            </w:r>
            <w:proofErr w:type="spellStart"/>
            <w:r>
              <w:rPr>
                <w:sz w:val="12"/>
              </w:rPr>
              <w:t>occurring</w:t>
            </w:r>
            <w:proofErr w:type="spellEnd"/>
            <w:r>
              <w:rPr>
                <w:sz w:val="12"/>
              </w:rPr>
              <w:t xml:space="preserve"> </w:t>
            </w:r>
            <w:proofErr w:type="spellStart"/>
            <w:r>
              <w:rPr>
                <w:sz w:val="12"/>
              </w:rPr>
              <w:t>object</w:t>
            </w:r>
            <w:proofErr w:type="spellEnd"/>
          </w:p>
          <w:p w14:paraId="1387674A" w14:textId="77777777" w:rsidR="00AF683F" w:rsidRDefault="00AF683F" w:rsidP="005061A1">
            <w:pPr>
              <w:spacing w:after="0" w:line="240" w:lineRule="auto"/>
              <w:rPr>
                <w:sz w:val="12"/>
              </w:rPr>
            </w:pPr>
            <w:r>
              <w:rPr>
                <w:sz w:val="12"/>
              </w:rPr>
              <w:t>t</w:t>
            </w:r>
            <w:r>
              <w:rPr>
                <w:sz w:val="12"/>
              </w:rPr>
              <w:tab/>
            </w:r>
            <w:proofErr w:type="spellStart"/>
            <w:proofErr w:type="gramStart"/>
            <w:r>
              <w:rPr>
                <w:sz w:val="12"/>
              </w:rPr>
              <w:t>Manuscript</w:t>
            </w:r>
            <w:proofErr w:type="spellEnd"/>
            <w:r>
              <w:rPr>
                <w:sz w:val="12"/>
              </w:rPr>
              <w:t xml:space="preserve">  </w:t>
            </w:r>
            <w:proofErr w:type="spellStart"/>
            <w:r>
              <w:rPr>
                <w:sz w:val="12"/>
              </w:rPr>
              <w:t>language</w:t>
            </w:r>
            <w:proofErr w:type="spellEnd"/>
            <w:proofErr w:type="gramEnd"/>
          </w:p>
          <w:p w14:paraId="4C92440B" w14:textId="77777777" w:rsidR="00AF683F" w:rsidRDefault="00AF683F" w:rsidP="005061A1">
            <w:pPr>
              <w:spacing w:after="0" w:line="240" w:lineRule="auto"/>
              <w:ind w:left="708"/>
              <w:rPr>
                <w:sz w:val="12"/>
              </w:rPr>
            </w:pPr>
            <w:r>
              <w:rPr>
                <w:sz w:val="12"/>
              </w:rPr>
              <w:t xml:space="preserve"> </w:t>
            </w:r>
            <w:proofErr w:type="spellStart"/>
            <w:r>
              <w:rPr>
                <w:sz w:val="12"/>
              </w:rPr>
              <w:t>material</w:t>
            </w:r>
            <w:proofErr w:type="spellEnd"/>
          </w:p>
        </w:tc>
        <w:tc>
          <w:tcPr>
            <w:tcW w:w="2890" w:type="dxa"/>
          </w:tcPr>
          <w:p w14:paraId="224942BF" w14:textId="77777777" w:rsidR="00AF683F" w:rsidRDefault="00AF683F" w:rsidP="005061A1">
            <w:pPr>
              <w:spacing w:after="0" w:line="240" w:lineRule="auto"/>
              <w:rPr>
                <w:b/>
                <w:sz w:val="16"/>
              </w:rPr>
            </w:pPr>
            <w:r>
              <w:rPr>
                <w:b/>
                <w:sz w:val="16"/>
              </w:rPr>
              <w:lastRenderedPageBreak/>
              <w:t>Typ záznamu</w:t>
            </w:r>
          </w:p>
          <w:p w14:paraId="6F9270AD" w14:textId="3972B6F0" w:rsidR="00AF683F" w:rsidRDefault="00AF683F" w:rsidP="005061A1">
            <w:pPr>
              <w:spacing w:after="0" w:line="240" w:lineRule="auto"/>
              <w:rPr>
                <w:sz w:val="16"/>
              </w:rPr>
            </w:pPr>
            <w:r>
              <w:rPr>
                <w:sz w:val="16"/>
              </w:rPr>
              <w:t xml:space="preserve">Použije </w:t>
            </w:r>
            <w:proofErr w:type="spellStart"/>
            <w:r>
              <w:rPr>
                <w:sz w:val="16"/>
              </w:rPr>
              <w:t>sa</w:t>
            </w:r>
            <w:proofErr w:type="spellEnd"/>
            <w:r>
              <w:rPr>
                <w:sz w:val="16"/>
              </w:rPr>
              <w:t xml:space="preserve"> jeden z</w:t>
            </w:r>
            <w:r w:rsidR="00A26BF0">
              <w:rPr>
                <w:sz w:val="16"/>
              </w:rPr>
              <w:t> </w:t>
            </w:r>
            <w:proofErr w:type="spellStart"/>
            <w:r>
              <w:rPr>
                <w:sz w:val="16"/>
              </w:rPr>
              <w:t>kódov</w:t>
            </w:r>
            <w:proofErr w:type="spellEnd"/>
            <w:r>
              <w:rPr>
                <w:sz w:val="16"/>
              </w:rPr>
              <w:t xml:space="preserve">, </w:t>
            </w:r>
            <w:proofErr w:type="spellStart"/>
            <w:r>
              <w:rPr>
                <w:sz w:val="16"/>
              </w:rPr>
              <w:t>ktorý</w:t>
            </w:r>
            <w:proofErr w:type="spellEnd"/>
            <w:r>
              <w:rPr>
                <w:sz w:val="16"/>
              </w:rPr>
              <w:t xml:space="preserve"> označuje typ záznamu, teda </w:t>
            </w:r>
            <w:proofErr w:type="spellStart"/>
            <w:r>
              <w:rPr>
                <w:sz w:val="16"/>
              </w:rPr>
              <w:t>kódovanú</w:t>
            </w:r>
            <w:proofErr w:type="spellEnd"/>
            <w:r>
              <w:rPr>
                <w:sz w:val="16"/>
              </w:rPr>
              <w:t xml:space="preserve"> </w:t>
            </w:r>
            <w:proofErr w:type="spellStart"/>
            <w:r>
              <w:rPr>
                <w:sz w:val="16"/>
              </w:rPr>
              <w:t>informáciu</w:t>
            </w:r>
            <w:proofErr w:type="spellEnd"/>
            <w:r>
              <w:rPr>
                <w:sz w:val="16"/>
              </w:rPr>
              <w:t xml:space="preserve"> o </w:t>
            </w:r>
            <w:r>
              <w:rPr>
                <w:sz w:val="16"/>
              </w:rPr>
              <w:lastRenderedPageBreak/>
              <w:t xml:space="preserve">tom, </w:t>
            </w:r>
            <w:proofErr w:type="spellStart"/>
            <w:r>
              <w:rPr>
                <w:sz w:val="16"/>
              </w:rPr>
              <w:t>aký</w:t>
            </w:r>
            <w:proofErr w:type="spellEnd"/>
            <w:r>
              <w:rPr>
                <w:sz w:val="16"/>
              </w:rPr>
              <w:t xml:space="preserve"> je dokument, o </w:t>
            </w:r>
            <w:proofErr w:type="spellStart"/>
            <w:r>
              <w:rPr>
                <w:sz w:val="16"/>
              </w:rPr>
              <w:t>ktorom</w:t>
            </w:r>
            <w:proofErr w:type="spellEnd"/>
            <w:r>
              <w:rPr>
                <w:sz w:val="16"/>
              </w:rPr>
              <w:t xml:space="preserve"> </w:t>
            </w:r>
            <w:proofErr w:type="spellStart"/>
            <w:r>
              <w:rPr>
                <w:sz w:val="16"/>
              </w:rPr>
              <w:t>sa</w:t>
            </w:r>
            <w:proofErr w:type="spellEnd"/>
            <w:r>
              <w:rPr>
                <w:sz w:val="16"/>
              </w:rPr>
              <w:t xml:space="preserve"> </w:t>
            </w:r>
            <w:proofErr w:type="gramStart"/>
            <w:r>
              <w:rPr>
                <w:sz w:val="16"/>
              </w:rPr>
              <w:t>vyhotovuje  záznam</w:t>
            </w:r>
            <w:proofErr w:type="gramEnd"/>
            <w:r>
              <w:rPr>
                <w:sz w:val="16"/>
              </w:rPr>
              <w:t>.</w:t>
            </w:r>
          </w:p>
          <w:p w14:paraId="5FF98E23" w14:textId="51AEB7AA" w:rsidR="00AF683F" w:rsidRDefault="00AF683F" w:rsidP="005061A1">
            <w:pPr>
              <w:spacing w:after="0" w:line="240" w:lineRule="auto"/>
              <w:rPr>
                <w:sz w:val="16"/>
              </w:rPr>
            </w:pPr>
            <w:r>
              <w:rPr>
                <w:sz w:val="16"/>
              </w:rPr>
              <w:t xml:space="preserve"> </w:t>
            </w:r>
            <w:proofErr w:type="gramStart"/>
            <w:r w:rsidR="00A26BF0">
              <w:rPr>
                <w:sz w:val="16"/>
              </w:rPr>
              <w:t>A</w:t>
            </w:r>
            <w:r>
              <w:rPr>
                <w:sz w:val="16"/>
              </w:rPr>
              <w:t xml:space="preserve">  </w:t>
            </w:r>
            <w:r>
              <w:rPr>
                <w:sz w:val="16"/>
              </w:rPr>
              <w:tab/>
            </w:r>
            <w:proofErr w:type="gramEnd"/>
            <w:r>
              <w:rPr>
                <w:sz w:val="16"/>
              </w:rPr>
              <w:t>tlačený text [jazykový materiál)</w:t>
            </w:r>
          </w:p>
          <w:p w14:paraId="03CEC722" w14:textId="77777777" w:rsidR="00AF683F" w:rsidRDefault="00AF683F" w:rsidP="005061A1">
            <w:pPr>
              <w:spacing w:after="0" w:line="240" w:lineRule="auto"/>
              <w:rPr>
                <w:sz w:val="16"/>
              </w:rPr>
            </w:pPr>
            <w:r>
              <w:rPr>
                <w:sz w:val="16"/>
              </w:rPr>
              <w:t xml:space="preserve"> </w:t>
            </w:r>
            <w:proofErr w:type="gramStart"/>
            <w:r>
              <w:rPr>
                <w:sz w:val="16"/>
              </w:rPr>
              <w:t xml:space="preserve">b  </w:t>
            </w:r>
            <w:r>
              <w:rPr>
                <w:sz w:val="16"/>
              </w:rPr>
              <w:tab/>
            </w:r>
            <w:proofErr w:type="gramEnd"/>
            <w:r>
              <w:rPr>
                <w:sz w:val="16"/>
              </w:rPr>
              <w:t xml:space="preserve">rukopis, </w:t>
            </w:r>
            <w:proofErr w:type="spellStart"/>
            <w:r>
              <w:rPr>
                <w:sz w:val="16"/>
              </w:rPr>
              <w:t>archivália</w:t>
            </w:r>
            <w:proofErr w:type="spellEnd"/>
          </w:p>
          <w:p w14:paraId="2EBA24D7" w14:textId="77777777" w:rsidR="00AF683F" w:rsidRDefault="00AF683F" w:rsidP="005061A1">
            <w:pPr>
              <w:spacing w:after="0" w:line="240" w:lineRule="auto"/>
              <w:rPr>
                <w:sz w:val="16"/>
              </w:rPr>
            </w:pPr>
            <w:r>
              <w:rPr>
                <w:sz w:val="16"/>
              </w:rPr>
              <w:t xml:space="preserve"> </w:t>
            </w:r>
            <w:proofErr w:type="gramStart"/>
            <w:r>
              <w:rPr>
                <w:sz w:val="16"/>
              </w:rPr>
              <w:t xml:space="preserve">c  </w:t>
            </w:r>
            <w:r>
              <w:rPr>
                <w:sz w:val="16"/>
              </w:rPr>
              <w:tab/>
            </w:r>
            <w:proofErr w:type="gramEnd"/>
            <w:r>
              <w:rPr>
                <w:sz w:val="16"/>
              </w:rPr>
              <w:t xml:space="preserve">tlačená </w:t>
            </w:r>
            <w:proofErr w:type="spellStart"/>
            <w:r>
              <w:rPr>
                <w:sz w:val="16"/>
              </w:rPr>
              <w:t>hudobnina</w:t>
            </w:r>
            <w:proofErr w:type="spellEnd"/>
          </w:p>
          <w:p w14:paraId="36241C81" w14:textId="1B16E3E1" w:rsidR="00AF683F" w:rsidRDefault="00AF683F" w:rsidP="005061A1">
            <w:pPr>
              <w:spacing w:after="0" w:line="240" w:lineRule="auto"/>
              <w:rPr>
                <w:sz w:val="16"/>
              </w:rPr>
            </w:pPr>
            <w:r>
              <w:rPr>
                <w:sz w:val="16"/>
              </w:rPr>
              <w:t xml:space="preserve"> </w:t>
            </w:r>
            <w:proofErr w:type="gramStart"/>
            <w:r>
              <w:rPr>
                <w:sz w:val="16"/>
              </w:rPr>
              <w:t xml:space="preserve">d  </w:t>
            </w:r>
            <w:r>
              <w:rPr>
                <w:sz w:val="16"/>
              </w:rPr>
              <w:tab/>
            </w:r>
            <w:proofErr w:type="gramEnd"/>
            <w:r>
              <w:rPr>
                <w:sz w:val="16"/>
              </w:rPr>
              <w:t>rukopis</w:t>
            </w:r>
            <w:r w:rsidR="00BF4BA9">
              <w:rPr>
                <w:sz w:val="16"/>
              </w:rPr>
              <w:t>y</w:t>
            </w:r>
          </w:p>
          <w:p w14:paraId="226656E2" w14:textId="77777777" w:rsidR="00AF683F" w:rsidRDefault="00AF683F" w:rsidP="005061A1">
            <w:pPr>
              <w:spacing w:after="0" w:line="240" w:lineRule="auto"/>
              <w:rPr>
                <w:sz w:val="16"/>
              </w:rPr>
            </w:pPr>
            <w:r>
              <w:rPr>
                <w:sz w:val="16"/>
              </w:rPr>
              <w:t xml:space="preserve"> </w:t>
            </w:r>
            <w:proofErr w:type="gramStart"/>
            <w:r>
              <w:rPr>
                <w:sz w:val="16"/>
              </w:rPr>
              <w:t xml:space="preserve">e  </w:t>
            </w:r>
            <w:r>
              <w:rPr>
                <w:sz w:val="16"/>
              </w:rPr>
              <w:tab/>
            </w:r>
            <w:proofErr w:type="gramEnd"/>
            <w:r>
              <w:rPr>
                <w:sz w:val="16"/>
              </w:rPr>
              <w:t xml:space="preserve">tlačená mapa </w:t>
            </w:r>
          </w:p>
          <w:p w14:paraId="4B1FE3A8" w14:textId="77777777" w:rsidR="00AF683F" w:rsidRDefault="00AF683F" w:rsidP="005061A1">
            <w:pPr>
              <w:spacing w:after="0" w:line="240" w:lineRule="auto"/>
              <w:rPr>
                <w:sz w:val="16"/>
              </w:rPr>
            </w:pPr>
            <w:r>
              <w:rPr>
                <w:sz w:val="16"/>
              </w:rPr>
              <w:t xml:space="preserve"> </w:t>
            </w:r>
            <w:proofErr w:type="gramStart"/>
            <w:r>
              <w:rPr>
                <w:sz w:val="16"/>
              </w:rPr>
              <w:t xml:space="preserve">f  </w:t>
            </w:r>
            <w:r>
              <w:rPr>
                <w:sz w:val="16"/>
              </w:rPr>
              <w:tab/>
            </w:r>
            <w:proofErr w:type="gramEnd"/>
            <w:r>
              <w:rPr>
                <w:sz w:val="16"/>
              </w:rPr>
              <w:t>rukopis mapy</w:t>
            </w:r>
          </w:p>
          <w:p w14:paraId="216D8FC8" w14:textId="46A48D09" w:rsidR="00AF683F" w:rsidRDefault="00AF683F" w:rsidP="005061A1">
            <w:pPr>
              <w:spacing w:after="0" w:line="240" w:lineRule="auto"/>
              <w:rPr>
                <w:sz w:val="16"/>
              </w:rPr>
            </w:pPr>
            <w:r>
              <w:rPr>
                <w:sz w:val="16"/>
              </w:rPr>
              <w:t xml:space="preserve"> </w:t>
            </w:r>
            <w:proofErr w:type="gramStart"/>
            <w:r>
              <w:rPr>
                <w:sz w:val="16"/>
              </w:rPr>
              <w:t xml:space="preserve">g  </w:t>
            </w:r>
            <w:r>
              <w:rPr>
                <w:sz w:val="16"/>
              </w:rPr>
              <w:tab/>
            </w:r>
            <w:proofErr w:type="gramEnd"/>
            <w:r>
              <w:rPr>
                <w:sz w:val="16"/>
              </w:rPr>
              <w:t>videodokument (filmy</w:t>
            </w:r>
            <w:r w:rsidR="0067732A">
              <w:rPr>
                <w:sz w:val="16"/>
              </w:rPr>
              <w:t xml:space="preserve">, </w:t>
            </w:r>
            <w:proofErr w:type="spellStart"/>
            <w:r w:rsidR="0067732A">
              <w:rPr>
                <w:sz w:val="16"/>
              </w:rPr>
              <w:t>premietateľné</w:t>
            </w:r>
            <w:proofErr w:type="spellEnd"/>
            <w:r w:rsidR="0067732A">
              <w:rPr>
                <w:sz w:val="16"/>
              </w:rPr>
              <w:t xml:space="preserve"> </w:t>
            </w:r>
            <w:proofErr w:type="spellStart"/>
            <w:r w:rsidR="0067732A">
              <w:rPr>
                <w:sz w:val="16"/>
              </w:rPr>
              <w:t>médiá</w:t>
            </w:r>
            <w:proofErr w:type="spellEnd"/>
            <w:r>
              <w:rPr>
                <w:sz w:val="16"/>
              </w:rPr>
              <w:t>,</w:t>
            </w:r>
          </w:p>
          <w:p w14:paraId="0331A6C7" w14:textId="77777777" w:rsidR="00AF683F" w:rsidRDefault="00AF683F" w:rsidP="005061A1">
            <w:pPr>
              <w:spacing w:after="0" w:line="240" w:lineRule="auto"/>
              <w:ind w:left="708"/>
              <w:rPr>
                <w:sz w:val="16"/>
              </w:rPr>
            </w:pPr>
            <w:r>
              <w:rPr>
                <w:sz w:val="16"/>
              </w:rPr>
              <w:t xml:space="preserve"> video, </w:t>
            </w:r>
            <w:proofErr w:type="spellStart"/>
            <w:r>
              <w:rPr>
                <w:sz w:val="16"/>
              </w:rPr>
              <w:t>priesvitky</w:t>
            </w:r>
            <w:proofErr w:type="spellEnd"/>
            <w:r>
              <w:rPr>
                <w:sz w:val="16"/>
              </w:rPr>
              <w:t xml:space="preserve">...) </w:t>
            </w:r>
          </w:p>
          <w:p w14:paraId="22D7DFD6" w14:textId="77777777" w:rsidR="00AF683F" w:rsidRDefault="00AF683F" w:rsidP="005061A1">
            <w:pPr>
              <w:spacing w:after="0" w:line="240" w:lineRule="auto"/>
              <w:ind w:left="708"/>
              <w:rPr>
                <w:sz w:val="16"/>
              </w:rPr>
            </w:pPr>
            <w:r>
              <w:rPr>
                <w:sz w:val="16"/>
              </w:rPr>
              <w:t>[</w:t>
            </w:r>
            <w:proofErr w:type="spellStart"/>
            <w:r>
              <w:rPr>
                <w:sz w:val="16"/>
              </w:rPr>
              <w:t>premietateľný</w:t>
            </w:r>
            <w:proofErr w:type="spellEnd"/>
            <w:r>
              <w:rPr>
                <w:sz w:val="16"/>
              </w:rPr>
              <w:t xml:space="preserve"> materiál]</w:t>
            </w:r>
          </w:p>
          <w:p w14:paraId="4EB2C96B" w14:textId="10808F04" w:rsidR="00AF683F" w:rsidRDefault="00AF683F" w:rsidP="005061A1">
            <w:pPr>
              <w:spacing w:after="0" w:line="240" w:lineRule="auto"/>
              <w:rPr>
                <w:sz w:val="16"/>
              </w:rPr>
            </w:pPr>
            <w:r>
              <w:rPr>
                <w:sz w:val="16"/>
              </w:rPr>
              <w:t xml:space="preserve"> </w:t>
            </w:r>
            <w:proofErr w:type="gramStart"/>
            <w:r>
              <w:rPr>
                <w:sz w:val="16"/>
              </w:rPr>
              <w:t xml:space="preserve">i  </w:t>
            </w:r>
            <w:r>
              <w:rPr>
                <w:sz w:val="16"/>
              </w:rPr>
              <w:tab/>
            </w:r>
            <w:proofErr w:type="gramEnd"/>
            <w:r w:rsidR="00A26BF0">
              <w:rPr>
                <w:sz w:val="16"/>
              </w:rPr>
              <w:pgNum/>
            </w:r>
            <w:proofErr w:type="spellStart"/>
            <w:r w:rsidR="00A26BF0">
              <w:rPr>
                <w:sz w:val="16"/>
              </w:rPr>
              <w:t>ztahy</w:t>
            </w:r>
            <w:proofErr w:type="spellEnd"/>
            <w:r w:rsidR="00A26BF0">
              <w:rPr>
                <w:sz w:val="16"/>
              </w:rPr>
              <w:pgNum/>
            </w:r>
            <w:r w:rsidR="00A26BF0">
              <w:rPr>
                <w:sz w:val="16"/>
              </w:rPr>
              <w:t>y</w:t>
            </w:r>
            <w:r w:rsidR="00A26BF0">
              <w:rPr>
                <w:sz w:val="16"/>
              </w:rPr>
              <w:pgNum/>
            </w:r>
            <w:r w:rsidR="00A26BF0">
              <w:rPr>
                <w:sz w:val="16"/>
              </w:rPr>
              <w:pgNum/>
            </w:r>
            <w:r>
              <w:rPr>
                <w:sz w:val="16"/>
              </w:rPr>
              <w:t xml:space="preserve"> zvukové nahrávky</w:t>
            </w:r>
          </w:p>
          <w:p w14:paraId="3BE5F2F3" w14:textId="77777777" w:rsidR="00AF683F" w:rsidRDefault="00AF683F" w:rsidP="005061A1">
            <w:pPr>
              <w:spacing w:after="0" w:line="240" w:lineRule="auto"/>
              <w:rPr>
                <w:sz w:val="16"/>
              </w:rPr>
            </w:pPr>
            <w:r>
              <w:rPr>
                <w:sz w:val="16"/>
              </w:rPr>
              <w:t xml:space="preserve"> </w:t>
            </w:r>
            <w:proofErr w:type="gramStart"/>
            <w:r>
              <w:rPr>
                <w:sz w:val="16"/>
              </w:rPr>
              <w:t xml:space="preserve">j  </w:t>
            </w:r>
            <w:r>
              <w:rPr>
                <w:sz w:val="16"/>
              </w:rPr>
              <w:tab/>
            </w:r>
            <w:proofErr w:type="spellStart"/>
            <w:proofErr w:type="gramEnd"/>
            <w:r>
              <w:rPr>
                <w:sz w:val="16"/>
              </w:rPr>
              <w:t>hudobné</w:t>
            </w:r>
            <w:proofErr w:type="spellEnd"/>
            <w:r>
              <w:rPr>
                <w:sz w:val="16"/>
              </w:rPr>
              <w:t xml:space="preserve"> zvukové nahrávky</w:t>
            </w:r>
          </w:p>
          <w:p w14:paraId="7FA62F63" w14:textId="77777777" w:rsidR="00AF683F" w:rsidRDefault="00AF683F" w:rsidP="005061A1">
            <w:pPr>
              <w:spacing w:after="0" w:line="240" w:lineRule="auto"/>
              <w:rPr>
                <w:sz w:val="16"/>
              </w:rPr>
            </w:pPr>
            <w:r>
              <w:rPr>
                <w:sz w:val="16"/>
              </w:rPr>
              <w:t xml:space="preserve"> </w:t>
            </w:r>
            <w:proofErr w:type="gramStart"/>
            <w:r>
              <w:rPr>
                <w:sz w:val="16"/>
              </w:rPr>
              <w:t xml:space="preserve">k  </w:t>
            </w:r>
            <w:r>
              <w:rPr>
                <w:sz w:val="16"/>
              </w:rPr>
              <w:tab/>
            </w:r>
            <w:proofErr w:type="spellStart"/>
            <w:proofErr w:type="gramEnd"/>
            <w:r>
              <w:rPr>
                <w:sz w:val="16"/>
              </w:rPr>
              <w:t>dvojrozmerné</w:t>
            </w:r>
            <w:proofErr w:type="spellEnd"/>
            <w:r>
              <w:rPr>
                <w:sz w:val="16"/>
              </w:rPr>
              <w:t xml:space="preserve"> </w:t>
            </w:r>
            <w:proofErr w:type="spellStart"/>
            <w:r>
              <w:rPr>
                <w:sz w:val="16"/>
              </w:rPr>
              <w:t>nepremietateľné</w:t>
            </w:r>
            <w:proofErr w:type="spellEnd"/>
            <w:r>
              <w:rPr>
                <w:sz w:val="16"/>
              </w:rPr>
              <w:t xml:space="preserve"> </w:t>
            </w:r>
          </w:p>
          <w:p w14:paraId="2574E460" w14:textId="77777777" w:rsidR="00AF683F" w:rsidRDefault="00AF683F" w:rsidP="005061A1">
            <w:pPr>
              <w:spacing w:after="0" w:line="240" w:lineRule="auto"/>
              <w:ind w:left="708"/>
              <w:rPr>
                <w:sz w:val="16"/>
              </w:rPr>
            </w:pPr>
            <w:r>
              <w:rPr>
                <w:sz w:val="16"/>
              </w:rPr>
              <w:t xml:space="preserve">grafické dokumenty (obrazy, </w:t>
            </w:r>
            <w:proofErr w:type="gramStart"/>
            <w:r>
              <w:rPr>
                <w:sz w:val="16"/>
              </w:rPr>
              <w:t>kresby..</w:t>
            </w:r>
            <w:proofErr w:type="gramEnd"/>
            <w:r>
              <w:rPr>
                <w:sz w:val="16"/>
              </w:rPr>
              <w:t>)</w:t>
            </w:r>
          </w:p>
          <w:p w14:paraId="1069F0A6" w14:textId="77777777" w:rsidR="00AF683F" w:rsidRDefault="00AF683F" w:rsidP="005061A1">
            <w:pPr>
              <w:spacing w:after="0" w:line="240" w:lineRule="auto"/>
              <w:rPr>
                <w:sz w:val="16"/>
              </w:rPr>
            </w:pPr>
            <w:r>
              <w:rPr>
                <w:sz w:val="16"/>
              </w:rPr>
              <w:t xml:space="preserve"> </w:t>
            </w:r>
            <w:proofErr w:type="gramStart"/>
            <w:r>
              <w:rPr>
                <w:sz w:val="16"/>
              </w:rPr>
              <w:t xml:space="preserve">m  </w:t>
            </w:r>
            <w:r>
              <w:rPr>
                <w:sz w:val="16"/>
              </w:rPr>
              <w:tab/>
            </w:r>
            <w:proofErr w:type="gramEnd"/>
            <w:r>
              <w:rPr>
                <w:sz w:val="16"/>
              </w:rPr>
              <w:t xml:space="preserve">počítačové </w:t>
            </w:r>
            <w:proofErr w:type="spellStart"/>
            <w:r>
              <w:rPr>
                <w:sz w:val="16"/>
              </w:rPr>
              <w:t>súbory</w:t>
            </w:r>
            <w:proofErr w:type="spellEnd"/>
            <w:r>
              <w:rPr>
                <w:sz w:val="16"/>
              </w:rPr>
              <w:t xml:space="preserve">, </w:t>
            </w:r>
            <w:proofErr w:type="spellStart"/>
            <w:r>
              <w:rPr>
                <w:sz w:val="16"/>
              </w:rPr>
              <w:t>multimédiá</w:t>
            </w:r>
            <w:proofErr w:type="spellEnd"/>
          </w:p>
          <w:p w14:paraId="4B41C581" w14:textId="0FF719C7" w:rsidR="00AF683F" w:rsidRPr="00A26BF0" w:rsidRDefault="00856C33" w:rsidP="00A26BF0">
            <w:pPr>
              <w:pStyle w:val="Odsekzoznamu"/>
              <w:numPr>
                <w:ilvl w:val="0"/>
                <w:numId w:val="38"/>
              </w:numPr>
              <w:spacing w:after="0" w:line="240" w:lineRule="auto"/>
              <w:rPr>
                <w:sz w:val="16"/>
              </w:rPr>
            </w:pPr>
            <w:r>
              <w:rPr>
                <w:sz w:val="16"/>
              </w:rPr>
              <w:t>počítačové</w:t>
            </w:r>
            <w:r w:rsidR="00AF683F" w:rsidRPr="00A26BF0">
              <w:rPr>
                <w:sz w:val="16"/>
              </w:rPr>
              <w:t xml:space="preserve"> </w:t>
            </w:r>
            <w:proofErr w:type="spellStart"/>
            <w:r w:rsidR="00AF683F" w:rsidRPr="00A26BF0">
              <w:rPr>
                <w:sz w:val="16"/>
              </w:rPr>
              <w:t>súbory</w:t>
            </w:r>
            <w:proofErr w:type="spellEnd"/>
          </w:p>
          <w:p w14:paraId="3542BE5B" w14:textId="77777777" w:rsidR="00AF683F" w:rsidRDefault="00AF683F" w:rsidP="005061A1">
            <w:pPr>
              <w:spacing w:after="0" w:line="240" w:lineRule="auto"/>
              <w:rPr>
                <w:sz w:val="16"/>
              </w:rPr>
            </w:pPr>
            <w:r>
              <w:rPr>
                <w:sz w:val="16"/>
              </w:rPr>
              <w:t xml:space="preserve"> </w:t>
            </w:r>
            <w:proofErr w:type="gramStart"/>
            <w:r>
              <w:rPr>
                <w:sz w:val="16"/>
              </w:rPr>
              <w:t xml:space="preserve">p  </w:t>
            </w:r>
            <w:r>
              <w:rPr>
                <w:sz w:val="16"/>
              </w:rPr>
              <w:tab/>
            </w:r>
            <w:proofErr w:type="spellStart"/>
            <w:proofErr w:type="gramEnd"/>
            <w:r>
              <w:rPr>
                <w:sz w:val="16"/>
              </w:rPr>
              <w:t>zmiešané</w:t>
            </w:r>
            <w:proofErr w:type="spellEnd"/>
            <w:r>
              <w:rPr>
                <w:sz w:val="16"/>
              </w:rPr>
              <w:t xml:space="preserve"> materiály</w:t>
            </w:r>
          </w:p>
          <w:p w14:paraId="5C8D7064" w14:textId="77777777" w:rsidR="00AF683F" w:rsidRDefault="00AF683F" w:rsidP="005061A1">
            <w:pPr>
              <w:spacing w:after="0" w:line="240" w:lineRule="auto"/>
              <w:rPr>
                <w:sz w:val="16"/>
              </w:rPr>
            </w:pPr>
            <w:r>
              <w:rPr>
                <w:sz w:val="16"/>
              </w:rPr>
              <w:t xml:space="preserve"> r </w:t>
            </w:r>
            <w:r>
              <w:rPr>
                <w:sz w:val="16"/>
              </w:rPr>
              <w:tab/>
            </w:r>
            <w:proofErr w:type="spellStart"/>
            <w:r>
              <w:rPr>
                <w:sz w:val="16"/>
              </w:rPr>
              <w:t>trojrozmerné</w:t>
            </w:r>
            <w:proofErr w:type="spellEnd"/>
            <w:r>
              <w:rPr>
                <w:sz w:val="16"/>
              </w:rPr>
              <w:t xml:space="preserve"> artefakty a </w:t>
            </w:r>
            <w:proofErr w:type="spellStart"/>
            <w:r>
              <w:rPr>
                <w:sz w:val="16"/>
              </w:rPr>
              <w:t>predmety</w:t>
            </w:r>
            <w:proofErr w:type="spellEnd"/>
          </w:p>
          <w:p w14:paraId="391D832C" w14:textId="77777777" w:rsidR="00AF683F" w:rsidRDefault="00AF683F" w:rsidP="005061A1">
            <w:pPr>
              <w:spacing w:after="0" w:line="240" w:lineRule="auto"/>
              <w:ind w:left="708"/>
              <w:rPr>
                <w:sz w:val="16"/>
              </w:rPr>
            </w:pPr>
            <w:r>
              <w:rPr>
                <w:sz w:val="16"/>
              </w:rPr>
              <w:t xml:space="preserve">[modely, </w:t>
            </w:r>
            <w:proofErr w:type="spellStart"/>
            <w:r>
              <w:rPr>
                <w:sz w:val="16"/>
              </w:rPr>
              <w:t>ručne</w:t>
            </w:r>
            <w:proofErr w:type="spellEnd"/>
            <w:r>
              <w:rPr>
                <w:sz w:val="16"/>
              </w:rPr>
              <w:t xml:space="preserve"> vyrobené</w:t>
            </w:r>
          </w:p>
          <w:p w14:paraId="3C3DF677" w14:textId="77777777" w:rsidR="00AF683F" w:rsidRDefault="00AF683F" w:rsidP="005061A1">
            <w:pPr>
              <w:spacing w:after="0" w:line="240" w:lineRule="auto"/>
              <w:ind w:left="708"/>
              <w:rPr>
                <w:sz w:val="16"/>
              </w:rPr>
            </w:pPr>
            <w:proofErr w:type="spellStart"/>
            <w:r>
              <w:rPr>
                <w:sz w:val="16"/>
              </w:rPr>
              <w:t>predmety</w:t>
            </w:r>
            <w:proofErr w:type="spellEnd"/>
            <w:r>
              <w:rPr>
                <w:sz w:val="16"/>
              </w:rPr>
              <w:t>, exponáty, stroje, šaty ...]</w:t>
            </w:r>
          </w:p>
          <w:p w14:paraId="30251803" w14:textId="77777777" w:rsidR="00AF683F" w:rsidRDefault="00AF683F" w:rsidP="005061A1">
            <w:pPr>
              <w:spacing w:after="0" w:line="240" w:lineRule="auto"/>
              <w:rPr>
                <w:sz w:val="16"/>
              </w:rPr>
            </w:pPr>
            <w:r>
              <w:rPr>
                <w:sz w:val="16"/>
              </w:rPr>
              <w:t xml:space="preserve"> t </w:t>
            </w:r>
            <w:r>
              <w:rPr>
                <w:sz w:val="16"/>
              </w:rPr>
              <w:tab/>
              <w:t>rukopisný jazykový materiál</w:t>
            </w:r>
          </w:p>
        </w:tc>
      </w:tr>
      <w:tr w:rsidR="00AF683F" w14:paraId="10B3EBB0" w14:textId="77777777" w:rsidTr="005061A1">
        <w:tc>
          <w:tcPr>
            <w:tcW w:w="780" w:type="dxa"/>
          </w:tcPr>
          <w:p w14:paraId="7C287E0A" w14:textId="77777777" w:rsidR="00AF683F" w:rsidRDefault="00AF683F" w:rsidP="005061A1">
            <w:pPr>
              <w:spacing w:after="0" w:line="240" w:lineRule="auto"/>
              <w:rPr>
                <w:sz w:val="12"/>
              </w:rPr>
            </w:pPr>
          </w:p>
        </w:tc>
        <w:tc>
          <w:tcPr>
            <w:tcW w:w="992" w:type="dxa"/>
          </w:tcPr>
          <w:p w14:paraId="38784A8E" w14:textId="77777777" w:rsidR="00AF683F" w:rsidRDefault="00AF683F" w:rsidP="005061A1">
            <w:pPr>
              <w:spacing w:after="0" w:line="240" w:lineRule="auto"/>
              <w:rPr>
                <w:sz w:val="16"/>
              </w:rPr>
            </w:pPr>
          </w:p>
        </w:tc>
        <w:tc>
          <w:tcPr>
            <w:tcW w:w="851" w:type="dxa"/>
          </w:tcPr>
          <w:p w14:paraId="79D10C6A" w14:textId="77777777" w:rsidR="00AF683F" w:rsidRDefault="00AF683F" w:rsidP="005061A1">
            <w:pPr>
              <w:spacing w:after="0" w:line="240" w:lineRule="auto"/>
              <w:rPr>
                <w:sz w:val="16"/>
              </w:rPr>
            </w:pPr>
            <w:r>
              <w:rPr>
                <w:sz w:val="16"/>
              </w:rPr>
              <w:t>07</w:t>
            </w:r>
          </w:p>
        </w:tc>
        <w:tc>
          <w:tcPr>
            <w:tcW w:w="2269" w:type="dxa"/>
          </w:tcPr>
          <w:p w14:paraId="63D62EC0" w14:textId="77777777" w:rsidR="00AF683F" w:rsidRDefault="00AF683F" w:rsidP="005061A1">
            <w:pPr>
              <w:spacing w:after="0" w:line="240" w:lineRule="auto"/>
              <w:rPr>
                <w:sz w:val="12"/>
              </w:rPr>
            </w:pPr>
            <w:proofErr w:type="spellStart"/>
            <w:r>
              <w:rPr>
                <w:b/>
                <w:sz w:val="12"/>
              </w:rPr>
              <w:t>Bibliographic</w:t>
            </w:r>
            <w:proofErr w:type="spellEnd"/>
            <w:r>
              <w:rPr>
                <w:b/>
                <w:sz w:val="12"/>
              </w:rPr>
              <w:t xml:space="preserve"> level</w:t>
            </w:r>
          </w:p>
          <w:p w14:paraId="2ACC597D" w14:textId="77777777" w:rsidR="00AF683F" w:rsidRDefault="00AF683F" w:rsidP="005061A1">
            <w:pPr>
              <w:spacing w:after="0" w:line="240" w:lineRule="auto"/>
              <w:rPr>
                <w:sz w:val="12"/>
              </w:rPr>
            </w:pPr>
            <w:r>
              <w:rPr>
                <w:sz w:val="12"/>
              </w:rPr>
              <w:t xml:space="preserve">A </w:t>
            </w:r>
            <w:proofErr w:type="spellStart"/>
            <w:r>
              <w:rPr>
                <w:sz w:val="12"/>
              </w:rPr>
              <w:t>one</w:t>
            </w:r>
            <w:proofErr w:type="spellEnd"/>
            <w:r>
              <w:rPr>
                <w:sz w:val="12"/>
              </w:rPr>
              <w:t xml:space="preserve"> </w:t>
            </w:r>
            <w:proofErr w:type="spellStart"/>
            <w:r>
              <w:rPr>
                <w:sz w:val="12"/>
              </w:rPr>
              <w:t>character</w:t>
            </w:r>
            <w:proofErr w:type="spellEnd"/>
            <w:r>
              <w:rPr>
                <w:sz w:val="12"/>
              </w:rPr>
              <w:t xml:space="preserve"> </w:t>
            </w:r>
            <w:proofErr w:type="spellStart"/>
            <w:r>
              <w:rPr>
                <w:sz w:val="12"/>
              </w:rPr>
              <w:t>code</w:t>
            </w:r>
            <w:proofErr w:type="spellEnd"/>
            <w:r>
              <w:rPr>
                <w:sz w:val="12"/>
              </w:rPr>
              <w:t xml:space="preserve"> </w:t>
            </w:r>
            <w:proofErr w:type="spellStart"/>
            <w:r>
              <w:rPr>
                <w:sz w:val="12"/>
              </w:rPr>
              <w:t>that</w:t>
            </w:r>
            <w:proofErr w:type="spellEnd"/>
            <w:r>
              <w:rPr>
                <w:sz w:val="12"/>
              </w:rPr>
              <w:t xml:space="preserve"> </w:t>
            </w:r>
            <w:proofErr w:type="spellStart"/>
            <w:r>
              <w:rPr>
                <w:sz w:val="12"/>
              </w:rPr>
              <w:t>indicates</w:t>
            </w:r>
            <w:proofErr w:type="spellEnd"/>
            <w:r>
              <w:rPr>
                <w:sz w:val="12"/>
              </w:rPr>
              <w:t xml:space="preserve"> </w:t>
            </w:r>
            <w:proofErr w:type="spellStart"/>
            <w:r>
              <w:rPr>
                <w:sz w:val="12"/>
              </w:rPr>
              <w:t>the</w:t>
            </w:r>
            <w:proofErr w:type="spellEnd"/>
            <w:r>
              <w:rPr>
                <w:sz w:val="12"/>
              </w:rPr>
              <w:t xml:space="preserve"> </w:t>
            </w:r>
            <w:proofErr w:type="spellStart"/>
            <w:r>
              <w:rPr>
                <w:sz w:val="12"/>
              </w:rPr>
              <w:t>bibliographic</w:t>
            </w:r>
            <w:proofErr w:type="spellEnd"/>
            <w:r>
              <w:rPr>
                <w:sz w:val="12"/>
              </w:rPr>
              <w:t xml:space="preserve"> level </w:t>
            </w:r>
            <w:proofErr w:type="spellStart"/>
            <w:r>
              <w:rPr>
                <w:sz w:val="12"/>
              </w:rPr>
              <w:t>of</w:t>
            </w:r>
            <w:proofErr w:type="spellEnd"/>
            <w:r>
              <w:rPr>
                <w:sz w:val="12"/>
              </w:rPr>
              <w:t xml:space="preserve"> </w:t>
            </w:r>
            <w:proofErr w:type="spellStart"/>
            <w:r>
              <w:rPr>
                <w:sz w:val="12"/>
              </w:rPr>
              <w:t>the</w:t>
            </w:r>
            <w:proofErr w:type="spellEnd"/>
            <w:r>
              <w:rPr>
                <w:sz w:val="12"/>
              </w:rPr>
              <w:t xml:space="preserve"> </w:t>
            </w:r>
            <w:proofErr w:type="spellStart"/>
            <w:r>
              <w:rPr>
                <w:sz w:val="12"/>
              </w:rPr>
              <w:t>record</w:t>
            </w:r>
            <w:proofErr w:type="spellEnd"/>
            <w:r>
              <w:rPr>
                <w:sz w:val="12"/>
              </w:rPr>
              <w:t>.</w:t>
            </w:r>
          </w:p>
          <w:p w14:paraId="7C91CCCD" w14:textId="45EC1F43" w:rsidR="00AF683F" w:rsidRDefault="00A26BF0" w:rsidP="005061A1">
            <w:pPr>
              <w:spacing w:after="0" w:line="240" w:lineRule="auto"/>
              <w:rPr>
                <w:sz w:val="12"/>
              </w:rPr>
            </w:pPr>
            <w:r>
              <w:rPr>
                <w:sz w:val="12"/>
              </w:rPr>
              <w:t>A</w:t>
            </w:r>
            <w:r w:rsidR="00AF683F">
              <w:rPr>
                <w:sz w:val="12"/>
              </w:rPr>
              <w:tab/>
            </w:r>
            <w:proofErr w:type="spellStart"/>
            <w:r w:rsidR="00AF683F">
              <w:rPr>
                <w:sz w:val="12"/>
              </w:rPr>
              <w:t>Monographic</w:t>
            </w:r>
            <w:proofErr w:type="spellEnd"/>
            <w:r w:rsidR="00AF683F">
              <w:rPr>
                <w:sz w:val="12"/>
              </w:rPr>
              <w:t xml:space="preserve"> </w:t>
            </w:r>
            <w:proofErr w:type="spellStart"/>
            <w:r w:rsidR="00AF683F">
              <w:rPr>
                <w:sz w:val="12"/>
              </w:rPr>
              <w:t>component</w:t>
            </w:r>
            <w:proofErr w:type="spellEnd"/>
            <w:r w:rsidR="00AF683F">
              <w:rPr>
                <w:sz w:val="12"/>
              </w:rPr>
              <w:t xml:space="preserve"> </w:t>
            </w:r>
          </w:p>
          <w:p w14:paraId="006ABDC0" w14:textId="77777777" w:rsidR="00AF683F" w:rsidRDefault="00AF683F" w:rsidP="005061A1">
            <w:pPr>
              <w:spacing w:after="0" w:line="240" w:lineRule="auto"/>
              <w:ind w:left="708"/>
              <w:rPr>
                <w:sz w:val="12"/>
              </w:rPr>
            </w:pPr>
            <w:r>
              <w:rPr>
                <w:sz w:val="12"/>
              </w:rPr>
              <w:t>part</w:t>
            </w:r>
          </w:p>
          <w:p w14:paraId="19FE2A2C" w14:textId="45A0DC1B" w:rsidR="00AF683F" w:rsidRDefault="00AF683F" w:rsidP="005061A1">
            <w:pPr>
              <w:spacing w:after="0" w:line="240" w:lineRule="auto"/>
              <w:rPr>
                <w:sz w:val="12"/>
              </w:rPr>
            </w:pPr>
            <w:r>
              <w:rPr>
                <w:sz w:val="12"/>
              </w:rPr>
              <w:t>b</w:t>
            </w:r>
            <w:r>
              <w:rPr>
                <w:sz w:val="12"/>
              </w:rPr>
              <w:tab/>
            </w:r>
            <w:r w:rsidR="00A26BF0">
              <w:rPr>
                <w:sz w:val="12"/>
              </w:rPr>
              <w:t>Jako</w:t>
            </w:r>
            <w:r>
              <w:rPr>
                <w:sz w:val="12"/>
              </w:rPr>
              <w:t xml:space="preserve"> </w:t>
            </w:r>
            <w:proofErr w:type="spellStart"/>
            <w:r>
              <w:rPr>
                <w:sz w:val="12"/>
              </w:rPr>
              <w:t>component</w:t>
            </w:r>
            <w:proofErr w:type="spellEnd"/>
            <w:r>
              <w:rPr>
                <w:sz w:val="12"/>
              </w:rPr>
              <w:t xml:space="preserve"> part</w:t>
            </w:r>
          </w:p>
          <w:p w14:paraId="46A48F09" w14:textId="77777777" w:rsidR="00AF683F" w:rsidRDefault="00AF683F" w:rsidP="005061A1">
            <w:pPr>
              <w:spacing w:after="0" w:line="240" w:lineRule="auto"/>
              <w:rPr>
                <w:sz w:val="12"/>
              </w:rPr>
            </w:pPr>
            <w:r>
              <w:rPr>
                <w:sz w:val="12"/>
              </w:rPr>
              <w:t>c</w:t>
            </w:r>
            <w:r>
              <w:rPr>
                <w:sz w:val="12"/>
              </w:rPr>
              <w:tab/>
            </w:r>
            <w:proofErr w:type="spellStart"/>
            <w:r>
              <w:rPr>
                <w:sz w:val="12"/>
              </w:rPr>
              <w:t>Collection</w:t>
            </w:r>
            <w:proofErr w:type="spellEnd"/>
          </w:p>
          <w:p w14:paraId="32102253" w14:textId="77777777" w:rsidR="00AF683F" w:rsidRDefault="00AF683F" w:rsidP="005061A1">
            <w:pPr>
              <w:spacing w:after="0" w:line="240" w:lineRule="auto"/>
              <w:rPr>
                <w:sz w:val="12"/>
              </w:rPr>
            </w:pPr>
            <w:r>
              <w:rPr>
                <w:sz w:val="12"/>
              </w:rPr>
              <w:t>d</w:t>
            </w:r>
            <w:r>
              <w:rPr>
                <w:sz w:val="12"/>
              </w:rPr>
              <w:tab/>
            </w:r>
            <w:proofErr w:type="spellStart"/>
            <w:r>
              <w:rPr>
                <w:sz w:val="12"/>
              </w:rPr>
              <w:t>Subunit</w:t>
            </w:r>
            <w:proofErr w:type="spellEnd"/>
          </w:p>
          <w:p w14:paraId="3001A86A" w14:textId="77777777" w:rsidR="00AF683F" w:rsidRDefault="00AF683F" w:rsidP="005061A1">
            <w:pPr>
              <w:spacing w:after="0" w:line="240" w:lineRule="auto"/>
              <w:rPr>
                <w:sz w:val="12"/>
              </w:rPr>
            </w:pPr>
            <w:r>
              <w:rPr>
                <w:sz w:val="12"/>
              </w:rPr>
              <w:t>m</w:t>
            </w:r>
            <w:r>
              <w:rPr>
                <w:sz w:val="12"/>
              </w:rPr>
              <w:tab/>
            </w:r>
            <w:proofErr w:type="spellStart"/>
            <w:r>
              <w:rPr>
                <w:sz w:val="12"/>
              </w:rPr>
              <w:t>Monograph</w:t>
            </w:r>
            <w:proofErr w:type="spellEnd"/>
            <w:r>
              <w:rPr>
                <w:sz w:val="12"/>
              </w:rPr>
              <w:t>/</w:t>
            </w:r>
            <w:proofErr w:type="spellStart"/>
            <w:r>
              <w:rPr>
                <w:sz w:val="12"/>
              </w:rPr>
              <w:t>item</w:t>
            </w:r>
            <w:proofErr w:type="spellEnd"/>
          </w:p>
          <w:p w14:paraId="4AA6B151" w14:textId="366A7EBA" w:rsidR="00AF683F" w:rsidRDefault="00AF683F" w:rsidP="005061A1">
            <w:pPr>
              <w:spacing w:after="0" w:line="240" w:lineRule="auto"/>
              <w:rPr>
                <w:sz w:val="12"/>
              </w:rPr>
            </w:pPr>
            <w:r>
              <w:rPr>
                <w:sz w:val="12"/>
              </w:rPr>
              <w:t>s</w:t>
            </w:r>
            <w:r w:rsidR="00A26BF0">
              <w:rPr>
                <w:sz w:val="12"/>
              </w:rPr>
              <w:t> Jako</w:t>
            </w:r>
          </w:p>
        </w:tc>
        <w:tc>
          <w:tcPr>
            <w:tcW w:w="2890" w:type="dxa"/>
          </w:tcPr>
          <w:p w14:paraId="77ED3CD9" w14:textId="77777777" w:rsidR="00AF683F" w:rsidRDefault="00AF683F" w:rsidP="005061A1">
            <w:pPr>
              <w:spacing w:after="0" w:line="240" w:lineRule="auto"/>
              <w:rPr>
                <w:b/>
                <w:sz w:val="16"/>
              </w:rPr>
            </w:pPr>
            <w:r>
              <w:rPr>
                <w:b/>
                <w:sz w:val="16"/>
              </w:rPr>
              <w:t>Bibliografická úroveň</w:t>
            </w:r>
          </w:p>
          <w:p w14:paraId="63445B86" w14:textId="77777777" w:rsidR="00AF683F" w:rsidRDefault="00AF683F" w:rsidP="005061A1">
            <w:pPr>
              <w:spacing w:after="0" w:line="240" w:lineRule="auto"/>
              <w:rPr>
                <w:sz w:val="16"/>
              </w:rPr>
            </w:pPr>
            <w:r>
              <w:rPr>
                <w:sz w:val="16"/>
              </w:rPr>
              <w:t xml:space="preserve">Jednoznakový kód označuje </w:t>
            </w:r>
            <w:proofErr w:type="spellStart"/>
            <w:r>
              <w:rPr>
                <w:sz w:val="16"/>
              </w:rPr>
              <w:t>bibliografickú</w:t>
            </w:r>
            <w:proofErr w:type="spellEnd"/>
            <w:r>
              <w:rPr>
                <w:sz w:val="16"/>
              </w:rPr>
              <w:t xml:space="preserve"> úroveň záznamu.</w:t>
            </w:r>
          </w:p>
          <w:p w14:paraId="507805E9" w14:textId="3E7C2D39" w:rsidR="00AF683F" w:rsidRDefault="00A26BF0" w:rsidP="005061A1">
            <w:pPr>
              <w:spacing w:after="0" w:line="240" w:lineRule="auto"/>
              <w:rPr>
                <w:sz w:val="16"/>
              </w:rPr>
            </w:pPr>
            <w:r>
              <w:rPr>
                <w:sz w:val="16"/>
              </w:rPr>
              <w:t>A</w:t>
            </w:r>
            <w:r w:rsidR="00AF683F">
              <w:rPr>
                <w:sz w:val="16"/>
              </w:rPr>
              <w:tab/>
            </w:r>
            <w:proofErr w:type="spellStart"/>
            <w:r w:rsidR="00AF683F">
              <w:rPr>
                <w:sz w:val="16"/>
              </w:rPr>
              <w:t>Článok</w:t>
            </w:r>
            <w:proofErr w:type="spellEnd"/>
            <w:r w:rsidR="00AF683F">
              <w:rPr>
                <w:sz w:val="16"/>
              </w:rPr>
              <w:t xml:space="preserve"> z</w:t>
            </w:r>
            <w:r>
              <w:rPr>
                <w:sz w:val="16"/>
              </w:rPr>
              <w:t> </w:t>
            </w:r>
            <w:r w:rsidR="00AF683F">
              <w:rPr>
                <w:sz w:val="16"/>
              </w:rPr>
              <w:t>monografie</w:t>
            </w:r>
          </w:p>
          <w:p w14:paraId="27879A81" w14:textId="77777777" w:rsidR="00AF683F" w:rsidRDefault="00AF683F" w:rsidP="005061A1">
            <w:pPr>
              <w:spacing w:after="0" w:line="240" w:lineRule="auto"/>
              <w:rPr>
                <w:sz w:val="16"/>
              </w:rPr>
            </w:pPr>
            <w:r>
              <w:rPr>
                <w:sz w:val="16"/>
              </w:rPr>
              <w:t>b</w:t>
            </w:r>
            <w:r>
              <w:rPr>
                <w:sz w:val="16"/>
              </w:rPr>
              <w:tab/>
            </w:r>
            <w:proofErr w:type="spellStart"/>
            <w:r>
              <w:rPr>
                <w:sz w:val="16"/>
              </w:rPr>
              <w:t>Článok</w:t>
            </w:r>
            <w:proofErr w:type="spellEnd"/>
            <w:r>
              <w:rPr>
                <w:sz w:val="16"/>
              </w:rPr>
              <w:t xml:space="preserve"> </w:t>
            </w:r>
            <w:proofErr w:type="spellStart"/>
            <w:r>
              <w:rPr>
                <w:sz w:val="16"/>
              </w:rPr>
              <w:t>zo</w:t>
            </w:r>
            <w:proofErr w:type="spellEnd"/>
            <w:r>
              <w:rPr>
                <w:sz w:val="16"/>
              </w:rPr>
              <w:t xml:space="preserve"> seriálu</w:t>
            </w:r>
          </w:p>
          <w:p w14:paraId="183F1F0E" w14:textId="77777777" w:rsidR="00AF683F" w:rsidRDefault="00AF683F" w:rsidP="005061A1">
            <w:pPr>
              <w:spacing w:after="0" w:line="240" w:lineRule="auto"/>
              <w:rPr>
                <w:sz w:val="16"/>
              </w:rPr>
            </w:pPr>
            <w:r>
              <w:rPr>
                <w:sz w:val="16"/>
              </w:rPr>
              <w:t>c</w:t>
            </w:r>
            <w:r>
              <w:rPr>
                <w:sz w:val="16"/>
              </w:rPr>
              <w:tab/>
            </w:r>
            <w:proofErr w:type="spellStart"/>
            <w:r>
              <w:rPr>
                <w:sz w:val="16"/>
              </w:rPr>
              <w:t>Súbor</w:t>
            </w:r>
            <w:proofErr w:type="spellEnd"/>
          </w:p>
          <w:p w14:paraId="48972DE8" w14:textId="77777777" w:rsidR="00AF683F" w:rsidRDefault="00AF683F" w:rsidP="005061A1">
            <w:pPr>
              <w:spacing w:after="0" w:line="240" w:lineRule="auto"/>
              <w:rPr>
                <w:sz w:val="16"/>
              </w:rPr>
            </w:pPr>
            <w:r>
              <w:rPr>
                <w:sz w:val="16"/>
              </w:rPr>
              <w:t>d</w:t>
            </w:r>
            <w:r>
              <w:rPr>
                <w:sz w:val="16"/>
              </w:rPr>
              <w:tab/>
              <w:t>Jednotka</w:t>
            </w:r>
          </w:p>
          <w:p w14:paraId="6AC9049B" w14:textId="77777777" w:rsidR="00AF683F" w:rsidRDefault="00AF683F" w:rsidP="005061A1">
            <w:pPr>
              <w:spacing w:after="0" w:line="240" w:lineRule="auto"/>
              <w:rPr>
                <w:sz w:val="16"/>
              </w:rPr>
            </w:pPr>
            <w:r>
              <w:rPr>
                <w:sz w:val="16"/>
              </w:rPr>
              <w:t>m</w:t>
            </w:r>
            <w:r>
              <w:rPr>
                <w:sz w:val="16"/>
              </w:rPr>
              <w:tab/>
            </w:r>
            <w:proofErr w:type="spellStart"/>
            <w:r>
              <w:rPr>
                <w:sz w:val="16"/>
              </w:rPr>
              <w:t>Monografia</w:t>
            </w:r>
            <w:proofErr w:type="spellEnd"/>
          </w:p>
          <w:p w14:paraId="3CC29AA8" w14:textId="6E26F926" w:rsidR="00AF683F" w:rsidRDefault="00AF683F" w:rsidP="005061A1">
            <w:pPr>
              <w:spacing w:after="0" w:line="240" w:lineRule="auto"/>
              <w:rPr>
                <w:sz w:val="16"/>
              </w:rPr>
            </w:pPr>
            <w:proofErr w:type="gramStart"/>
            <w:r>
              <w:rPr>
                <w:sz w:val="16"/>
              </w:rPr>
              <w:t>s</w:t>
            </w:r>
            <w:proofErr w:type="gramEnd"/>
            <w:r w:rsidR="00A26BF0">
              <w:rPr>
                <w:sz w:val="16"/>
              </w:rPr>
              <w:t> </w:t>
            </w:r>
            <w:r>
              <w:rPr>
                <w:sz w:val="16"/>
              </w:rPr>
              <w:t>Seriál</w:t>
            </w:r>
          </w:p>
        </w:tc>
      </w:tr>
      <w:tr w:rsidR="00AF683F" w14:paraId="18C35843" w14:textId="77777777" w:rsidTr="005061A1">
        <w:tc>
          <w:tcPr>
            <w:tcW w:w="780" w:type="dxa"/>
          </w:tcPr>
          <w:p w14:paraId="61656B71" w14:textId="77777777" w:rsidR="00AF683F" w:rsidRDefault="00AF683F" w:rsidP="005061A1">
            <w:pPr>
              <w:spacing w:after="0" w:line="240" w:lineRule="auto"/>
              <w:rPr>
                <w:sz w:val="12"/>
              </w:rPr>
            </w:pPr>
          </w:p>
        </w:tc>
        <w:tc>
          <w:tcPr>
            <w:tcW w:w="992" w:type="dxa"/>
          </w:tcPr>
          <w:p w14:paraId="0AD7CA36" w14:textId="77777777" w:rsidR="00AF683F" w:rsidRDefault="00AF683F" w:rsidP="005061A1">
            <w:pPr>
              <w:spacing w:after="0" w:line="240" w:lineRule="auto"/>
              <w:rPr>
                <w:sz w:val="16"/>
              </w:rPr>
            </w:pPr>
          </w:p>
        </w:tc>
        <w:tc>
          <w:tcPr>
            <w:tcW w:w="851" w:type="dxa"/>
          </w:tcPr>
          <w:p w14:paraId="13752C46" w14:textId="77777777" w:rsidR="00AF683F" w:rsidRDefault="00AF683F" w:rsidP="005061A1">
            <w:pPr>
              <w:spacing w:after="0" w:line="240" w:lineRule="auto"/>
              <w:rPr>
                <w:sz w:val="16"/>
              </w:rPr>
            </w:pPr>
            <w:r>
              <w:rPr>
                <w:sz w:val="16"/>
              </w:rPr>
              <w:t>08</w:t>
            </w:r>
          </w:p>
        </w:tc>
        <w:tc>
          <w:tcPr>
            <w:tcW w:w="2269" w:type="dxa"/>
          </w:tcPr>
          <w:p w14:paraId="113024D1" w14:textId="77777777" w:rsidR="00AF683F" w:rsidRDefault="00AF683F" w:rsidP="005061A1">
            <w:pPr>
              <w:spacing w:after="0" w:line="240" w:lineRule="auto"/>
              <w:rPr>
                <w:sz w:val="12"/>
              </w:rPr>
            </w:pPr>
            <w:r>
              <w:rPr>
                <w:b/>
                <w:sz w:val="12"/>
              </w:rPr>
              <w:t xml:space="preserve">Type </w:t>
            </w:r>
            <w:proofErr w:type="spellStart"/>
            <w:r>
              <w:rPr>
                <w:b/>
                <w:sz w:val="12"/>
              </w:rPr>
              <w:t>of</w:t>
            </w:r>
            <w:proofErr w:type="spellEnd"/>
            <w:r>
              <w:rPr>
                <w:b/>
                <w:sz w:val="12"/>
              </w:rPr>
              <w:t xml:space="preserve"> </w:t>
            </w:r>
            <w:proofErr w:type="spellStart"/>
            <w:r>
              <w:rPr>
                <w:b/>
                <w:sz w:val="12"/>
              </w:rPr>
              <w:t>control</w:t>
            </w:r>
            <w:proofErr w:type="spellEnd"/>
          </w:p>
          <w:p w14:paraId="7F011FEB" w14:textId="77777777" w:rsidR="00AF683F" w:rsidRDefault="00AF683F" w:rsidP="005061A1">
            <w:pPr>
              <w:spacing w:after="0" w:line="240" w:lineRule="auto"/>
              <w:rPr>
                <w:sz w:val="12"/>
              </w:rPr>
            </w:pPr>
          </w:p>
          <w:p w14:paraId="69326AD6" w14:textId="77777777" w:rsidR="00AF683F" w:rsidRDefault="00AF683F" w:rsidP="005061A1">
            <w:pPr>
              <w:spacing w:after="0" w:line="240" w:lineRule="auto"/>
              <w:rPr>
                <w:sz w:val="12"/>
              </w:rPr>
            </w:pPr>
            <w:r>
              <w:rPr>
                <w:sz w:val="12"/>
              </w:rPr>
              <w:t>#</w:t>
            </w:r>
            <w:r>
              <w:rPr>
                <w:sz w:val="12"/>
              </w:rPr>
              <w:tab/>
              <w:t xml:space="preserve">No </w:t>
            </w:r>
            <w:proofErr w:type="spellStart"/>
            <w:r>
              <w:rPr>
                <w:sz w:val="12"/>
              </w:rPr>
              <w:t>specific</w:t>
            </w:r>
            <w:proofErr w:type="spellEnd"/>
            <w:r>
              <w:rPr>
                <w:sz w:val="12"/>
              </w:rPr>
              <w:t xml:space="preserve"> type </w:t>
            </w:r>
            <w:proofErr w:type="spellStart"/>
            <w:r>
              <w:rPr>
                <w:sz w:val="12"/>
              </w:rPr>
              <w:t>of</w:t>
            </w:r>
            <w:proofErr w:type="spellEnd"/>
            <w:r>
              <w:rPr>
                <w:sz w:val="12"/>
              </w:rPr>
              <w:t xml:space="preserve"> </w:t>
            </w:r>
            <w:proofErr w:type="spellStart"/>
            <w:r>
              <w:rPr>
                <w:sz w:val="12"/>
              </w:rPr>
              <w:t>control</w:t>
            </w:r>
            <w:proofErr w:type="spellEnd"/>
          </w:p>
          <w:p w14:paraId="4E39864F" w14:textId="77777777" w:rsidR="00AF683F" w:rsidRDefault="00AF683F" w:rsidP="005061A1">
            <w:pPr>
              <w:spacing w:after="0" w:line="240" w:lineRule="auto"/>
              <w:rPr>
                <w:sz w:val="12"/>
              </w:rPr>
            </w:pPr>
            <w:r>
              <w:rPr>
                <w:sz w:val="12"/>
              </w:rPr>
              <w:t>a</w:t>
            </w:r>
            <w:r>
              <w:rPr>
                <w:sz w:val="12"/>
              </w:rPr>
              <w:tab/>
            </w:r>
            <w:proofErr w:type="spellStart"/>
            <w:r>
              <w:rPr>
                <w:sz w:val="12"/>
              </w:rPr>
              <w:t>Archival</w:t>
            </w:r>
            <w:proofErr w:type="spellEnd"/>
            <w:r>
              <w:rPr>
                <w:sz w:val="12"/>
              </w:rPr>
              <w:t xml:space="preserve"> </w:t>
            </w:r>
            <w:proofErr w:type="spellStart"/>
            <w:r>
              <w:rPr>
                <w:sz w:val="12"/>
              </w:rPr>
              <w:t>control</w:t>
            </w:r>
            <w:proofErr w:type="spellEnd"/>
          </w:p>
        </w:tc>
        <w:tc>
          <w:tcPr>
            <w:tcW w:w="2890" w:type="dxa"/>
          </w:tcPr>
          <w:p w14:paraId="0FE25420" w14:textId="77777777" w:rsidR="00AF683F" w:rsidRDefault="00AF683F" w:rsidP="005061A1">
            <w:pPr>
              <w:spacing w:after="0" w:line="240" w:lineRule="auto"/>
              <w:rPr>
                <w:sz w:val="16"/>
              </w:rPr>
            </w:pPr>
            <w:r>
              <w:rPr>
                <w:i/>
                <w:sz w:val="16"/>
              </w:rPr>
              <w:t xml:space="preserve">Typ </w:t>
            </w:r>
            <w:proofErr w:type="spellStart"/>
            <w:r>
              <w:rPr>
                <w:i/>
                <w:sz w:val="16"/>
              </w:rPr>
              <w:t>riadenia</w:t>
            </w:r>
            <w:proofErr w:type="spellEnd"/>
          </w:p>
          <w:p w14:paraId="78C217C7" w14:textId="77777777" w:rsidR="00AF683F" w:rsidRDefault="00AF683F" w:rsidP="005061A1">
            <w:pPr>
              <w:spacing w:after="0" w:line="240" w:lineRule="auto"/>
              <w:rPr>
                <w:sz w:val="16"/>
              </w:rPr>
            </w:pPr>
            <w:r>
              <w:rPr>
                <w:sz w:val="16"/>
              </w:rPr>
              <w:t>#</w:t>
            </w:r>
            <w:r>
              <w:rPr>
                <w:sz w:val="16"/>
              </w:rPr>
              <w:tab/>
            </w:r>
            <w:proofErr w:type="spellStart"/>
            <w:r>
              <w:rPr>
                <w:sz w:val="16"/>
              </w:rPr>
              <w:t>Nešpecifikovaná</w:t>
            </w:r>
            <w:proofErr w:type="spellEnd"/>
            <w:r>
              <w:rPr>
                <w:sz w:val="16"/>
              </w:rPr>
              <w:t xml:space="preserve"> úroveň </w:t>
            </w:r>
            <w:proofErr w:type="spellStart"/>
            <w:r>
              <w:rPr>
                <w:sz w:val="16"/>
              </w:rPr>
              <w:t>riadenia</w:t>
            </w:r>
            <w:proofErr w:type="spellEnd"/>
          </w:p>
          <w:p w14:paraId="49172A6C" w14:textId="77777777" w:rsidR="00AF683F" w:rsidRDefault="00AF683F" w:rsidP="005061A1">
            <w:pPr>
              <w:spacing w:after="0" w:line="240" w:lineRule="auto"/>
              <w:rPr>
                <w:sz w:val="16"/>
              </w:rPr>
            </w:pPr>
            <w:r>
              <w:rPr>
                <w:sz w:val="16"/>
              </w:rPr>
              <w:t>a</w:t>
            </w:r>
            <w:r>
              <w:rPr>
                <w:sz w:val="16"/>
              </w:rPr>
              <w:tab/>
            </w:r>
            <w:proofErr w:type="spellStart"/>
            <w:r>
              <w:rPr>
                <w:sz w:val="16"/>
              </w:rPr>
              <w:t>Archivália</w:t>
            </w:r>
            <w:proofErr w:type="spellEnd"/>
            <w:r>
              <w:rPr>
                <w:sz w:val="16"/>
              </w:rPr>
              <w:t xml:space="preserve"> </w:t>
            </w:r>
          </w:p>
        </w:tc>
      </w:tr>
      <w:tr w:rsidR="00AF683F" w14:paraId="070AC829" w14:textId="77777777" w:rsidTr="005061A1">
        <w:tc>
          <w:tcPr>
            <w:tcW w:w="780" w:type="dxa"/>
          </w:tcPr>
          <w:p w14:paraId="191DD2D1" w14:textId="77777777" w:rsidR="00AF683F" w:rsidRDefault="00AF683F" w:rsidP="005061A1">
            <w:pPr>
              <w:spacing w:after="0" w:line="240" w:lineRule="auto"/>
              <w:rPr>
                <w:sz w:val="12"/>
              </w:rPr>
            </w:pPr>
          </w:p>
        </w:tc>
        <w:tc>
          <w:tcPr>
            <w:tcW w:w="992" w:type="dxa"/>
          </w:tcPr>
          <w:p w14:paraId="282D528D" w14:textId="77777777" w:rsidR="00AF683F" w:rsidRDefault="00AF683F" w:rsidP="005061A1">
            <w:pPr>
              <w:spacing w:after="0" w:line="240" w:lineRule="auto"/>
              <w:rPr>
                <w:sz w:val="16"/>
              </w:rPr>
            </w:pPr>
          </w:p>
        </w:tc>
        <w:tc>
          <w:tcPr>
            <w:tcW w:w="851" w:type="dxa"/>
          </w:tcPr>
          <w:p w14:paraId="6DC4AEA8" w14:textId="77777777" w:rsidR="00AF683F" w:rsidRDefault="00AF683F" w:rsidP="005061A1">
            <w:pPr>
              <w:spacing w:after="0" w:line="240" w:lineRule="auto"/>
              <w:rPr>
                <w:sz w:val="16"/>
              </w:rPr>
            </w:pPr>
            <w:r>
              <w:rPr>
                <w:sz w:val="16"/>
              </w:rPr>
              <w:t>09</w:t>
            </w:r>
          </w:p>
        </w:tc>
        <w:tc>
          <w:tcPr>
            <w:tcW w:w="2269" w:type="dxa"/>
          </w:tcPr>
          <w:p w14:paraId="2D6D4F27" w14:textId="77777777" w:rsidR="00AF683F" w:rsidRDefault="00AF683F" w:rsidP="005061A1">
            <w:pPr>
              <w:spacing w:after="0" w:line="240" w:lineRule="auto"/>
              <w:rPr>
                <w:sz w:val="12"/>
              </w:rPr>
            </w:pPr>
            <w:proofErr w:type="spellStart"/>
            <w:r>
              <w:rPr>
                <w:b/>
                <w:sz w:val="12"/>
              </w:rPr>
              <w:t>Undefined</w:t>
            </w:r>
            <w:proofErr w:type="spellEnd"/>
            <w:r>
              <w:rPr>
                <w:b/>
                <w:sz w:val="12"/>
              </w:rPr>
              <w:t xml:space="preserve"> </w:t>
            </w:r>
            <w:proofErr w:type="spellStart"/>
            <w:r>
              <w:rPr>
                <w:b/>
                <w:sz w:val="12"/>
              </w:rPr>
              <w:t>character</w:t>
            </w:r>
            <w:proofErr w:type="spellEnd"/>
            <w:r>
              <w:rPr>
                <w:b/>
                <w:sz w:val="12"/>
              </w:rPr>
              <w:t xml:space="preserve"> </w:t>
            </w:r>
            <w:proofErr w:type="spellStart"/>
            <w:r>
              <w:rPr>
                <w:b/>
                <w:sz w:val="12"/>
              </w:rPr>
              <w:t>position</w:t>
            </w:r>
            <w:proofErr w:type="spellEnd"/>
          </w:p>
        </w:tc>
        <w:tc>
          <w:tcPr>
            <w:tcW w:w="2890" w:type="dxa"/>
          </w:tcPr>
          <w:p w14:paraId="55826934" w14:textId="77777777" w:rsidR="00AF683F" w:rsidRDefault="00AF683F" w:rsidP="005061A1">
            <w:pPr>
              <w:spacing w:after="0" w:line="240" w:lineRule="auto"/>
              <w:rPr>
                <w:sz w:val="16"/>
              </w:rPr>
            </w:pPr>
            <w:r>
              <w:rPr>
                <w:sz w:val="16"/>
              </w:rPr>
              <w:t xml:space="preserve">Nedefinovaná </w:t>
            </w:r>
            <w:proofErr w:type="spellStart"/>
            <w:r>
              <w:rPr>
                <w:sz w:val="16"/>
              </w:rPr>
              <w:t>pozícia</w:t>
            </w:r>
            <w:proofErr w:type="spellEnd"/>
          </w:p>
        </w:tc>
      </w:tr>
      <w:tr w:rsidR="00AF683F" w14:paraId="47825227" w14:textId="77777777" w:rsidTr="005061A1">
        <w:tc>
          <w:tcPr>
            <w:tcW w:w="780" w:type="dxa"/>
          </w:tcPr>
          <w:p w14:paraId="43AD7F52" w14:textId="77777777" w:rsidR="00AF683F" w:rsidRDefault="00AF683F" w:rsidP="005061A1">
            <w:pPr>
              <w:spacing w:after="0" w:line="240" w:lineRule="auto"/>
              <w:rPr>
                <w:sz w:val="12"/>
              </w:rPr>
            </w:pPr>
          </w:p>
        </w:tc>
        <w:tc>
          <w:tcPr>
            <w:tcW w:w="992" w:type="dxa"/>
          </w:tcPr>
          <w:p w14:paraId="71FA4FFE" w14:textId="77777777" w:rsidR="00AF683F" w:rsidRDefault="00AF683F" w:rsidP="005061A1">
            <w:pPr>
              <w:spacing w:after="0" w:line="240" w:lineRule="auto"/>
              <w:rPr>
                <w:sz w:val="16"/>
              </w:rPr>
            </w:pPr>
          </w:p>
        </w:tc>
        <w:tc>
          <w:tcPr>
            <w:tcW w:w="851" w:type="dxa"/>
          </w:tcPr>
          <w:p w14:paraId="2ADBAFFF" w14:textId="77777777" w:rsidR="00AF683F" w:rsidRDefault="00AF683F" w:rsidP="005061A1">
            <w:pPr>
              <w:spacing w:after="0" w:line="240" w:lineRule="auto"/>
              <w:rPr>
                <w:sz w:val="16"/>
              </w:rPr>
            </w:pPr>
            <w:r>
              <w:rPr>
                <w:sz w:val="16"/>
              </w:rPr>
              <w:t>10</w:t>
            </w:r>
          </w:p>
        </w:tc>
        <w:tc>
          <w:tcPr>
            <w:tcW w:w="2269" w:type="dxa"/>
          </w:tcPr>
          <w:p w14:paraId="48FB92B1" w14:textId="77777777" w:rsidR="00AF683F" w:rsidRDefault="00AF683F" w:rsidP="005061A1">
            <w:pPr>
              <w:spacing w:after="0" w:line="240" w:lineRule="auto"/>
              <w:rPr>
                <w:sz w:val="12"/>
              </w:rPr>
            </w:pPr>
            <w:proofErr w:type="spellStart"/>
            <w:r>
              <w:rPr>
                <w:b/>
                <w:sz w:val="12"/>
              </w:rPr>
              <w:t>Indicator</w:t>
            </w:r>
            <w:proofErr w:type="spellEnd"/>
            <w:r>
              <w:rPr>
                <w:b/>
                <w:sz w:val="12"/>
              </w:rPr>
              <w:t xml:space="preserve"> </w:t>
            </w:r>
            <w:proofErr w:type="spellStart"/>
            <w:r>
              <w:rPr>
                <w:b/>
                <w:sz w:val="12"/>
              </w:rPr>
              <w:t>count</w:t>
            </w:r>
            <w:proofErr w:type="spellEnd"/>
          </w:p>
        </w:tc>
        <w:tc>
          <w:tcPr>
            <w:tcW w:w="2890" w:type="dxa"/>
          </w:tcPr>
          <w:p w14:paraId="76376DF5" w14:textId="77777777" w:rsidR="00AF683F" w:rsidRDefault="00AF683F" w:rsidP="005061A1">
            <w:pPr>
              <w:spacing w:after="0" w:line="240" w:lineRule="auto"/>
              <w:rPr>
                <w:sz w:val="16"/>
              </w:rPr>
            </w:pPr>
            <w:proofErr w:type="spellStart"/>
            <w:r>
              <w:rPr>
                <w:sz w:val="16"/>
              </w:rPr>
              <w:t>Dĺžka</w:t>
            </w:r>
            <w:proofErr w:type="spellEnd"/>
            <w:r>
              <w:rPr>
                <w:sz w:val="16"/>
              </w:rPr>
              <w:t xml:space="preserve"> </w:t>
            </w:r>
            <w:proofErr w:type="spellStart"/>
            <w:r>
              <w:rPr>
                <w:sz w:val="16"/>
              </w:rPr>
              <w:t>indikátora</w:t>
            </w:r>
            <w:proofErr w:type="spellEnd"/>
            <w:r>
              <w:rPr>
                <w:sz w:val="16"/>
              </w:rPr>
              <w:t xml:space="preserve"> (2)</w:t>
            </w:r>
          </w:p>
        </w:tc>
      </w:tr>
      <w:tr w:rsidR="00AF683F" w14:paraId="38C2B458" w14:textId="77777777" w:rsidTr="005061A1">
        <w:tc>
          <w:tcPr>
            <w:tcW w:w="780" w:type="dxa"/>
          </w:tcPr>
          <w:p w14:paraId="6D968FA3" w14:textId="77777777" w:rsidR="00AF683F" w:rsidRDefault="00AF683F" w:rsidP="005061A1">
            <w:pPr>
              <w:spacing w:after="0" w:line="240" w:lineRule="auto"/>
              <w:rPr>
                <w:sz w:val="12"/>
              </w:rPr>
            </w:pPr>
          </w:p>
        </w:tc>
        <w:tc>
          <w:tcPr>
            <w:tcW w:w="992" w:type="dxa"/>
          </w:tcPr>
          <w:p w14:paraId="44114884" w14:textId="77777777" w:rsidR="00AF683F" w:rsidRDefault="00AF683F" w:rsidP="005061A1">
            <w:pPr>
              <w:spacing w:after="0" w:line="240" w:lineRule="auto"/>
              <w:rPr>
                <w:sz w:val="16"/>
              </w:rPr>
            </w:pPr>
          </w:p>
        </w:tc>
        <w:tc>
          <w:tcPr>
            <w:tcW w:w="851" w:type="dxa"/>
          </w:tcPr>
          <w:p w14:paraId="6617C3CC" w14:textId="77777777" w:rsidR="00AF683F" w:rsidRDefault="00AF683F" w:rsidP="005061A1">
            <w:pPr>
              <w:spacing w:after="0" w:line="240" w:lineRule="auto"/>
              <w:rPr>
                <w:sz w:val="16"/>
              </w:rPr>
            </w:pPr>
            <w:r>
              <w:rPr>
                <w:sz w:val="16"/>
              </w:rPr>
              <w:t>11</w:t>
            </w:r>
          </w:p>
        </w:tc>
        <w:tc>
          <w:tcPr>
            <w:tcW w:w="2269" w:type="dxa"/>
          </w:tcPr>
          <w:p w14:paraId="38BF4CC4" w14:textId="77777777" w:rsidR="00AF683F" w:rsidRDefault="00AF683F" w:rsidP="005061A1">
            <w:pPr>
              <w:spacing w:after="0" w:line="240" w:lineRule="auto"/>
              <w:rPr>
                <w:sz w:val="12"/>
              </w:rPr>
            </w:pPr>
            <w:proofErr w:type="spellStart"/>
            <w:r>
              <w:rPr>
                <w:b/>
                <w:sz w:val="12"/>
              </w:rPr>
              <w:t>Subfield</w:t>
            </w:r>
            <w:proofErr w:type="spellEnd"/>
            <w:r>
              <w:rPr>
                <w:b/>
                <w:sz w:val="12"/>
              </w:rPr>
              <w:t xml:space="preserve"> </w:t>
            </w:r>
            <w:proofErr w:type="spellStart"/>
            <w:r>
              <w:rPr>
                <w:b/>
                <w:sz w:val="12"/>
              </w:rPr>
              <w:t>code</w:t>
            </w:r>
            <w:proofErr w:type="spellEnd"/>
            <w:r>
              <w:rPr>
                <w:b/>
                <w:sz w:val="12"/>
              </w:rPr>
              <w:t xml:space="preserve"> </w:t>
            </w:r>
            <w:proofErr w:type="spellStart"/>
            <w:r>
              <w:rPr>
                <w:b/>
                <w:sz w:val="12"/>
              </w:rPr>
              <w:t>count</w:t>
            </w:r>
            <w:proofErr w:type="spellEnd"/>
          </w:p>
        </w:tc>
        <w:tc>
          <w:tcPr>
            <w:tcW w:w="2890" w:type="dxa"/>
          </w:tcPr>
          <w:p w14:paraId="1DF0C503" w14:textId="77777777" w:rsidR="00AF683F" w:rsidRDefault="00AF683F" w:rsidP="005061A1">
            <w:pPr>
              <w:spacing w:after="0" w:line="240" w:lineRule="auto"/>
              <w:rPr>
                <w:sz w:val="16"/>
              </w:rPr>
            </w:pPr>
            <w:proofErr w:type="spellStart"/>
            <w:r>
              <w:rPr>
                <w:sz w:val="16"/>
              </w:rPr>
              <w:t>Dĺžka</w:t>
            </w:r>
            <w:proofErr w:type="spellEnd"/>
            <w:r>
              <w:rPr>
                <w:sz w:val="16"/>
              </w:rPr>
              <w:t xml:space="preserve"> kódu </w:t>
            </w:r>
            <w:proofErr w:type="spellStart"/>
            <w:r>
              <w:rPr>
                <w:sz w:val="16"/>
              </w:rPr>
              <w:t>podpoľa</w:t>
            </w:r>
            <w:proofErr w:type="spellEnd"/>
            <w:r>
              <w:rPr>
                <w:sz w:val="16"/>
              </w:rPr>
              <w:t xml:space="preserve"> (2)</w:t>
            </w:r>
          </w:p>
        </w:tc>
      </w:tr>
      <w:tr w:rsidR="00AF683F" w14:paraId="181BE8A8" w14:textId="77777777" w:rsidTr="005061A1">
        <w:tc>
          <w:tcPr>
            <w:tcW w:w="780" w:type="dxa"/>
          </w:tcPr>
          <w:p w14:paraId="208D6CE9" w14:textId="77777777" w:rsidR="00AF683F" w:rsidRDefault="00AF683F" w:rsidP="005061A1">
            <w:pPr>
              <w:spacing w:after="0" w:line="240" w:lineRule="auto"/>
              <w:rPr>
                <w:sz w:val="12"/>
              </w:rPr>
            </w:pPr>
          </w:p>
        </w:tc>
        <w:tc>
          <w:tcPr>
            <w:tcW w:w="992" w:type="dxa"/>
          </w:tcPr>
          <w:p w14:paraId="6C97F16C" w14:textId="77777777" w:rsidR="00AF683F" w:rsidRDefault="00AF683F" w:rsidP="005061A1">
            <w:pPr>
              <w:spacing w:after="0" w:line="240" w:lineRule="auto"/>
              <w:rPr>
                <w:sz w:val="16"/>
              </w:rPr>
            </w:pPr>
          </w:p>
        </w:tc>
        <w:tc>
          <w:tcPr>
            <w:tcW w:w="851" w:type="dxa"/>
          </w:tcPr>
          <w:p w14:paraId="1C15A0B7" w14:textId="77777777" w:rsidR="00AF683F" w:rsidRDefault="00AF683F" w:rsidP="005061A1">
            <w:pPr>
              <w:spacing w:after="0" w:line="240" w:lineRule="auto"/>
              <w:rPr>
                <w:sz w:val="16"/>
              </w:rPr>
            </w:pPr>
            <w:r>
              <w:rPr>
                <w:sz w:val="16"/>
              </w:rPr>
              <w:t>12-16</w:t>
            </w:r>
          </w:p>
        </w:tc>
        <w:tc>
          <w:tcPr>
            <w:tcW w:w="2269" w:type="dxa"/>
          </w:tcPr>
          <w:p w14:paraId="04C3564A" w14:textId="77777777" w:rsidR="00AF683F" w:rsidRDefault="00AF683F" w:rsidP="005061A1">
            <w:pPr>
              <w:spacing w:after="0" w:line="240" w:lineRule="auto"/>
              <w:rPr>
                <w:sz w:val="12"/>
              </w:rPr>
            </w:pPr>
            <w:r>
              <w:rPr>
                <w:b/>
                <w:sz w:val="12"/>
              </w:rPr>
              <w:t xml:space="preserve">Base </w:t>
            </w:r>
            <w:proofErr w:type="spellStart"/>
            <w:r>
              <w:rPr>
                <w:b/>
                <w:sz w:val="12"/>
              </w:rPr>
              <w:t>address</w:t>
            </w:r>
            <w:proofErr w:type="spellEnd"/>
            <w:r>
              <w:rPr>
                <w:b/>
                <w:sz w:val="12"/>
              </w:rPr>
              <w:t xml:space="preserve"> </w:t>
            </w:r>
            <w:proofErr w:type="spellStart"/>
            <w:r>
              <w:rPr>
                <w:b/>
                <w:sz w:val="12"/>
              </w:rPr>
              <w:t>of</w:t>
            </w:r>
            <w:proofErr w:type="spellEnd"/>
            <w:r>
              <w:rPr>
                <w:b/>
                <w:sz w:val="12"/>
              </w:rPr>
              <w:t xml:space="preserve"> data</w:t>
            </w:r>
          </w:p>
        </w:tc>
        <w:tc>
          <w:tcPr>
            <w:tcW w:w="2890" w:type="dxa"/>
          </w:tcPr>
          <w:p w14:paraId="54D20523" w14:textId="77777777" w:rsidR="00AF683F" w:rsidRDefault="00AF683F" w:rsidP="005061A1">
            <w:pPr>
              <w:spacing w:after="0" w:line="240" w:lineRule="auto"/>
              <w:rPr>
                <w:sz w:val="16"/>
              </w:rPr>
            </w:pPr>
            <w:proofErr w:type="spellStart"/>
            <w:r>
              <w:rPr>
                <w:sz w:val="16"/>
              </w:rPr>
              <w:t>Štartovacia</w:t>
            </w:r>
            <w:proofErr w:type="spellEnd"/>
            <w:r>
              <w:rPr>
                <w:sz w:val="16"/>
              </w:rPr>
              <w:t xml:space="preserve"> </w:t>
            </w:r>
            <w:proofErr w:type="spellStart"/>
            <w:r>
              <w:rPr>
                <w:sz w:val="16"/>
              </w:rPr>
              <w:t>pozícia</w:t>
            </w:r>
            <w:proofErr w:type="spellEnd"/>
            <w:r>
              <w:rPr>
                <w:sz w:val="16"/>
              </w:rPr>
              <w:t xml:space="preserve"> (5)</w:t>
            </w:r>
          </w:p>
        </w:tc>
      </w:tr>
      <w:tr w:rsidR="00AF683F" w14:paraId="01DFB786" w14:textId="77777777" w:rsidTr="005061A1">
        <w:tc>
          <w:tcPr>
            <w:tcW w:w="780" w:type="dxa"/>
          </w:tcPr>
          <w:p w14:paraId="01B93FD0" w14:textId="77777777" w:rsidR="00AF683F" w:rsidRDefault="00AF683F" w:rsidP="005061A1">
            <w:pPr>
              <w:spacing w:after="0" w:line="240" w:lineRule="auto"/>
              <w:rPr>
                <w:sz w:val="12"/>
              </w:rPr>
            </w:pPr>
          </w:p>
        </w:tc>
        <w:tc>
          <w:tcPr>
            <w:tcW w:w="992" w:type="dxa"/>
          </w:tcPr>
          <w:p w14:paraId="3AD1CCAE" w14:textId="77777777" w:rsidR="00AF683F" w:rsidRDefault="00AF683F" w:rsidP="005061A1">
            <w:pPr>
              <w:spacing w:after="0" w:line="240" w:lineRule="auto"/>
              <w:rPr>
                <w:sz w:val="16"/>
              </w:rPr>
            </w:pPr>
          </w:p>
        </w:tc>
        <w:tc>
          <w:tcPr>
            <w:tcW w:w="851" w:type="dxa"/>
          </w:tcPr>
          <w:p w14:paraId="1DA5F8F2" w14:textId="77777777" w:rsidR="00AF683F" w:rsidRDefault="00AF683F" w:rsidP="005061A1">
            <w:pPr>
              <w:spacing w:after="0" w:line="240" w:lineRule="auto"/>
              <w:rPr>
                <w:sz w:val="16"/>
              </w:rPr>
            </w:pPr>
            <w:r>
              <w:rPr>
                <w:sz w:val="16"/>
              </w:rPr>
              <w:t>17</w:t>
            </w:r>
          </w:p>
        </w:tc>
        <w:tc>
          <w:tcPr>
            <w:tcW w:w="2269" w:type="dxa"/>
          </w:tcPr>
          <w:p w14:paraId="034C1C35" w14:textId="77777777" w:rsidR="00AF683F" w:rsidRDefault="00AF683F" w:rsidP="005061A1">
            <w:pPr>
              <w:spacing w:after="0" w:line="240" w:lineRule="auto"/>
              <w:rPr>
                <w:sz w:val="12"/>
              </w:rPr>
            </w:pPr>
            <w:proofErr w:type="spellStart"/>
            <w:r>
              <w:rPr>
                <w:b/>
                <w:sz w:val="12"/>
              </w:rPr>
              <w:t>Encoding</w:t>
            </w:r>
            <w:proofErr w:type="spellEnd"/>
            <w:r>
              <w:rPr>
                <w:b/>
                <w:sz w:val="12"/>
              </w:rPr>
              <w:t xml:space="preserve"> level</w:t>
            </w:r>
          </w:p>
          <w:p w14:paraId="19E2CAE3" w14:textId="77777777" w:rsidR="00AF683F" w:rsidRDefault="00AF683F" w:rsidP="005061A1">
            <w:pPr>
              <w:spacing w:after="0" w:line="240" w:lineRule="auto"/>
              <w:rPr>
                <w:sz w:val="12"/>
              </w:rPr>
            </w:pPr>
            <w:r>
              <w:rPr>
                <w:sz w:val="12"/>
              </w:rPr>
              <w:t xml:space="preserve">A </w:t>
            </w:r>
            <w:proofErr w:type="spellStart"/>
            <w:r>
              <w:rPr>
                <w:sz w:val="12"/>
              </w:rPr>
              <w:t>one</w:t>
            </w:r>
            <w:proofErr w:type="spellEnd"/>
            <w:r>
              <w:rPr>
                <w:sz w:val="12"/>
              </w:rPr>
              <w:t xml:space="preserve"> </w:t>
            </w:r>
            <w:proofErr w:type="spellStart"/>
            <w:r>
              <w:rPr>
                <w:sz w:val="12"/>
              </w:rPr>
              <w:t>character</w:t>
            </w:r>
            <w:proofErr w:type="spellEnd"/>
            <w:r>
              <w:rPr>
                <w:sz w:val="12"/>
              </w:rPr>
              <w:t xml:space="preserve"> </w:t>
            </w:r>
            <w:proofErr w:type="spellStart"/>
            <w:r>
              <w:rPr>
                <w:sz w:val="12"/>
              </w:rPr>
              <w:t>code</w:t>
            </w:r>
            <w:proofErr w:type="spellEnd"/>
            <w:r>
              <w:rPr>
                <w:sz w:val="12"/>
              </w:rPr>
              <w:t xml:space="preserve"> </w:t>
            </w:r>
            <w:proofErr w:type="spellStart"/>
            <w:r>
              <w:rPr>
                <w:sz w:val="12"/>
              </w:rPr>
              <w:t>that</w:t>
            </w:r>
            <w:proofErr w:type="spellEnd"/>
            <w:r>
              <w:rPr>
                <w:sz w:val="12"/>
              </w:rPr>
              <w:t xml:space="preserve"> </w:t>
            </w:r>
            <w:proofErr w:type="spellStart"/>
            <w:r>
              <w:rPr>
                <w:sz w:val="12"/>
              </w:rPr>
              <w:t>indicates</w:t>
            </w:r>
            <w:proofErr w:type="spellEnd"/>
            <w:r>
              <w:rPr>
                <w:sz w:val="12"/>
              </w:rPr>
              <w:t xml:space="preserve"> </w:t>
            </w:r>
            <w:proofErr w:type="spellStart"/>
            <w:r>
              <w:rPr>
                <w:sz w:val="12"/>
              </w:rPr>
              <w:t>the</w:t>
            </w:r>
            <w:proofErr w:type="spellEnd"/>
            <w:r>
              <w:rPr>
                <w:sz w:val="12"/>
              </w:rPr>
              <w:t xml:space="preserve"> </w:t>
            </w:r>
            <w:proofErr w:type="spellStart"/>
            <w:r>
              <w:rPr>
                <w:sz w:val="12"/>
              </w:rPr>
              <w:t>fullness</w:t>
            </w:r>
            <w:proofErr w:type="spellEnd"/>
            <w:r>
              <w:rPr>
                <w:sz w:val="12"/>
              </w:rPr>
              <w:t xml:space="preserve"> </w:t>
            </w:r>
            <w:proofErr w:type="spellStart"/>
            <w:r>
              <w:rPr>
                <w:sz w:val="12"/>
              </w:rPr>
              <w:t>of</w:t>
            </w:r>
            <w:proofErr w:type="spellEnd"/>
            <w:r>
              <w:rPr>
                <w:sz w:val="12"/>
              </w:rPr>
              <w:t xml:space="preserve"> </w:t>
            </w:r>
            <w:proofErr w:type="spellStart"/>
            <w:r>
              <w:rPr>
                <w:sz w:val="12"/>
              </w:rPr>
              <w:t>the</w:t>
            </w:r>
            <w:proofErr w:type="spellEnd"/>
            <w:r>
              <w:rPr>
                <w:sz w:val="12"/>
              </w:rPr>
              <w:t xml:space="preserve"> </w:t>
            </w:r>
            <w:proofErr w:type="spellStart"/>
            <w:r>
              <w:rPr>
                <w:sz w:val="12"/>
              </w:rPr>
              <w:t>bibliographic</w:t>
            </w:r>
            <w:proofErr w:type="spellEnd"/>
            <w:r>
              <w:rPr>
                <w:sz w:val="12"/>
              </w:rPr>
              <w:t xml:space="preserve"> </w:t>
            </w:r>
            <w:proofErr w:type="spellStart"/>
            <w:r>
              <w:rPr>
                <w:sz w:val="12"/>
              </w:rPr>
              <w:t>information</w:t>
            </w:r>
            <w:proofErr w:type="spellEnd"/>
            <w:r>
              <w:rPr>
                <w:sz w:val="12"/>
              </w:rPr>
              <w:t xml:space="preserve"> and/</w:t>
            </w:r>
            <w:proofErr w:type="spellStart"/>
            <w:r>
              <w:rPr>
                <w:sz w:val="12"/>
              </w:rPr>
              <w:t>or</w:t>
            </w:r>
            <w:proofErr w:type="spellEnd"/>
            <w:r>
              <w:rPr>
                <w:sz w:val="12"/>
              </w:rPr>
              <w:t xml:space="preserve"> </w:t>
            </w:r>
          </w:p>
          <w:p w14:paraId="2C8E31B2" w14:textId="77777777" w:rsidR="00AF683F" w:rsidRDefault="00AF683F" w:rsidP="005061A1">
            <w:pPr>
              <w:spacing w:after="0" w:line="240" w:lineRule="auto"/>
              <w:rPr>
                <w:sz w:val="12"/>
              </w:rPr>
            </w:pPr>
            <w:proofErr w:type="spellStart"/>
            <w:r>
              <w:rPr>
                <w:sz w:val="12"/>
              </w:rPr>
              <w:t>content</w:t>
            </w:r>
            <w:proofErr w:type="spellEnd"/>
            <w:r>
              <w:rPr>
                <w:sz w:val="12"/>
              </w:rPr>
              <w:t xml:space="preserve"> </w:t>
            </w:r>
            <w:proofErr w:type="spellStart"/>
            <w:r>
              <w:rPr>
                <w:sz w:val="12"/>
              </w:rPr>
              <w:t>designation</w:t>
            </w:r>
            <w:proofErr w:type="spellEnd"/>
            <w:r>
              <w:rPr>
                <w:sz w:val="12"/>
              </w:rPr>
              <w:t xml:space="preserve"> </w:t>
            </w:r>
            <w:proofErr w:type="spellStart"/>
            <w:r>
              <w:rPr>
                <w:sz w:val="12"/>
              </w:rPr>
              <w:t>of</w:t>
            </w:r>
            <w:proofErr w:type="spellEnd"/>
            <w:r>
              <w:rPr>
                <w:sz w:val="12"/>
              </w:rPr>
              <w:t xml:space="preserve"> </w:t>
            </w:r>
            <w:proofErr w:type="spellStart"/>
            <w:r>
              <w:rPr>
                <w:sz w:val="12"/>
              </w:rPr>
              <w:t>the</w:t>
            </w:r>
            <w:proofErr w:type="spellEnd"/>
            <w:r>
              <w:rPr>
                <w:sz w:val="12"/>
              </w:rPr>
              <w:t xml:space="preserve"> USMARC </w:t>
            </w:r>
            <w:proofErr w:type="spellStart"/>
            <w:r>
              <w:rPr>
                <w:sz w:val="12"/>
              </w:rPr>
              <w:t>record</w:t>
            </w:r>
            <w:proofErr w:type="spellEnd"/>
          </w:p>
          <w:p w14:paraId="6615523A" w14:textId="77777777" w:rsidR="00AF683F" w:rsidRDefault="00AF683F" w:rsidP="005061A1">
            <w:pPr>
              <w:spacing w:after="0" w:line="240" w:lineRule="auto"/>
              <w:rPr>
                <w:sz w:val="12"/>
              </w:rPr>
            </w:pPr>
            <w:r>
              <w:rPr>
                <w:sz w:val="12"/>
              </w:rPr>
              <w:t>#</w:t>
            </w:r>
            <w:r>
              <w:rPr>
                <w:sz w:val="12"/>
              </w:rPr>
              <w:tab/>
              <w:t>Full level</w:t>
            </w:r>
          </w:p>
          <w:p w14:paraId="5B006FBB" w14:textId="47782504" w:rsidR="00AF683F" w:rsidRPr="00A26BF0" w:rsidRDefault="00AF683F" w:rsidP="00A26BF0">
            <w:pPr>
              <w:pStyle w:val="Odsekzoznamu"/>
              <w:numPr>
                <w:ilvl w:val="0"/>
                <w:numId w:val="39"/>
              </w:numPr>
              <w:spacing w:after="0" w:line="240" w:lineRule="auto"/>
              <w:rPr>
                <w:sz w:val="12"/>
              </w:rPr>
            </w:pPr>
            <w:r w:rsidRPr="00A26BF0">
              <w:rPr>
                <w:sz w:val="12"/>
              </w:rPr>
              <w:t xml:space="preserve">Full level, </w:t>
            </w:r>
            <w:r w:rsidR="00A26BF0">
              <w:rPr>
                <w:sz w:val="12"/>
              </w:rPr>
              <w:pgNum/>
            </w:r>
            <w:proofErr w:type="spellStart"/>
            <w:r w:rsidR="00A26BF0">
              <w:rPr>
                <w:sz w:val="12"/>
              </w:rPr>
              <w:t>ztahy</w:t>
            </w:r>
            <w:proofErr w:type="spellEnd"/>
            <w:r w:rsidR="00A26BF0">
              <w:rPr>
                <w:sz w:val="12"/>
              </w:rPr>
              <w:pgNum/>
            </w:r>
            <w:r w:rsidR="00A26BF0">
              <w:rPr>
                <w:sz w:val="12"/>
              </w:rPr>
              <w:t>y</w:t>
            </w:r>
            <w:r w:rsidRPr="00A26BF0">
              <w:rPr>
                <w:sz w:val="12"/>
              </w:rPr>
              <w:t xml:space="preserve"> not </w:t>
            </w:r>
          </w:p>
          <w:p w14:paraId="3ACB5205" w14:textId="77777777" w:rsidR="00AF683F" w:rsidRDefault="00AF683F" w:rsidP="005061A1">
            <w:pPr>
              <w:spacing w:after="0" w:line="240" w:lineRule="auto"/>
              <w:ind w:left="708"/>
              <w:rPr>
                <w:sz w:val="12"/>
              </w:rPr>
            </w:pPr>
            <w:proofErr w:type="spellStart"/>
            <w:r>
              <w:rPr>
                <w:sz w:val="12"/>
              </w:rPr>
              <w:t>examined</w:t>
            </w:r>
            <w:proofErr w:type="spellEnd"/>
          </w:p>
          <w:p w14:paraId="251651AD" w14:textId="6730E710" w:rsidR="00AF683F" w:rsidRPr="00A26BF0" w:rsidRDefault="00AF683F" w:rsidP="00A26BF0">
            <w:pPr>
              <w:pStyle w:val="Odsekzoznamu"/>
              <w:numPr>
                <w:ilvl w:val="0"/>
                <w:numId w:val="40"/>
              </w:numPr>
              <w:spacing w:after="0" w:line="240" w:lineRule="auto"/>
              <w:rPr>
                <w:sz w:val="12"/>
              </w:rPr>
            </w:pPr>
            <w:proofErr w:type="spellStart"/>
            <w:r w:rsidRPr="00A26BF0">
              <w:rPr>
                <w:sz w:val="12"/>
              </w:rPr>
              <w:t>Less</w:t>
            </w:r>
            <w:proofErr w:type="spellEnd"/>
            <w:r w:rsidRPr="00A26BF0">
              <w:rPr>
                <w:sz w:val="12"/>
              </w:rPr>
              <w:t>-</w:t>
            </w:r>
            <w:proofErr w:type="spellStart"/>
            <w:r w:rsidRPr="00A26BF0">
              <w:rPr>
                <w:sz w:val="12"/>
              </w:rPr>
              <w:t>than</w:t>
            </w:r>
            <w:proofErr w:type="spellEnd"/>
            <w:r w:rsidRPr="00A26BF0">
              <w:rPr>
                <w:sz w:val="12"/>
              </w:rPr>
              <w:t xml:space="preserve">-full </w:t>
            </w:r>
          </w:p>
          <w:p w14:paraId="644814BD" w14:textId="56FC415B" w:rsidR="00AF683F" w:rsidRDefault="00AF683F" w:rsidP="005061A1">
            <w:pPr>
              <w:spacing w:after="0" w:line="240" w:lineRule="auto"/>
              <w:ind w:left="708"/>
              <w:rPr>
                <w:sz w:val="12"/>
              </w:rPr>
            </w:pPr>
            <w:r>
              <w:rPr>
                <w:sz w:val="12"/>
              </w:rPr>
              <w:t xml:space="preserve">level,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not </w:t>
            </w:r>
            <w:proofErr w:type="spellStart"/>
            <w:r>
              <w:rPr>
                <w:sz w:val="12"/>
              </w:rPr>
              <w:t>examined</w:t>
            </w:r>
            <w:proofErr w:type="spellEnd"/>
          </w:p>
          <w:p w14:paraId="3C508E05" w14:textId="77777777" w:rsidR="00AF683F" w:rsidRDefault="00AF683F" w:rsidP="005061A1">
            <w:pPr>
              <w:spacing w:after="0" w:line="240" w:lineRule="auto"/>
              <w:rPr>
                <w:sz w:val="12"/>
              </w:rPr>
            </w:pPr>
            <w:r>
              <w:rPr>
                <w:sz w:val="12"/>
              </w:rPr>
              <w:t>5</w:t>
            </w:r>
            <w:r>
              <w:rPr>
                <w:sz w:val="12"/>
              </w:rPr>
              <w:tab/>
            </w:r>
            <w:proofErr w:type="spellStart"/>
            <w:r>
              <w:rPr>
                <w:sz w:val="12"/>
              </w:rPr>
              <w:t>Partial</w:t>
            </w:r>
            <w:proofErr w:type="spellEnd"/>
            <w:r>
              <w:rPr>
                <w:sz w:val="12"/>
              </w:rPr>
              <w:t xml:space="preserve"> (</w:t>
            </w:r>
            <w:proofErr w:type="spellStart"/>
            <w:r>
              <w:rPr>
                <w:sz w:val="12"/>
              </w:rPr>
              <w:t>preliminary</w:t>
            </w:r>
            <w:proofErr w:type="spellEnd"/>
            <w:r>
              <w:rPr>
                <w:sz w:val="12"/>
              </w:rPr>
              <w:t>) level</w:t>
            </w:r>
          </w:p>
          <w:p w14:paraId="79653D37" w14:textId="77777777" w:rsidR="00AF683F" w:rsidRDefault="00AF683F" w:rsidP="005061A1">
            <w:pPr>
              <w:spacing w:after="0" w:line="240" w:lineRule="auto"/>
              <w:rPr>
                <w:sz w:val="12"/>
              </w:rPr>
            </w:pPr>
            <w:r>
              <w:rPr>
                <w:sz w:val="12"/>
              </w:rPr>
              <w:t>7</w:t>
            </w:r>
            <w:r>
              <w:rPr>
                <w:sz w:val="12"/>
              </w:rPr>
              <w:tab/>
            </w:r>
            <w:proofErr w:type="spellStart"/>
            <w:r>
              <w:rPr>
                <w:sz w:val="12"/>
              </w:rPr>
              <w:t>Minimal</w:t>
            </w:r>
            <w:proofErr w:type="spellEnd"/>
            <w:r>
              <w:rPr>
                <w:sz w:val="12"/>
              </w:rPr>
              <w:t xml:space="preserve"> level</w:t>
            </w:r>
          </w:p>
          <w:p w14:paraId="3BEA5A4C" w14:textId="77777777" w:rsidR="00AF683F" w:rsidRDefault="00AF683F" w:rsidP="005061A1">
            <w:pPr>
              <w:spacing w:after="0" w:line="240" w:lineRule="auto"/>
              <w:rPr>
                <w:sz w:val="12"/>
              </w:rPr>
            </w:pPr>
            <w:r>
              <w:rPr>
                <w:sz w:val="12"/>
              </w:rPr>
              <w:t>8</w:t>
            </w:r>
            <w:r>
              <w:rPr>
                <w:sz w:val="12"/>
              </w:rPr>
              <w:tab/>
            </w:r>
            <w:proofErr w:type="spellStart"/>
            <w:r>
              <w:rPr>
                <w:sz w:val="12"/>
              </w:rPr>
              <w:t>Prepublication</w:t>
            </w:r>
            <w:proofErr w:type="spellEnd"/>
            <w:r>
              <w:rPr>
                <w:sz w:val="12"/>
              </w:rPr>
              <w:t xml:space="preserve"> level</w:t>
            </w:r>
          </w:p>
          <w:p w14:paraId="2896DE11" w14:textId="77777777" w:rsidR="00AF683F" w:rsidRDefault="00AF683F" w:rsidP="005061A1">
            <w:pPr>
              <w:spacing w:after="0" w:line="240" w:lineRule="auto"/>
              <w:rPr>
                <w:sz w:val="12"/>
              </w:rPr>
            </w:pPr>
            <w:r>
              <w:rPr>
                <w:sz w:val="12"/>
              </w:rPr>
              <w:t>u</w:t>
            </w:r>
            <w:r>
              <w:rPr>
                <w:sz w:val="12"/>
              </w:rPr>
              <w:tab/>
            </w:r>
            <w:proofErr w:type="spellStart"/>
            <w:r>
              <w:rPr>
                <w:sz w:val="12"/>
              </w:rPr>
              <w:t>Unknown</w:t>
            </w:r>
            <w:proofErr w:type="spellEnd"/>
          </w:p>
          <w:p w14:paraId="3ED1FE74" w14:textId="6D0DF283" w:rsidR="00AF683F" w:rsidRDefault="00AF683F" w:rsidP="005061A1">
            <w:pPr>
              <w:spacing w:after="0" w:line="240" w:lineRule="auto"/>
              <w:rPr>
                <w:sz w:val="12"/>
              </w:rPr>
            </w:pPr>
            <w:r>
              <w:rPr>
                <w:sz w:val="12"/>
              </w:rPr>
              <w:t>z</w:t>
            </w:r>
            <w:r w:rsidR="00A26BF0">
              <w:rPr>
                <w:sz w:val="12"/>
              </w:rPr>
              <w:t> </w:t>
            </w:r>
            <w:r>
              <w:rPr>
                <w:sz w:val="12"/>
              </w:rPr>
              <w:t xml:space="preserve">Not </w:t>
            </w:r>
            <w:proofErr w:type="spellStart"/>
            <w:r>
              <w:rPr>
                <w:sz w:val="12"/>
              </w:rPr>
              <w:t>applicable</w:t>
            </w:r>
            <w:proofErr w:type="spellEnd"/>
          </w:p>
        </w:tc>
        <w:tc>
          <w:tcPr>
            <w:tcW w:w="2890" w:type="dxa"/>
          </w:tcPr>
          <w:p w14:paraId="191B7E89" w14:textId="77777777" w:rsidR="00AF683F" w:rsidRDefault="00AF683F" w:rsidP="005061A1">
            <w:pPr>
              <w:spacing w:after="0" w:line="240" w:lineRule="auto"/>
              <w:rPr>
                <w:b/>
                <w:sz w:val="16"/>
              </w:rPr>
            </w:pPr>
            <w:r>
              <w:rPr>
                <w:b/>
                <w:sz w:val="16"/>
              </w:rPr>
              <w:t xml:space="preserve">Úroveň </w:t>
            </w:r>
            <w:proofErr w:type="spellStart"/>
            <w:r>
              <w:rPr>
                <w:b/>
                <w:sz w:val="16"/>
              </w:rPr>
              <w:t>spracovania</w:t>
            </w:r>
            <w:proofErr w:type="spellEnd"/>
            <w:r>
              <w:rPr>
                <w:b/>
                <w:sz w:val="16"/>
              </w:rPr>
              <w:t xml:space="preserve"> [</w:t>
            </w:r>
            <w:proofErr w:type="spellStart"/>
            <w:r>
              <w:rPr>
                <w:b/>
                <w:sz w:val="16"/>
              </w:rPr>
              <w:t>Encoding</w:t>
            </w:r>
            <w:proofErr w:type="spellEnd"/>
            <w:r>
              <w:rPr>
                <w:b/>
                <w:sz w:val="16"/>
              </w:rPr>
              <w:t xml:space="preserve"> level]</w:t>
            </w:r>
          </w:p>
          <w:p w14:paraId="4ED211CE" w14:textId="77777777" w:rsidR="00AF683F" w:rsidRDefault="00AF683F" w:rsidP="005061A1">
            <w:pPr>
              <w:spacing w:after="0" w:line="240" w:lineRule="auto"/>
              <w:rPr>
                <w:sz w:val="16"/>
              </w:rPr>
            </w:pPr>
            <w:r>
              <w:rPr>
                <w:b/>
                <w:sz w:val="16"/>
              </w:rPr>
              <w:t>#</w:t>
            </w:r>
            <w:r>
              <w:rPr>
                <w:sz w:val="16"/>
              </w:rPr>
              <w:t xml:space="preserve"> - </w:t>
            </w:r>
            <w:proofErr w:type="spellStart"/>
            <w:r>
              <w:rPr>
                <w:b/>
                <w:sz w:val="16"/>
              </w:rPr>
              <w:t>Kompletná</w:t>
            </w:r>
            <w:proofErr w:type="spellEnd"/>
            <w:r>
              <w:rPr>
                <w:b/>
                <w:sz w:val="16"/>
              </w:rPr>
              <w:t xml:space="preserve"> úroveň; úplný popis</w:t>
            </w:r>
            <w:r>
              <w:rPr>
                <w:sz w:val="16"/>
              </w:rPr>
              <w:t xml:space="preserve"> </w:t>
            </w:r>
          </w:p>
          <w:p w14:paraId="6C01E2FA" w14:textId="6F0A59D3" w:rsidR="00AF683F" w:rsidRDefault="00AF683F" w:rsidP="005061A1">
            <w:pPr>
              <w:spacing w:after="0" w:line="240" w:lineRule="auto"/>
              <w:rPr>
                <w:sz w:val="16"/>
              </w:rPr>
            </w:pPr>
            <w:r>
              <w:rPr>
                <w:sz w:val="16"/>
              </w:rPr>
              <w:t xml:space="preserve">záznam bol </w:t>
            </w:r>
            <w:proofErr w:type="spellStart"/>
            <w:r>
              <w:rPr>
                <w:sz w:val="16"/>
              </w:rPr>
              <w:t>vytvorený</w:t>
            </w:r>
            <w:proofErr w:type="spellEnd"/>
            <w:r>
              <w:rPr>
                <w:sz w:val="16"/>
              </w:rPr>
              <w:t xml:space="preserve"> </w:t>
            </w:r>
            <w:r w:rsidR="00A26BF0">
              <w:rPr>
                <w:sz w:val="16"/>
              </w:rPr>
              <w:t>„</w:t>
            </w:r>
            <w:r>
              <w:rPr>
                <w:sz w:val="16"/>
              </w:rPr>
              <w:t xml:space="preserve">s </w:t>
            </w:r>
            <w:proofErr w:type="spellStart"/>
            <w:r>
              <w:rPr>
                <w:sz w:val="16"/>
              </w:rPr>
              <w:t>dokumentom</w:t>
            </w:r>
            <w:proofErr w:type="spellEnd"/>
            <w:r>
              <w:rPr>
                <w:sz w:val="16"/>
              </w:rPr>
              <w:t xml:space="preserve"> v</w:t>
            </w:r>
            <w:r w:rsidR="00A26BF0">
              <w:rPr>
                <w:sz w:val="16"/>
              </w:rPr>
              <w:t> </w:t>
            </w:r>
            <w:proofErr w:type="spellStart"/>
            <w:r>
              <w:rPr>
                <w:sz w:val="16"/>
              </w:rPr>
              <w:t>ruke</w:t>
            </w:r>
            <w:proofErr w:type="spellEnd"/>
            <w:r w:rsidR="00A26BF0">
              <w:rPr>
                <w:sz w:val="16"/>
              </w:rPr>
              <w:t>“</w:t>
            </w:r>
            <w:r>
              <w:rPr>
                <w:sz w:val="16"/>
              </w:rPr>
              <w:t xml:space="preserve">, </w:t>
            </w:r>
            <w:r>
              <w:rPr>
                <w:i/>
                <w:sz w:val="16"/>
              </w:rPr>
              <w:t>de visu</w:t>
            </w:r>
            <w:r>
              <w:rPr>
                <w:sz w:val="16"/>
              </w:rPr>
              <w:t xml:space="preserve"> (</w:t>
            </w:r>
            <w:proofErr w:type="spellStart"/>
            <w:r>
              <w:rPr>
                <w:sz w:val="16"/>
              </w:rPr>
              <w:t>napr</w:t>
            </w:r>
            <w:proofErr w:type="spellEnd"/>
            <w:r>
              <w:rPr>
                <w:sz w:val="16"/>
              </w:rPr>
              <w:t>. v</w:t>
            </w:r>
            <w:r w:rsidR="00A26BF0">
              <w:rPr>
                <w:sz w:val="16"/>
              </w:rPr>
              <w:t> </w:t>
            </w:r>
            <w:proofErr w:type="spellStart"/>
            <w:r>
              <w:rPr>
                <w:sz w:val="16"/>
              </w:rPr>
              <w:t>nár</w:t>
            </w:r>
            <w:proofErr w:type="spellEnd"/>
            <w:r>
              <w:rPr>
                <w:sz w:val="16"/>
              </w:rPr>
              <w:t>. bibliografii).</w:t>
            </w:r>
          </w:p>
          <w:p w14:paraId="1F6D742D" w14:textId="7B24E577" w:rsidR="00AF683F" w:rsidRPr="00A26BF0" w:rsidRDefault="00AF683F" w:rsidP="00A26BF0">
            <w:pPr>
              <w:pStyle w:val="Odsekzoznamu"/>
              <w:numPr>
                <w:ilvl w:val="0"/>
                <w:numId w:val="41"/>
              </w:numPr>
              <w:spacing w:after="0" w:line="240" w:lineRule="auto"/>
              <w:rPr>
                <w:b/>
                <w:sz w:val="16"/>
              </w:rPr>
            </w:pPr>
            <w:r w:rsidRPr="00A26BF0">
              <w:rPr>
                <w:b/>
                <w:sz w:val="16"/>
              </w:rPr>
              <w:t>Bez dokumentu</w:t>
            </w:r>
          </w:p>
          <w:p w14:paraId="450EB6CB" w14:textId="2A27F26F" w:rsidR="00AF683F" w:rsidRDefault="00AF683F" w:rsidP="005061A1">
            <w:pPr>
              <w:spacing w:after="0" w:line="240" w:lineRule="auto"/>
              <w:rPr>
                <w:sz w:val="16"/>
              </w:rPr>
            </w:pPr>
            <w:r>
              <w:rPr>
                <w:sz w:val="16"/>
              </w:rPr>
              <w:t xml:space="preserve">záznam nebol </w:t>
            </w:r>
            <w:proofErr w:type="spellStart"/>
            <w:r>
              <w:rPr>
                <w:sz w:val="16"/>
              </w:rPr>
              <w:t>vytvorený</w:t>
            </w:r>
            <w:proofErr w:type="spellEnd"/>
            <w:r>
              <w:rPr>
                <w:sz w:val="16"/>
              </w:rPr>
              <w:t xml:space="preserve"> </w:t>
            </w:r>
            <w:r w:rsidR="00A26BF0">
              <w:rPr>
                <w:sz w:val="16"/>
              </w:rPr>
              <w:t>„</w:t>
            </w:r>
            <w:r>
              <w:rPr>
                <w:sz w:val="16"/>
              </w:rPr>
              <w:t xml:space="preserve">s </w:t>
            </w:r>
            <w:proofErr w:type="spellStart"/>
            <w:proofErr w:type="gramStart"/>
            <w:r>
              <w:rPr>
                <w:sz w:val="16"/>
              </w:rPr>
              <w:t>dokumentom</w:t>
            </w:r>
            <w:proofErr w:type="spellEnd"/>
            <w:r>
              <w:rPr>
                <w:sz w:val="16"/>
              </w:rPr>
              <w:t xml:space="preserve">  v</w:t>
            </w:r>
            <w:proofErr w:type="gramEnd"/>
            <w:r w:rsidR="00A26BF0">
              <w:rPr>
                <w:sz w:val="16"/>
              </w:rPr>
              <w:t> </w:t>
            </w:r>
            <w:proofErr w:type="spellStart"/>
            <w:r>
              <w:rPr>
                <w:sz w:val="16"/>
              </w:rPr>
              <w:t>ruke</w:t>
            </w:r>
            <w:proofErr w:type="spellEnd"/>
            <w:r w:rsidR="00A26BF0">
              <w:rPr>
                <w:sz w:val="16"/>
              </w:rPr>
              <w:t>“</w:t>
            </w:r>
            <w:r>
              <w:rPr>
                <w:sz w:val="16"/>
              </w:rPr>
              <w:t xml:space="preserve">; to znamená, že záznam bol </w:t>
            </w:r>
            <w:proofErr w:type="spellStart"/>
            <w:r>
              <w:rPr>
                <w:sz w:val="16"/>
              </w:rPr>
              <w:t>napr</w:t>
            </w:r>
            <w:proofErr w:type="spellEnd"/>
            <w:r>
              <w:rPr>
                <w:sz w:val="16"/>
              </w:rPr>
              <w:t xml:space="preserve">. </w:t>
            </w:r>
            <w:proofErr w:type="spellStart"/>
            <w:r>
              <w:rPr>
                <w:sz w:val="16"/>
              </w:rPr>
              <w:t>vytvorený</w:t>
            </w:r>
            <w:proofErr w:type="spellEnd"/>
            <w:r>
              <w:rPr>
                <w:sz w:val="16"/>
              </w:rPr>
              <w:t xml:space="preserve"> </w:t>
            </w:r>
            <w:proofErr w:type="spellStart"/>
            <w:r>
              <w:rPr>
                <w:sz w:val="16"/>
              </w:rPr>
              <w:t>podľa</w:t>
            </w:r>
            <w:proofErr w:type="spellEnd"/>
            <w:r>
              <w:rPr>
                <w:sz w:val="16"/>
              </w:rPr>
              <w:t xml:space="preserve"> lístku v</w:t>
            </w:r>
            <w:r w:rsidR="00A26BF0">
              <w:rPr>
                <w:sz w:val="16"/>
              </w:rPr>
              <w:t> </w:t>
            </w:r>
            <w:proofErr w:type="spellStart"/>
            <w:r>
              <w:rPr>
                <w:sz w:val="16"/>
              </w:rPr>
              <w:t>katalógu</w:t>
            </w:r>
            <w:proofErr w:type="spellEnd"/>
            <w:r>
              <w:rPr>
                <w:sz w:val="16"/>
              </w:rPr>
              <w:t xml:space="preserve"> a </w:t>
            </w:r>
            <w:proofErr w:type="spellStart"/>
            <w:r>
              <w:rPr>
                <w:sz w:val="16"/>
              </w:rPr>
              <w:t>spracovanie</w:t>
            </w:r>
            <w:proofErr w:type="spellEnd"/>
            <w:r>
              <w:rPr>
                <w:sz w:val="16"/>
              </w:rPr>
              <w:t xml:space="preserve"> </w:t>
            </w:r>
            <w:proofErr w:type="gramStart"/>
            <w:r>
              <w:rPr>
                <w:sz w:val="16"/>
              </w:rPr>
              <w:t>nemohlo</w:t>
            </w:r>
            <w:proofErr w:type="gramEnd"/>
            <w:r>
              <w:rPr>
                <w:sz w:val="16"/>
              </w:rPr>
              <w:t xml:space="preserve"> byť </w:t>
            </w:r>
            <w:proofErr w:type="spellStart"/>
            <w:r>
              <w:rPr>
                <w:sz w:val="16"/>
              </w:rPr>
              <w:t>uskutočnené</w:t>
            </w:r>
            <w:proofErr w:type="spellEnd"/>
            <w:r>
              <w:rPr>
                <w:sz w:val="16"/>
              </w:rPr>
              <w:t xml:space="preserve"> s</w:t>
            </w:r>
            <w:r w:rsidR="00A26BF0">
              <w:rPr>
                <w:sz w:val="16"/>
              </w:rPr>
              <w:t> </w:t>
            </w:r>
            <w:r>
              <w:rPr>
                <w:sz w:val="16"/>
              </w:rPr>
              <w:t xml:space="preserve">takou </w:t>
            </w:r>
            <w:proofErr w:type="spellStart"/>
            <w:r>
              <w:rPr>
                <w:sz w:val="16"/>
              </w:rPr>
              <w:t>presnosťou</w:t>
            </w:r>
            <w:proofErr w:type="spellEnd"/>
            <w:r>
              <w:rPr>
                <w:sz w:val="16"/>
              </w:rPr>
              <w:t xml:space="preserve">, </w:t>
            </w:r>
            <w:r w:rsidR="00A26BF0">
              <w:rPr>
                <w:sz w:val="16"/>
              </w:rPr>
              <w:t>jako</w:t>
            </w:r>
            <w:r>
              <w:rPr>
                <w:sz w:val="16"/>
              </w:rPr>
              <w:t xml:space="preserve"> </w:t>
            </w:r>
            <w:proofErr w:type="spellStart"/>
            <w:r>
              <w:rPr>
                <w:sz w:val="16"/>
              </w:rPr>
              <w:t>keby</w:t>
            </w:r>
            <w:proofErr w:type="spellEnd"/>
            <w:r>
              <w:rPr>
                <w:sz w:val="16"/>
              </w:rPr>
              <w:t xml:space="preserve"> </w:t>
            </w:r>
            <w:proofErr w:type="spellStart"/>
            <w:r>
              <w:rPr>
                <w:sz w:val="16"/>
              </w:rPr>
              <w:t>sa</w:t>
            </w:r>
            <w:proofErr w:type="spellEnd"/>
            <w:r>
              <w:rPr>
                <w:sz w:val="16"/>
              </w:rPr>
              <w:t xml:space="preserve"> záznam </w:t>
            </w:r>
            <w:proofErr w:type="spellStart"/>
            <w:r>
              <w:rPr>
                <w:sz w:val="16"/>
              </w:rPr>
              <w:t>pripravoval</w:t>
            </w:r>
            <w:proofErr w:type="spellEnd"/>
            <w:r>
              <w:rPr>
                <w:sz w:val="16"/>
              </w:rPr>
              <w:t xml:space="preserve"> </w:t>
            </w:r>
            <w:r w:rsidR="00A26BF0">
              <w:rPr>
                <w:sz w:val="16"/>
              </w:rPr>
              <w:t>„</w:t>
            </w:r>
            <w:r>
              <w:rPr>
                <w:sz w:val="16"/>
              </w:rPr>
              <w:t xml:space="preserve">s </w:t>
            </w:r>
            <w:proofErr w:type="spellStart"/>
            <w:r>
              <w:rPr>
                <w:sz w:val="16"/>
              </w:rPr>
              <w:t>dokumentom</w:t>
            </w:r>
            <w:proofErr w:type="spellEnd"/>
            <w:r>
              <w:rPr>
                <w:sz w:val="16"/>
              </w:rPr>
              <w:t xml:space="preserve"> v</w:t>
            </w:r>
            <w:r w:rsidR="00A26BF0">
              <w:rPr>
                <w:sz w:val="16"/>
              </w:rPr>
              <w:t> </w:t>
            </w:r>
            <w:proofErr w:type="spellStart"/>
            <w:r>
              <w:rPr>
                <w:sz w:val="16"/>
              </w:rPr>
              <w:t>ruke</w:t>
            </w:r>
            <w:proofErr w:type="spellEnd"/>
            <w:r w:rsidR="00A26BF0">
              <w:rPr>
                <w:sz w:val="16"/>
              </w:rPr>
              <w:t>“</w:t>
            </w:r>
            <w:r>
              <w:rPr>
                <w:sz w:val="16"/>
              </w:rPr>
              <w:t>.</w:t>
            </w:r>
          </w:p>
          <w:p w14:paraId="6087586B" w14:textId="598C5920" w:rsidR="00AF683F" w:rsidRPr="00A26BF0" w:rsidRDefault="00AF683F" w:rsidP="00A26BF0">
            <w:pPr>
              <w:pStyle w:val="Odsekzoznamu"/>
              <w:numPr>
                <w:ilvl w:val="0"/>
                <w:numId w:val="42"/>
              </w:numPr>
              <w:spacing w:after="0" w:line="240" w:lineRule="auto"/>
              <w:rPr>
                <w:b/>
                <w:sz w:val="16"/>
              </w:rPr>
            </w:pPr>
            <w:r w:rsidRPr="00A26BF0">
              <w:rPr>
                <w:b/>
                <w:sz w:val="16"/>
              </w:rPr>
              <w:t>Bez dokumentu</w:t>
            </w:r>
          </w:p>
          <w:p w14:paraId="4357F66F" w14:textId="77777777" w:rsidR="00AF683F" w:rsidRDefault="00AF683F" w:rsidP="005061A1">
            <w:pPr>
              <w:spacing w:after="0" w:line="240" w:lineRule="auto"/>
              <w:rPr>
                <w:sz w:val="16"/>
              </w:rPr>
            </w:pPr>
            <w:r>
              <w:rPr>
                <w:sz w:val="16"/>
              </w:rPr>
              <w:t xml:space="preserve">záznam o dokumente bol </w:t>
            </w:r>
            <w:proofErr w:type="spellStart"/>
            <w:r>
              <w:rPr>
                <w:sz w:val="16"/>
              </w:rPr>
              <w:t>vytvorený</w:t>
            </w:r>
            <w:proofErr w:type="spellEnd"/>
            <w:r>
              <w:rPr>
                <w:sz w:val="16"/>
              </w:rPr>
              <w:t xml:space="preserve"> </w:t>
            </w:r>
            <w:proofErr w:type="spellStart"/>
            <w:r>
              <w:rPr>
                <w:sz w:val="16"/>
              </w:rPr>
              <w:t>neúplne</w:t>
            </w:r>
            <w:proofErr w:type="spellEnd"/>
            <w:r>
              <w:rPr>
                <w:sz w:val="16"/>
              </w:rPr>
              <w:t xml:space="preserve"> a bez dokumentu; takto </w:t>
            </w:r>
            <w:proofErr w:type="spellStart"/>
            <w:r>
              <w:rPr>
                <w:sz w:val="16"/>
              </w:rPr>
              <w:t>vytvorené</w:t>
            </w:r>
            <w:proofErr w:type="spellEnd"/>
            <w:r>
              <w:rPr>
                <w:sz w:val="16"/>
              </w:rPr>
              <w:t xml:space="preserve"> záznamy sú </w:t>
            </w:r>
            <w:proofErr w:type="spellStart"/>
            <w:r>
              <w:rPr>
                <w:sz w:val="16"/>
              </w:rPr>
              <w:t>menej</w:t>
            </w:r>
            <w:proofErr w:type="spellEnd"/>
            <w:r>
              <w:rPr>
                <w:sz w:val="16"/>
              </w:rPr>
              <w:t xml:space="preserve"> </w:t>
            </w:r>
            <w:proofErr w:type="spellStart"/>
            <w:proofErr w:type="gramStart"/>
            <w:r>
              <w:rPr>
                <w:sz w:val="16"/>
              </w:rPr>
              <w:t>kompletné</w:t>
            </w:r>
            <w:proofErr w:type="spellEnd"/>
            <w:r>
              <w:rPr>
                <w:sz w:val="16"/>
              </w:rPr>
              <w:t>(</w:t>
            </w:r>
            <w:proofErr w:type="spellStart"/>
            <w:proofErr w:type="gramEnd"/>
            <w:r>
              <w:rPr>
                <w:sz w:val="16"/>
              </w:rPr>
              <w:t>môže</w:t>
            </w:r>
            <w:proofErr w:type="spellEnd"/>
            <w:r>
              <w:rPr>
                <w:sz w:val="16"/>
              </w:rPr>
              <w:t xml:space="preserve"> </w:t>
            </w:r>
            <w:proofErr w:type="spellStart"/>
            <w:r>
              <w:rPr>
                <w:sz w:val="16"/>
              </w:rPr>
              <w:t>chýbať</w:t>
            </w:r>
            <w:proofErr w:type="spellEnd"/>
            <w:r>
              <w:rPr>
                <w:sz w:val="16"/>
              </w:rPr>
              <w:t xml:space="preserve"> </w:t>
            </w:r>
            <w:proofErr w:type="spellStart"/>
            <w:r>
              <w:rPr>
                <w:sz w:val="16"/>
              </w:rPr>
              <w:t>kolácia</w:t>
            </w:r>
            <w:proofErr w:type="spellEnd"/>
            <w:r>
              <w:rPr>
                <w:sz w:val="16"/>
              </w:rPr>
              <w:t>..)</w:t>
            </w:r>
          </w:p>
          <w:p w14:paraId="2095D9F1" w14:textId="77777777" w:rsidR="00AF683F" w:rsidRDefault="00AF683F" w:rsidP="005061A1">
            <w:pPr>
              <w:spacing w:after="0" w:line="240" w:lineRule="auto"/>
              <w:rPr>
                <w:b/>
                <w:sz w:val="16"/>
              </w:rPr>
            </w:pPr>
            <w:r>
              <w:rPr>
                <w:b/>
                <w:sz w:val="16"/>
              </w:rPr>
              <w:t>5</w:t>
            </w:r>
            <w:r>
              <w:rPr>
                <w:sz w:val="16"/>
              </w:rPr>
              <w:t xml:space="preserve"> </w:t>
            </w:r>
            <w:proofErr w:type="spellStart"/>
            <w:r>
              <w:rPr>
                <w:b/>
                <w:sz w:val="16"/>
              </w:rPr>
              <w:t>Čiastočný</w:t>
            </w:r>
            <w:proofErr w:type="spellEnd"/>
            <w:r>
              <w:rPr>
                <w:b/>
                <w:sz w:val="16"/>
              </w:rPr>
              <w:t xml:space="preserve">, </w:t>
            </w:r>
            <w:proofErr w:type="spellStart"/>
            <w:r>
              <w:rPr>
                <w:b/>
                <w:sz w:val="16"/>
              </w:rPr>
              <w:t>predbežný</w:t>
            </w:r>
            <w:proofErr w:type="spellEnd"/>
            <w:r>
              <w:rPr>
                <w:b/>
                <w:sz w:val="16"/>
              </w:rPr>
              <w:t>, dočasný záznam</w:t>
            </w:r>
          </w:p>
          <w:p w14:paraId="2FD6AF52" w14:textId="77777777" w:rsidR="00AF683F" w:rsidRDefault="00AF683F" w:rsidP="005061A1">
            <w:pPr>
              <w:spacing w:after="0" w:line="240" w:lineRule="auto"/>
              <w:rPr>
                <w:b/>
                <w:sz w:val="16"/>
              </w:rPr>
            </w:pPr>
            <w:r>
              <w:rPr>
                <w:b/>
                <w:sz w:val="16"/>
              </w:rPr>
              <w:t>7</w:t>
            </w:r>
            <w:r>
              <w:rPr>
                <w:sz w:val="16"/>
              </w:rPr>
              <w:t xml:space="preserve"> </w:t>
            </w:r>
            <w:proofErr w:type="spellStart"/>
            <w:r>
              <w:rPr>
                <w:b/>
                <w:sz w:val="16"/>
              </w:rPr>
              <w:t>Minimálna</w:t>
            </w:r>
            <w:proofErr w:type="spellEnd"/>
            <w:r>
              <w:rPr>
                <w:b/>
                <w:sz w:val="16"/>
              </w:rPr>
              <w:t xml:space="preserve"> úroveň</w:t>
            </w:r>
          </w:p>
          <w:p w14:paraId="5A109C2D" w14:textId="77777777" w:rsidR="00AF683F" w:rsidRDefault="00AF683F" w:rsidP="005061A1">
            <w:pPr>
              <w:spacing w:after="0" w:line="240" w:lineRule="auto"/>
              <w:rPr>
                <w:sz w:val="16"/>
              </w:rPr>
            </w:pPr>
            <w:r>
              <w:rPr>
                <w:sz w:val="16"/>
              </w:rPr>
              <w:t xml:space="preserve">záznam je neúplný a </w:t>
            </w:r>
            <w:proofErr w:type="spellStart"/>
            <w:r>
              <w:rPr>
                <w:sz w:val="16"/>
              </w:rPr>
              <w:t>katalogizačné</w:t>
            </w:r>
            <w:proofErr w:type="spellEnd"/>
            <w:r>
              <w:rPr>
                <w:sz w:val="16"/>
              </w:rPr>
              <w:t xml:space="preserve"> </w:t>
            </w:r>
            <w:proofErr w:type="spellStart"/>
            <w:r>
              <w:rPr>
                <w:sz w:val="16"/>
              </w:rPr>
              <w:t>pracovisko</w:t>
            </w:r>
            <w:proofErr w:type="spellEnd"/>
            <w:r>
              <w:rPr>
                <w:sz w:val="16"/>
              </w:rPr>
              <w:t xml:space="preserve"> ho </w:t>
            </w:r>
            <w:proofErr w:type="spellStart"/>
            <w:r>
              <w:rPr>
                <w:sz w:val="16"/>
              </w:rPr>
              <w:t>môže</w:t>
            </w:r>
            <w:proofErr w:type="spellEnd"/>
            <w:r>
              <w:rPr>
                <w:sz w:val="16"/>
              </w:rPr>
              <w:t xml:space="preserve"> </w:t>
            </w:r>
            <w:proofErr w:type="spellStart"/>
            <w:r>
              <w:rPr>
                <w:sz w:val="16"/>
              </w:rPr>
              <w:t>neskôr</w:t>
            </w:r>
            <w:proofErr w:type="spellEnd"/>
            <w:r>
              <w:rPr>
                <w:sz w:val="16"/>
              </w:rPr>
              <w:t xml:space="preserve"> </w:t>
            </w:r>
            <w:proofErr w:type="spellStart"/>
            <w:r>
              <w:rPr>
                <w:sz w:val="16"/>
              </w:rPr>
              <w:t>doplniť</w:t>
            </w:r>
            <w:proofErr w:type="spellEnd"/>
          </w:p>
          <w:p w14:paraId="4A445DD0" w14:textId="77777777" w:rsidR="00AF683F" w:rsidRDefault="00AF683F" w:rsidP="005061A1">
            <w:pPr>
              <w:spacing w:after="0" w:line="240" w:lineRule="auto"/>
              <w:rPr>
                <w:b/>
                <w:sz w:val="16"/>
              </w:rPr>
            </w:pPr>
            <w:proofErr w:type="gramStart"/>
            <w:r>
              <w:rPr>
                <w:b/>
                <w:sz w:val="16"/>
              </w:rPr>
              <w:t xml:space="preserve">8 </w:t>
            </w:r>
            <w:r>
              <w:rPr>
                <w:sz w:val="16"/>
              </w:rPr>
              <w:t xml:space="preserve"> </w:t>
            </w:r>
            <w:proofErr w:type="spellStart"/>
            <w:r>
              <w:rPr>
                <w:b/>
                <w:sz w:val="16"/>
              </w:rPr>
              <w:t>Predpublikačná</w:t>
            </w:r>
            <w:proofErr w:type="spellEnd"/>
            <w:proofErr w:type="gramEnd"/>
            <w:r>
              <w:rPr>
                <w:b/>
                <w:sz w:val="16"/>
              </w:rPr>
              <w:t xml:space="preserve"> úroveň</w:t>
            </w:r>
          </w:p>
          <w:p w14:paraId="3BCFCAE1" w14:textId="5C7BBD4B" w:rsidR="00AF683F" w:rsidRDefault="00AF683F" w:rsidP="005061A1">
            <w:pPr>
              <w:spacing w:after="0" w:line="240" w:lineRule="auto"/>
              <w:rPr>
                <w:sz w:val="16"/>
              </w:rPr>
            </w:pPr>
            <w:r>
              <w:rPr>
                <w:sz w:val="16"/>
              </w:rPr>
              <w:t xml:space="preserve">záznam </w:t>
            </w:r>
            <w:proofErr w:type="spellStart"/>
            <w:r>
              <w:rPr>
                <w:sz w:val="16"/>
              </w:rPr>
              <w:t>vytvorený</w:t>
            </w:r>
            <w:proofErr w:type="spellEnd"/>
            <w:r>
              <w:rPr>
                <w:sz w:val="16"/>
              </w:rPr>
              <w:t xml:space="preserve"> </w:t>
            </w:r>
            <w:r w:rsidR="00A26BF0">
              <w:rPr>
                <w:sz w:val="16"/>
              </w:rPr>
              <w:t>jako</w:t>
            </w:r>
            <w:r>
              <w:rPr>
                <w:sz w:val="16"/>
              </w:rPr>
              <w:t xml:space="preserve"> </w:t>
            </w:r>
            <w:proofErr w:type="spellStart"/>
            <w:r>
              <w:rPr>
                <w:sz w:val="16"/>
              </w:rPr>
              <w:t>vydaním</w:t>
            </w:r>
            <w:proofErr w:type="spellEnd"/>
            <w:r>
              <w:rPr>
                <w:sz w:val="16"/>
              </w:rPr>
              <w:t xml:space="preserve"> dokumentu. (CIP).</w:t>
            </w:r>
          </w:p>
          <w:p w14:paraId="2DA6FD2B" w14:textId="010D5C1E" w:rsidR="00AF683F" w:rsidRDefault="00A26BF0" w:rsidP="005061A1">
            <w:pPr>
              <w:spacing w:after="0" w:line="240" w:lineRule="auto"/>
              <w:rPr>
                <w:b/>
                <w:sz w:val="16"/>
              </w:rPr>
            </w:pPr>
            <w:r>
              <w:rPr>
                <w:b/>
                <w:sz w:val="16"/>
              </w:rPr>
              <w:t>U</w:t>
            </w:r>
            <w:r w:rsidR="00AF683F">
              <w:rPr>
                <w:b/>
                <w:sz w:val="16"/>
              </w:rPr>
              <w:t xml:space="preserve"> Neznáma úroveň</w:t>
            </w:r>
            <w:r w:rsidR="00AF683F">
              <w:rPr>
                <w:sz w:val="16"/>
              </w:rPr>
              <w:t xml:space="preserve"> </w:t>
            </w:r>
            <w:r w:rsidR="00AF683F">
              <w:rPr>
                <w:b/>
                <w:sz w:val="16"/>
              </w:rPr>
              <w:t xml:space="preserve">úplnosti </w:t>
            </w:r>
          </w:p>
          <w:p w14:paraId="7A4B35E1" w14:textId="5074EE77" w:rsidR="00AF683F" w:rsidRDefault="00AF683F" w:rsidP="005061A1">
            <w:pPr>
              <w:spacing w:after="0" w:line="240" w:lineRule="auto"/>
              <w:rPr>
                <w:b/>
                <w:sz w:val="16"/>
              </w:rPr>
            </w:pPr>
            <w:r>
              <w:rPr>
                <w:b/>
                <w:sz w:val="16"/>
              </w:rPr>
              <w:t>z</w:t>
            </w:r>
            <w:r w:rsidR="00A26BF0">
              <w:rPr>
                <w:sz w:val="16"/>
              </w:rPr>
              <w:t> </w:t>
            </w:r>
            <w:proofErr w:type="spellStart"/>
            <w:r>
              <w:rPr>
                <w:b/>
                <w:sz w:val="16"/>
              </w:rPr>
              <w:t>Pozícia</w:t>
            </w:r>
            <w:proofErr w:type="spellEnd"/>
            <w:r>
              <w:rPr>
                <w:b/>
                <w:sz w:val="16"/>
              </w:rPr>
              <w:t xml:space="preserve"> </w:t>
            </w:r>
            <w:proofErr w:type="spellStart"/>
            <w:r>
              <w:rPr>
                <w:b/>
                <w:sz w:val="16"/>
              </w:rPr>
              <w:t>sa</w:t>
            </w:r>
            <w:proofErr w:type="spellEnd"/>
            <w:r>
              <w:rPr>
                <w:b/>
                <w:sz w:val="16"/>
              </w:rPr>
              <w:t xml:space="preserve"> nevyužije</w:t>
            </w:r>
          </w:p>
          <w:p w14:paraId="325F0215" w14:textId="77777777" w:rsidR="00AF683F" w:rsidRDefault="00AF683F" w:rsidP="005061A1">
            <w:pPr>
              <w:spacing w:after="0" w:line="240" w:lineRule="auto"/>
              <w:rPr>
                <w:sz w:val="16"/>
              </w:rPr>
            </w:pPr>
          </w:p>
        </w:tc>
      </w:tr>
      <w:tr w:rsidR="00AF683F" w14:paraId="7BD1FBA7" w14:textId="77777777" w:rsidTr="005061A1">
        <w:tc>
          <w:tcPr>
            <w:tcW w:w="780" w:type="dxa"/>
          </w:tcPr>
          <w:p w14:paraId="7E9045A0" w14:textId="77777777" w:rsidR="00AF683F" w:rsidRDefault="00AF683F" w:rsidP="005061A1">
            <w:pPr>
              <w:spacing w:after="0" w:line="240" w:lineRule="auto"/>
              <w:rPr>
                <w:sz w:val="12"/>
              </w:rPr>
            </w:pPr>
          </w:p>
        </w:tc>
        <w:tc>
          <w:tcPr>
            <w:tcW w:w="992" w:type="dxa"/>
          </w:tcPr>
          <w:p w14:paraId="7FCC02EF" w14:textId="77777777" w:rsidR="00AF683F" w:rsidRDefault="00AF683F" w:rsidP="005061A1">
            <w:pPr>
              <w:spacing w:after="0" w:line="240" w:lineRule="auto"/>
              <w:rPr>
                <w:sz w:val="16"/>
              </w:rPr>
            </w:pPr>
          </w:p>
        </w:tc>
        <w:tc>
          <w:tcPr>
            <w:tcW w:w="851" w:type="dxa"/>
          </w:tcPr>
          <w:p w14:paraId="50998CAD" w14:textId="77777777" w:rsidR="00AF683F" w:rsidRDefault="00AF683F" w:rsidP="005061A1">
            <w:pPr>
              <w:spacing w:after="0" w:line="240" w:lineRule="auto"/>
              <w:rPr>
                <w:sz w:val="16"/>
              </w:rPr>
            </w:pPr>
            <w:r>
              <w:rPr>
                <w:sz w:val="16"/>
              </w:rPr>
              <w:t>18</w:t>
            </w:r>
          </w:p>
        </w:tc>
        <w:tc>
          <w:tcPr>
            <w:tcW w:w="2269" w:type="dxa"/>
          </w:tcPr>
          <w:p w14:paraId="2DB69A72" w14:textId="77777777" w:rsidR="00AF683F" w:rsidRDefault="00AF683F" w:rsidP="005061A1">
            <w:pPr>
              <w:spacing w:after="0" w:line="240" w:lineRule="auto"/>
              <w:rPr>
                <w:sz w:val="12"/>
              </w:rPr>
            </w:pPr>
            <w:proofErr w:type="spellStart"/>
            <w:r>
              <w:rPr>
                <w:b/>
                <w:sz w:val="12"/>
              </w:rPr>
              <w:t>Descriptive</w:t>
            </w:r>
            <w:proofErr w:type="spellEnd"/>
            <w:r>
              <w:rPr>
                <w:b/>
                <w:sz w:val="12"/>
              </w:rPr>
              <w:t xml:space="preserve"> </w:t>
            </w:r>
            <w:proofErr w:type="spellStart"/>
            <w:r>
              <w:rPr>
                <w:b/>
                <w:sz w:val="12"/>
              </w:rPr>
              <w:t>cataloging</w:t>
            </w:r>
            <w:proofErr w:type="spellEnd"/>
            <w:r>
              <w:rPr>
                <w:b/>
                <w:sz w:val="12"/>
              </w:rPr>
              <w:t xml:space="preserve"> </w:t>
            </w:r>
            <w:proofErr w:type="spellStart"/>
            <w:r>
              <w:rPr>
                <w:b/>
                <w:sz w:val="12"/>
              </w:rPr>
              <w:t>form</w:t>
            </w:r>
            <w:proofErr w:type="spellEnd"/>
          </w:p>
          <w:p w14:paraId="514FD9D6" w14:textId="13BCC056" w:rsidR="00AF683F" w:rsidRDefault="00AF683F" w:rsidP="005061A1">
            <w:pPr>
              <w:spacing w:after="0" w:line="240" w:lineRule="auto"/>
              <w:rPr>
                <w:sz w:val="12"/>
              </w:rPr>
            </w:pPr>
            <w:r>
              <w:rPr>
                <w:sz w:val="12"/>
              </w:rPr>
              <w:t xml:space="preserve">Leader 18 </w:t>
            </w:r>
            <w:r w:rsidR="00A26BF0">
              <w:rPr>
                <w:sz w:val="12"/>
              </w:rPr>
              <w:t>–</w:t>
            </w:r>
            <w:r>
              <w:rPr>
                <w:sz w:val="12"/>
              </w:rPr>
              <w:t xml:space="preserve"> </w:t>
            </w:r>
            <w:proofErr w:type="spellStart"/>
            <w:r>
              <w:rPr>
                <w:sz w:val="12"/>
              </w:rPr>
              <w:t>Descriptive</w:t>
            </w:r>
            <w:proofErr w:type="spellEnd"/>
            <w:r>
              <w:rPr>
                <w:sz w:val="12"/>
              </w:rPr>
              <w:t xml:space="preserve"> </w:t>
            </w:r>
            <w:proofErr w:type="spellStart"/>
            <w:r>
              <w:rPr>
                <w:sz w:val="12"/>
              </w:rPr>
              <w:t>Cataloging</w:t>
            </w:r>
            <w:proofErr w:type="spellEnd"/>
            <w:r>
              <w:rPr>
                <w:sz w:val="12"/>
              </w:rPr>
              <w:t xml:space="preserve"> </w:t>
            </w:r>
            <w:proofErr w:type="spellStart"/>
            <w:r>
              <w:rPr>
                <w:sz w:val="12"/>
              </w:rPr>
              <w:t>Form</w:t>
            </w:r>
            <w:proofErr w:type="spellEnd"/>
          </w:p>
          <w:p w14:paraId="7F64B916" w14:textId="77777777" w:rsidR="00AF683F" w:rsidRDefault="00AF683F" w:rsidP="005061A1">
            <w:pPr>
              <w:spacing w:after="0" w:line="240" w:lineRule="auto"/>
              <w:rPr>
                <w:sz w:val="12"/>
              </w:rPr>
            </w:pPr>
          </w:p>
          <w:p w14:paraId="561D72BB" w14:textId="77777777" w:rsidR="00AF683F" w:rsidRDefault="00AF683F" w:rsidP="005061A1">
            <w:pPr>
              <w:spacing w:after="0" w:line="240" w:lineRule="auto"/>
              <w:rPr>
                <w:sz w:val="12"/>
              </w:rPr>
            </w:pPr>
            <w:r>
              <w:rPr>
                <w:sz w:val="12"/>
              </w:rPr>
              <w:lastRenderedPageBreak/>
              <w:t xml:space="preserve">A </w:t>
            </w:r>
            <w:proofErr w:type="spellStart"/>
            <w:r>
              <w:rPr>
                <w:sz w:val="12"/>
              </w:rPr>
              <w:t>one</w:t>
            </w:r>
            <w:proofErr w:type="spellEnd"/>
            <w:r>
              <w:rPr>
                <w:sz w:val="12"/>
              </w:rPr>
              <w:t xml:space="preserve"> </w:t>
            </w:r>
            <w:proofErr w:type="spellStart"/>
            <w:r>
              <w:rPr>
                <w:sz w:val="12"/>
              </w:rPr>
              <w:t>character</w:t>
            </w:r>
            <w:proofErr w:type="spellEnd"/>
            <w:r>
              <w:rPr>
                <w:sz w:val="12"/>
              </w:rPr>
              <w:t xml:space="preserve"> </w:t>
            </w:r>
            <w:proofErr w:type="spellStart"/>
            <w:r>
              <w:rPr>
                <w:sz w:val="12"/>
              </w:rPr>
              <w:t>code</w:t>
            </w:r>
            <w:proofErr w:type="spellEnd"/>
            <w:r>
              <w:rPr>
                <w:sz w:val="12"/>
              </w:rPr>
              <w:t xml:space="preserve"> </w:t>
            </w:r>
            <w:proofErr w:type="spellStart"/>
            <w:r>
              <w:rPr>
                <w:sz w:val="12"/>
              </w:rPr>
              <w:t>that</w:t>
            </w:r>
            <w:proofErr w:type="spellEnd"/>
            <w:r>
              <w:rPr>
                <w:sz w:val="12"/>
              </w:rPr>
              <w:t xml:space="preserve"> </w:t>
            </w:r>
            <w:proofErr w:type="spellStart"/>
            <w:r>
              <w:rPr>
                <w:sz w:val="12"/>
              </w:rPr>
              <w:t>indicates</w:t>
            </w:r>
            <w:proofErr w:type="spellEnd"/>
            <w:r>
              <w:rPr>
                <w:sz w:val="12"/>
              </w:rPr>
              <w:t xml:space="preserve"> </w:t>
            </w:r>
            <w:proofErr w:type="spellStart"/>
            <w:r>
              <w:rPr>
                <w:sz w:val="12"/>
              </w:rPr>
              <w:t>the</w:t>
            </w:r>
            <w:proofErr w:type="spellEnd"/>
            <w:r>
              <w:rPr>
                <w:sz w:val="12"/>
              </w:rPr>
              <w:t xml:space="preserve"> </w:t>
            </w:r>
            <w:proofErr w:type="spellStart"/>
            <w:r>
              <w:rPr>
                <w:sz w:val="12"/>
              </w:rPr>
              <w:t>descriptive</w:t>
            </w:r>
            <w:proofErr w:type="spellEnd"/>
            <w:r>
              <w:rPr>
                <w:sz w:val="12"/>
              </w:rPr>
              <w:t xml:space="preserve"> </w:t>
            </w:r>
            <w:proofErr w:type="spellStart"/>
            <w:r>
              <w:rPr>
                <w:sz w:val="12"/>
              </w:rPr>
              <w:t>cataloging</w:t>
            </w:r>
            <w:proofErr w:type="spellEnd"/>
            <w:r>
              <w:rPr>
                <w:sz w:val="12"/>
              </w:rPr>
              <w:t xml:space="preserve"> </w:t>
            </w:r>
            <w:proofErr w:type="spellStart"/>
            <w:r>
              <w:rPr>
                <w:sz w:val="12"/>
              </w:rPr>
              <w:t>form</w:t>
            </w:r>
            <w:proofErr w:type="spellEnd"/>
            <w:r>
              <w:rPr>
                <w:sz w:val="12"/>
              </w:rPr>
              <w:t xml:space="preserve"> </w:t>
            </w:r>
            <w:proofErr w:type="spellStart"/>
            <w:r>
              <w:rPr>
                <w:sz w:val="12"/>
              </w:rPr>
              <w:t>reflected</w:t>
            </w:r>
            <w:proofErr w:type="spellEnd"/>
            <w:r>
              <w:rPr>
                <w:sz w:val="12"/>
              </w:rPr>
              <w:t xml:space="preserve"> in </w:t>
            </w:r>
            <w:proofErr w:type="spellStart"/>
            <w:r>
              <w:rPr>
                <w:sz w:val="12"/>
              </w:rPr>
              <w:t>the</w:t>
            </w:r>
            <w:proofErr w:type="spellEnd"/>
            <w:r>
              <w:rPr>
                <w:sz w:val="12"/>
              </w:rPr>
              <w:t xml:space="preserve"> </w:t>
            </w:r>
            <w:proofErr w:type="spellStart"/>
            <w:r>
              <w:rPr>
                <w:sz w:val="12"/>
              </w:rPr>
              <w:t>record</w:t>
            </w:r>
            <w:proofErr w:type="spellEnd"/>
            <w:r>
              <w:rPr>
                <w:sz w:val="12"/>
              </w:rPr>
              <w:t xml:space="preserve">.  </w:t>
            </w:r>
            <w:proofErr w:type="spellStart"/>
            <w:r>
              <w:rPr>
                <w:sz w:val="12"/>
              </w:rPr>
              <w:t>Subfield</w:t>
            </w:r>
            <w:proofErr w:type="spellEnd"/>
            <w:r>
              <w:rPr>
                <w:sz w:val="12"/>
              </w:rPr>
              <w:t xml:space="preserve"> $e (</w:t>
            </w:r>
            <w:proofErr w:type="spellStart"/>
            <w:r>
              <w:rPr>
                <w:sz w:val="12"/>
              </w:rPr>
              <w:t>Description</w:t>
            </w:r>
            <w:proofErr w:type="spellEnd"/>
            <w:r>
              <w:rPr>
                <w:sz w:val="12"/>
              </w:rPr>
              <w:t xml:space="preserve"> </w:t>
            </w:r>
            <w:proofErr w:type="spellStart"/>
            <w:r>
              <w:rPr>
                <w:sz w:val="12"/>
              </w:rPr>
              <w:t>conventions</w:t>
            </w:r>
            <w:proofErr w:type="spellEnd"/>
            <w:r>
              <w:rPr>
                <w:sz w:val="12"/>
              </w:rPr>
              <w:t xml:space="preserve">) </w:t>
            </w:r>
            <w:proofErr w:type="spellStart"/>
            <w:r>
              <w:rPr>
                <w:sz w:val="12"/>
              </w:rPr>
              <w:t>of</w:t>
            </w:r>
            <w:proofErr w:type="spellEnd"/>
            <w:r>
              <w:rPr>
                <w:sz w:val="12"/>
              </w:rPr>
              <w:t xml:space="preserve"> </w:t>
            </w:r>
            <w:proofErr w:type="spellStart"/>
            <w:r>
              <w:rPr>
                <w:sz w:val="12"/>
              </w:rPr>
              <w:t>field</w:t>
            </w:r>
            <w:proofErr w:type="spellEnd"/>
            <w:r>
              <w:rPr>
                <w:sz w:val="12"/>
              </w:rPr>
              <w:t xml:space="preserve"> 040 (</w:t>
            </w:r>
            <w:proofErr w:type="spellStart"/>
            <w:r>
              <w:rPr>
                <w:sz w:val="12"/>
              </w:rPr>
              <w:t>Cataloging</w:t>
            </w:r>
            <w:proofErr w:type="spellEnd"/>
            <w:r>
              <w:rPr>
                <w:sz w:val="12"/>
              </w:rPr>
              <w:t xml:space="preserve"> Source) </w:t>
            </w:r>
            <w:proofErr w:type="spellStart"/>
            <w:r>
              <w:rPr>
                <w:sz w:val="12"/>
              </w:rPr>
              <w:t>may</w:t>
            </w:r>
            <w:proofErr w:type="spellEnd"/>
            <w:r>
              <w:rPr>
                <w:sz w:val="12"/>
              </w:rPr>
              <w:t xml:space="preserve"> </w:t>
            </w:r>
            <w:proofErr w:type="spellStart"/>
            <w:r>
              <w:rPr>
                <w:sz w:val="12"/>
              </w:rPr>
              <w:t>contain</w:t>
            </w:r>
            <w:proofErr w:type="spellEnd"/>
            <w:r>
              <w:rPr>
                <w:sz w:val="12"/>
              </w:rPr>
              <w:t xml:space="preserve"> </w:t>
            </w:r>
            <w:proofErr w:type="spellStart"/>
            <w:r>
              <w:rPr>
                <w:sz w:val="12"/>
              </w:rPr>
              <w:t>additional</w:t>
            </w:r>
            <w:proofErr w:type="spellEnd"/>
            <w:r>
              <w:rPr>
                <w:sz w:val="12"/>
              </w:rPr>
              <w:t xml:space="preserve"> </w:t>
            </w:r>
            <w:proofErr w:type="spellStart"/>
            <w:r>
              <w:rPr>
                <w:sz w:val="12"/>
              </w:rPr>
              <w:t>information</w:t>
            </w:r>
            <w:proofErr w:type="spellEnd"/>
            <w:r>
              <w:rPr>
                <w:sz w:val="12"/>
              </w:rPr>
              <w:t xml:space="preserve"> on </w:t>
            </w:r>
            <w:proofErr w:type="spellStart"/>
            <w:r>
              <w:rPr>
                <w:sz w:val="12"/>
              </w:rPr>
              <w:t>the</w:t>
            </w:r>
            <w:proofErr w:type="spellEnd"/>
            <w:r>
              <w:rPr>
                <w:sz w:val="12"/>
              </w:rPr>
              <w:t xml:space="preserve"> </w:t>
            </w:r>
            <w:proofErr w:type="spellStart"/>
            <w:r>
              <w:rPr>
                <w:sz w:val="12"/>
              </w:rPr>
              <w:t>cataloging</w:t>
            </w:r>
            <w:proofErr w:type="spellEnd"/>
            <w:r>
              <w:rPr>
                <w:sz w:val="12"/>
              </w:rPr>
              <w:t xml:space="preserve"> </w:t>
            </w:r>
            <w:proofErr w:type="spellStart"/>
            <w:r>
              <w:rPr>
                <w:sz w:val="12"/>
              </w:rPr>
              <w:t>conventions</w:t>
            </w:r>
            <w:proofErr w:type="spellEnd"/>
            <w:r>
              <w:rPr>
                <w:sz w:val="12"/>
              </w:rPr>
              <w:t xml:space="preserve"> </w:t>
            </w:r>
            <w:proofErr w:type="spellStart"/>
            <w:r>
              <w:rPr>
                <w:sz w:val="12"/>
              </w:rPr>
              <w:t>used</w:t>
            </w:r>
            <w:proofErr w:type="spellEnd"/>
            <w:r>
              <w:rPr>
                <w:sz w:val="12"/>
              </w:rPr>
              <w:t>.</w:t>
            </w:r>
          </w:p>
          <w:p w14:paraId="42C765F2" w14:textId="77777777" w:rsidR="00AF683F" w:rsidRDefault="00AF683F" w:rsidP="005061A1">
            <w:pPr>
              <w:spacing w:after="0" w:line="240" w:lineRule="auto"/>
              <w:rPr>
                <w:sz w:val="12"/>
              </w:rPr>
            </w:pPr>
          </w:p>
          <w:p w14:paraId="769ED1F9" w14:textId="77777777" w:rsidR="00AF683F" w:rsidRDefault="00AF683F" w:rsidP="005061A1">
            <w:pPr>
              <w:spacing w:after="0" w:line="240" w:lineRule="auto"/>
              <w:rPr>
                <w:sz w:val="12"/>
              </w:rPr>
            </w:pPr>
            <w:r>
              <w:rPr>
                <w:sz w:val="12"/>
              </w:rPr>
              <w:t>#</w:t>
            </w:r>
            <w:r>
              <w:rPr>
                <w:sz w:val="12"/>
              </w:rPr>
              <w:tab/>
              <w:t>Non-ISBD</w:t>
            </w:r>
          </w:p>
          <w:p w14:paraId="45EA2E39" w14:textId="77777777" w:rsidR="00AF683F" w:rsidRDefault="00AF683F" w:rsidP="005061A1">
            <w:pPr>
              <w:spacing w:after="0" w:line="240" w:lineRule="auto"/>
              <w:rPr>
                <w:sz w:val="12"/>
              </w:rPr>
            </w:pPr>
            <w:r>
              <w:rPr>
                <w:sz w:val="12"/>
              </w:rPr>
              <w:t>a</w:t>
            </w:r>
            <w:r>
              <w:rPr>
                <w:sz w:val="12"/>
              </w:rPr>
              <w:tab/>
              <w:t>AACR 2</w:t>
            </w:r>
          </w:p>
          <w:p w14:paraId="43FC28C8" w14:textId="77777777" w:rsidR="00AF683F" w:rsidRDefault="00AF683F" w:rsidP="005061A1">
            <w:pPr>
              <w:spacing w:after="0" w:line="240" w:lineRule="auto"/>
              <w:rPr>
                <w:sz w:val="12"/>
              </w:rPr>
            </w:pPr>
            <w:r>
              <w:rPr>
                <w:sz w:val="12"/>
              </w:rPr>
              <w:t>i</w:t>
            </w:r>
            <w:r>
              <w:rPr>
                <w:sz w:val="12"/>
              </w:rPr>
              <w:tab/>
              <w:t>ISB</w:t>
            </w:r>
          </w:p>
          <w:p w14:paraId="3BB565F6" w14:textId="77777777" w:rsidR="00AF683F" w:rsidRDefault="00AF683F" w:rsidP="005061A1">
            <w:pPr>
              <w:spacing w:after="0" w:line="240" w:lineRule="auto"/>
              <w:rPr>
                <w:sz w:val="12"/>
              </w:rPr>
            </w:pPr>
            <w:r>
              <w:rPr>
                <w:sz w:val="12"/>
              </w:rPr>
              <w:t>p</w:t>
            </w:r>
            <w:r>
              <w:rPr>
                <w:sz w:val="12"/>
              </w:rPr>
              <w:tab/>
            </w:r>
            <w:proofErr w:type="spellStart"/>
            <w:r>
              <w:rPr>
                <w:sz w:val="12"/>
              </w:rPr>
              <w:t>Partial</w:t>
            </w:r>
            <w:proofErr w:type="spellEnd"/>
            <w:r>
              <w:rPr>
                <w:sz w:val="12"/>
              </w:rPr>
              <w:t xml:space="preserve"> </w:t>
            </w:r>
            <w:proofErr w:type="gramStart"/>
            <w:r>
              <w:rPr>
                <w:sz w:val="12"/>
              </w:rPr>
              <w:t>ISBD  (</w:t>
            </w:r>
            <w:proofErr w:type="gramEnd"/>
            <w:r>
              <w:rPr>
                <w:sz w:val="12"/>
              </w:rPr>
              <w:t xml:space="preserve">BK) </w:t>
            </w:r>
          </w:p>
          <w:p w14:paraId="39155806" w14:textId="77777777" w:rsidR="00AF683F" w:rsidRDefault="00AF683F" w:rsidP="005061A1">
            <w:pPr>
              <w:spacing w:after="0" w:line="240" w:lineRule="auto"/>
              <w:ind w:left="708"/>
              <w:rPr>
                <w:sz w:val="12"/>
              </w:rPr>
            </w:pPr>
            <w:r>
              <w:rPr>
                <w:sz w:val="12"/>
              </w:rPr>
              <w:t>[OBSOLETE]</w:t>
            </w:r>
          </w:p>
          <w:p w14:paraId="02DEA6DD" w14:textId="77777777" w:rsidR="00AF683F" w:rsidRDefault="00AF683F" w:rsidP="005061A1">
            <w:pPr>
              <w:spacing w:after="0" w:line="240" w:lineRule="auto"/>
              <w:rPr>
                <w:sz w:val="12"/>
              </w:rPr>
            </w:pPr>
            <w:r>
              <w:rPr>
                <w:sz w:val="12"/>
              </w:rPr>
              <w:t>r</w:t>
            </w:r>
            <w:r>
              <w:rPr>
                <w:sz w:val="12"/>
              </w:rPr>
              <w:tab/>
            </w:r>
            <w:proofErr w:type="spellStart"/>
            <w:proofErr w:type="gramStart"/>
            <w:r>
              <w:rPr>
                <w:sz w:val="12"/>
              </w:rPr>
              <w:t>Provisional</w:t>
            </w:r>
            <w:proofErr w:type="spellEnd"/>
            <w:r>
              <w:rPr>
                <w:sz w:val="12"/>
              </w:rPr>
              <w:t xml:space="preserve">  (</w:t>
            </w:r>
            <w:proofErr w:type="gramEnd"/>
            <w:r>
              <w:rPr>
                <w:sz w:val="12"/>
              </w:rPr>
              <w:t>VM MP MU)</w:t>
            </w:r>
          </w:p>
          <w:p w14:paraId="32B4271B" w14:textId="77777777" w:rsidR="00AF683F" w:rsidRDefault="00AF683F" w:rsidP="005061A1">
            <w:pPr>
              <w:spacing w:after="0" w:line="240" w:lineRule="auto"/>
              <w:ind w:left="708"/>
              <w:rPr>
                <w:sz w:val="12"/>
              </w:rPr>
            </w:pPr>
            <w:r>
              <w:rPr>
                <w:sz w:val="12"/>
              </w:rPr>
              <w:t>[OBSOLETE]</w:t>
            </w:r>
          </w:p>
          <w:p w14:paraId="444D00D7" w14:textId="77777777" w:rsidR="00AF683F" w:rsidRDefault="00AF683F" w:rsidP="005061A1">
            <w:pPr>
              <w:spacing w:after="0" w:line="240" w:lineRule="auto"/>
              <w:rPr>
                <w:sz w:val="12"/>
              </w:rPr>
            </w:pPr>
            <w:r>
              <w:rPr>
                <w:sz w:val="12"/>
              </w:rPr>
              <w:t>u</w:t>
            </w:r>
            <w:r>
              <w:rPr>
                <w:sz w:val="12"/>
              </w:rPr>
              <w:tab/>
            </w:r>
            <w:proofErr w:type="spellStart"/>
            <w:r>
              <w:rPr>
                <w:sz w:val="12"/>
              </w:rPr>
              <w:t>Unknown</w:t>
            </w:r>
            <w:proofErr w:type="spellEnd"/>
          </w:p>
        </w:tc>
        <w:tc>
          <w:tcPr>
            <w:tcW w:w="2890" w:type="dxa"/>
          </w:tcPr>
          <w:p w14:paraId="59261444" w14:textId="77777777" w:rsidR="00AF683F" w:rsidRDefault="00AF683F" w:rsidP="005061A1">
            <w:pPr>
              <w:spacing w:after="0" w:line="240" w:lineRule="auto"/>
              <w:rPr>
                <w:b/>
                <w:sz w:val="16"/>
              </w:rPr>
            </w:pPr>
            <w:proofErr w:type="spellStart"/>
            <w:r>
              <w:rPr>
                <w:b/>
                <w:sz w:val="16"/>
              </w:rPr>
              <w:lastRenderedPageBreak/>
              <w:t>Katalogizačné</w:t>
            </w:r>
            <w:proofErr w:type="spellEnd"/>
            <w:r>
              <w:rPr>
                <w:b/>
                <w:sz w:val="16"/>
              </w:rPr>
              <w:t xml:space="preserve"> </w:t>
            </w:r>
            <w:proofErr w:type="spellStart"/>
            <w:r>
              <w:rPr>
                <w:b/>
                <w:sz w:val="16"/>
              </w:rPr>
              <w:t>pravidlá</w:t>
            </w:r>
            <w:proofErr w:type="spellEnd"/>
          </w:p>
          <w:p w14:paraId="24E45E94" w14:textId="77777777" w:rsidR="00AF683F" w:rsidRDefault="00AF683F" w:rsidP="005061A1">
            <w:pPr>
              <w:spacing w:after="0" w:line="240" w:lineRule="auto"/>
              <w:rPr>
                <w:b/>
                <w:sz w:val="16"/>
              </w:rPr>
            </w:pPr>
          </w:p>
          <w:p w14:paraId="680D207D" w14:textId="59F81383" w:rsidR="00AF683F" w:rsidRDefault="00AF683F" w:rsidP="005061A1">
            <w:pPr>
              <w:spacing w:after="0" w:line="240" w:lineRule="auto"/>
              <w:rPr>
                <w:sz w:val="16"/>
              </w:rPr>
            </w:pPr>
            <w:r>
              <w:rPr>
                <w:sz w:val="16"/>
              </w:rPr>
              <w:lastRenderedPageBreak/>
              <w:t xml:space="preserve">Jednoznakový kód </w:t>
            </w:r>
            <w:proofErr w:type="spellStart"/>
            <w:r>
              <w:rPr>
                <w:sz w:val="16"/>
              </w:rPr>
              <w:t>ozančuje</w:t>
            </w:r>
            <w:proofErr w:type="spellEnd"/>
            <w:r>
              <w:rPr>
                <w:sz w:val="16"/>
              </w:rPr>
              <w:t xml:space="preserve">, </w:t>
            </w:r>
            <w:proofErr w:type="spellStart"/>
            <w:r>
              <w:rPr>
                <w:sz w:val="16"/>
              </w:rPr>
              <w:t>aké</w:t>
            </w:r>
            <w:proofErr w:type="spellEnd"/>
            <w:r>
              <w:rPr>
                <w:sz w:val="16"/>
              </w:rPr>
              <w:t xml:space="preserve"> </w:t>
            </w:r>
            <w:proofErr w:type="spellStart"/>
            <w:r>
              <w:rPr>
                <w:sz w:val="16"/>
              </w:rPr>
              <w:t>katalogizačné</w:t>
            </w:r>
            <w:proofErr w:type="spellEnd"/>
            <w:r>
              <w:rPr>
                <w:sz w:val="16"/>
              </w:rPr>
              <w:t xml:space="preserve"> </w:t>
            </w:r>
            <w:proofErr w:type="spellStart"/>
            <w:r>
              <w:rPr>
                <w:sz w:val="16"/>
              </w:rPr>
              <w:t>pravidlá</w:t>
            </w:r>
            <w:proofErr w:type="spellEnd"/>
            <w:r>
              <w:rPr>
                <w:sz w:val="16"/>
              </w:rPr>
              <w:t xml:space="preserve"> </w:t>
            </w:r>
            <w:proofErr w:type="spellStart"/>
            <w:r>
              <w:rPr>
                <w:sz w:val="16"/>
              </w:rPr>
              <w:t>sa</w:t>
            </w:r>
            <w:proofErr w:type="spellEnd"/>
            <w:r>
              <w:rPr>
                <w:sz w:val="16"/>
              </w:rPr>
              <w:t xml:space="preserve"> použili </w:t>
            </w:r>
            <w:r w:rsidR="00A26BF0">
              <w:rPr>
                <w:sz w:val="16"/>
              </w:rPr>
              <w:t>jako</w:t>
            </w:r>
            <w:r>
              <w:rPr>
                <w:sz w:val="16"/>
              </w:rPr>
              <w:t xml:space="preserve"> </w:t>
            </w:r>
            <w:proofErr w:type="spellStart"/>
            <w:r>
              <w:rPr>
                <w:sz w:val="16"/>
              </w:rPr>
              <w:t>spracovaní</w:t>
            </w:r>
            <w:proofErr w:type="spellEnd"/>
          </w:p>
          <w:p w14:paraId="5AA45B9C" w14:textId="77777777" w:rsidR="00AF683F" w:rsidRDefault="00AF683F" w:rsidP="005061A1">
            <w:pPr>
              <w:spacing w:after="0" w:line="240" w:lineRule="auto"/>
              <w:rPr>
                <w:sz w:val="16"/>
              </w:rPr>
            </w:pPr>
          </w:p>
          <w:p w14:paraId="6E5B67B4" w14:textId="77777777" w:rsidR="00AF683F" w:rsidRDefault="00AF683F" w:rsidP="005061A1">
            <w:pPr>
              <w:spacing w:after="0" w:line="240" w:lineRule="auto"/>
              <w:rPr>
                <w:sz w:val="16"/>
              </w:rPr>
            </w:pPr>
            <w:r>
              <w:rPr>
                <w:sz w:val="16"/>
              </w:rPr>
              <w:t>#</w:t>
            </w:r>
            <w:r>
              <w:rPr>
                <w:sz w:val="16"/>
              </w:rPr>
              <w:tab/>
            </w:r>
            <w:proofErr w:type="spellStart"/>
            <w:r>
              <w:rPr>
                <w:sz w:val="16"/>
              </w:rPr>
              <w:t>Nie</w:t>
            </w:r>
            <w:proofErr w:type="spellEnd"/>
            <w:r>
              <w:rPr>
                <w:sz w:val="16"/>
              </w:rPr>
              <w:t>-ISBD</w:t>
            </w:r>
          </w:p>
          <w:p w14:paraId="43A66425" w14:textId="77777777" w:rsidR="00AF683F" w:rsidRDefault="00AF683F" w:rsidP="005061A1">
            <w:pPr>
              <w:spacing w:after="0" w:line="240" w:lineRule="auto"/>
              <w:rPr>
                <w:sz w:val="16"/>
              </w:rPr>
            </w:pPr>
            <w:r>
              <w:rPr>
                <w:sz w:val="16"/>
              </w:rPr>
              <w:t>a</w:t>
            </w:r>
            <w:r>
              <w:rPr>
                <w:sz w:val="16"/>
              </w:rPr>
              <w:tab/>
              <w:t>AACR 2</w:t>
            </w:r>
          </w:p>
          <w:p w14:paraId="615CADBD" w14:textId="77777777" w:rsidR="00AF683F" w:rsidRDefault="00AF683F" w:rsidP="005061A1">
            <w:pPr>
              <w:spacing w:after="0" w:line="240" w:lineRule="auto"/>
              <w:rPr>
                <w:sz w:val="16"/>
              </w:rPr>
            </w:pPr>
            <w:r>
              <w:rPr>
                <w:sz w:val="16"/>
              </w:rPr>
              <w:t>i</w:t>
            </w:r>
            <w:r>
              <w:rPr>
                <w:sz w:val="16"/>
              </w:rPr>
              <w:tab/>
              <w:t>ISBD</w:t>
            </w:r>
          </w:p>
          <w:p w14:paraId="3B8224BF" w14:textId="77777777" w:rsidR="00AF683F" w:rsidRDefault="00AF683F" w:rsidP="005061A1">
            <w:pPr>
              <w:spacing w:after="0" w:line="240" w:lineRule="auto"/>
              <w:rPr>
                <w:sz w:val="16"/>
              </w:rPr>
            </w:pPr>
            <w:r>
              <w:rPr>
                <w:sz w:val="16"/>
              </w:rPr>
              <w:t>p</w:t>
            </w:r>
            <w:r>
              <w:rPr>
                <w:sz w:val="16"/>
              </w:rPr>
              <w:tab/>
            </w:r>
            <w:proofErr w:type="spellStart"/>
            <w:r>
              <w:rPr>
                <w:sz w:val="16"/>
              </w:rPr>
              <w:t>Čiastočne</w:t>
            </w:r>
            <w:proofErr w:type="spellEnd"/>
            <w:r>
              <w:rPr>
                <w:sz w:val="16"/>
              </w:rPr>
              <w:t xml:space="preserve"> ISBD</w:t>
            </w:r>
          </w:p>
          <w:p w14:paraId="0AC87B3F" w14:textId="77777777" w:rsidR="00AF683F" w:rsidRDefault="00AF683F" w:rsidP="005061A1">
            <w:pPr>
              <w:spacing w:after="0" w:line="240" w:lineRule="auto"/>
              <w:rPr>
                <w:sz w:val="16"/>
              </w:rPr>
            </w:pPr>
            <w:r>
              <w:rPr>
                <w:sz w:val="16"/>
              </w:rPr>
              <w:t>r</w:t>
            </w:r>
            <w:r>
              <w:rPr>
                <w:sz w:val="16"/>
              </w:rPr>
              <w:tab/>
              <w:t>Dočasné</w:t>
            </w:r>
          </w:p>
          <w:p w14:paraId="482CDAC8" w14:textId="77777777" w:rsidR="00AF683F" w:rsidRDefault="00AF683F" w:rsidP="005061A1">
            <w:pPr>
              <w:spacing w:after="0" w:line="240" w:lineRule="auto"/>
              <w:rPr>
                <w:b/>
                <w:sz w:val="16"/>
              </w:rPr>
            </w:pPr>
            <w:r>
              <w:rPr>
                <w:sz w:val="16"/>
              </w:rPr>
              <w:t>u</w:t>
            </w:r>
            <w:r>
              <w:rPr>
                <w:sz w:val="16"/>
              </w:rPr>
              <w:tab/>
              <w:t>Neznáme</w:t>
            </w:r>
          </w:p>
        </w:tc>
      </w:tr>
      <w:tr w:rsidR="00AF683F" w14:paraId="3569F64B" w14:textId="77777777" w:rsidTr="005061A1">
        <w:tc>
          <w:tcPr>
            <w:tcW w:w="780" w:type="dxa"/>
          </w:tcPr>
          <w:p w14:paraId="41B01D12" w14:textId="77777777" w:rsidR="00AF683F" w:rsidRDefault="00AF683F" w:rsidP="005061A1">
            <w:pPr>
              <w:spacing w:after="0" w:line="240" w:lineRule="auto"/>
              <w:rPr>
                <w:sz w:val="12"/>
              </w:rPr>
            </w:pPr>
          </w:p>
        </w:tc>
        <w:tc>
          <w:tcPr>
            <w:tcW w:w="992" w:type="dxa"/>
          </w:tcPr>
          <w:p w14:paraId="1C58087E" w14:textId="77777777" w:rsidR="00AF683F" w:rsidRDefault="00AF683F" w:rsidP="005061A1">
            <w:pPr>
              <w:spacing w:after="0" w:line="240" w:lineRule="auto"/>
              <w:rPr>
                <w:sz w:val="16"/>
              </w:rPr>
            </w:pPr>
          </w:p>
        </w:tc>
        <w:tc>
          <w:tcPr>
            <w:tcW w:w="851" w:type="dxa"/>
          </w:tcPr>
          <w:p w14:paraId="784A9227" w14:textId="77777777" w:rsidR="00AF683F" w:rsidRDefault="00AF683F" w:rsidP="005061A1">
            <w:pPr>
              <w:spacing w:after="0" w:line="240" w:lineRule="auto"/>
              <w:rPr>
                <w:sz w:val="16"/>
              </w:rPr>
            </w:pPr>
            <w:r>
              <w:rPr>
                <w:sz w:val="16"/>
              </w:rPr>
              <w:t>19</w:t>
            </w:r>
          </w:p>
        </w:tc>
        <w:tc>
          <w:tcPr>
            <w:tcW w:w="2269" w:type="dxa"/>
          </w:tcPr>
          <w:p w14:paraId="5FD5CDD7" w14:textId="77777777" w:rsidR="00AF683F" w:rsidRDefault="00AF683F" w:rsidP="005061A1">
            <w:pPr>
              <w:spacing w:after="0" w:line="240" w:lineRule="auto"/>
              <w:rPr>
                <w:b/>
                <w:sz w:val="12"/>
              </w:rPr>
            </w:pPr>
            <w:proofErr w:type="spellStart"/>
            <w:r>
              <w:rPr>
                <w:b/>
                <w:sz w:val="12"/>
              </w:rPr>
              <w:t>Linked</w:t>
            </w:r>
            <w:proofErr w:type="spellEnd"/>
            <w:r>
              <w:rPr>
                <w:b/>
                <w:sz w:val="12"/>
              </w:rPr>
              <w:t xml:space="preserve"> </w:t>
            </w:r>
            <w:proofErr w:type="spellStart"/>
            <w:r>
              <w:rPr>
                <w:b/>
                <w:sz w:val="12"/>
              </w:rPr>
              <w:t>record</w:t>
            </w:r>
            <w:proofErr w:type="spellEnd"/>
            <w:r>
              <w:rPr>
                <w:b/>
                <w:sz w:val="12"/>
              </w:rPr>
              <w:t xml:space="preserve"> </w:t>
            </w:r>
            <w:proofErr w:type="spellStart"/>
            <w:r>
              <w:rPr>
                <w:b/>
                <w:sz w:val="12"/>
              </w:rPr>
              <w:t>requirement</w:t>
            </w:r>
            <w:proofErr w:type="spellEnd"/>
          </w:p>
        </w:tc>
        <w:tc>
          <w:tcPr>
            <w:tcW w:w="2890" w:type="dxa"/>
          </w:tcPr>
          <w:p w14:paraId="28468BB2" w14:textId="77777777" w:rsidR="00AF683F" w:rsidRDefault="00AF683F" w:rsidP="005061A1">
            <w:pPr>
              <w:spacing w:after="0" w:line="240" w:lineRule="auto"/>
              <w:rPr>
                <w:b/>
                <w:sz w:val="16"/>
              </w:rPr>
            </w:pPr>
            <w:proofErr w:type="spellStart"/>
            <w:r>
              <w:rPr>
                <w:b/>
                <w:sz w:val="16"/>
              </w:rPr>
              <w:t>Linkovanie</w:t>
            </w:r>
            <w:proofErr w:type="spellEnd"/>
          </w:p>
        </w:tc>
      </w:tr>
      <w:tr w:rsidR="00AF683F" w14:paraId="1637027E" w14:textId="77777777" w:rsidTr="005061A1">
        <w:tc>
          <w:tcPr>
            <w:tcW w:w="780" w:type="dxa"/>
          </w:tcPr>
          <w:p w14:paraId="3D1A71CA" w14:textId="77777777" w:rsidR="00AF683F" w:rsidRDefault="00AF683F" w:rsidP="005061A1">
            <w:pPr>
              <w:spacing w:after="0" w:line="240" w:lineRule="auto"/>
              <w:rPr>
                <w:sz w:val="12"/>
              </w:rPr>
            </w:pPr>
          </w:p>
        </w:tc>
        <w:tc>
          <w:tcPr>
            <w:tcW w:w="992" w:type="dxa"/>
          </w:tcPr>
          <w:p w14:paraId="3A8C245B" w14:textId="77777777" w:rsidR="00AF683F" w:rsidRDefault="00AF683F" w:rsidP="005061A1">
            <w:pPr>
              <w:spacing w:after="0" w:line="240" w:lineRule="auto"/>
              <w:rPr>
                <w:sz w:val="16"/>
              </w:rPr>
            </w:pPr>
          </w:p>
        </w:tc>
        <w:tc>
          <w:tcPr>
            <w:tcW w:w="851" w:type="dxa"/>
          </w:tcPr>
          <w:p w14:paraId="2D5B85F6" w14:textId="77777777" w:rsidR="00AF683F" w:rsidRDefault="00AF683F" w:rsidP="005061A1">
            <w:pPr>
              <w:spacing w:after="0" w:line="240" w:lineRule="auto"/>
              <w:rPr>
                <w:i/>
                <w:sz w:val="16"/>
              </w:rPr>
            </w:pPr>
            <w:r>
              <w:rPr>
                <w:i/>
                <w:sz w:val="16"/>
              </w:rPr>
              <w:t>20-23</w:t>
            </w:r>
          </w:p>
        </w:tc>
        <w:tc>
          <w:tcPr>
            <w:tcW w:w="2269" w:type="dxa"/>
          </w:tcPr>
          <w:p w14:paraId="2B2EEC1C" w14:textId="77777777" w:rsidR="00AF683F" w:rsidRDefault="00AF683F" w:rsidP="005061A1">
            <w:pPr>
              <w:spacing w:after="0" w:line="240" w:lineRule="auto"/>
              <w:rPr>
                <w:i/>
                <w:sz w:val="12"/>
              </w:rPr>
            </w:pPr>
            <w:proofErr w:type="spellStart"/>
            <w:r>
              <w:rPr>
                <w:i/>
                <w:sz w:val="12"/>
              </w:rPr>
              <w:t>Entry</w:t>
            </w:r>
            <w:proofErr w:type="spellEnd"/>
            <w:r>
              <w:rPr>
                <w:i/>
                <w:sz w:val="12"/>
              </w:rPr>
              <w:t xml:space="preserve"> map</w:t>
            </w:r>
          </w:p>
        </w:tc>
        <w:tc>
          <w:tcPr>
            <w:tcW w:w="2890" w:type="dxa"/>
          </w:tcPr>
          <w:p w14:paraId="4224BB6C" w14:textId="77777777" w:rsidR="00AF683F" w:rsidRDefault="00AF683F" w:rsidP="005061A1">
            <w:pPr>
              <w:spacing w:after="0" w:line="240" w:lineRule="auto"/>
              <w:rPr>
                <w:sz w:val="16"/>
              </w:rPr>
            </w:pPr>
          </w:p>
        </w:tc>
      </w:tr>
      <w:tr w:rsidR="00AF683F" w14:paraId="5AE40792" w14:textId="77777777" w:rsidTr="005061A1">
        <w:tc>
          <w:tcPr>
            <w:tcW w:w="780" w:type="dxa"/>
          </w:tcPr>
          <w:p w14:paraId="57675099" w14:textId="77777777" w:rsidR="00AF683F" w:rsidRDefault="00AF683F" w:rsidP="005061A1">
            <w:pPr>
              <w:spacing w:after="0" w:line="240" w:lineRule="auto"/>
              <w:rPr>
                <w:sz w:val="12"/>
              </w:rPr>
            </w:pPr>
          </w:p>
        </w:tc>
        <w:tc>
          <w:tcPr>
            <w:tcW w:w="992" w:type="dxa"/>
          </w:tcPr>
          <w:p w14:paraId="318BD998" w14:textId="77777777" w:rsidR="00AF683F" w:rsidRDefault="00AF683F" w:rsidP="005061A1">
            <w:pPr>
              <w:spacing w:after="0" w:line="240" w:lineRule="auto"/>
              <w:rPr>
                <w:sz w:val="16"/>
              </w:rPr>
            </w:pPr>
          </w:p>
        </w:tc>
        <w:tc>
          <w:tcPr>
            <w:tcW w:w="851" w:type="dxa"/>
          </w:tcPr>
          <w:p w14:paraId="5D277828" w14:textId="77777777" w:rsidR="00AF683F" w:rsidRDefault="00AF683F" w:rsidP="005061A1">
            <w:pPr>
              <w:spacing w:after="0" w:line="240" w:lineRule="auto"/>
              <w:rPr>
                <w:sz w:val="16"/>
              </w:rPr>
            </w:pPr>
            <w:r>
              <w:rPr>
                <w:sz w:val="16"/>
              </w:rPr>
              <w:t>20</w:t>
            </w:r>
          </w:p>
        </w:tc>
        <w:tc>
          <w:tcPr>
            <w:tcW w:w="2269" w:type="dxa"/>
          </w:tcPr>
          <w:p w14:paraId="4E396B80" w14:textId="77777777" w:rsidR="00AF683F" w:rsidRDefault="00AF683F" w:rsidP="005061A1">
            <w:pPr>
              <w:spacing w:after="0" w:line="240" w:lineRule="auto"/>
              <w:rPr>
                <w:sz w:val="12"/>
              </w:rPr>
            </w:pPr>
          </w:p>
        </w:tc>
        <w:tc>
          <w:tcPr>
            <w:tcW w:w="2890" w:type="dxa"/>
          </w:tcPr>
          <w:p w14:paraId="0BDDE698" w14:textId="77777777" w:rsidR="00AF683F" w:rsidRDefault="00AF683F" w:rsidP="005061A1">
            <w:pPr>
              <w:spacing w:after="0" w:line="240" w:lineRule="auto"/>
              <w:rPr>
                <w:sz w:val="16"/>
              </w:rPr>
            </w:pPr>
            <w:proofErr w:type="spellStart"/>
            <w:r>
              <w:rPr>
                <w:sz w:val="16"/>
              </w:rPr>
              <w:t>Dĺžka</w:t>
            </w:r>
            <w:proofErr w:type="spellEnd"/>
            <w:r>
              <w:rPr>
                <w:sz w:val="16"/>
              </w:rPr>
              <w:t xml:space="preserve"> </w:t>
            </w:r>
            <w:proofErr w:type="spellStart"/>
            <w:r>
              <w:rPr>
                <w:sz w:val="16"/>
              </w:rPr>
              <w:t>dĺžky</w:t>
            </w:r>
            <w:proofErr w:type="spellEnd"/>
            <w:r>
              <w:rPr>
                <w:sz w:val="16"/>
              </w:rPr>
              <w:t xml:space="preserve"> </w:t>
            </w:r>
            <w:proofErr w:type="spellStart"/>
            <w:r>
              <w:rPr>
                <w:sz w:val="16"/>
              </w:rPr>
              <w:t>poľa</w:t>
            </w:r>
            <w:proofErr w:type="spellEnd"/>
            <w:r>
              <w:rPr>
                <w:sz w:val="16"/>
              </w:rPr>
              <w:t xml:space="preserve"> (4)</w:t>
            </w:r>
          </w:p>
        </w:tc>
      </w:tr>
      <w:tr w:rsidR="00AF683F" w14:paraId="0003DFB9" w14:textId="77777777" w:rsidTr="005061A1">
        <w:tc>
          <w:tcPr>
            <w:tcW w:w="780" w:type="dxa"/>
          </w:tcPr>
          <w:p w14:paraId="79034846" w14:textId="77777777" w:rsidR="00AF683F" w:rsidRDefault="00AF683F" w:rsidP="005061A1">
            <w:pPr>
              <w:spacing w:after="0" w:line="240" w:lineRule="auto"/>
              <w:rPr>
                <w:sz w:val="12"/>
              </w:rPr>
            </w:pPr>
          </w:p>
        </w:tc>
        <w:tc>
          <w:tcPr>
            <w:tcW w:w="992" w:type="dxa"/>
          </w:tcPr>
          <w:p w14:paraId="0DF89646" w14:textId="77777777" w:rsidR="00AF683F" w:rsidRDefault="00AF683F" w:rsidP="005061A1">
            <w:pPr>
              <w:spacing w:after="0" w:line="240" w:lineRule="auto"/>
              <w:rPr>
                <w:sz w:val="16"/>
              </w:rPr>
            </w:pPr>
          </w:p>
        </w:tc>
        <w:tc>
          <w:tcPr>
            <w:tcW w:w="851" w:type="dxa"/>
          </w:tcPr>
          <w:p w14:paraId="14A9C430" w14:textId="77777777" w:rsidR="00AF683F" w:rsidRDefault="00AF683F" w:rsidP="005061A1">
            <w:pPr>
              <w:spacing w:after="0" w:line="240" w:lineRule="auto"/>
              <w:rPr>
                <w:sz w:val="16"/>
              </w:rPr>
            </w:pPr>
            <w:r>
              <w:rPr>
                <w:sz w:val="16"/>
              </w:rPr>
              <w:t>21</w:t>
            </w:r>
          </w:p>
        </w:tc>
        <w:tc>
          <w:tcPr>
            <w:tcW w:w="2269" w:type="dxa"/>
          </w:tcPr>
          <w:p w14:paraId="4FD82739" w14:textId="77777777" w:rsidR="00AF683F" w:rsidRDefault="00AF683F" w:rsidP="005061A1">
            <w:pPr>
              <w:spacing w:after="0" w:line="240" w:lineRule="auto"/>
              <w:rPr>
                <w:sz w:val="12"/>
              </w:rPr>
            </w:pPr>
          </w:p>
        </w:tc>
        <w:tc>
          <w:tcPr>
            <w:tcW w:w="2890" w:type="dxa"/>
          </w:tcPr>
          <w:p w14:paraId="3265A1FB" w14:textId="77777777" w:rsidR="00AF683F" w:rsidRDefault="00AF683F" w:rsidP="005061A1">
            <w:pPr>
              <w:spacing w:after="0" w:line="240" w:lineRule="auto"/>
              <w:rPr>
                <w:sz w:val="16"/>
              </w:rPr>
            </w:pPr>
            <w:proofErr w:type="spellStart"/>
            <w:r>
              <w:rPr>
                <w:sz w:val="16"/>
              </w:rPr>
              <w:t>Dĺžka</w:t>
            </w:r>
            <w:proofErr w:type="spellEnd"/>
            <w:r>
              <w:rPr>
                <w:sz w:val="16"/>
              </w:rPr>
              <w:t xml:space="preserve"> „</w:t>
            </w:r>
            <w:proofErr w:type="spellStart"/>
            <w:r>
              <w:rPr>
                <w:sz w:val="16"/>
              </w:rPr>
              <w:t>štart-pozícia</w:t>
            </w:r>
            <w:proofErr w:type="spellEnd"/>
            <w:r>
              <w:rPr>
                <w:sz w:val="16"/>
              </w:rPr>
              <w:t>“ (5)</w:t>
            </w:r>
          </w:p>
        </w:tc>
      </w:tr>
      <w:tr w:rsidR="00AF683F" w14:paraId="0FFDEB71" w14:textId="77777777" w:rsidTr="005061A1">
        <w:tc>
          <w:tcPr>
            <w:tcW w:w="780" w:type="dxa"/>
          </w:tcPr>
          <w:p w14:paraId="2FAA5EE6" w14:textId="77777777" w:rsidR="00AF683F" w:rsidRDefault="00AF683F" w:rsidP="005061A1">
            <w:pPr>
              <w:spacing w:after="0" w:line="240" w:lineRule="auto"/>
              <w:rPr>
                <w:sz w:val="12"/>
              </w:rPr>
            </w:pPr>
          </w:p>
        </w:tc>
        <w:tc>
          <w:tcPr>
            <w:tcW w:w="992" w:type="dxa"/>
          </w:tcPr>
          <w:p w14:paraId="36077B38" w14:textId="77777777" w:rsidR="00AF683F" w:rsidRDefault="00AF683F" w:rsidP="005061A1">
            <w:pPr>
              <w:spacing w:after="0" w:line="240" w:lineRule="auto"/>
              <w:rPr>
                <w:sz w:val="16"/>
              </w:rPr>
            </w:pPr>
          </w:p>
        </w:tc>
        <w:tc>
          <w:tcPr>
            <w:tcW w:w="851" w:type="dxa"/>
          </w:tcPr>
          <w:p w14:paraId="580ED697" w14:textId="77777777" w:rsidR="00AF683F" w:rsidRDefault="00AF683F" w:rsidP="005061A1">
            <w:pPr>
              <w:spacing w:after="0" w:line="240" w:lineRule="auto"/>
              <w:rPr>
                <w:sz w:val="16"/>
              </w:rPr>
            </w:pPr>
            <w:r>
              <w:rPr>
                <w:sz w:val="16"/>
              </w:rPr>
              <w:t>22</w:t>
            </w:r>
          </w:p>
        </w:tc>
        <w:tc>
          <w:tcPr>
            <w:tcW w:w="2269" w:type="dxa"/>
          </w:tcPr>
          <w:p w14:paraId="4C4B4CB3" w14:textId="77777777" w:rsidR="00AF683F" w:rsidRDefault="00AF683F" w:rsidP="005061A1">
            <w:pPr>
              <w:spacing w:after="0" w:line="240" w:lineRule="auto"/>
              <w:rPr>
                <w:sz w:val="12"/>
              </w:rPr>
            </w:pPr>
          </w:p>
        </w:tc>
        <w:tc>
          <w:tcPr>
            <w:tcW w:w="2890" w:type="dxa"/>
          </w:tcPr>
          <w:p w14:paraId="7FCA53CD" w14:textId="77777777" w:rsidR="00AF683F" w:rsidRDefault="00AF683F" w:rsidP="005061A1">
            <w:pPr>
              <w:spacing w:after="0" w:line="240" w:lineRule="auto"/>
              <w:rPr>
                <w:sz w:val="16"/>
              </w:rPr>
            </w:pPr>
            <w:proofErr w:type="spellStart"/>
            <w:r>
              <w:rPr>
                <w:sz w:val="16"/>
              </w:rPr>
              <w:t>Dĺžka</w:t>
            </w:r>
            <w:proofErr w:type="spellEnd"/>
            <w:r>
              <w:rPr>
                <w:sz w:val="16"/>
              </w:rPr>
              <w:t xml:space="preserve"> </w:t>
            </w:r>
            <w:proofErr w:type="spellStart"/>
            <w:r>
              <w:rPr>
                <w:sz w:val="16"/>
              </w:rPr>
              <w:t>aplikačnej</w:t>
            </w:r>
            <w:proofErr w:type="spellEnd"/>
            <w:r>
              <w:rPr>
                <w:sz w:val="16"/>
              </w:rPr>
              <w:t xml:space="preserve"> časti (0)</w:t>
            </w:r>
          </w:p>
        </w:tc>
      </w:tr>
      <w:tr w:rsidR="00AF683F" w14:paraId="0DF54865" w14:textId="77777777" w:rsidTr="005061A1">
        <w:tc>
          <w:tcPr>
            <w:tcW w:w="780" w:type="dxa"/>
            <w:tcBorders>
              <w:bottom w:val="nil"/>
            </w:tcBorders>
          </w:tcPr>
          <w:p w14:paraId="1B3E0D38" w14:textId="77777777" w:rsidR="00AF683F" w:rsidRDefault="00AF683F" w:rsidP="005061A1">
            <w:pPr>
              <w:spacing w:after="0" w:line="240" w:lineRule="auto"/>
              <w:rPr>
                <w:sz w:val="12"/>
              </w:rPr>
            </w:pPr>
          </w:p>
        </w:tc>
        <w:tc>
          <w:tcPr>
            <w:tcW w:w="992" w:type="dxa"/>
            <w:tcBorders>
              <w:bottom w:val="nil"/>
            </w:tcBorders>
          </w:tcPr>
          <w:p w14:paraId="368DD58A" w14:textId="77777777" w:rsidR="00AF683F" w:rsidRDefault="00AF683F" w:rsidP="005061A1">
            <w:pPr>
              <w:spacing w:after="0" w:line="240" w:lineRule="auto"/>
              <w:rPr>
                <w:sz w:val="16"/>
              </w:rPr>
            </w:pPr>
          </w:p>
        </w:tc>
        <w:tc>
          <w:tcPr>
            <w:tcW w:w="851" w:type="dxa"/>
            <w:tcBorders>
              <w:bottom w:val="nil"/>
            </w:tcBorders>
          </w:tcPr>
          <w:p w14:paraId="7A45F1CF" w14:textId="77777777" w:rsidR="00AF683F" w:rsidRDefault="00AF683F" w:rsidP="005061A1">
            <w:pPr>
              <w:spacing w:after="0" w:line="240" w:lineRule="auto"/>
              <w:rPr>
                <w:sz w:val="16"/>
              </w:rPr>
            </w:pPr>
            <w:r>
              <w:rPr>
                <w:sz w:val="16"/>
              </w:rPr>
              <w:t>23</w:t>
            </w:r>
          </w:p>
        </w:tc>
        <w:tc>
          <w:tcPr>
            <w:tcW w:w="2269" w:type="dxa"/>
            <w:tcBorders>
              <w:bottom w:val="nil"/>
            </w:tcBorders>
          </w:tcPr>
          <w:p w14:paraId="685A9ADE" w14:textId="77777777" w:rsidR="00AF683F" w:rsidRDefault="00AF683F" w:rsidP="005061A1">
            <w:pPr>
              <w:spacing w:after="0" w:line="240" w:lineRule="auto"/>
              <w:rPr>
                <w:sz w:val="12"/>
              </w:rPr>
            </w:pPr>
          </w:p>
        </w:tc>
        <w:tc>
          <w:tcPr>
            <w:tcW w:w="2890" w:type="dxa"/>
            <w:tcBorders>
              <w:bottom w:val="nil"/>
            </w:tcBorders>
          </w:tcPr>
          <w:p w14:paraId="76F41C79" w14:textId="77777777" w:rsidR="00AF683F" w:rsidRDefault="00AF683F" w:rsidP="005061A1">
            <w:pPr>
              <w:spacing w:after="0" w:line="240" w:lineRule="auto"/>
              <w:rPr>
                <w:sz w:val="16"/>
              </w:rPr>
            </w:pPr>
            <w:r>
              <w:rPr>
                <w:sz w:val="16"/>
              </w:rPr>
              <w:t>Nedefinované (</w:t>
            </w:r>
            <w:proofErr w:type="spellStart"/>
            <w:r>
              <w:rPr>
                <w:sz w:val="16"/>
              </w:rPr>
              <w:t>blank</w:t>
            </w:r>
            <w:proofErr w:type="spellEnd"/>
            <w:r>
              <w:rPr>
                <w:sz w:val="16"/>
              </w:rPr>
              <w:t>)</w:t>
            </w:r>
          </w:p>
        </w:tc>
      </w:tr>
      <w:tr w:rsidR="00AF683F" w14:paraId="2B24B43F" w14:textId="77777777" w:rsidTr="005061A1">
        <w:tc>
          <w:tcPr>
            <w:tcW w:w="780" w:type="dxa"/>
          </w:tcPr>
          <w:p w14:paraId="15E6F6AD" w14:textId="77777777" w:rsidR="00AF683F" w:rsidRDefault="00AF683F" w:rsidP="005061A1">
            <w:pPr>
              <w:spacing w:after="0" w:line="240" w:lineRule="auto"/>
              <w:rPr>
                <w:b/>
                <w:sz w:val="12"/>
              </w:rPr>
            </w:pPr>
            <w:proofErr w:type="spellStart"/>
            <w:r>
              <w:rPr>
                <w:b/>
                <w:sz w:val="12"/>
              </w:rPr>
              <w:t>Directory</w:t>
            </w:r>
            <w:proofErr w:type="spellEnd"/>
          </w:p>
        </w:tc>
        <w:tc>
          <w:tcPr>
            <w:tcW w:w="992" w:type="dxa"/>
          </w:tcPr>
          <w:p w14:paraId="58921639" w14:textId="77777777" w:rsidR="00AF683F" w:rsidRDefault="00AF683F" w:rsidP="005061A1">
            <w:pPr>
              <w:spacing w:after="0" w:line="240" w:lineRule="auto"/>
              <w:rPr>
                <w:b/>
                <w:sz w:val="16"/>
              </w:rPr>
            </w:pPr>
            <w:proofErr w:type="spellStart"/>
            <w:r>
              <w:rPr>
                <w:b/>
                <w:sz w:val="16"/>
              </w:rPr>
              <w:t>Adresár</w:t>
            </w:r>
            <w:proofErr w:type="spellEnd"/>
          </w:p>
        </w:tc>
        <w:tc>
          <w:tcPr>
            <w:tcW w:w="851" w:type="dxa"/>
          </w:tcPr>
          <w:p w14:paraId="776B7E91" w14:textId="77777777" w:rsidR="00AF683F" w:rsidRDefault="00AF683F" w:rsidP="005061A1">
            <w:pPr>
              <w:spacing w:after="0" w:line="240" w:lineRule="auto"/>
              <w:rPr>
                <w:sz w:val="16"/>
              </w:rPr>
            </w:pPr>
          </w:p>
        </w:tc>
        <w:tc>
          <w:tcPr>
            <w:tcW w:w="2269" w:type="dxa"/>
          </w:tcPr>
          <w:p w14:paraId="71E37629" w14:textId="77777777" w:rsidR="00AF683F" w:rsidRDefault="00AF683F" w:rsidP="005061A1">
            <w:pPr>
              <w:spacing w:after="0" w:line="240" w:lineRule="auto"/>
              <w:rPr>
                <w:sz w:val="12"/>
              </w:rPr>
            </w:pPr>
          </w:p>
        </w:tc>
        <w:tc>
          <w:tcPr>
            <w:tcW w:w="2890" w:type="dxa"/>
          </w:tcPr>
          <w:p w14:paraId="3E38FBE7" w14:textId="77777777" w:rsidR="00AF683F" w:rsidRDefault="00AF683F" w:rsidP="005061A1">
            <w:pPr>
              <w:spacing w:after="0" w:line="240" w:lineRule="auto"/>
              <w:rPr>
                <w:sz w:val="16"/>
              </w:rPr>
            </w:pPr>
          </w:p>
        </w:tc>
      </w:tr>
      <w:tr w:rsidR="00AF683F" w14:paraId="2BDE4BEA" w14:textId="77777777" w:rsidTr="005061A1">
        <w:tc>
          <w:tcPr>
            <w:tcW w:w="780" w:type="dxa"/>
          </w:tcPr>
          <w:p w14:paraId="3A239ADF" w14:textId="420204B7" w:rsidR="00AF683F" w:rsidRDefault="00AF683F" w:rsidP="005061A1">
            <w:pPr>
              <w:spacing w:after="0" w:line="240" w:lineRule="auto"/>
              <w:rPr>
                <w:b/>
                <w:sz w:val="12"/>
              </w:rPr>
            </w:pPr>
            <w:r>
              <w:rPr>
                <w:b/>
                <w:sz w:val="12"/>
              </w:rPr>
              <w:t xml:space="preserve">00X </w:t>
            </w:r>
            <w:proofErr w:type="spellStart"/>
            <w:r>
              <w:rPr>
                <w:b/>
                <w:sz w:val="12"/>
              </w:rPr>
              <w:t>Control</w:t>
            </w:r>
            <w:proofErr w:type="spellEnd"/>
            <w:r>
              <w:rPr>
                <w:b/>
                <w:sz w:val="12"/>
              </w:rPr>
              <w:t xml:space="preserve"> </w:t>
            </w:r>
            <w:proofErr w:type="spellStart"/>
            <w:r>
              <w:rPr>
                <w:b/>
                <w:sz w:val="12"/>
              </w:rPr>
              <w:t>fields</w:t>
            </w:r>
            <w:proofErr w:type="spellEnd"/>
            <w:r>
              <w:rPr>
                <w:b/>
                <w:sz w:val="12"/>
              </w:rPr>
              <w:t xml:space="preserve"> </w:t>
            </w:r>
            <w:r w:rsidR="00A26BF0">
              <w:rPr>
                <w:b/>
                <w:sz w:val="12"/>
              </w:rPr>
              <w:t>–</w:t>
            </w:r>
            <w:r>
              <w:rPr>
                <w:b/>
                <w:sz w:val="12"/>
              </w:rPr>
              <w:t xml:space="preserve"> General </w:t>
            </w:r>
            <w:proofErr w:type="spellStart"/>
            <w:r>
              <w:rPr>
                <w:b/>
                <w:sz w:val="12"/>
              </w:rPr>
              <w:t>Information</w:t>
            </w:r>
            <w:proofErr w:type="spellEnd"/>
            <w:r>
              <w:rPr>
                <w:b/>
                <w:sz w:val="12"/>
              </w:rPr>
              <w:t xml:space="preserve"> </w:t>
            </w:r>
          </w:p>
        </w:tc>
        <w:tc>
          <w:tcPr>
            <w:tcW w:w="992" w:type="dxa"/>
          </w:tcPr>
          <w:p w14:paraId="02F92984" w14:textId="77777777" w:rsidR="00AF683F" w:rsidRDefault="00AF683F" w:rsidP="005061A1">
            <w:pPr>
              <w:spacing w:after="0" w:line="240" w:lineRule="auto"/>
              <w:rPr>
                <w:b/>
                <w:sz w:val="16"/>
              </w:rPr>
            </w:pPr>
            <w:r>
              <w:rPr>
                <w:b/>
                <w:sz w:val="16"/>
              </w:rPr>
              <w:t>00X</w:t>
            </w:r>
          </w:p>
          <w:p w14:paraId="2BBA71E4" w14:textId="3F90AE7F" w:rsidR="00AF683F" w:rsidRDefault="00AF683F" w:rsidP="005061A1">
            <w:pPr>
              <w:spacing w:after="0" w:line="240" w:lineRule="auto"/>
              <w:rPr>
                <w:b/>
                <w:sz w:val="16"/>
              </w:rPr>
            </w:pPr>
            <w:proofErr w:type="spellStart"/>
            <w:r>
              <w:rPr>
                <w:b/>
                <w:sz w:val="16"/>
              </w:rPr>
              <w:t>Riadiace</w:t>
            </w:r>
            <w:proofErr w:type="spellEnd"/>
            <w:r>
              <w:rPr>
                <w:b/>
                <w:sz w:val="16"/>
              </w:rPr>
              <w:t xml:space="preserve"> </w:t>
            </w:r>
            <w:proofErr w:type="spellStart"/>
            <w:r>
              <w:rPr>
                <w:b/>
                <w:sz w:val="16"/>
              </w:rPr>
              <w:t>polia</w:t>
            </w:r>
            <w:proofErr w:type="spellEnd"/>
            <w:r>
              <w:rPr>
                <w:b/>
                <w:sz w:val="16"/>
              </w:rPr>
              <w:t xml:space="preserve"> </w:t>
            </w:r>
            <w:r w:rsidR="00A26BF0">
              <w:rPr>
                <w:b/>
                <w:sz w:val="16"/>
              </w:rPr>
              <w:t>–</w:t>
            </w:r>
            <w:r>
              <w:rPr>
                <w:b/>
                <w:sz w:val="16"/>
              </w:rPr>
              <w:t xml:space="preserve"> všeobecné </w:t>
            </w:r>
            <w:proofErr w:type="spellStart"/>
            <w:r>
              <w:rPr>
                <w:b/>
                <w:sz w:val="16"/>
              </w:rPr>
              <w:t>informácie</w:t>
            </w:r>
            <w:proofErr w:type="spellEnd"/>
          </w:p>
        </w:tc>
        <w:tc>
          <w:tcPr>
            <w:tcW w:w="851" w:type="dxa"/>
          </w:tcPr>
          <w:p w14:paraId="2AAFEF81" w14:textId="77777777" w:rsidR="00AF683F" w:rsidRDefault="00AF683F" w:rsidP="005061A1">
            <w:pPr>
              <w:spacing w:after="0" w:line="240" w:lineRule="auto"/>
              <w:rPr>
                <w:b/>
                <w:sz w:val="16"/>
              </w:rPr>
            </w:pPr>
            <w:r>
              <w:rPr>
                <w:b/>
                <w:sz w:val="16"/>
              </w:rPr>
              <w:t>001</w:t>
            </w:r>
          </w:p>
        </w:tc>
        <w:tc>
          <w:tcPr>
            <w:tcW w:w="2269" w:type="dxa"/>
          </w:tcPr>
          <w:p w14:paraId="3A83F0C5" w14:textId="77777777" w:rsidR="00AF683F" w:rsidRDefault="00AF683F" w:rsidP="005061A1">
            <w:pPr>
              <w:spacing w:after="0" w:line="240" w:lineRule="auto"/>
              <w:rPr>
                <w:b/>
                <w:sz w:val="12"/>
              </w:rPr>
            </w:pPr>
            <w:proofErr w:type="spellStart"/>
            <w:r>
              <w:rPr>
                <w:b/>
                <w:sz w:val="12"/>
              </w:rPr>
              <w:t>Control</w:t>
            </w:r>
            <w:proofErr w:type="spellEnd"/>
            <w:r>
              <w:rPr>
                <w:b/>
                <w:sz w:val="12"/>
              </w:rPr>
              <w:t xml:space="preserve"> </w:t>
            </w:r>
            <w:proofErr w:type="spellStart"/>
            <w:r>
              <w:rPr>
                <w:b/>
                <w:sz w:val="12"/>
              </w:rPr>
              <w:t>Number</w:t>
            </w:r>
            <w:proofErr w:type="spellEnd"/>
          </w:p>
        </w:tc>
        <w:tc>
          <w:tcPr>
            <w:tcW w:w="2890" w:type="dxa"/>
          </w:tcPr>
          <w:p w14:paraId="72B8854A" w14:textId="77777777" w:rsidR="00AF683F" w:rsidRDefault="00AF683F" w:rsidP="005061A1">
            <w:pPr>
              <w:spacing w:after="0" w:line="240" w:lineRule="auto"/>
              <w:rPr>
                <w:b/>
                <w:sz w:val="16"/>
              </w:rPr>
            </w:pPr>
            <w:proofErr w:type="spellStart"/>
            <w:r>
              <w:rPr>
                <w:b/>
                <w:sz w:val="16"/>
              </w:rPr>
              <w:t>Evidenčné</w:t>
            </w:r>
            <w:proofErr w:type="spellEnd"/>
            <w:r>
              <w:rPr>
                <w:b/>
                <w:sz w:val="16"/>
              </w:rPr>
              <w:t xml:space="preserve"> číslo záznamu</w:t>
            </w:r>
          </w:p>
        </w:tc>
      </w:tr>
      <w:tr w:rsidR="00AF683F" w14:paraId="46771B39" w14:textId="77777777" w:rsidTr="005061A1">
        <w:tc>
          <w:tcPr>
            <w:tcW w:w="780" w:type="dxa"/>
            <w:tcBorders>
              <w:top w:val="nil"/>
            </w:tcBorders>
          </w:tcPr>
          <w:p w14:paraId="0A13165E" w14:textId="77777777" w:rsidR="00AF683F" w:rsidRDefault="00AF683F" w:rsidP="005061A1">
            <w:pPr>
              <w:spacing w:after="0" w:line="240" w:lineRule="auto"/>
              <w:rPr>
                <w:sz w:val="12"/>
              </w:rPr>
            </w:pPr>
          </w:p>
        </w:tc>
        <w:tc>
          <w:tcPr>
            <w:tcW w:w="992" w:type="dxa"/>
            <w:tcBorders>
              <w:top w:val="nil"/>
            </w:tcBorders>
          </w:tcPr>
          <w:p w14:paraId="194DDD22" w14:textId="77777777" w:rsidR="00AF683F" w:rsidRDefault="00AF683F" w:rsidP="005061A1">
            <w:pPr>
              <w:spacing w:after="0" w:line="240" w:lineRule="auto"/>
              <w:rPr>
                <w:sz w:val="16"/>
              </w:rPr>
            </w:pPr>
          </w:p>
        </w:tc>
        <w:tc>
          <w:tcPr>
            <w:tcW w:w="851" w:type="dxa"/>
            <w:tcBorders>
              <w:top w:val="nil"/>
            </w:tcBorders>
          </w:tcPr>
          <w:p w14:paraId="5B2911AE" w14:textId="77777777" w:rsidR="00AF683F" w:rsidRDefault="00AF683F" w:rsidP="005061A1">
            <w:pPr>
              <w:spacing w:after="0" w:line="240" w:lineRule="auto"/>
              <w:rPr>
                <w:b/>
                <w:sz w:val="16"/>
              </w:rPr>
            </w:pPr>
            <w:r>
              <w:rPr>
                <w:b/>
                <w:sz w:val="16"/>
              </w:rPr>
              <w:t>003</w:t>
            </w:r>
          </w:p>
        </w:tc>
        <w:tc>
          <w:tcPr>
            <w:tcW w:w="2269" w:type="dxa"/>
            <w:tcBorders>
              <w:top w:val="nil"/>
            </w:tcBorders>
          </w:tcPr>
          <w:p w14:paraId="5198201E" w14:textId="77777777" w:rsidR="00AF683F" w:rsidRDefault="00AF683F" w:rsidP="005061A1">
            <w:pPr>
              <w:spacing w:after="0" w:line="240" w:lineRule="auto"/>
              <w:rPr>
                <w:b/>
                <w:sz w:val="12"/>
              </w:rPr>
            </w:pPr>
            <w:proofErr w:type="spellStart"/>
            <w:r>
              <w:rPr>
                <w:b/>
                <w:sz w:val="12"/>
              </w:rPr>
              <w:t>Control</w:t>
            </w:r>
            <w:proofErr w:type="spellEnd"/>
            <w:r>
              <w:rPr>
                <w:b/>
                <w:sz w:val="12"/>
              </w:rPr>
              <w:t xml:space="preserve"> </w:t>
            </w:r>
            <w:proofErr w:type="spellStart"/>
            <w:r>
              <w:rPr>
                <w:b/>
                <w:sz w:val="12"/>
              </w:rPr>
              <w:t>Number</w:t>
            </w:r>
            <w:proofErr w:type="spellEnd"/>
            <w:r>
              <w:rPr>
                <w:b/>
                <w:sz w:val="12"/>
              </w:rPr>
              <w:t xml:space="preserve"> </w:t>
            </w:r>
            <w:proofErr w:type="spellStart"/>
            <w:r>
              <w:rPr>
                <w:b/>
                <w:sz w:val="12"/>
              </w:rPr>
              <w:t>Identifier</w:t>
            </w:r>
            <w:proofErr w:type="spellEnd"/>
          </w:p>
        </w:tc>
        <w:tc>
          <w:tcPr>
            <w:tcW w:w="2890" w:type="dxa"/>
            <w:tcBorders>
              <w:top w:val="nil"/>
            </w:tcBorders>
          </w:tcPr>
          <w:p w14:paraId="54150BEB" w14:textId="66B66FCB" w:rsidR="00AF683F" w:rsidRDefault="00AF683F" w:rsidP="005061A1">
            <w:pPr>
              <w:spacing w:after="0" w:line="240" w:lineRule="auto"/>
              <w:rPr>
                <w:b/>
                <w:sz w:val="16"/>
              </w:rPr>
            </w:pPr>
            <w:r>
              <w:rPr>
                <w:b/>
                <w:sz w:val="16"/>
              </w:rPr>
              <w:t>Zdroj čísla</w:t>
            </w:r>
          </w:p>
        </w:tc>
      </w:tr>
      <w:tr w:rsidR="00AF683F" w14:paraId="6B97D439" w14:textId="77777777" w:rsidTr="005061A1">
        <w:tc>
          <w:tcPr>
            <w:tcW w:w="780" w:type="dxa"/>
          </w:tcPr>
          <w:p w14:paraId="625C4647" w14:textId="77777777" w:rsidR="00AF683F" w:rsidRDefault="00AF683F" w:rsidP="005061A1">
            <w:pPr>
              <w:spacing w:after="0" w:line="240" w:lineRule="auto"/>
              <w:rPr>
                <w:sz w:val="12"/>
              </w:rPr>
            </w:pPr>
          </w:p>
        </w:tc>
        <w:tc>
          <w:tcPr>
            <w:tcW w:w="992" w:type="dxa"/>
          </w:tcPr>
          <w:p w14:paraId="0900F334" w14:textId="77777777" w:rsidR="00AF683F" w:rsidRDefault="00AF683F" w:rsidP="005061A1">
            <w:pPr>
              <w:spacing w:after="0" w:line="240" w:lineRule="auto"/>
              <w:rPr>
                <w:sz w:val="16"/>
              </w:rPr>
            </w:pPr>
          </w:p>
        </w:tc>
        <w:tc>
          <w:tcPr>
            <w:tcW w:w="851" w:type="dxa"/>
          </w:tcPr>
          <w:p w14:paraId="047ECA77" w14:textId="77777777" w:rsidR="00AF683F" w:rsidRDefault="00AF683F" w:rsidP="005061A1">
            <w:pPr>
              <w:spacing w:after="0" w:line="240" w:lineRule="auto"/>
              <w:rPr>
                <w:b/>
                <w:sz w:val="16"/>
              </w:rPr>
            </w:pPr>
            <w:r>
              <w:rPr>
                <w:b/>
                <w:sz w:val="16"/>
              </w:rPr>
              <w:t>005</w:t>
            </w:r>
          </w:p>
        </w:tc>
        <w:tc>
          <w:tcPr>
            <w:tcW w:w="2269" w:type="dxa"/>
          </w:tcPr>
          <w:p w14:paraId="0F29F008" w14:textId="77777777" w:rsidR="00AF683F" w:rsidRDefault="00AF683F" w:rsidP="005061A1">
            <w:pPr>
              <w:spacing w:after="0" w:line="240" w:lineRule="auto"/>
              <w:rPr>
                <w:b/>
                <w:sz w:val="12"/>
              </w:rPr>
            </w:pPr>
            <w:proofErr w:type="spellStart"/>
            <w:r>
              <w:rPr>
                <w:b/>
                <w:sz w:val="12"/>
              </w:rPr>
              <w:t>Date</w:t>
            </w:r>
            <w:proofErr w:type="spellEnd"/>
            <w:r>
              <w:rPr>
                <w:b/>
                <w:sz w:val="12"/>
              </w:rPr>
              <w:t xml:space="preserve"> and Time </w:t>
            </w:r>
            <w:proofErr w:type="spellStart"/>
            <w:r>
              <w:rPr>
                <w:b/>
                <w:sz w:val="12"/>
              </w:rPr>
              <w:t>of</w:t>
            </w:r>
            <w:proofErr w:type="spellEnd"/>
            <w:r>
              <w:rPr>
                <w:b/>
                <w:sz w:val="12"/>
              </w:rPr>
              <w:t xml:space="preserve"> </w:t>
            </w:r>
            <w:proofErr w:type="spellStart"/>
            <w:r>
              <w:rPr>
                <w:b/>
                <w:sz w:val="12"/>
              </w:rPr>
              <w:t>latest</w:t>
            </w:r>
            <w:proofErr w:type="spellEnd"/>
            <w:r>
              <w:rPr>
                <w:b/>
                <w:sz w:val="12"/>
              </w:rPr>
              <w:t xml:space="preserve"> </w:t>
            </w:r>
            <w:proofErr w:type="spellStart"/>
            <w:r>
              <w:rPr>
                <w:b/>
                <w:sz w:val="12"/>
              </w:rPr>
              <w:t>Transaction</w:t>
            </w:r>
            <w:proofErr w:type="spellEnd"/>
          </w:p>
        </w:tc>
        <w:tc>
          <w:tcPr>
            <w:tcW w:w="2890" w:type="dxa"/>
          </w:tcPr>
          <w:p w14:paraId="56EA0A3E" w14:textId="77777777" w:rsidR="00AF683F" w:rsidRDefault="00AF683F" w:rsidP="005061A1">
            <w:pPr>
              <w:spacing w:after="0" w:line="240" w:lineRule="auto"/>
              <w:rPr>
                <w:b/>
                <w:sz w:val="16"/>
              </w:rPr>
            </w:pPr>
            <w:proofErr w:type="spellStart"/>
            <w:r>
              <w:rPr>
                <w:b/>
                <w:sz w:val="16"/>
              </w:rPr>
              <w:t>Dátum</w:t>
            </w:r>
            <w:proofErr w:type="spellEnd"/>
            <w:r>
              <w:rPr>
                <w:b/>
                <w:sz w:val="16"/>
              </w:rPr>
              <w:t xml:space="preserve"> a čas </w:t>
            </w:r>
            <w:proofErr w:type="spellStart"/>
            <w:r>
              <w:rPr>
                <w:b/>
                <w:sz w:val="16"/>
              </w:rPr>
              <w:t>poslednej</w:t>
            </w:r>
            <w:proofErr w:type="spellEnd"/>
            <w:r>
              <w:rPr>
                <w:b/>
                <w:sz w:val="16"/>
              </w:rPr>
              <w:t xml:space="preserve"> </w:t>
            </w:r>
            <w:proofErr w:type="spellStart"/>
            <w:r>
              <w:rPr>
                <w:b/>
                <w:sz w:val="16"/>
              </w:rPr>
              <w:t>transakcie</w:t>
            </w:r>
            <w:proofErr w:type="spellEnd"/>
          </w:p>
        </w:tc>
      </w:tr>
      <w:tr w:rsidR="00AF683F" w14:paraId="1DD45FB8" w14:textId="77777777" w:rsidTr="005061A1">
        <w:tc>
          <w:tcPr>
            <w:tcW w:w="780" w:type="dxa"/>
          </w:tcPr>
          <w:p w14:paraId="3AB57788" w14:textId="77777777" w:rsidR="00AF683F" w:rsidRDefault="00AF683F" w:rsidP="005061A1">
            <w:pPr>
              <w:spacing w:after="0" w:line="240" w:lineRule="auto"/>
              <w:rPr>
                <w:sz w:val="12"/>
              </w:rPr>
            </w:pPr>
          </w:p>
        </w:tc>
        <w:tc>
          <w:tcPr>
            <w:tcW w:w="992" w:type="dxa"/>
          </w:tcPr>
          <w:p w14:paraId="5EB77ABD" w14:textId="77777777" w:rsidR="00AF683F" w:rsidRDefault="00AF683F" w:rsidP="005061A1">
            <w:pPr>
              <w:spacing w:after="0" w:line="240" w:lineRule="auto"/>
              <w:rPr>
                <w:sz w:val="16"/>
              </w:rPr>
            </w:pPr>
          </w:p>
        </w:tc>
        <w:tc>
          <w:tcPr>
            <w:tcW w:w="851" w:type="dxa"/>
          </w:tcPr>
          <w:p w14:paraId="3FEC98CD" w14:textId="77777777" w:rsidR="00AF683F" w:rsidRDefault="00AF683F" w:rsidP="005061A1">
            <w:pPr>
              <w:spacing w:after="0" w:line="240" w:lineRule="auto"/>
              <w:rPr>
                <w:b/>
                <w:sz w:val="16"/>
              </w:rPr>
            </w:pPr>
            <w:r>
              <w:rPr>
                <w:b/>
                <w:sz w:val="16"/>
              </w:rPr>
              <w:t>006</w:t>
            </w:r>
          </w:p>
        </w:tc>
        <w:tc>
          <w:tcPr>
            <w:tcW w:w="2269" w:type="dxa"/>
          </w:tcPr>
          <w:p w14:paraId="72AEB8C7" w14:textId="194593AB" w:rsidR="00AF683F" w:rsidRDefault="00AF683F" w:rsidP="005061A1">
            <w:pPr>
              <w:spacing w:after="0" w:line="240" w:lineRule="auto"/>
              <w:rPr>
                <w:b/>
                <w:sz w:val="12"/>
              </w:rPr>
            </w:pPr>
            <w:proofErr w:type="spellStart"/>
            <w:r>
              <w:rPr>
                <w:b/>
                <w:sz w:val="12"/>
              </w:rPr>
              <w:t>Fixed-Lenght</w:t>
            </w:r>
            <w:proofErr w:type="spellEnd"/>
            <w:r>
              <w:rPr>
                <w:b/>
                <w:sz w:val="12"/>
              </w:rPr>
              <w:t xml:space="preserve"> Data </w:t>
            </w:r>
            <w:proofErr w:type="spellStart"/>
            <w:r>
              <w:rPr>
                <w:b/>
                <w:sz w:val="12"/>
              </w:rPr>
              <w:t>Elements</w:t>
            </w:r>
            <w:proofErr w:type="spellEnd"/>
            <w:r>
              <w:rPr>
                <w:b/>
                <w:sz w:val="12"/>
              </w:rPr>
              <w:t xml:space="preserve"> </w:t>
            </w:r>
            <w:r w:rsidR="00A26BF0">
              <w:rPr>
                <w:b/>
                <w:sz w:val="12"/>
              </w:rPr>
              <w:t>–</w:t>
            </w:r>
            <w:r>
              <w:rPr>
                <w:b/>
                <w:sz w:val="12"/>
              </w:rPr>
              <w:t xml:space="preserve"> </w:t>
            </w:r>
            <w:proofErr w:type="spellStart"/>
            <w:r>
              <w:rPr>
                <w:b/>
                <w:sz w:val="12"/>
              </w:rPr>
              <w:t>Additional</w:t>
            </w:r>
            <w:proofErr w:type="spellEnd"/>
            <w:r>
              <w:rPr>
                <w:b/>
                <w:sz w:val="12"/>
              </w:rPr>
              <w:t xml:space="preserve"> </w:t>
            </w:r>
            <w:proofErr w:type="spellStart"/>
            <w:r>
              <w:rPr>
                <w:b/>
                <w:sz w:val="12"/>
              </w:rPr>
              <w:t>Material</w:t>
            </w:r>
            <w:proofErr w:type="spellEnd"/>
            <w:r>
              <w:rPr>
                <w:b/>
                <w:sz w:val="12"/>
              </w:rPr>
              <w:t xml:space="preserve"> </w:t>
            </w:r>
            <w:proofErr w:type="spellStart"/>
            <w:r>
              <w:rPr>
                <w:b/>
                <w:sz w:val="12"/>
              </w:rPr>
              <w:t>Characteristics</w:t>
            </w:r>
            <w:proofErr w:type="spellEnd"/>
          </w:p>
        </w:tc>
        <w:tc>
          <w:tcPr>
            <w:tcW w:w="2890" w:type="dxa"/>
          </w:tcPr>
          <w:p w14:paraId="33F38EFF" w14:textId="77777777" w:rsidR="00AF683F" w:rsidRDefault="00AF683F" w:rsidP="005061A1">
            <w:pPr>
              <w:spacing w:after="0" w:line="240" w:lineRule="auto"/>
              <w:rPr>
                <w:b/>
                <w:sz w:val="16"/>
              </w:rPr>
            </w:pPr>
            <w:r>
              <w:rPr>
                <w:b/>
                <w:sz w:val="16"/>
              </w:rPr>
              <w:t xml:space="preserve">Pole </w:t>
            </w:r>
            <w:proofErr w:type="spellStart"/>
            <w:r>
              <w:rPr>
                <w:b/>
                <w:sz w:val="16"/>
              </w:rPr>
              <w:t>fixnej</w:t>
            </w:r>
            <w:proofErr w:type="spellEnd"/>
            <w:r>
              <w:rPr>
                <w:b/>
                <w:sz w:val="16"/>
              </w:rPr>
              <w:t xml:space="preserve"> </w:t>
            </w:r>
            <w:proofErr w:type="spellStart"/>
            <w:r>
              <w:rPr>
                <w:b/>
                <w:sz w:val="16"/>
              </w:rPr>
              <w:t>dĺžky</w:t>
            </w:r>
            <w:proofErr w:type="spellEnd"/>
          </w:p>
          <w:p w14:paraId="21C1AB46" w14:textId="77777777" w:rsidR="00AF683F" w:rsidRDefault="00AF683F" w:rsidP="005061A1">
            <w:pPr>
              <w:spacing w:after="0" w:line="240" w:lineRule="auto"/>
              <w:rPr>
                <w:b/>
                <w:sz w:val="16"/>
              </w:rPr>
            </w:pPr>
            <w:proofErr w:type="spellStart"/>
            <w:r>
              <w:rPr>
                <w:b/>
                <w:sz w:val="16"/>
              </w:rPr>
              <w:t>Dodatočné</w:t>
            </w:r>
            <w:proofErr w:type="spellEnd"/>
            <w:r>
              <w:rPr>
                <w:b/>
                <w:sz w:val="16"/>
              </w:rPr>
              <w:t xml:space="preserve"> charakteristiky materiálu</w:t>
            </w:r>
          </w:p>
        </w:tc>
      </w:tr>
      <w:tr w:rsidR="00AF683F" w14:paraId="4AEEDA36" w14:textId="77777777" w:rsidTr="005061A1">
        <w:tc>
          <w:tcPr>
            <w:tcW w:w="780" w:type="dxa"/>
          </w:tcPr>
          <w:p w14:paraId="7768CDAA" w14:textId="77777777" w:rsidR="00AF683F" w:rsidRDefault="00AF683F" w:rsidP="005061A1">
            <w:pPr>
              <w:spacing w:after="0" w:line="240" w:lineRule="auto"/>
              <w:rPr>
                <w:sz w:val="12"/>
              </w:rPr>
            </w:pPr>
          </w:p>
        </w:tc>
        <w:tc>
          <w:tcPr>
            <w:tcW w:w="992" w:type="dxa"/>
          </w:tcPr>
          <w:p w14:paraId="0AA6D8F7" w14:textId="77777777" w:rsidR="00AF683F" w:rsidRDefault="00AF683F" w:rsidP="005061A1">
            <w:pPr>
              <w:spacing w:after="0" w:line="240" w:lineRule="auto"/>
              <w:rPr>
                <w:sz w:val="16"/>
              </w:rPr>
            </w:pPr>
          </w:p>
        </w:tc>
        <w:tc>
          <w:tcPr>
            <w:tcW w:w="851" w:type="dxa"/>
          </w:tcPr>
          <w:p w14:paraId="3DDE25EA" w14:textId="77777777" w:rsidR="00AF683F" w:rsidRDefault="00AF683F" w:rsidP="005061A1">
            <w:pPr>
              <w:spacing w:after="0" w:line="240" w:lineRule="auto"/>
              <w:rPr>
                <w:b/>
                <w:sz w:val="16"/>
              </w:rPr>
            </w:pPr>
            <w:r>
              <w:rPr>
                <w:b/>
                <w:sz w:val="16"/>
              </w:rPr>
              <w:t>007</w:t>
            </w:r>
          </w:p>
        </w:tc>
        <w:tc>
          <w:tcPr>
            <w:tcW w:w="2269" w:type="dxa"/>
          </w:tcPr>
          <w:p w14:paraId="0E6165F7" w14:textId="0F185CC0" w:rsidR="00AF683F" w:rsidRDefault="00AF683F" w:rsidP="005061A1">
            <w:pPr>
              <w:spacing w:after="0" w:line="240" w:lineRule="auto"/>
              <w:rPr>
                <w:b/>
                <w:sz w:val="12"/>
              </w:rPr>
            </w:pPr>
            <w:proofErr w:type="spellStart"/>
            <w:r>
              <w:rPr>
                <w:b/>
                <w:sz w:val="12"/>
              </w:rPr>
              <w:t>Physical</w:t>
            </w:r>
            <w:proofErr w:type="spellEnd"/>
            <w:r>
              <w:rPr>
                <w:b/>
                <w:sz w:val="12"/>
              </w:rPr>
              <w:t xml:space="preserve"> </w:t>
            </w:r>
            <w:proofErr w:type="spellStart"/>
            <w:r>
              <w:rPr>
                <w:b/>
                <w:sz w:val="12"/>
              </w:rPr>
              <w:t>Description</w:t>
            </w:r>
            <w:proofErr w:type="spellEnd"/>
            <w:r>
              <w:rPr>
                <w:b/>
                <w:sz w:val="12"/>
              </w:rPr>
              <w:t xml:space="preserve"> </w:t>
            </w:r>
            <w:proofErr w:type="spellStart"/>
            <w:r>
              <w:rPr>
                <w:b/>
                <w:sz w:val="12"/>
              </w:rPr>
              <w:t>Fixed</w:t>
            </w:r>
            <w:proofErr w:type="spellEnd"/>
            <w:r>
              <w:rPr>
                <w:b/>
                <w:sz w:val="12"/>
              </w:rPr>
              <w:t xml:space="preserve"> </w:t>
            </w:r>
            <w:proofErr w:type="spellStart"/>
            <w:r>
              <w:rPr>
                <w:b/>
                <w:sz w:val="12"/>
              </w:rPr>
              <w:t>Field</w:t>
            </w:r>
            <w:proofErr w:type="spellEnd"/>
            <w:r>
              <w:rPr>
                <w:b/>
                <w:sz w:val="12"/>
              </w:rPr>
              <w:t xml:space="preserve"> </w:t>
            </w:r>
            <w:r w:rsidR="00A26BF0">
              <w:rPr>
                <w:b/>
                <w:sz w:val="12"/>
              </w:rPr>
              <w:t>–</w:t>
            </w:r>
            <w:r>
              <w:rPr>
                <w:b/>
                <w:sz w:val="12"/>
              </w:rPr>
              <w:t xml:space="preserve"> General </w:t>
            </w:r>
            <w:proofErr w:type="spellStart"/>
            <w:r>
              <w:rPr>
                <w:b/>
                <w:sz w:val="12"/>
              </w:rPr>
              <w:t>Information</w:t>
            </w:r>
            <w:proofErr w:type="spellEnd"/>
          </w:p>
        </w:tc>
        <w:tc>
          <w:tcPr>
            <w:tcW w:w="2890" w:type="dxa"/>
          </w:tcPr>
          <w:p w14:paraId="4991740B" w14:textId="77777777" w:rsidR="00AF683F" w:rsidRDefault="00AF683F" w:rsidP="005061A1">
            <w:pPr>
              <w:spacing w:after="0" w:line="240" w:lineRule="auto"/>
              <w:rPr>
                <w:b/>
                <w:sz w:val="16"/>
              </w:rPr>
            </w:pPr>
            <w:r>
              <w:rPr>
                <w:b/>
                <w:sz w:val="16"/>
              </w:rPr>
              <w:t xml:space="preserve">Pole </w:t>
            </w:r>
            <w:proofErr w:type="spellStart"/>
            <w:r>
              <w:rPr>
                <w:b/>
                <w:sz w:val="16"/>
              </w:rPr>
              <w:t>fixnej</w:t>
            </w:r>
            <w:proofErr w:type="spellEnd"/>
            <w:r>
              <w:rPr>
                <w:b/>
                <w:sz w:val="16"/>
              </w:rPr>
              <w:t xml:space="preserve"> </w:t>
            </w:r>
            <w:proofErr w:type="spellStart"/>
            <w:r>
              <w:rPr>
                <w:b/>
                <w:sz w:val="16"/>
              </w:rPr>
              <w:t>dĺžky</w:t>
            </w:r>
            <w:proofErr w:type="spellEnd"/>
          </w:p>
          <w:p w14:paraId="6C1DB67D" w14:textId="77777777" w:rsidR="00AF683F" w:rsidRDefault="00AF683F" w:rsidP="005061A1">
            <w:pPr>
              <w:spacing w:after="0" w:line="240" w:lineRule="auto"/>
              <w:rPr>
                <w:b/>
                <w:sz w:val="16"/>
              </w:rPr>
            </w:pPr>
            <w:r>
              <w:rPr>
                <w:b/>
                <w:sz w:val="16"/>
              </w:rPr>
              <w:t xml:space="preserve">Fyzický popis </w:t>
            </w:r>
            <w:proofErr w:type="spellStart"/>
            <w:r>
              <w:rPr>
                <w:b/>
                <w:sz w:val="16"/>
              </w:rPr>
              <w:t>všeobecne</w:t>
            </w:r>
            <w:proofErr w:type="spellEnd"/>
          </w:p>
        </w:tc>
      </w:tr>
      <w:tr w:rsidR="00AF683F" w14:paraId="59931CB8" w14:textId="77777777" w:rsidTr="005061A1">
        <w:tc>
          <w:tcPr>
            <w:tcW w:w="780" w:type="dxa"/>
          </w:tcPr>
          <w:p w14:paraId="48362CBF" w14:textId="77777777" w:rsidR="00AF683F" w:rsidRDefault="00AF683F" w:rsidP="005061A1">
            <w:pPr>
              <w:spacing w:after="0" w:line="240" w:lineRule="auto"/>
              <w:rPr>
                <w:sz w:val="12"/>
              </w:rPr>
            </w:pPr>
          </w:p>
        </w:tc>
        <w:tc>
          <w:tcPr>
            <w:tcW w:w="992" w:type="dxa"/>
          </w:tcPr>
          <w:p w14:paraId="615F8123" w14:textId="77777777" w:rsidR="00AF683F" w:rsidRDefault="00AF683F" w:rsidP="005061A1">
            <w:pPr>
              <w:spacing w:after="0" w:line="240" w:lineRule="auto"/>
              <w:rPr>
                <w:sz w:val="16"/>
              </w:rPr>
            </w:pPr>
          </w:p>
        </w:tc>
        <w:tc>
          <w:tcPr>
            <w:tcW w:w="851" w:type="dxa"/>
          </w:tcPr>
          <w:p w14:paraId="27EA0F2E" w14:textId="77777777" w:rsidR="00AF683F" w:rsidRDefault="00AF683F" w:rsidP="005061A1">
            <w:pPr>
              <w:spacing w:after="0" w:line="240" w:lineRule="auto"/>
              <w:rPr>
                <w:sz w:val="16"/>
              </w:rPr>
            </w:pPr>
            <w:r>
              <w:rPr>
                <w:sz w:val="16"/>
              </w:rPr>
              <w:t>007/00</w:t>
            </w:r>
          </w:p>
        </w:tc>
        <w:tc>
          <w:tcPr>
            <w:tcW w:w="2269" w:type="dxa"/>
          </w:tcPr>
          <w:p w14:paraId="59552E07" w14:textId="77777777" w:rsidR="00AF683F" w:rsidRDefault="00AF683F" w:rsidP="005061A1">
            <w:pPr>
              <w:spacing w:after="0" w:line="240" w:lineRule="auto"/>
              <w:rPr>
                <w:sz w:val="12"/>
              </w:rPr>
            </w:pPr>
            <w:proofErr w:type="spellStart"/>
            <w:r>
              <w:rPr>
                <w:sz w:val="12"/>
              </w:rPr>
              <w:t>Category</w:t>
            </w:r>
            <w:proofErr w:type="spellEnd"/>
            <w:r>
              <w:rPr>
                <w:sz w:val="12"/>
              </w:rPr>
              <w:t xml:space="preserve"> </w:t>
            </w:r>
            <w:proofErr w:type="spellStart"/>
            <w:r>
              <w:rPr>
                <w:sz w:val="12"/>
              </w:rPr>
              <w:t>of</w:t>
            </w:r>
            <w:proofErr w:type="spellEnd"/>
            <w:r>
              <w:rPr>
                <w:sz w:val="12"/>
              </w:rPr>
              <w:t xml:space="preserve"> </w:t>
            </w:r>
            <w:proofErr w:type="spellStart"/>
            <w:r>
              <w:rPr>
                <w:sz w:val="12"/>
              </w:rPr>
              <w:t>material</w:t>
            </w:r>
            <w:proofErr w:type="spellEnd"/>
          </w:p>
        </w:tc>
        <w:tc>
          <w:tcPr>
            <w:tcW w:w="2890" w:type="dxa"/>
          </w:tcPr>
          <w:p w14:paraId="33D3A5F9" w14:textId="77777777" w:rsidR="00AF683F" w:rsidRDefault="00AF683F" w:rsidP="005061A1">
            <w:pPr>
              <w:spacing w:after="0" w:line="240" w:lineRule="auto"/>
              <w:rPr>
                <w:sz w:val="16"/>
              </w:rPr>
            </w:pPr>
            <w:r>
              <w:rPr>
                <w:sz w:val="16"/>
              </w:rPr>
              <w:t>Druh/</w:t>
            </w:r>
            <w:proofErr w:type="spellStart"/>
            <w:r>
              <w:rPr>
                <w:sz w:val="16"/>
              </w:rPr>
              <w:t>kategória</w:t>
            </w:r>
            <w:proofErr w:type="spellEnd"/>
            <w:r>
              <w:rPr>
                <w:sz w:val="16"/>
              </w:rPr>
              <w:t xml:space="preserve"> materiálu</w:t>
            </w:r>
          </w:p>
        </w:tc>
      </w:tr>
      <w:tr w:rsidR="00AF683F" w14:paraId="7C97B42D" w14:textId="77777777" w:rsidTr="005061A1">
        <w:tc>
          <w:tcPr>
            <w:tcW w:w="780" w:type="dxa"/>
          </w:tcPr>
          <w:p w14:paraId="7BC1A1D2" w14:textId="77777777" w:rsidR="00AF683F" w:rsidRDefault="00AF683F" w:rsidP="005061A1">
            <w:pPr>
              <w:spacing w:after="0" w:line="240" w:lineRule="auto"/>
              <w:rPr>
                <w:sz w:val="12"/>
              </w:rPr>
            </w:pPr>
          </w:p>
        </w:tc>
        <w:tc>
          <w:tcPr>
            <w:tcW w:w="992" w:type="dxa"/>
          </w:tcPr>
          <w:p w14:paraId="4E69F378" w14:textId="77777777" w:rsidR="00AF683F" w:rsidRDefault="00AF683F" w:rsidP="005061A1">
            <w:pPr>
              <w:spacing w:after="0" w:line="240" w:lineRule="auto"/>
              <w:rPr>
                <w:sz w:val="16"/>
              </w:rPr>
            </w:pPr>
          </w:p>
        </w:tc>
        <w:tc>
          <w:tcPr>
            <w:tcW w:w="851" w:type="dxa"/>
          </w:tcPr>
          <w:p w14:paraId="51AE17F0" w14:textId="77777777" w:rsidR="00AF683F" w:rsidRDefault="00AF683F" w:rsidP="005061A1">
            <w:pPr>
              <w:spacing w:after="0" w:line="240" w:lineRule="auto"/>
              <w:rPr>
                <w:sz w:val="16"/>
              </w:rPr>
            </w:pPr>
            <w:r>
              <w:rPr>
                <w:sz w:val="16"/>
              </w:rPr>
              <w:t>Mapa/</w:t>
            </w:r>
          </w:p>
          <w:p w14:paraId="1ED927C2" w14:textId="77777777" w:rsidR="00AF683F" w:rsidRDefault="00AF683F" w:rsidP="005061A1">
            <w:pPr>
              <w:spacing w:after="0" w:line="240" w:lineRule="auto"/>
              <w:rPr>
                <w:sz w:val="16"/>
              </w:rPr>
            </w:pPr>
            <w:r>
              <w:rPr>
                <w:sz w:val="16"/>
              </w:rPr>
              <w:t xml:space="preserve">Map </w:t>
            </w:r>
            <w:r>
              <w:rPr>
                <w:sz w:val="12"/>
              </w:rPr>
              <w:t>(007/00 = a)</w:t>
            </w:r>
          </w:p>
        </w:tc>
        <w:tc>
          <w:tcPr>
            <w:tcW w:w="2269" w:type="dxa"/>
          </w:tcPr>
          <w:p w14:paraId="0BD70197" w14:textId="77777777" w:rsidR="00AF683F" w:rsidRDefault="00AF683F" w:rsidP="005061A1">
            <w:pPr>
              <w:spacing w:after="0" w:line="240" w:lineRule="auto"/>
              <w:rPr>
                <w:sz w:val="12"/>
              </w:rPr>
            </w:pPr>
          </w:p>
        </w:tc>
        <w:tc>
          <w:tcPr>
            <w:tcW w:w="2890" w:type="dxa"/>
          </w:tcPr>
          <w:p w14:paraId="5264B59A" w14:textId="77777777" w:rsidR="00AF683F" w:rsidRDefault="00AF683F" w:rsidP="005061A1">
            <w:pPr>
              <w:spacing w:after="0" w:line="240" w:lineRule="auto"/>
              <w:rPr>
                <w:sz w:val="16"/>
              </w:rPr>
            </w:pPr>
          </w:p>
        </w:tc>
      </w:tr>
      <w:tr w:rsidR="00AF683F" w14:paraId="16B7F784" w14:textId="77777777" w:rsidTr="005061A1">
        <w:tc>
          <w:tcPr>
            <w:tcW w:w="780" w:type="dxa"/>
          </w:tcPr>
          <w:p w14:paraId="62E81D61" w14:textId="77777777" w:rsidR="00AF683F" w:rsidRDefault="00AF683F" w:rsidP="005061A1">
            <w:pPr>
              <w:spacing w:after="0" w:line="240" w:lineRule="auto"/>
              <w:rPr>
                <w:sz w:val="12"/>
              </w:rPr>
            </w:pPr>
          </w:p>
        </w:tc>
        <w:tc>
          <w:tcPr>
            <w:tcW w:w="992" w:type="dxa"/>
          </w:tcPr>
          <w:p w14:paraId="7DBBF5F7" w14:textId="77777777" w:rsidR="00AF683F" w:rsidRDefault="00AF683F" w:rsidP="005061A1">
            <w:pPr>
              <w:spacing w:after="0" w:line="240" w:lineRule="auto"/>
              <w:rPr>
                <w:sz w:val="16"/>
              </w:rPr>
            </w:pPr>
          </w:p>
        </w:tc>
        <w:tc>
          <w:tcPr>
            <w:tcW w:w="851" w:type="dxa"/>
          </w:tcPr>
          <w:p w14:paraId="2ED7FBDE" w14:textId="77777777" w:rsidR="00AF683F" w:rsidRDefault="00AF683F" w:rsidP="005061A1">
            <w:pPr>
              <w:spacing w:after="0" w:line="240" w:lineRule="auto"/>
              <w:rPr>
                <w:sz w:val="16"/>
              </w:rPr>
            </w:pPr>
            <w:r>
              <w:rPr>
                <w:sz w:val="16"/>
              </w:rPr>
              <w:t>01</w:t>
            </w:r>
          </w:p>
        </w:tc>
        <w:tc>
          <w:tcPr>
            <w:tcW w:w="2269" w:type="dxa"/>
          </w:tcPr>
          <w:p w14:paraId="2EE6464C" w14:textId="1D509AEA"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5323927F"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2EE1CB73" w14:textId="77777777" w:rsidTr="005061A1">
        <w:tc>
          <w:tcPr>
            <w:tcW w:w="780" w:type="dxa"/>
          </w:tcPr>
          <w:p w14:paraId="2A9F5394" w14:textId="77777777" w:rsidR="00AF683F" w:rsidRDefault="00AF683F" w:rsidP="005061A1">
            <w:pPr>
              <w:spacing w:after="0" w:line="240" w:lineRule="auto"/>
              <w:rPr>
                <w:sz w:val="12"/>
              </w:rPr>
            </w:pPr>
          </w:p>
        </w:tc>
        <w:tc>
          <w:tcPr>
            <w:tcW w:w="992" w:type="dxa"/>
          </w:tcPr>
          <w:p w14:paraId="3D561953" w14:textId="77777777" w:rsidR="00AF683F" w:rsidRDefault="00AF683F" w:rsidP="005061A1">
            <w:pPr>
              <w:spacing w:after="0" w:line="240" w:lineRule="auto"/>
              <w:rPr>
                <w:sz w:val="16"/>
              </w:rPr>
            </w:pPr>
          </w:p>
        </w:tc>
        <w:tc>
          <w:tcPr>
            <w:tcW w:w="851" w:type="dxa"/>
          </w:tcPr>
          <w:p w14:paraId="2B1666B6" w14:textId="77777777" w:rsidR="00AF683F" w:rsidRDefault="00AF683F" w:rsidP="005061A1">
            <w:pPr>
              <w:spacing w:after="0" w:line="240" w:lineRule="auto"/>
              <w:rPr>
                <w:sz w:val="16"/>
              </w:rPr>
            </w:pPr>
            <w:r>
              <w:rPr>
                <w:sz w:val="16"/>
              </w:rPr>
              <w:t>02</w:t>
            </w:r>
          </w:p>
        </w:tc>
        <w:tc>
          <w:tcPr>
            <w:tcW w:w="2269" w:type="dxa"/>
          </w:tcPr>
          <w:p w14:paraId="156F1AA1"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p>
        </w:tc>
        <w:tc>
          <w:tcPr>
            <w:tcW w:w="2890" w:type="dxa"/>
          </w:tcPr>
          <w:p w14:paraId="625D430A"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4F4ACBAA" w14:textId="77777777" w:rsidTr="005061A1">
        <w:tc>
          <w:tcPr>
            <w:tcW w:w="780" w:type="dxa"/>
          </w:tcPr>
          <w:p w14:paraId="2746B513" w14:textId="77777777" w:rsidR="00AF683F" w:rsidRDefault="00AF683F" w:rsidP="005061A1">
            <w:pPr>
              <w:spacing w:after="0" w:line="240" w:lineRule="auto"/>
              <w:rPr>
                <w:sz w:val="12"/>
              </w:rPr>
            </w:pPr>
          </w:p>
        </w:tc>
        <w:tc>
          <w:tcPr>
            <w:tcW w:w="992" w:type="dxa"/>
          </w:tcPr>
          <w:p w14:paraId="5E9D5984" w14:textId="77777777" w:rsidR="00AF683F" w:rsidRDefault="00AF683F" w:rsidP="005061A1">
            <w:pPr>
              <w:spacing w:after="0" w:line="240" w:lineRule="auto"/>
              <w:rPr>
                <w:sz w:val="16"/>
              </w:rPr>
            </w:pPr>
          </w:p>
        </w:tc>
        <w:tc>
          <w:tcPr>
            <w:tcW w:w="851" w:type="dxa"/>
          </w:tcPr>
          <w:p w14:paraId="557FFEF5" w14:textId="77777777" w:rsidR="00AF683F" w:rsidRDefault="00AF683F" w:rsidP="005061A1">
            <w:pPr>
              <w:spacing w:after="0" w:line="240" w:lineRule="auto"/>
              <w:rPr>
                <w:sz w:val="16"/>
              </w:rPr>
            </w:pPr>
            <w:r>
              <w:rPr>
                <w:sz w:val="16"/>
              </w:rPr>
              <w:t>03</w:t>
            </w:r>
          </w:p>
        </w:tc>
        <w:tc>
          <w:tcPr>
            <w:tcW w:w="2269" w:type="dxa"/>
          </w:tcPr>
          <w:p w14:paraId="2A64ED53"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7CF14757" w14:textId="77777777" w:rsidR="00AF683F" w:rsidRDefault="00AF683F" w:rsidP="005061A1">
            <w:pPr>
              <w:spacing w:after="0" w:line="240" w:lineRule="auto"/>
              <w:rPr>
                <w:sz w:val="16"/>
              </w:rPr>
            </w:pPr>
            <w:proofErr w:type="spellStart"/>
            <w:r>
              <w:rPr>
                <w:sz w:val="16"/>
              </w:rPr>
              <w:t>Farba</w:t>
            </w:r>
            <w:proofErr w:type="spellEnd"/>
          </w:p>
        </w:tc>
      </w:tr>
      <w:tr w:rsidR="00AF683F" w14:paraId="5B17B086" w14:textId="77777777" w:rsidTr="005061A1">
        <w:tc>
          <w:tcPr>
            <w:tcW w:w="780" w:type="dxa"/>
          </w:tcPr>
          <w:p w14:paraId="03742ABA" w14:textId="77777777" w:rsidR="00AF683F" w:rsidRDefault="00AF683F" w:rsidP="005061A1">
            <w:pPr>
              <w:spacing w:after="0" w:line="240" w:lineRule="auto"/>
              <w:rPr>
                <w:sz w:val="12"/>
              </w:rPr>
            </w:pPr>
          </w:p>
        </w:tc>
        <w:tc>
          <w:tcPr>
            <w:tcW w:w="992" w:type="dxa"/>
          </w:tcPr>
          <w:p w14:paraId="1A97DF9D" w14:textId="77777777" w:rsidR="00AF683F" w:rsidRDefault="00AF683F" w:rsidP="005061A1">
            <w:pPr>
              <w:spacing w:after="0" w:line="240" w:lineRule="auto"/>
              <w:rPr>
                <w:sz w:val="16"/>
              </w:rPr>
            </w:pPr>
          </w:p>
        </w:tc>
        <w:tc>
          <w:tcPr>
            <w:tcW w:w="851" w:type="dxa"/>
          </w:tcPr>
          <w:p w14:paraId="4F6A4CCC" w14:textId="77777777" w:rsidR="00AF683F" w:rsidRDefault="00AF683F" w:rsidP="005061A1">
            <w:pPr>
              <w:spacing w:after="0" w:line="240" w:lineRule="auto"/>
              <w:rPr>
                <w:sz w:val="16"/>
              </w:rPr>
            </w:pPr>
            <w:r>
              <w:rPr>
                <w:sz w:val="16"/>
              </w:rPr>
              <w:t>04</w:t>
            </w:r>
          </w:p>
        </w:tc>
        <w:tc>
          <w:tcPr>
            <w:tcW w:w="2269" w:type="dxa"/>
          </w:tcPr>
          <w:p w14:paraId="3C1101E1" w14:textId="77777777" w:rsidR="00AF683F" w:rsidRDefault="00AF683F" w:rsidP="005061A1">
            <w:pPr>
              <w:spacing w:after="0" w:line="240" w:lineRule="auto"/>
              <w:rPr>
                <w:sz w:val="12"/>
              </w:rPr>
            </w:pPr>
            <w:proofErr w:type="spellStart"/>
            <w:r>
              <w:rPr>
                <w:sz w:val="12"/>
              </w:rPr>
              <w:t>Physical</w:t>
            </w:r>
            <w:proofErr w:type="spellEnd"/>
            <w:r>
              <w:rPr>
                <w:sz w:val="12"/>
              </w:rPr>
              <w:t xml:space="preserve"> medium</w:t>
            </w:r>
          </w:p>
        </w:tc>
        <w:tc>
          <w:tcPr>
            <w:tcW w:w="2890" w:type="dxa"/>
          </w:tcPr>
          <w:p w14:paraId="7381F16C" w14:textId="77777777" w:rsidR="00AF683F" w:rsidRDefault="00AF683F" w:rsidP="005061A1">
            <w:pPr>
              <w:spacing w:after="0" w:line="240" w:lineRule="auto"/>
              <w:rPr>
                <w:sz w:val="16"/>
              </w:rPr>
            </w:pPr>
            <w:r>
              <w:rPr>
                <w:sz w:val="16"/>
              </w:rPr>
              <w:t>Nosič</w:t>
            </w:r>
          </w:p>
        </w:tc>
      </w:tr>
      <w:tr w:rsidR="00AF683F" w14:paraId="0E8C16A1" w14:textId="77777777" w:rsidTr="005061A1">
        <w:tc>
          <w:tcPr>
            <w:tcW w:w="780" w:type="dxa"/>
          </w:tcPr>
          <w:p w14:paraId="36DBDAEC" w14:textId="77777777" w:rsidR="00AF683F" w:rsidRDefault="00AF683F" w:rsidP="005061A1">
            <w:pPr>
              <w:spacing w:after="0" w:line="240" w:lineRule="auto"/>
              <w:rPr>
                <w:sz w:val="12"/>
              </w:rPr>
            </w:pPr>
          </w:p>
        </w:tc>
        <w:tc>
          <w:tcPr>
            <w:tcW w:w="992" w:type="dxa"/>
          </w:tcPr>
          <w:p w14:paraId="2B6A6C33" w14:textId="77777777" w:rsidR="00AF683F" w:rsidRDefault="00AF683F" w:rsidP="005061A1">
            <w:pPr>
              <w:spacing w:after="0" w:line="240" w:lineRule="auto"/>
              <w:rPr>
                <w:sz w:val="16"/>
              </w:rPr>
            </w:pPr>
          </w:p>
        </w:tc>
        <w:tc>
          <w:tcPr>
            <w:tcW w:w="851" w:type="dxa"/>
          </w:tcPr>
          <w:p w14:paraId="2CC5998D" w14:textId="77777777" w:rsidR="00AF683F" w:rsidRDefault="00AF683F" w:rsidP="005061A1">
            <w:pPr>
              <w:spacing w:after="0" w:line="240" w:lineRule="auto"/>
              <w:rPr>
                <w:sz w:val="16"/>
              </w:rPr>
            </w:pPr>
            <w:r>
              <w:rPr>
                <w:sz w:val="16"/>
              </w:rPr>
              <w:t>05</w:t>
            </w:r>
          </w:p>
        </w:tc>
        <w:tc>
          <w:tcPr>
            <w:tcW w:w="2269" w:type="dxa"/>
          </w:tcPr>
          <w:p w14:paraId="33A07277" w14:textId="77777777" w:rsidR="00AF683F" w:rsidRDefault="00AF683F" w:rsidP="005061A1">
            <w:pPr>
              <w:spacing w:after="0" w:line="240" w:lineRule="auto"/>
              <w:rPr>
                <w:sz w:val="12"/>
              </w:rPr>
            </w:pPr>
            <w:r>
              <w:rPr>
                <w:sz w:val="12"/>
              </w:rPr>
              <w:t xml:space="preserve">Type </w:t>
            </w:r>
            <w:proofErr w:type="spellStart"/>
            <w:r>
              <w:rPr>
                <w:sz w:val="12"/>
              </w:rPr>
              <w:t>of</w:t>
            </w:r>
            <w:proofErr w:type="spellEnd"/>
            <w:r>
              <w:rPr>
                <w:sz w:val="12"/>
              </w:rPr>
              <w:t xml:space="preserve"> </w:t>
            </w:r>
            <w:proofErr w:type="spellStart"/>
            <w:r>
              <w:rPr>
                <w:sz w:val="12"/>
              </w:rPr>
              <w:t>reproduction</w:t>
            </w:r>
            <w:proofErr w:type="spellEnd"/>
          </w:p>
        </w:tc>
        <w:tc>
          <w:tcPr>
            <w:tcW w:w="2890" w:type="dxa"/>
          </w:tcPr>
          <w:p w14:paraId="2D541A92" w14:textId="77777777" w:rsidR="00AF683F" w:rsidRDefault="00AF683F" w:rsidP="005061A1">
            <w:pPr>
              <w:spacing w:after="0" w:line="240" w:lineRule="auto"/>
              <w:rPr>
                <w:sz w:val="16"/>
              </w:rPr>
            </w:pPr>
            <w:r>
              <w:rPr>
                <w:sz w:val="16"/>
              </w:rPr>
              <w:t xml:space="preserve">Typ </w:t>
            </w:r>
            <w:proofErr w:type="spellStart"/>
            <w:r>
              <w:rPr>
                <w:sz w:val="16"/>
              </w:rPr>
              <w:t>reprodukcie</w:t>
            </w:r>
            <w:proofErr w:type="spellEnd"/>
          </w:p>
        </w:tc>
      </w:tr>
      <w:tr w:rsidR="00AF683F" w14:paraId="4DCC4C58" w14:textId="77777777" w:rsidTr="005061A1">
        <w:tc>
          <w:tcPr>
            <w:tcW w:w="780" w:type="dxa"/>
          </w:tcPr>
          <w:p w14:paraId="2F4CCBD2" w14:textId="77777777" w:rsidR="00AF683F" w:rsidRDefault="00AF683F" w:rsidP="005061A1">
            <w:pPr>
              <w:spacing w:after="0" w:line="240" w:lineRule="auto"/>
              <w:rPr>
                <w:sz w:val="12"/>
              </w:rPr>
            </w:pPr>
          </w:p>
        </w:tc>
        <w:tc>
          <w:tcPr>
            <w:tcW w:w="992" w:type="dxa"/>
          </w:tcPr>
          <w:p w14:paraId="30340D02" w14:textId="77777777" w:rsidR="00AF683F" w:rsidRDefault="00AF683F" w:rsidP="005061A1">
            <w:pPr>
              <w:spacing w:after="0" w:line="240" w:lineRule="auto"/>
              <w:rPr>
                <w:sz w:val="16"/>
              </w:rPr>
            </w:pPr>
          </w:p>
        </w:tc>
        <w:tc>
          <w:tcPr>
            <w:tcW w:w="851" w:type="dxa"/>
          </w:tcPr>
          <w:p w14:paraId="57E3D7C6" w14:textId="77777777" w:rsidR="00AF683F" w:rsidRDefault="00AF683F" w:rsidP="005061A1">
            <w:pPr>
              <w:spacing w:after="0" w:line="240" w:lineRule="auto"/>
              <w:rPr>
                <w:sz w:val="16"/>
              </w:rPr>
            </w:pPr>
            <w:r>
              <w:rPr>
                <w:sz w:val="16"/>
              </w:rPr>
              <w:t>06</w:t>
            </w:r>
          </w:p>
        </w:tc>
        <w:tc>
          <w:tcPr>
            <w:tcW w:w="2269" w:type="dxa"/>
          </w:tcPr>
          <w:p w14:paraId="5AD99CCC" w14:textId="77777777" w:rsidR="00AF683F" w:rsidRDefault="00AF683F" w:rsidP="005061A1">
            <w:pPr>
              <w:spacing w:after="0" w:line="240" w:lineRule="auto"/>
              <w:rPr>
                <w:sz w:val="12"/>
              </w:rPr>
            </w:pPr>
            <w:proofErr w:type="spellStart"/>
            <w:r>
              <w:rPr>
                <w:sz w:val="12"/>
              </w:rPr>
              <w:t>Production</w:t>
            </w:r>
            <w:proofErr w:type="spellEnd"/>
            <w:r>
              <w:rPr>
                <w:sz w:val="12"/>
              </w:rPr>
              <w:t>/</w:t>
            </w:r>
            <w:proofErr w:type="spellStart"/>
            <w:r>
              <w:rPr>
                <w:sz w:val="12"/>
              </w:rPr>
              <w:t>reproduction</w:t>
            </w:r>
            <w:proofErr w:type="spellEnd"/>
            <w:r>
              <w:rPr>
                <w:sz w:val="12"/>
              </w:rPr>
              <w:t xml:space="preserve"> </w:t>
            </w:r>
            <w:proofErr w:type="spellStart"/>
            <w:r>
              <w:rPr>
                <w:sz w:val="12"/>
              </w:rPr>
              <w:t>details</w:t>
            </w:r>
            <w:proofErr w:type="spellEnd"/>
          </w:p>
        </w:tc>
        <w:tc>
          <w:tcPr>
            <w:tcW w:w="2890" w:type="dxa"/>
          </w:tcPr>
          <w:p w14:paraId="69611E17" w14:textId="77777777" w:rsidR="00AF683F" w:rsidRDefault="00AF683F" w:rsidP="005061A1">
            <w:pPr>
              <w:spacing w:after="0" w:line="240" w:lineRule="auto"/>
              <w:rPr>
                <w:sz w:val="16"/>
              </w:rPr>
            </w:pPr>
            <w:r>
              <w:rPr>
                <w:sz w:val="16"/>
              </w:rPr>
              <w:t xml:space="preserve">Podrobnosti </w:t>
            </w:r>
            <w:proofErr w:type="spellStart"/>
            <w:r>
              <w:rPr>
                <w:sz w:val="16"/>
              </w:rPr>
              <w:t>produkcia</w:t>
            </w:r>
            <w:proofErr w:type="spellEnd"/>
            <w:r>
              <w:rPr>
                <w:sz w:val="16"/>
              </w:rPr>
              <w:t>/</w:t>
            </w:r>
            <w:proofErr w:type="spellStart"/>
            <w:r>
              <w:rPr>
                <w:sz w:val="16"/>
              </w:rPr>
              <w:t>reprodukcia</w:t>
            </w:r>
            <w:proofErr w:type="spellEnd"/>
          </w:p>
        </w:tc>
      </w:tr>
      <w:tr w:rsidR="00AF683F" w14:paraId="5316EEEC" w14:textId="77777777" w:rsidTr="005061A1">
        <w:tc>
          <w:tcPr>
            <w:tcW w:w="780" w:type="dxa"/>
          </w:tcPr>
          <w:p w14:paraId="3199ACB4" w14:textId="77777777" w:rsidR="00AF683F" w:rsidRDefault="00AF683F" w:rsidP="005061A1">
            <w:pPr>
              <w:spacing w:after="0" w:line="240" w:lineRule="auto"/>
              <w:rPr>
                <w:sz w:val="12"/>
              </w:rPr>
            </w:pPr>
          </w:p>
        </w:tc>
        <w:tc>
          <w:tcPr>
            <w:tcW w:w="992" w:type="dxa"/>
          </w:tcPr>
          <w:p w14:paraId="6F833BF8" w14:textId="77777777" w:rsidR="00AF683F" w:rsidRDefault="00AF683F" w:rsidP="005061A1">
            <w:pPr>
              <w:spacing w:after="0" w:line="240" w:lineRule="auto"/>
              <w:rPr>
                <w:sz w:val="16"/>
              </w:rPr>
            </w:pPr>
          </w:p>
        </w:tc>
        <w:tc>
          <w:tcPr>
            <w:tcW w:w="851" w:type="dxa"/>
          </w:tcPr>
          <w:p w14:paraId="18A09D58" w14:textId="77777777" w:rsidR="00AF683F" w:rsidRDefault="00AF683F" w:rsidP="005061A1">
            <w:pPr>
              <w:spacing w:after="0" w:line="240" w:lineRule="auto"/>
              <w:rPr>
                <w:sz w:val="16"/>
              </w:rPr>
            </w:pPr>
            <w:r>
              <w:rPr>
                <w:sz w:val="16"/>
              </w:rPr>
              <w:t>07</w:t>
            </w:r>
          </w:p>
        </w:tc>
        <w:tc>
          <w:tcPr>
            <w:tcW w:w="2269" w:type="dxa"/>
          </w:tcPr>
          <w:p w14:paraId="64C1035F" w14:textId="77777777" w:rsidR="00AF683F" w:rsidRDefault="00AF683F" w:rsidP="005061A1">
            <w:pPr>
              <w:spacing w:after="0" w:line="240" w:lineRule="auto"/>
              <w:rPr>
                <w:sz w:val="12"/>
              </w:rPr>
            </w:pPr>
            <w:r>
              <w:rPr>
                <w:sz w:val="12"/>
              </w:rPr>
              <w:t xml:space="preserve">Positive/negative </w:t>
            </w:r>
            <w:proofErr w:type="spellStart"/>
            <w:r>
              <w:rPr>
                <w:sz w:val="12"/>
              </w:rPr>
              <w:t>aspect</w:t>
            </w:r>
            <w:proofErr w:type="spellEnd"/>
          </w:p>
        </w:tc>
        <w:tc>
          <w:tcPr>
            <w:tcW w:w="2890" w:type="dxa"/>
          </w:tcPr>
          <w:p w14:paraId="5BAB3B83" w14:textId="77777777" w:rsidR="00AF683F" w:rsidRDefault="00AF683F" w:rsidP="005061A1">
            <w:pPr>
              <w:spacing w:after="0" w:line="240" w:lineRule="auto"/>
              <w:rPr>
                <w:sz w:val="16"/>
              </w:rPr>
            </w:pPr>
            <w:r>
              <w:rPr>
                <w:sz w:val="16"/>
              </w:rPr>
              <w:t xml:space="preserve">Aspekt </w:t>
            </w:r>
            <w:proofErr w:type="spellStart"/>
            <w:r>
              <w:rPr>
                <w:sz w:val="16"/>
              </w:rPr>
              <w:t>pozitív</w:t>
            </w:r>
            <w:proofErr w:type="spellEnd"/>
            <w:r>
              <w:rPr>
                <w:sz w:val="16"/>
              </w:rPr>
              <w:t>/</w:t>
            </w:r>
            <w:proofErr w:type="spellStart"/>
            <w:r>
              <w:rPr>
                <w:sz w:val="16"/>
              </w:rPr>
              <w:t>negatív</w:t>
            </w:r>
            <w:proofErr w:type="spellEnd"/>
          </w:p>
        </w:tc>
      </w:tr>
      <w:tr w:rsidR="00AF683F" w14:paraId="338C6D42" w14:textId="77777777" w:rsidTr="005061A1">
        <w:tc>
          <w:tcPr>
            <w:tcW w:w="780" w:type="dxa"/>
          </w:tcPr>
          <w:p w14:paraId="31D8C7E0" w14:textId="77777777" w:rsidR="00AF683F" w:rsidRDefault="00AF683F" w:rsidP="005061A1">
            <w:pPr>
              <w:spacing w:after="0" w:line="240" w:lineRule="auto"/>
              <w:rPr>
                <w:sz w:val="12"/>
              </w:rPr>
            </w:pPr>
          </w:p>
        </w:tc>
        <w:tc>
          <w:tcPr>
            <w:tcW w:w="992" w:type="dxa"/>
          </w:tcPr>
          <w:p w14:paraId="6478A4AE" w14:textId="77777777" w:rsidR="00AF683F" w:rsidRDefault="00AF683F" w:rsidP="005061A1">
            <w:pPr>
              <w:spacing w:after="0" w:line="240" w:lineRule="auto"/>
              <w:rPr>
                <w:sz w:val="16"/>
              </w:rPr>
            </w:pPr>
          </w:p>
        </w:tc>
        <w:tc>
          <w:tcPr>
            <w:tcW w:w="851" w:type="dxa"/>
          </w:tcPr>
          <w:p w14:paraId="03528BEB" w14:textId="77777777" w:rsidR="00AF683F" w:rsidRDefault="00AF683F" w:rsidP="005061A1">
            <w:pPr>
              <w:spacing w:after="0" w:line="240" w:lineRule="auto"/>
              <w:rPr>
                <w:sz w:val="16"/>
              </w:rPr>
            </w:pPr>
            <w:proofErr w:type="spellStart"/>
            <w:r>
              <w:rPr>
                <w:sz w:val="16"/>
              </w:rPr>
              <w:t>Počíta-čový</w:t>
            </w:r>
            <w:proofErr w:type="spellEnd"/>
            <w:r>
              <w:rPr>
                <w:sz w:val="16"/>
              </w:rPr>
              <w:t xml:space="preserve"> </w:t>
            </w:r>
            <w:proofErr w:type="spellStart"/>
            <w:r>
              <w:rPr>
                <w:sz w:val="16"/>
              </w:rPr>
              <w:t>súbor</w:t>
            </w:r>
            <w:proofErr w:type="spellEnd"/>
            <w:r>
              <w:rPr>
                <w:sz w:val="16"/>
              </w:rPr>
              <w:t xml:space="preserve"> </w:t>
            </w:r>
            <w:proofErr w:type="spellStart"/>
            <w:r>
              <w:rPr>
                <w:sz w:val="16"/>
              </w:rPr>
              <w:t>Compu-ter</w:t>
            </w:r>
            <w:proofErr w:type="spellEnd"/>
            <w:r>
              <w:rPr>
                <w:sz w:val="16"/>
              </w:rPr>
              <w:t xml:space="preserve"> </w:t>
            </w:r>
            <w:proofErr w:type="spellStart"/>
            <w:r>
              <w:rPr>
                <w:sz w:val="16"/>
              </w:rPr>
              <w:t>file</w:t>
            </w:r>
            <w:proofErr w:type="spellEnd"/>
            <w:r>
              <w:rPr>
                <w:sz w:val="16"/>
              </w:rPr>
              <w:t xml:space="preserve"> </w:t>
            </w:r>
            <w:r>
              <w:rPr>
                <w:sz w:val="12"/>
              </w:rPr>
              <w:t>(007/00 = c)</w:t>
            </w:r>
          </w:p>
        </w:tc>
        <w:tc>
          <w:tcPr>
            <w:tcW w:w="2269" w:type="dxa"/>
          </w:tcPr>
          <w:p w14:paraId="10CE6EA5" w14:textId="77777777" w:rsidR="00AF683F" w:rsidRDefault="00AF683F" w:rsidP="005061A1">
            <w:pPr>
              <w:spacing w:after="0" w:line="240" w:lineRule="auto"/>
              <w:rPr>
                <w:sz w:val="12"/>
              </w:rPr>
            </w:pPr>
          </w:p>
        </w:tc>
        <w:tc>
          <w:tcPr>
            <w:tcW w:w="2890" w:type="dxa"/>
          </w:tcPr>
          <w:p w14:paraId="5A77733A" w14:textId="77777777" w:rsidR="00AF683F" w:rsidRDefault="00AF683F" w:rsidP="005061A1">
            <w:pPr>
              <w:spacing w:after="0" w:line="240" w:lineRule="auto"/>
              <w:rPr>
                <w:sz w:val="16"/>
              </w:rPr>
            </w:pPr>
          </w:p>
        </w:tc>
      </w:tr>
      <w:tr w:rsidR="00AF683F" w14:paraId="6DB75060" w14:textId="77777777" w:rsidTr="005061A1">
        <w:tc>
          <w:tcPr>
            <w:tcW w:w="780" w:type="dxa"/>
          </w:tcPr>
          <w:p w14:paraId="2D485A1D" w14:textId="77777777" w:rsidR="00AF683F" w:rsidRDefault="00AF683F" w:rsidP="005061A1">
            <w:pPr>
              <w:spacing w:after="0" w:line="240" w:lineRule="auto"/>
              <w:rPr>
                <w:sz w:val="12"/>
              </w:rPr>
            </w:pPr>
          </w:p>
        </w:tc>
        <w:tc>
          <w:tcPr>
            <w:tcW w:w="992" w:type="dxa"/>
          </w:tcPr>
          <w:p w14:paraId="4BB5DBE8" w14:textId="77777777" w:rsidR="00AF683F" w:rsidRDefault="00AF683F" w:rsidP="005061A1">
            <w:pPr>
              <w:spacing w:after="0" w:line="240" w:lineRule="auto"/>
              <w:rPr>
                <w:sz w:val="16"/>
              </w:rPr>
            </w:pPr>
          </w:p>
        </w:tc>
        <w:tc>
          <w:tcPr>
            <w:tcW w:w="851" w:type="dxa"/>
          </w:tcPr>
          <w:p w14:paraId="1AC2372A" w14:textId="77777777" w:rsidR="00AF683F" w:rsidRDefault="00AF683F" w:rsidP="005061A1">
            <w:pPr>
              <w:spacing w:after="0" w:line="240" w:lineRule="auto"/>
              <w:rPr>
                <w:sz w:val="16"/>
              </w:rPr>
            </w:pPr>
            <w:r>
              <w:rPr>
                <w:sz w:val="16"/>
              </w:rPr>
              <w:t>01</w:t>
            </w:r>
          </w:p>
        </w:tc>
        <w:tc>
          <w:tcPr>
            <w:tcW w:w="2269" w:type="dxa"/>
          </w:tcPr>
          <w:p w14:paraId="27CAFE9B" w14:textId="00A32CAB"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31964A90"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03FBA3E4" w14:textId="77777777" w:rsidTr="005061A1">
        <w:tc>
          <w:tcPr>
            <w:tcW w:w="780" w:type="dxa"/>
          </w:tcPr>
          <w:p w14:paraId="2C935974" w14:textId="77777777" w:rsidR="00AF683F" w:rsidRDefault="00AF683F" w:rsidP="005061A1">
            <w:pPr>
              <w:spacing w:after="0" w:line="240" w:lineRule="auto"/>
              <w:rPr>
                <w:sz w:val="12"/>
              </w:rPr>
            </w:pPr>
          </w:p>
        </w:tc>
        <w:tc>
          <w:tcPr>
            <w:tcW w:w="992" w:type="dxa"/>
          </w:tcPr>
          <w:p w14:paraId="2BDB843E" w14:textId="77777777" w:rsidR="00AF683F" w:rsidRDefault="00AF683F" w:rsidP="005061A1">
            <w:pPr>
              <w:spacing w:after="0" w:line="240" w:lineRule="auto"/>
              <w:rPr>
                <w:sz w:val="16"/>
              </w:rPr>
            </w:pPr>
          </w:p>
        </w:tc>
        <w:tc>
          <w:tcPr>
            <w:tcW w:w="851" w:type="dxa"/>
          </w:tcPr>
          <w:p w14:paraId="1F6D14D8" w14:textId="77777777" w:rsidR="00AF683F" w:rsidRDefault="00AF683F" w:rsidP="005061A1">
            <w:pPr>
              <w:spacing w:after="0" w:line="240" w:lineRule="auto"/>
              <w:rPr>
                <w:sz w:val="16"/>
              </w:rPr>
            </w:pPr>
            <w:r>
              <w:rPr>
                <w:sz w:val="16"/>
              </w:rPr>
              <w:t>02</w:t>
            </w:r>
          </w:p>
        </w:tc>
        <w:tc>
          <w:tcPr>
            <w:tcW w:w="2269" w:type="dxa"/>
          </w:tcPr>
          <w:p w14:paraId="36C55F89"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r>
              <w:rPr>
                <w:sz w:val="12"/>
              </w:rPr>
              <w:t xml:space="preserve">             </w:t>
            </w:r>
          </w:p>
        </w:tc>
        <w:tc>
          <w:tcPr>
            <w:tcW w:w="2890" w:type="dxa"/>
          </w:tcPr>
          <w:p w14:paraId="4CEEE608"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1ACBBB87" w14:textId="77777777" w:rsidTr="005061A1">
        <w:tc>
          <w:tcPr>
            <w:tcW w:w="780" w:type="dxa"/>
          </w:tcPr>
          <w:p w14:paraId="67CB1347" w14:textId="77777777" w:rsidR="00AF683F" w:rsidRDefault="00AF683F" w:rsidP="005061A1">
            <w:pPr>
              <w:spacing w:after="0" w:line="240" w:lineRule="auto"/>
              <w:rPr>
                <w:sz w:val="12"/>
              </w:rPr>
            </w:pPr>
          </w:p>
        </w:tc>
        <w:tc>
          <w:tcPr>
            <w:tcW w:w="992" w:type="dxa"/>
          </w:tcPr>
          <w:p w14:paraId="74AF867F" w14:textId="77777777" w:rsidR="00AF683F" w:rsidRDefault="00AF683F" w:rsidP="005061A1">
            <w:pPr>
              <w:spacing w:after="0" w:line="240" w:lineRule="auto"/>
              <w:rPr>
                <w:sz w:val="16"/>
              </w:rPr>
            </w:pPr>
          </w:p>
        </w:tc>
        <w:tc>
          <w:tcPr>
            <w:tcW w:w="851" w:type="dxa"/>
          </w:tcPr>
          <w:p w14:paraId="0CC7B212" w14:textId="77777777" w:rsidR="00AF683F" w:rsidRDefault="00AF683F" w:rsidP="005061A1">
            <w:pPr>
              <w:spacing w:after="0" w:line="240" w:lineRule="auto"/>
              <w:rPr>
                <w:sz w:val="16"/>
              </w:rPr>
            </w:pPr>
            <w:r>
              <w:rPr>
                <w:sz w:val="16"/>
              </w:rPr>
              <w:t>03</w:t>
            </w:r>
          </w:p>
        </w:tc>
        <w:tc>
          <w:tcPr>
            <w:tcW w:w="2269" w:type="dxa"/>
          </w:tcPr>
          <w:p w14:paraId="640720CC"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00821E29" w14:textId="77777777" w:rsidR="00AF683F" w:rsidRDefault="00AF683F" w:rsidP="005061A1">
            <w:pPr>
              <w:spacing w:after="0" w:line="240" w:lineRule="auto"/>
              <w:rPr>
                <w:sz w:val="16"/>
              </w:rPr>
            </w:pPr>
            <w:proofErr w:type="spellStart"/>
            <w:r>
              <w:rPr>
                <w:sz w:val="16"/>
              </w:rPr>
              <w:t>Farba</w:t>
            </w:r>
            <w:proofErr w:type="spellEnd"/>
          </w:p>
        </w:tc>
      </w:tr>
      <w:tr w:rsidR="00AF683F" w14:paraId="6CFA37D9" w14:textId="77777777" w:rsidTr="005061A1">
        <w:tc>
          <w:tcPr>
            <w:tcW w:w="780" w:type="dxa"/>
          </w:tcPr>
          <w:p w14:paraId="14E5D91A" w14:textId="77777777" w:rsidR="00AF683F" w:rsidRDefault="00AF683F" w:rsidP="005061A1">
            <w:pPr>
              <w:spacing w:after="0" w:line="240" w:lineRule="auto"/>
              <w:rPr>
                <w:sz w:val="12"/>
              </w:rPr>
            </w:pPr>
          </w:p>
        </w:tc>
        <w:tc>
          <w:tcPr>
            <w:tcW w:w="992" w:type="dxa"/>
          </w:tcPr>
          <w:p w14:paraId="50C67C1F" w14:textId="77777777" w:rsidR="00AF683F" w:rsidRDefault="00AF683F" w:rsidP="005061A1">
            <w:pPr>
              <w:spacing w:after="0" w:line="240" w:lineRule="auto"/>
              <w:rPr>
                <w:sz w:val="16"/>
              </w:rPr>
            </w:pPr>
          </w:p>
        </w:tc>
        <w:tc>
          <w:tcPr>
            <w:tcW w:w="851" w:type="dxa"/>
          </w:tcPr>
          <w:p w14:paraId="69947FE6" w14:textId="77777777" w:rsidR="00AF683F" w:rsidRDefault="00AF683F" w:rsidP="005061A1">
            <w:pPr>
              <w:spacing w:after="0" w:line="240" w:lineRule="auto"/>
              <w:rPr>
                <w:sz w:val="16"/>
              </w:rPr>
            </w:pPr>
            <w:r>
              <w:rPr>
                <w:sz w:val="16"/>
              </w:rPr>
              <w:t>04</w:t>
            </w:r>
          </w:p>
        </w:tc>
        <w:tc>
          <w:tcPr>
            <w:tcW w:w="2269" w:type="dxa"/>
          </w:tcPr>
          <w:p w14:paraId="00FB796B" w14:textId="77777777" w:rsidR="00AF683F" w:rsidRDefault="00AF683F" w:rsidP="005061A1">
            <w:pPr>
              <w:spacing w:after="0" w:line="240" w:lineRule="auto"/>
              <w:rPr>
                <w:sz w:val="12"/>
              </w:rPr>
            </w:pPr>
            <w:proofErr w:type="spellStart"/>
            <w:r>
              <w:rPr>
                <w:sz w:val="12"/>
              </w:rPr>
              <w:t>Dimension</w:t>
            </w:r>
            <w:proofErr w:type="spellEnd"/>
          </w:p>
        </w:tc>
        <w:tc>
          <w:tcPr>
            <w:tcW w:w="2890" w:type="dxa"/>
          </w:tcPr>
          <w:p w14:paraId="4A6DAFB3" w14:textId="77777777" w:rsidR="00AF683F" w:rsidRDefault="00AF683F" w:rsidP="005061A1">
            <w:pPr>
              <w:spacing w:after="0" w:line="240" w:lineRule="auto"/>
              <w:rPr>
                <w:sz w:val="16"/>
              </w:rPr>
            </w:pPr>
            <w:proofErr w:type="spellStart"/>
            <w:r>
              <w:rPr>
                <w:sz w:val="16"/>
              </w:rPr>
              <w:t>Rozmer</w:t>
            </w:r>
            <w:proofErr w:type="spellEnd"/>
          </w:p>
        </w:tc>
      </w:tr>
      <w:tr w:rsidR="00AF683F" w14:paraId="0DEF5116" w14:textId="77777777" w:rsidTr="005061A1">
        <w:tc>
          <w:tcPr>
            <w:tcW w:w="780" w:type="dxa"/>
          </w:tcPr>
          <w:p w14:paraId="563D729F" w14:textId="77777777" w:rsidR="00AF683F" w:rsidRDefault="00AF683F" w:rsidP="005061A1">
            <w:pPr>
              <w:spacing w:after="0" w:line="240" w:lineRule="auto"/>
              <w:rPr>
                <w:sz w:val="12"/>
              </w:rPr>
            </w:pPr>
          </w:p>
        </w:tc>
        <w:tc>
          <w:tcPr>
            <w:tcW w:w="992" w:type="dxa"/>
          </w:tcPr>
          <w:p w14:paraId="0E632218" w14:textId="77777777" w:rsidR="00AF683F" w:rsidRDefault="00AF683F" w:rsidP="005061A1">
            <w:pPr>
              <w:spacing w:after="0" w:line="240" w:lineRule="auto"/>
              <w:rPr>
                <w:sz w:val="16"/>
              </w:rPr>
            </w:pPr>
          </w:p>
        </w:tc>
        <w:tc>
          <w:tcPr>
            <w:tcW w:w="851" w:type="dxa"/>
          </w:tcPr>
          <w:p w14:paraId="0C1FAE84" w14:textId="77777777" w:rsidR="00AF683F" w:rsidRDefault="00AF683F" w:rsidP="005061A1">
            <w:pPr>
              <w:spacing w:after="0" w:line="240" w:lineRule="auto"/>
              <w:rPr>
                <w:sz w:val="16"/>
              </w:rPr>
            </w:pPr>
            <w:r>
              <w:rPr>
                <w:sz w:val="16"/>
              </w:rPr>
              <w:t>05</w:t>
            </w:r>
          </w:p>
        </w:tc>
        <w:tc>
          <w:tcPr>
            <w:tcW w:w="2269" w:type="dxa"/>
          </w:tcPr>
          <w:p w14:paraId="3676AF7B" w14:textId="77777777" w:rsidR="00AF683F" w:rsidRDefault="00AF683F" w:rsidP="005061A1">
            <w:pPr>
              <w:spacing w:after="0" w:line="240" w:lineRule="auto"/>
              <w:rPr>
                <w:sz w:val="12"/>
              </w:rPr>
            </w:pPr>
            <w:proofErr w:type="spellStart"/>
            <w:r>
              <w:rPr>
                <w:sz w:val="12"/>
              </w:rPr>
              <w:t>Sound</w:t>
            </w:r>
            <w:proofErr w:type="spellEnd"/>
          </w:p>
        </w:tc>
        <w:tc>
          <w:tcPr>
            <w:tcW w:w="2890" w:type="dxa"/>
          </w:tcPr>
          <w:p w14:paraId="0236DE00" w14:textId="77777777" w:rsidR="00AF683F" w:rsidRDefault="00AF683F" w:rsidP="005061A1">
            <w:pPr>
              <w:spacing w:after="0" w:line="240" w:lineRule="auto"/>
              <w:rPr>
                <w:sz w:val="16"/>
              </w:rPr>
            </w:pPr>
            <w:r>
              <w:rPr>
                <w:sz w:val="16"/>
              </w:rPr>
              <w:t>Zvuk</w:t>
            </w:r>
          </w:p>
        </w:tc>
      </w:tr>
      <w:tr w:rsidR="00AF683F" w14:paraId="7B2B5882" w14:textId="77777777" w:rsidTr="005061A1">
        <w:tc>
          <w:tcPr>
            <w:tcW w:w="780" w:type="dxa"/>
          </w:tcPr>
          <w:p w14:paraId="31067D7B" w14:textId="77777777" w:rsidR="00AF683F" w:rsidRDefault="00AF683F" w:rsidP="005061A1">
            <w:pPr>
              <w:spacing w:after="0" w:line="240" w:lineRule="auto"/>
              <w:rPr>
                <w:sz w:val="12"/>
              </w:rPr>
            </w:pPr>
          </w:p>
        </w:tc>
        <w:tc>
          <w:tcPr>
            <w:tcW w:w="992" w:type="dxa"/>
          </w:tcPr>
          <w:p w14:paraId="6108A2E9" w14:textId="77777777" w:rsidR="00AF683F" w:rsidRDefault="00AF683F" w:rsidP="005061A1">
            <w:pPr>
              <w:spacing w:after="0" w:line="240" w:lineRule="auto"/>
              <w:rPr>
                <w:sz w:val="16"/>
              </w:rPr>
            </w:pPr>
          </w:p>
        </w:tc>
        <w:tc>
          <w:tcPr>
            <w:tcW w:w="851" w:type="dxa"/>
          </w:tcPr>
          <w:p w14:paraId="235EAC92" w14:textId="77777777" w:rsidR="00AF683F" w:rsidRDefault="00AF683F" w:rsidP="005061A1">
            <w:pPr>
              <w:spacing w:after="0" w:line="240" w:lineRule="auto"/>
              <w:rPr>
                <w:sz w:val="16"/>
              </w:rPr>
            </w:pPr>
            <w:r>
              <w:rPr>
                <w:sz w:val="16"/>
              </w:rPr>
              <w:t>Glóbus/</w:t>
            </w:r>
          </w:p>
          <w:p w14:paraId="020F3469" w14:textId="77777777" w:rsidR="00AF683F" w:rsidRDefault="00AF683F" w:rsidP="005061A1">
            <w:pPr>
              <w:spacing w:after="0" w:line="240" w:lineRule="auto"/>
              <w:rPr>
                <w:sz w:val="16"/>
              </w:rPr>
            </w:pPr>
            <w:r>
              <w:rPr>
                <w:sz w:val="16"/>
              </w:rPr>
              <w:t xml:space="preserve">Globe </w:t>
            </w:r>
          </w:p>
          <w:p w14:paraId="1C5A4BAE" w14:textId="77777777" w:rsidR="00AF683F" w:rsidRDefault="00AF683F" w:rsidP="005061A1">
            <w:pPr>
              <w:spacing w:after="0" w:line="240" w:lineRule="auto"/>
              <w:rPr>
                <w:sz w:val="16"/>
              </w:rPr>
            </w:pPr>
            <w:r>
              <w:rPr>
                <w:sz w:val="12"/>
              </w:rPr>
              <w:t>(007/00=d)</w:t>
            </w:r>
          </w:p>
        </w:tc>
        <w:tc>
          <w:tcPr>
            <w:tcW w:w="2269" w:type="dxa"/>
          </w:tcPr>
          <w:p w14:paraId="4F161A25" w14:textId="77777777" w:rsidR="00AF683F" w:rsidRDefault="00AF683F" w:rsidP="005061A1">
            <w:pPr>
              <w:spacing w:after="0" w:line="240" w:lineRule="auto"/>
              <w:rPr>
                <w:sz w:val="12"/>
              </w:rPr>
            </w:pPr>
          </w:p>
        </w:tc>
        <w:tc>
          <w:tcPr>
            <w:tcW w:w="2890" w:type="dxa"/>
          </w:tcPr>
          <w:p w14:paraId="1DF5D64F" w14:textId="77777777" w:rsidR="00AF683F" w:rsidRDefault="00AF683F" w:rsidP="005061A1">
            <w:pPr>
              <w:spacing w:after="0" w:line="240" w:lineRule="auto"/>
              <w:rPr>
                <w:sz w:val="16"/>
              </w:rPr>
            </w:pPr>
          </w:p>
        </w:tc>
      </w:tr>
      <w:tr w:rsidR="00AF683F" w14:paraId="08C12630" w14:textId="77777777" w:rsidTr="005061A1">
        <w:tc>
          <w:tcPr>
            <w:tcW w:w="780" w:type="dxa"/>
          </w:tcPr>
          <w:p w14:paraId="48EF5BD4" w14:textId="77777777" w:rsidR="00AF683F" w:rsidRDefault="00AF683F" w:rsidP="005061A1">
            <w:pPr>
              <w:spacing w:after="0" w:line="240" w:lineRule="auto"/>
              <w:rPr>
                <w:sz w:val="12"/>
              </w:rPr>
            </w:pPr>
          </w:p>
        </w:tc>
        <w:tc>
          <w:tcPr>
            <w:tcW w:w="992" w:type="dxa"/>
          </w:tcPr>
          <w:p w14:paraId="21A29D5F" w14:textId="77777777" w:rsidR="00AF683F" w:rsidRDefault="00AF683F" w:rsidP="005061A1">
            <w:pPr>
              <w:spacing w:after="0" w:line="240" w:lineRule="auto"/>
              <w:rPr>
                <w:sz w:val="16"/>
              </w:rPr>
            </w:pPr>
          </w:p>
        </w:tc>
        <w:tc>
          <w:tcPr>
            <w:tcW w:w="851" w:type="dxa"/>
          </w:tcPr>
          <w:p w14:paraId="767C18AE" w14:textId="77777777" w:rsidR="00AF683F" w:rsidRDefault="00AF683F" w:rsidP="005061A1">
            <w:pPr>
              <w:spacing w:after="0" w:line="240" w:lineRule="auto"/>
              <w:rPr>
                <w:sz w:val="16"/>
              </w:rPr>
            </w:pPr>
            <w:r>
              <w:rPr>
                <w:sz w:val="16"/>
              </w:rPr>
              <w:t>01</w:t>
            </w:r>
          </w:p>
        </w:tc>
        <w:tc>
          <w:tcPr>
            <w:tcW w:w="2269" w:type="dxa"/>
          </w:tcPr>
          <w:p w14:paraId="11CBBCE1" w14:textId="7406F1BC"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5019CC58"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7BF34AA3" w14:textId="77777777" w:rsidTr="005061A1">
        <w:tc>
          <w:tcPr>
            <w:tcW w:w="780" w:type="dxa"/>
          </w:tcPr>
          <w:p w14:paraId="74E2A739" w14:textId="77777777" w:rsidR="00AF683F" w:rsidRDefault="00AF683F" w:rsidP="005061A1">
            <w:pPr>
              <w:spacing w:after="0" w:line="240" w:lineRule="auto"/>
              <w:rPr>
                <w:sz w:val="12"/>
              </w:rPr>
            </w:pPr>
          </w:p>
        </w:tc>
        <w:tc>
          <w:tcPr>
            <w:tcW w:w="992" w:type="dxa"/>
          </w:tcPr>
          <w:p w14:paraId="363620DB" w14:textId="77777777" w:rsidR="00AF683F" w:rsidRDefault="00AF683F" w:rsidP="005061A1">
            <w:pPr>
              <w:spacing w:after="0" w:line="240" w:lineRule="auto"/>
              <w:rPr>
                <w:sz w:val="16"/>
              </w:rPr>
            </w:pPr>
          </w:p>
        </w:tc>
        <w:tc>
          <w:tcPr>
            <w:tcW w:w="851" w:type="dxa"/>
          </w:tcPr>
          <w:p w14:paraId="559741CE" w14:textId="77777777" w:rsidR="00AF683F" w:rsidRDefault="00AF683F" w:rsidP="005061A1">
            <w:pPr>
              <w:spacing w:after="0" w:line="240" w:lineRule="auto"/>
              <w:rPr>
                <w:sz w:val="16"/>
              </w:rPr>
            </w:pPr>
            <w:r>
              <w:rPr>
                <w:sz w:val="16"/>
              </w:rPr>
              <w:t>02</w:t>
            </w:r>
          </w:p>
        </w:tc>
        <w:tc>
          <w:tcPr>
            <w:tcW w:w="2269" w:type="dxa"/>
          </w:tcPr>
          <w:p w14:paraId="26C46A48"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p>
        </w:tc>
        <w:tc>
          <w:tcPr>
            <w:tcW w:w="2890" w:type="dxa"/>
          </w:tcPr>
          <w:p w14:paraId="582E1BF4"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665F4FFF" w14:textId="77777777" w:rsidTr="005061A1">
        <w:tc>
          <w:tcPr>
            <w:tcW w:w="780" w:type="dxa"/>
          </w:tcPr>
          <w:p w14:paraId="3F8337BD" w14:textId="77777777" w:rsidR="00AF683F" w:rsidRDefault="00AF683F" w:rsidP="005061A1">
            <w:pPr>
              <w:spacing w:after="0" w:line="240" w:lineRule="auto"/>
              <w:rPr>
                <w:sz w:val="12"/>
              </w:rPr>
            </w:pPr>
          </w:p>
        </w:tc>
        <w:tc>
          <w:tcPr>
            <w:tcW w:w="992" w:type="dxa"/>
          </w:tcPr>
          <w:p w14:paraId="27FE367D" w14:textId="77777777" w:rsidR="00AF683F" w:rsidRDefault="00AF683F" w:rsidP="005061A1">
            <w:pPr>
              <w:spacing w:after="0" w:line="240" w:lineRule="auto"/>
              <w:rPr>
                <w:sz w:val="16"/>
              </w:rPr>
            </w:pPr>
          </w:p>
        </w:tc>
        <w:tc>
          <w:tcPr>
            <w:tcW w:w="851" w:type="dxa"/>
          </w:tcPr>
          <w:p w14:paraId="5E7D114E" w14:textId="77777777" w:rsidR="00AF683F" w:rsidRDefault="00AF683F" w:rsidP="005061A1">
            <w:pPr>
              <w:spacing w:after="0" w:line="240" w:lineRule="auto"/>
              <w:rPr>
                <w:sz w:val="16"/>
              </w:rPr>
            </w:pPr>
            <w:r>
              <w:rPr>
                <w:sz w:val="16"/>
              </w:rPr>
              <w:t>03</w:t>
            </w:r>
          </w:p>
        </w:tc>
        <w:tc>
          <w:tcPr>
            <w:tcW w:w="2269" w:type="dxa"/>
          </w:tcPr>
          <w:p w14:paraId="7F0DCA81"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4F1EA9A7" w14:textId="77777777" w:rsidR="00AF683F" w:rsidRDefault="00AF683F" w:rsidP="005061A1">
            <w:pPr>
              <w:spacing w:after="0" w:line="240" w:lineRule="auto"/>
              <w:rPr>
                <w:sz w:val="16"/>
              </w:rPr>
            </w:pPr>
            <w:proofErr w:type="spellStart"/>
            <w:r>
              <w:rPr>
                <w:sz w:val="16"/>
              </w:rPr>
              <w:t>Farba</w:t>
            </w:r>
            <w:proofErr w:type="spellEnd"/>
          </w:p>
        </w:tc>
      </w:tr>
      <w:tr w:rsidR="00AF683F" w14:paraId="1AC9D7C5" w14:textId="77777777" w:rsidTr="005061A1">
        <w:tc>
          <w:tcPr>
            <w:tcW w:w="780" w:type="dxa"/>
          </w:tcPr>
          <w:p w14:paraId="718CCBCA" w14:textId="77777777" w:rsidR="00AF683F" w:rsidRDefault="00AF683F" w:rsidP="005061A1">
            <w:pPr>
              <w:spacing w:after="0" w:line="240" w:lineRule="auto"/>
              <w:rPr>
                <w:sz w:val="12"/>
              </w:rPr>
            </w:pPr>
          </w:p>
        </w:tc>
        <w:tc>
          <w:tcPr>
            <w:tcW w:w="992" w:type="dxa"/>
          </w:tcPr>
          <w:p w14:paraId="417302A3" w14:textId="77777777" w:rsidR="00AF683F" w:rsidRDefault="00AF683F" w:rsidP="005061A1">
            <w:pPr>
              <w:spacing w:after="0" w:line="240" w:lineRule="auto"/>
              <w:rPr>
                <w:sz w:val="16"/>
              </w:rPr>
            </w:pPr>
          </w:p>
        </w:tc>
        <w:tc>
          <w:tcPr>
            <w:tcW w:w="851" w:type="dxa"/>
          </w:tcPr>
          <w:p w14:paraId="74390399" w14:textId="77777777" w:rsidR="00AF683F" w:rsidRDefault="00AF683F" w:rsidP="005061A1">
            <w:pPr>
              <w:spacing w:after="0" w:line="240" w:lineRule="auto"/>
              <w:rPr>
                <w:sz w:val="16"/>
              </w:rPr>
            </w:pPr>
            <w:r>
              <w:rPr>
                <w:sz w:val="16"/>
              </w:rPr>
              <w:t>04</w:t>
            </w:r>
          </w:p>
        </w:tc>
        <w:tc>
          <w:tcPr>
            <w:tcW w:w="2269" w:type="dxa"/>
          </w:tcPr>
          <w:p w14:paraId="4A4C035C" w14:textId="77777777" w:rsidR="00AF683F" w:rsidRDefault="00AF683F" w:rsidP="005061A1">
            <w:pPr>
              <w:spacing w:after="0" w:line="240" w:lineRule="auto"/>
              <w:rPr>
                <w:sz w:val="12"/>
              </w:rPr>
            </w:pPr>
            <w:proofErr w:type="spellStart"/>
            <w:r>
              <w:rPr>
                <w:sz w:val="12"/>
              </w:rPr>
              <w:t>Physical</w:t>
            </w:r>
            <w:proofErr w:type="spellEnd"/>
            <w:r>
              <w:rPr>
                <w:sz w:val="12"/>
              </w:rPr>
              <w:t xml:space="preserve"> medium</w:t>
            </w:r>
          </w:p>
        </w:tc>
        <w:tc>
          <w:tcPr>
            <w:tcW w:w="2890" w:type="dxa"/>
          </w:tcPr>
          <w:p w14:paraId="6129C726" w14:textId="77777777" w:rsidR="00AF683F" w:rsidRDefault="00AF683F" w:rsidP="005061A1">
            <w:pPr>
              <w:spacing w:after="0" w:line="240" w:lineRule="auto"/>
              <w:rPr>
                <w:sz w:val="16"/>
              </w:rPr>
            </w:pPr>
            <w:r>
              <w:rPr>
                <w:sz w:val="16"/>
              </w:rPr>
              <w:t>Nosič</w:t>
            </w:r>
          </w:p>
        </w:tc>
      </w:tr>
      <w:tr w:rsidR="00AF683F" w14:paraId="7DDF50AC" w14:textId="77777777" w:rsidTr="005061A1">
        <w:tc>
          <w:tcPr>
            <w:tcW w:w="780" w:type="dxa"/>
          </w:tcPr>
          <w:p w14:paraId="4C6767AC" w14:textId="77777777" w:rsidR="00AF683F" w:rsidRDefault="00AF683F" w:rsidP="005061A1">
            <w:pPr>
              <w:spacing w:after="0" w:line="240" w:lineRule="auto"/>
              <w:rPr>
                <w:sz w:val="12"/>
              </w:rPr>
            </w:pPr>
          </w:p>
        </w:tc>
        <w:tc>
          <w:tcPr>
            <w:tcW w:w="992" w:type="dxa"/>
          </w:tcPr>
          <w:p w14:paraId="360119C9" w14:textId="77777777" w:rsidR="00AF683F" w:rsidRDefault="00AF683F" w:rsidP="005061A1">
            <w:pPr>
              <w:spacing w:after="0" w:line="240" w:lineRule="auto"/>
              <w:rPr>
                <w:sz w:val="16"/>
              </w:rPr>
            </w:pPr>
          </w:p>
        </w:tc>
        <w:tc>
          <w:tcPr>
            <w:tcW w:w="851" w:type="dxa"/>
          </w:tcPr>
          <w:p w14:paraId="634707DD" w14:textId="77777777" w:rsidR="00AF683F" w:rsidRDefault="00AF683F" w:rsidP="005061A1">
            <w:pPr>
              <w:spacing w:after="0" w:line="240" w:lineRule="auto"/>
              <w:rPr>
                <w:sz w:val="16"/>
              </w:rPr>
            </w:pPr>
            <w:r>
              <w:rPr>
                <w:sz w:val="16"/>
              </w:rPr>
              <w:t>04</w:t>
            </w:r>
          </w:p>
        </w:tc>
        <w:tc>
          <w:tcPr>
            <w:tcW w:w="2269" w:type="dxa"/>
          </w:tcPr>
          <w:p w14:paraId="37058CF1" w14:textId="77777777" w:rsidR="00AF683F" w:rsidRDefault="00AF683F" w:rsidP="005061A1">
            <w:pPr>
              <w:spacing w:after="0" w:line="240" w:lineRule="auto"/>
              <w:rPr>
                <w:sz w:val="12"/>
              </w:rPr>
            </w:pPr>
            <w:r>
              <w:rPr>
                <w:sz w:val="12"/>
              </w:rPr>
              <w:t xml:space="preserve">Type </w:t>
            </w:r>
            <w:proofErr w:type="spellStart"/>
            <w:r>
              <w:rPr>
                <w:sz w:val="12"/>
              </w:rPr>
              <w:t>of</w:t>
            </w:r>
            <w:proofErr w:type="spellEnd"/>
            <w:r>
              <w:rPr>
                <w:sz w:val="12"/>
              </w:rPr>
              <w:t xml:space="preserve"> </w:t>
            </w:r>
            <w:proofErr w:type="spellStart"/>
            <w:r>
              <w:rPr>
                <w:sz w:val="12"/>
              </w:rPr>
              <w:t>reproduction</w:t>
            </w:r>
            <w:proofErr w:type="spellEnd"/>
          </w:p>
        </w:tc>
        <w:tc>
          <w:tcPr>
            <w:tcW w:w="2890" w:type="dxa"/>
          </w:tcPr>
          <w:p w14:paraId="6AFCC35A" w14:textId="77777777" w:rsidR="00AF683F" w:rsidRDefault="00AF683F" w:rsidP="005061A1">
            <w:pPr>
              <w:spacing w:after="0" w:line="240" w:lineRule="auto"/>
              <w:rPr>
                <w:sz w:val="16"/>
              </w:rPr>
            </w:pPr>
            <w:r>
              <w:rPr>
                <w:sz w:val="16"/>
              </w:rPr>
              <w:t xml:space="preserve">Typ </w:t>
            </w:r>
            <w:proofErr w:type="spellStart"/>
            <w:r>
              <w:rPr>
                <w:sz w:val="16"/>
              </w:rPr>
              <w:t>reprodukcie</w:t>
            </w:r>
            <w:proofErr w:type="spellEnd"/>
          </w:p>
        </w:tc>
      </w:tr>
      <w:tr w:rsidR="00AF683F" w14:paraId="371F01D4" w14:textId="77777777" w:rsidTr="005061A1">
        <w:tc>
          <w:tcPr>
            <w:tcW w:w="780" w:type="dxa"/>
          </w:tcPr>
          <w:p w14:paraId="7B26D5C9" w14:textId="77777777" w:rsidR="00AF683F" w:rsidRDefault="00AF683F" w:rsidP="005061A1">
            <w:pPr>
              <w:spacing w:after="0" w:line="240" w:lineRule="auto"/>
              <w:rPr>
                <w:sz w:val="12"/>
              </w:rPr>
            </w:pPr>
          </w:p>
        </w:tc>
        <w:tc>
          <w:tcPr>
            <w:tcW w:w="992" w:type="dxa"/>
          </w:tcPr>
          <w:p w14:paraId="1BE4713D" w14:textId="77777777" w:rsidR="00AF683F" w:rsidRDefault="00AF683F" w:rsidP="005061A1">
            <w:pPr>
              <w:spacing w:after="0" w:line="240" w:lineRule="auto"/>
              <w:rPr>
                <w:sz w:val="16"/>
              </w:rPr>
            </w:pPr>
          </w:p>
        </w:tc>
        <w:tc>
          <w:tcPr>
            <w:tcW w:w="851" w:type="dxa"/>
          </w:tcPr>
          <w:p w14:paraId="25D8F652" w14:textId="77777777" w:rsidR="00AF683F" w:rsidRDefault="00AF683F" w:rsidP="005061A1">
            <w:pPr>
              <w:spacing w:after="0" w:line="240" w:lineRule="auto"/>
              <w:rPr>
                <w:sz w:val="16"/>
              </w:rPr>
            </w:pPr>
            <w:proofErr w:type="spellStart"/>
            <w:r>
              <w:rPr>
                <w:sz w:val="16"/>
              </w:rPr>
              <w:t>Premie-tateľná</w:t>
            </w:r>
            <w:proofErr w:type="spellEnd"/>
            <w:r>
              <w:rPr>
                <w:sz w:val="16"/>
              </w:rPr>
              <w:t xml:space="preserve"> grafika/</w:t>
            </w:r>
          </w:p>
          <w:p w14:paraId="0F6E745E" w14:textId="77777777" w:rsidR="00AF683F" w:rsidRDefault="00AF683F" w:rsidP="005061A1">
            <w:pPr>
              <w:spacing w:after="0" w:line="240" w:lineRule="auto"/>
              <w:rPr>
                <w:sz w:val="16"/>
              </w:rPr>
            </w:pPr>
            <w:proofErr w:type="spellStart"/>
            <w:r>
              <w:rPr>
                <w:sz w:val="16"/>
              </w:rPr>
              <w:t>Projected</w:t>
            </w:r>
            <w:proofErr w:type="spellEnd"/>
            <w:r>
              <w:rPr>
                <w:sz w:val="16"/>
              </w:rPr>
              <w:t xml:space="preserve"> </w:t>
            </w:r>
            <w:proofErr w:type="spellStart"/>
            <w:r>
              <w:rPr>
                <w:sz w:val="16"/>
              </w:rPr>
              <w:t>graphic</w:t>
            </w:r>
            <w:proofErr w:type="spellEnd"/>
          </w:p>
          <w:p w14:paraId="1B73060E" w14:textId="77777777" w:rsidR="00AF683F" w:rsidRDefault="00AF683F" w:rsidP="005061A1">
            <w:pPr>
              <w:spacing w:after="0" w:line="240" w:lineRule="auto"/>
              <w:rPr>
                <w:sz w:val="16"/>
              </w:rPr>
            </w:pPr>
            <w:r>
              <w:rPr>
                <w:sz w:val="12"/>
              </w:rPr>
              <w:t>(007/00 = g)</w:t>
            </w:r>
          </w:p>
        </w:tc>
        <w:tc>
          <w:tcPr>
            <w:tcW w:w="2269" w:type="dxa"/>
          </w:tcPr>
          <w:p w14:paraId="26BBFAA3" w14:textId="77777777" w:rsidR="00AF683F" w:rsidRDefault="00AF683F" w:rsidP="005061A1">
            <w:pPr>
              <w:spacing w:after="0" w:line="240" w:lineRule="auto"/>
              <w:rPr>
                <w:sz w:val="12"/>
              </w:rPr>
            </w:pPr>
          </w:p>
        </w:tc>
        <w:tc>
          <w:tcPr>
            <w:tcW w:w="2890" w:type="dxa"/>
          </w:tcPr>
          <w:p w14:paraId="148B17DC" w14:textId="77777777" w:rsidR="00AF683F" w:rsidRDefault="00AF683F" w:rsidP="005061A1">
            <w:pPr>
              <w:spacing w:after="0" w:line="240" w:lineRule="auto"/>
              <w:rPr>
                <w:sz w:val="16"/>
              </w:rPr>
            </w:pPr>
          </w:p>
        </w:tc>
      </w:tr>
      <w:tr w:rsidR="00AF683F" w14:paraId="0D8F16F5" w14:textId="77777777" w:rsidTr="005061A1">
        <w:tc>
          <w:tcPr>
            <w:tcW w:w="780" w:type="dxa"/>
          </w:tcPr>
          <w:p w14:paraId="3B95F09E" w14:textId="77777777" w:rsidR="00AF683F" w:rsidRDefault="00AF683F" w:rsidP="005061A1">
            <w:pPr>
              <w:spacing w:after="0" w:line="240" w:lineRule="auto"/>
              <w:rPr>
                <w:sz w:val="12"/>
              </w:rPr>
            </w:pPr>
          </w:p>
        </w:tc>
        <w:tc>
          <w:tcPr>
            <w:tcW w:w="992" w:type="dxa"/>
          </w:tcPr>
          <w:p w14:paraId="023CA5A2" w14:textId="77777777" w:rsidR="00AF683F" w:rsidRDefault="00AF683F" w:rsidP="005061A1">
            <w:pPr>
              <w:spacing w:after="0" w:line="240" w:lineRule="auto"/>
              <w:rPr>
                <w:sz w:val="16"/>
              </w:rPr>
            </w:pPr>
          </w:p>
        </w:tc>
        <w:tc>
          <w:tcPr>
            <w:tcW w:w="851" w:type="dxa"/>
          </w:tcPr>
          <w:p w14:paraId="6BAAEF39" w14:textId="77777777" w:rsidR="00AF683F" w:rsidRDefault="00AF683F" w:rsidP="005061A1">
            <w:pPr>
              <w:spacing w:after="0" w:line="240" w:lineRule="auto"/>
              <w:rPr>
                <w:sz w:val="16"/>
              </w:rPr>
            </w:pPr>
            <w:r>
              <w:rPr>
                <w:sz w:val="16"/>
              </w:rPr>
              <w:t>01</w:t>
            </w:r>
          </w:p>
        </w:tc>
        <w:tc>
          <w:tcPr>
            <w:tcW w:w="2269" w:type="dxa"/>
          </w:tcPr>
          <w:p w14:paraId="17A84078" w14:textId="1D2CCEAA"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2CBDEF39"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26DD2A07" w14:textId="77777777" w:rsidTr="005061A1">
        <w:tc>
          <w:tcPr>
            <w:tcW w:w="780" w:type="dxa"/>
          </w:tcPr>
          <w:p w14:paraId="45705FCA" w14:textId="77777777" w:rsidR="00AF683F" w:rsidRDefault="00AF683F" w:rsidP="005061A1">
            <w:pPr>
              <w:spacing w:after="0" w:line="240" w:lineRule="auto"/>
              <w:rPr>
                <w:sz w:val="12"/>
              </w:rPr>
            </w:pPr>
          </w:p>
        </w:tc>
        <w:tc>
          <w:tcPr>
            <w:tcW w:w="992" w:type="dxa"/>
          </w:tcPr>
          <w:p w14:paraId="0317975C" w14:textId="77777777" w:rsidR="00AF683F" w:rsidRDefault="00AF683F" w:rsidP="005061A1">
            <w:pPr>
              <w:spacing w:after="0" w:line="240" w:lineRule="auto"/>
              <w:rPr>
                <w:sz w:val="16"/>
              </w:rPr>
            </w:pPr>
          </w:p>
        </w:tc>
        <w:tc>
          <w:tcPr>
            <w:tcW w:w="851" w:type="dxa"/>
          </w:tcPr>
          <w:p w14:paraId="3B166922" w14:textId="77777777" w:rsidR="00AF683F" w:rsidRDefault="00AF683F" w:rsidP="005061A1">
            <w:pPr>
              <w:spacing w:after="0" w:line="240" w:lineRule="auto"/>
              <w:rPr>
                <w:sz w:val="16"/>
              </w:rPr>
            </w:pPr>
            <w:r>
              <w:rPr>
                <w:sz w:val="16"/>
              </w:rPr>
              <w:t>02</w:t>
            </w:r>
          </w:p>
        </w:tc>
        <w:tc>
          <w:tcPr>
            <w:tcW w:w="2269" w:type="dxa"/>
          </w:tcPr>
          <w:p w14:paraId="65CC067B"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p>
        </w:tc>
        <w:tc>
          <w:tcPr>
            <w:tcW w:w="2890" w:type="dxa"/>
          </w:tcPr>
          <w:p w14:paraId="5F219850"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70DFE4B7" w14:textId="77777777" w:rsidTr="005061A1">
        <w:tc>
          <w:tcPr>
            <w:tcW w:w="780" w:type="dxa"/>
          </w:tcPr>
          <w:p w14:paraId="0DA216C7" w14:textId="77777777" w:rsidR="00AF683F" w:rsidRDefault="00AF683F" w:rsidP="005061A1">
            <w:pPr>
              <w:spacing w:after="0" w:line="240" w:lineRule="auto"/>
              <w:rPr>
                <w:sz w:val="12"/>
              </w:rPr>
            </w:pPr>
          </w:p>
        </w:tc>
        <w:tc>
          <w:tcPr>
            <w:tcW w:w="992" w:type="dxa"/>
          </w:tcPr>
          <w:p w14:paraId="1E5087AB" w14:textId="77777777" w:rsidR="00AF683F" w:rsidRDefault="00AF683F" w:rsidP="005061A1">
            <w:pPr>
              <w:spacing w:after="0" w:line="240" w:lineRule="auto"/>
              <w:rPr>
                <w:sz w:val="16"/>
              </w:rPr>
            </w:pPr>
          </w:p>
        </w:tc>
        <w:tc>
          <w:tcPr>
            <w:tcW w:w="851" w:type="dxa"/>
          </w:tcPr>
          <w:p w14:paraId="12716784" w14:textId="77777777" w:rsidR="00AF683F" w:rsidRDefault="00AF683F" w:rsidP="005061A1">
            <w:pPr>
              <w:spacing w:after="0" w:line="240" w:lineRule="auto"/>
              <w:rPr>
                <w:sz w:val="16"/>
              </w:rPr>
            </w:pPr>
            <w:r>
              <w:rPr>
                <w:sz w:val="16"/>
              </w:rPr>
              <w:t>03</w:t>
            </w:r>
          </w:p>
        </w:tc>
        <w:tc>
          <w:tcPr>
            <w:tcW w:w="2269" w:type="dxa"/>
          </w:tcPr>
          <w:p w14:paraId="239CF5DE"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579100FE" w14:textId="77777777" w:rsidR="00AF683F" w:rsidRDefault="00AF683F" w:rsidP="005061A1">
            <w:pPr>
              <w:spacing w:after="0" w:line="240" w:lineRule="auto"/>
              <w:rPr>
                <w:sz w:val="16"/>
              </w:rPr>
            </w:pPr>
            <w:proofErr w:type="spellStart"/>
            <w:r>
              <w:rPr>
                <w:sz w:val="16"/>
              </w:rPr>
              <w:t>Farba</w:t>
            </w:r>
            <w:proofErr w:type="spellEnd"/>
          </w:p>
        </w:tc>
      </w:tr>
      <w:tr w:rsidR="00AF683F" w14:paraId="28F1EC7A" w14:textId="77777777" w:rsidTr="005061A1">
        <w:tc>
          <w:tcPr>
            <w:tcW w:w="780" w:type="dxa"/>
          </w:tcPr>
          <w:p w14:paraId="58563584" w14:textId="77777777" w:rsidR="00AF683F" w:rsidRDefault="00AF683F" w:rsidP="005061A1">
            <w:pPr>
              <w:spacing w:after="0" w:line="240" w:lineRule="auto"/>
              <w:rPr>
                <w:sz w:val="12"/>
              </w:rPr>
            </w:pPr>
          </w:p>
        </w:tc>
        <w:tc>
          <w:tcPr>
            <w:tcW w:w="992" w:type="dxa"/>
          </w:tcPr>
          <w:p w14:paraId="7E4FFEA9" w14:textId="77777777" w:rsidR="00AF683F" w:rsidRDefault="00AF683F" w:rsidP="005061A1">
            <w:pPr>
              <w:spacing w:after="0" w:line="240" w:lineRule="auto"/>
              <w:rPr>
                <w:sz w:val="16"/>
              </w:rPr>
            </w:pPr>
          </w:p>
        </w:tc>
        <w:tc>
          <w:tcPr>
            <w:tcW w:w="851" w:type="dxa"/>
          </w:tcPr>
          <w:p w14:paraId="5DE9A74F" w14:textId="77777777" w:rsidR="00AF683F" w:rsidRDefault="00AF683F" w:rsidP="005061A1">
            <w:pPr>
              <w:spacing w:after="0" w:line="240" w:lineRule="auto"/>
              <w:rPr>
                <w:sz w:val="16"/>
              </w:rPr>
            </w:pPr>
            <w:r>
              <w:rPr>
                <w:sz w:val="16"/>
              </w:rPr>
              <w:t>04</w:t>
            </w:r>
          </w:p>
        </w:tc>
        <w:tc>
          <w:tcPr>
            <w:tcW w:w="2269" w:type="dxa"/>
          </w:tcPr>
          <w:p w14:paraId="67C45CBC" w14:textId="77777777" w:rsidR="00AF683F" w:rsidRDefault="00AF683F" w:rsidP="005061A1">
            <w:pPr>
              <w:spacing w:after="0" w:line="240" w:lineRule="auto"/>
              <w:rPr>
                <w:sz w:val="12"/>
              </w:rPr>
            </w:pPr>
            <w:r>
              <w:rPr>
                <w:sz w:val="12"/>
              </w:rPr>
              <w:t xml:space="preserve">Base </w:t>
            </w:r>
            <w:proofErr w:type="spellStart"/>
            <w:r>
              <w:rPr>
                <w:sz w:val="12"/>
              </w:rPr>
              <w:t>of</w:t>
            </w:r>
            <w:proofErr w:type="spellEnd"/>
            <w:r>
              <w:rPr>
                <w:sz w:val="12"/>
              </w:rPr>
              <w:t xml:space="preserve"> </w:t>
            </w:r>
            <w:proofErr w:type="spellStart"/>
            <w:r>
              <w:rPr>
                <w:sz w:val="12"/>
              </w:rPr>
              <w:t>emulsion</w:t>
            </w:r>
            <w:proofErr w:type="spellEnd"/>
          </w:p>
        </w:tc>
        <w:tc>
          <w:tcPr>
            <w:tcW w:w="2890" w:type="dxa"/>
          </w:tcPr>
          <w:p w14:paraId="73268CBC" w14:textId="77777777" w:rsidR="00AF683F" w:rsidRDefault="00AF683F" w:rsidP="005061A1">
            <w:pPr>
              <w:spacing w:after="0" w:line="240" w:lineRule="auto"/>
              <w:rPr>
                <w:sz w:val="16"/>
              </w:rPr>
            </w:pPr>
            <w:r>
              <w:rPr>
                <w:sz w:val="16"/>
              </w:rPr>
              <w:t xml:space="preserve">Základ </w:t>
            </w:r>
            <w:proofErr w:type="spellStart"/>
            <w:r>
              <w:rPr>
                <w:sz w:val="16"/>
              </w:rPr>
              <w:t>emulzie</w:t>
            </w:r>
            <w:proofErr w:type="spellEnd"/>
          </w:p>
        </w:tc>
      </w:tr>
      <w:tr w:rsidR="00AF683F" w14:paraId="34F365E3" w14:textId="77777777" w:rsidTr="005061A1">
        <w:tc>
          <w:tcPr>
            <w:tcW w:w="780" w:type="dxa"/>
          </w:tcPr>
          <w:p w14:paraId="6409D89D" w14:textId="77777777" w:rsidR="00AF683F" w:rsidRDefault="00AF683F" w:rsidP="005061A1">
            <w:pPr>
              <w:spacing w:after="0" w:line="240" w:lineRule="auto"/>
              <w:rPr>
                <w:sz w:val="12"/>
              </w:rPr>
            </w:pPr>
          </w:p>
        </w:tc>
        <w:tc>
          <w:tcPr>
            <w:tcW w:w="992" w:type="dxa"/>
          </w:tcPr>
          <w:p w14:paraId="68C7E622" w14:textId="77777777" w:rsidR="00AF683F" w:rsidRDefault="00AF683F" w:rsidP="005061A1">
            <w:pPr>
              <w:spacing w:after="0" w:line="240" w:lineRule="auto"/>
              <w:rPr>
                <w:sz w:val="16"/>
              </w:rPr>
            </w:pPr>
          </w:p>
        </w:tc>
        <w:tc>
          <w:tcPr>
            <w:tcW w:w="851" w:type="dxa"/>
          </w:tcPr>
          <w:p w14:paraId="57D4A428" w14:textId="77777777" w:rsidR="00AF683F" w:rsidRDefault="00AF683F" w:rsidP="005061A1">
            <w:pPr>
              <w:spacing w:after="0" w:line="240" w:lineRule="auto"/>
              <w:rPr>
                <w:sz w:val="16"/>
              </w:rPr>
            </w:pPr>
            <w:r>
              <w:rPr>
                <w:sz w:val="16"/>
              </w:rPr>
              <w:t>05</w:t>
            </w:r>
          </w:p>
        </w:tc>
        <w:tc>
          <w:tcPr>
            <w:tcW w:w="2269" w:type="dxa"/>
          </w:tcPr>
          <w:p w14:paraId="13AA6B66" w14:textId="77777777" w:rsidR="00AF683F" w:rsidRDefault="00AF683F" w:rsidP="005061A1">
            <w:pPr>
              <w:spacing w:after="0" w:line="240" w:lineRule="auto"/>
              <w:rPr>
                <w:sz w:val="12"/>
              </w:rPr>
            </w:pPr>
            <w:proofErr w:type="spellStart"/>
            <w:r>
              <w:rPr>
                <w:sz w:val="12"/>
              </w:rPr>
              <w:t>Sound</w:t>
            </w:r>
            <w:proofErr w:type="spellEnd"/>
            <w:r>
              <w:rPr>
                <w:sz w:val="12"/>
              </w:rPr>
              <w:t xml:space="preserve"> on medium </w:t>
            </w:r>
            <w:proofErr w:type="spellStart"/>
            <w:r>
              <w:rPr>
                <w:sz w:val="12"/>
              </w:rPr>
              <w:t>or</w:t>
            </w:r>
            <w:proofErr w:type="spellEnd"/>
            <w:r>
              <w:rPr>
                <w:sz w:val="12"/>
              </w:rPr>
              <w:t xml:space="preserve"> </w:t>
            </w:r>
            <w:proofErr w:type="spellStart"/>
            <w:r>
              <w:rPr>
                <w:sz w:val="12"/>
              </w:rPr>
              <w:t>separate</w:t>
            </w:r>
            <w:proofErr w:type="spellEnd"/>
          </w:p>
        </w:tc>
        <w:tc>
          <w:tcPr>
            <w:tcW w:w="2890" w:type="dxa"/>
          </w:tcPr>
          <w:p w14:paraId="0BE6EBDE" w14:textId="77777777" w:rsidR="00AF683F" w:rsidRDefault="00AF683F" w:rsidP="005061A1">
            <w:pPr>
              <w:spacing w:after="0" w:line="240" w:lineRule="auto"/>
              <w:rPr>
                <w:sz w:val="16"/>
              </w:rPr>
            </w:pPr>
            <w:r>
              <w:rPr>
                <w:sz w:val="16"/>
              </w:rPr>
              <w:t xml:space="preserve">Zvuk na médiu </w:t>
            </w:r>
            <w:proofErr w:type="spellStart"/>
            <w:r>
              <w:rPr>
                <w:sz w:val="16"/>
              </w:rPr>
              <w:t>alebo</w:t>
            </w:r>
            <w:proofErr w:type="spellEnd"/>
            <w:r>
              <w:rPr>
                <w:sz w:val="16"/>
              </w:rPr>
              <w:t xml:space="preserve"> </w:t>
            </w:r>
            <w:proofErr w:type="spellStart"/>
            <w:r>
              <w:rPr>
                <w:sz w:val="16"/>
              </w:rPr>
              <w:t>osve</w:t>
            </w:r>
            <w:proofErr w:type="spellEnd"/>
          </w:p>
        </w:tc>
      </w:tr>
      <w:tr w:rsidR="00AF683F" w14:paraId="0F910935" w14:textId="77777777" w:rsidTr="005061A1">
        <w:tc>
          <w:tcPr>
            <w:tcW w:w="780" w:type="dxa"/>
          </w:tcPr>
          <w:p w14:paraId="78987ED1" w14:textId="77777777" w:rsidR="00AF683F" w:rsidRDefault="00AF683F" w:rsidP="005061A1">
            <w:pPr>
              <w:spacing w:after="0" w:line="240" w:lineRule="auto"/>
              <w:rPr>
                <w:sz w:val="12"/>
              </w:rPr>
            </w:pPr>
          </w:p>
        </w:tc>
        <w:tc>
          <w:tcPr>
            <w:tcW w:w="992" w:type="dxa"/>
          </w:tcPr>
          <w:p w14:paraId="0D461177" w14:textId="77777777" w:rsidR="00AF683F" w:rsidRDefault="00AF683F" w:rsidP="005061A1">
            <w:pPr>
              <w:spacing w:after="0" w:line="240" w:lineRule="auto"/>
              <w:rPr>
                <w:sz w:val="16"/>
              </w:rPr>
            </w:pPr>
          </w:p>
        </w:tc>
        <w:tc>
          <w:tcPr>
            <w:tcW w:w="851" w:type="dxa"/>
          </w:tcPr>
          <w:p w14:paraId="5418A752" w14:textId="77777777" w:rsidR="00AF683F" w:rsidRDefault="00AF683F" w:rsidP="005061A1">
            <w:pPr>
              <w:spacing w:after="0" w:line="240" w:lineRule="auto"/>
              <w:rPr>
                <w:sz w:val="16"/>
              </w:rPr>
            </w:pPr>
            <w:r>
              <w:rPr>
                <w:sz w:val="16"/>
              </w:rPr>
              <w:t>06</w:t>
            </w:r>
          </w:p>
        </w:tc>
        <w:tc>
          <w:tcPr>
            <w:tcW w:w="2269" w:type="dxa"/>
          </w:tcPr>
          <w:p w14:paraId="50D7CB41" w14:textId="77777777" w:rsidR="00AF683F" w:rsidRDefault="00AF683F" w:rsidP="005061A1">
            <w:pPr>
              <w:spacing w:after="0" w:line="240" w:lineRule="auto"/>
              <w:rPr>
                <w:sz w:val="12"/>
              </w:rPr>
            </w:pPr>
            <w:r>
              <w:rPr>
                <w:sz w:val="12"/>
              </w:rPr>
              <w:t xml:space="preserve">Medium </w:t>
            </w:r>
            <w:proofErr w:type="spellStart"/>
            <w:r>
              <w:rPr>
                <w:sz w:val="12"/>
              </w:rPr>
              <w:t>for</w:t>
            </w:r>
            <w:proofErr w:type="spellEnd"/>
            <w:r>
              <w:rPr>
                <w:sz w:val="12"/>
              </w:rPr>
              <w:t xml:space="preserve"> </w:t>
            </w:r>
            <w:proofErr w:type="spellStart"/>
            <w:r>
              <w:rPr>
                <w:sz w:val="12"/>
              </w:rPr>
              <w:t>sound</w:t>
            </w:r>
            <w:proofErr w:type="spellEnd"/>
          </w:p>
        </w:tc>
        <w:tc>
          <w:tcPr>
            <w:tcW w:w="2890" w:type="dxa"/>
          </w:tcPr>
          <w:p w14:paraId="019D6DFC" w14:textId="77777777" w:rsidR="00AF683F" w:rsidRDefault="00AF683F" w:rsidP="005061A1">
            <w:pPr>
              <w:spacing w:after="0" w:line="240" w:lineRule="auto"/>
              <w:rPr>
                <w:sz w:val="16"/>
              </w:rPr>
            </w:pPr>
            <w:r>
              <w:rPr>
                <w:sz w:val="16"/>
              </w:rPr>
              <w:t>Nosič zvuku</w:t>
            </w:r>
          </w:p>
        </w:tc>
      </w:tr>
      <w:tr w:rsidR="00AF683F" w14:paraId="208B25D1" w14:textId="77777777" w:rsidTr="005061A1">
        <w:tc>
          <w:tcPr>
            <w:tcW w:w="780" w:type="dxa"/>
          </w:tcPr>
          <w:p w14:paraId="4A1AF39F" w14:textId="77777777" w:rsidR="00AF683F" w:rsidRDefault="00AF683F" w:rsidP="005061A1">
            <w:pPr>
              <w:spacing w:after="0" w:line="240" w:lineRule="auto"/>
              <w:rPr>
                <w:sz w:val="12"/>
              </w:rPr>
            </w:pPr>
          </w:p>
        </w:tc>
        <w:tc>
          <w:tcPr>
            <w:tcW w:w="992" w:type="dxa"/>
          </w:tcPr>
          <w:p w14:paraId="0700F70A" w14:textId="77777777" w:rsidR="00AF683F" w:rsidRDefault="00AF683F" w:rsidP="005061A1">
            <w:pPr>
              <w:spacing w:after="0" w:line="240" w:lineRule="auto"/>
              <w:rPr>
                <w:sz w:val="16"/>
              </w:rPr>
            </w:pPr>
          </w:p>
        </w:tc>
        <w:tc>
          <w:tcPr>
            <w:tcW w:w="851" w:type="dxa"/>
          </w:tcPr>
          <w:p w14:paraId="4B11F560" w14:textId="77777777" w:rsidR="00AF683F" w:rsidRDefault="00AF683F" w:rsidP="005061A1">
            <w:pPr>
              <w:spacing w:after="0" w:line="240" w:lineRule="auto"/>
              <w:rPr>
                <w:sz w:val="16"/>
              </w:rPr>
            </w:pPr>
            <w:r>
              <w:rPr>
                <w:sz w:val="16"/>
              </w:rPr>
              <w:t>07</w:t>
            </w:r>
          </w:p>
        </w:tc>
        <w:tc>
          <w:tcPr>
            <w:tcW w:w="2269" w:type="dxa"/>
          </w:tcPr>
          <w:p w14:paraId="0AFF4D4D" w14:textId="77777777" w:rsidR="00AF683F" w:rsidRDefault="00AF683F" w:rsidP="005061A1">
            <w:pPr>
              <w:spacing w:after="0" w:line="240" w:lineRule="auto"/>
              <w:rPr>
                <w:sz w:val="12"/>
              </w:rPr>
            </w:pPr>
            <w:proofErr w:type="spellStart"/>
            <w:r>
              <w:rPr>
                <w:sz w:val="12"/>
              </w:rPr>
              <w:t>Dimensions</w:t>
            </w:r>
            <w:proofErr w:type="spellEnd"/>
          </w:p>
        </w:tc>
        <w:tc>
          <w:tcPr>
            <w:tcW w:w="2890" w:type="dxa"/>
          </w:tcPr>
          <w:p w14:paraId="7F454C40" w14:textId="77777777" w:rsidR="00AF683F" w:rsidRDefault="00AF683F" w:rsidP="005061A1">
            <w:pPr>
              <w:spacing w:after="0" w:line="240" w:lineRule="auto"/>
              <w:rPr>
                <w:sz w:val="16"/>
              </w:rPr>
            </w:pPr>
            <w:proofErr w:type="spellStart"/>
            <w:r>
              <w:rPr>
                <w:sz w:val="16"/>
              </w:rPr>
              <w:t>Rozmery</w:t>
            </w:r>
            <w:proofErr w:type="spellEnd"/>
          </w:p>
        </w:tc>
      </w:tr>
      <w:tr w:rsidR="00AF683F" w14:paraId="6622F55E" w14:textId="77777777" w:rsidTr="005061A1">
        <w:tc>
          <w:tcPr>
            <w:tcW w:w="780" w:type="dxa"/>
          </w:tcPr>
          <w:p w14:paraId="1536926D" w14:textId="77777777" w:rsidR="00AF683F" w:rsidRDefault="00AF683F" w:rsidP="005061A1">
            <w:pPr>
              <w:spacing w:after="0" w:line="240" w:lineRule="auto"/>
              <w:rPr>
                <w:sz w:val="12"/>
              </w:rPr>
            </w:pPr>
          </w:p>
        </w:tc>
        <w:tc>
          <w:tcPr>
            <w:tcW w:w="992" w:type="dxa"/>
          </w:tcPr>
          <w:p w14:paraId="699C2EB8" w14:textId="77777777" w:rsidR="00AF683F" w:rsidRDefault="00AF683F" w:rsidP="005061A1">
            <w:pPr>
              <w:spacing w:after="0" w:line="240" w:lineRule="auto"/>
              <w:rPr>
                <w:sz w:val="16"/>
              </w:rPr>
            </w:pPr>
          </w:p>
        </w:tc>
        <w:tc>
          <w:tcPr>
            <w:tcW w:w="851" w:type="dxa"/>
          </w:tcPr>
          <w:p w14:paraId="27B941DB" w14:textId="77777777" w:rsidR="00AF683F" w:rsidRDefault="00AF683F" w:rsidP="005061A1">
            <w:pPr>
              <w:spacing w:after="0" w:line="240" w:lineRule="auto"/>
              <w:rPr>
                <w:sz w:val="16"/>
              </w:rPr>
            </w:pPr>
            <w:r>
              <w:rPr>
                <w:sz w:val="16"/>
              </w:rPr>
              <w:t>08</w:t>
            </w:r>
          </w:p>
        </w:tc>
        <w:tc>
          <w:tcPr>
            <w:tcW w:w="2269" w:type="dxa"/>
          </w:tcPr>
          <w:p w14:paraId="09202F73" w14:textId="77777777" w:rsidR="00AF683F" w:rsidRDefault="00AF683F" w:rsidP="005061A1">
            <w:pPr>
              <w:spacing w:after="0" w:line="240" w:lineRule="auto"/>
              <w:rPr>
                <w:sz w:val="12"/>
              </w:rPr>
            </w:pPr>
            <w:proofErr w:type="spellStart"/>
            <w:r>
              <w:rPr>
                <w:sz w:val="12"/>
              </w:rPr>
              <w:t>Secondary</w:t>
            </w:r>
            <w:proofErr w:type="spellEnd"/>
            <w:r>
              <w:rPr>
                <w:sz w:val="12"/>
              </w:rPr>
              <w:t xml:space="preserve"> support </w:t>
            </w:r>
            <w:proofErr w:type="spellStart"/>
            <w:r>
              <w:rPr>
                <w:sz w:val="12"/>
              </w:rPr>
              <w:t>material</w:t>
            </w:r>
            <w:proofErr w:type="spellEnd"/>
          </w:p>
        </w:tc>
        <w:tc>
          <w:tcPr>
            <w:tcW w:w="2890" w:type="dxa"/>
          </w:tcPr>
          <w:p w14:paraId="32C90DCB" w14:textId="77777777" w:rsidR="00AF683F" w:rsidRDefault="00AF683F" w:rsidP="005061A1">
            <w:pPr>
              <w:spacing w:after="0" w:line="240" w:lineRule="auto"/>
              <w:rPr>
                <w:sz w:val="16"/>
              </w:rPr>
            </w:pPr>
            <w:r>
              <w:rPr>
                <w:sz w:val="16"/>
              </w:rPr>
              <w:t xml:space="preserve">Materiál </w:t>
            </w:r>
            <w:proofErr w:type="spellStart"/>
            <w:r>
              <w:rPr>
                <w:sz w:val="16"/>
              </w:rPr>
              <w:t>sekundárneho</w:t>
            </w:r>
            <w:proofErr w:type="spellEnd"/>
            <w:r>
              <w:rPr>
                <w:sz w:val="16"/>
              </w:rPr>
              <w:t xml:space="preserve"> </w:t>
            </w:r>
            <w:proofErr w:type="spellStart"/>
            <w:r>
              <w:rPr>
                <w:sz w:val="16"/>
              </w:rPr>
              <w:t>nosiča</w:t>
            </w:r>
            <w:proofErr w:type="spellEnd"/>
          </w:p>
        </w:tc>
      </w:tr>
      <w:tr w:rsidR="00AF683F" w14:paraId="2864C75F" w14:textId="77777777" w:rsidTr="005061A1">
        <w:tc>
          <w:tcPr>
            <w:tcW w:w="780" w:type="dxa"/>
          </w:tcPr>
          <w:p w14:paraId="662C0212" w14:textId="77777777" w:rsidR="00AF683F" w:rsidRDefault="00AF683F" w:rsidP="005061A1">
            <w:pPr>
              <w:spacing w:after="0" w:line="240" w:lineRule="auto"/>
              <w:rPr>
                <w:sz w:val="12"/>
              </w:rPr>
            </w:pPr>
          </w:p>
        </w:tc>
        <w:tc>
          <w:tcPr>
            <w:tcW w:w="992" w:type="dxa"/>
          </w:tcPr>
          <w:p w14:paraId="41584E19" w14:textId="77777777" w:rsidR="00AF683F" w:rsidRDefault="00AF683F" w:rsidP="005061A1">
            <w:pPr>
              <w:spacing w:after="0" w:line="240" w:lineRule="auto"/>
              <w:rPr>
                <w:sz w:val="16"/>
              </w:rPr>
            </w:pPr>
          </w:p>
        </w:tc>
        <w:tc>
          <w:tcPr>
            <w:tcW w:w="851" w:type="dxa"/>
          </w:tcPr>
          <w:p w14:paraId="73B8DB96" w14:textId="77777777" w:rsidR="00AF683F" w:rsidRDefault="00AF683F" w:rsidP="005061A1">
            <w:pPr>
              <w:spacing w:after="0" w:line="240" w:lineRule="auto"/>
              <w:rPr>
                <w:sz w:val="16"/>
              </w:rPr>
            </w:pPr>
            <w:r>
              <w:rPr>
                <w:sz w:val="16"/>
              </w:rPr>
              <w:t>Mikro-forma/</w:t>
            </w:r>
          </w:p>
          <w:p w14:paraId="15CD06C6" w14:textId="77777777" w:rsidR="00AF683F" w:rsidRDefault="00AF683F" w:rsidP="005061A1">
            <w:pPr>
              <w:spacing w:after="0" w:line="240" w:lineRule="auto"/>
              <w:rPr>
                <w:sz w:val="16"/>
              </w:rPr>
            </w:pPr>
            <w:proofErr w:type="spellStart"/>
            <w:r>
              <w:rPr>
                <w:sz w:val="16"/>
              </w:rPr>
              <w:t>Micro-form</w:t>
            </w:r>
            <w:proofErr w:type="spellEnd"/>
          </w:p>
          <w:p w14:paraId="7589A860" w14:textId="77777777" w:rsidR="00AF683F" w:rsidRDefault="00AF683F" w:rsidP="005061A1">
            <w:pPr>
              <w:spacing w:after="0" w:line="240" w:lineRule="auto"/>
              <w:rPr>
                <w:sz w:val="16"/>
              </w:rPr>
            </w:pPr>
            <w:r>
              <w:rPr>
                <w:sz w:val="12"/>
              </w:rPr>
              <w:t>(007/00 = h)</w:t>
            </w:r>
          </w:p>
        </w:tc>
        <w:tc>
          <w:tcPr>
            <w:tcW w:w="2269" w:type="dxa"/>
          </w:tcPr>
          <w:p w14:paraId="3D0D71E5" w14:textId="77777777" w:rsidR="00AF683F" w:rsidRDefault="00AF683F" w:rsidP="005061A1">
            <w:pPr>
              <w:spacing w:after="0" w:line="240" w:lineRule="auto"/>
              <w:rPr>
                <w:sz w:val="12"/>
              </w:rPr>
            </w:pPr>
          </w:p>
        </w:tc>
        <w:tc>
          <w:tcPr>
            <w:tcW w:w="2890" w:type="dxa"/>
          </w:tcPr>
          <w:p w14:paraId="47D74452" w14:textId="77777777" w:rsidR="00AF683F" w:rsidRDefault="00AF683F" w:rsidP="005061A1">
            <w:pPr>
              <w:spacing w:after="0" w:line="240" w:lineRule="auto"/>
              <w:rPr>
                <w:sz w:val="16"/>
              </w:rPr>
            </w:pPr>
          </w:p>
        </w:tc>
      </w:tr>
      <w:tr w:rsidR="00AF683F" w14:paraId="0AED0588" w14:textId="77777777" w:rsidTr="005061A1">
        <w:tc>
          <w:tcPr>
            <w:tcW w:w="780" w:type="dxa"/>
          </w:tcPr>
          <w:p w14:paraId="3D414939" w14:textId="77777777" w:rsidR="00AF683F" w:rsidRDefault="00AF683F" w:rsidP="005061A1">
            <w:pPr>
              <w:spacing w:after="0" w:line="240" w:lineRule="auto"/>
              <w:rPr>
                <w:sz w:val="12"/>
              </w:rPr>
            </w:pPr>
          </w:p>
        </w:tc>
        <w:tc>
          <w:tcPr>
            <w:tcW w:w="992" w:type="dxa"/>
          </w:tcPr>
          <w:p w14:paraId="0CA2F503" w14:textId="77777777" w:rsidR="00AF683F" w:rsidRDefault="00AF683F" w:rsidP="005061A1">
            <w:pPr>
              <w:spacing w:after="0" w:line="240" w:lineRule="auto"/>
              <w:rPr>
                <w:sz w:val="16"/>
              </w:rPr>
            </w:pPr>
          </w:p>
        </w:tc>
        <w:tc>
          <w:tcPr>
            <w:tcW w:w="851" w:type="dxa"/>
          </w:tcPr>
          <w:p w14:paraId="629E3DBE" w14:textId="77777777" w:rsidR="00AF683F" w:rsidRDefault="00AF683F" w:rsidP="005061A1">
            <w:pPr>
              <w:spacing w:after="0" w:line="240" w:lineRule="auto"/>
              <w:rPr>
                <w:sz w:val="16"/>
              </w:rPr>
            </w:pPr>
            <w:r>
              <w:rPr>
                <w:sz w:val="16"/>
              </w:rPr>
              <w:t>01</w:t>
            </w:r>
          </w:p>
        </w:tc>
        <w:tc>
          <w:tcPr>
            <w:tcW w:w="2269" w:type="dxa"/>
          </w:tcPr>
          <w:p w14:paraId="6BB39111" w14:textId="512DC33C"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62D11A5B"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5709EB5A" w14:textId="77777777" w:rsidTr="005061A1">
        <w:tc>
          <w:tcPr>
            <w:tcW w:w="780" w:type="dxa"/>
          </w:tcPr>
          <w:p w14:paraId="41F9D82C" w14:textId="77777777" w:rsidR="00AF683F" w:rsidRDefault="00AF683F" w:rsidP="005061A1">
            <w:pPr>
              <w:spacing w:after="0" w:line="240" w:lineRule="auto"/>
              <w:rPr>
                <w:sz w:val="12"/>
              </w:rPr>
            </w:pPr>
          </w:p>
        </w:tc>
        <w:tc>
          <w:tcPr>
            <w:tcW w:w="992" w:type="dxa"/>
          </w:tcPr>
          <w:p w14:paraId="28E6D871" w14:textId="77777777" w:rsidR="00AF683F" w:rsidRDefault="00AF683F" w:rsidP="005061A1">
            <w:pPr>
              <w:spacing w:after="0" w:line="240" w:lineRule="auto"/>
              <w:rPr>
                <w:sz w:val="16"/>
              </w:rPr>
            </w:pPr>
          </w:p>
        </w:tc>
        <w:tc>
          <w:tcPr>
            <w:tcW w:w="851" w:type="dxa"/>
          </w:tcPr>
          <w:p w14:paraId="3B0A3354" w14:textId="77777777" w:rsidR="00AF683F" w:rsidRDefault="00AF683F" w:rsidP="005061A1">
            <w:pPr>
              <w:spacing w:after="0" w:line="240" w:lineRule="auto"/>
              <w:rPr>
                <w:sz w:val="16"/>
              </w:rPr>
            </w:pPr>
            <w:r>
              <w:rPr>
                <w:sz w:val="16"/>
              </w:rPr>
              <w:t>02</w:t>
            </w:r>
          </w:p>
        </w:tc>
        <w:tc>
          <w:tcPr>
            <w:tcW w:w="2269" w:type="dxa"/>
          </w:tcPr>
          <w:p w14:paraId="115FF3E9"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p>
        </w:tc>
        <w:tc>
          <w:tcPr>
            <w:tcW w:w="2890" w:type="dxa"/>
          </w:tcPr>
          <w:p w14:paraId="291CF5AE"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770BD1F4" w14:textId="77777777" w:rsidTr="005061A1">
        <w:tc>
          <w:tcPr>
            <w:tcW w:w="780" w:type="dxa"/>
          </w:tcPr>
          <w:p w14:paraId="3296BF0D" w14:textId="77777777" w:rsidR="00AF683F" w:rsidRDefault="00AF683F" w:rsidP="005061A1">
            <w:pPr>
              <w:spacing w:after="0" w:line="240" w:lineRule="auto"/>
              <w:rPr>
                <w:sz w:val="12"/>
              </w:rPr>
            </w:pPr>
          </w:p>
        </w:tc>
        <w:tc>
          <w:tcPr>
            <w:tcW w:w="992" w:type="dxa"/>
          </w:tcPr>
          <w:p w14:paraId="5C2C2A04" w14:textId="77777777" w:rsidR="00AF683F" w:rsidRDefault="00AF683F" w:rsidP="005061A1">
            <w:pPr>
              <w:spacing w:after="0" w:line="240" w:lineRule="auto"/>
              <w:rPr>
                <w:sz w:val="16"/>
              </w:rPr>
            </w:pPr>
          </w:p>
        </w:tc>
        <w:tc>
          <w:tcPr>
            <w:tcW w:w="851" w:type="dxa"/>
          </w:tcPr>
          <w:p w14:paraId="2554C28E" w14:textId="77777777" w:rsidR="00AF683F" w:rsidRDefault="00AF683F" w:rsidP="005061A1">
            <w:pPr>
              <w:spacing w:after="0" w:line="240" w:lineRule="auto"/>
              <w:rPr>
                <w:sz w:val="16"/>
              </w:rPr>
            </w:pPr>
            <w:r>
              <w:rPr>
                <w:sz w:val="16"/>
              </w:rPr>
              <w:t>03</w:t>
            </w:r>
          </w:p>
        </w:tc>
        <w:tc>
          <w:tcPr>
            <w:tcW w:w="2269" w:type="dxa"/>
          </w:tcPr>
          <w:p w14:paraId="3FB89907" w14:textId="77777777" w:rsidR="00AF683F" w:rsidRDefault="00AF683F" w:rsidP="005061A1">
            <w:pPr>
              <w:spacing w:after="0" w:line="240" w:lineRule="auto"/>
              <w:rPr>
                <w:sz w:val="12"/>
              </w:rPr>
            </w:pPr>
            <w:r>
              <w:rPr>
                <w:sz w:val="12"/>
              </w:rPr>
              <w:t xml:space="preserve">Positive/negative </w:t>
            </w:r>
            <w:proofErr w:type="spellStart"/>
            <w:r>
              <w:rPr>
                <w:sz w:val="12"/>
              </w:rPr>
              <w:t>aspect</w:t>
            </w:r>
            <w:proofErr w:type="spellEnd"/>
          </w:p>
        </w:tc>
        <w:tc>
          <w:tcPr>
            <w:tcW w:w="2890" w:type="dxa"/>
          </w:tcPr>
          <w:p w14:paraId="27D37A69" w14:textId="77777777" w:rsidR="00AF683F" w:rsidRDefault="00AF683F" w:rsidP="005061A1">
            <w:pPr>
              <w:spacing w:after="0" w:line="240" w:lineRule="auto"/>
              <w:rPr>
                <w:sz w:val="16"/>
              </w:rPr>
            </w:pPr>
            <w:r>
              <w:rPr>
                <w:sz w:val="16"/>
              </w:rPr>
              <w:t xml:space="preserve">Aspekt </w:t>
            </w:r>
            <w:proofErr w:type="spellStart"/>
            <w:r>
              <w:rPr>
                <w:sz w:val="16"/>
              </w:rPr>
              <w:t>pozitív</w:t>
            </w:r>
            <w:proofErr w:type="spellEnd"/>
            <w:r>
              <w:rPr>
                <w:sz w:val="16"/>
              </w:rPr>
              <w:t>/</w:t>
            </w:r>
            <w:proofErr w:type="spellStart"/>
            <w:r>
              <w:rPr>
                <w:sz w:val="16"/>
              </w:rPr>
              <w:t>negatív</w:t>
            </w:r>
            <w:proofErr w:type="spellEnd"/>
          </w:p>
        </w:tc>
      </w:tr>
      <w:tr w:rsidR="00AF683F" w14:paraId="511D963A" w14:textId="77777777" w:rsidTr="005061A1">
        <w:tc>
          <w:tcPr>
            <w:tcW w:w="780" w:type="dxa"/>
          </w:tcPr>
          <w:p w14:paraId="1B82663E" w14:textId="77777777" w:rsidR="00AF683F" w:rsidRDefault="00AF683F" w:rsidP="005061A1">
            <w:pPr>
              <w:spacing w:after="0" w:line="240" w:lineRule="auto"/>
              <w:rPr>
                <w:sz w:val="12"/>
              </w:rPr>
            </w:pPr>
          </w:p>
        </w:tc>
        <w:tc>
          <w:tcPr>
            <w:tcW w:w="992" w:type="dxa"/>
          </w:tcPr>
          <w:p w14:paraId="749921E0" w14:textId="77777777" w:rsidR="00AF683F" w:rsidRDefault="00AF683F" w:rsidP="005061A1">
            <w:pPr>
              <w:spacing w:after="0" w:line="240" w:lineRule="auto"/>
              <w:rPr>
                <w:sz w:val="16"/>
              </w:rPr>
            </w:pPr>
          </w:p>
        </w:tc>
        <w:tc>
          <w:tcPr>
            <w:tcW w:w="851" w:type="dxa"/>
          </w:tcPr>
          <w:p w14:paraId="31B587E9" w14:textId="77777777" w:rsidR="00AF683F" w:rsidRDefault="00AF683F" w:rsidP="005061A1">
            <w:pPr>
              <w:spacing w:after="0" w:line="240" w:lineRule="auto"/>
              <w:rPr>
                <w:sz w:val="16"/>
              </w:rPr>
            </w:pPr>
            <w:r>
              <w:rPr>
                <w:sz w:val="16"/>
              </w:rPr>
              <w:t>04</w:t>
            </w:r>
          </w:p>
        </w:tc>
        <w:tc>
          <w:tcPr>
            <w:tcW w:w="2269" w:type="dxa"/>
          </w:tcPr>
          <w:p w14:paraId="1C2BC11A" w14:textId="77777777" w:rsidR="00AF683F" w:rsidRDefault="00AF683F" w:rsidP="005061A1">
            <w:pPr>
              <w:spacing w:after="0" w:line="240" w:lineRule="auto"/>
              <w:rPr>
                <w:sz w:val="12"/>
              </w:rPr>
            </w:pPr>
            <w:proofErr w:type="spellStart"/>
            <w:r>
              <w:rPr>
                <w:sz w:val="12"/>
              </w:rPr>
              <w:t>Dimensions</w:t>
            </w:r>
            <w:proofErr w:type="spellEnd"/>
          </w:p>
        </w:tc>
        <w:tc>
          <w:tcPr>
            <w:tcW w:w="2890" w:type="dxa"/>
          </w:tcPr>
          <w:p w14:paraId="559BB28C" w14:textId="77777777" w:rsidR="00AF683F" w:rsidRDefault="00AF683F" w:rsidP="005061A1">
            <w:pPr>
              <w:spacing w:after="0" w:line="240" w:lineRule="auto"/>
              <w:rPr>
                <w:sz w:val="16"/>
              </w:rPr>
            </w:pPr>
            <w:proofErr w:type="spellStart"/>
            <w:r>
              <w:rPr>
                <w:sz w:val="16"/>
              </w:rPr>
              <w:t>Rozmery</w:t>
            </w:r>
            <w:proofErr w:type="spellEnd"/>
          </w:p>
        </w:tc>
      </w:tr>
      <w:tr w:rsidR="00AF683F" w14:paraId="0064D86F" w14:textId="77777777" w:rsidTr="005061A1">
        <w:tc>
          <w:tcPr>
            <w:tcW w:w="780" w:type="dxa"/>
          </w:tcPr>
          <w:p w14:paraId="77190216" w14:textId="77777777" w:rsidR="00AF683F" w:rsidRDefault="00AF683F" w:rsidP="005061A1">
            <w:pPr>
              <w:spacing w:after="0" w:line="240" w:lineRule="auto"/>
              <w:rPr>
                <w:sz w:val="12"/>
              </w:rPr>
            </w:pPr>
          </w:p>
        </w:tc>
        <w:tc>
          <w:tcPr>
            <w:tcW w:w="992" w:type="dxa"/>
          </w:tcPr>
          <w:p w14:paraId="15721017" w14:textId="77777777" w:rsidR="00AF683F" w:rsidRDefault="00AF683F" w:rsidP="005061A1">
            <w:pPr>
              <w:spacing w:after="0" w:line="240" w:lineRule="auto"/>
              <w:rPr>
                <w:sz w:val="16"/>
              </w:rPr>
            </w:pPr>
          </w:p>
        </w:tc>
        <w:tc>
          <w:tcPr>
            <w:tcW w:w="851" w:type="dxa"/>
          </w:tcPr>
          <w:p w14:paraId="53DFECD7" w14:textId="77777777" w:rsidR="00AF683F" w:rsidRDefault="00AF683F" w:rsidP="005061A1">
            <w:pPr>
              <w:spacing w:after="0" w:line="240" w:lineRule="auto"/>
              <w:rPr>
                <w:sz w:val="16"/>
              </w:rPr>
            </w:pPr>
            <w:r>
              <w:rPr>
                <w:sz w:val="16"/>
              </w:rPr>
              <w:t>05</w:t>
            </w:r>
          </w:p>
        </w:tc>
        <w:tc>
          <w:tcPr>
            <w:tcW w:w="2269" w:type="dxa"/>
          </w:tcPr>
          <w:p w14:paraId="508DCD92" w14:textId="77777777" w:rsidR="00AF683F" w:rsidRDefault="00AF683F" w:rsidP="005061A1">
            <w:pPr>
              <w:spacing w:after="0" w:line="240" w:lineRule="auto"/>
              <w:rPr>
                <w:sz w:val="12"/>
              </w:rPr>
            </w:pPr>
            <w:proofErr w:type="spellStart"/>
            <w:r>
              <w:rPr>
                <w:sz w:val="12"/>
              </w:rPr>
              <w:t>Reproduction</w:t>
            </w:r>
            <w:proofErr w:type="spellEnd"/>
            <w:r>
              <w:rPr>
                <w:sz w:val="12"/>
              </w:rPr>
              <w:t xml:space="preserve"> ratio </w:t>
            </w:r>
            <w:proofErr w:type="spellStart"/>
            <w:r>
              <w:rPr>
                <w:sz w:val="12"/>
              </w:rPr>
              <w:t>range</w:t>
            </w:r>
            <w:proofErr w:type="spellEnd"/>
            <w:r>
              <w:rPr>
                <w:sz w:val="12"/>
              </w:rPr>
              <w:t xml:space="preserve"> </w:t>
            </w:r>
          </w:p>
        </w:tc>
        <w:tc>
          <w:tcPr>
            <w:tcW w:w="2890" w:type="dxa"/>
          </w:tcPr>
          <w:p w14:paraId="6B142F3B" w14:textId="77777777" w:rsidR="00AF683F" w:rsidRDefault="00AF683F" w:rsidP="005061A1">
            <w:pPr>
              <w:spacing w:after="0" w:line="240" w:lineRule="auto"/>
              <w:rPr>
                <w:sz w:val="16"/>
              </w:rPr>
            </w:pPr>
            <w:proofErr w:type="spellStart"/>
            <w:r>
              <w:rPr>
                <w:sz w:val="16"/>
              </w:rPr>
              <w:t>Rozpätie</w:t>
            </w:r>
            <w:proofErr w:type="spellEnd"/>
            <w:r>
              <w:rPr>
                <w:sz w:val="16"/>
              </w:rPr>
              <w:t xml:space="preserve"> </w:t>
            </w:r>
            <w:proofErr w:type="spellStart"/>
            <w:r>
              <w:rPr>
                <w:sz w:val="16"/>
              </w:rPr>
              <w:t>mierky</w:t>
            </w:r>
            <w:proofErr w:type="spellEnd"/>
            <w:r>
              <w:rPr>
                <w:sz w:val="16"/>
              </w:rPr>
              <w:t xml:space="preserve"> </w:t>
            </w:r>
            <w:proofErr w:type="spellStart"/>
            <w:r>
              <w:rPr>
                <w:sz w:val="16"/>
              </w:rPr>
              <w:t>reprodukcie</w:t>
            </w:r>
            <w:proofErr w:type="spellEnd"/>
          </w:p>
        </w:tc>
      </w:tr>
      <w:tr w:rsidR="00AF683F" w14:paraId="238B2390" w14:textId="77777777" w:rsidTr="005061A1">
        <w:tc>
          <w:tcPr>
            <w:tcW w:w="780" w:type="dxa"/>
          </w:tcPr>
          <w:p w14:paraId="37CFC050" w14:textId="77777777" w:rsidR="00AF683F" w:rsidRDefault="00AF683F" w:rsidP="005061A1">
            <w:pPr>
              <w:spacing w:after="0" w:line="240" w:lineRule="auto"/>
              <w:rPr>
                <w:sz w:val="12"/>
              </w:rPr>
            </w:pPr>
          </w:p>
        </w:tc>
        <w:tc>
          <w:tcPr>
            <w:tcW w:w="992" w:type="dxa"/>
          </w:tcPr>
          <w:p w14:paraId="38119A6D" w14:textId="77777777" w:rsidR="00AF683F" w:rsidRDefault="00AF683F" w:rsidP="005061A1">
            <w:pPr>
              <w:spacing w:after="0" w:line="240" w:lineRule="auto"/>
              <w:rPr>
                <w:sz w:val="16"/>
              </w:rPr>
            </w:pPr>
          </w:p>
        </w:tc>
        <w:tc>
          <w:tcPr>
            <w:tcW w:w="851" w:type="dxa"/>
          </w:tcPr>
          <w:p w14:paraId="165E15E7" w14:textId="77777777" w:rsidR="00AF683F" w:rsidRDefault="00AF683F" w:rsidP="005061A1">
            <w:pPr>
              <w:spacing w:after="0" w:line="240" w:lineRule="auto"/>
              <w:rPr>
                <w:sz w:val="16"/>
              </w:rPr>
            </w:pPr>
            <w:r>
              <w:rPr>
                <w:sz w:val="16"/>
              </w:rPr>
              <w:t>06-08</w:t>
            </w:r>
          </w:p>
        </w:tc>
        <w:tc>
          <w:tcPr>
            <w:tcW w:w="2269" w:type="dxa"/>
          </w:tcPr>
          <w:p w14:paraId="327AEB47" w14:textId="77777777" w:rsidR="00AF683F" w:rsidRDefault="00AF683F" w:rsidP="005061A1">
            <w:pPr>
              <w:spacing w:after="0" w:line="240" w:lineRule="auto"/>
              <w:rPr>
                <w:sz w:val="12"/>
              </w:rPr>
            </w:pPr>
            <w:proofErr w:type="spellStart"/>
            <w:r>
              <w:rPr>
                <w:sz w:val="12"/>
              </w:rPr>
              <w:t>Reproduction</w:t>
            </w:r>
            <w:proofErr w:type="spellEnd"/>
            <w:r>
              <w:rPr>
                <w:sz w:val="12"/>
              </w:rPr>
              <w:t xml:space="preserve"> ratio</w:t>
            </w:r>
          </w:p>
        </w:tc>
        <w:tc>
          <w:tcPr>
            <w:tcW w:w="2890" w:type="dxa"/>
          </w:tcPr>
          <w:p w14:paraId="30A0CAA7" w14:textId="77777777" w:rsidR="00AF683F" w:rsidRDefault="00AF683F" w:rsidP="005061A1">
            <w:pPr>
              <w:spacing w:after="0" w:line="240" w:lineRule="auto"/>
              <w:rPr>
                <w:sz w:val="16"/>
              </w:rPr>
            </w:pPr>
            <w:proofErr w:type="spellStart"/>
            <w:r>
              <w:rPr>
                <w:sz w:val="16"/>
              </w:rPr>
              <w:t>Mierka</w:t>
            </w:r>
            <w:proofErr w:type="spellEnd"/>
            <w:r>
              <w:rPr>
                <w:sz w:val="16"/>
              </w:rPr>
              <w:t xml:space="preserve"> </w:t>
            </w:r>
            <w:proofErr w:type="spellStart"/>
            <w:r>
              <w:rPr>
                <w:sz w:val="16"/>
              </w:rPr>
              <w:t>reprodukcie</w:t>
            </w:r>
            <w:proofErr w:type="spellEnd"/>
          </w:p>
        </w:tc>
      </w:tr>
      <w:tr w:rsidR="00AF683F" w14:paraId="5F8BE6E4" w14:textId="77777777" w:rsidTr="005061A1">
        <w:tc>
          <w:tcPr>
            <w:tcW w:w="780" w:type="dxa"/>
          </w:tcPr>
          <w:p w14:paraId="2BE01C50" w14:textId="77777777" w:rsidR="00AF683F" w:rsidRDefault="00AF683F" w:rsidP="005061A1">
            <w:pPr>
              <w:spacing w:after="0" w:line="240" w:lineRule="auto"/>
              <w:rPr>
                <w:sz w:val="12"/>
              </w:rPr>
            </w:pPr>
          </w:p>
        </w:tc>
        <w:tc>
          <w:tcPr>
            <w:tcW w:w="992" w:type="dxa"/>
          </w:tcPr>
          <w:p w14:paraId="4FAAEA1A" w14:textId="77777777" w:rsidR="00AF683F" w:rsidRDefault="00AF683F" w:rsidP="005061A1">
            <w:pPr>
              <w:spacing w:after="0" w:line="240" w:lineRule="auto"/>
              <w:rPr>
                <w:sz w:val="16"/>
              </w:rPr>
            </w:pPr>
          </w:p>
        </w:tc>
        <w:tc>
          <w:tcPr>
            <w:tcW w:w="851" w:type="dxa"/>
          </w:tcPr>
          <w:p w14:paraId="6AE3B465" w14:textId="77777777" w:rsidR="00AF683F" w:rsidRDefault="00AF683F" w:rsidP="005061A1">
            <w:pPr>
              <w:spacing w:after="0" w:line="240" w:lineRule="auto"/>
              <w:rPr>
                <w:sz w:val="16"/>
              </w:rPr>
            </w:pPr>
            <w:r>
              <w:rPr>
                <w:sz w:val="16"/>
              </w:rPr>
              <w:t>09</w:t>
            </w:r>
          </w:p>
        </w:tc>
        <w:tc>
          <w:tcPr>
            <w:tcW w:w="2269" w:type="dxa"/>
          </w:tcPr>
          <w:p w14:paraId="3C8C7570"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73820F25" w14:textId="77777777" w:rsidR="00AF683F" w:rsidRDefault="00AF683F" w:rsidP="005061A1">
            <w:pPr>
              <w:spacing w:after="0" w:line="240" w:lineRule="auto"/>
              <w:rPr>
                <w:sz w:val="16"/>
              </w:rPr>
            </w:pPr>
            <w:proofErr w:type="spellStart"/>
            <w:r>
              <w:rPr>
                <w:sz w:val="16"/>
              </w:rPr>
              <w:t>Farba</w:t>
            </w:r>
            <w:proofErr w:type="spellEnd"/>
          </w:p>
        </w:tc>
      </w:tr>
      <w:tr w:rsidR="00AF683F" w14:paraId="2F388B36" w14:textId="77777777" w:rsidTr="005061A1">
        <w:tc>
          <w:tcPr>
            <w:tcW w:w="780" w:type="dxa"/>
          </w:tcPr>
          <w:p w14:paraId="15259AC3" w14:textId="77777777" w:rsidR="00AF683F" w:rsidRDefault="00AF683F" w:rsidP="005061A1">
            <w:pPr>
              <w:spacing w:after="0" w:line="240" w:lineRule="auto"/>
              <w:rPr>
                <w:sz w:val="12"/>
              </w:rPr>
            </w:pPr>
          </w:p>
        </w:tc>
        <w:tc>
          <w:tcPr>
            <w:tcW w:w="992" w:type="dxa"/>
          </w:tcPr>
          <w:p w14:paraId="5EAEEDD3" w14:textId="77777777" w:rsidR="00AF683F" w:rsidRDefault="00AF683F" w:rsidP="005061A1">
            <w:pPr>
              <w:spacing w:after="0" w:line="240" w:lineRule="auto"/>
              <w:rPr>
                <w:sz w:val="16"/>
              </w:rPr>
            </w:pPr>
          </w:p>
        </w:tc>
        <w:tc>
          <w:tcPr>
            <w:tcW w:w="851" w:type="dxa"/>
          </w:tcPr>
          <w:p w14:paraId="77E6A053" w14:textId="77777777" w:rsidR="00AF683F" w:rsidRDefault="00AF683F" w:rsidP="005061A1">
            <w:pPr>
              <w:spacing w:after="0" w:line="240" w:lineRule="auto"/>
              <w:rPr>
                <w:sz w:val="16"/>
              </w:rPr>
            </w:pPr>
            <w:r>
              <w:rPr>
                <w:sz w:val="16"/>
              </w:rPr>
              <w:t>10</w:t>
            </w:r>
          </w:p>
        </w:tc>
        <w:tc>
          <w:tcPr>
            <w:tcW w:w="2269" w:type="dxa"/>
          </w:tcPr>
          <w:p w14:paraId="65A186D6" w14:textId="77777777" w:rsidR="00AF683F" w:rsidRDefault="00AF683F" w:rsidP="005061A1">
            <w:pPr>
              <w:spacing w:after="0" w:line="240" w:lineRule="auto"/>
              <w:rPr>
                <w:sz w:val="12"/>
              </w:rPr>
            </w:pPr>
            <w:proofErr w:type="spellStart"/>
            <w:r>
              <w:rPr>
                <w:sz w:val="12"/>
              </w:rPr>
              <w:t>Emulsion</w:t>
            </w:r>
            <w:proofErr w:type="spellEnd"/>
            <w:r>
              <w:rPr>
                <w:sz w:val="12"/>
              </w:rPr>
              <w:t xml:space="preserve"> on film</w:t>
            </w:r>
          </w:p>
        </w:tc>
        <w:tc>
          <w:tcPr>
            <w:tcW w:w="2890" w:type="dxa"/>
          </w:tcPr>
          <w:p w14:paraId="00BEB529" w14:textId="77777777" w:rsidR="00AF683F" w:rsidRDefault="00AF683F" w:rsidP="005061A1">
            <w:pPr>
              <w:spacing w:after="0" w:line="240" w:lineRule="auto"/>
              <w:rPr>
                <w:sz w:val="16"/>
              </w:rPr>
            </w:pPr>
            <w:proofErr w:type="spellStart"/>
            <w:r>
              <w:rPr>
                <w:sz w:val="16"/>
              </w:rPr>
              <w:t>Emulzia</w:t>
            </w:r>
            <w:proofErr w:type="spellEnd"/>
            <w:r>
              <w:rPr>
                <w:sz w:val="16"/>
              </w:rPr>
              <w:t xml:space="preserve"> filmu</w:t>
            </w:r>
          </w:p>
        </w:tc>
      </w:tr>
      <w:tr w:rsidR="00AF683F" w14:paraId="42700889" w14:textId="77777777" w:rsidTr="005061A1">
        <w:tc>
          <w:tcPr>
            <w:tcW w:w="780" w:type="dxa"/>
          </w:tcPr>
          <w:p w14:paraId="27415BA1" w14:textId="77777777" w:rsidR="00AF683F" w:rsidRDefault="00AF683F" w:rsidP="005061A1">
            <w:pPr>
              <w:spacing w:after="0" w:line="240" w:lineRule="auto"/>
              <w:rPr>
                <w:sz w:val="12"/>
              </w:rPr>
            </w:pPr>
          </w:p>
        </w:tc>
        <w:tc>
          <w:tcPr>
            <w:tcW w:w="992" w:type="dxa"/>
          </w:tcPr>
          <w:p w14:paraId="1164F9A2" w14:textId="77777777" w:rsidR="00AF683F" w:rsidRDefault="00AF683F" w:rsidP="005061A1">
            <w:pPr>
              <w:spacing w:after="0" w:line="240" w:lineRule="auto"/>
              <w:rPr>
                <w:sz w:val="16"/>
              </w:rPr>
            </w:pPr>
          </w:p>
        </w:tc>
        <w:tc>
          <w:tcPr>
            <w:tcW w:w="851" w:type="dxa"/>
          </w:tcPr>
          <w:p w14:paraId="69C97847" w14:textId="77777777" w:rsidR="00AF683F" w:rsidRDefault="00AF683F" w:rsidP="005061A1">
            <w:pPr>
              <w:spacing w:after="0" w:line="240" w:lineRule="auto"/>
              <w:rPr>
                <w:sz w:val="16"/>
              </w:rPr>
            </w:pPr>
            <w:r>
              <w:rPr>
                <w:sz w:val="16"/>
              </w:rPr>
              <w:t>11</w:t>
            </w:r>
          </w:p>
        </w:tc>
        <w:tc>
          <w:tcPr>
            <w:tcW w:w="2269" w:type="dxa"/>
          </w:tcPr>
          <w:p w14:paraId="71183BBB" w14:textId="77777777" w:rsidR="00AF683F" w:rsidRDefault="00AF683F" w:rsidP="005061A1">
            <w:pPr>
              <w:spacing w:after="0" w:line="240" w:lineRule="auto"/>
              <w:rPr>
                <w:sz w:val="12"/>
              </w:rPr>
            </w:pPr>
            <w:proofErr w:type="spellStart"/>
            <w:r>
              <w:rPr>
                <w:sz w:val="12"/>
              </w:rPr>
              <w:t>Generation</w:t>
            </w:r>
            <w:proofErr w:type="spellEnd"/>
          </w:p>
        </w:tc>
        <w:tc>
          <w:tcPr>
            <w:tcW w:w="2890" w:type="dxa"/>
          </w:tcPr>
          <w:p w14:paraId="49B867B9" w14:textId="77777777" w:rsidR="00AF683F" w:rsidRDefault="00AF683F" w:rsidP="005061A1">
            <w:pPr>
              <w:spacing w:after="0" w:line="240" w:lineRule="auto"/>
              <w:rPr>
                <w:sz w:val="16"/>
              </w:rPr>
            </w:pPr>
            <w:proofErr w:type="spellStart"/>
            <w:r>
              <w:rPr>
                <w:sz w:val="16"/>
              </w:rPr>
              <w:t>Generácia</w:t>
            </w:r>
            <w:proofErr w:type="spellEnd"/>
          </w:p>
        </w:tc>
      </w:tr>
      <w:tr w:rsidR="00AF683F" w14:paraId="02C1AD32" w14:textId="77777777" w:rsidTr="005061A1">
        <w:tc>
          <w:tcPr>
            <w:tcW w:w="780" w:type="dxa"/>
          </w:tcPr>
          <w:p w14:paraId="5F0451ED" w14:textId="77777777" w:rsidR="00AF683F" w:rsidRDefault="00AF683F" w:rsidP="005061A1">
            <w:pPr>
              <w:spacing w:after="0" w:line="240" w:lineRule="auto"/>
              <w:rPr>
                <w:sz w:val="12"/>
              </w:rPr>
            </w:pPr>
          </w:p>
        </w:tc>
        <w:tc>
          <w:tcPr>
            <w:tcW w:w="992" w:type="dxa"/>
          </w:tcPr>
          <w:p w14:paraId="43C7C8FD" w14:textId="77777777" w:rsidR="00AF683F" w:rsidRDefault="00AF683F" w:rsidP="005061A1">
            <w:pPr>
              <w:spacing w:after="0" w:line="240" w:lineRule="auto"/>
              <w:rPr>
                <w:sz w:val="16"/>
              </w:rPr>
            </w:pPr>
          </w:p>
        </w:tc>
        <w:tc>
          <w:tcPr>
            <w:tcW w:w="851" w:type="dxa"/>
          </w:tcPr>
          <w:p w14:paraId="62766E38" w14:textId="77777777" w:rsidR="00AF683F" w:rsidRDefault="00AF683F" w:rsidP="005061A1">
            <w:pPr>
              <w:spacing w:after="0" w:line="240" w:lineRule="auto"/>
              <w:rPr>
                <w:sz w:val="16"/>
              </w:rPr>
            </w:pPr>
            <w:r>
              <w:rPr>
                <w:sz w:val="16"/>
              </w:rPr>
              <w:t>12</w:t>
            </w:r>
          </w:p>
        </w:tc>
        <w:tc>
          <w:tcPr>
            <w:tcW w:w="2269" w:type="dxa"/>
          </w:tcPr>
          <w:p w14:paraId="746F5227" w14:textId="77777777" w:rsidR="00AF683F" w:rsidRDefault="00AF683F" w:rsidP="005061A1">
            <w:pPr>
              <w:spacing w:after="0" w:line="240" w:lineRule="auto"/>
              <w:rPr>
                <w:sz w:val="12"/>
              </w:rPr>
            </w:pPr>
            <w:r>
              <w:rPr>
                <w:sz w:val="12"/>
              </w:rPr>
              <w:t xml:space="preserve">Base </w:t>
            </w:r>
            <w:proofErr w:type="spellStart"/>
            <w:r>
              <w:rPr>
                <w:sz w:val="12"/>
              </w:rPr>
              <w:t>of</w:t>
            </w:r>
            <w:proofErr w:type="spellEnd"/>
            <w:r>
              <w:rPr>
                <w:sz w:val="12"/>
              </w:rPr>
              <w:t xml:space="preserve"> film</w:t>
            </w:r>
          </w:p>
        </w:tc>
        <w:tc>
          <w:tcPr>
            <w:tcW w:w="2890" w:type="dxa"/>
          </w:tcPr>
          <w:p w14:paraId="6DAF8D03" w14:textId="77777777" w:rsidR="00AF683F" w:rsidRDefault="00AF683F" w:rsidP="005061A1">
            <w:pPr>
              <w:spacing w:after="0" w:line="240" w:lineRule="auto"/>
              <w:rPr>
                <w:sz w:val="16"/>
              </w:rPr>
            </w:pPr>
            <w:proofErr w:type="spellStart"/>
            <w:r>
              <w:rPr>
                <w:sz w:val="16"/>
              </w:rPr>
              <w:t>Báza</w:t>
            </w:r>
            <w:proofErr w:type="spellEnd"/>
            <w:r>
              <w:rPr>
                <w:sz w:val="16"/>
              </w:rPr>
              <w:t xml:space="preserve"> filmu</w:t>
            </w:r>
          </w:p>
        </w:tc>
      </w:tr>
      <w:tr w:rsidR="00AF683F" w14:paraId="5059F63D" w14:textId="77777777" w:rsidTr="005061A1">
        <w:tc>
          <w:tcPr>
            <w:tcW w:w="780" w:type="dxa"/>
          </w:tcPr>
          <w:p w14:paraId="5B1E0971" w14:textId="77777777" w:rsidR="00AF683F" w:rsidRDefault="00AF683F" w:rsidP="005061A1">
            <w:pPr>
              <w:spacing w:after="0" w:line="240" w:lineRule="auto"/>
              <w:rPr>
                <w:sz w:val="12"/>
              </w:rPr>
            </w:pPr>
          </w:p>
        </w:tc>
        <w:tc>
          <w:tcPr>
            <w:tcW w:w="992" w:type="dxa"/>
          </w:tcPr>
          <w:p w14:paraId="2A5D0953" w14:textId="77777777" w:rsidR="00AF683F" w:rsidRDefault="00AF683F" w:rsidP="005061A1">
            <w:pPr>
              <w:spacing w:after="0" w:line="240" w:lineRule="auto"/>
              <w:rPr>
                <w:sz w:val="16"/>
              </w:rPr>
            </w:pPr>
          </w:p>
        </w:tc>
        <w:tc>
          <w:tcPr>
            <w:tcW w:w="851" w:type="dxa"/>
          </w:tcPr>
          <w:p w14:paraId="4E3B7464" w14:textId="77777777" w:rsidR="00AF683F" w:rsidRDefault="00AF683F" w:rsidP="005061A1">
            <w:pPr>
              <w:spacing w:after="0" w:line="240" w:lineRule="auto"/>
              <w:rPr>
                <w:sz w:val="16"/>
              </w:rPr>
            </w:pPr>
            <w:proofErr w:type="spellStart"/>
            <w:r>
              <w:rPr>
                <w:sz w:val="16"/>
              </w:rPr>
              <w:t>Nepre-mietateľ-ná</w:t>
            </w:r>
            <w:proofErr w:type="spellEnd"/>
            <w:r>
              <w:rPr>
                <w:sz w:val="16"/>
              </w:rPr>
              <w:t xml:space="preserve"> grafika/</w:t>
            </w:r>
          </w:p>
          <w:p w14:paraId="59ED05DB" w14:textId="77777777" w:rsidR="00AF683F" w:rsidRDefault="00AF683F" w:rsidP="005061A1">
            <w:pPr>
              <w:spacing w:after="0" w:line="240" w:lineRule="auto"/>
              <w:rPr>
                <w:sz w:val="16"/>
              </w:rPr>
            </w:pPr>
            <w:proofErr w:type="spellStart"/>
            <w:r>
              <w:rPr>
                <w:sz w:val="16"/>
              </w:rPr>
              <w:t>Nonpro-jected</w:t>
            </w:r>
            <w:proofErr w:type="spellEnd"/>
            <w:r>
              <w:rPr>
                <w:sz w:val="16"/>
              </w:rPr>
              <w:t xml:space="preserve"> </w:t>
            </w:r>
            <w:proofErr w:type="spellStart"/>
            <w:r>
              <w:rPr>
                <w:sz w:val="16"/>
              </w:rPr>
              <w:t>graphic</w:t>
            </w:r>
            <w:proofErr w:type="spellEnd"/>
          </w:p>
          <w:p w14:paraId="7506811D" w14:textId="77777777" w:rsidR="00AF683F" w:rsidRDefault="00AF683F" w:rsidP="005061A1">
            <w:pPr>
              <w:spacing w:after="0" w:line="240" w:lineRule="auto"/>
              <w:rPr>
                <w:sz w:val="16"/>
              </w:rPr>
            </w:pPr>
            <w:r>
              <w:rPr>
                <w:sz w:val="12"/>
              </w:rPr>
              <w:t>(007/00 = k)</w:t>
            </w:r>
            <w:r>
              <w:rPr>
                <w:sz w:val="16"/>
              </w:rPr>
              <w:t xml:space="preserve">  </w:t>
            </w:r>
          </w:p>
        </w:tc>
        <w:tc>
          <w:tcPr>
            <w:tcW w:w="2269" w:type="dxa"/>
          </w:tcPr>
          <w:p w14:paraId="15943E95" w14:textId="77777777" w:rsidR="00AF683F" w:rsidRDefault="00AF683F" w:rsidP="005061A1">
            <w:pPr>
              <w:spacing w:after="0" w:line="240" w:lineRule="auto"/>
              <w:rPr>
                <w:sz w:val="12"/>
              </w:rPr>
            </w:pPr>
          </w:p>
        </w:tc>
        <w:tc>
          <w:tcPr>
            <w:tcW w:w="2890" w:type="dxa"/>
          </w:tcPr>
          <w:p w14:paraId="73319625" w14:textId="77777777" w:rsidR="00AF683F" w:rsidRDefault="00AF683F" w:rsidP="005061A1">
            <w:pPr>
              <w:spacing w:after="0" w:line="240" w:lineRule="auto"/>
              <w:rPr>
                <w:sz w:val="16"/>
              </w:rPr>
            </w:pPr>
          </w:p>
        </w:tc>
      </w:tr>
      <w:tr w:rsidR="00AF683F" w14:paraId="252EA15B" w14:textId="77777777" w:rsidTr="005061A1">
        <w:tc>
          <w:tcPr>
            <w:tcW w:w="780" w:type="dxa"/>
          </w:tcPr>
          <w:p w14:paraId="2648521C" w14:textId="77777777" w:rsidR="00AF683F" w:rsidRDefault="00AF683F" w:rsidP="005061A1">
            <w:pPr>
              <w:spacing w:after="0" w:line="240" w:lineRule="auto"/>
              <w:rPr>
                <w:sz w:val="12"/>
              </w:rPr>
            </w:pPr>
          </w:p>
        </w:tc>
        <w:tc>
          <w:tcPr>
            <w:tcW w:w="992" w:type="dxa"/>
          </w:tcPr>
          <w:p w14:paraId="3F82CEBE" w14:textId="77777777" w:rsidR="00AF683F" w:rsidRDefault="00AF683F" w:rsidP="005061A1">
            <w:pPr>
              <w:spacing w:after="0" w:line="240" w:lineRule="auto"/>
              <w:rPr>
                <w:sz w:val="16"/>
              </w:rPr>
            </w:pPr>
          </w:p>
        </w:tc>
        <w:tc>
          <w:tcPr>
            <w:tcW w:w="851" w:type="dxa"/>
          </w:tcPr>
          <w:p w14:paraId="18422F4F" w14:textId="77777777" w:rsidR="00AF683F" w:rsidRDefault="00AF683F" w:rsidP="005061A1">
            <w:pPr>
              <w:spacing w:after="0" w:line="240" w:lineRule="auto"/>
              <w:rPr>
                <w:sz w:val="16"/>
              </w:rPr>
            </w:pPr>
            <w:r>
              <w:rPr>
                <w:sz w:val="16"/>
              </w:rPr>
              <w:t>01</w:t>
            </w:r>
          </w:p>
        </w:tc>
        <w:tc>
          <w:tcPr>
            <w:tcW w:w="2269" w:type="dxa"/>
          </w:tcPr>
          <w:p w14:paraId="3E1DACD6" w14:textId="34A100D8"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137C5DFE"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76CAF136" w14:textId="77777777" w:rsidTr="005061A1">
        <w:tc>
          <w:tcPr>
            <w:tcW w:w="780" w:type="dxa"/>
          </w:tcPr>
          <w:p w14:paraId="08F0EFDC" w14:textId="77777777" w:rsidR="00AF683F" w:rsidRDefault="00AF683F" w:rsidP="005061A1">
            <w:pPr>
              <w:spacing w:after="0" w:line="240" w:lineRule="auto"/>
              <w:rPr>
                <w:sz w:val="12"/>
              </w:rPr>
            </w:pPr>
          </w:p>
        </w:tc>
        <w:tc>
          <w:tcPr>
            <w:tcW w:w="992" w:type="dxa"/>
          </w:tcPr>
          <w:p w14:paraId="1E2E8F8F" w14:textId="77777777" w:rsidR="00AF683F" w:rsidRDefault="00AF683F" w:rsidP="005061A1">
            <w:pPr>
              <w:spacing w:after="0" w:line="240" w:lineRule="auto"/>
              <w:rPr>
                <w:sz w:val="16"/>
              </w:rPr>
            </w:pPr>
          </w:p>
        </w:tc>
        <w:tc>
          <w:tcPr>
            <w:tcW w:w="851" w:type="dxa"/>
          </w:tcPr>
          <w:p w14:paraId="7B46231C" w14:textId="77777777" w:rsidR="00AF683F" w:rsidRDefault="00AF683F" w:rsidP="005061A1">
            <w:pPr>
              <w:spacing w:after="0" w:line="240" w:lineRule="auto"/>
              <w:rPr>
                <w:sz w:val="16"/>
              </w:rPr>
            </w:pPr>
            <w:r>
              <w:rPr>
                <w:sz w:val="16"/>
              </w:rPr>
              <w:t>02</w:t>
            </w:r>
          </w:p>
        </w:tc>
        <w:tc>
          <w:tcPr>
            <w:tcW w:w="2269" w:type="dxa"/>
          </w:tcPr>
          <w:p w14:paraId="4CBDD1EC"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p>
        </w:tc>
        <w:tc>
          <w:tcPr>
            <w:tcW w:w="2890" w:type="dxa"/>
          </w:tcPr>
          <w:p w14:paraId="292B222D"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03EEC44C" w14:textId="77777777" w:rsidTr="005061A1">
        <w:tc>
          <w:tcPr>
            <w:tcW w:w="780" w:type="dxa"/>
          </w:tcPr>
          <w:p w14:paraId="62948ECA" w14:textId="77777777" w:rsidR="00AF683F" w:rsidRDefault="00AF683F" w:rsidP="005061A1">
            <w:pPr>
              <w:spacing w:after="0" w:line="240" w:lineRule="auto"/>
              <w:rPr>
                <w:sz w:val="12"/>
              </w:rPr>
            </w:pPr>
          </w:p>
        </w:tc>
        <w:tc>
          <w:tcPr>
            <w:tcW w:w="992" w:type="dxa"/>
          </w:tcPr>
          <w:p w14:paraId="7836C40E" w14:textId="77777777" w:rsidR="00AF683F" w:rsidRDefault="00AF683F" w:rsidP="005061A1">
            <w:pPr>
              <w:spacing w:after="0" w:line="240" w:lineRule="auto"/>
              <w:rPr>
                <w:sz w:val="16"/>
              </w:rPr>
            </w:pPr>
          </w:p>
        </w:tc>
        <w:tc>
          <w:tcPr>
            <w:tcW w:w="851" w:type="dxa"/>
          </w:tcPr>
          <w:p w14:paraId="680C43C5" w14:textId="77777777" w:rsidR="00AF683F" w:rsidRDefault="00AF683F" w:rsidP="005061A1">
            <w:pPr>
              <w:spacing w:after="0" w:line="240" w:lineRule="auto"/>
              <w:rPr>
                <w:sz w:val="16"/>
              </w:rPr>
            </w:pPr>
            <w:r>
              <w:rPr>
                <w:sz w:val="16"/>
              </w:rPr>
              <w:t>03</w:t>
            </w:r>
          </w:p>
        </w:tc>
        <w:tc>
          <w:tcPr>
            <w:tcW w:w="2269" w:type="dxa"/>
          </w:tcPr>
          <w:p w14:paraId="3990D1FB"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03D455DD" w14:textId="77777777" w:rsidR="00AF683F" w:rsidRDefault="00AF683F" w:rsidP="005061A1">
            <w:pPr>
              <w:spacing w:after="0" w:line="240" w:lineRule="auto"/>
              <w:rPr>
                <w:sz w:val="16"/>
              </w:rPr>
            </w:pPr>
            <w:proofErr w:type="spellStart"/>
            <w:r>
              <w:rPr>
                <w:sz w:val="16"/>
              </w:rPr>
              <w:t>Farba</w:t>
            </w:r>
            <w:proofErr w:type="spellEnd"/>
          </w:p>
        </w:tc>
      </w:tr>
      <w:tr w:rsidR="00AF683F" w14:paraId="46F3E1B6" w14:textId="77777777" w:rsidTr="005061A1">
        <w:tc>
          <w:tcPr>
            <w:tcW w:w="780" w:type="dxa"/>
          </w:tcPr>
          <w:p w14:paraId="79ED563F" w14:textId="77777777" w:rsidR="00AF683F" w:rsidRDefault="00AF683F" w:rsidP="005061A1">
            <w:pPr>
              <w:spacing w:after="0" w:line="240" w:lineRule="auto"/>
              <w:rPr>
                <w:sz w:val="12"/>
              </w:rPr>
            </w:pPr>
          </w:p>
        </w:tc>
        <w:tc>
          <w:tcPr>
            <w:tcW w:w="992" w:type="dxa"/>
          </w:tcPr>
          <w:p w14:paraId="2112A966" w14:textId="77777777" w:rsidR="00AF683F" w:rsidRDefault="00AF683F" w:rsidP="005061A1">
            <w:pPr>
              <w:spacing w:after="0" w:line="240" w:lineRule="auto"/>
              <w:rPr>
                <w:sz w:val="16"/>
              </w:rPr>
            </w:pPr>
          </w:p>
        </w:tc>
        <w:tc>
          <w:tcPr>
            <w:tcW w:w="851" w:type="dxa"/>
          </w:tcPr>
          <w:p w14:paraId="63F960EE" w14:textId="77777777" w:rsidR="00AF683F" w:rsidRDefault="00AF683F" w:rsidP="005061A1">
            <w:pPr>
              <w:spacing w:after="0" w:line="240" w:lineRule="auto"/>
              <w:rPr>
                <w:sz w:val="16"/>
              </w:rPr>
            </w:pPr>
            <w:r>
              <w:rPr>
                <w:sz w:val="16"/>
              </w:rPr>
              <w:t>04</w:t>
            </w:r>
          </w:p>
        </w:tc>
        <w:tc>
          <w:tcPr>
            <w:tcW w:w="2269" w:type="dxa"/>
          </w:tcPr>
          <w:p w14:paraId="7108711C" w14:textId="77777777" w:rsidR="00AF683F" w:rsidRDefault="00AF683F" w:rsidP="005061A1">
            <w:pPr>
              <w:spacing w:after="0" w:line="240" w:lineRule="auto"/>
              <w:rPr>
                <w:sz w:val="12"/>
              </w:rPr>
            </w:pPr>
            <w:proofErr w:type="spellStart"/>
            <w:r>
              <w:rPr>
                <w:sz w:val="12"/>
              </w:rPr>
              <w:t>Primary</w:t>
            </w:r>
            <w:proofErr w:type="spellEnd"/>
            <w:r>
              <w:rPr>
                <w:sz w:val="12"/>
              </w:rPr>
              <w:t xml:space="preserve"> support </w:t>
            </w:r>
            <w:proofErr w:type="spellStart"/>
            <w:r>
              <w:rPr>
                <w:sz w:val="12"/>
              </w:rPr>
              <w:t>material</w:t>
            </w:r>
            <w:proofErr w:type="spellEnd"/>
          </w:p>
        </w:tc>
        <w:tc>
          <w:tcPr>
            <w:tcW w:w="2890" w:type="dxa"/>
          </w:tcPr>
          <w:p w14:paraId="6BE83987" w14:textId="77777777" w:rsidR="00AF683F" w:rsidRDefault="00AF683F" w:rsidP="005061A1">
            <w:pPr>
              <w:spacing w:after="0" w:line="240" w:lineRule="auto"/>
              <w:rPr>
                <w:sz w:val="16"/>
              </w:rPr>
            </w:pPr>
            <w:r>
              <w:rPr>
                <w:sz w:val="16"/>
              </w:rPr>
              <w:t xml:space="preserve">Materiál </w:t>
            </w:r>
            <w:proofErr w:type="spellStart"/>
            <w:r>
              <w:rPr>
                <w:sz w:val="16"/>
              </w:rPr>
              <w:t>primárneho</w:t>
            </w:r>
            <w:proofErr w:type="spellEnd"/>
            <w:r>
              <w:rPr>
                <w:sz w:val="16"/>
              </w:rPr>
              <w:t xml:space="preserve"> </w:t>
            </w:r>
            <w:proofErr w:type="spellStart"/>
            <w:r>
              <w:rPr>
                <w:sz w:val="16"/>
              </w:rPr>
              <w:t>nosiča</w:t>
            </w:r>
            <w:proofErr w:type="spellEnd"/>
          </w:p>
        </w:tc>
      </w:tr>
      <w:tr w:rsidR="00AF683F" w14:paraId="54405357" w14:textId="77777777" w:rsidTr="005061A1">
        <w:tc>
          <w:tcPr>
            <w:tcW w:w="780" w:type="dxa"/>
          </w:tcPr>
          <w:p w14:paraId="1526CBBA" w14:textId="77777777" w:rsidR="00AF683F" w:rsidRDefault="00AF683F" w:rsidP="005061A1">
            <w:pPr>
              <w:spacing w:after="0" w:line="240" w:lineRule="auto"/>
              <w:rPr>
                <w:sz w:val="12"/>
              </w:rPr>
            </w:pPr>
          </w:p>
        </w:tc>
        <w:tc>
          <w:tcPr>
            <w:tcW w:w="992" w:type="dxa"/>
          </w:tcPr>
          <w:p w14:paraId="0C62526D" w14:textId="77777777" w:rsidR="00AF683F" w:rsidRDefault="00AF683F" w:rsidP="005061A1">
            <w:pPr>
              <w:spacing w:after="0" w:line="240" w:lineRule="auto"/>
              <w:rPr>
                <w:sz w:val="16"/>
              </w:rPr>
            </w:pPr>
          </w:p>
        </w:tc>
        <w:tc>
          <w:tcPr>
            <w:tcW w:w="851" w:type="dxa"/>
          </w:tcPr>
          <w:p w14:paraId="3300C763" w14:textId="77777777" w:rsidR="00AF683F" w:rsidRDefault="00AF683F" w:rsidP="005061A1">
            <w:pPr>
              <w:spacing w:after="0" w:line="240" w:lineRule="auto"/>
              <w:rPr>
                <w:sz w:val="16"/>
              </w:rPr>
            </w:pPr>
            <w:r>
              <w:rPr>
                <w:sz w:val="16"/>
              </w:rPr>
              <w:t>05</w:t>
            </w:r>
          </w:p>
        </w:tc>
        <w:tc>
          <w:tcPr>
            <w:tcW w:w="2269" w:type="dxa"/>
          </w:tcPr>
          <w:p w14:paraId="3FEDE5C0" w14:textId="77777777" w:rsidR="00AF683F" w:rsidRDefault="00AF683F" w:rsidP="005061A1">
            <w:pPr>
              <w:spacing w:after="0" w:line="240" w:lineRule="auto"/>
              <w:rPr>
                <w:sz w:val="12"/>
              </w:rPr>
            </w:pPr>
            <w:proofErr w:type="spellStart"/>
            <w:r>
              <w:rPr>
                <w:sz w:val="12"/>
              </w:rPr>
              <w:t>Secondary</w:t>
            </w:r>
            <w:proofErr w:type="spellEnd"/>
            <w:r>
              <w:rPr>
                <w:sz w:val="12"/>
              </w:rPr>
              <w:t xml:space="preserve"> support </w:t>
            </w:r>
            <w:proofErr w:type="spellStart"/>
            <w:r>
              <w:rPr>
                <w:sz w:val="12"/>
              </w:rPr>
              <w:t>material</w:t>
            </w:r>
            <w:proofErr w:type="spellEnd"/>
          </w:p>
        </w:tc>
        <w:tc>
          <w:tcPr>
            <w:tcW w:w="2890" w:type="dxa"/>
          </w:tcPr>
          <w:p w14:paraId="2493C6DA" w14:textId="77777777" w:rsidR="00AF683F" w:rsidRDefault="00AF683F" w:rsidP="005061A1">
            <w:pPr>
              <w:spacing w:after="0" w:line="240" w:lineRule="auto"/>
              <w:rPr>
                <w:sz w:val="16"/>
              </w:rPr>
            </w:pPr>
            <w:proofErr w:type="spellStart"/>
            <w:r>
              <w:rPr>
                <w:sz w:val="16"/>
              </w:rPr>
              <w:t>Mateiál</w:t>
            </w:r>
            <w:proofErr w:type="spellEnd"/>
            <w:r>
              <w:rPr>
                <w:sz w:val="16"/>
              </w:rPr>
              <w:t xml:space="preserve"> </w:t>
            </w:r>
            <w:proofErr w:type="spellStart"/>
            <w:r>
              <w:rPr>
                <w:sz w:val="16"/>
              </w:rPr>
              <w:t>sekundárneho</w:t>
            </w:r>
            <w:proofErr w:type="spellEnd"/>
            <w:r>
              <w:rPr>
                <w:sz w:val="16"/>
              </w:rPr>
              <w:t xml:space="preserve"> </w:t>
            </w:r>
            <w:proofErr w:type="spellStart"/>
            <w:r>
              <w:rPr>
                <w:sz w:val="16"/>
              </w:rPr>
              <w:t>nosiča</w:t>
            </w:r>
            <w:proofErr w:type="spellEnd"/>
          </w:p>
        </w:tc>
      </w:tr>
      <w:tr w:rsidR="00AF683F" w14:paraId="1F44009B" w14:textId="77777777" w:rsidTr="005061A1">
        <w:tc>
          <w:tcPr>
            <w:tcW w:w="780" w:type="dxa"/>
          </w:tcPr>
          <w:p w14:paraId="42CA08A5" w14:textId="77777777" w:rsidR="00AF683F" w:rsidRDefault="00AF683F" w:rsidP="005061A1">
            <w:pPr>
              <w:spacing w:after="0" w:line="240" w:lineRule="auto"/>
              <w:rPr>
                <w:sz w:val="12"/>
              </w:rPr>
            </w:pPr>
          </w:p>
        </w:tc>
        <w:tc>
          <w:tcPr>
            <w:tcW w:w="992" w:type="dxa"/>
          </w:tcPr>
          <w:p w14:paraId="5BBA8C30" w14:textId="77777777" w:rsidR="00AF683F" w:rsidRDefault="00AF683F" w:rsidP="005061A1">
            <w:pPr>
              <w:spacing w:after="0" w:line="240" w:lineRule="auto"/>
              <w:rPr>
                <w:sz w:val="16"/>
              </w:rPr>
            </w:pPr>
          </w:p>
        </w:tc>
        <w:tc>
          <w:tcPr>
            <w:tcW w:w="851" w:type="dxa"/>
          </w:tcPr>
          <w:p w14:paraId="1EA0FD02" w14:textId="77777777" w:rsidR="00AF683F" w:rsidRDefault="00AF683F" w:rsidP="005061A1">
            <w:pPr>
              <w:spacing w:after="0" w:line="240" w:lineRule="auto"/>
              <w:rPr>
                <w:sz w:val="16"/>
              </w:rPr>
            </w:pPr>
            <w:r>
              <w:rPr>
                <w:sz w:val="16"/>
              </w:rPr>
              <w:t>Filmy/</w:t>
            </w:r>
          </w:p>
          <w:p w14:paraId="2116FAF6" w14:textId="77777777" w:rsidR="00AF683F" w:rsidRDefault="00AF683F" w:rsidP="005061A1">
            <w:pPr>
              <w:spacing w:after="0" w:line="240" w:lineRule="auto"/>
              <w:rPr>
                <w:sz w:val="16"/>
              </w:rPr>
            </w:pPr>
            <w:proofErr w:type="spellStart"/>
            <w:r>
              <w:rPr>
                <w:sz w:val="16"/>
              </w:rPr>
              <w:t>Motion</w:t>
            </w:r>
            <w:proofErr w:type="spellEnd"/>
            <w:r>
              <w:rPr>
                <w:sz w:val="16"/>
              </w:rPr>
              <w:t xml:space="preserve"> </w:t>
            </w:r>
            <w:proofErr w:type="spellStart"/>
            <w:r>
              <w:rPr>
                <w:sz w:val="16"/>
              </w:rPr>
              <w:t>pictures</w:t>
            </w:r>
            <w:proofErr w:type="spellEnd"/>
          </w:p>
          <w:p w14:paraId="09A682EA" w14:textId="77777777" w:rsidR="00AF683F" w:rsidRDefault="00AF683F" w:rsidP="005061A1">
            <w:pPr>
              <w:spacing w:after="0" w:line="240" w:lineRule="auto"/>
              <w:rPr>
                <w:sz w:val="16"/>
              </w:rPr>
            </w:pPr>
            <w:r>
              <w:rPr>
                <w:sz w:val="12"/>
              </w:rPr>
              <w:t>(007/00 = m)</w:t>
            </w:r>
          </w:p>
        </w:tc>
        <w:tc>
          <w:tcPr>
            <w:tcW w:w="2269" w:type="dxa"/>
          </w:tcPr>
          <w:p w14:paraId="53F912CA" w14:textId="77777777" w:rsidR="00AF683F" w:rsidRDefault="00AF683F" w:rsidP="005061A1">
            <w:pPr>
              <w:spacing w:after="0" w:line="240" w:lineRule="auto"/>
              <w:rPr>
                <w:sz w:val="12"/>
              </w:rPr>
            </w:pPr>
          </w:p>
        </w:tc>
        <w:tc>
          <w:tcPr>
            <w:tcW w:w="2890" w:type="dxa"/>
          </w:tcPr>
          <w:p w14:paraId="1552A9AD" w14:textId="77777777" w:rsidR="00AF683F" w:rsidRDefault="00AF683F" w:rsidP="005061A1">
            <w:pPr>
              <w:spacing w:after="0" w:line="240" w:lineRule="auto"/>
              <w:rPr>
                <w:sz w:val="16"/>
              </w:rPr>
            </w:pPr>
          </w:p>
        </w:tc>
      </w:tr>
      <w:tr w:rsidR="00AF683F" w14:paraId="1BCEB3B3" w14:textId="77777777" w:rsidTr="005061A1">
        <w:tc>
          <w:tcPr>
            <w:tcW w:w="780" w:type="dxa"/>
          </w:tcPr>
          <w:p w14:paraId="0ED7FAFA" w14:textId="77777777" w:rsidR="00AF683F" w:rsidRDefault="00AF683F" w:rsidP="005061A1">
            <w:pPr>
              <w:spacing w:after="0" w:line="240" w:lineRule="auto"/>
              <w:rPr>
                <w:sz w:val="12"/>
              </w:rPr>
            </w:pPr>
          </w:p>
        </w:tc>
        <w:tc>
          <w:tcPr>
            <w:tcW w:w="992" w:type="dxa"/>
          </w:tcPr>
          <w:p w14:paraId="0EC3F2EF" w14:textId="77777777" w:rsidR="00AF683F" w:rsidRDefault="00AF683F" w:rsidP="005061A1">
            <w:pPr>
              <w:spacing w:after="0" w:line="240" w:lineRule="auto"/>
              <w:rPr>
                <w:sz w:val="16"/>
              </w:rPr>
            </w:pPr>
          </w:p>
        </w:tc>
        <w:tc>
          <w:tcPr>
            <w:tcW w:w="851" w:type="dxa"/>
          </w:tcPr>
          <w:p w14:paraId="0E4B7173" w14:textId="77777777" w:rsidR="00AF683F" w:rsidRDefault="00AF683F" w:rsidP="005061A1">
            <w:pPr>
              <w:spacing w:after="0" w:line="240" w:lineRule="auto"/>
              <w:rPr>
                <w:sz w:val="16"/>
              </w:rPr>
            </w:pPr>
            <w:r>
              <w:rPr>
                <w:sz w:val="16"/>
              </w:rPr>
              <w:t>01</w:t>
            </w:r>
          </w:p>
        </w:tc>
        <w:tc>
          <w:tcPr>
            <w:tcW w:w="2269" w:type="dxa"/>
          </w:tcPr>
          <w:p w14:paraId="7F4C0C36" w14:textId="5C708C36" w:rsidR="00AF683F" w:rsidRDefault="00AF683F" w:rsidP="005061A1">
            <w:pPr>
              <w:spacing w:after="0" w:line="240" w:lineRule="auto"/>
              <w:rPr>
                <w:sz w:val="12"/>
              </w:rPr>
            </w:pPr>
            <w:proofErr w:type="spellStart"/>
            <w:r>
              <w:rPr>
                <w:sz w:val="12"/>
              </w:rPr>
              <w:t>Specific</w:t>
            </w:r>
            <w:proofErr w:type="spellEnd"/>
            <w:r>
              <w:rPr>
                <w:sz w:val="12"/>
              </w:rPr>
              <w:t xml:space="preserve"> </w:t>
            </w:r>
            <w:r w:rsidR="00A26BF0">
              <w:rPr>
                <w:sz w:val="12"/>
              </w:rPr>
              <w:pgNum/>
            </w:r>
            <w:proofErr w:type="spellStart"/>
            <w:r w:rsidR="00A26BF0">
              <w:rPr>
                <w:sz w:val="12"/>
              </w:rPr>
              <w:t>ztahy</w:t>
            </w:r>
            <w:proofErr w:type="spellEnd"/>
            <w:r w:rsidR="00A26BF0">
              <w:rPr>
                <w:sz w:val="12"/>
              </w:rPr>
              <w:pgNum/>
            </w:r>
            <w:r w:rsidR="00A26BF0">
              <w:rPr>
                <w:sz w:val="12"/>
              </w:rPr>
              <w:t>y</w:t>
            </w:r>
            <w:r>
              <w:rPr>
                <w:sz w:val="12"/>
              </w:rPr>
              <w:t xml:space="preserve"> </w:t>
            </w:r>
            <w:proofErr w:type="spellStart"/>
            <w:r>
              <w:rPr>
                <w:sz w:val="12"/>
              </w:rPr>
              <w:t>designation</w:t>
            </w:r>
            <w:proofErr w:type="spellEnd"/>
          </w:p>
        </w:tc>
        <w:tc>
          <w:tcPr>
            <w:tcW w:w="2890" w:type="dxa"/>
          </w:tcPr>
          <w:p w14:paraId="237D5FBE"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6BA43465" w14:textId="77777777" w:rsidTr="005061A1">
        <w:tc>
          <w:tcPr>
            <w:tcW w:w="780" w:type="dxa"/>
          </w:tcPr>
          <w:p w14:paraId="63D08BED" w14:textId="77777777" w:rsidR="00AF683F" w:rsidRDefault="00AF683F" w:rsidP="005061A1">
            <w:pPr>
              <w:spacing w:after="0" w:line="240" w:lineRule="auto"/>
              <w:rPr>
                <w:sz w:val="12"/>
              </w:rPr>
            </w:pPr>
          </w:p>
        </w:tc>
        <w:tc>
          <w:tcPr>
            <w:tcW w:w="992" w:type="dxa"/>
          </w:tcPr>
          <w:p w14:paraId="52950240" w14:textId="77777777" w:rsidR="00AF683F" w:rsidRDefault="00AF683F" w:rsidP="005061A1">
            <w:pPr>
              <w:spacing w:after="0" w:line="240" w:lineRule="auto"/>
              <w:rPr>
                <w:sz w:val="16"/>
              </w:rPr>
            </w:pPr>
          </w:p>
        </w:tc>
        <w:tc>
          <w:tcPr>
            <w:tcW w:w="851" w:type="dxa"/>
          </w:tcPr>
          <w:p w14:paraId="39843475" w14:textId="77777777" w:rsidR="00AF683F" w:rsidRDefault="00AF683F" w:rsidP="005061A1">
            <w:pPr>
              <w:spacing w:after="0" w:line="240" w:lineRule="auto"/>
              <w:rPr>
                <w:sz w:val="16"/>
              </w:rPr>
            </w:pPr>
            <w:r>
              <w:rPr>
                <w:sz w:val="16"/>
              </w:rPr>
              <w:t>02</w:t>
            </w:r>
          </w:p>
        </w:tc>
        <w:tc>
          <w:tcPr>
            <w:tcW w:w="2269" w:type="dxa"/>
          </w:tcPr>
          <w:p w14:paraId="1FDD32DD" w14:textId="77777777" w:rsidR="00AF683F" w:rsidRDefault="00AF683F" w:rsidP="005061A1">
            <w:pPr>
              <w:spacing w:after="0" w:line="240" w:lineRule="auto"/>
              <w:rPr>
                <w:sz w:val="12"/>
              </w:rPr>
            </w:pPr>
            <w:proofErr w:type="spellStart"/>
            <w:r>
              <w:rPr>
                <w:sz w:val="12"/>
              </w:rPr>
              <w:t>Original</w:t>
            </w:r>
            <w:proofErr w:type="spellEnd"/>
            <w:r>
              <w:rPr>
                <w:sz w:val="12"/>
              </w:rPr>
              <w:t xml:space="preserve"> versus </w:t>
            </w:r>
            <w:proofErr w:type="spellStart"/>
            <w:r>
              <w:rPr>
                <w:sz w:val="12"/>
              </w:rPr>
              <w:t>reproduction</w:t>
            </w:r>
            <w:proofErr w:type="spellEnd"/>
            <w:r>
              <w:rPr>
                <w:sz w:val="12"/>
              </w:rPr>
              <w:t xml:space="preserve"> </w:t>
            </w:r>
            <w:proofErr w:type="spellStart"/>
            <w:r>
              <w:rPr>
                <w:sz w:val="12"/>
              </w:rPr>
              <w:t>aspect</w:t>
            </w:r>
            <w:proofErr w:type="spellEnd"/>
          </w:p>
        </w:tc>
        <w:tc>
          <w:tcPr>
            <w:tcW w:w="2890" w:type="dxa"/>
          </w:tcPr>
          <w:p w14:paraId="03F51145"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09CFBE35" w14:textId="77777777" w:rsidTr="005061A1">
        <w:tc>
          <w:tcPr>
            <w:tcW w:w="780" w:type="dxa"/>
          </w:tcPr>
          <w:p w14:paraId="157AE69A" w14:textId="77777777" w:rsidR="00AF683F" w:rsidRDefault="00AF683F" w:rsidP="005061A1">
            <w:pPr>
              <w:spacing w:after="0" w:line="240" w:lineRule="auto"/>
              <w:rPr>
                <w:sz w:val="12"/>
              </w:rPr>
            </w:pPr>
          </w:p>
        </w:tc>
        <w:tc>
          <w:tcPr>
            <w:tcW w:w="992" w:type="dxa"/>
          </w:tcPr>
          <w:p w14:paraId="26ED689B" w14:textId="77777777" w:rsidR="00AF683F" w:rsidRDefault="00AF683F" w:rsidP="005061A1">
            <w:pPr>
              <w:spacing w:after="0" w:line="240" w:lineRule="auto"/>
              <w:rPr>
                <w:sz w:val="16"/>
              </w:rPr>
            </w:pPr>
          </w:p>
        </w:tc>
        <w:tc>
          <w:tcPr>
            <w:tcW w:w="851" w:type="dxa"/>
          </w:tcPr>
          <w:p w14:paraId="7CD2C0CC" w14:textId="77777777" w:rsidR="00AF683F" w:rsidRDefault="00AF683F" w:rsidP="005061A1">
            <w:pPr>
              <w:spacing w:after="0" w:line="240" w:lineRule="auto"/>
              <w:rPr>
                <w:sz w:val="16"/>
              </w:rPr>
            </w:pPr>
            <w:r>
              <w:rPr>
                <w:sz w:val="16"/>
              </w:rPr>
              <w:t>03</w:t>
            </w:r>
          </w:p>
        </w:tc>
        <w:tc>
          <w:tcPr>
            <w:tcW w:w="2269" w:type="dxa"/>
          </w:tcPr>
          <w:p w14:paraId="3C3B3EAE" w14:textId="77777777" w:rsidR="00AF683F" w:rsidRDefault="00AF683F" w:rsidP="005061A1">
            <w:pPr>
              <w:spacing w:after="0" w:line="240" w:lineRule="auto"/>
              <w:rPr>
                <w:sz w:val="12"/>
              </w:rPr>
            </w:pPr>
            <w:proofErr w:type="spellStart"/>
            <w:r>
              <w:rPr>
                <w:sz w:val="12"/>
              </w:rPr>
              <w:t>Color</w:t>
            </w:r>
            <w:proofErr w:type="spellEnd"/>
          </w:p>
        </w:tc>
        <w:tc>
          <w:tcPr>
            <w:tcW w:w="2890" w:type="dxa"/>
          </w:tcPr>
          <w:p w14:paraId="47E07AB1" w14:textId="77777777" w:rsidR="00AF683F" w:rsidRDefault="00AF683F" w:rsidP="005061A1">
            <w:pPr>
              <w:spacing w:after="0" w:line="240" w:lineRule="auto"/>
              <w:rPr>
                <w:sz w:val="16"/>
              </w:rPr>
            </w:pPr>
            <w:proofErr w:type="spellStart"/>
            <w:r>
              <w:rPr>
                <w:sz w:val="16"/>
              </w:rPr>
              <w:t>Farba</w:t>
            </w:r>
            <w:proofErr w:type="spellEnd"/>
          </w:p>
        </w:tc>
      </w:tr>
      <w:tr w:rsidR="00AF683F" w14:paraId="450A8310" w14:textId="77777777" w:rsidTr="005061A1">
        <w:tc>
          <w:tcPr>
            <w:tcW w:w="780" w:type="dxa"/>
          </w:tcPr>
          <w:p w14:paraId="01C0ABEF" w14:textId="77777777" w:rsidR="00AF683F" w:rsidRDefault="00AF683F" w:rsidP="005061A1">
            <w:pPr>
              <w:spacing w:after="0" w:line="240" w:lineRule="auto"/>
              <w:rPr>
                <w:sz w:val="12"/>
              </w:rPr>
            </w:pPr>
          </w:p>
        </w:tc>
        <w:tc>
          <w:tcPr>
            <w:tcW w:w="992" w:type="dxa"/>
          </w:tcPr>
          <w:p w14:paraId="57909789" w14:textId="77777777" w:rsidR="00AF683F" w:rsidRDefault="00AF683F" w:rsidP="005061A1">
            <w:pPr>
              <w:spacing w:after="0" w:line="240" w:lineRule="auto"/>
              <w:rPr>
                <w:sz w:val="16"/>
              </w:rPr>
            </w:pPr>
          </w:p>
        </w:tc>
        <w:tc>
          <w:tcPr>
            <w:tcW w:w="851" w:type="dxa"/>
          </w:tcPr>
          <w:p w14:paraId="611246F3" w14:textId="77777777" w:rsidR="00AF683F" w:rsidRDefault="00AF683F" w:rsidP="005061A1">
            <w:pPr>
              <w:spacing w:after="0" w:line="240" w:lineRule="auto"/>
              <w:rPr>
                <w:sz w:val="16"/>
              </w:rPr>
            </w:pPr>
            <w:r>
              <w:rPr>
                <w:sz w:val="16"/>
              </w:rPr>
              <w:t>04</w:t>
            </w:r>
          </w:p>
        </w:tc>
        <w:tc>
          <w:tcPr>
            <w:tcW w:w="2269" w:type="dxa"/>
          </w:tcPr>
          <w:p w14:paraId="1538C381" w14:textId="77777777" w:rsidR="00AF683F" w:rsidRDefault="00AF683F" w:rsidP="005061A1">
            <w:pPr>
              <w:spacing w:after="0" w:line="240" w:lineRule="auto"/>
              <w:rPr>
                <w:sz w:val="12"/>
              </w:rPr>
            </w:pPr>
            <w:proofErr w:type="spellStart"/>
            <w:r>
              <w:rPr>
                <w:sz w:val="12"/>
              </w:rPr>
              <w:t>Motion</w:t>
            </w:r>
            <w:proofErr w:type="spellEnd"/>
            <w:r>
              <w:rPr>
                <w:sz w:val="12"/>
              </w:rPr>
              <w:t xml:space="preserve"> </w:t>
            </w:r>
            <w:proofErr w:type="spellStart"/>
            <w:r>
              <w:rPr>
                <w:sz w:val="12"/>
              </w:rPr>
              <w:t>picture</w:t>
            </w:r>
            <w:proofErr w:type="spellEnd"/>
            <w:r>
              <w:rPr>
                <w:sz w:val="12"/>
              </w:rPr>
              <w:t xml:space="preserve"> </w:t>
            </w:r>
            <w:proofErr w:type="spellStart"/>
            <w:r>
              <w:rPr>
                <w:sz w:val="12"/>
              </w:rPr>
              <w:t>presentation</w:t>
            </w:r>
            <w:proofErr w:type="spellEnd"/>
            <w:r>
              <w:rPr>
                <w:sz w:val="12"/>
              </w:rPr>
              <w:t xml:space="preserve"> </w:t>
            </w:r>
            <w:proofErr w:type="spellStart"/>
            <w:r>
              <w:rPr>
                <w:sz w:val="12"/>
              </w:rPr>
              <w:t>format</w:t>
            </w:r>
            <w:proofErr w:type="spellEnd"/>
          </w:p>
        </w:tc>
        <w:tc>
          <w:tcPr>
            <w:tcW w:w="2890" w:type="dxa"/>
          </w:tcPr>
          <w:p w14:paraId="3DB0DC91" w14:textId="77777777" w:rsidR="00AF683F" w:rsidRDefault="00AF683F" w:rsidP="005061A1">
            <w:pPr>
              <w:spacing w:after="0" w:line="240" w:lineRule="auto"/>
              <w:rPr>
                <w:sz w:val="16"/>
              </w:rPr>
            </w:pPr>
            <w:r>
              <w:rPr>
                <w:sz w:val="16"/>
              </w:rPr>
              <w:t>Formát filmu</w:t>
            </w:r>
          </w:p>
        </w:tc>
      </w:tr>
      <w:tr w:rsidR="00AF683F" w14:paraId="3F9D3A42" w14:textId="77777777" w:rsidTr="005061A1">
        <w:tc>
          <w:tcPr>
            <w:tcW w:w="780" w:type="dxa"/>
          </w:tcPr>
          <w:p w14:paraId="3F52D53A" w14:textId="77777777" w:rsidR="00AF683F" w:rsidRDefault="00AF683F" w:rsidP="005061A1">
            <w:pPr>
              <w:spacing w:after="0" w:line="240" w:lineRule="auto"/>
              <w:rPr>
                <w:sz w:val="12"/>
              </w:rPr>
            </w:pPr>
          </w:p>
        </w:tc>
        <w:tc>
          <w:tcPr>
            <w:tcW w:w="992" w:type="dxa"/>
          </w:tcPr>
          <w:p w14:paraId="67CAF8CB" w14:textId="77777777" w:rsidR="00AF683F" w:rsidRDefault="00AF683F" w:rsidP="005061A1">
            <w:pPr>
              <w:spacing w:after="0" w:line="240" w:lineRule="auto"/>
              <w:rPr>
                <w:sz w:val="16"/>
              </w:rPr>
            </w:pPr>
          </w:p>
        </w:tc>
        <w:tc>
          <w:tcPr>
            <w:tcW w:w="851" w:type="dxa"/>
          </w:tcPr>
          <w:p w14:paraId="70B78512" w14:textId="77777777" w:rsidR="00AF683F" w:rsidRDefault="00AF683F" w:rsidP="005061A1">
            <w:pPr>
              <w:spacing w:after="0" w:line="240" w:lineRule="auto"/>
              <w:rPr>
                <w:sz w:val="16"/>
              </w:rPr>
            </w:pPr>
            <w:r>
              <w:rPr>
                <w:sz w:val="16"/>
              </w:rPr>
              <w:t>05</w:t>
            </w:r>
          </w:p>
        </w:tc>
        <w:tc>
          <w:tcPr>
            <w:tcW w:w="2269" w:type="dxa"/>
          </w:tcPr>
          <w:p w14:paraId="4B78F102" w14:textId="77777777" w:rsidR="00AF683F" w:rsidRDefault="00AF683F" w:rsidP="005061A1">
            <w:pPr>
              <w:spacing w:after="0" w:line="240" w:lineRule="auto"/>
              <w:rPr>
                <w:sz w:val="12"/>
              </w:rPr>
            </w:pPr>
            <w:proofErr w:type="spellStart"/>
            <w:r>
              <w:rPr>
                <w:sz w:val="12"/>
              </w:rPr>
              <w:t>Sound</w:t>
            </w:r>
            <w:proofErr w:type="spellEnd"/>
            <w:r>
              <w:rPr>
                <w:sz w:val="12"/>
              </w:rPr>
              <w:t xml:space="preserve"> on medium </w:t>
            </w:r>
            <w:proofErr w:type="spellStart"/>
            <w:r>
              <w:rPr>
                <w:sz w:val="12"/>
              </w:rPr>
              <w:t>or</w:t>
            </w:r>
            <w:proofErr w:type="spellEnd"/>
            <w:r>
              <w:rPr>
                <w:sz w:val="12"/>
              </w:rPr>
              <w:t xml:space="preserve"> </w:t>
            </w:r>
            <w:proofErr w:type="spellStart"/>
            <w:r>
              <w:rPr>
                <w:sz w:val="12"/>
              </w:rPr>
              <w:t>separate</w:t>
            </w:r>
            <w:proofErr w:type="spellEnd"/>
          </w:p>
        </w:tc>
        <w:tc>
          <w:tcPr>
            <w:tcW w:w="2890" w:type="dxa"/>
          </w:tcPr>
          <w:p w14:paraId="79C2C219" w14:textId="77777777" w:rsidR="00AF683F" w:rsidRDefault="00AF683F" w:rsidP="005061A1">
            <w:pPr>
              <w:spacing w:after="0" w:line="240" w:lineRule="auto"/>
              <w:rPr>
                <w:sz w:val="16"/>
              </w:rPr>
            </w:pPr>
            <w:r>
              <w:rPr>
                <w:sz w:val="16"/>
              </w:rPr>
              <w:t xml:space="preserve">Zvuk na médiu </w:t>
            </w:r>
            <w:proofErr w:type="spellStart"/>
            <w:r>
              <w:rPr>
                <w:sz w:val="16"/>
              </w:rPr>
              <w:t>alebo</w:t>
            </w:r>
            <w:proofErr w:type="spellEnd"/>
            <w:r>
              <w:rPr>
                <w:sz w:val="16"/>
              </w:rPr>
              <w:t xml:space="preserve"> </w:t>
            </w:r>
            <w:proofErr w:type="spellStart"/>
            <w:r>
              <w:rPr>
                <w:sz w:val="16"/>
              </w:rPr>
              <w:t>osve</w:t>
            </w:r>
            <w:proofErr w:type="spellEnd"/>
          </w:p>
        </w:tc>
      </w:tr>
      <w:tr w:rsidR="00AF683F" w14:paraId="4FB3B262" w14:textId="77777777" w:rsidTr="005061A1">
        <w:tc>
          <w:tcPr>
            <w:tcW w:w="780" w:type="dxa"/>
          </w:tcPr>
          <w:p w14:paraId="0DD0D583" w14:textId="77777777" w:rsidR="00AF683F" w:rsidRDefault="00AF683F" w:rsidP="005061A1">
            <w:pPr>
              <w:spacing w:after="0" w:line="240" w:lineRule="auto"/>
              <w:rPr>
                <w:sz w:val="12"/>
              </w:rPr>
            </w:pPr>
          </w:p>
        </w:tc>
        <w:tc>
          <w:tcPr>
            <w:tcW w:w="992" w:type="dxa"/>
          </w:tcPr>
          <w:p w14:paraId="1F9BCCC5" w14:textId="77777777" w:rsidR="00AF683F" w:rsidRDefault="00AF683F" w:rsidP="005061A1">
            <w:pPr>
              <w:spacing w:after="0" w:line="240" w:lineRule="auto"/>
              <w:rPr>
                <w:sz w:val="16"/>
              </w:rPr>
            </w:pPr>
          </w:p>
        </w:tc>
        <w:tc>
          <w:tcPr>
            <w:tcW w:w="851" w:type="dxa"/>
          </w:tcPr>
          <w:p w14:paraId="370B74AA" w14:textId="77777777" w:rsidR="00AF683F" w:rsidRDefault="00AF683F" w:rsidP="005061A1">
            <w:pPr>
              <w:spacing w:after="0" w:line="240" w:lineRule="auto"/>
              <w:rPr>
                <w:sz w:val="16"/>
              </w:rPr>
            </w:pPr>
            <w:r>
              <w:rPr>
                <w:sz w:val="16"/>
              </w:rPr>
              <w:t>06</w:t>
            </w:r>
          </w:p>
        </w:tc>
        <w:tc>
          <w:tcPr>
            <w:tcW w:w="2269" w:type="dxa"/>
          </w:tcPr>
          <w:p w14:paraId="4D876218" w14:textId="77777777" w:rsidR="00AF683F" w:rsidRDefault="00AF683F" w:rsidP="005061A1">
            <w:pPr>
              <w:spacing w:after="0" w:line="240" w:lineRule="auto"/>
              <w:rPr>
                <w:sz w:val="12"/>
              </w:rPr>
            </w:pPr>
            <w:r>
              <w:rPr>
                <w:sz w:val="12"/>
              </w:rPr>
              <w:t xml:space="preserve">Medium </w:t>
            </w:r>
            <w:proofErr w:type="spellStart"/>
            <w:r>
              <w:rPr>
                <w:sz w:val="12"/>
              </w:rPr>
              <w:t>for</w:t>
            </w:r>
            <w:proofErr w:type="spellEnd"/>
            <w:r>
              <w:rPr>
                <w:sz w:val="12"/>
              </w:rPr>
              <w:t xml:space="preserve"> </w:t>
            </w:r>
            <w:proofErr w:type="spellStart"/>
            <w:r>
              <w:rPr>
                <w:sz w:val="12"/>
              </w:rPr>
              <w:t>sound</w:t>
            </w:r>
            <w:proofErr w:type="spellEnd"/>
          </w:p>
        </w:tc>
        <w:tc>
          <w:tcPr>
            <w:tcW w:w="2890" w:type="dxa"/>
          </w:tcPr>
          <w:p w14:paraId="5DCAFF5E" w14:textId="77777777" w:rsidR="00AF683F" w:rsidRDefault="00AF683F" w:rsidP="005061A1">
            <w:pPr>
              <w:spacing w:after="0" w:line="240" w:lineRule="auto"/>
              <w:rPr>
                <w:sz w:val="16"/>
              </w:rPr>
            </w:pPr>
            <w:r>
              <w:rPr>
                <w:sz w:val="16"/>
              </w:rPr>
              <w:t>Nosič zvuku</w:t>
            </w:r>
          </w:p>
        </w:tc>
      </w:tr>
      <w:tr w:rsidR="00AF683F" w14:paraId="483173AC" w14:textId="77777777" w:rsidTr="005061A1">
        <w:tc>
          <w:tcPr>
            <w:tcW w:w="780" w:type="dxa"/>
          </w:tcPr>
          <w:p w14:paraId="3BCF2F65" w14:textId="77777777" w:rsidR="00AF683F" w:rsidRDefault="00AF683F" w:rsidP="005061A1">
            <w:pPr>
              <w:spacing w:after="0" w:line="240" w:lineRule="auto"/>
              <w:rPr>
                <w:sz w:val="12"/>
              </w:rPr>
            </w:pPr>
          </w:p>
        </w:tc>
        <w:tc>
          <w:tcPr>
            <w:tcW w:w="992" w:type="dxa"/>
          </w:tcPr>
          <w:p w14:paraId="165A0EB6" w14:textId="77777777" w:rsidR="00AF683F" w:rsidRDefault="00AF683F" w:rsidP="005061A1">
            <w:pPr>
              <w:spacing w:after="0" w:line="240" w:lineRule="auto"/>
              <w:rPr>
                <w:sz w:val="16"/>
              </w:rPr>
            </w:pPr>
          </w:p>
        </w:tc>
        <w:tc>
          <w:tcPr>
            <w:tcW w:w="851" w:type="dxa"/>
          </w:tcPr>
          <w:p w14:paraId="17F30781" w14:textId="77777777" w:rsidR="00AF683F" w:rsidRDefault="00AF683F" w:rsidP="005061A1">
            <w:pPr>
              <w:spacing w:after="0" w:line="240" w:lineRule="auto"/>
              <w:rPr>
                <w:sz w:val="16"/>
              </w:rPr>
            </w:pPr>
            <w:r>
              <w:rPr>
                <w:sz w:val="16"/>
              </w:rPr>
              <w:t>07</w:t>
            </w:r>
          </w:p>
        </w:tc>
        <w:tc>
          <w:tcPr>
            <w:tcW w:w="2269" w:type="dxa"/>
          </w:tcPr>
          <w:p w14:paraId="617399DB" w14:textId="77777777" w:rsidR="00AF683F" w:rsidRDefault="00AF683F" w:rsidP="005061A1">
            <w:pPr>
              <w:spacing w:after="0" w:line="240" w:lineRule="auto"/>
              <w:rPr>
                <w:sz w:val="12"/>
              </w:rPr>
            </w:pPr>
            <w:proofErr w:type="spellStart"/>
            <w:r>
              <w:rPr>
                <w:sz w:val="12"/>
              </w:rPr>
              <w:t>Dimensions</w:t>
            </w:r>
            <w:proofErr w:type="spellEnd"/>
          </w:p>
        </w:tc>
        <w:tc>
          <w:tcPr>
            <w:tcW w:w="2890" w:type="dxa"/>
          </w:tcPr>
          <w:p w14:paraId="2AE25707" w14:textId="77777777" w:rsidR="00AF683F" w:rsidRDefault="00AF683F" w:rsidP="005061A1">
            <w:pPr>
              <w:spacing w:after="0" w:line="240" w:lineRule="auto"/>
              <w:rPr>
                <w:sz w:val="16"/>
              </w:rPr>
            </w:pPr>
            <w:proofErr w:type="spellStart"/>
            <w:r>
              <w:rPr>
                <w:sz w:val="16"/>
              </w:rPr>
              <w:t>Rozmery</w:t>
            </w:r>
            <w:proofErr w:type="spellEnd"/>
          </w:p>
        </w:tc>
      </w:tr>
      <w:tr w:rsidR="00AF683F" w14:paraId="45DCEE8D" w14:textId="77777777" w:rsidTr="005061A1">
        <w:tc>
          <w:tcPr>
            <w:tcW w:w="780" w:type="dxa"/>
          </w:tcPr>
          <w:p w14:paraId="2C2F55F1" w14:textId="77777777" w:rsidR="00AF683F" w:rsidRDefault="00AF683F" w:rsidP="005061A1">
            <w:pPr>
              <w:spacing w:after="0" w:line="240" w:lineRule="auto"/>
              <w:rPr>
                <w:sz w:val="12"/>
              </w:rPr>
            </w:pPr>
          </w:p>
        </w:tc>
        <w:tc>
          <w:tcPr>
            <w:tcW w:w="992" w:type="dxa"/>
          </w:tcPr>
          <w:p w14:paraId="2F00CAD4" w14:textId="77777777" w:rsidR="00AF683F" w:rsidRDefault="00AF683F" w:rsidP="005061A1">
            <w:pPr>
              <w:spacing w:after="0" w:line="240" w:lineRule="auto"/>
              <w:rPr>
                <w:sz w:val="16"/>
              </w:rPr>
            </w:pPr>
          </w:p>
        </w:tc>
        <w:tc>
          <w:tcPr>
            <w:tcW w:w="851" w:type="dxa"/>
          </w:tcPr>
          <w:p w14:paraId="4C71FD68" w14:textId="77777777" w:rsidR="00AF683F" w:rsidRDefault="00AF683F" w:rsidP="005061A1">
            <w:pPr>
              <w:spacing w:after="0" w:line="240" w:lineRule="auto"/>
              <w:rPr>
                <w:sz w:val="16"/>
              </w:rPr>
            </w:pPr>
            <w:r>
              <w:rPr>
                <w:sz w:val="16"/>
              </w:rPr>
              <w:t>08</w:t>
            </w:r>
          </w:p>
        </w:tc>
        <w:tc>
          <w:tcPr>
            <w:tcW w:w="2269" w:type="dxa"/>
          </w:tcPr>
          <w:p w14:paraId="4C13692E" w14:textId="77777777" w:rsidR="00AF683F" w:rsidRDefault="00AF683F" w:rsidP="005061A1">
            <w:pPr>
              <w:spacing w:after="0" w:line="240" w:lineRule="auto"/>
              <w:rPr>
                <w:sz w:val="12"/>
              </w:rPr>
            </w:pPr>
            <w:proofErr w:type="spellStart"/>
            <w:r>
              <w:rPr>
                <w:sz w:val="12"/>
              </w:rPr>
              <w:t>Configuration</w:t>
            </w:r>
            <w:proofErr w:type="spellEnd"/>
            <w:r>
              <w:rPr>
                <w:sz w:val="12"/>
              </w:rPr>
              <w:t xml:space="preserve"> </w:t>
            </w:r>
            <w:proofErr w:type="spellStart"/>
            <w:r>
              <w:rPr>
                <w:sz w:val="12"/>
              </w:rPr>
              <w:t>of</w:t>
            </w:r>
            <w:proofErr w:type="spellEnd"/>
            <w:r>
              <w:rPr>
                <w:sz w:val="12"/>
              </w:rPr>
              <w:t xml:space="preserve"> playback </w:t>
            </w:r>
            <w:proofErr w:type="spellStart"/>
            <w:r>
              <w:rPr>
                <w:sz w:val="12"/>
              </w:rPr>
              <w:t>channels</w:t>
            </w:r>
            <w:proofErr w:type="spellEnd"/>
          </w:p>
        </w:tc>
        <w:tc>
          <w:tcPr>
            <w:tcW w:w="2890" w:type="dxa"/>
          </w:tcPr>
          <w:p w14:paraId="1FB6E0DB" w14:textId="77777777" w:rsidR="00AF683F" w:rsidRDefault="00AF683F" w:rsidP="005061A1">
            <w:pPr>
              <w:spacing w:after="0" w:line="240" w:lineRule="auto"/>
              <w:rPr>
                <w:sz w:val="16"/>
              </w:rPr>
            </w:pPr>
            <w:proofErr w:type="spellStart"/>
            <w:r>
              <w:rPr>
                <w:sz w:val="16"/>
              </w:rPr>
              <w:t>Konfigurácia</w:t>
            </w:r>
            <w:proofErr w:type="spellEnd"/>
            <w:r>
              <w:rPr>
                <w:sz w:val="16"/>
              </w:rPr>
              <w:t xml:space="preserve"> </w:t>
            </w:r>
            <w:proofErr w:type="spellStart"/>
            <w:r>
              <w:rPr>
                <w:sz w:val="16"/>
              </w:rPr>
              <w:t>kanálov</w:t>
            </w:r>
            <w:proofErr w:type="spellEnd"/>
            <w:r>
              <w:rPr>
                <w:sz w:val="16"/>
              </w:rPr>
              <w:t xml:space="preserve"> playbacku</w:t>
            </w:r>
          </w:p>
        </w:tc>
      </w:tr>
      <w:tr w:rsidR="00AF683F" w14:paraId="317509BE" w14:textId="77777777" w:rsidTr="005061A1">
        <w:tc>
          <w:tcPr>
            <w:tcW w:w="780" w:type="dxa"/>
          </w:tcPr>
          <w:p w14:paraId="47B86B84" w14:textId="77777777" w:rsidR="00AF683F" w:rsidRDefault="00AF683F" w:rsidP="005061A1">
            <w:pPr>
              <w:spacing w:after="0" w:line="240" w:lineRule="auto"/>
              <w:rPr>
                <w:sz w:val="12"/>
              </w:rPr>
            </w:pPr>
          </w:p>
        </w:tc>
        <w:tc>
          <w:tcPr>
            <w:tcW w:w="992" w:type="dxa"/>
          </w:tcPr>
          <w:p w14:paraId="09018E0F" w14:textId="77777777" w:rsidR="00AF683F" w:rsidRDefault="00AF683F" w:rsidP="005061A1">
            <w:pPr>
              <w:spacing w:after="0" w:line="240" w:lineRule="auto"/>
              <w:rPr>
                <w:sz w:val="16"/>
              </w:rPr>
            </w:pPr>
          </w:p>
        </w:tc>
        <w:tc>
          <w:tcPr>
            <w:tcW w:w="851" w:type="dxa"/>
          </w:tcPr>
          <w:p w14:paraId="1BB38688" w14:textId="77777777" w:rsidR="00AF683F" w:rsidRDefault="00AF683F" w:rsidP="005061A1">
            <w:pPr>
              <w:spacing w:after="0" w:line="240" w:lineRule="auto"/>
              <w:rPr>
                <w:sz w:val="16"/>
              </w:rPr>
            </w:pPr>
            <w:r>
              <w:rPr>
                <w:sz w:val="16"/>
              </w:rPr>
              <w:t>09</w:t>
            </w:r>
          </w:p>
        </w:tc>
        <w:tc>
          <w:tcPr>
            <w:tcW w:w="2269" w:type="dxa"/>
          </w:tcPr>
          <w:p w14:paraId="513CC1E8" w14:textId="77777777" w:rsidR="00AF683F" w:rsidRDefault="00AF683F" w:rsidP="005061A1">
            <w:pPr>
              <w:spacing w:after="0" w:line="240" w:lineRule="auto"/>
              <w:rPr>
                <w:sz w:val="12"/>
              </w:rPr>
            </w:pPr>
            <w:proofErr w:type="spellStart"/>
            <w:r>
              <w:rPr>
                <w:sz w:val="12"/>
              </w:rPr>
              <w:t>Production</w:t>
            </w:r>
            <w:proofErr w:type="spellEnd"/>
            <w:r>
              <w:rPr>
                <w:sz w:val="12"/>
              </w:rPr>
              <w:t xml:space="preserve"> </w:t>
            </w:r>
            <w:proofErr w:type="spellStart"/>
            <w:r>
              <w:rPr>
                <w:sz w:val="12"/>
              </w:rPr>
              <w:t>elements</w:t>
            </w:r>
            <w:proofErr w:type="spellEnd"/>
          </w:p>
        </w:tc>
        <w:tc>
          <w:tcPr>
            <w:tcW w:w="2890" w:type="dxa"/>
          </w:tcPr>
          <w:p w14:paraId="22E7CB75" w14:textId="77777777" w:rsidR="00AF683F" w:rsidRDefault="00AF683F" w:rsidP="005061A1">
            <w:pPr>
              <w:spacing w:after="0" w:line="240" w:lineRule="auto"/>
              <w:rPr>
                <w:sz w:val="16"/>
              </w:rPr>
            </w:pPr>
            <w:proofErr w:type="spellStart"/>
            <w:r>
              <w:rPr>
                <w:sz w:val="16"/>
              </w:rPr>
              <w:t>Výrobné</w:t>
            </w:r>
            <w:proofErr w:type="spellEnd"/>
            <w:r>
              <w:rPr>
                <w:sz w:val="16"/>
              </w:rPr>
              <w:t xml:space="preserve"> údaje</w:t>
            </w:r>
          </w:p>
        </w:tc>
      </w:tr>
      <w:tr w:rsidR="00AF683F" w14:paraId="3222F998" w14:textId="77777777" w:rsidTr="005061A1">
        <w:tc>
          <w:tcPr>
            <w:tcW w:w="780" w:type="dxa"/>
          </w:tcPr>
          <w:p w14:paraId="72038760" w14:textId="77777777" w:rsidR="00AF683F" w:rsidRDefault="00AF683F" w:rsidP="005061A1">
            <w:pPr>
              <w:spacing w:after="0" w:line="240" w:lineRule="auto"/>
              <w:rPr>
                <w:sz w:val="12"/>
              </w:rPr>
            </w:pPr>
          </w:p>
        </w:tc>
        <w:tc>
          <w:tcPr>
            <w:tcW w:w="992" w:type="dxa"/>
          </w:tcPr>
          <w:p w14:paraId="0C6D676A" w14:textId="77777777" w:rsidR="00AF683F" w:rsidRDefault="00AF683F" w:rsidP="005061A1">
            <w:pPr>
              <w:spacing w:after="0" w:line="240" w:lineRule="auto"/>
              <w:rPr>
                <w:sz w:val="16"/>
              </w:rPr>
            </w:pPr>
          </w:p>
        </w:tc>
        <w:tc>
          <w:tcPr>
            <w:tcW w:w="851" w:type="dxa"/>
          </w:tcPr>
          <w:p w14:paraId="5C24F299" w14:textId="77777777" w:rsidR="00AF683F" w:rsidRDefault="00AF683F" w:rsidP="005061A1">
            <w:pPr>
              <w:spacing w:after="0" w:line="240" w:lineRule="auto"/>
              <w:rPr>
                <w:sz w:val="16"/>
              </w:rPr>
            </w:pPr>
            <w:r>
              <w:rPr>
                <w:sz w:val="16"/>
              </w:rPr>
              <w:t>10</w:t>
            </w:r>
          </w:p>
        </w:tc>
        <w:tc>
          <w:tcPr>
            <w:tcW w:w="2269" w:type="dxa"/>
          </w:tcPr>
          <w:p w14:paraId="107BAE0D" w14:textId="77777777" w:rsidR="00AF683F" w:rsidRDefault="00AF683F" w:rsidP="005061A1">
            <w:pPr>
              <w:spacing w:after="0" w:line="240" w:lineRule="auto"/>
              <w:rPr>
                <w:sz w:val="12"/>
              </w:rPr>
            </w:pPr>
            <w:r>
              <w:rPr>
                <w:sz w:val="12"/>
              </w:rPr>
              <w:t xml:space="preserve">Positive/negative </w:t>
            </w:r>
            <w:proofErr w:type="spellStart"/>
            <w:r>
              <w:rPr>
                <w:sz w:val="12"/>
              </w:rPr>
              <w:t>aspect</w:t>
            </w:r>
            <w:proofErr w:type="spellEnd"/>
          </w:p>
        </w:tc>
        <w:tc>
          <w:tcPr>
            <w:tcW w:w="2890" w:type="dxa"/>
          </w:tcPr>
          <w:p w14:paraId="73D0F3B9" w14:textId="77777777" w:rsidR="00AF683F" w:rsidRDefault="00AF683F" w:rsidP="005061A1">
            <w:pPr>
              <w:spacing w:after="0" w:line="240" w:lineRule="auto"/>
              <w:rPr>
                <w:sz w:val="16"/>
              </w:rPr>
            </w:pPr>
            <w:r>
              <w:rPr>
                <w:sz w:val="16"/>
              </w:rPr>
              <w:t xml:space="preserve">Aspekt </w:t>
            </w:r>
            <w:proofErr w:type="spellStart"/>
            <w:r>
              <w:rPr>
                <w:sz w:val="16"/>
              </w:rPr>
              <w:t>pozitív</w:t>
            </w:r>
            <w:proofErr w:type="spellEnd"/>
            <w:r>
              <w:rPr>
                <w:sz w:val="16"/>
              </w:rPr>
              <w:t xml:space="preserve"> / </w:t>
            </w:r>
            <w:proofErr w:type="spellStart"/>
            <w:r>
              <w:rPr>
                <w:sz w:val="16"/>
              </w:rPr>
              <w:t>negatív</w:t>
            </w:r>
            <w:proofErr w:type="spellEnd"/>
          </w:p>
        </w:tc>
      </w:tr>
      <w:tr w:rsidR="00AF683F" w14:paraId="623110E0" w14:textId="77777777" w:rsidTr="005061A1">
        <w:tc>
          <w:tcPr>
            <w:tcW w:w="780" w:type="dxa"/>
          </w:tcPr>
          <w:p w14:paraId="02CDF997" w14:textId="77777777" w:rsidR="00AF683F" w:rsidRDefault="00AF683F" w:rsidP="005061A1">
            <w:pPr>
              <w:spacing w:after="0" w:line="240" w:lineRule="auto"/>
              <w:rPr>
                <w:sz w:val="12"/>
              </w:rPr>
            </w:pPr>
          </w:p>
        </w:tc>
        <w:tc>
          <w:tcPr>
            <w:tcW w:w="992" w:type="dxa"/>
          </w:tcPr>
          <w:p w14:paraId="32ECC044" w14:textId="77777777" w:rsidR="00AF683F" w:rsidRDefault="00AF683F" w:rsidP="005061A1">
            <w:pPr>
              <w:spacing w:after="0" w:line="240" w:lineRule="auto"/>
              <w:rPr>
                <w:sz w:val="16"/>
              </w:rPr>
            </w:pPr>
          </w:p>
        </w:tc>
        <w:tc>
          <w:tcPr>
            <w:tcW w:w="851" w:type="dxa"/>
          </w:tcPr>
          <w:p w14:paraId="3F98C334" w14:textId="77777777" w:rsidR="00AF683F" w:rsidRDefault="00AF683F" w:rsidP="005061A1">
            <w:pPr>
              <w:spacing w:after="0" w:line="240" w:lineRule="auto"/>
              <w:rPr>
                <w:sz w:val="16"/>
              </w:rPr>
            </w:pPr>
            <w:r>
              <w:rPr>
                <w:sz w:val="16"/>
              </w:rPr>
              <w:t>11</w:t>
            </w:r>
          </w:p>
        </w:tc>
        <w:tc>
          <w:tcPr>
            <w:tcW w:w="2269" w:type="dxa"/>
          </w:tcPr>
          <w:p w14:paraId="62856BD8" w14:textId="77777777" w:rsidR="00AF683F" w:rsidRDefault="00AF683F" w:rsidP="005061A1">
            <w:pPr>
              <w:spacing w:after="0" w:line="240" w:lineRule="auto"/>
              <w:rPr>
                <w:sz w:val="12"/>
              </w:rPr>
            </w:pPr>
            <w:proofErr w:type="spellStart"/>
            <w:r>
              <w:rPr>
                <w:sz w:val="12"/>
              </w:rPr>
              <w:t>Generation</w:t>
            </w:r>
            <w:proofErr w:type="spellEnd"/>
          </w:p>
        </w:tc>
        <w:tc>
          <w:tcPr>
            <w:tcW w:w="2890" w:type="dxa"/>
          </w:tcPr>
          <w:p w14:paraId="33872206" w14:textId="77777777" w:rsidR="00AF683F" w:rsidRDefault="00AF683F" w:rsidP="005061A1">
            <w:pPr>
              <w:spacing w:after="0" w:line="240" w:lineRule="auto"/>
              <w:rPr>
                <w:sz w:val="16"/>
              </w:rPr>
            </w:pPr>
            <w:proofErr w:type="spellStart"/>
            <w:r>
              <w:rPr>
                <w:sz w:val="16"/>
              </w:rPr>
              <w:t>Generácia</w:t>
            </w:r>
            <w:proofErr w:type="spellEnd"/>
          </w:p>
        </w:tc>
      </w:tr>
      <w:tr w:rsidR="00AF683F" w14:paraId="00780FE5" w14:textId="77777777" w:rsidTr="005061A1">
        <w:tc>
          <w:tcPr>
            <w:tcW w:w="780" w:type="dxa"/>
          </w:tcPr>
          <w:p w14:paraId="0F615345" w14:textId="77777777" w:rsidR="00AF683F" w:rsidRDefault="00AF683F" w:rsidP="005061A1">
            <w:pPr>
              <w:spacing w:after="0" w:line="240" w:lineRule="auto"/>
              <w:rPr>
                <w:sz w:val="12"/>
              </w:rPr>
            </w:pPr>
          </w:p>
        </w:tc>
        <w:tc>
          <w:tcPr>
            <w:tcW w:w="992" w:type="dxa"/>
          </w:tcPr>
          <w:p w14:paraId="23C43524" w14:textId="77777777" w:rsidR="00AF683F" w:rsidRDefault="00AF683F" w:rsidP="005061A1">
            <w:pPr>
              <w:spacing w:after="0" w:line="240" w:lineRule="auto"/>
              <w:rPr>
                <w:sz w:val="16"/>
              </w:rPr>
            </w:pPr>
          </w:p>
        </w:tc>
        <w:tc>
          <w:tcPr>
            <w:tcW w:w="851" w:type="dxa"/>
          </w:tcPr>
          <w:p w14:paraId="39376CF6" w14:textId="77777777" w:rsidR="00AF683F" w:rsidRDefault="00AF683F" w:rsidP="005061A1">
            <w:pPr>
              <w:spacing w:after="0" w:line="240" w:lineRule="auto"/>
              <w:rPr>
                <w:sz w:val="16"/>
              </w:rPr>
            </w:pPr>
            <w:r>
              <w:rPr>
                <w:sz w:val="16"/>
              </w:rPr>
              <w:t>12</w:t>
            </w:r>
          </w:p>
        </w:tc>
        <w:tc>
          <w:tcPr>
            <w:tcW w:w="2269" w:type="dxa"/>
          </w:tcPr>
          <w:p w14:paraId="1E5BECC4" w14:textId="77777777" w:rsidR="00AF683F" w:rsidRDefault="00AF683F" w:rsidP="005061A1">
            <w:pPr>
              <w:spacing w:after="0" w:line="240" w:lineRule="auto"/>
              <w:rPr>
                <w:sz w:val="12"/>
              </w:rPr>
            </w:pPr>
            <w:r>
              <w:rPr>
                <w:sz w:val="12"/>
              </w:rPr>
              <w:t xml:space="preserve">Base </w:t>
            </w:r>
            <w:proofErr w:type="spellStart"/>
            <w:r>
              <w:rPr>
                <w:sz w:val="12"/>
              </w:rPr>
              <w:t>of</w:t>
            </w:r>
            <w:proofErr w:type="spellEnd"/>
            <w:r>
              <w:rPr>
                <w:sz w:val="12"/>
              </w:rPr>
              <w:t xml:space="preserve"> film</w:t>
            </w:r>
          </w:p>
        </w:tc>
        <w:tc>
          <w:tcPr>
            <w:tcW w:w="2890" w:type="dxa"/>
          </w:tcPr>
          <w:p w14:paraId="4796D50C" w14:textId="77777777" w:rsidR="00AF683F" w:rsidRDefault="00AF683F" w:rsidP="005061A1">
            <w:pPr>
              <w:spacing w:after="0" w:line="240" w:lineRule="auto"/>
              <w:rPr>
                <w:sz w:val="16"/>
              </w:rPr>
            </w:pPr>
            <w:proofErr w:type="spellStart"/>
            <w:r>
              <w:rPr>
                <w:sz w:val="16"/>
              </w:rPr>
              <w:t>Báza</w:t>
            </w:r>
            <w:proofErr w:type="spellEnd"/>
            <w:r>
              <w:rPr>
                <w:sz w:val="16"/>
              </w:rPr>
              <w:t xml:space="preserve"> filmu</w:t>
            </w:r>
          </w:p>
        </w:tc>
      </w:tr>
      <w:tr w:rsidR="00AF683F" w14:paraId="1E91A513" w14:textId="77777777" w:rsidTr="005061A1">
        <w:tc>
          <w:tcPr>
            <w:tcW w:w="780" w:type="dxa"/>
          </w:tcPr>
          <w:p w14:paraId="19067233" w14:textId="77777777" w:rsidR="00AF683F" w:rsidRDefault="00AF683F" w:rsidP="005061A1">
            <w:pPr>
              <w:spacing w:after="0" w:line="240" w:lineRule="auto"/>
              <w:rPr>
                <w:sz w:val="12"/>
              </w:rPr>
            </w:pPr>
          </w:p>
        </w:tc>
        <w:tc>
          <w:tcPr>
            <w:tcW w:w="992" w:type="dxa"/>
          </w:tcPr>
          <w:p w14:paraId="2757D63D" w14:textId="77777777" w:rsidR="00AF683F" w:rsidRDefault="00AF683F" w:rsidP="005061A1">
            <w:pPr>
              <w:spacing w:after="0" w:line="240" w:lineRule="auto"/>
              <w:rPr>
                <w:sz w:val="16"/>
              </w:rPr>
            </w:pPr>
          </w:p>
        </w:tc>
        <w:tc>
          <w:tcPr>
            <w:tcW w:w="851" w:type="dxa"/>
          </w:tcPr>
          <w:p w14:paraId="6FC29A9E" w14:textId="77777777" w:rsidR="00AF683F" w:rsidRDefault="00AF683F" w:rsidP="005061A1">
            <w:pPr>
              <w:spacing w:after="0" w:line="240" w:lineRule="auto"/>
              <w:rPr>
                <w:sz w:val="16"/>
              </w:rPr>
            </w:pPr>
            <w:r>
              <w:rPr>
                <w:sz w:val="16"/>
              </w:rPr>
              <w:t>13</w:t>
            </w:r>
          </w:p>
        </w:tc>
        <w:tc>
          <w:tcPr>
            <w:tcW w:w="2269" w:type="dxa"/>
          </w:tcPr>
          <w:p w14:paraId="17B2874A" w14:textId="77777777" w:rsidR="00AF683F" w:rsidRDefault="00AF683F" w:rsidP="005061A1">
            <w:pPr>
              <w:spacing w:after="0" w:line="240" w:lineRule="auto"/>
              <w:rPr>
                <w:sz w:val="12"/>
              </w:rPr>
            </w:pPr>
            <w:proofErr w:type="spellStart"/>
            <w:r>
              <w:rPr>
                <w:sz w:val="12"/>
              </w:rPr>
              <w:t>Refined</w:t>
            </w:r>
            <w:proofErr w:type="spellEnd"/>
            <w:r>
              <w:rPr>
                <w:sz w:val="12"/>
              </w:rPr>
              <w:t xml:space="preserve"> </w:t>
            </w:r>
            <w:proofErr w:type="spellStart"/>
            <w:r>
              <w:rPr>
                <w:sz w:val="12"/>
              </w:rPr>
              <w:t>categories</w:t>
            </w:r>
            <w:proofErr w:type="spellEnd"/>
            <w:r>
              <w:rPr>
                <w:sz w:val="12"/>
              </w:rPr>
              <w:t xml:space="preserve"> </w:t>
            </w:r>
            <w:proofErr w:type="spellStart"/>
            <w:r>
              <w:rPr>
                <w:sz w:val="12"/>
              </w:rPr>
              <w:t>of</w:t>
            </w:r>
            <w:proofErr w:type="spellEnd"/>
            <w:r>
              <w:rPr>
                <w:sz w:val="12"/>
              </w:rPr>
              <w:t xml:space="preserve"> </w:t>
            </w:r>
            <w:proofErr w:type="spellStart"/>
            <w:r>
              <w:rPr>
                <w:sz w:val="12"/>
              </w:rPr>
              <w:t>color</w:t>
            </w:r>
            <w:proofErr w:type="spellEnd"/>
          </w:p>
        </w:tc>
        <w:tc>
          <w:tcPr>
            <w:tcW w:w="2890" w:type="dxa"/>
          </w:tcPr>
          <w:p w14:paraId="36FCE2B2" w14:textId="77777777" w:rsidR="00AF683F" w:rsidRDefault="00AF683F" w:rsidP="005061A1">
            <w:pPr>
              <w:spacing w:after="0" w:line="240" w:lineRule="auto"/>
              <w:rPr>
                <w:sz w:val="16"/>
              </w:rPr>
            </w:pPr>
            <w:proofErr w:type="spellStart"/>
            <w:r>
              <w:rPr>
                <w:sz w:val="16"/>
              </w:rPr>
              <w:t>Kategórie</w:t>
            </w:r>
            <w:proofErr w:type="spellEnd"/>
            <w:r>
              <w:rPr>
                <w:sz w:val="16"/>
              </w:rPr>
              <w:t xml:space="preserve"> </w:t>
            </w:r>
            <w:proofErr w:type="spellStart"/>
            <w:r>
              <w:rPr>
                <w:sz w:val="16"/>
              </w:rPr>
              <w:t>farby</w:t>
            </w:r>
            <w:proofErr w:type="spellEnd"/>
          </w:p>
        </w:tc>
      </w:tr>
      <w:tr w:rsidR="00AF683F" w14:paraId="7D6B4E43" w14:textId="77777777" w:rsidTr="005061A1">
        <w:tc>
          <w:tcPr>
            <w:tcW w:w="780" w:type="dxa"/>
          </w:tcPr>
          <w:p w14:paraId="54769EA5" w14:textId="77777777" w:rsidR="00AF683F" w:rsidRDefault="00AF683F" w:rsidP="005061A1">
            <w:pPr>
              <w:spacing w:after="0" w:line="240" w:lineRule="auto"/>
              <w:rPr>
                <w:sz w:val="12"/>
              </w:rPr>
            </w:pPr>
          </w:p>
        </w:tc>
        <w:tc>
          <w:tcPr>
            <w:tcW w:w="992" w:type="dxa"/>
          </w:tcPr>
          <w:p w14:paraId="65B10A7D" w14:textId="77777777" w:rsidR="00AF683F" w:rsidRDefault="00AF683F" w:rsidP="005061A1">
            <w:pPr>
              <w:spacing w:after="0" w:line="240" w:lineRule="auto"/>
              <w:rPr>
                <w:sz w:val="16"/>
              </w:rPr>
            </w:pPr>
          </w:p>
        </w:tc>
        <w:tc>
          <w:tcPr>
            <w:tcW w:w="851" w:type="dxa"/>
          </w:tcPr>
          <w:p w14:paraId="53EC427D" w14:textId="77777777" w:rsidR="00AF683F" w:rsidRDefault="00AF683F" w:rsidP="005061A1">
            <w:pPr>
              <w:spacing w:after="0" w:line="240" w:lineRule="auto"/>
              <w:rPr>
                <w:sz w:val="16"/>
              </w:rPr>
            </w:pPr>
            <w:r>
              <w:rPr>
                <w:sz w:val="16"/>
              </w:rPr>
              <w:t>14</w:t>
            </w:r>
          </w:p>
        </w:tc>
        <w:tc>
          <w:tcPr>
            <w:tcW w:w="2269" w:type="dxa"/>
          </w:tcPr>
          <w:p w14:paraId="29BF9086" w14:textId="77777777" w:rsidR="00AF683F" w:rsidRDefault="00AF683F" w:rsidP="005061A1">
            <w:pPr>
              <w:spacing w:after="0" w:line="240" w:lineRule="auto"/>
              <w:rPr>
                <w:sz w:val="12"/>
              </w:rPr>
            </w:pPr>
            <w:proofErr w:type="spellStart"/>
            <w:r>
              <w:rPr>
                <w:sz w:val="12"/>
              </w:rPr>
              <w:t>Kind</w:t>
            </w:r>
            <w:proofErr w:type="spellEnd"/>
            <w:r>
              <w:rPr>
                <w:sz w:val="12"/>
              </w:rPr>
              <w:t xml:space="preserve"> </w:t>
            </w:r>
            <w:proofErr w:type="spellStart"/>
            <w:r>
              <w:rPr>
                <w:sz w:val="12"/>
              </w:rPr>
              <w:t>of</w:t>
            </w:r>
            <w:proofErr w:type="spellEnd"/>
            <w:r>
              <w:rPr>
                <w:sz w:val="12"/>
              </w:rPr>
              <w:t xml:space="preserve"> </w:t>
            </w:r>
            <w:proofErr w:type="spellStart"/>
            <w:r>
              <w:rPr>
                <w:sz w:val="12"/>
              </w:rPr>
              <w:t>color</w:t>
            </w:r>
            <w:proofErr w:type="spellEnd"/>
            <w:r>
              <w:rPr>
                <w:sz w:val="12"/>
              </w:rPr>
              <w:t xml:space="preserve"> </w:t>
            </w:r>
            <w:proofErr w:type="spellStart"/>
            <w:r>
              <w:rPr>
                <w:sz w:val="12"/>
              </w:rPr>
              <w:t>stock</w:t>
            </w:r>
            <w:proofErr w:type="spellEnd"/>
            <w:r>
              <w:rPr>
                <w:sz w:val="12"/>
              </w:rPr>
              <w:t xml:space="preserve"> </w:t>
            </w:r>
            <w:proofErr w:type="spellStart"/>
            <w:r>
              <w:rPr>
                <w:sz w:val="12"/>
              </w:rPr>
              <w:t>or</w:t>
            </w:r>
            <w:proofErr w:type="spellEnd"/>
            <w:r>
              <w:rPr>
                <w:sz w:val="12"/>
              </w:rPr>
              <w:t xml:space="preserve"> </w:t>
            </w:r>
            <w:proofErr w:type="spellStart"/>
            <w:r>
              <w:rPr>
                <w:sz w:val="12"/>
              </w:rPr>
              <w:t>print</w:t>
            </w:r>
            <w:proofErr w:type="spellEnd"/>
          </w:p>
        </w:tc>
        <w:tc>
          <w:tcPr>
            <w:tcW w:w="2890" w:type="dxa"/>
          </w:tcPr>
          <w:p w14:paraId="351839B9" w14:textId="77777777" w:rsidR="00AF683F" w:rsidRDefault="00AF683F" w:rsidP="005061A1">
            <w:pPr>
              <w:spacing w:after="0" w:line="240" w:lineRule="auto"/>
              <w:rPr>
                <w:sz w:val="16"/>
              </w:rPr>
            </w:pPr>
            <w:r>
              <w:rPr>
                <w:sz w:val="16"/>
              </w:rPr>
              <w:t xml:space="preserve">Druh </w:t>
            </w:r>
            <w:proofErr w:type="spellStart"/>
            <w:r>
              <w:rPr>
                <w:sz w:val="16"/>
              </w:rPr>
              <w:t>farby</w:t>
            </w:r>
            <w:proofErr w:type="spellEnd"/>
          </w:p>
        </w:tc>
      </w:tr>
      <w:tr w:rsidR="00AF683F" w14:paraId="026DF5C3" w14:textId="77777777" w:rsidTr="005061A1">
        <w:tc>
          <w:tcPr>
            <w:tcW w:w="780" w:type="dxa"/>
          </w:tcPr>
          <w:p w14:paraId="18A65B4D" w14:textId="77777777" w:rsidR="00AF683F" w:rsidRDefault="00AF683F" w:rsidP="005061A1">
            <w:pPr>
              <w:spacing w:after="0" w:line="240" w:lineRule="auto"/>
              <w:rPr>
                <w:sz w:val="12"/>
              </w:rPr>
            </w:pPr>
          </w:p>
        </w:tc>
        <w:tc>
          <w:tcPr>
            <w:tcW w:w="992" w:type="dxa"/>
          </w:tcPr>
          <w:p w14:paraId="41094F4C" w14:textId="77777777" w:rsidR="00AF683F" w:rsidRDefault="00AF683F" w:rsidP="005061A1">
            <w:pPr>
              <w:spacing w:after="0" w:line="240" w:lineRule="auto"/>
              <w:rPr>
                <w:sz w:val="16"/>
              </w:rPr>
            </w:pPr>
          </w:p>
        </w:tc>
        <w:tc>
          <w:tcPr>
            <w:tcW w:w="851" w:type="dxa"/>
          </w:tcPr>
          <w:p w14:paraId="1D33E48A" w14:textId="77777777" w:rsidR="00AF683F" w:rsidRDefault="00AF683F" w:rsidP="005061A1">
            <w:pPr>
              <w:spacing w:after="0" w:line="240" w:lineRule="auto"/>
              <w:rPr>
                <w:sz w:val="16"/>
              </w:rPr>
            </w:pPr>
            <w:r>
              <w:rPr>
                <w:sz w:val="16"/>
              </w:rPr>
              <w:t>15</w:t>
            </w:r>
          </w:p>
        </w:tc>
        <w:tc>
          <w:tcPr>
            <w:tcW w:w="2269" w:type="dxa"/>
          </w:tcPr>
          <w:p w14:paraId="6AD33202" w14:textId="77777777" w:rsidR="00AF683F" w:rsidRDefault="00AF683F" w:rsidP="005061A1">
            <w:pPr>
              <w:spacing w:after="0" w:line="240" w:lineRule="auto"/>
              <w:rPr>
                <w:sz w:val="12"/>
              </w:rPr>
            </w:pPr>
            <w:proofErr w:type="spellStart"/>
            <w:r>
              <w:rPr>
                <w:sz w:val="12"/>
              </w:rPr>
              <w:t>Deterioration</w:t>
            </w:r>
            <w:proofErr w:type="spellEnd"/>
            <w:r>
              <w:rPr>
                <w:sz w:val="12"/>
              </w:rPr>
              <w:t xml:space="preserve"> </w:t>
            </w:r>
            <w:proofErr w:type="spellStart"/>
            <w:r>
              <w:rPr>
                <w:sz w:val="12"/>
              </w:rPr>
              <w:t>stage</w:t>
            </w:r>
            <w:proofErr w:type="spellEnd"/>
          </w:p>
        </w:tc>
        <w:tc>
          <w:tcPr>
            <w:tcW w:w="2890" w:type="dxa"/>
          </w:tcPr>
          <w:p w14:paraId="4332798D" w14:textId="77777777" w:rsidR="00AF683F" w:rsidRDefault="00AF683F" w:rsidP="005061A1">
            <w:pPr>
              <w:spacing w:after="0" w:line="240" w:lineRule="auto"/>
              <w:rPr>
                <w:sz w:val="16"/>
              </w:rPr>
            </w:pPr>
            <w:r>
              <w:rPr>
                <w:sz w:val="16"/>
              </w:rPr>
              <w:t>Stav zachovalosti</w:t>
            </w:r>
          </w:p>
        </w:tc>
      </w:tr>
      <w:tr w:rsidR="00AF683F" w14:paraId="3299B3CC" w14:textId="77777777" w:rsidTr="005061A1">
        <w:tc>
          <w:tcPr>
            <w:tcW w:w="780" w:type="dxa"/>
          </w:tcPr>
          <w:p w14:paraId="4F79DDA8" w14:textId="77777777" w:rsidR="00AF683F" w:rsidRDefault="00AF683F" w:rsidP="005061A1">
            <w:pPr>
              <w:spacing w:after="0" w:line="240" w:lineRule="auto"/>
              <w:rPr>
                <w:sz w:val="12"/>
              </w:rPr>
            </w:pPr>
          </w:p>
        </w:tc>
        <w:tc>
          <w:tcPr>
            <w:tcW w:w="992" w:type="dxa"/>
          </w:tcPr>
          <w:p w14:paraId="11394922" w14:textId="77777777" w:rsidR="00AF683F" w:rsidRDefault="00AF683F" w:rsidP="005061A1">
            <w:pPr>
              <w:spacing w:after="0" w:line="240" w:lineRule="auto"/>
              <w:rPr>
                <w:sz w:val="16"/>
              </w:rPr>
            </w:pPr>
          </w:p>
        </w:tc>
        <w:tc>
          <w:tcPr>
            <w:tcW w:w="851" w:type="dxa"/>
          </w:tcPr>
          <w:p w14:paraId="5DB75253" w14:textId="77777777" w:rsidR="00AF683F" w:rsidRDefault="00AF683F" w:rsidP="005061A1">
            <w:pPr>
              <w:spacing w:after="0" w:line="240" w:lineRule="auto"/>
              <w:rPr>
                <w:sz w:val="16"/>
              </w:rPr>
            </w:pPr>
            <w:r>
              <w:rPr>
                <w:sz w:val="16"/>
              </w:rPr>
              <w:t>16</w:t>
            </w:r>
          </w:p>
        </w:tc>
        <w:tc>
          <w:tcPr>
            <w:tcW w:w="2269" w:type="dxa"/>
          </w:tcPr>
          <w:p w14:paraId="5CDE2419" w14:textId="77777777" w:rsidR="00AF683F" w:rsidRDefault="00AF683F" w:rsidP="005061A1">
            <w:pPr>
              <w:spacing w:after="0" w:line="240" w:lineRule="auto"/>
              <w:rPr>
                <w:sz w:val="12"/>
              </w:rPr>
            </w:pPr>
            <w:proofErr w:type="spellStart"/>
            <w:r>
              <w:rPr>
                <w:sz w:val="12"/>
              </w:rPr>
              <w:t>Completeness</w:t>
            </w:r>
            <w:proofErr w:type="spellEnd"/>
          </w:p>
        </w:tc>
        <w:tc>
          <w:tcPr>
            <w:tcW w:w="2890" w:type="dxa"/>
          </w:tcPr>
          <w:p w14:paraId="511BCD24" w14:textId="77777777" w:rsidR="00AF683F" w:rsidRDefault="00AF683F" w:rsidP="005061A1">
            <w:pPr>
              <w:spacing w:after="0" w:line="240" w:lineRule="auto"/>
              <w:rPr>
                <w:sz w:val="16"/>
              </w:rPr>
            </w:pPr>
            <w:proofErr w:type="spellStart"/>
            <w:r>
              <w:rPr>
                <w:sz w:val="16"/>
              </w:rPr>
              <w:t>Úplnosť</w:t>
            </w:r>
            <w:proofErr w:type="spellEnd"/>
          </w:p>
        </w:tc>
      </w:tr>
      <w:tr w:rsidR="00AF683F" w14:paraId="61E6A5B3" w14:textId="77777777" w:rsidTr="005061A1">
        <w:tc>
          <w:tcPr>
            <w:tcW w:w="780" w:type="dxa"/>
          </w:tcPr>
          <w:p w14:paraId="4D936B28" w14:textId="77777777" w:rsidR="00AF683F" w:rsidRDefault="00AF683F" w:rsidP="005061A1">
            <w:pPr>
              <w:spacing w:after="0" w:line="240" w:lineRule="auto"/>
              <w:rPr>
                <w:sz w:val="12"/>
              </w:rPr>
            </w:pPr>
          </w:p>
        </w:tc>
        <w:tc>
          <w:tcPr>
            <w:tcW w:w="992" w:type="dxa"/>
          </w:tcPr>
          <w:p w14:paraId="2B82B367" w14:textId="77777777" w:rsidR="00AF683F" w:rsidRDefault="00AF683F" w:rsidP="005061A1">
            <w:pPr>
              <w:spacing w:after="0" w:line="240" w:lineRule="auto"/>
              <w:rPr>
                <w:sz w:val="16"/>
              </w:rPr>
            </w:pPr>
          </w:p>
        </w:tc>
        <w:tc>
          <w:tcPr>
            <w:tcW w:w="851" w:type="dxa"/>
          </w:tcPr>
          <w:p w14:paraId="5029300A" w14:textId="77777777" w:rsidR="00AF683F" w:rsidRDefault="00AF683F" w:rsidP="005061A1">
            <w:pPr>
              <w:spacing w:after="0" w:line="240" w:lineRule="auto"/>
              <w:rPr>
                <w:sz w:val="16"/>
              </w:rPr>
            </w:pPr>
            <w:r>
              <w:rPr>
                <w:sz w:val="16"/>
              </w:rPr>
              <w:t>17-22</w:t>
            </w:r>
          </w:p>
        </w:tc>
        <w:tc>
          <w:tcPr>
            <w:tcW w:w="2269" w:type="dxa"/>
          </w:tcPr>
          <w:p w14:paraId="5724BD42" w14:textId="77777777" w:rsidR="00AF683F" w:rsidRDefault="00AF683F" w:rsidP="005061A1">
            <w:pPr>
              <w:spacing w:after="0" w:line="240" w:lineRule="auto"/>
              <w:rPr>
                <w:sz w:val="12"/>
              </w:rPr>
            </w:pPr>
            <w:r>
              <w:rPr>
                <w:sz w:val="12"/>
              </w:rPr>
              <w:t xml:space="preserve">Film </w:t>
            </w:r>
            <w:proofErr w:type="spellStart"/>
            <w:r>
              <w:rPr>
                <w:sz w:val="12"/>
              </w:rPr>
              <w:t>inspection</w:t>
            </w:r>
            <w:proofErr w:type="spellEnd"/>
            <w:r>
              <w:rPr>
                <w:sz w:val="12"/>
              </w:rPr>
              <w:t xml:space="preserve"> </w:t>
            </w:r>
            <w:proofErr w:type="spellStart"/>
            <w:r>
              <w:rPr>
                <w:sz w:val="12"/>
              </w:rPr>
              <w:t>date</w:t>
            </w:r>
            <w:proofErr w:type="spellEnd"/>
          </w:p>
        </w:tc>
        <w:tc>
          <w:tcPr>
            <w:tcW w:w="2890" w:type="dxa"/>
          </w:tcPr>
          <w:p w14:paraId="377D6DB6" w14:textId="77777777" w:rsidR="00AF683F" w:rsidRDefault="00AF683F" w:rsidP="005061A1">
            <w:pPr>
              <w:spacing w:after="0" w:line="240" w:lineRule="auto"/>
              <w:rPr>
                <w:sz w:val="16"/>
              </w:rPr>
            </w:pPr>
            <w:proofErr w:type="spellStart"/>
            <w:r>
              <w:rPr>
                <w:sz w:val="16"/>
              </w:rPr>
              <w:t>Dátum</w:t>
            </w:r>
            <w:proofErr w:type="spellEnd"/>
            <w:r>
              <w:rPr>
                <w:sz w:val="16"/>
              </w:rPr>
              <w:t xml:space="preserve"> </w:t>
            </w:r>
            <w:proofErr w:type="spellStart"/>
            <w:r>
              <w:rPr>
                <w:sz w:val="16"/>
              </w:rPr>
              <w:t>inšpekcie</w:t>
            </w:r>
            <w:proofErr w:type="spellEnd"/>
            <w:r>
              <w:rPr>
                <w:sz w:val="16"/>
              </w:rPr>
              <w:t xml:space="preserve"> filmu</w:t>
            </w:r>
          </w:p>
        </w:tc>
      </w:tr>
      <w:tr w:rsidR="00AF683F" w14:paraId="2F1E1C8A" w14:textId="77777777" w:rsidTr="005061A1">
        <w:tblPrEx>
          <w:tblCellMar>
            <w:left w:w="70" w:type="dxa"/>
            <w:right w:w="70" w:type="dxa"/>
          </w:tblCellMar>
        </w:tblPrEx>
        <w:tc>
          <w:tcPr>
            <w:tcW w:w="780" w:type="dxa"/>
          </w:tcPr>
          <w:p w14:paraId="686FA1E9" w14:textId="77777777" w:rsidR="00AF683F" w:rsidRDefault="00AF683F" w:rsidP="005061A1">
            <w:pPr>
              <w:spacing w:after="0" w:line="240" w:lineRule="auto"/>
              <w:rPr>
                <w:sz w:val="16"/>
              </w:rPr>
            </w:pPr>
          </w:p>
        </w:tc>
        <w:tc>
          <w:tcPr>
            <w:tcW w:w="992" w:type="dxa"/>
          </w:tcPr>
          <w:p w14:paraId="1DA35857" w14:textId="77777777" w:rsidR="00AF683F" w:rsidRDefault="00AF683F" w:rsidP="005061A1">
            <w:pPr>
              <w:spacing w:after="0" w:line="240" w:lineRule="auto"/>
              <w:rPr>
                <w:sz w:val="16"/>
              </w:rPr>
            </w:pPr>
          </w:p>
        </w:tc>
        <w:tc>
          <w:tcPr>
            <w:tcW w:w="851" w:type="dxa"/>
          </w:tcPr>
          <w:p w14:paraId="1E80BC47" w14:textId="77777777" w:rsidR="00AF683F" w:rsidRDefault="00AF683F" w:rsidP="005061A1">
            <w:pPr>
              <w:spacing w:after="0" w:line="240" w:lineRule="auto"/>
              <w:rPr>
                <w:sz w:val="16"/>
              </w:rPr>
            </w:pPr>
            <w:r>
              <w:rPr>
                <w:sz w:val="16"/>
              </w:rPr>
              <w:t xml:space="preserve">Zvuková </w:t>
            </w:r>
            <w:proofErr w:type="spellStart"/>
            <w:r>
              <w:rPr>
                <w:sz w:val="16"/>
              </w:rPr>
              <w:t>nahráv-ka</w:t>
            </w:r>
            <w:proofErr w:type="spellEnd"/>
            <w:r>
              <w:rPr>
                <w:sz w:val="16"/>
              </w:rPr>
              <w:t>/</w:t>
            </w:r>
          </w:p>
          <w:p w14:paraId="4BC3ABE3" w14:textId="77777777" w:rsidR="00AF683F" w:rsidRDefault="00AF683F" w:rsidP="005061A1">
            <w:pPr>
              <w:spacing w:after="0" w:line="240" w:lineRule="auto"/>
              <w:rPr>
                <w:sz w:val="16"/>
              </w:rPr>
            </w:pPr>
            <w:proofErr w:type="spellStart"/>
            <w:r>
              <w:rPr>
                <w:sz w:val="16"/>
              </w:rPr>
              <w:t>Sound</w:t>
            </w:r>
            <w:proofErr w:type="spellEnd"/>
            <w:r>
              <w:rPr>
                <w:sz w:val="16"/>
              </w:rPr>
              <w:t xml:space="preserve"> </w:t>
            </w:r>
            <w:proofErr w:type="spellStart"/>
            <w:r>
              <w:rPr>
                <w:sz w:val="16"/>
              </w:rPr>
              <w:t>recording</w:t>
            </w:r>
            <w:proofErr w:type="spellEnd"/>
          </w:p>
          <w:p w14:paraId="2CA5F0DE" w14:textId="77777777" w:rsidR="00AF683F" w:rsidRDefault="00AF683F" w:rsidP="005061A1">
            <w:pPr>
              <w:spacing w:after="0" w:line="240" w:lineRule="auto"/>
              <w:rPr>
                <w:sz w:val="16"/>
              </w:rPr>
            </w:pPr>
            <w:r>
              <w:rPr>
                <w:sz w:val="12"/>
              </w:rPr>
              <w:t>(007/00 = s)</w:t>
            </w:r>
          </w:p>
        </w:tc>
        <w:tc>
          <w:tcPr>
            <w:tcW w:w="2269" w:type="dxa"/>
          </w:tcPr>
          <w:p w14:paraId="75164079" w14:textId="77777777" w:rsidR="00AF683F" w:rsidRDefault="00AF683F" w:rsidP="005061A1">
            <w:pPr>
              <w:spacing w:after="0" w:line="240" w:lineRule="auto"/>
              <w:rPr>
                <w:sz w:val="16"/>
              </w:rPr>
            </w:pPr>
          </w:p>
        </w:tc>
        <w:tc>
          <w:tcPr>
            <w:tcW w:w="2890" w:type="dxa"/>
          </w:tcPr>
          <w:p w14:paraId="71B45B43" w14:textId="77777777" w:rsidR="00AF683F" w:rsidRDefault="00AF683F" w:rsidP="005061A1">
            <w:pPr>
              <w:spacing w:after="0" w:line="240" w:lineRule="auto"/>
              <w:rPr>
                <w:sz w:val="16"/>
              </w:rPr>
            </w:pPr>
          </w:p>
        </w:tc>
      </w:tr>
      <w:tr w:rsidR="00AF683F" w14:paraId="475FBFE8" w14:textId="77777777" w:rsidTr="005061A1">
        <w:tblPrEx>
          <w:tblCellMar>
            <w:left w:w="70" w:type="dxa"/>
            <w:right w:w="70" w:type="dxa"/>
          </w:tblCellMar>
        </w:tblPrEx>
        <w:tc>
          <w:tcPr>
            <w:tcW w:w="780" w:type="dxa"/>
          </w:tcPr>
          <w:p w14:paraId="3139B612" w14:textId="77777777" w:rsidR="00AF683F" w:rsidRDefault="00AF683F" w:rsidP="005061A1">
            <w:pPr>
              <w:spacing w:after="0" w:line="240" w:lineRule="auto"/>
              <w:rPr>
                <w:sz w:val="16"/>
              </w:rPr>
            </w:pPr>
          </w:p>
        </w:tc>
        <w:tc>
          <w:tcPr>
            <w:tcW w:w="992" w:type="dxa"/>
          </w:tcPr>
          <w:p w14:paraId="0E0AA583" w14:textId="77777777" w:rsidR="00AF683F" w:rsidRDefault="00AF683F" w:rsidP="005061A1">
            <w:pPr>
              <w:spacing w:after="0" w:line="240" w:lineRule="auto"/>
              <w:rPr>
                <w:sz w:val="16"/>
              </w:rPr>
            </w:pPr>
          </w:p>
        </w:tc>
        <w:tc>
          <w:tcPr>
            <w:tcW w:w="851" w:type="dxa"/>
          </w:tcPr>
          <w:p w14:paraId="497C4551" w14:textId="77777777" w:rsidR="00AF683F" w:rsidRDefault="00AF683F" w:rsidP="005061A1">
            <w:pPr>
              <w:spacing w:after="0" w:line="240" w:lineRule="auto"/>
              <w:rPr>
                <w:sz w:val="16"/>
              </w:rPr>
            </w:pPr>
            <w:r>
              <w:rPr>
                <w:sz w:val="16"/>
              </w:rPr>
              <w:t>01</w:t>
            </w:r>
          </w:p>
        </w:tc>
        <w:tc>
          <w:tcPr>
            <w:tcW w:w="2269" w:type="dxa"/>
          </w:tcPr>
          <w:p w14:paraId="3F7C0D24" w14:textId="2F8CD868" w:rsidR="00AF683F" w:rsidRDefault="00AF683F" w:rsidP="005061A1">
            <w:pPr>
              <w:spacing w:after="0" w:line="240" w:lineRule="auto"/>
              <w:rPr>
                <w:sz w:val="16"/>
              </w:rPr>
            </w:pPr>
            <w:proofErr w:type="spellStart"/>
            <w:r>
              <w:rPr>
                <w:sz w:val="16"/>
              </w:rPr>
              <w:t>Specific</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Pr>
                <w:sz w:val="16"/>
              </w:rPr>
              <w:t xml:space="preserve"> </w:t>
            </w:r>
            <w:proofErr w:type="spellStart"/>
            <w:r>
              <w:rPr>
                <w:sz w:val="16"/>
              </w:rPr>
              <w:t>designation</w:t>
            </w:r>
            <w:proofErr w:type="spellEnd"/>
          </w:p>
        </w:tc>
        <w:tc>
          <w:tcPr>
            <w:tcW w:w="2890" w:type="dxa"/>
          </w:tcPr>
          <w:p w14:paraId="1510FA51"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4B5165F7" w14:textId="77777777" w:rsidTr="005061A1">
        <w:tblPrEx>
          <w:tblCellMar>
            <w:left w:w="70" w:type="dxa"/>
            <w:right w:w="70" w:type="dxa"/>
          </w:tblCellMar>
        </w:tblPrEx>
        <w:tc>
          <w:tcPr>
            <w:tcW w:w="780" w:type="dxa"/>
          </w:tcPr>
          <w:p w14:paraId="3F51EFE3" w14:textId="77777777" w:rsidR="00AF683F" w:rsidRDefault="00AF683F" w:rsidP="005061A1">
            <w:pPr>
              <w:spacing w:after="0" w:line="240" w:lineRule="auto"/>
              <w:rPr>
                <w:sz w:val="16"/>
              </w:rPr>
            </w:pPr>
          </w:p>
        </w:tc>
        <w:tc>
          <w:tcPr>
            <w:tcW w:w="992" w:type="dxa"/>
          </w:tcPr>
          <w:p w14:paraId="456CB1AE" w14:textId="77777777" w:rsidR="00AF683F" w:rsidRDefault="00AF683F" w:rsidP="005061A1">
            <w:pPr>
              <w:spacing w:after="0" w:line="240" w:lineRule="auto"/>
              <w:rPr>
                <w:sz w:val="16"/>
              </w:rPr>
            </w:pPr>
          </w:p>
        </w:tc>
        <w:tc>
          <w:tcPr>
            <w:tcW w:w="851" w:type="dxa"/>
          </w:tcPr>
          <w:p w14:paraId="75E92E5C" w14:textId="77777777" w:rsidR="00AF683F" w:rsidRDefault="00AF683F" w:rsidP="005061A1">
            <w:pPr>
              <w:spacing w:after="0" w:line="240" w:lineRule="auto"/>
              <w:rPr>
                <w:sz w:val="16"/>
              </w:rPr>
            </w:pPr>
            <w:r>
              <w:rPr>
                <w:sz w:val="16"/>
              </w:rPr>
              <w:t>02</w:t>
            </w:r>
          </w:p>
        </w:tc>
        <w:tc>
          <w:tcPr>
            <w:tcW w:w="2269" w:type="dxa"/>
          </w:tcPr>
          <w:p w14:paraId="0DA46A93" w14:textId="77777777" w:rsidR="00AF683F" w:rsidRDefault="00AF683F" w:rsidP="005061A1">
            <w:pPr>
              <w:spacing w:after="0" w:line="240" w:lineRule="auto"/>
              <w:rPr>
                <w:sz w:val="16"/>
              </w:rPr>
            </w:pPr>
            <w:proofErr w:type="spellStart"/>
            <w:r>
              <w:rPr>
                <w:sz w:val="16"/>
              </w:rPr>
              <w:t>Original</w:t>
            </w:r>
            <w:proofErr w:type="spellEnd"/>
            <w:r>
              <w:rPr>
                <w:sz w:val="16"/>
              </w:rPr>
              <w:t xml:space="preserve"> versus </w:t>
            </w:r>
            <w:proofErr w:type="spellStart"/>
            <w:r>
              <w:rPr>
                <w:sz w:val="16"/>
              </w:rPr>
              <w:t>reproduction</w:t>
            </w:r>
            <w:proofErr w:type="spellEnd"/>
            <w:r>
              <w:rPr>
                <w:sz w:val="16"/>
              </w:rPr>
              <w:t xml:space="preserve"> </w:t>
            </w:r>
            <w:proofErr w:type="spellStart"/>
            <w:r>
              <w:rPr>
                <w:sz w:val="16"/>
              </w:rPr>
              <w:t>aspect</w:t>
            </w:r>
            <w:proofErr w:type="spellEnd"/>
          </w:p>
        </w:tc>
        <w:tc>
          <w:tcPr>
            <w:tcW w:w="2890" w:type="dxa"/>
          </w:tcPr>
          <w:p w14:paraId="77993349"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64081468" w14:textId="77777777" w:rsidTr="005061A1">
        <w:tblPrEx>
          <w:tblCellMar>
            <w:left w:w="70" w:type="dxa"/>
            <w:right w:w="70" w:type="dxa"/>
          </w:tblCellMar>
        </w:tblPrEx>
        <w:tc>
          <w:tcPr>
            <w:tcW w:w="780" w:type="dxa"/>
          </w:tcPr>
          <w:p w14:paraId="0CC184AF" w14:textId="77777777" w:rsidR="00AF683F" w:rsidRDefault="00AF683F" w:rsidP="005061A1">
            <w:pPr>
              <w:spacing w:after="0" w:line="240" w:lineRule="auto"/>
              <w:rPr>
                <w:sz w:val="16"/>
              </w:rPr>
            </w:pPr>
          </w:p>
        </w:tc>
        <w:tc>
          <w:tcPr>
            <w:tcW w:w="992" w:type="dxa"/>
          </w:tcPr>
          <w:p w14:paraId="770BD9C7" w14:textId="77777777" w:rsidR="00AF683F" w:rsidRDefault="00AF683F" w:rsidP="005061A1">
            <w:pPr>
              <w:spacing w:after="0" w:line="240" w:lineRule="auto"/>
              <w:rPr>
                <w:sz w:val="16"/>
              </w:rPr>
            </w:pPr>
          </w:p>
        </w:tc>
        <w:tc>
          <w:tcPr>
            <w:tcW w:w="851" w:type="dxa"/>
          </w:tcPr>
          <w:p w14:paraId="1CAEADF1" w14:textId="77777777" w:rsidR="00AF683F" w:rsidRDefault="00AF683F" w:rsidP="005061A1">
            <w:pPr>
              <w:spacing w:after="0" w:line="240" w:lineRule="auto"/>
              <w:rPr>
                <w:sz w:val="16"/>
              </w:rPr>
            </w:pPr>
            <w:r>
              <w:rPr>
                <w:sz w:val="16"/>
              </w:rPr>
              <w:t>03</w:t>
            </w:r>
          </w:p>
        </w:tc>
        <w:tc>
          <w:tcPr>
            <w:tcW w:w="2269" w:type="dxa"/>
          </w:tcPr>
          <w:p w14:paraId="7453B9C2" w14:textId="77777777" w:rsidR="00AF683F" w:rsidRDefault="00AF683F" w:rsidP="005061A1">
            <w:pPr>
              <w:spacing w:after="0" w:line="240" w:lineRule="auto"/>
              <w:rPr>
                <w:sz w:val="16"/>
              </w:rPr>
            </w:pPr>
            <w:r>
              <w:rPr>
                <w:sz w:val="16"/>
              </w:rPr>
              <w:t>Speed</w:t>
            </w:r>
          </w:p>
        </w:tc>
        <w:tc>
          <w:tcPr>
            <w:tcW w:w="2890" w:type="dxa"/>
          </w:tcPr>
          <w:p w14:paraId="4B0A450E" w14:textId="77777777" w:rsidR="00AF683F" w:rsidRDefault="00AF683F" w:rsidP="005061A1">
            <w:pPr>
              <w:spacing w:after="0" w:line="240" w:lineRule="auto"/>
              <w:rPr>
                <w:sz w:val="16"/>
              </w:rPr>
            </w:pPr>
            <w:proofErr w:type="spellStart"/>
            <w:r>
              <w:rPr>
                <w:sz w:val="16"/>
              </w:rPr>
              <w:t>Rýchlosť</w:t>
            </w:r>
            <w:proofErr w:type="spellEnd"/>
          </w:p>
        </w:tc>
      </w:tr>
      <w:tr w:rsidR="00AF683F" w14:paraId="1FC21C5F" w14:textId="77777777" w:rsidTr="005061A1">
        <w:tblPrEx>
          <w:tblCellMar>
            <w:left w:w="70" w:type="dxa"/>
            <w:right w:w="70" w:type="dxa"/>
          </w:tblCellMar>
        </w:tblPrEx>
        <w:tc>
          <w:tcPr>
            <w:tcW w:w="780" w:type="dxa"/>
          </w:tcPr>
          <w:p w14:paraId="2503D052" w14:textId="77777777" w:rsidR="00AF683F" w:rsidRDefault="00AF683F" w:rsidP="005061A1">
            <w:pPr>
              <w:spacing w:after="0" w:line="240" w:lineRule="auto"/>
              <w:rPr>
                <w:sz w:val="16"/>
              </w:rPr>
            </w:pPr>
          </w:p>
        </w:tc>
        <w:tc>
          <w:tcPr>
            <w:tcW w:w="992" w:type="dxa"/>
          </w:tcPr>
          <w:p w14:paraId="1E5B9AE7" w14:textId="77777777" w:rsidR="00AF683F" w:rsidRDefault="00AF683F" w:rsidP="005061A1">
            <w:pPr>
              <w:spacing w:after="0" w:line="240" w:lineRule="auto"/>
              <w:rPr>
                <w:sz w:val="16"/>
              </w:rPr>
            </w:pPr>
          </w:p>
        </w:tc>
        <w:tc>
          <w:tcPr>
            <w:tcW w:w="851" w:type="dxa"/>
          </w:tcPr>
          <w:p w14:paraId="3B5263D7" w14:textId="77777777" w:rsidR="00AF683F" w:rsidRDefault="00AF683F" w:rsidP="005061A1">
            <w:pPr>
              <w:spacing w:after="0" w:line="240" w:lineRule="auto"/>
              <w:rPr>
                <w:sz w:val="16"/>
              </w:rPr>
            </w:pPr>
            <w:r>
              <w:rPr>
                <w:sz w:val="16"/>
              </w:rPr>
              <w:t>04</w:t>
            </w:r>
          </w:p>
        </w:tc>
        <w:tc>
          <w:tcPr>
            <w:tcW w:w="2269" w:type="dxa"/>
          </w:tcPr>
          <w:p w14:paraId="62CCF35D" w14:textId="77777777" w:rsidR="00AF683F" w:rsidRDefault="00AF683F" w:rsidP="005061A1">
            <w:pPr>
              <w:spacing w:after="0" w:line="240" w:lineRule="auto"/>
              <w:rPr>
                <w:sz w:val="16"/>
              </w:rPr>
            </w:pPr>
            <w:proofErr w:type="spellStart"/>
            <w:r>
              <w:rPr>
                <w:sz w:val="16"/>
              </w:rPr>
              <w:t>Configuration</w:t>
            </w:r>
            <w:proofErr w:type="spellEnd"/>
            <w:r>
              <w:rPr>
                <w:sz w:val="16"/>
              </w:rPr>
              <w:t xml:space="preserve"> </w:t>
            </w:r>
            <w:proofErr w:type="spellStart"/>
            <w:r>
              <w:rPr>
                <w:sz w:val="16"/>
              </w:rPr>
              <w:t>of</w:t>
            </w:r>
            <w:proofErr w:type="spellEnd"/>
            <w:r>
              <w:rPr>
                <w:sz w:val="16"/>
              </w:rPr>
              <w:t xml:space="preserve"> playback </w:t>
            </w:r>
            <w:proofErr w:type="spellStart"/>
            <w:r>
              <w:rPr>
                <w:sz w:val="16"/>
              </w:rPr>
              <w:t>channels</w:t>
            </w:r>
            <w:proofErr w:type="spellEnd"/>
          </w:p>
        </w:tc>
        <w:tc>
          <w:tcPr>
            <w:tcW w:w="2890" w:type="dxa"/>
          </w:tcPr>
          <w:p w14:paraId="6BA122D4" w14:textId="77777777" w:rsidR="00AF683F" w:rsidRDefault="00AF683F" w:rsidP="005061A1">
            <w:pPr>
              <w:spacing w:after="0" w:line="240" w:lineRule="auto"/>
              <w:rPr>
                <w:sz w:val="16"/>
              </w:rPr>
            </w:pPr>
            <w:proofErr w:type="spellStart"/>
            <w:r>
              <w:rPr>
                <w:sz w:val="16"/>
              </w:rPr>
              <w:t>Konfigurácia</w:t>
            </w:r>
            <w:proofErr w:type="spellEnd"/>
            <w:r>
              <w:rPr>
                <w:sz w:val="16"/>
              </w:rPr>
              <w:t xml:space="preserve"> </w:t>
            </w:r>
            <w:proofErr w:type="spellStart"/>
            <w:r>
              <w:rPr>
                <w:sz w:val="16"/>
              </w:rPr>
              <w:t>kanálov</w:t>
            </w:r>
            <w:proofErr w:type="spellEnd"/>
            <w:r>
              <w:rPr>
                <w:sz w:val="16"/>
              </w:rPr>
              <w:t xml:space="preserve"> playbacku</w:t>
            </w:r>
          </w:p>
        </w:tc>
      </w:tr>
      <w:tr w:rsidR="00AF683F" w14:paraId="5A8F51D3" w14:textId="77777777" w:rsidTr="005061A1">
        <w:tblPrEx>
          <w:tblCellMar>
            <w:left w:w="70" w:type="dxa"/>
            <w:right w:w="70" w:type="dxa"/>
          </w:tblCellMar>
        </w:tblPrEx>
        <w:tc>
          <w:tcPr>
            <w:tcW w:w="780" w:type="dxa"/>
          </w:tcPr>
          <w:p w14:paraId="74C73E01" w14:textId="77777777" w:rsidR="00AF683F" w:rsidRDefault="00AF683F" w:rsidP="005061A1">
            <w:pPr>
              <w:spacing w:after="0" w:line="240" w:lineRule="auto"/>
              <w:rPr>
                <w:sz w:val="16"/>
              </w:rPr>
            </w:pPr>
          </w:p>
        </w:tc>
        <w:tc>
          <w:tcPr>
            <w:tcW w:w="992" w:type="dxa"/>
          </w:tcPr>
          <w:p w14:paraId="1AA28FDF" w14:textId="77777777" w:rsidR="00AF683F" w:rsidRDefault="00AF683F" w:rsidP="005061A1">
            <w:pPr>
              <w:spacing w:after="0" w:line="240" w:lineRule="auto"/>
              <w:rPr>
                <w:sz w:val="16"/>
              </w:rPr>
            </w:pPr>
          </w:p>
        </w:tc>
        <w:tc>
          <w:tcPr>
            <w:tcW w:w="851" w:type="dxa"/>
          </w:tcPr>
          <w:p w14:paraId="697619E1" w14:textId="77777777" w:rsidR="00AF683F" w:rsidRDefault="00AF683F" w:rsidP="005061A1">
            <w:pPr>
              <w:spacing w:after="0" w:line="240" w:lineRule="auto"/>
              <w:rPr>
                <w:sz w:val="16"/>
              </w:rPr>
            </w:pPr>
            <w:r>
              <w:rPr>
                <w:sz w:val="16"/>
              </w:rPr>
              <w:t>05</w:t>
            </w:r>
          </w:p>
        </w:tc>
        <w:tc>
          <w:tcPr>
            <w:tcW w:w="2269" w:type="dxa"/>
          </w:tcPr>
          <w:p w14:paraId="72CBAB98" w14:textId="77777777" w:rsidR="00AF683F" w:rsidRDefault="00AF683F" w:rsidP="005061A1">
            <w:pPr>
              <w:spacing w:after="0" w:line="240" w:lineRule="auto"/>
              <w:rPr>
                <w:sz w:val="16"/>
              </w:rPr>
            </w:pPr>
            <w:r>
              <w:rPr>
                <w:sz w:val="16"/>
              </w:rPr>
              <w:t xml:space="preserve">Groove </w:t>
            </w:r>
            <w:proofErr w:type="spellStart"/>
            <w:r>
              <w:rPr>
                <w:sz w:val="16"/>
              </w:rPr>
              <w:t>width</w:t>
            </w:r>
            <w:proofErr w:type="spellEnd"/>
            <w:r>
              <w:rPr>
                <w:sz w:val="16"/>
              </w:rPr>
              <w:t>/</w:t>
            </w:r>
            <w:proofErr w:type="spellStart"/>
            <w:r>
              <w:rPr>
                <w:sz w:val="16"/>
              </w:rPr>
              <w:t>groove</w:t>
            </w:r>
            <w:proofErr w:type="spellEnd"/>
            <w:r>
              <w:rPr>
                <w:sz w:val="16"/>
              </w:rPr>
              <w:t xml:space="preserve"> </w:t>
            </w:r>
            <w:proofErr w:type="spellStart"/>
            <w:r>
              <w:rPr>
                <w:sz w:val="16"/>
              </w:rPr>
              <w:t>pitch</w:t>
            </w:r>
            <w:proofErr w:type="spellEnd"/>
          </w:p>
        </w:tc>
        <w:tc>
          <w:tcPr>
            <w:tcW w:w="2890" w:type="dxa"/>
          </w:tcPr>
          <w:p w14:paraId="0A82E4C7" w14:textId="77777777" w:rsidR="00AF683F" w:rsidRDefault="00AF683F" w:rsidP="005061A1">
            <w:pPr>
              <w:spacing w:after="0" w:line="240" w:lineRule="auto"/>
              <w:rPr>
                <w:sz w:val="16"/>
              </w:rPr>
            </w:pPr>
            <w:r>
              <w:rPr>
                <w:sz w:val="16"/>
              </w:rPr>
              <w:t>Šírka drážky/ drážka</w:t>
            </w:r>
          </w:p>
        </w:tc>
      </w:tr>
      <w:tr w:rsidR="00AF683F" w14:paraId="0213FFC4" w14:textId="77777777" w:rsidTr="005061A1">
        <w:tblPrEx>
          <w:tblCellMar>
            <w:left w:w="70" w:type="dxa"/>
            <w:right w:w="70" w:type="dxa"/>
          </w:tblCellMar>
        </w:tblPrEx>
        <w:tc>
          <w:tcPr>
            <w:tcW w:w="780" w:type="dxa"/>
          </w:tcPr>
          <w:p w14:paraId="4742F9F2" w14:textId="77777777" w:rsidR="00AF683F" w:rsidRDefault="00AF683F" w:rsidP="005061A1">
            <w:pPr>
              <w:spacing w:after="0" w:line="240" w:lineRule="auto"/>
              <w:rPr>
                <w:sz w:val="16"/>
              </w:rPr>
            </w:pPr>
          </w:p>
        </w:tc>
        <w:tc>
          <w:tcPr>
            <w:tcW w:w="992" w:type="dxa"/>
          </w:tcPr>
          <w:p w14:paraId="6F7BA123" w14:textId="77777777" w:rsidR="00AF683F" w:rsidRDefault="00AF683F" w:rsidP="005061A1">
            <w:pPr>
              <w:spacing w:after="0" w:line="240" w:lineRule="auto"/>
              <w:rPr>
                <w:sz w:val="16"/>
              </w:rPr>
            </w:pPr>
          </w:p>
        </w:tc>
        <w:tc>
          <w:tcPr>
            <w:tcW w:w="851" w:type="dxa"/>
          </w:tcPr>
          <w:p w14:paraId="74E1AEF4" w14:textId="77777777" w:rsidR="00AF683F" w:rsidRDefault="00AF683F" w:rsidP="005061A1">
            <w:pPr>
              <w:spacing w:after="0" w:line="240" w:lineRule="auto"/>
              <w:rPr>
                <w:sz w:val="16"/>
              </w:rPr>
            </w:pPr>
            <w:r>
              <w:rPr>
                <w:sz w:val="16"/>
              </w:rPr>
              <w:t>06</w:t>
            </w:r>
          </w:p>
        </w:tc>
        <w:tc>
          <w:tcPr>
            <w:tcW w:w="2269" w:type="dxa"/>
          </w:tcPr>
          <w:p w14:paraId="1101AE92" w14:textId="77777777" w:rsidR="00AF683F" w:rsidRDefault="00AF683F" w:rsidP="005061A1">
            <w:pPr>
              <w:spacing w:after="0" w:line="240" w:lineRule="auto"/>
              <w:rPr>
                <w:sz w:val="16"/>
              </w:rPr>
            </w:pPr>
            <w:proofErr w:type="spellStart"/>
            <w:r>
              <w:rPr>
                <w:sz w:val="16"/>
              </w:rPr>
              <w:t>Dimensions</w:t>
            </w:r>
            <w:proofErr w:type="spellEnd"/>
          </w:p>
        </w:tc>
        <w:tc>
          <w:tcPr>
            <w:tcW w:w="2890" w:type="dxa"/>
          </w:tcPr>
          <w:p w14:paraId="0892C81F" w14:textId="77777777" w:rsidR="00AF683F" w:rsidRDefault="00AF683F" w:rsidP="005061A1">
            <w:pPr>
              <w:spacing w:after="0" w:line="240" w:lineRule="auto"/>
              <w:rPr>
                <w:sz w:val="16"/>
              </w:rPr>
            </w:pPr>
            <w:proofErr w:type="spellStart"/>
            <w:r>
              <w:rPr>
                <w:sz w:val="16"/>
              </w:rPr>
              <w:t>Rozmery</w:t>
            </w:r>
            <w:proofErr w:type="spellEnd"/>
          </w:p>
        </w:tc>
      </w:tr>
      <w:tr w:rsidR="00AF683F" w14:paraId="530816F1" w14:textId="77777777" w:rsidTr="005061A1">
        <w:tblPrEx>
          <w:tblCellMar>
            <w:left w:w="70" w:type="dxa"/>
            <w:right w:w="70" w:type="dxa"/>
          </w:tblCellMar>
        </w:tblPrEx>
        <w:tc>
          <w:tcPr>
            <w:tcW w:w="780" w:type="dxa"/>
          </w:tcPr>
          <w:p w14:paraId="5447C603" w14:textId="77777777" w:rsidR="00AF683F" w:rsidRDefault="00AF683F" w:rsidP="005061A1">
            <w:pPr>
              <w:spacing w:after="0" w:line="240" w:lineRule="auto"/>
              <w:rPr>
                <w:sz w:val="16"/>
              </w:rPr>
            </w:pPr>
          </w:p>
        </w:tc>
        <w:tc>
          <w:tcPr>
            <w:tcW w:w="992" w:type="dxa"/>
          </w:tcPr>
          <w:p w14:paraId="608449B1" w14:textId="77777777" w:rsidR="00AF683F" w:rsidRDefault="00AF683F" w:rsidP="005061A1">
            <w:pPr>
              <w:spacing w:after="0" w:line="240" w:lineRule="auto"/>
              <w:rPr>
                <w:sz w:val="16"/>
              </w:rPr>
            </w:pPr>
          </w:p>
        </w:tc>
        <w:tc>
          <w:tcPr>
            <w:tcW w:w="851" w:type="dxa"/>
          </w:tcPr>
          <w:p w14:paraId="4E0BEBA8" w14:textId="77777777" w:rsidR="00AF683F" w:rsidRDefault="00AF683F" w:rsidP="005061A1">
            <w:pPr>
              <w:spacing w:after="0" w:line="240" w:lineRule="auto"/>
              <w:rPr>
                <w:sz w:val="16"/>
              </w:rPr>
            </w:pPr>
            <w:r>
              <w:rPr>
                <w:sz w:val="16"/>
              </w:rPr>
              <w:t>07</w:t>
            </w:r>
          </w:p>
        </w:tc>
        <w:tc>
          <w:tcPr>
            <w:tcW w:w="2269" w:type="dxa"/>
          </w:tcPr>
          <w:p w14:paraId="3A5C7C80" w14:textId="77777777" w:rsidR="00AF683F" w:rsidRDefault="00AF683F" w:rsidP="005061A1">
            <w:pPr>
              <w:spacing w:after="0" w:line="240" w:lineRule="auto"/>
              <w:rPr>
                <w:sz w:val="16"/>
              </w:rPr>
            </w:pPr>
            <w:proofErr w:type="spellStart"/>
            <w:r>
              <w:rPr>
                <w:sz w:val="16"/>
              </w:rPr>
              <w:t>Tape</w:t>
            </w:r>
            <w:proofErr w:type="spellEnd"/>
            <w:r>
              <w:rPr>
                <w:sz w:val="16"/>
              </w:rPr>
              <w:t xml:space="preserve"> </w:t>
            </w:r>
            <w:proofErr w:type="spellStart"/>
            <w:r>
              <w:rPr>
                <w:sz w:val="16"/>
              </w:rPr>
              <w:t>width</w:t>
            </w:r>
            <w:proofErr w:type="spellEnd"/>
          </w:p>
        </w:tc>
        <w:tc>
          <w:tcPr>
            <w:tcW w:w="2890" w:type="dxa"/>
          </w:tcPr>
          <w:p w14:paraId="092106A1" w14:textId="77777777" w:rsidR="00AF683F" w:rsidRDefault="00AF683F" w:rsidP="005061A1">
            <w:pPr>
              <w:spacing w:after="0" w:line="240" w:lineRule="auto"/>
              <w:rPr>
                <w:sz w:val="16"/>
              </w:rPr>
            </w:pPr>
            <w:r>
              <w:rPr>
                <w:sz w:val="16"/>
              </w:rPr>
              <w:t>Šírka pásky</w:t>
            </w:r>
          </w:p>
        </w:tc>
      </w:tr>
      <w:tr w:rsidR="00AF683F" w14:paraId="448564D1" w14:textId="77777777" w:rsidTr="005061A1">
        <w:tblPrEx>
          <w:tblCellMar>
            <w:left w:w="70" w:type="dxa"/>
            <w:right w:w="70" w:type="dxa"/>
          </w:tblCellMar>
        </w:tblPrEx>
        <w:tc>
          <w:tcPr>
            <w:tcW w:w="780" w:type="dxa"/>
          </w:tcPr>
          <w:p w14:paraId="78650E30" w14:textId="77777777" w:rsidR="00AF683F" w:rsidRDefault="00AF683F" w:rsidP="005061A1">
            <w:pPr>
              <w:spacing w:after="0" w:line="240" w:lineRule="auto"/>
              <w:rPr>
                <w:sz w:val="16"/>
              </w:rPr>
            </w:pPr>
          </w:p>
        </w:tc>
        <w:tc>
          <w:tcPr>
            <w:tcW w:w="992" w:type="dxa"/>
          </w:tcPr>
          <w:p w14:paraId="57DE4431" w14:textId="77777777" w:rsidR="00AF683F" w:rsidRDefault="00AF683F" w:rsidP="005061A1">
            <w:pPr>
              <w:spacing w:after="0" w:line="240" w:lineRule="auto"/>
              <w:rPr>
                <w:sz w:val="16"/>
              </w:rPr>
            </w:pPr>
          </w:p>
        </w:tc>
        <w:tc>
          <w:tcPr>
            <w:tcW w:w="851" w:type="dxa"/>
          </w:tcPr>
          <w:p w14:paraId="04EAF647" w14:textId="77777777" w:rsidR="00AF683F" w:rsidRDefault="00AF683F" w:rsidP="005061A1">
            <w:pPr>
              <w:spacing w:after="0" w:line="240" w:lineRule="auto"/>
              <w:rPr>
                <w:sz w:val="16"/>
              </w:rPr>
            </w:pPr>
            <w:r>
              <w:rPr>
                <w:sz w:val="16"/>
              </w:rPr>
              <w:t>08</w:t>
            </w:r>
          </w:p>
        </w:tc>
        <w:tc>
          <w:tcPr>
            <w:tcW w:w="2269" w:type="dxa"/>
          </w:tcPr>
          <w:p w14:paraId="44F6B98A" w14:textId="77777777" w:rsidR="00AF683F" w:rsidRDefault="00AF683F" w:rsidP="005061A1">
            <w:pPr>
              <w:spacing w:after="0" w:line="240" w:lineRule="auto"/>
              <w:rPr>
                <w:sz w:val="16"/>
              </w:rPr>
            </w:pPr>
            <w:proofErr w:type="spellStart"/>
            <w:r>
              <w:rPr>
                <w:sz w:val="16"/>
              </w:rPr>
              <w:t>Tape</w:t>
            </w:r>
            <w:proofErr w:type="spellEnd"/>
            <w:r>
              <w:rPr>
                <w:sz w:val="16"/>
              </w:rPr>
              <w:t xml:space="preserve"> </w:t>
            </w:r>
            <w:proofErr w:type="spellStart"/>
            <w:r>
              <w:rPr>
                <w:sz w:val="16"/>
              </w:rPr>
              <w:t>configuration</w:t>
            </w:r>
            <w:proofErr w:type="spellEnd"/>
          </w:p>
        </w:tc>
        <w:tc>
          <w:tcPr>
            <w:tcW w:w="2890" w:type="dxa"/>
          </w:tcPr>
          <w:p w14:paraId="4838C25E" w14:textId="77777777" w:rsidR="00AF683F" w:rsidRDefault="00AF683F" w:rsidP="005061A1">
            <w:pPr>
              <w:spacing w:after="0" w:line="240" w:lineRule="auto"/>
              <w:rPr>
                <w:sz w:val="16"/>
              </w:rPr>
            </w:pPr>
            <w:proofErr w:type="spellStart"/>
            <w:r>
              <w:rPr>
                <w:sz w:val="16"/>
              </w:rPr>
              <w:t>Konfigurácia</w:t>
            </w:r>
            <w:proofErr w:type="spellEnd"/>
            <w:r>
              <w:rPr>
                <w:sz w:val="16"/>
              </w:rPr>
              <w:t xml:space="preserve"> pásky</w:t>
            </w:r>
          </w:p>
        </w:tc>
      </w:tr>
      <w:tr w:rsidR="00AF683F" w14:paraId="31179156" w14:textId="77777777" w:rsidTr="005061A1">
        <w:tblPrEx>
          <w:tblCellMar>
            <w:left w:w="70" w:type="dxa"/>
            <w:right w:w="70" w:type="dxa"/>
          </w:tblCellMar>
        </w:tblPrEx>
        <w:tc>
          <w:tcPr>
            <w:tcW w:w="780" w:type="dxa"/>
          </w:tcPr>
          <w:p w14:paraId="4C798981" w14:textId="77777777" w:rsidR="00AF683F" w:rsidRDefault="00AF683F" w:rsidP="005061A1">
            <w:pPr>
              <w:spacing w:after="0" w:line="240" w:lineRule="auto"/>
              <w:rPr>
                <w:sz w:val="16"/>
              </w:rPr>
            </w:pPr>
          </w:p>
        </w:tc>
        <w:tc>
          <w:tcPr>
            <w:tcW w:w="992" w:type="dxa"/>
          </w:tcPr>
          <w:p w14:paraId="6D9D030F" w14:textId="77777777" w:rsidR="00AF683F" w:rsidRDefault="00AF683F" w:rsidP="005061A1">
            <w:pPr>
              <w:spacing w:after="0" w:line="240" w:lineRule="auto"/>
              <w:rPr>
                <w:sz w:val="16"/>
              </w:rPr>
            </w:pPr>
          </w:p>
        </w:tc>
        <w:tc>
          <w:tcPr>
            <w:tcW w:w="851" w:type="dxa"/>
          </w:tcPr>
          <w:p w14:paraId="3B8B578D" w14:textId="77777777" w:rsidR="00AF683F" w:rsidRDefault="00AF683F" w:rsidP="005061A1">
            <w:pPr>
              <w:spacing w:after="0" w:line="240" w:lineRule="auto"/>
              <w:rPr>
                <w:sz w:val="16"/>
              </w:rPr>
            </w:pPr>
            <w:r>
              <w:rPr>
                <w:sz w:val="16"/>
              </w:rPr>
              <w:t>09</w:t>
            </w:r>
          </w:p>
        </w:tc>
        <w:tc>
          <w:tcPr>
            <w:tcW w:w="2269" w:type="dxa"/>
          </w:tcPr>
          <w:p w14:paraId="6BAA94DC" w14:textId="77777777" w:rsidR="00AF683F" w:rsidRDefault="00AF683F" w:rsidP="005061A1">
            <w:pPr>
              <w:spacing w:after="0" w:line="240" w:lineRule="auto"/>
              <w:rPr>
                <w:sz w:val="16"/>
              </w:rPr>
            </w:pPr>
            <w:proofErr w:type="spellStart"/>
            <w:r>
              <w:rPr>
                <w:sz w:val="16"/>
              </w:rPr>
              <w:t>Kind</w:t>
            </w:r>
            <w:proofErr w:type="spellEnd"/>
            <w:r>
              <w:rPr>
                <w:sz w:val="16"/>
              </w:rPr>
              <w:t xml:space="preserve"> </w:t>
            </w:r>
            <w:proofErr w:type="spellStart"/>
            <w:r>
              <w:rPr>
                <w:sz w:val="16"/>
              </w:rPr>
              <w:t>of</w:t>
            </w:r>
            <w:proofErr w:type="spellEnd"/>
            <w:r>
              <w:rPr>
                <w:sz w:val="16"/>
              </w:rPr>
              <w:t xml:space="preserve"> </w:t>
            </w:r>
            <w:proofErr w:type="spellStart"/>
            <w:r>
              <w:rPr>
                <w:sz w:val="16"/>
              </w:rPr>
              <w:t>disc</w:t>
            </w:r>
            <w:proofErr w:type="spellEnd"/>
            <w:r>
              <w:rPr>
                <w:sz w:val="16"/>
              </w:rPr>
              <w:t xml:space="preserve">, </w:t>
            </w:r>
            <w:proofErr w:type="spellStart"/>
            <w:r>
              <w:rPr>
                <w:sz w:val="16"/>
              </w:rPr>
              <w:t>cylinder</w:t>
            </w:r>
            <w:proofErr w:type="spellEnd"/>
            <w:r>
              <w:rPr>
                <w:sz w:val="16"/>
              </w:rPr>
              <w:t xml:space="preserve"> </w:t>
            </w:r>
            <w:proofErr w:type="spellStart"/>
            <w:r>
              <w:rPr>
                <w:sz w:val="16"/>
              </w:rPr>
              <w:t>or</w:t>
            </w:r>
            <w:proofErr w:type="spellEnd"/>
            <w:r>
              <w:rPr>
                <w:sz w:val="16"/>
              </w:rPr>
              <w:t xml:space="preserve"> </w:t>
            </w:r>
            <w:proofErr w:type="spellStart"/>
            <w:r>
              <w:rPr>
                <w:sz w:val="16"/>
              </w:rPr>
              <w:t>tape</w:t>
            </w:r>
            <w:proofErr w:type="spellEnd"/>
          </w:p>
        </w:tc>
        <w:tc>
          <w:tcPr>
            <w:tcW w:w="2890" w:type="dxa"/>
          </w:tcPr>
          <w:p w14:paraId="0A1DB78F" w14:textId="77777777" w:rsidR="00AF683F" w:rsidRDefault="00AF683F" w:rsidP="005061A1">
            <w:pPr>
              <w:spacing w:after="0" w:line="240" w:lineRule="auto"/>
              <w:rPr>
                <w:sz w:val="16"/>
              </w:rPr>
            </w:pPr>
            <w:r>
              <w:rPr>
                <w:sz w:val="16"/>
              </w:rPr>
              <w:t xml:space="preserve">Druh </w:t>
            </w:r>
            <w:proofErr w:type="spellStart"/>
            <w:r>
              <w:rPr>
                <w:sz w:val="16"/>
              </w:rPr>
              <w:t>platne</w:t>
            </w:r>
            <w:proofErr w:type="spellEnd"/>
            <w:r>
              <w:rPr>
                <w:sz w:val="16"/>
              </w:rPr>
              <w:t xml:space="preserve">, </w:t>
            </w:r>
            <w:proofErr w:type="spellStart"/>
            <w:r>
              <w:rPr>
                <w:sz w:val="16"/>
              </w:rPr>
              <w:t>valca</w:t>
            </w:r>
            <w:proofErr w:type="spellEnd"/>
            <w:r>
              <w:rPr>
                <w:sz w:val="16"/>
              </w:rPr>
              <w:t>, pásky</w:t>
            </w:r>
          </w:p>
        </w:tc>
      </w:tr>
      <w:tr w:rsidR="00AF683F" w14:paraId="2228183C" w14:textId="77777777" w:rsidTr="005061A1">
        <w:tblPrEx>
          <w:tblCellMar>
            <w:left w:w="70" w:type="dxa"/>
            <w:right w:w="70" w:type="dxa"/>
          </w:tblCellMar>
        </w:tblPrEx>
        <w:tc>
          <w:tcPr>
            <w:tcW w:w="780" w:type="dxa"/>
          </w:tcPr>
          <w:p w14:paraId="702F6668" w14:textId="77777777" w:rsidR="00AF683F" w:rsidRDefault="00AF683F" w:rsidP="005061A1">
            <w:pPr>
              <w:spacing w:after="0" w:line="240" w:lineRule="auto"/>
              <w:rPr>
                <w:sz w:val="16"/>
              </w:rPr>
            </w:pPr>
          </w:p>
        </w:tc>
        <w:tc>
          <w:tcPr>
            <w:tcW w:w="992" w:type="dxa"/>
          </w:tcPr>
          <w:p w14:paraId="65789FA3" w14:textId="77777777" w:rsidR="00AF683F" w:rsidRDefault="00AF683F" w:rsidP="005061A1">
            <w:pPr>
              <w:spacing w:after="0" w:line="240" w:lineRule="auto"/>
              <w:rPr>
                <w:sz w:val="16"/>
              </w:rPr>
            </w:pPr>
          </w:p>
        </w:tc>
        <w:tc>
          <w:tcPr>
            <w:tcW w:w="851" w:type="dxa"/>
          </w:tcPr>
          <w:p w14:paraId="5F9113CB" w14:textId="77777777" w:rsidR="00AF683F" w:rsidRDefault="00AF683F" w:rsidP="005061A1">
            <w:pPr>
              <w:spacing w:after="0" w:line="240" w:lineRule="auto"/>
              <w:rPr>
                <w:sz w:val="16"/>
              </w:rPr>
            </w:pPr>
            <w:r>
              <w:rPr>
                <w:sz w:val="16"/>
              </w:rPr>
              <w:t>10</w:t>
            </w:r>
          </w:p>
        </w:tc>
        <w:tc>
          <w:tcPr>
            <w:tcW w:w="2269" w:type="dxa"/>
          </w:tcPr>
          <w:p w14:paraId="5BB13BF2" w14:textId="77777777" w:rsidR="00AF683F" w:rsidRDefault="00AF683F" w:rsidP="005061A1">
            <w:pPr>
              <w:spacing w:after="0" w:line="240" w:lineRule="auto"/>
              <w:rPr>
                <w:sz w:val="16"/>
              </w:rPr>
            </w:pPr>
            <w:proofErr w:type="spellStart"/>
            <w:r>
              <w:rPr>
                <w:sz w:val="16"/>
              </w:rPr>
              <w:t>Kind</w:t>
            </w:r>
            <w:proofErr w:type="spellEnd"/>
            <w:r>
              <w:rPr>
                <w:sz w:val="16"/>
              </w:rPr>
              <w:t xml:space="preserve"> </w:t>
            </w:r>
            <w:proofErr w:type="spellStart"/>
            <w:r>
              <w:rPr>
                <w:sz w:val="16"/>
              </w:rPr>
              <w:t>of</w:t>
            </w:r>
            <w:proofErr w:type="spellEnd"/>
            <w:r>
              <w:rPr>
                <w:sz w:val="16"/>
              </w:rPr>
              <w:t xml:space="preserve"> </w:t>
            </w:r>
            <w:proofErr w:type="spellStart"/>
            <w:r>
              <w:rPr>
                <w:sz w:val="16"/>
              </w:rPr>
              <w:t>material</w:t>
            </w:r>
            <w:proofErr w:type="spellEnd"/>
          </w:p>
        </w:tc>
        <w:tc>
          <w:tcPr>
            <w:tcW w:w="2890" w:type="dxa"/>
          </w:tcPr>
          <w:p w14:paraId="39558DA7" w14:textId="77777777" w:rsidR="00AF683F" w:rsidRDefault="00AF683F" w:rsidP="005061A1">
            <w:pPr>
              <w:spacing w:after="0" w:line="240" w:lineRule="auto"/>
              <w:rPr>
                <w:sz w:val="16"/>
              </w:rPr>
            </w:pPr>
            <w:r>
              <w:rPr>
                <w:sz w:val="16"/>
              </w:rPr>
              <w:t>Druh materiálu</w:t>
            </w:r>
          </w:p>
        </w:tc>
      </w:tr>
      <w:tr w:rsidR="00AF683F" w14:paraId="44582F87" w14:textId="77777777" w:rsidTr="005061A1">
        <w:tblPrEx>
          <w:tblCellMar>
            <w:left w:w="70" w:type="dxa"/>
            <w:right w:w="70" w:type="dxa"/>
          </w:tblCellMar>
        </w:tblPrEx>
        <w:tc>
          <w:tcPr>
            <w:tcW w:w="780" w:type="dxa"/>
          </w:tcPr>
          <w:p w14:paraId="77368418" w14:textId="77777777" w:rsidR="00AF683F" w:rsidRDefault="00AF683F" w:rsidP="005061A1">
            <w:pPr>
              <w:spacing w:after="0" w:line="240" w:lineRule="auto"/>
              <w:rPr>
                <w:sz w:val="16"/>
              </w:rPr>
            </w:pPr>
          </w:p>
        </w:tc>
        <w:tc>
          <w:tcPr>
            <w:tcW w:w="992" w:type="dxa"/>
          </w:tcPr>
          <w:p w14:paraId="017685CF" w14:textId="77777777" w:rsidR="00AF683F" w:rsidRDefault="00AF683F" w:rsidP="005061A1">
            <w:pPr>
              <w:spacing w:after="0" w:line="240" w:lineRule="auto"/>
              <w:rPr>
                <w:sz w:val="16"/>
              </w:rPr>
            </w:pPr>
          </w:p>
        </w:tc>
        <w:tc>
          <w:tcPr>
            <w:tcW w:w="851" w:type="dxa"/>
          </w:tcPr>
          <w:p w14:paraId="3AF7F7B1" w14:textId="77777777" w:rsidR="00AF683F" w:rsidRDefault="00AF683F" w:rsidP="005061A1">
            <w:pPr>
              <w:spacing w:after="0" w:line="240" w:lineRule="auto"/>
              <w:rPr>
                <w:sz w:val="16"/>
              </w:rPr>
            </w:pPr>
            <w:r>
              <w:rPr>
                <w:sz w:val="16"/>
              </w:rPr>
              <w:t>11</w:t>
            </w:r>
          </w:p>
        </w:tc>
        <w:tc>
          <w:tcPr>
            <w:tcW w:w="2269" w:type="dxa"/>
          </w:tcPr>
          <w:p w14:paraId="55E6228F" w14:textId="77777777" w:rsidR="00AF683F" w:rsidRDefault="00AF683F" w:rsidP="005061A1">
            <w:pPr>
              <w:spacing w:after="0" w:line="240" w:lineRule="auto"/>
              <w:rPr>
                <w:sz w:val="16"/>
              </w:rPr>
            </w:pPr>
            <w:proofErr w:type="spellStart"/>
            <w:r>
              <w:rPr>
                <w:sz w:val="16"/>
              </w:rPr>
              <w:t>Kind</w:t>
            </w:r>
            <w:proofErr w:type="spellEnd"/>
            <w:r>
              <w:rPr>
                <w:sz w:val="16"/>
              </w:rPr>
              <w:t xml:space="preserve"> </w:t>
            </w:r>
            <w:proofErr w:type="spellStart"/>
            <w:r>
              <w:rPr>
                <w:sz w:val="16"/>
              </w:rPr>
              <w:t>of</w:t>
            </w:r>
            <w:proofErr w:type="spellEnd"/>
            <w:r>
              <w:rPr>
                <w:sz w:val="16"/>
              </w:rPr>
              <w:t xml:space="preserve"> </w:t>
            </w:r>
            <w:proofErr w:type="spellStart"/>
            <w:r>
              <w:rPr>
                <w:sz w:val="16"/>
              </w:rPr>
              <w:t>cutting</w:t>
            </w:r>
            <w:proofErr w:type="spellEnd"/>
          </w:p>
        </w:tc>
        <w:tc>
          <w:tcPr>
            <w:tcW w:w="2890" w:type="dxa"/>
          </w:tcPr>
          <w:p w14:paraId="78C8A468" w14:textId="77777777" w:rsidR="00AF683F" w:rsidRDefault="00AF683F" w:rsidP="005061A1">
            <w:pPr>
              <w:spacing w:after="0" w:line="240" w:lineRule="auto"/>
              <w:rPr>
                <w:sz w:val="16"/>
              </w:rPr>
            </w:pPr>
            <w:r>
              <w:rPr>
                <w:sz w:val="16"/>
              </w:rPr>
              <w:t xml:space="preserve">Druh </w:t>
            </w:r>
            <w:proofErr w:type="spellStart"/>
            <w:r>
              <w:rPr>
                <w:sz w:val="16"/>
              </w:rPr>
              <w:t>strihu</w:t>
            </w:r>
            <w:proofErr w:type="spellEnd"/>
          </w:p>
        </w:tc>
      </w:tr>
      <w:tr w:rsidR="00AF683F" w14:paraId="76DDB030" w14:textId="77777777" w:rsidTr="005061A1">
        <w:tblPrEx>
          <w:tblCellMar>
            <w:left w:w="70" w:type="dxa"/>
            <w:right w:w="70" w:type="dxa"/>
          </w:tblCellMar>
        </w:tblPrEx>
        <w:tc>
          <w:tcPr>
            <w:tcW w:w="780" w:type="dxa"/>
          </w:tcPr>
          <w:p w14:paraId="062430BA" w14:textId="77777777" w:rsidR="00AF683F" w:rsidRDefault="00AF683F" w:rsidP="005061A1">
            <w:pPr>
              <w:spacing w:after="0" w:line="240" w:lineRule="auto"/>
              <w:rPr>
                <w:sz w:val="16"/>
              </w:rPr>
            </w:pPr>
          </w:p>
        </w:tc>
        <w:tc>
          <w:tcPr>
            <w:tcW w:w="992" w:type="dxa"/>
          </w:tcPr>
          <w:p w14:paraId="356E0B84" w14:textId="77777777" w:rsidR="00AF683F" w:rsidRDefault="00AF683F" w:rsidP="005061A1">
            <w:pPr>
              <w:spacing w:after="0" w:line="240" w:lineRule="auto"/>
              <w:rPr>
                <w:sz w:val="16"/>
              </w:rPr>
            </w:pPr>
          </w:p>
        </w:tc>
        <w:tc>
          <w:tcPr>
            <w:tcW w:w="851" w:type="dxa"/>
          </w:tcPr>
          <w:p w14:paraId="59BC866B" w14:textId="77777777" w:rsidR="00AF683F" w:rsidRDefault="00AF683F" w:rsidP="005061A1">
            <w:pPr>
              <w:spacing w:after="0" w:line="240" w:lineRule="auto"/>
              <w:rPr>
                <w:sz w:val="16"/>
              </w:rPr>
            </w:pPr>
            <w:r>
              <w:rPr>
                <w:sz w:val="16"/>
              </w:rPr>
              <w:t>12</w:t>
            </w:r>
          </w:p>
        </w:tc>
        <w:tc>
          <w:tcPr>
            <w:tcW w:w="2269" w:type="dxa"/>
          </w:tcPr>
          <w:p w14:paraId="307D8AF1" w14:textId="77777777" w:rsidR="00AF683F" w:rsidRDefault="00AF683F" w:rsidP="005061A1">
            <w:pPr>
              <w:spacing w:after="0" w:line="240" w:lineRule="auto"/>
              <w:rPr>
                <w:sz w:val="16"/>
              </w:rPr>
            </w:pPr>
            <w:proofErr w:type="spellStart"/>
            <w:r>
              <w:rPr>
                <w:sz w:val="16"/>
              </w:rPr>
              <w:t>Special</w:t>
            </w:r>
            <w:proofErr w:type="spellEnd"/>
            <w:r>
              <w:rPr>
                <w:sz w:val="16"/>
              </w:rPr>
              <w:t xml:space="preserve"> playback </w:t>
            </w:r>
            <w:proofErr w:type="spellStart"/>
            <w:r>
              <w:rPr>
                <w:sz w:val="16"/>
              </w:rPr>
              <w:t>characteristics</w:t>
            </w:r>
            <w:proofErr w:type="spellEnd"/>
          </w:p>
        </w:tc>
        <w:tc>
          <w:tcPr>
            <w:tcW w:w="2890" w:type="dxa"/>
          </w:tcPr>
          <w:p w14:paraId="5B4811BF" w14:textId="77777777" w:rsidR="00AF683F" w:rsidRDefault="00AF683F" w:rsidP="005061A1">
            <w:pPr>
              <w:spacing w:after="0" w:line="240" w:lineRule="auto"/>
              <w:rPr>
                <w:sz w:val="16"/>
              </w:rPr>
            </w:pPr>
            <w:proofErr w:type="spellStart"/>
            <w:r>
              <w:rPr>
                <w:sz w:val="16"/>
              </w:rPr>
              <w:t>Špeciálne</w:t>
            </w:r>
            <w:proofErr w:type="spellEnd"/>
            <w:r>
              <w:rPr>
                <w:sz w:val="16"/>
              </w:rPr>
              <w:t xml:space="preserve"> charakteristiky playbacku</w:t>
            </w:r>
          </w:p>
        </w:tc>
      </w:tr>
      <w:tr w:rsidR="00AF683F" w14:paraId="6B120FD2" w14:textId="77777777" w:rsidTr="005061A1">
        <w:tblPrEx>
          <w:tblCellMar>
            <w:left w:w="70" w:type="dxa"/>
            <w:right w:w="70" w:type="dxa"/>
          </w:tblCellMar>
        </w:tblPrEx>
        <w:tc>
          <w:tcPr>
            <w:tcW w:w="780" w:type="dxa"/>
          </w:tcPr>
          <w:p w14:paraId="31BD1F8B" w14:textId="77777777" w:rsidR="00AF683F" w:rsidRDefault="00AF683F" w:rsidP="005061A1">
            <w:pPr>
              <w:spacing w:after="0" w:line="240" w:lineRule="auto"/>
              <w:rPr>
                <w:sz w:val="16"/>
              </w:rPr>
            </w:pPr>
          </w:p>
        </w:tc>
        <w:tc>
          <w:tcPr>
            <w:tcW w:w="992" w:type="dxa"/>
          </w:tcPr>
          <w:p w14:paraId="3F6FE5F2" w14:textId="77777777" w:rsidR="00AF683F" w:rsidRDefault="00AF683F" w:rsidP="005061A1">
            <w:pPr>
              <w:spacing w:after="0" w:line="240" w:lineRule="auto"/>
              <w:rPr>
                <w:sz w:val="16"/>
              </w:rPr>
            </w:pPr>
          </w:p>
        </w:tc>
        <w:tc>
          <w:tcPr>
            <w:tcW w:w="851" w:type="dxa"/>
          </w:tcPr>
          <w:p w14:paraId="42D55592" w14:textId="77777777" w:rsidR="00AF683F" w:rsidRDefault="00AF683F" w:rsidP="005061A1">
            <w:pPr>
              <w:spacing w:after="0" w:line="240" w:lineRule="auto"/>
              <w:rPr>
                <w:sz w:val="16"/>
              </w:rPr>
            </w:pPr>
            <w:r>
              <w:rPr>
                <w:sz w:val="16"/>
              </w:rPr>
              <w:t>13</w:t>
            </w:r>
          </w:p>
        </w:tc>
        <w:tc>
          <w:tcPr>
            <w:tcW w:w="2269" w:type="dxa"/>
          </w:tcPr>
          <w:p w14:paraId="0D40A805" w14:textId="77777777" w:rsidR="00AF683F" w:rsidRDefault="00AF683F" w:rsidP="005061A1">
            <w:pPr>
              <w:spacing w:after="0" w:line="240" w:lineRule="auto"/>
              <w:rPr>
                <w:sz w:val="16"/>
              </w:rPr>
            </w:pPr>
            <w:proofErr w:type="spellStart"/>
            <w:r>
              <w:rPr>
                <w:sz w:val="16"/>
              </w:rPr>
              <w:t>Capture</w:t>
            </w:r>
            <w:proofErr w:type="spellEnd"/>
            <w:r>
              <w:rPr>
                <w:sz w:val="16"/>
              </w:rPr>
              <w:t xml:space="preserve"> and </w:t>
            </w:r>
            <w:proofErr w:type="spellStart"/>
            <w:r>
              <w:rPr>
                <w:sz w:val="16"/>
              </w:rPr>
              <w:t>storage</w:t>
            </w:r>
            <w:proofErr w:type="spellEnd"/>
            <w:r>
              <w:rPr>
                <w:sz w:val="16"/>
              </w:rPr>
              <w:t xml:space="preserve"> </w:t>
            </w:r>
            <w:proofErr w:type="spellStart"/>
            <w:r>
              <w:rPr>
                <w:sz w:val="16"/>
              </w:rPr>
              <w:t>technique</w:t>
            </w:r>
            <w:proofErr w:type="spellEnd"/>
          </w:p>
        </w:tc>
        <w:tc>
          <w:tcPr>
            <w:tcW w:w="2890" w:type="dxa"/>
          </w:tcPr>
          <w:p w14:paraId="047A8377" w14:textId="77777777" w:rsidR="00AF683F" w:rsidRDefault="00AF683F" w:rsidP="005061A1">
            <w:pPr>
              <w:spacing w:after="0" w:line="240" w:lineRule="auto"/>
              <w:rPr>
                <w:sz w:val="16"/>
              </w:rPr>
            </w:pPr>
            <w:r>
              <w:rPr>
                <w:sz w:val="16"/>
              </w:rPr>
              <w:t xml:space="preserve">Technika </w:t>
            </w:r>
            <w:proofErr w:type="spellStart"/>
            <w:r>
              <w:rPr>
                <w:sz w:val="16"/>
              </w:rPr>
              <w:t>skladovania</w:t>
            </w:r>
            <w:proofErr w:type="spellEnd"/>
          </w:p>
        </w:tc>
      </w:tr>
      <w:tr w:rsidR="00AF683F" w14:paraId="3AEC5A85" w14:textId="77777777" w:rsidTr="005061A1">
        <w:tblPrEx>
          <w:tblCellMar>
            <w:left w:w="70" w:type="dxa"/>
            <w:right w:w="70" w:type="dxa"/>
          </w:tblCellMar>
        </w:tblPrEx>
        <w:tc>
          <w:tcPr>
            <w:tcW w:w="780" w:type="dxa"/>
          </w:tcPr>
          <w:p w14:paraId="2EF5CFD8" w14:textId="77777777" w:rsidR="00AF683F" w:rsidRDefault="00AF683F" w:rsidP="005061A1">
            <w:pPr>
              <w:spacing w:after="0" w:line="240" w:lineRule="auto"/>
              <w:rPr>
                <w:sz w:val="16"/>
              </w:rPr>
            </w:pPr>
          </w:p>
        </w:tc>
        <w:tc>
          <w:tcPr>
            <w:tcW w:w="992" w:type="dxa"/>
          </w:tcPr>
          <w:p w14:paraId="27336251" w14:textId="77777777" w:rsidR="00AF683F" w:rsidRDefault="00AF683F" w:rsidP="005061A1">
            <w:pPr>
              <w:spacing w:after="0" w:line="240" w:lineRule="auto"/>
              <w:rPr>
                <w:sz w:val="16"/>
              </w:rPr>
            </w:pPr>
          </w:p>
        </w:tc>
        <w:tc>
          <w:tcPr>
            <w:tcW w:w="851" w:type="dxa"/>
          </w:tcPr>
          <w:p w14:paraId="794F96E3" w14:textId="77777777" w:rsidR="00AF683F" w:rsidRDefault="00AF683F" w:rsidP="005061A1">
            <w:pPr>
              <w:spacing w:after="0" w:line="240" w:lineRule="auto"/>
              <w:rPr>
                <w:sz w:val="16"/>
              </w:rPr>
            </w:pPr>
            <w:r>
              <w:rPr>
                <w:sz w:val="16"/>
              </w:rPr>
              <w:t>Text/</w:t>
            </w:r>
          </w:p>
          <w:p w14:paraId="7D5C7E05" w14:textId="77777777" w:rsidR="00AF683F" w:rsidRDefault="00AF683F" w:rsidP="005061A1">
            <w:pPr>
              <w:spacing w:after="0" w:line="240" w:lineRule="auto"/>
              <w:rPr>
                <w:sz w:val="16"/>
              </w:rPr>
            </w:pPr>
            <w:r>
              <w:rPr>
                <w:sz w:val="16"/>
              </w:rPr>
              <w:t>Text</w:t>
            </w:r>
          </w:p>
          <w:p w14:paraId="605B73E2" w14:textId="77777777" w:rsidR="00AF683F" w:rsidRDefault="00AF683F" w:rsidP="005061A1">
            <w:pPr>
              <w:spacing w:after="0" w:line="240" w:lineRule="auto"/>
              <w:rPr>
                <w:sz w:val="16"/>
              </w:rPr>
            </w:pPr>
            <w:r>
              <w:rPr>
                <w:sz w:val="12"/>
              </w:rPr>
              <w:t>(007/00 = t)</w:t>
            </w:r>
          </w:p>
        </w:tc>
        <w:tc>
          <w:tcPr>
            <w:tcW w:w="2269" w:type="dxa"/>
          </w:tcPr>
          <w:p w14:paraId="2F799EDD" w14:textId="77777777" w:rsidR="00AF683F" w:rsidRDefault="00AF683F" w:rsidP="005061A1">
            <w:pPr>
              <w:spacing w:after="0" w:line="240" w:lineRule="auto"/>
              <w:rPr>
                <w:sz w:val="16"/>
              </w:rPr>
            </w:pPr>
          </w:p>
        </w:tc>
        <w:tc>
          <w:tcPr>
            <w:tcW w:w="2890" w:type="dxa"/>
          </w:tcPr>
          <w:p w14:paraId="67D03E21" w14:textId="77777777" w:rsidR="00AF683F" w:rsidRDefault="00AF683F" w:rsidP="005061A1">
            <w:pPr>
              <w:spacing w:after="0" w:line="240" w:lineRule="auto"/>
              <w:rPr>
                <w:sz w:val="16"/>
              </w:rPr>
            </w:pPr>
          </w:p>
        </w:tc>
      </w:tr>
      <w:tr w:rsidR="00AF683F" w14:paraId="27F137BD" w14:textId="77777777" w:rsidTr="005061A1">
        <w:tblPrEx>
          <w:tblCellMar>
            <w:left w:w="70" w:type="dxa"/>
            <w:right w:w="70" w:type="dxa"/>
          </w:tblCellMar>
        </w:tblPrEx>
        <w:tc>
          <w:tcPr>
            <w:tcW w:w="780" w:type="dxa"/>
          </w:tcPr>
          <w:p w14:paraId="185974B0" w14:textId="77777777" w:rsidR="00AF683F" w:rsidRDefault="00AF683F" w:rsidP="005061A1">
            <w:pPr>
              <w:spacing w:after="0" w:line="240" w:lineRule="auto"/>
              <w:rPr>
                <w:sz w:val="16"/>
              </w:rPr>
            </w:pPr>
          </w:p>
        </w:tc>
        <w:tc>
          <w:tcPr>
            <w:tcW w:w="992" w:type="dxa"/>
          </w:tcPr>
          <w:p w14:paraId="3ADE4BA5" w14:textId="77777777" w:rsidR="00AF683F" w:rsidRDefault="00AF683F" w:rsidP="005061A1">
            <w:pPr>
              <w:spacing w:after="0" w:line="240" w:lineRule="auto"/>
              <w:rPr>
                <w:sz w:val="16"/>
              </w:rPr>
            </w:pPr>
          </w:p>
        </w:tc>
        <w:tc>
          <w:tcPr>
            <w:tcW w:w="851" w:type="dxa"/>
          </w:tcPr>
          <w:p w14:paraId="7D08CC42" w14:textId="77777777" w:rsidR="00AF683F" w:rsidRDefault="00AF683F" w:rsidP="005061A1">
            <w:pPr>
              <w:spacing w:after="0" w:line="240" w:lineRule="auto"/>
              <w:rPr>
                <w:sz w:val="16"/>
              </w:rPr>
            </w:pPr>
            <w:r>
              <w:rPr>
                <w:sz w:val="16"/>
              </w:rPr>
              <w:t>00</w:t>
            </w:r>
          </w:p>
        </w:tc>
        <w:tc>
          <w:tcPr>
            <w:tcW w:w="2269" w:type="dxa"/>
          </w:tcPr>
          <w:p w14:paraId="5590FF94" w14:textId="249380DC" w:rsidR="00AF683F" w:rsidRDefault="00AF683F" w:rsidP="005061A1">
            <w:pPr>
              <w:spacing w:after="0" w:line="240" w:lineRule="auto"/>
              <w:rPr>
                <w:sz w:val="16"/>
              </w:rPr>
            </w:pPr>
            <w:proofErr w:type="spellStart"/>
            <w:r>
              <w:rPr>
                <w:sz w:val="16"/>
              </w:rPr>
              <w:t>Category</w:t>
            </w:r>
            <w:proofErr w:type="spellEnd"/>
            <w:r>
              <w:rPr>
                <w:sz w:val="16"/>
              </w:rPr>
              <w:t xml:space="preserve"> </w:t>
            </w:r>
            <w:proofErr w:type="spellStart"/>
            <w:r>
              <w:rPr>
                <w:sz w:val="16"/>
              </w:rPr>
              <w:t>of</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Pr>
                <w:sz w:val="16"/>
              </w:rPr>
              <w:t xml:space="preserve"> </w:t>
            </w:r>
          </w:p>
        </w:tc>
        <w:tc>
          <w:tcPr>
            <w:tcW w:w="2890" w:type="dxa"/>
          </w:tcPr>
          <w:p w14:paraId="36A9B77E" w14:textId="77777777" w:rsidR="00AF683F" w:rsidRDefault="00AF683F" w:rsidP="005061A1">
            <w:pPr>
              <w:spacing w:after="0" w:line="240" w:lineRule="auto"/>
              <w:rPr>
                <w:sz w:val="16"/>
              </w:rPr>
            </w:pPr>
            <w:proofErr w:type="spellStart"/>
            <w:r>
              <w:rPr>
                <w:sz w:val="16"/>
              </w:rPr>
              <w:t>Kategória</w:t>
            </w:r>
            <w:proofErr w:type="spellEnd"/>
            <w:r>
              <w:rPr>
                <w:sz w:val="16"/>
              </w:rPr>
              <w:t xml:space="preserve"> materiálu</w:t>
            </w:r>
          </w:p>
        </w:tc>
      </w:tr>
      <w:tr w:rsidR="00AF683F" w14:paraId="40892FE5" w14:textId="77777777" w:rsidTr="005061A1">
        <w:tblPrEx>
          <w:tblCellMar>
            <w:left w:w="70" w:type="dxa"/>
            <w:right w:w="70" w:type="dxa"/>
          </w:tblCellMar>
        </w:tblPrEx>
        <w:tc>
          <w:tcPr>
            <w:tcW w:w="780" w:type="dxa"/>
          </w:tcPr>
          <w:p w14:paraId="6BF414C4" w14:textId="77777777" w:rsidR="00AF683F" w:rsidRDefault="00AF683F" w:rsidP="005061A1">
            <w:pPr>
              <w:spacing w:after="0" w:line="240" w:lineRule="auto"/>
              <w:rPr>
                <w:sz w:val="16"/>
              </w:rPr>
            </w:pPr>
          </w:p>
        </w:tc>
        <w:tc>
          <w:tcPr>
            <w:tcW w:w="992" w:type="dxa"/>
          </w:tcPr>
          <w:p w14:paraId="0DCD8B82" w14:textId="77777777" w:rsidR="00AF683F" w:rsidRDefault="00AF683F" w:rsidP="005061A1">
            <w:pPr>
              <w:spacing w:after="0" w:line="240" w:lineRule="auto"/>
              <w:rPr>
                <w:sz w:val="16"/>
              </w:rPr>
            </w:pPr>
          </w:p>
        </w:tc>
        <w:tc>
          <w:tcPr>
            <w:tcW w:w="851" w:type="dxa"/>
          </w:tcPr>
          <w:p w14:paraId="216DA7B6" w14:textId="77777777" w:rsidR="00AF683F" w:rsidRDefault="00AF683F" w:rsidP="005061A1">
            <w:pPr>
              <w:spacing w:after="0" w:line="240" w:lineRule="auto"/>
              <w:rPr>
                <w:sz w:val="16"/>
              </w:rPr>
            </w:pPr>
            <w:r>
              <w:rPr>
                <w:sz w:val="16"/>
              </w:rPr>
              <w:t>01</w:t>
            </w:r>
          </w:p>
        </w:tc>
        <w:tc>
          <w:tcPr>
            <w:tcW w:w="2269" w:type="dxa"/>
          </w:tcPr>
          <w:p w14:paraId="06C7AE6A" w14:textId="63052FF4" w:rsidR="00AF683F" w:rsidRDefault="00AF683F" w:rsidP="005061A1">
            <w:pPr>
              <w:spacing w:after="0" w:line="240" w:lineRule="auto"/>
              <w:rPr>
                <w:sz w:val="16"/>
              </w:rPr>
            </w:pPr>
            <w:proofErr w:type="spellStart"/>
            <w:r>
              <w:rPr>
                <w:sz w:val="16"/>
              </w:rPr>
              <w:t>Specific</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Pr>
                <w:sz w:val="16"/>
              </w:rPr>
              <w:t xml:space="preserve"> </w:t>
            </w:r>
            <w:proofErr w:type="spellStart"/>
            <w:r>
              <w:rPr>
                <w:sz w:val="16"/>
              </w:rPr>
              <w:t>designation</w:t>
            </w:r>
            <w:proofErr w:type="spellEnd"/>
          </w:p>
        </w:tc>
        <w:tc>
          <w:tcPr>
            <w:tcW w:w="2890" w:type="dxa"/>
          </w:tcPr>
          <w:p w14:paraId="357ABBF3"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1DE9785B" w14:textId="77777777" w:rsidTr="005061A1">
        <w:tblPrEx>
          <w:tblCellMar>
            <w:left w:w="70" w:type="dxa"/>
            <w:right w:w="70" w:type="dxa"/>
          </w:tblCellMar>
        </w:tblPrEx>
        <w:tc>
          <w:tcPr>
            <w:tcW w:w="780" w:type="dxa"/>
          </w:tcPr>
          <w:p w14:paraId="69FF3D21" w14:textId="77777777" w:rsidR="00AF683F" w:rsidRDefault="00AF683F" w:rsidP="005061A1">
            <w:pPr>
              <w:spacing w:after="0" w:line="240" w:lineRule="auto"/>
              <w:rPr>
                <w:sz w:val="16"/>
              </w:rPr>
            </w:pPr>
          </w:p>
        </w:tc>
        <w:tc>
          <w:tcPr>
            <w:tcW w:w="992" w:type="dxa"/>
          </w:tcPr>
          <w:p w14:paraId="7FD90C20" w14:textId="77777777" w:rsidR="00AF683F" w:rsidRDefault="00AF683F" w:rsidP="005061A1">
            <w:pPr>
              <w:spacing w:after="0" w:line="240" w:lineRule="auto"/>
              <w:rPr>
                <w:sz w:val="16"/>
              </w:rPr>
            </w:pPr>
          </w:p>
        </w:tc>
        <w:tc>
          <w:tcPr>
            <w:tcW w:w="851" w:type="dxa"/>
          </w:tcPr>
          <w:p w14:paraId="44B33278" w14:textId="77777777" w:rsidR="00AF683F" w:rsidRDefault="00AF683F" w:rsidP="005061A1">
            <w:pPr>
              <w:spacing w:after="0" w:line="240" w:lineRule="auto"/>
              <w:rPr>
                <w:sz w:val="16"/>
              </w:rPr>
            </w:pPr>
            <w:r>
              <w:rPr>
                <w:sz w:val="16"/>
              </w:rPr>
              <w:t>Video-</w:t>
            </w:r>
            <w:proofErr w:type="spellStart"/>
            <w:r>
              <w:rPr>
                <w:sz w:val="16"/>
              </w:rPr>
              <w:t>nahráv</w:t>
            </w:r>
            <w:proofErr w:type="spellEnd"/>
            <w:r>
              <w:rPr>
                <w:sz w:val="16"/>
              </w:rPr>
              <w:t>-</w:t>
            </w:r>
            <w:proofErr w:type="spellStart"/>
            <w:r>
              <w:rPr>
                <w:sz w:val="16"/>
              </w:rPr>
              <w:t>ka</w:t>
            </w:r>
            <w:proofErr w:type="spellEnd"/>
            <w:r>
              <w:rPr>
                <w:sz w:val="16"/>
              </w:rPr>
              <w:t>/</w:t>
            </w:r>
          </w:p>
          <w:p w14:paraId="29A3EF66" w14:textId="77777777" w:rsidR="00AF683F" w:rsidRDefault="00AF683F" w:rsidP="005061A1">
            <w:pPr>
              <w:spacing w:after="0" w:line="240" w:lineRule="auto"/>
              <w:rPr>
                <w:sz w:val="16"/>
              </w:rPr>
            </w:pPr>
            <w:r>
              <w:rPr>
                <w:sz w:val="16"/>
              </w:rPr>
              <w:t>Video-</w:t>
            </w:r>
            <w:proofErr w:type="spellStart"/>
            <w:r>
              <w:rPr>
                <w:sz w:val="16"/>
              </w:rPr>
              <w:t>recording</w:t>
            </w:r>
            <w:proofErr w:type="spellEnd"/>
          </w:p>
          <w:p w14:paraId="1123F2AD" w14:textId="77777777" w:rsidR="00AF683F" w:rsidRDefault="00AF683F" w:rsidP="005061A1">
            <w:pPr>
              <w:spacing w:after="0" w:line="240" w:lineRule="auto"/>
              <w:rPr>
                <w:sz w:val="16"/>
              </w:rPr>
            </w:pPr>
            <w:r>
              <w:rPr>
                <w:sz w:val="12"/>
              </w:rPr>
              <w:t>(007/00 = v)</w:t>
            </w:r>
          </w:p>
        </w:tc>
        <w:tc>
          <w:tcPr>
            <w:tcW w:w="2269" w:type="dxa"/>
          </w:tcPr>
          <w:p w14:paraId="2B21896D" w14:textId="77777777" w:rsidR="00AF683F" w:rsidRDefault="00AF683F" w:rsidP="005061A1">
            <w:pPr>
              <w:spacing w:after="0" w:line="240" w:lineRule="auto"/>
              <w:rPr>
                <w:sz w:val="16"/>
              </w:rPr>
            </w:pPr>
          </w:p>
        </w:tc>
        <w:tc>
          <w:tcPr>
            <w:tcW w:w="2890" w:type="dxa"/>
          </w:tcPr>
          <w:p w14:paraId="40A1E560" w14:textId="77777777" w:rsidR="00AF683F" w:rsidRDefault="00AF683F" w:rsidP="005061A1">
            <w:pPr>
              <w:spacing w:after="0" w:line="240" w:lineRule="auto"/>
              <w:rPr>
                <w:sz w:val="16"/>
              </w:rPr>
            </w:pPr>
          </w:p>
        </w:tc>
      </w:tr>
      <w:tr w:rsidR="00AF683F" w14:paraId="5A59050C" w14:textId="77777777" w:rsidTr="005061A1">
        <w:tblPrEx>
          <w:tblCellMar>
            <w:left w:w="70" w:type="dxa"/>
            <w:right w:w="70" w:type="dxa"/>
          </w:tblCellMar>
        </w:tblPrEx>
        <w:tc>
          <w:tcPr>
            <w:tcW w:w="780" w:type="dxa"/>
          </w:tcPr>
          <w:p w14:paraId="20BB04CA" w14:textId="77777777" w:rsidR="00AF683F" w:rsidRDefault="00AF683F" w:rsidP="005061A1">
            <w:pPr>
              <w:spacing w:after="0" w:line="240" w:lineRule="auto"/>
              <w:rPr>
                <w:sz w:val="16"/>
              </w:rPr>
            </w:pPr>
          </w:p>
        </w:tc>
        <w:tc>
          <w:tcPr>
            <w:tcW w:w="992" w:type="dxa"/>
          </w:tcPr>
          <w:p w14:paraId="41B38908" w14:textId="77777777" w:rsidR="00AF683F" w:rsidRDefault="00AF683F" w:rsidP="005061A1">
            <w:pPr>
              <w:spacing w:after="0" w:line="240" w:lineRule="auto"/>
              <w:rPr>
                <w:sz w:val="16"/>
              </w:rPr>
            </w:pPr>
          </w:p>
        </w:tc>
        <w:tc>
          <w:tcPr>
            <w:tcW w:w="851" w:type="dxa"/>
          </w:tcPr>
          <w:p w14:paraId="1F9CD4F8" w14:textId="77777777" w:rsidR="00AF683F" w:rsidRDefault="00AF683F" w:rsidP="005061A1">
            <w:pPr>
              <w:spacing w:after="0" w:line="240" w:lineRule="auto"/>
              <w:rPr>
                <w:sz w:val="16"/>
              </w:rPr>
            </w:pPr>
            <w:r>
              <w:rPr>
                <w:sz w:val="16"/>
              </w:rPr>
              <w:t>01</w:t>
            </w:r>
          </w:p>
        </w:tc>
        <w:tc>
          <w:tcPr>
            <w:tcW w:w="2269" w:type="dxa"/>
          </w:tcPr>
          <w:p w14:paraId="5EA2F87F" w14:textId="773FF615" w:rsidR="00AF683F" w:rsidRDefault="00AF683F" w:rsidP="005061A1">
            <w:pPr>
              <w:spacing w:after="0" w:line="240" w:lineRule="auto"/>
              <w:rPr>
                <w:sz w:val="16"/>
              </w:rPr>
            </w:pPr>
            <w:proofErr w:type="spellStart"/>
            <w:r>
              <w:rPr>
                <w:sz w:val="16"/>
              </w:rPr>
              <w:t>Specific</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Pr>
                <w:sz w:val="16"/>
              </w:rPr>
              <w:t xml:space="preserve"> </w:t>
            </w:r>
            <w:proofErr w:type="spellStart"/>
            <w:r>
              <w:rPr>
                <w:sz w:val="16"/>
              </w:rPr>
              <w:t>designation</w:t>
            </w:r>
            <w:proofErr w:type="spellEnd"/>
          </w:p>
        </w:tc>
        <w:tc>
          <w:tcPr>
            <w:tcW w:w="2890" w:type="dxa"/>
          </w:tcPr>
          <w:p w14:paraId="2D240823"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199A7F62" w14:textId="77777777" w:rsidTr="005061A1">
        <w:tblPrEx>
          <w:tblCellMar>
            <w:left w:w="70" w:type="dxa"/>
            <w:right w:w="70" w:type="dxa"/>
          </w:tblCellMar>
        </w:tblPrEx>
        <w:tc>
          <w:tcPr>
            <w:tcW w:w="780" w:type="dxa"/>
          </w:tcPr>
          <w:p w14:paraId="24239180" w14:textId="77777777" w:rsidR="00AF683F" w:rsidRDefault="00AF683F" w:rsidP="005061A1">
            <w:pPr>
              <w:spacing w:after="0" w:line="240" w:lineRule="auto"/>
              <w:rPr>
                <w:sz w:val="16"/>
              </w:rPr>
            </w:pPr>
          </w:p>
        </w:tc>
        <w:tc>
          <w:tcPr>
            <w:tcW w:w="992" w:type="dxa"/>
          </w:tcPr>
          <w:p w14:paraId="0391A3CF" w14:textId="77777777" w:rsidR="00AF683F" w:rsidRDefault="00AF683F" w:rsidP="005061A1">
            <w:pPr>
              <w:spacing w:after="0" w:line="240" w:lineRule="auto"/>
              <w:rPr>
                <w:sz w:val="16"/>
              </w:rPr>
            </w:pPr>
          </w:p>
        </w:tc>
        <w:tc>
          <w:tcPr>
            <w:tcW w:w="851" w:type="dxa"/>
          </w:tcPr>
          <w:p w14:paraId="0545FA8B" w14:textId="77777777" w:rsidR="00AF683F" w:rsidRDefault="00AF683F" w:rsidP="005061A1">
            <w:pPr>
              <w:spacing w:after="0" w:line="240" w:lineRule="auto"/>
              <w:rPr>
                <w:sz w:val="16"/>
              </w:rPr>
            </w:pPr>
            <w:r>
              <w:rPr>
                <w:sz w:val="16"/>
              </w:rPr>
              <w:t>02</w:t>
            </w:r>
          </w:p>
        </w:tc>
        <w:tc>
          <w:tcPr>
            <w:tcW w:w="2269" w:type="dxa"/>
          </w:tcPr>
          <w:p w14:paraId="68A95EC4" w14:textId="77777777" w:rsidR="00AF683F" w:rsidRDefault="00AF683F" w:rsidP="005061A1">
            <w:pPr>
              <w:spacing w:after="0" w:line="240" w:lineRule="auto"/>
              <w:rPr>
                <w:sz w:val="16"/>
              </w:rPr>
            </w:pPr>
            <w:proofErr w:type="spellStart"/>
            <w:r>
              <w:rPr>
                <w:sz w:val="16"/>
              </w:rPr>
              <w:t>Original</w:t>
            </w:r>
            <w:proofErr w:type="spellEnd"/>
            <w:r>
              <w:rPr>
                <w:sz w:val="16"/>
              </w:rPr>
              <w:t xml:space="preserve"> versus </w:t>
            </w:r>
            <w:proofErr w:type="spellStart"/>
            <w:r>
              <w:rPr>
                <w:sz w:val="16"/>
              </w:rPr>
              <w:t>reproduction</w:t>
            </w:r>
            <w:proofErr w:type="spellEnd"/>
            <w:r>
              <w:rPr>
                <w:sz w:val="16"/>
              </w:rPr>
              <w:t xml:space="preserve"> </w:t>
            </w:r>
            <w:proofErr w:type="spellStart"/>
            <w:r>
              <w:rPr>
                <w:sz w:val="16"/>
              </w:rPr>
              <w:t>aspect</w:t>
            </w:r>
            <w:proofErr w:type="spellEnd"/>
          </w:p>
        </w:tc>
        <w:tc>
          <w:tcPr>
            <w:tcW w:w="2890" w:type="dxa"/>
          </w:tcPr>
          <w:p w14:paraId="44A56EDA" w14:textId="77777777" w:rsidR="00AF683F" w:rsidRDefault="00AF683F" w:rsidP="005061A1">
            <w:pPr>
              <w:spacing w:after="0" w:line="240" w:lineRule="auto"/>
              <w:rPr>
                <w:sz w:val="16"/>
              </w:rPr>
            </w:pPr>
            <w:r>
              <w:rPr>
                <w:sz w:val="16"/>
              </w:rPr>
              <w:t>Aspekt originál/</w:t>
            </w:r>
            <w:proofErr w:type="spellStart"/>
            <w:r>
              <w:rPr>
                <w:sz w:val="16"/>
              </w:rPr>
              <w:t>reprodukcia</w:t>
            </w:r>
            <w:proofErr w:type="spellEnd"/>
          </w:p>
        </w:tc>
      </w:tr>
      <w:tr w:rsidR="00AF683F" w14:paraId="06CDB905" w14:textId="77777777" w:rsidTr="005061A1">
        <w:tblPrEx>
          <w:tblCellMar>
            <w:left w:w="70" w:type="dxa"/>
            <w:right w:w="70" w:type="dxa"/>
          </w:tblCellMar>
        </w:tblPrEx>
        <w:tc>
          <w:tcPr>
            <w:tcW w:w="780" w:type="dxa"/>
          </w:tcPr>
          <w:p w14:paraId="57159270" w14:textId="77777777" w:rsidR="00AF683F" w:rsidRDefault="00AF683F" w:rsidP="005061A1">
            <w:pPr>
              <w:spacing w:after="0" w:line="240" w:lineRule="auto"/>
              <w:rPr>
                <w:sz w:val="16"/>
              </w:rPr>
            </w:pPr>
          </w:p>
        </w:tc>
        <w:tc>
          <w:tcPr>
            <w:tcW w:w="992" w:type="dxa"/>
          </w:tcPr>
          <w:p w14:paraId="719FC999" w14:textId="77777777" w:rsidR="00AF683F" w:rsidRDefault="00AF683F" w:rsidP="005061A1">
            <w:pPr>
              <w:spacing w:after="0" w:line="240" w:lineRule="auto"/>
              <w:rPr>
                <w:sz w:val="16"/>
              </w:rPr>
            </w:pPr>
          </w:p>
        </w:tc>
        <w:tc>
          <w:tcPr>
            <w:tcW w:w="851" w:type="dxa"/>
          </w:tcPr>
          <w:p w14:paraId="1A05D68A" w14:textId="77777777" w:rsidR="00AF683F" w:rsidRDefault="00AF683F" w:rsidP="005061A1">
            <w:pPr>
              <w:spacing w:after="0" w:line="240" w:lineRule="auto"/>
              <w:rPr>
                <w:sz w:val="16"/>
              </w:rPr>
            </w:pPr>
            <w:r>
              <w:rPr>
                <w:sz w:val="16"/>
              </w:rPr>
              <w:t>03</w:t>
            </w:r>
          </w:p>
        </w:tc>
        <w:tc>
          <w:tcPr>
            <w:tcW w:w="2269" w:type="dxa"/>
          </w:tcPr>
          <w:p w14:paraId="6D042B98" w14:textId="77777777" w:rsidR="00AF683F" w:rsidRDefault="00AF683F" w:rsidP="005061A1">
            <w:pPr>
              <w:spacing w:after="0" w:line="240" w:lineRule="auto"/>
              <w:rPr>
                <w:sz w:val="16"/>
              </w:rPr>
            </w:pPr>
            <w:proofErr w:type="spellStart"/>
            <w:r>
              <w:rPr>
                <w:sz w:val="16"/>
              </w:rPr>
              <w:t>Color</w:t>
            </w:r>
            <w:proofErr w:type="spellEnd"/>
          </w:p>
        </w:tc>
        <w:tc>
          <w:tcPr>
            <w:tcW w:w="2890" w:type="dxa"/>
          </w:tcPr>
          <w:p w14:paraId="540960A7" w14:textId="77777777" w:rsidR="00AF683F" w:rsidRDefault="00AF683F" w:rsidP="005061A1">
            <w:pPr>
              <w:spacing w:after="0" w:line="240" w:lineRule="auto"/>
              <w:rPr>
                <w:sz w:val="16"/>
              </w:rPr>
            </w:pPr>
            <w:proofErr w:type="spellStart"/>
            <w:r>
              <w:rPr>
                <w:sz w:val="16"/>
              </w:rPr>
              <w:t>Farba</w:t>
            </w:r>
            <w:proofErr w:type="spellEnd"/>
          </w:p>
        </w:tc>
      </w:tr>
      <w:tr w:rsidR="00AF683F" w14:paraId="09C36580" w14:textId="77777777" w:rsidTr="005061A1">
        <w:tblPrEx>
          <w:tblCellMar>
            <w:left w:w="70" w:type="dxa"/>
            <w:right w:w="70" w:type="dxa"/>
          </w:tblCellMar>
        </w:tblPrEx>
        <w:tc>
          <w:tcPr>
            <w:tcW w:w="780" w:type="dxa"/>
          </w:tcPr>
          <w:p w14:paraId="1D3F99D5" w14:textId="77777777" w:rsidR="00AF683F" w:rsidRDefault="00AF683F" w:rsidP="005061A1">
            <w:pPr>
              <w:spacing w:after="0" w:line="240" w:lineRule="auto"/>
              <w:rPr>
                <w:sz w:val="16"/>
              </w:rPr>
            </w:pPr>
          </w:p>
        </w:tc>
        <w:tc>
          <w:tcPr>
            <w:tcW w:w="992" w:type="dxa"/>
          </w:tcPr>
          <w:p w14:paraId="2BFD4FE1" w14:textId="77777777" w:rsidR="00AF683F" w:rsidRDefault="00AF683F" w:rsidP="005061A1">
            <w:pPr>
              <w:spacing w:after="0" w:line="240" w:lineRule="auto"/>
              <w:rPr>
                <w:sz w:val="16"/>
              </w:rPr>
            </w:pPr>
          </w:p>
        </w:tc>
        <w:tc>
          <w:tcPr>
            <w:tcW w:w="851" w:type="dxa"/>
          </w:tcPr>
          <w:p w14:paraId="2FEE39DD" w14:textId="77777777" w:rsidR="00AF683F" w:rsidRDefault="00AF683F" w:rsidP="005061A1">
            <w:pPr>
              <w:spacing w:after="0" w:line="240" w:lineRule="auto"/>
              <w:rPr>
                <w:sz w:val="16"/>
              </w:rPr>
            </w:pPr>
            <w:r>
              <w:rPr>
                <w:sz w:val="16"/>
              </w:rPr>
              <w:t>04</w:t>
            </w:r>
          </w:p>
        </w:tc>
        <w:tc>
          <w:tcPr>
            <w:tcW w:w="2269" w:type="dxa"/>
          </w:tcPr>
          <w:p w14:paraId="612EA5EE" w14:textId="77777777" w:rsidR="00AF683F" w:rsidRDefault="00AF683F" w:rsidP="005061A1">
            <w:pPr>
              <w:spacing w:after="0" w:line="240" w:lineRule="auto"/>
              <w:rPr>
                <w:sz w:val="16"/>
              </w:rPr>
            </w:pPr>
            <w:proofErr w:type="spellStart"/>
            <w:r>
              <w:rPr>
                <w:sz w:val="16"/>
              </w:rPr>
              <w:t>Videorecording</w:t>
            </w:r>
            <w:proofErr w:type="spellEnd"/>
            <w:r>
              <w:rPr>
                <w:sz w:val="16"/>
              </w:rPr>
              <w:t xml:space="preserve"> </w:t>
            </w:r>
            <w:proofErr w:type="spellStart"/>
            <w:r>
              <w:rPr>
                <w:sz w:val="16"/>
              </w:rPr>
              <w:t>format</w:t>
            </w:r>
            <w:proofErr w:type="spellEnd"/>
          </w:p>
        </w:tc>
        <w:tc>
          <w:tcPr>
            <w:tcW w:w="2890" w:type="dxa"/>
          </w:tcPr>
          <w:p w14:paraId="55A082B6" w14:textId="77777777" w:rsidR="00AF683F" w:rsidRDefault="00AF683F" w:rsidP="005061A1">
            <w:pPr>
              <w:spacing w:after="0" w:line="240" w:lineRule="auto"/>
              <w:rPr>
                <w:sz w:val="16"/>
              </w:rPr>
            </w:pPr>
            <w:r>
              <w:rPr>
                <w:sz w:val="16"/>
              </w:rPr>
              <w:t>Formát videozáznamu</w:t>
            </w:r>
          </w:p>
        </w:tc>
      </w:tr>
      <w:tr w:rsidR="00AF683F" w14:paraId="384F4CBD" w14:textId="77777777" w:rsidTr="005061A1">
        <w:tblPrEx>
          <w:tblCellMar>
            <w:left w:w="70" w:type="dxa"/>
            <w:right w:w="70" w:type="dxa"/>
          </w:tblCellMar>
        </w:tblPrEx>
        <w:tc>
          <w:tcPr>
            <w:tcW w:w="780" w:type="dxa"/>
          </w:tcPr>
          <w:p w14:paraId="281989C3" w14:textId="77777777" w:rsidR="00AF683F" w:rsidRDefault="00AF683F" w:rsidP="005061A1">
            <w:pPr>
              <w:spacing w:after="0" w:line="240" w:lineRule="auto"/>
              <w:rPr>
                <w:sz w:val="16"/>
              </w:rPr>
            </w:pPr>
          </w:p>
        </w:tc>
        <w:tc>
          <w:tcPr>
            <w:tcW w:w="992" w:type="dxa"/>
          </w:tcPr>
          <w:p w14:paraId="76C6C265" w14:textId="77777777" w:rsidR="00AF683F" w:rsidRDefault="00AF683F" w:rsidP="005061A1">
            <w:pPr>
              <w:spacing w:after="0" w:line="240" w:lineRule="auto"/>
              <w:rPr>
                <w:sz w:val="16"/>
              </w:rPr>
            </w:pPr>
          </w:p>
        </w:tc>
        <w:tc>
          <w:tcPr>
            <w:tcW w:w="851" w:type="dxa"/>
          </w:tcPr>
          <w:p w14:paraId="421CA49D" w14:textId="77777777" w:rsidR="00AF683F" w:rsidRDefault="00AF683F" w:rsidP="005061A1">
            <w:pPr>
              <w:spacing w:after="0" w:line="240" w:lineRule="auto"/>
              <w:rPr>
                <w:sz w:val="16"/>
              </w:rPr>
            </w:pPr>
            <w:r>
              <w:rPr>
                <w:sz w:val="16"/>
              </w:rPr>
              <w:t>05</w:t>
            </w:r>
          </w:p>
        </w:tc>
        <w:tc>
          <w:tcPr>
            <w:tcW w:w="2269" w:type="dxa"/>
          </w:tcPr>
          <w:p w14:paraId="5FE3E1B1" w14:textId="77777777" w:rsidR="00AF683F" w:rsidRDefault="00AF683F" w:rsidP="005061A1">
            <w:pPr>
              <w:spacing w:after="0" w:line="240" w:lineRule="auto"/>
              <w:rPr>
                <w:sz w:val="16"/>
              </w:rPr>
            </w:pPr>
            <w:proofErr w:type="spellStart"/>
            <w:r>
              <w:rPr>
                <w:sz w:val="16"/>
              </w:rPr>
              <w:t>Sound</w:t>
            </w:r>
            <w:proofErr w:type="spellEnd"/>
            <w:r>
              <w:rPr>
                <w:sz w:val="16"/>
              </w:rPr>
              <w:t xml:space="preserve"> on medium </w:t>
            </w:r>
            <w:proofErr w:type="spellStart"/>
            <w:r>
              <w:rPr>
                <w:sz w:val="16"/>
              </w:rPr>
              <w:t>or</w:t>
            </w:r>
            <w:proofErr w:type="spellEnd"/>
            <w:r>
              <w:rPr>
                <w:sz w:val="16"/>
              </w:rPr>
              <w:t xml:space="preserve"> </w:t>
            </w:r>
            <w:proofErr w:type="spellStart"/>
            <w:r>
              <w:rPr>
                <w:sz w:val="16"/>
              </w:rPr>
              <w:t>separate</w:t>
            </w:r>
            <w:proofErr w:type="spellEnd"/>
          </w:p>
        </w:tc>
        <w:tc>
          <w:tcPr>
            <w:tcW w:w="2890" w:type="dxa"/>
          </w:tcPr>
          <w:p w14:paraId="44562828" w14:textId="77777777" w:rsidR="00AF683F" w:rsidRDefault="00AF683F" w:rsidP="005061A1">
            <w:pPr>
              <w:spacing w:after="0" w:line="240" w:lineRule="auto"/>
              <w:rPr>
                <w:sz w:val="16"/>
              </w:rPr>
            </w:pPr>
            <w:r>
              <w:rPr>
                <w:sz w:val="16"/>
              </w:rPr>
              <w:t xml:space="preserve">Zvuk na médiu </w:t>
            </w:r>
            <w:proofErr w:type="spellStart"/>
            <w:r>
              <w:rPr>
                <w:sz w:val="16"/>
              </w:rPr>
              <w:t>alebo</w:t>
            </w:r>
            <w:proofErr w:type="spellEnd"/>
            <w:r>
              <w:rPr>
                <w:sz w:val="16"/>
              </w:rPr>
              <w:t xml:space="preserve"> </w:t>
            </w:r>
            <w:proofErr w:type="spellStart"/>
            <w:r>
              <w:rPr>
                <w:sz w:val="16"/>
              </w:rPr>
              <w:t>osve</w:t>
            </w:r>
            <w:proofErr w:type="spellEnd"/>
          </w:p>
        </w:tc>
      </w:tr>
      <w:tr w:rsidR="00AF683F" w14:paraId="7801D8EC" w14:textId="77777777" w:rsidTr="005061A1">
        <w:tblPrEx>
          <w:tblCellMar>
            <w:left w:w="70" w:type="dxa"/>
            <w:right w:w="70" w:type="dxa"/>
          </w:tblCellMar>
        </w:tblPrEx>
        <w:tc>
          <w:tcPr>
            <w:tcW w:w="780" w:type="dxa"/>
          </w:tcPr>
          <w:p w14:paraId="553FD011" w14:textId="77777777" w:rsidR="00AF683F" w:rsidRDefault="00AF683F" w:rsidP="005061A1">
            <w:pPr>
              <w:spacing w:after="0" w:line="240" w:lineRule="auto"/>
              <w:rPr>
                <w:sz w:val="16"/>
              </w:rPr>
            </w:pPr>
          </w:p>
        </w:tc>
        <w:tc>
          <w:tcPr>
            <w:tcW w:w="992" w:type="dxa"/>
          </w:tcPr>
          <w:p w14:paraId="0C1DFB1D" w14:textId="77777777" w:rsidR="00AF683F" w:rsidRDefault="00AF683F" w:rsidP="005061A1">
            <w:pPr>
              <w:spacing w:after="0" w:line="240" w:lineRule="auto"/>
              <w:rPr>
                <w:sz w:val="16"/>
              </w:rPr>
            </w:pPr>
          </w:p>
        </w:tc>
        <w:tc>
          <w:tcPr>
            <w:tcW w:w="851" w:type="dxa"/>
          </w:tcPr>
          <w:p w14:paraId="75374054" w14:textId="77777777" w:rsidR="00AF683F" w:rsidRDefault="00AF683F" w:rsidP="005061A1">
            <w:pPr>
              <w:spacing w:after="0" w:line="240" w:lineRule="auto"/>
              <w:rPr>
                <w:sz w:val="16"/>
              </w:rPr>
            </w:pPr>
            <w:r>
              <w:rPr>
                <w:sz w:val="16"/>
              </w:rPr>
              <w:t>06</w:t>
            </w:r>
          </w:p>
        </w:tc>
        <w:tc>
          <w:tcPr>
            <w:tcW w:w="2269" w:type="dxa"/>
          </w:tcPr>
          <w:p w14:paraId="63ABCA94" w14:textId="77777777" w:rsidR="00AF683F" w:rsidRDefault="00AF683F" w:rsidP="005061A1">
            <w:pPr>
              <w:spacing w:after="0" w:line="240" w:lineRule="auto"/>
              <w:rPr>
                <w:sz w:val="16"/>
              </w:rPr>
            </w:pPr>
            <w:r>
              <w:rPr>
                <w:sz w:val="16"/>
              </w:rPr>
              <w:t xml:space="preserve">Medium </w:t>
            </w:r>
            <w:proofErr w:type="spellStart"/>
            <w:r>
              <w:rPr>
                <w:sz w:val="16"/>
              </w:rPr>
              <w:t>for</w:t>
            </w:r>
            <w:proofErr w:type="spellEnd"/>
            <w:r>
              <w:rPr>
                <w:sz w:val="16"/>
              </w:rPr>
              <w:t xml:space="preserve"> </w:t>
            </w:r>
            <w:proofErr w:type="spellStart"/>
            <w:r>
              <w:rPr>
                <w:sz w:val="16"/>
              </w:rPr>
              <w:t>sound</w:t>
            </w:r>
            <w:proofErr w:type="spellEnd"/>
          </w:p>
        </w:tc>
        <w:tc>
          <w:tcPr>
            <w:tcW w:w="2890" w:type="dxa"/>
          </w:tcPr>
          <w:p w14:paraId="5087778A" w14:textId="77777777" w:rsidR="00AF683F" w:rsidRDefault="00AF683F" w:rsidP="005061A1">
            <w:pPr>
              <w:spacing w:after="0" w:line="240" w:lineRule="auto"/>
              <w:rPr>
                <w:sz w:val="16"/>
              </w:rPr>
            </w:pPr>
            <w:r>
              <w:rPr>
                <w:sz w:val="16"/>
              </w:rPr>
              <w:t>Nosič zvuku</w:t>
            </w:r>
          </w:p>
        </w:tc>
      </w:tr>
      <w:tr w:rsidR="00AF683F" w14:paraId="72737763" w14:textId="77777777" w:rsidTr="005061A1">
        <w:tblPrEx>
          <w:tblCellMar>
            <w:left w:w="70" w:type="dxa"/>
            <w:right w:w="70" w:type="dxa"/>
          </w:tblCellMar>
        </w:tblPrEx>
        <w:tc>
          <w:tcPr>
            <w:tcW w:w="780" w:type="dxa"/>
          </w:tcPr>
          <w:p w14:paraId="79EBD63C" w14:textId="77777777" w:rsidR="00AF683F" w:rsidRDefault="00AF683F" w:rsidP="005061A1">
            <w:pPr>
              <w:spacing w:after="0" w:line="240" w:lineRule="auto"/>
              <w:rPr>
                <w:sz w:val="16"/>
              </w:rPr>
            </w:pPr>
          </w:p>
        </w:tc>
        <w:tc>
          <w:tcPr>
            <w:tcW w:w="992" w:type="dxa"/>
          </w:tcPr>
          <w:p w14:paraId="6786A96A" w14:textId="77777777" w:rsidR="00AF683F" w:rsidRDefault="00AF683F" w:rsidP="005061A1">
            <w:pPr>
              <w:spacing w:after="0" w:line="240" w:lineRule="auto"/>
              <w:rPr>
                <w:sz w:val="16"/>
              </w:rPr>
            </w:pPr>
          </w:p>
        </w:tc>
        <w:tc>
          <w:tcPr>
            <w:tcW w:w="851" w:type="dxa"/>
          </w:tcPr>
          <w:p w14:paraId="341E3DD2" w14:textId="77777777" w:rsidR="00AF683F" w:rsidRDefault="00AF683F" w:rsidP="005061A1">
            <w:pPr>
              <w:spacing w:after="0" w:line="240" w:lineRule="auto"/>
              <w:rPr>
                <w:sz w:val="16"/>
              </w:rPr>
            </w:pPr>
            <w:r>
              <w:rPr>
                <w:sz w:val="16"/>
              </w:rPr>
              <w:t>07</w:t>
            </w:r>
          </w:p>
        </w:tc>
        <w:tc>
          <w:tcPr>
            <w:tcW w:w="2269" w:type="dxa"/>
          </w:tcPr>
          <w:p w14:paraId="073673DD" w14:textId="77777777" w:rsidR="00AF683F" w:rsidRDefault="00AF683F" w:rsidP="005061A1">
            <w:pPr>
              <w:spacing w:after="0" w:line="240" w:lineRule="auto"/>
              <w:rPr>
                <w:sz w:val="16"/>
              </w:rPr>
            </w:pPr>
            <w:proofErr w:type="spellStart"/>
            <w:r>
              <w:rPr>
                <w:sz w:val="16"/>
              </w:rPr>
              <w:t>Dimension</w:t>
            </w:r>
            <w:proofErr w:type="spellEnd"/>
          </w:p>
        </w:tc>
        <w:tc>
          <w:tcPr>
            <w:tcW w:w="2890" w:type="dxa"/>
          </w:tcPr>
          <w:p w14:paraId="4F079F34" w14:textId="77777777" w:rsidR="00AF683F" w:rsidRDefault="00AF683F" w:rsidP="005061A1">
            <w:pPr>
              <w:spacing w:after="0" w:line="240" w:lineRule="auto"/>
              <w:rPr>
                <w:sz w:val="16"/>
              </w:rPr>
            </w:pPr>
            <w:proofErr w:type="spellStart"/>
            <w:r>
              <w:rPr>
                <w:sz w:val="16"/>
              </w:rPr>
              <w:t>Rozmery</w:t>
            </w:r>
            <w:proofErr w:type="spellEnd"/>
          </w:p>
        </w:tc>
      </w:tr>
      <w:tr w:rsidR="00AF683F" w14:paraId="64A5A4F0" w14:textId="77777777" w:rsidTr="005061A1">
        <w:tblPrEx>
          <w:tblCellMar>
            <w:left w:w="70" w:type="dxa"/>
            <w:right w:w="70" w:type="dxa"/>
          </w:tblCellMar>
        </w:tblPrEx>
        <w:tc>
          <w:tcPr>
            <w:tcW w:w="780" w:type="dxa"/>
          </w:tcPr>
          <w:p w14:paraId="52B80793" w14:textId="77777777" w:rsidR="00AF683F" w:rsidRDefault="00AF683F" w:rsidP="005061A1">
            <w:pPr>
              <w:spacing w:after="0" w:line="240" w:lineRule="auto"/>
              <w:rPr>
                <w:sz w:val="16"/>
              </w:rPr>
            </w:pPr>
          </w:p>
        </w:tc>
        <w:tc>
          <w:tcPr>
            <w:tcW w:w="992" w:type="dxa"/>
          </w:tcPr>
          <w:p w14:paraId="790780EB" w14:textId="77777777" w:rsidR="00AF683F" w:rsidRDefault="00AF683F" w:rsidP="005061A1">
            <w:pPr>
              <w:spacing w:after="0" w:line="240" w:lineRule="auto"/>
              <w:rPr>
                <w:sz w:val="16"/>
              </w:rPr>
            </w:pPr>
          </w:p>
        </w:tc>
        <w:tc>
          <w:tcPr>
            <w:tcW w:w="851" w:type="dxa"/>
          </w:tcPr>
          <w:p w14:paraId="2FE9B481" w14:textId="77777777" w:rsidR="00AF683F" w:rsidRDefault="00AF683F" w:rsidP="005061A1">
            <w:pPr>
              <w:spacing w:after="0" w:line="240" w:lineRule="auto"/>
              <w:rPr>
                <w:sz w:val="16"/>
              </w:rPr>
            </w:pPr>
            <w:r>
              <w:rPr>
                <w:sz w:val="16"/>
              </w:rPr>
              <w:t>08</w:t>
            </w:r>
          </w:p>
        </w:tc>
        <w:tc>
          <w:tcPr>
            <w:tcW w:w="2269" w:type="dxa"/>
          </w:tcPr>
          <w:p w14:paraId="33BE7987" w14:textId="77777777" w:rsidR="00AF683F" w:rsidRDefault="00AF683F" w:rsidP="005061A1">
            <w:pPr>
              <w:spacing w:after="0" w:line="240" w:lineRule="auto"/>
              <w:rPr>
                <w:sz w:val="16"/>
              </w:rPr>
            </w:pPr>
            <w:proofErr w:type="spellStart"/>
            <w:r>
              <w:rPr>
                <w:sz w:val="16"/>
              </w:rPr>
              <w:t>Configuration</w:t>
            </w:r>
            <w:proofErr w:type="spellEnd"/>
            <w:r>
              <w:rPr>
                <w:sz w:val="16"/>
              </w:rPr>
              <w:t xml:space="preserve"> </w:t>
            </w:r>
            <w:proofErr w:type="spellStart"/>
            <w:r>
              <w:rPr>
                <w:sz w:val="16"/>
              </w:rPr>
              <w:t>ofplayback</w:t>
            </w:r>
            <w:proofErr w:type="spellEnd"/>
            <w:r>
              <w:rPr>
                <w:sz w:val="16"/>
              </w:rPr>
              <w:t xml:space="preserve"> </w:t>
            </w:r>
            <w:proofErr w:type="spellStart"/>
            <w:r>
              <w:rPr>
                <w:sz w:val="16"/>
              </w:rPr>
              <w:t>channels</w:t>
            </w:r>
            <w:proofErr w:type="spellEnd"/>
          </w:p>
        </w:tc>
        <w:tc>
          <w:tcPr>
            <w:tcW w:w="2890" w:type="dxa"/>
          </w:tcPr>
          <w:p w14:paraId="2D490084" w14:textId="77777777" w:rsidR="00AF683F" w:rsidRDefault="00AF683F" w:rsidP="005061A1">
            <w:pPr>
              <w:spacing w:after="0" w:line="240" w:lineRule="auto"/>
              <w:rPr>
                <w:sz w:val="16"/>
              </w:rPr>
            </w:pPr>
            <w:proofErr w:type="spellStart"/>
            <w:r>
              <w:rPr>
                <w:sz w:val="16"/>
              </w:rPr>
              <w:t>Konfigurácia</w:t>
            </w:r>
            <w:proofErr w:type="spellEnd"/>
            <w:r>
              <w:rPr>
                <w:sz w:val="16"/>
              </w:rPr>
              <w:t xml:space="preserve"> </w:t>
            </w:r>
            <w:proofErr w:type="spellStart"/>
            <w:r>
              <w:rPr>
                <w:sz w:val="16"/>
              </w:rPr>
              <w:t>kanálov</w:t>
            </w:r>
            <w:proofErr w:type="spellEnd"/>
            <w:r>
              <w:rPr>
                <w:sz w:val="16"/>
              </w:rPr>
              <w:t xml:space="preserve"> playbacku</w:t>
            </w:r>
          </w:p>
        </w:tc>
      </w:tr>
      <w:tr w:rsidR="00AF683F" w14:paraId="718676D3" w14:textId="77777777" w:rsidTr="005061A1">
        <w:tblPrEx>
          <w:tblCellMar>
            <w:left w:w="70" w:type="dxa"/>
            <w:right w:w="70" w:type="dxa"/>
          </w:tblCellMar>
        </w:tblPrEx>
        <w:tc>
          <w:tcPr>
            <w:tcW w:w="780" w:type="dxa"/>
          </w:tcPr>
          <w:p w14:paraId="41B574FD" w14:textId="77777777" w:rsidR="00AF683F" w:rsidRDefault="00AF683F" w:rsidP="005061A1">
            <w:pPr>
              <w:spacing w:after="0" w:line="240" w:lineRule="auto"/>
              <w:rPr>
                <w:sz w:val="16"/>
              </w:rPr>
            </w:pPr>
          </w:p>
        </w:tc>
        <w:tc>
          <w:tcPr>
            <w:tcW w:w="992" w:type="dxa"/>
          </w:tcPr>
          <w:p w14:paraId="6955D3AB" w14:textId="77777777" w:rsidR="00AF683F" w:rsidRDefault="00AF683F" w:rsidP="005061A1">
            <w:pPr>
              <w:spacing w:after="0" w:line="240" w:lineRule="auto"/>
              <w:rPr>
                <w:sz w:val="16"/>
              </w:rPr>
            </w:pPr>
          </w:p>
        </w:tc>
        <w:tc>
          <w:tcPr>
            <w:tcW w:w="851" w:type="dxa"/>
          </w:tcPr>
          <w:p w14:paraId="1CA62515" w14:textId="3944755E" w:rsidR="00AF683F" w:rsidRDefault="00AF683F" w:rsidP="005061A1">
            <w:pPr>
              <w:spacing w:after="0" w:line="240" w:lineRule="auto"/>
              <w:rPr>
                <w:sz w:val="16"/>
              </w:rPr>
            </w:pPr>
            <w:proofErr w:type="spellStart"/>
            <w:r>
              <w:rPr>
                <w:sz w:val="16"/>
              </w:rPr>
              <w:t>Nešpecifi</w:t>
            </w:r>
            <w:proofErr w:type="spellEnd"/>
            <w:r>
              <w:rPr>
                <w:sz w:val="16"/>
              </w:rPr>
              <w:t>-kovaný materiál/</w:t>
            </w:r>
            <w:proofErr w:type="spellStart"/>
            <w:r>
              <w:rPr>
                <w:sz w:val="16"/>
              </w:rPr>
              <w:t>U</w:t>
            </w:r>
            <w:r w:rsidR="00A26BF0">
              <w:rPr>
                <w:sz w:val="16"/>
              </w:rPr>
              <w:t>n</w:t>
            </w:r>
            <w:r>
              <w:rPr>
                <w:sz w:val="16"/>
              </w:rPr>
              <w:t>speci-fied</w:t>
            </w:r>
            <w:proofErr w:type="spellEnd"/>
          </w:p>
          <w:p w14:paraId="2CE967ED" w14:textId="77777777" w:rsidR="00AF683F" w:rsidRDefault="00AF683F" w:rsidP="005061A1">
            <w:pPr>
              <w:spacing w:after="0" w:line="240" w:lineRule="auto"/>
              <w:rPr>
                <w:sz w:val="16"/>
              </w:rPr>
            </w:pPr>
            <w:r>
              <w:rPr>
                <w:sz w:val="12"/>
              </w:rPr>
              <w:t>(007/00 = z)</w:t>
            </w:r>
          </w:p>
        </w:tc>
        <w:tc>
          <w:tcPr>
            <w:tcW w:w="2269" w:type="dxa"/>
          </w:tcPr>
          <w:p w14:paraId="1144CC03" w14:textId="77777777" w:rsidR="00AF683F" w:rsidRDefault="00AF683F" w:rsidP="005061A1">
            <w:pPr>
              <w:spacing w:after="0" w:line="240" w:lineRule="auto"/>
              <w:rPr>
                <w:sz w:val="16"/>
              </w:rPr>
            </w:pPr>
          </w:p>
        </w:tc>
        <w:tc>
          <w:tcPr>
            <w:tcW w:w="2890" w:type="dxa"/>
          </w:tcPr>
          <w:p w14:paraId="17534B8F" w14:textId="77777777" w:rsidR="00AF683F" w:rsidRDefault="00AF683F" w:rsidP="005061A1">
            <w:pPr>
              <w:spacing w:after="0" w:line="240" w:lineRule="auto"/>
              <w:rPr>
                <w:sz w:val="16"/>
              </w:rPr>
            </w:pPr>
          </w:p>
        </w:tc>
      </w:tr>
      <w:tr w:rsidR="00AF683F" w14:paraId="2CCC2850" w14:textId="77777777" w:rsidTr="005061A1">
        <w:tblPrEx>
          <w:tblCellMar>
            <w:left w:w="70" w:type="dxa"/>
            <w:right w:w="70" w:type="dxa"/>
          </w:tblCellMar>
        </w:tblPrEx>
        <w:tc>
          <w:tcPr>
            <w:tcW w:w="780" w:type="dxa"/>
          </w:tcPr>
          <w:p w14:paraId="4E89809A" w14:textId="77777777" w:rsidR="00AF683F" w:rsidRDefault="00AF683F" w:rsidP="005061A1">
            <w:pPr>
              <w:spacing w:after="0" w:line="240" w:lineRule="auto"/>
              <w:rPr>
                <w:sz w:val="16"/>
              </w:rPr>
            </w:pPr>
          </w:p>
        </w:tc>
        <w:tc>
          <w:tcPr>
            <w:tcW w:w="992" w:type="dxa"/>
          </w:tcPr>
          <w:p w14:paraId="0C1768D8" w14:textId="77777777" w:rsidR="00AF683F" w:rsidRDefault="00AF683F" w:rsidP="005061A1">
            <w:pPr>
              <w:spacing w:after="0" w:line="240" w:lineRule="auto"/>
              <w:rPr>
                <w:sz w:val="16"/>
              </w:rPr>
            </w:pPr>
          </w:p>
        </w:tc>
        <w:tc>
          <w:tcPr>
            <w:tcW w:w="851" w:type="dxa"/>
          </w:tcPr>
          <w:p w14:paraId="791DD239" w14:textId="77777777" w:rsidR="00AF683F" w:rsidRDefault="00AF683F" w:rsidP="005061A1">
            <w:pPr>
              <w:spacing w:after="0" w:line="240" w:lineRule="auto"/>
              <w:rPr>
                <w:sz w:val="16"/>
              </w:rPr>
            </w:pPr>
            <w:r>
              <w:rPr>
                <w:sz w:val="16"/>
              </w:rPr>
              <w:t>00</w:t>
            </w:r>
          </w:p>
        </w:tc>
        <w:tc>
          <w:tcPr>
            <w:tcW w:w="2269" w:type="dxa"/>
          </w:tcPr>
          <w:p w14:paraId="0816D7E9" w14:textId="77777777" w:rsidR="00AF683F" w:rsidRDefault="00AF683F" w:rsidP="005061A1">
            <w:pPr>
              <w:spacing w:after="0" w:line="240" w:lineRule="auto"/>
              <w:rPr>
                <w:sz w:val="16"/>
              </w:rPr>
            </w:pPr>
            <w:proofErr w:type="spellStart"/>
            <w:r>
              <w:rPr>
                <w:sz w:val="16"/>
              </w:rPr>
              <w:t>Category</w:t>
            </w:r>
            <w:proofErr w:type="spellEnd"/>
            <w:r>
              <w:rPr>
                <w:sz w:val="16"/>
              </w:rPr>
              <w:t xml:space="preserve"> </w:t>
            </w:r>
            <w:proofErr w:type="spellStart"/>
            <w:r>
              <w:rPr>
                <w:sz w:val="16"/>
              </w:rPr>
              <w:t>of</w:t>
            </w:r>
            <w:proofErr w:type="spellEnd"/>
            <w:r>
              <w:rPr>
                <w:sz w:val="16"/>
              </w:rPr>
              <w:t xml:space="preserve"> </w:t>
            </w:r>
            <w:proofErr w:type="spellStart"/>
            <w:r>
              <w:rPr>
                <w:sz w:val="16"/>
              </w:rPr>
              <w:t>material</w:t>
            </w:r>
            <w:proofErr w:type="spellEnd"/>
          </w:p>
        </w:tc>
        <w:tc>
          <w:tcPr>
            <w:tcW w:w="2890" w:type="dxa"/>
          </w:tcPr>
          <w:p w14:paraId="6F65BB37" w14:textId="77777777" w:rsidR="00AF683F" w:rsidRDefault="00AF683F" w:rsidP="005061A1">
            <w:pPr>
              <w:spacing w:after="0" w:line="240" w:lineRule="auto"/>
              <w:rPr>
                <w:sz w:val="16"/>
              </w:rPr>
            </w:pPr>
            <w:proofErr w:type="spellStart"/>
            <w:r>
              <w:rPr>
                <w:sz w:val="16"/>
              </w:rPr>
              <w:t>Kategória</w:t>
            </w:r>
            <w:proofErr w:type="spellEnd"/>
            <w:r>
              <w:rPr>
                <w:sz w:val="16"/>
              </w:rPr>
              <w:t xml:space="preserve"> materiálu</w:t>
            </w:r>
          </w:p>
        </w:tc>
      </w:tr>
      <w:tr w:rsidR="00AF683F" w14:paraId="2E6C5D9C" w14:textId="77777777" w:rsidTr="005061A1">
        <w:tblPrEx>
          <w:tblCellMar>
            <w:left w:w="70" w:type="dxa"/>
            <w:right w:w="70" w:type="dxa"/>
          </w:tblCellMar>
        </w:tblPrEx>
        <w:tc>
          <w:tcPr>
            <w:tcW w:w="780" w:type="dxa"/>
          </w:tcPr>
          <w:p w14:paraId="2F335E4E" w14:textId="77777777" w:rsidR="00AF683F" w:rsidRDefault="00AF683F" w:rsidP="005061A1">
            <w:pPr>
              <w:spacing w:after="0" w:line="240" w:lineRule="auto"/>
              <w:rPr>
                <w:sz w:val="16"/>
              </w:rPr>
            </w:pPr>
          </w:p>
        </w:tc>
        <w:tc>
          <w:tcPr>
            <w:tcW w:w="992" w:type="dxa"/>
          </w:tcPr>
          <w:p w14:paraId="60B5969F" w14:textId="77777777" w:rsidR="00AF683F" w:rsidRDefault="00AF683F" w:rsidP="005061A1">
            <w:pPr>
              <w:spacing w:after="0" w:line="240" w:lineRule="auto"/>
              <w:rPr>
                <w:sz w:val="16"/>
              </w:rPr>
            </w:pPr>
          </w:p>
        </w:tc>
        <w:tc>
          <w:tcPr>
            <w:tcW w:w="851" w:type="dxa"/>
          </w:tcPr>
          <w:p w14:paraId="31604C1F" w14:textId="77777777" w:rsidR="00AF683F" w:rsidRDefault="00AF683F" w:rsidP="005061A1">
            <w:pPr>
              <w:spacing w:after="0" w:line="240" w:lineRule="auto"/>
              <w:rPr>
                <w:sz w:val="16"/>
              </w:rPr>
            </w:pPr>
            <w:r>
              <w:rPr>
                <w:sz w:val="16"/>
              </w:rPr>
              <w:t>01</w:t>
            </w:r>
          </w:p>
        </w:tc>
        <w:tc>
          <w:tcPr>
            <w:tcW w:w="2269" w:type="dxa"/>
          </w:tcPr>
          <w:p w14:paraId="56550C7D" w14:textId="3BAE1897" w:rsidR="00AF683F" w:rsidRDefault="00AF683F" w:rsidP="005061A1">
            <w:pPr>
              <w:spacing w:after="0" w:line="240" w:lineRule="auto"/>
              <w:rPr>
                <w:sz w:val="16"/>
              </w:rPr>
            </w:pPr>
            <w:proofErr w:type="spellStart"/>
            <w:r>
              <w:rPr>
                <w:sz w:val="16"/>
              </w:rPr>
              <w:t>Specific</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Pr>
                <w:sz w:val="16"/>
              </w:rPr>
              <w:t xml:space="preserve"> </w:t>
            </w:r>
            <w:proofErr w:type="spellStart"/>
            <w:r>
              <w:rPr>
                <w:sz w:val="16"/>
              </w:rPr>
              <w:t>designation</w:t>
            </w:r>
            <w:proofErr w:type="spellEnd"/>
          </w:p>
        </w:tc>
        <w:tc>
          <w:tcPr>
            <w:tcW w:w="2890" w:type="dxa"/>
          </w:tcPr>
          <w:p w14:paraId="17CCFF57" w14:textId="77777777" w:rsidR="00AF683F" w:rsidRDefault="00AF683F" w:rsidP="005061A1">
            <w:pPr>
              <w:spacing w:after="0" w:line="240" w:lineRule="auto"/>
              <w:rPr>
                <w:sz w:val="16"/>
              </w:rPr>
            </w:pPr>
            <w:proofErr w:type="spellStart"/>
            <w:r>
              <w:rPr>
                <w:sz w:val="16"/>
              </w:rPr>
              <w:t>Špecifické</w:t>
            </w:r>
            <w:proofErr w:type="spellEnd"/>
            <w:r>
              <w:rPr>
                <w:sz w:val="16"/>
              </w:rPr>
              <w:t xml:space="preserve"> </w:t>
            </w:r>
            <w:proofErr w:type="spellStart"/>
            <w:r>
              <w:rPr>
                <w:sz w:val="16"/>
              </w:rPr>
              <w:t>označenie</w:t>
            </w:r>
            <w:proofErr w:type="spellEnd"/>
            <w:r>
              <w:rPr>
                <w:sz w:val="16"/>
              </w:rPr>
              <w:t xml:space="preserve"> materiálu</w:t>
            </w:r>
          </w:p>
        </w:tc>
      </w:tr>
      <w:tr w:rsidR="00AF683F" w14:paraId="0BB5B534" w14:textId="77777777" w:rsidTr="005061A1">
        <w:tblPrEx>
          <w:tblCellMar>
            <w:left w:w="70" w:type="dxa"/>
            <w:right w:w="70" w:type="dxa"/>
          </w:tblCellMar>
        </w:tblPrEx>
        <w:tc>
          <w:tcPr>
            <w:tcW w:w="780" w:type="dxa"/>
          </w:tcPr>
          <w:p w14:paraId="0E4FFB92" w14:textId="77777777" w:rsidR="00AF683F" w:rsidRDefault="00AF683F" w:rsidP="005061A1">
            <w:pPr>
              <w:spacing w:after="0" w:line="240" w:lineRule="auto"/>
              <w:rPr>
                <w:sz w:val="16"/>
              </w:rPr>
            </w:pPr>
          </w:p>
        </w:tc>
        <w:tc>
          <w:tcPr>
            <w:tcW w:w="992" w:type="dxa"/>
          </w:tcPr>
          <w:p w14:paraId="2D72D7F9" w14:textId="77777777" w:rsidR="00AF683F" w:rsidRDefault="00AF683F" w:rsidP="005061A1">
            <w:pPr>
              <w:spacing w:after="0" w:line="240" w:lineRule="auto"/>
              <w:rPr>
                <w:sz w:val="16"/>
              </w:rPr>
            </w:pPr>
          </w:p>
        </w:tc>
        <w:tc>
          <w:tcPr>
            <w:tcW w:w="851" w:type="dxa"/>
          </w:tcPr>
          <w:p w14:paraId="29D42D52" w14:textId="77777777" w:rsidR="00AF683F" w:rsidRDefault="00AF683F" w:rsidP="005061A1">
            <w:pPr>
              <w:spacing w:after="0" w:line="240" w:lineRule="auto"/>
              <w:rPr>
                <w:b/>
                <w:sz w:val="16"/>
              </w:rPr>
            </w:pPr>
            <w:r>
              <w:rPr>
                <w:b/>
                <w:sz w:val="16"/>
              </w:rPr>
              <w:t>008</w:t>
            </w:r>
          </w:p>
        </w:tc>
        <w:tc>
          <w:tcPr>
            <w:tcW w:w="2269" w:type="dxa"/>
          </w:tcPr>
          <w:p w14:paraId="4BDB6FAA" w14:textId="02F211FC" w:rsidR="00AF683F" w:rsidRDefault="00AF683F" w:rsidP="005061A1">
            <w:pPr>
              <w:spacing w:after="0" w:line="240" w:lineRule="auto"/>
              <w:rPr>
                <w:b/>
                <w:sz w:val="16"/>
              </w:rPr>
            </w:pPr>
            <w:proofErr w:type="spellStart"/>
            <w:r>
              <w:rPr>
                <w:b/>
                <w:sz w:val="16"/>
              </w:rPr>
              <w:t>Fixed</w:t>
            </w:r>
            <w:proofErr w:type="spellEnd"/>
            <w:r>
              <w:rPr>
                <w:b/>
                <w:sz w:val="16"/>
              </w:rPr>
              <w:t xml:space="preserve"> </w:t>
            </w:r>
            <w:proofErr w:type="spellStart"/>
            <w:r>
              <w:rPr>
                <w:b/>
                <w:sz w:val="16"/>
              </w:rPr>
              <w:t>length</w:t>
            </w:r>
            <w:proofErr w:type="spellEnd"/>
            <w:r>
              <w:rPr>
                <w:b/>
                <w:sz w:val="16"/>
              </w:rPr>
              <w:t xml:space="preserve"> data </w:t>
            </w:r>
            <w:proofErr w:type="spellStart"/>
            <w:r>
              <w:rPr>
                <w:b/>
                <w:sz w:val="16"/>
              </w:rPr>
              <w:t>elements</w:t>
            </w:r>
            <w:proofErr w:type="spellEnd"/>
            <w:r>
              <w:rPr>
                <w:b/>
                <w:sz w:val="16"/>
              </w:rPr>
              <w:t xml:space="preserve"> </w:t>
            </w:r>
            <w:r w:rsidR="00A26BF0">
              <w:rPr>
                <w:b/>
                <w:sz w:val="16"/>
              </w:rPr>
              <w:t>–</w:t>
            </w:r>
            <w:r>
              <w:rPr>
                <w:b/>
                <w:sz w:val="16"/>
              </w:rPr>
              <w:t xml:space="preserve"> General </w:t>
            </w:r>
            <w:proofErr w:type="spellStart"/>
            <w:r>
              <w:rPr>
                <w:b/>
                <w:sz w:val="16"/>
              </w:rPr>
              <w:t>Information</w:t>
            </w:r>
            <w:proofErr w:type="spellEnd"/>
          </w:p>
        </w:tc>
        <w:tc>
          <w:tcPr>
            <w:tcW w:w="2890" w:type="dxa"/>
          </w:tcPr>
          <w:p w14:paraId="3C57B489" w14:textId="77777777" w:rsidR="00AF683F" w:rsidRDefault="00AF683F" w:rsidP="005061A1">
            <w:pPr>
              <w:spacing w:after="0" w:line="240" w:lineRule="auto"/>
              <w:rPr>
                <w:sz w:val="16"/>
              </w:rPr>
            </w:pPr>
            <w:r>
              <w:rPr>
                <w:b/>
                <w:sz w:val="16"/>
              </w:rPr>
              <w:t xml:space="preserve">Všeobecné údaje o </w:t>
            </w:r>
            <w:proofErr w:type="spellStart"/>
            <w:r>
              <w:rPr>
                <w:b/>
                <w:sz w:val="16"/>
              </w:rPr>
              <w:t>spracovaní</w:t>
            </w:r>
            <w:proofErr w:type="spellEnd"/>
            <w:r>
              <w:rPr>
                <w:b/>
                <w:sz w:val="16"/>
              </w:rPr>
              <w:t xml:space="preserve">. Pole </w:t>
            </w:r>
            <w:proofErr w:type="spellStart"/>
            <w:r>
              <w:rPr>
                <w:b/>
                <w:sz w:val="16"/>
              </w:rPr>
              <w:t>pevnej</w:t>
            </w:r>
            <w:proofErr w:type="spellEnd"/>
            <w:r>
              <w:rPr>
                <w:b/>
                <w:sz w:val="16"/>
              </w:rPr>
              <w:t xml:space="preserve"> </w:t>
            </w:r>
            <w:proofErr w:type="spellStart"/>
            <w:r>
              <w:rPr>
                <w:b/>
                <w:sz w:val="16"/>
              </w:rPr>
              <w:t>dĺžky</w:t>
            </w:r>
            <w:proofErr w:type="spellEnd"/>
          </w:p>
        </w:tc>
      </w:tr>
      <w:tr w:rsidR="00AF683F" w14:paraId="7B6B990A" w14:textId="77777777" w:rsidTr="005061A1">
        <w:tblPrEx>
          <w:tblCellMar>
            <w:left w:w="70" w:type="dxa"/>
            <w:right w:w="70" w:type="dxa"/>
          </w:tblCellMar>
        </w:tblPrEx>
        <w:tc>
          <w:tcPr>
            <w:tcW w:w="780" w:type="dxa"/>
          </w:tcPr>
          <w:p w14:paraId="54F53FAA" w14:textId="77777777" w:rsidR="00AF683F" w:rsidRDefault="00AF683F" w:rsidP="005061A1">
            <w:pPr>
              <w:spacing w:after="0" w:line="240" w:lineRule="auto"/>
              <w:rPr>
                <w:sz w:val="16"/>
              </w:rPr>
            </w:pPr>
          </w:p>
        </w:tc>
        <w:tc>
          <w:tcPr>
            <w:tcW w:w="992" w:type="dxa"/>
          </w:tcPr>
          <w:p w14:paraId="5F984A4D" w14:textId="77777777" w:rsidR="00AF683F" w:rsidRDefault="00AF683F" w:rsidP="005061A1">
            <w:pPr>
              <w:spacing w:after="0" w:line="240" w:lineRule="auto"/>
              <w:rPr>
                <w:sz w:val="16"/>
              </w:rPr>
            </w:pPr>
          </w:p>
        </w:tc>
        <w:tc>
          <w:tcPr>
            <w:tcW w:w="851" w:type="dxa"/>
          </w:tcPr>
          <w:p w14:paraId="70675B3D" w14:textId="77777777" w:rsidR="00AF683F" w:rsidRDefault="00AF683F" w:rsidP="005061A1">
            <w:pPr>
              <w:spacing w:after="0" w:line="240" w:lineRule="auto"/>
              <w:rPr>
                <w:sz w:val="14"/>
              </w:rPr>
            </w:pPr>
            <w:proofErr w:type="spellStart"/>
            <w:r>
              <w:rPr>
                <w:sz w:val="14"/>
              </w:rPr>
              <w:t>Všetky</w:t>
            </w:r>
            <w:proofErr w:type="spellEnd"/>
            <w:r>
              <w:rPr>
                <w:sz w:val="14"/>
              </w:rPr>
              <w:t xml:space="preserve"> materiály</w:t>
            </w:r>
          </w:p>
          <w:p w14:paraId="4824293F" w14:textId="77777777" w:rsidR="00AF683F" w:rsidRDefault="00AF683F" w:rsidP="005061A1">
            <w:pPr>
              <w:spacing w:after="0" w:line="240" w:lineRule="auto"/>
              <w:rPr>
                <w:sz w:val="14"/>
              </w:rPr>
            </w:pPr>
            <w:r>
              <w:rPr>
                <w:sz w:val="14"/>
              </w:rPr>
              <w:t xml:space="preserve">/All </w:t>
            </w:r>
            <w:proofErr w:type="spellStart"/>
            <w:r>
              <w:rPr>
                <w:sz w:val="14"/>
              </w:rPr>
              <w:t>materials</w:t>
            </w:r>
            <w:proofErr w:type="spellEnd"/>
          </w:p>
        </w:tc>
        <w:tc>
          <w:tcPr>
            <w:tcW w:w="2269" w:type="dxa"/>
          </w:tcPr>
          <w:p w14:paraId="2E4F39EB" w14:textId="77777777" w:rsidR="00AF683F" w:rsidRDefault="00AF683F" w:rsidP="005061A1">
            <w:pPr>
              <w:spacing w:after="0" w:line="240" w:lineRule="auto"/>
              <w:rPr>
                <w:sz w:val="16"/>
              </w:rPr>
            </w:pPr>
          </w:p>
        </w:tc>
        <w:tc>
          <w:tcPr>
            <w:tcW w:w="2890" w:type="dxa"/>
          </w:tcPr>
          <w:p w14:paraId="306DB2A8" w14:textId="77777777" w:rsidR="00AF683F" w:rsidRDefault="00AF683F" w:rsidP="005061A1">
            <w:pPr>
              <w:spacing w:after="0" w:line="240" w:lineRule="auto"/>
              <w:rPr>
                <w:sz w:val="16"/>
              </w:rPr>
            </w:pPr>
            <w:proofErr w:type="spellStart"/>
            <w:r>
              <w:rPr>
                <w:b/>
                <w:sz w:val="16"/>
              </w:rPr>
              <w:t>Spoločné</w:t>
            </w:r>
            <w:proofErr w:type="spellEnd"/>
            <w:r>
              <w:rPr>
                <w:b/>
                <w:sz w:val="16"/>
              </w:rPr>
              <w:t xml:space="preserve"> </w:t>
            </w:r>
            <w:proofErr w:type="spellStart"/>
            <w:r>
              <w:rPr>
                <w:b/>
                <w:sz w:val="16"/>
              </w:rPr>
              <w:t>pre</w:t>
            </w:r>
            <w:proofErr w:type="spellEnd"/>
            <w:r>
              <w:rPr>
                <w:b/>
                <w:sz w:val="16"/>
              </w:rPr>
              <w:t xml:space="preserve"> </w:t>
            </w:r>
            <w:proofErr w:type="spellStart"/>
            <w:r>
              <w:rPr>
                <w:b/>
                <w:sz w:val="16"/>
              </w:rPr>
              <w:t>všetky</w:t>
            </w:r>
            <w:proofErr w:type="spellEnd"/>
            <w:r>
              <w:rPr>
                <w:b/>
                <w:sz w:val="16"/>
              </w:rPr>
              <w:t xml:space="preserve"> materiály</w:t>
            </w:r>
          </w:p>
        </w:tc>
      </w:tr>
      <w:tr w:rsidR="00AF683F" w14:paraId="6D20CCE7" w14:textId="77777777" w:rsidTr="005061A1">
        <w:tblPrEx>
          <w:tblCellMar>
            <w:left w:w="70" w:type="dxa"/>
            <w:right w:w="70" w:type="dxa"/>
          </w:tblCellMar>
        </w:tblPrEx>
        <w:tc>
          <w:tcPr>
            <w:tcW w:w="780" w:type="dxa"/>
          </w:tcPr>
          <w:p w14:paraId="69DB15CF" w14:textId="77777777" w:rsidR="00AF683F" w:rsidRDefault="00AF683F" w:rsidP="005061A1">
            <w:pPr>
              <w:spacing w:after="0" w:line="240" w:lineRule="auto"/>
              <w:rPr>
                <w:sz w:val="16"/>
              </w:rPr>
            </w:pPr>
          </w:p>
        </w:tc>
        <w:tc>
          <w:tcPr>
            <w:tcW w:w="992" w:type="dxa"/>
          </w:tcPr>
          <w:p w14:paraId="14E085BC" w14:textId="77777777" w:rsidR="00AF683F" w:rsidRDefault="00AF683F" w:rsidP="005061A1">
            <w:pPr>
              <w:spacing w:after="0" w:line="240" w:lineRule="auto"/>
              <w:rPr>
                <w:sz w:val="16"/>
              </w:rPr>
            </w:pPr>
          </w:p>
        </w:tc>
        <w:tc>
          <w:tcPr>
            <w:tcW w:w="851" w:type="dxa"/>
          </w:tcPr>
          <w:p w14:paraId="0477477B" w14:textId="77777777" w:rsidR="00AF683F" w:rsidRDefault="00AF683F" w:rsidP="005061A1">
            <w:pPr>
              <w:spacing w:after="0" w:line="240" w:lineRule="auto"/>
              <w:rPr>
                <w:sz w:val="16"/>
              </w:rPr>
            </w:pPr>
            <w:r>
              <w:rPr>
                <w:sz w:val="16"/>
              </w:rPr>
              <w:t>00-05</w:t>
            </w:r>
          </w:p>
        </w:tc>
        <w:tc>
          <w:tcPr>
            <w:tcW w:w="2269" w:type="dxa"/>
          </w:tcPr>
          <w:p w14:paraId="6EFDE66A" w14:textId="77777777" w:rsidR="00AF683F" w:rsidRDefault="00AF683F" w:rsidP="005061A1">
            <w:pPr>
              <w:spacing w:after="0" w:line="240" w:lineRule="auto"/>
              <w:rPr>
                <w:sz w:val="16"/>
              </w:rPr>
            </w:pPr>
            <w:proofErr w:type="spellStart"/>
            <w:r>
              <w:rPr>
                <w:sz w:val="16"/>
              </w:rPr>
              <w:t>Date</w:t>
            </w:r>
            <w:proofErr w:type="spellEnd"/>
            <w:r>
              <w:rPr>
                <w:sz w:val="16"/>
              </w:rPr>
              <w:t xml:space="preserve"> </w:t>
            </w:r>
            <w:proofErr w:type="spellStart"/>
            <w:r>
              <w:rPr>
                <w:sz w:val="16"/>
              </w:rPr>
              <w:t>entered</w:t>
            </w:r>
            <w:proofErr w:type="spellEnd"/>
            <w:r>
              <w:rPr>
                <w:sz w:val="16"/>
              </w:rPr>
              <w:t xml:space="preserve"> on </w:t>
            </w:r>
            <w:proofErr w:type="spellStart"/>
            <w:r>
              <w:rPr>
                <w:sz w:val="16"/>
              </w:rPr>
              <w:t>file</w:t>
            </w:r>
            <w:proofErr w:type="spellEnd"/>
          </w:p>
        </w:tc>
        <w:tc>
          <w:tcPr>
            <w:tcW w:w="2890" w:type="dxa"/>
          </w:tcPr>
          <w:p w14:paraId="1D7D5B35" w14:textId="77777777" w:rsidR="00AF683F" w:rsidRDefault="00AF683F" w:rsidP="005061A1">
            <w:pPr>
              <w:spacing w:after="0" w:line="240" w:lineRule="auto"/>
              <w:rPr>
                <w:sz w:val="16"/>
              </w:rPr>
            </w:pPr>
            <w:proofErr w:type="spellStart"/>
            <w:r>
              <w:rPr>
                <w:sz w:val="16"/>
              </w:rPr>
              <w:t>Dátum</w:t>
            </w:r>
            <w:proofErr w:type="spellEnd"/>
            <w:r>
              <w:rPr>
                <w:sz w:val="16"/>
              </w:rPr>
              <w:t xml:space="preserve"> zápisu do </w:t>
            </w:r>
            <w:proofErr w:type="spellStart"/>
            <w:r>
              <w:rPr>
                <w:sz w:val="16"/>
              </w:rPr>
              <w:t>súboru</w:t>
            </w:r>
            <w:proofErr w:type="spellEnd"/>
          </w:p>
        </w:tc>
      </w:tr>
      <w:tr w:rsidR="00AF683F" w14:paraId="62B16824" w14:textId="77777777" w:rsidTr="005061A1">
        <w:tblPrEx>
          <w:tblCellMar>
            <w:left w:w="70" w:type="dxa"/>
            <w:right w:w="70" w:type="dxa"/>
          </w:tblCellMar>
        </w:tblPrEx>
        <w:tc>
          <w:tcPr>
            <w:tcW w:w="780" w:type="dxa"/>
          </w:tcPr>
          <w:p w14:paraId="1E61B328" w14:textId="77777777" w:rsidR="00AF683F" w:rsidRDefault="00AF683F" w:rsidP="005061A1">
            <w:pPr>
              <w:spacing w:after="0" w:line="240" w:lineRule="auto"/>
              <w:rPr>
                <w:sz w:val="16"/>
              </w:rPr>
            </w:pPr>
          </w:p>
        </w:tc>
        <w:tc>
          <w:tcPr>
            <w:tcW w:w="992" w:type="dxa"/>
          </w:tcPr>
          <w:p w14:paraId="2522B51D" w14:textId="77777777" w:rsidR="00AF683F" w:rsidRDefault="00AF683F" w:rsidP="005061A1">
            <w:pPr>
              <w:spacing w:after="0" w:line="240" w:lineRule="auto"/>
              <w:rPr>
                <w:sz w:val="16"/>
              </w:rPr>
            </w:pPr>
          </w:p>
        </w:tc>
        <w:tc>
          <w:tcPr>
            <w:tcW w:w="851" w:type="dxa"/>
          </w:tcPr>
          <w:p w14:paraId="3F8ADA20" w14:textId="77777777" w:rsidR="00AF683F" w:rsidRDefault="00AF683F" w:rsidP="005061A1">
            <w:pPr>
              <w:spacing w:after="0" w:line="240" w:lineRule="auto"/>
              <w:rPr>
                <w:sz w:val="16"/>
              </w:rPr>
            </w:pPr>
            <w:r>
              <w:rPr>
                <w:sz w:val="16"/>
              </w:rPr>
              <w:t>06</w:t>
            </w:r>
          </w:p>
        </w:tc>
        <w:tc>
          <w:tcPr>
            <w:tcW w:w="2269" w:type="dxa"/>
          </w:tcPr>
          <w:p w14:paraId="4CDEC721" w14:textId="77777777"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proofErr w:type="spellStart"/>
            <w:r>
              <w:rPr>
                <w:sz w:val="16"/>
              </w:rPr>
              <w:t>date</w:t>
            </w:r>
            <w:proofErr w:type="spellEnd"/>
            <w:r>
              <w:rPr>
                <w:sz w:val="16"/>
              </w:rPr>
              <w:t>/</w:t>
            </w:r>
            <w:proofErr w:type="spellStart"/>
            <w:r>
              <w:rPr>
                <w:sz w:val="16"/>
              </w:rPr>
              <w:t>Publication</w:t>
            </w:r>
            <w:proofErr w:type="spellEnd"/>
            <w:r>
              <w:rPr>
                <w:sz w:val="16"/>
              </w:rPr>
              <w:t xml:space="preserve"> status</w:t>
            </w:r>
          </w:p>
        </w:tc>
        <w:tc>
          <w:tcPr>
            <w:tcW w:w="2890" w:type="dxa"/>
          </w:tcPr>
          <w:p w14:paraId="198A1E19" w14:textId="77777777" w:rsidR="00AF683F" w:rsidRDefault="00AF683F" w:rsidP="005061A1">
            <w:pPr>
              <w:spacing w:after="0" w:line="240" w:lineRule="auto"/>
              <w:rPr>
                <w:sz w:val="16"/>
              </w:rPr>
            </w:pPr>
            <w:r>
              <w:rPr>
                <w:sz w:val="16"/>
              </w:rPr>
              <w:t xml:space="preserve">Kód typu </w:t>
            </w:r>
            <w:proofErr w:type="spellStart"/>
            <w:r>
              <w:rPr>
                <w:sz w:val="16"/>
              </w:rPr>
              <w:t>dátumu</w:t>
            </w:r>
            <w:proofErr w:type="spellEnd"/>
          </w:p>
        </w:tc>
      </w:tr>
      <w:tr w:rsidR="00AF683F" w14:paraId="5E3FFE56" w14:textId="77777777" w:rsidTr="005061A1">
        <w:tblPrEx>
          <w:tblCellMar>
            <w:left w:w="70" w:type="dxa"/>
            <w:right w:w="70" w:type="dxa"/>
          </w:tblCellMar>
        </w:tblPrEx>
        <w:tc>
          <w:tcPr>
            <w:tcW w:w="780" w:type="dxa"/>
          </w:tcPr>
          <w:p w14:paraId="4AF51CB9" w14:textId="77777777" w:rsidR="00AF683F" w:rsidRDefault="00AF683F" w:rsidP="005061A1">
            <w:pPr>
              <w:spacing w:after="0" w:line="240" w:lineRule="auto"/>
              <w:rPr>
                <w:sz w:val="16"/>
              </w:rPr>
            </w:pPr>
          </w:p>
        </w:tc>
        <w:tc>
          <w:tcPr>
            <w:tcW w:w="992" w:type="dxa"/>
          </w:tcPr>
          <w:p w14:paraId="385BB169" w14:textId="77777777" w:rsidR="00AF683F" w:rsidRDefault="00AF683F" w:rsidP="005061A1">
            <w:pPr>
              <w:spacing w:after="0" w:line="240" w:lineRule="auto"/>
              <w:rPr>
                <w:sz w:val="16"/>
              </w:rPr>
            </w:pPr>
          </w:p>
        </w:tc>
        <w:tc>
          <w:tcPr>
            <w:tcW w:w="851" w:type="dxa"/>
          </w:tcPr>
          <w:p w14:paraId="30B1D892" w14:textId="77777777" w:rsidR="00AF683F" w:rsidRDefault="00AF683F" w:rsidP="005061A1">
            <w:pPr>
              <w:spacing w:after="0" w:line="240" w:lineRule="auto"/>
              <w:rPr>
                <w:sz w:val="16"/>
              </w:rPr>
            </w:pPr>
            <w:r>
              <w:rPr>
                <w:sz w:val="16"/>
              </w:rPr>
              <w:t>07-10</w:t>
            </w:r>
          </w:p>
        </w:tc>
        <w:tc>
          <w:tcPr>
            <w:tcW w:w="2269" w:type="dxa"/>
          </w:tcPr>
          <w:p w14:paraId="31CE2132" w14:textId="77777777" w:rsidR="00AF683F" w:rsidRDefault="00AF683F" w:rsidP="005061A1">
            <w:pPr>
              <w:spacing w:after="0" w:line="240" w:lineRule="auto"/>
              <w:rPr>
                <w:sz w:val="16"/>
              </w:rPr>
            </w:pPr>
            <w:proofErr w:type="spellStart"/>
            <w:r>
              <w:rPr>
                <w:sz w:val="16"/>
              </w:rPr>
              <w:t>Date</w:t>
            </w:r>
            <w:proofErr w:type="spellEnd"/>
            <w:r>
              <w:rPr>
                <w:sz w:val="16"/>
              </w:rPr>
              <w:t xml:space="preserve"> 1</w:t>
            </w:r>
          </w:p>
        </w:tc>
        <w:tc>
          <w:tcPr>
            <w:tcW w:w="2890" w:type="dxa"/>
          </w:tcPr>
          <w:p w14:paraId="4BDC51EE" w14:textId="77777777" w:rsidR="00AF683F" w:rsidRDefault="00AF683F" w:rsidP="005061A1">
            <w:pPr>
              <w:spacing w:after="0" w:line="240" w:lineRule="auto"/>
              <w:rPr>
                <w:sz w:val="16"/>
              </w:rPr>
            </w:pPr>
            <w:r>
              <w:rPr>
                <w:sz w:val="16"/>
              </w:rPr>
              <w:t xml:space="preserve">1. </w:t>
            </w:r>
            <w:proofErr w:type="spellStart"/>
            <w:r>
              <w:rPr>
                <w:sz w:val="16"/>
              </w:rPr>
              <w:t>dátum</w:t>
            </w:r>
            <w:proofErr w:type="spellEnd"/>
            <w:r>
              <w:rPr>
                <w:sz w:val="16"/>
              </w:rPr>
              <w:t xml:space="preserve"> / </w:t>
            </w:r>
            <w:proofErr w:type="spellStart"/>
            <w:r>
              <w:rPr>
                <w:sz w:val="16"/>
              </w:rPr>
              <w:t>začiatok</w:t>
            </w:r>
            <w:proofErr w:type="spellEnd"/>
            <w:r>
              <w:rPr>
                <w:sz w:val="16"/>
              </w:rPr>
              <w:t xml:space="preserve"> </w:t>
            </w:r>
            <w:proofErr w:type="spellStart"/>
            <w:r>
              <w:rPr>
                <w:sz w:val="16"/>
              </w:rPr>
              <w:t>vydávania</w:t>
            </w:r>
            <w:proofErr w:type="spellEnd"/>
          </w:p>
        </w:tc>
      </w:tr>
      <w:tr w:rsidR="00AF683F" w14:paraId="353BC3A4" w14:textId="77777777" w:rsidTr="005061A1">
        <w:tblPrEx>
          <w:tblCellMar>
            <w:left w:w="70" w:type="dxa"/>
            <w:right w:w="70" w:type="dxa"/>
          </w:tblCellMar>
        </w:tblPrEx>
        <w:tc>
          <w:tcPr>
            <w:tcW w:w="780" w:type="dxa"/>
          </w:tcPr>
          <w:p w14:paraId="580D1224" w14:textId="77777777" w:rsidR="00AF683F" w:rsidRDefault="00AF683F" w:rsidP="005061A1">
            <w:pPr>
              <w:spacing w:after="0" w:line="240" w:lineRule="auto"/>
              <w:rPr>
                <w:sz w:val="16"/>
              </w:rPr>
            </w:pPr>
          </w:p>
        </w:tc>
        <w:tc>
          <w:tcPr>
            <w:tcW w:w="992" w:type="dxa"/>
          </w:tcPr>
          <w:p w14:paraId="087DD44F" w14:textId="77777777" w:rsidR="00AF683F" w:rsidRDefault="00AF683F" w:rsidP="005061A1">
            <w:pPr>
              <w:spacing w:after="0" w:line="240" w:lineRule="auto"/>
              <w:rPr>
                <w:sz w:val="16"/>
              </w:rPr>
            </w:pPr>
          </w:p>
        </w:tc>
        <w:tc>
          <w:tcPr>
            <w:tcW w:w="851" w:type="dxa"/>
          </w:tcPr>
          <w:p w14:paraId="5E469D62" w14:textId="77777777" w:rsidR="00AF683F" w:rsidRDefault="00AF683F" w:rsidP="005061A1">
            <w:pPr>
              <w:spacing w:after="0" w:line="240" w:lineRule="auto"/>
              <w:rPr>
                <w:sz w:val="16"/>
              </w:rPr>
            </w:pPr>
            <w:r>
              <w:rPr>
                <w:sz w:val="16"/>
              </w:rPr>
              <w:t>11-14</w:t>
            </w:r>
          </w:p>
        </w:tc>
        <w:tc>
          <w:tcPr>
            <w:tcW w:w="2269" w:type="dxa"/>
          </w:tcPr>
          <w:p w14:paraId="5610ABC4" w14:textId="77777777" w:rsidR="00AF683F" w:rsidRDefault="00AF683F" w:rsidP="005061A1">
            <w:pPr>
              <w:spacing w:after="0" w:line="240" w:lineRule="auto"/>
              <w:rPr>
                <w:sz w:val="16"/>
              </w:rPr>
            </w:pPr>
            <w:proofErr w:type="spellStart"/>
            <w:r>
              <w:rPr>
                <w:sz w:val="16"/>
              </w:rPr>
              <w:t>Date</w:t>
            </w:r>
            <w:proofErr w:type="spellEnd"/>
            <w:r>
              <w:rPr>
                <w:sz w:val="16"/>
              </w:rPr>
              <w:t xml:space="preserve"> 2</w:t>
            </w:r>
          </w:p>
        </w:tc>
        <w:tc>
          <w:tcPr>
            <w:tcW w:w="2890" w:type="dxa"/>
          </w:tcPr>
          <w:p w14:paraId="589A5F02" w14:textId="77777777" w:rsidR="00AF683F" w:rsidRDefault="00AF683F" w:rsidP="005061A1">
            <w:pPr>
              <w:spacing w:after="0" w:line="240" w:lineRule="auto"/>
              <w:rPr>
                <w:sz w:val="16"/>
              </w:rPr>
            </w:pPr>
            <w:r>
              <w:rPr>
                <w:sz w:val="16"/>
              </w:rPr>
              <w:t xml:space="preserve">2. </w:t>
            </w:r>
            <w:proofErr w:type="spellStart"/>
            <w:r>
              <w:rPr>
                <w:sz w:val="16"/>
              </w:rPr>
              <w:t>dátum</w:t>
            </w:r>
            <w:proofErr w:type="spellEnd"/>
            <w:r>
              <w:rPr>
                <w:sz w:val="16"/>
              </w:rPr>
              <w:t xml:space="preserve">/ </w:t>
            </w:r>
            <w:proofErr w:type="spellStart"/>
            <w:r>
              <w:rPr>
                <w:sz w:val="16"/>
              </w:rPr>
              <w:t>koniec</w:t>
            </w:r>
            <w:proofErr w:type="spellEnd"/>
            <w:r>
              <w:rPr>
                <w:sz w:val="16"/>
              </w:rPr>
              <w:t xml:space="preserve"> </w:t>
            </w:r>
            <w:proofErr w:type="spellStart"/>
            <w:r>
              <w:rPr>
                <w:sz w:val="16"/>
              </w:rPr>
              <w:t>vydávania</w:t>
            </w:r>
            <w:proofErr w:type="spellEnd"/>
          </w:p>
        </w:tc>
      </w:tr>
      <w:tr w:rsidR="00AF683F" w14:paraId="4CF69D28" w14:textId="77777777" w:rsidTr="005061A1">
        <w:tblPrEx>
          <w:tblCellMar>
            <w:left w:w="70" w:type="dxa"/>
            <w:right w:w="70" w:type="dxa"/>
          </w:tblCellMar>
        </w:tblPrEx>
        <w:tc>
          <w:tcPr>
            <w:tcW w:w="780" w:type="dxa"/>
          </w:tcPr>
          <w:p w14:paraId="50CD4457" w14:textId="77777777" w:rsidR="00AF683F" w:rsidRDefault="00AF683F" w:rsidP="005061A1">
            <w:pPr>
              <w:spacing w:after="0" w:line="240" w:lineRule="auto"/>
              <w:rPr>
                <w:sz w:val="16"/>
              </w:rPr>
            </w:pPr>
          </w:p>
        </w:tc>
        <w:tc>
          <w:tcPr>
            <w:tcW w:w="992" w:type="dxa"/>
          </w:tcPr>
          <w:p w14:paraId="6DC3AEAB" w14:textId="77777777" w:rsidR="00AF683F" w:rsidRDefault="00AF683F" w:rsidP="005061A1">
            <w:pPr>
              <w:spacing w:after="0" w:line="240" w:lineRule="auto"/>
              <w:rPr>
                <w:sz w:val="16"/>
              </w:rPr>
            </w:pPr>
          </w:p>
        </w:tc>
        <w:tc>
          <w:tcPr>
            <w:tcW w:w="851" w:type="dxa"/>
          </w:tcPr>
          <w:p w14:paraId="0710DA00" w14:textId="77777777" w:rsidR="00AF683F" w:rsidRDefault="00AF683F" w:rsidP="005061A1">
            <w:pPr>
              <w:spacing w:after="0" w:line="240" w:lineRule="auto"/>
              <w:rPr>
                <w:sz w:val="16"/>
              </w:rPr>
            </w:pPr>
            <w:r>
              <w:rPr>
                <w:sz w:val="16"/>
              </w:rPr>
              <w:t>15-17</w:t>
            </w:r>
          </w:p>
        </w:tc>
        <w:tc>
          <w:tcPr>
            <w:tcW w:w="2269" w:type="dxa"/>
          </w:tcPr>
          <w:p w14:paraId="2C87D97D" w14:textId="77777777" w:rsidR="00AF683F" w:rsidRDefault="00AF683F" w:rsidP="005061A1">
            <w:pPr>
              <w:spacing w:after="0" w:line="240" w:lineRule="auto"/>
              <w:rPr>
                <w:sz w:val="16"/>
              </w:rPr>
            </w:pPr>
            <w:r>
              <w:rPr>
                <w:sz w:val="16"/>
              </w:rPr>
              <w:t xml:space="preserve">Place </w:t>
            </w:r>
            <w:proofErr w:type="spellStart"/>
            <w:r>
              <w:rPr>
                <w:sz w:val="16"/>
              </w:rPr>
              <w:t>of</w:t>
            </w:r>
            <w:proofErr w:type="spellEnd"/>
            <w:r>
              <w:rPr>
                <w:sz w:val="16"/>
              </w:rPr>
              <w:t xml:space="preserve"> </w:t>
            </w:r>
            <w:proofErr w:type="spellStart"/>
            <w:r>
              <w:rPr>
                <w:sz w:val="16"/>
              </w:rPr>
              <w:t>publication</w:t>
            </w:r>
            <w:proofErr w:type="spellEnd"/>
            <w:r>
              <w:rPr>
                <w:sz w:val="16"/>
              </w:rPr>
              <w:t xml:space="preserve">, </w:t>
            </w:r>
            <w:proofErr w:type="spellStart"/>
            <w:r>
              <w:rPr>
                <w:sz w:val="16"/>
              </w:rPr>
              <w:t>production</w:t>
            </w:r>
            <w:proofErr w:type="spellEnd"/>
            <w:r>
              <w:rPr>
                <w:sz w:val="16"/>
              </w:rPr>
              <w:t xml:space="preserve">, </w:t>
            </w:r>
            <w:proofErr w:type="spellStart"/>
            <w:r>
              <w:rPr>
                <w:sz w:val="16"/>
              </w:rPr>
              <w:t>or</w:t>
            </w:r>
            <w:proofErr w:type="spellEnd"/>
            <w:r>
              <w:rPr>
                <w:sz w:val="16"/>
              </w:rPr>
              <w:t xml:space="preserve"> </w:t>
            </w:r>
            <w:proofErr w:type="spellStart"/>
            <w:r>
              <w:rPr>
                <w:sz w:val="16"/>
              </w:rPr>
              <w:t>execution</w:t>
            </w:r>
            <w:proofErr w:type="spellEnd"/>
          </w:p>
        </w:tc>
        <w:tc>
          <w:tcPr>
            <w:tcW w:w="2890" w:type="dxa"/>
          </w:tcPr>
          <w:p w14:paraId="72AF5FAE" w14:textId="77777777" w:rsidR="00AF683F" w:rsidRDefault="00AF683F" w:rsidP="005061A1">
            <w:pPr>
              <w:spacing w:after="0" w:line="240" w:lineRule="auto"/>
              <w:rPr>
                <w:sz w:val="16"/>
              </w:rPr>
            </w:pPr>
            <w:r>
              <w:rPr>
                <w:sz w:val="16"/>
              </w:rPr>
              <w:t xml:space="preserve">Kód </w:t>
            </w:r>
            <w:proofErr w:type="spellStart"/>
            <w:r>
              <w:rPr>
                <w:sz w:val="16"/>
              </w:rPr>
              <w:t>miesta</w:t>
            </w:r>
            <w:proofErr w:type="spellEnd"/>
            <w:r>
              <w:rPr>
                <w:sz w:val="16"/>
              </w:rPr>
              <w:t xml:space="preserve"> </w:t>
            </w:r>
            <w:proofErr w:type="spellStart"/>
            <w:r>
              <w:rPr>
                <w:sz w:val="16"/>
              </w:rPr>
              <w:t>vydania</w:t>
            </w:r>
            <w:proofErr w:type="spellEnd"/>
            <w:r>
              <w:rPr>
                <w:sz w:val="16"/>
              </w:rPr>
              <w:t xml:space="preserve">, výroby, </w:t>
            </w:r>
            <w:proofErr w:type="spellStart"/>
            <w:r>
              <w:rPr>
                <w:sz w:val="16"/>
              </w:rPr>
              <w:t>realizácie</w:t>
            </w:r>
            <w:proofErr w:type="spellEnd"/>
          </w:p>
        </w:tc>
      </w:tr>
      <w:tr w:rsidR="00AF683F" w14:paraId="34E1A97B" w14:textId="77777777" w:rsidTr="005061A1">
        <w:tblPrEx>
          <w:tblCellMar>
            <w:left w:w="70" w:type="dxa"/>
            <w:right w:w="70" w:type="dxa"/>
          </w:tblCellMar>
        </w:tblPrEx>
        <w:tc>
          <w:tcPr>
            <w:tcW w:w="780" w:type="dxa"/>
          </w:tcPr>
          <w:p w14:paraId="2BF7E69E" w14:textId="77777777" w:rsidR="00AF683F" w:rsidRDefault="00AF683F" w:rsidP="005061A1">
            <w:pPr>
              <w:spacing w:after="0" w:line="240" w:lineRule="auto"/>
              <w:rPr>
                <w:sz w:val="16"/>
              </w:rPr>
            </w:pPr>
          </w:p>
        </w:tc>
        <w:tc>
          <w:tcPr>
            <w:tcW w:w="992" w:type="dxa"/>
          </w:tcPr>
          <w:p w14:paraId="60570221" w14:textId="77777777" w:rsidR="00AF683F" w:rsidRDefault="00AF683F" w:rsidP="005061A1">
            <w:pPr>
              <w:spacing w:after="0" w:line="240" w:lineRule="auto"/>
              <w:rPr>
                <w:sz w:val="16"/>
              </w:rPr>
            </w:pPr>
          </w:p>
        </w:tc>
        <w:tc>
          <w:tcPr>
            <w:tcW w:w="851" w:type="dxa"/>
          </w:tcPr>
          <w:p w14:paraId="04F997D0" w14:textId="77777777" w:rsidR="00AF683F" w:rsidRDefault="00AF683F" w:rsidP="005061A1">
            <w:pPr>
              <w:spacing w:after="0" w:line="240" w:lineRule="auto"/>
              <w:rPr>
                <w:sz w:val="16"/>
              </w:rPr>
            </w:pPr>
          </w:p>
        </w:tc>
        <w:tc>
          <w:tcPr>
            <w:tcW w:w="2269" w:type="dxa"/>
          </w:tcPr>
          <w:p w14:paraId="7641C8A5" w14:textId="77777777" w:rsidR="00AF683F" w:rsidRDefault="00AF683F" w:rsidP="005061A1">
            <w:pPr>
              <w:spacing w:after="0" w:line="240" w:lineRule="auto"/>
              <w:rPr>
                <w:sz w:val="16"/>
              </w:rPr>
            </w:pPr>
          </w:p>
        </w:tc>
        <w:tc>
          <w:tcPr>
            <w:tcW w:w="2890" w:type="dxa"/>
          </w:tcPr>
          <w:p w14:paraId="54BB6A16" w14:textId="77777777" w:rsidR="00AF683F" w:rsidRDefault="00AF683F" w:rsidP="005061A1">
            <w:pPr>
              <w:spacing w:after="0" w:line="240" w:lineRule="auto"/>
              <w:rPr>
                <w:sz w:val="16"/>
              </w:rPr>
            </w:pPr>
          </w:p>
        </w:tc>
      </w:tr>
      <w:tr w:rsidR="00AF683F" w14:paraId="2FAAFF72" w14:textId="77777777" w:rsidTr="005061A1">
        <w:tblPrEx>
          <w:tblCellMar>
            <w:left w:w="70" w:type="dxa"/>
            <w:right w:w="70" w:type="dxa"/>
          </w:tblCellMar>
        </w:tblPrEx>
        <w:tc>
          <w:tcPr>
            <w:tcW w:w="780" w:type="dxa"/>
          </w:tcPr>
          <w:p w14:paraId="502FA534" w14:textId="77777777" w:rsidR="00AF683F" w:rsidRDefault="00AF683F" w:rsidP="005061A1">
            <w:pPr>
              <w:spacing w:after="0" w:line="240" w:lineRule="auto"/>
              <w:rPr>
                <w:sz w:val="16"/>
              </w:rPr>
            </w:pPr>
          </w:p>
        </w:tc>
        <w:tc>
          <w:tcPr>
            <w:tcW w:w="992" w:type="dxa"/>
          </w:tcPr>
          <w:p w14:paraId="4EE1ADB5" w14:textId="77777777" w:rsidR="00AF683F" w:rsidRDefault="00AF683F" w:rsidP="005061A1">
            <w:pPr>
              <w:spacing w:after="0" w:line="240" w:lineRule="auto"/>
              <w:rPr>
                <w:sz w:val="16"/>
              </w:rPr>
            </w:pPr>
          </w:p>
        </w:tc>
        <w:tc>
          <w:tcPr>
            <w:tcW w:w="851" w:type="dxa"/>
          </w:tcPr>
          <w:p w14:paraId="42D1CF39" w14:textId="77777777" w:rsidR="00AF683F" w:rsidRDefault="00AF683F" w:rsidP="005061A1">
            <w:pPr>
              <w:spacing w:after="0" w:line="240" w:lineRule="auto"/>
              <w:rPr>
                <w:sz w:val="16"/>
              </w:rPr>
            </w:pPr>
            <w:r>
              <w:rPr>
                <w:sz w:val="16"/>
              </w:rPr>
              <w:t>35-37</w:t>
            </w:r>
          </w:p>
        </w:tc>
        <w:tc>
          <w:tcPr>
            <w:tcW w:w="2269" w:type="dxa"/>
          </w:tcPr>
          <w:p w14:paraId="060788B7" w14:textId="77777777" w:rsidR="00AF683F" w:rsidRDefault="00AF683F" w:rsidP="005061A1">
            <w:pPr>
              <w:spacing w:after="0" w:line="240" w:lineRule="auto"/>
              <w:rPr>
                <w:sz w:val="16"/>
              </w:rPr>
            </w:pPr>
            <w:proofErr w:type="spellStart"/>
            <w:r>
              <w:rPr>
                <w:sz w:val="16"/>
              </w:rPr>
              <w:t>Language</w:t>
            </w:r>
            <w:proofErr w:type="spellEnd"/>
          </w:p>
        </w:tc>
        <w:tc>
          <w:tcPr>
            <w:tcW w:w="2890" w:type="dxa"/>
          </w:tcPr>
          <w:p w14:paraId="6A148123" w14:textId="77777777" w:rsidR="00AF683F" w:rsidRDefault="00AF683F" w:rsidP="005061A1">
            <w:pPr>
              <w:spacing w:after="0" w:line="240" w:lineRule="auto"/>
              <w:rPr>
                <w:sz w:val="16"/>
              </w:rPr>
            </w:pPr>
            <w:r>
              <w:rPr>
                <w:sz w:val="16"/>
              </w:rPr>
              <w:t>Jazyk (kód)</w:t>
            </w:r>
          </w:p>
        </w:tc>
      </w:tr>
      <w:tr w:rsidR="00AF683F" w14:paraId="6C817780" w14:textId="77777777" w:rsidTr="005061A1">
        <w:tblPrEx>
          <w:tblCellMar>
            <w:left w:w="70" w:type="dxa"/>
            <w:right w:w="70" w:type="dxa"/>
          </w:tblCellMar>
        </w:tblPrEx>
        <w:tc>
          <w:tcPr>
            <w:tcW w:w="780" w:type="dxa"/>
          </w:tcPr>
          <w:p w14:paraId="4E168930" w14:textId="77777777" w:rsidR="00AF683F" w:rsidRDefault="00AF683F" w:rsidP="005061A1">
            <w:pPr>
              <w:spacing w:after="0" w:line="240" w:lineRule="auto"/>
              <w:rPr>
                <w:sz w:val="16"/>
              </w:rPr>
            </w:pPr>
          </w:p>
        </w:tc>
        <w:tc>
          <w:tcPr>
            <w:tcW w:w="992" w:type="dxa"/>
          </w:tcPr>
          <w:p w14:paraId="5199C8EF" w14:textId="77777777" w:rsidR="00AF683F" w:rsidRDefault="00AF683F" w:rsidP="005061A1">
            <w:pPr>
              <w:spacing w:after="0" w:line="240" w:lineRule="auto"/>
              <w:rPr>
                <w:sz w:val="16"/>
              </w:rPr>
            </w:pPr>
          </w:p>
        </w:tc>
        <w:tc>
          <w:tcPr>
            <w:tcW w:w="851" w:type="dxa"/>
          </w:tcPr>
          <w:p w14:paraId="13BE5224" w14:textId="77777777" w:rsidR="00AF683F" w:rsidRDefault="00AF683F" w:rsidP="005061A1">
            <w:pPr>
              <w:spacing w:after="0" w:line="240" w:lineRule="auto"/>
              <w:rPr>
                <w:sz w:val="16"/>
              </w:rPr>
            </w:pPr>
            <w:r>
              <w:rPr>
                <w:sz w:val="16"/>
              </w:rPr>
              <w:t>38</w:t>
            </w:r>
          </w:p>
        </w:tc>
        <w:tc>
          <w:tcPr>
            <w:tcW w:w="2269" w:type="dxa"/>
          </w:tcPr>
          <w:p w14:paraId="0761F657" w14:textId="77777777" w:rsidR="00AF683F" w:rsidRDefault="00AF683F" w:rsidP="005061A1">
            <w:pPr>
              <w:spacing w:after="0" w:line="240" w:lineRule="auto"/>
              <w:rPr>
                <w:sz w:val="16"/>
              </w:rPr>
            </w:pPr>
            <w:proofErr w:type="spellStart"/>
            <w:r>
              <w:rPr>
                <w:sz w:val="16"/>
              </w:rPr>
              <w:t>Modified</w:t>
            </w:r>
            <w:proofErr w:type="spellEnd"/>
            <w:r>
              <w:rPr>
                <w:sz w:val="16"/>
              </w:rPr>
              <w:t xml:space="preserve"> </w:t>
            </w:r>
            <w:proofErr w:type="spellStart"/>
            <w:r>
              <w:rPr>
                <w:sz w:val="16"/>
              </w:rPr>
              <w:t>record</w:t>
            </w:r>
            <w:proofErr w:type="spellEnd"/>
          </w:p>
        </w:tc>
        <w:tc>
          <w:tcPr>
            <w:tcW w:w="2890" w:type="dxa"/>
          </w:tcPr>
          <w:p w14:paraId="5434111D" w14:textId="77777777" w:rsidR="00AF683F" w:rsidRDefault="00AF683F" w:rsidP="005061A1">
            <w:pPr>
              <w:spacing w:after="0" w:line="240" w:lineRule="auto"/>
              <w:rPr>
                <w:sz w:val="16"/>
              </w:rPr>
            </w:pPr>
            <w:r>
              <w:rPr>
                <w:sz w:val="16"/>
              </w:rPr>
              <w:t xml:space="preserve">Kód </w:t>
            </w:r>
            <w:proofErr w:type="spellStart"/>
            <w:r>
              <w:rPr>
                <w:sz w:val="16"/>
              </w:rPr>
              <w:t>modifikácie</w:t>
            </w:r>
            <w:proofErr w:type="spellEnd"/>
            <w:r>
              <w:rPr>
                <w:sz w:val="16"/>
              </w:rPr>
              <w:t xml:space="preserve"> záznamu</w:t>
            </w:r>
          </w:p>
        </w:tc>
      </w:tr>
      <w:tr w:rsidR="00AF683F" w14:paraId="3EED0A5B" w14:textId="77777777" w:rsidTr="005061A1">
        <w:tblPrEx>
          <w:tblCellMar>
            <w:left w:w="70" w:type="dxa"/>
            <w:right w:w="70" w:type="dxa"/>
          </w:tblCellMar>
        </w:tblPrEx>
        <w:tc>
          <w:tcPr>
            <w:tcW w:w="780" w:type="dxa"/>
          </w:tcPr>
          <w:p w14:paraId="3DD24DE8" w14:textId="77777777" w:rsidR="00AF683F" w:rsidRDefault="00AF683F" w:rsidP="005061A1">
            <w:pPr>
              <w:spacing w:after="0" w:line="240" w:lineRule="auto"/>
              <w:rPr>
                <w:sz w:val="16"/>
              </w:rPr>
            </w:pPr>
          </w:p>
        </w:tc>
        <w:tc>
          <w:tcPr>
            <w:tcW w:w="992" w:type="dxa"/>
          </w:tcPr>
          <w:p w14:paraId="4803800B" w14:textId="77777777" w:rsidR="00AF683F" w:rsidRDefault="00AF683F" w:rsidP="005061A1">
            <w:pPr>
              <w:spacing w:after="0" w:line="240" w:lineRule="auto"/>
              <w:rPr>
                <w:sz w:val="16"/>
              </w:rPr>
            </w:pPr>
          </w:p>
        </w:tc>
        <w:tc>
          <w:tcPr>
            <w:tcW w:w="851" w:type="dxa"/>
          </w:tcPr>
          <w:p w14:paraId="4953F9C4" w14:textId="77777777" w:rsidR="00AF683F" w:rsidRDefault="00AF683F" w:rsidP="005061A1">
            <w:pPr>
              <w:spacing w:after="0" w:line="240" w:lineRule="auto"/>
              <w:rPr>
                <w:sz w:val="16"/>
              </w:rPr>
            </w:pPr>
            <w:r>
              <w:rPr>
                <w:sz w:val="16"/>
              </w:rPr>
              <w:t>39</w:t>
            </w:r>
          </w:p>
        </w:tc>
        <w:tc>
          <w:tcPr>
            <w:tcW w:w="2269" w:type="dxa"/>
          </w:tcPr>
          <w:p w14:paraId="35A1B0E4" w14:textId="77777777" w:rsidR="00AF683F" w:rsidRDefault="00AF683F" w:rsidP="005061A1">
            <w:pPr>
              <w:spacing w:after="0" w:line="240" w:lineRule="auto"/>
              <w:rPr>
                <w:sz w:val="16"/>
              </w:rPr>
            </w:pPr>
            <w:proofErr w:type="spellStart"/>
            <w:r>
              <w:rPr>
                <w:sz w:val="16"/>
              </w:rPr>
              <w:t>Cataloging</w:t>
            </w:r>
            <w:proofErr w:type="spellEnd"/>
            <w:r>
              <w:rPr>
                <w:sz w:val="16"/>
              </w:rPr>
              <w:t xml:space="preserve"> source</w:t>
            </w:r>
          </w:p>
        </w:tc>
        <w:tc>
          <w:tcPr>
            <w:tcW w:w="2890" w:type="dxa"/>
          </w:tcPr>
          <w:p w14:paraId="170BE8C2" w14:textId="77777777" w:rsidR="00AF683F" w:rsidRDefault="00AF683F" w:rsidP="005061A1">
            <w:pPr>
              <w:spacing w:after="0" w:line="240" w:lineRule="auto"/>
              <w:rPr>
                <w:sz w:val="16"/>
              </w:rPr>
            </w:pPr>
            <w:r>
              <w:rPr>
                <w:sz w:val="16"/>
              </w:rPr>
              <w:t xml:space="preserve">Zdroj </w:t>
            </w:r>
            <w:proofErr w:type="spellStart"/>
            <w:r>
              <w:rPr>
                <w:sz w:val="16"/>
              </w:rPr>
              <w:t>katalogizácie</w:t>
            </w:r>
            <w:proofErr w:type="spellEnd"/>
          </w:p>
        </w:tc>
      </w:tr>
      <w:tr w:rsidR="00AF683F" w14:paraId="538753D2" w14:textId="77777777" w:rsidTr="005061A1">
        <w:tblPrEx>
          <w:tblCellMar>
            <w:left w:w="70" w:type="dxa"/>
            <w:right w:w="70" w:type="dxa"/>
          </w:tblCellMar>
        </w:tblPrEx>
        <w:tc>
          <w:tcPr>
            <w:tcW w:w="780" w:type="dxa"/>
          </w:tcPr>
          <w:p w14:paraId="26B32186" w14:textId="77777777" w:rsidR="00AF683F" w:rsidRDefault="00AF683F" w:rsidP="005061A1">
            <w:pPr>
              <w:spacing w:after="0" w:line="240" w:lineRule="auto"/>
              <w:rPr>
                <w:sz w:val="16"/>
              </w:rPr>
            </w:pPr>
            <w:r>
              <w:br w:type="page"/>
            </w:r>
          </w:p>
        </w:tc>
        <w:tc>
          <w:tcPr>
            <w:tcW w:w="992" w:type="dxa"/>
          </w:tcPr>
          <w:p w14:paraId="4119CAB3" w14:textId="77777777" w:rsidR="00AF683F" w:rsidRDefault="00AF683F" w:rsidP="005061A1">
            <w:pPr>
              <w:spacing w:after="0" w:line="240" w:lineRule="auto"/>
              <w:rPr>
                <w:b/>
                <w:sz w:val="16"/>
              </w:rPr>
            </w:pPr>
            <w:r>
              <w:rPr>
                <w:b/>
                <w:sz w:val="16"/>
              </w:rPr>
              <w:t>(008)</w:t>
            </w:r>
          </w:p>
          <w:p w14:paraId="158217A3" w14:textId="77777777" w:rsidR="00AF683F" w:rsidRDefault="00AF683F" w:rsidP="005061A1">
            <w:pPr>
              <w:spacing w:after="0" w:line="240" w:lineRule="auto"/>
              <w:rPr>
                <w:b/>
                <w:sz w:val="12"/>
              </w:rPr>
            </w:pPr>
            <w:proofErr w:type="spellStart"/>
            <w:r>
              <w:rPr>
                <w:b/>
                <w:sz w:val="12"/>
              </w:rPr>
              <w:t>Fixed</w:t>
            </w:r>
            <w:proofErr w:type="spellEnd"/>
            <w:r>
              <w:rPr>
                <w:b/>
                <w:sz w:val="12"/>
              </w:rPr>
              <w:t xml:space="preserve"> </w:t>
            </w:r>
            <w:proofErr w:type="spellStart"/>
            <w:r>
              <w:rPr>
                <w:b/>
                <w:sz w:val="12"/>
              </w:rPr>
              <w:t>length</w:t>
            </w:r>
            <w:proofErr w:type="spellEnd"/>
            <w:r>
              <w:rPr>
                <w:b/>
                <w:sz w:val="12"/>
              </w:rPr>
              <w:t xml:space="preserve"> </w:t>
            </w:r>
          </w:p>
          <w:p w14:paraId="3AD17D31" w14:textId="77777777" w:rsidR="00AF683F" w:rsidRDefault="00AF683F" w:rsidP="005061A1">
            <w:pPr>
              <w:spacing w:after="0" w:line="240" w:lineRule="auto"/>
              <w:rPr>
                <w:b/>
                <w:sz w:val="12"/>
              </w:rPr>
            </w:pPr>
            <w:r>
              <w:rPr>
                <w:b/>
                <w:sz w:val="12"/>
              </w:rPr>
              <w:t xml:space="preserve">data </w:t>
            </w:r>
            <w:proofErr w:type="spellStart"/>
            <w:proofErr w:type="gramStart"/>
            <w:r>
              <w:rPr>
                <w:b/>
                <w:sz w:val="12"/>
              </w:rPr>
              <w:t>elements</w:t>
            </w:r>
            <w:proofErr w:type="spellEnd"/>
            <w:r>
              <w:rPr>
                <w:b/>
                <w:sz w:val="12"/>
              </w:rPr>
              <w:t xml:space="preserve">  General</w:t>
            </w:r>
            <w:proofErr w:type="gramEnd"/>
            <w:r>
              <w:rPr>
                <w:b/>
                <w:sz w:val="12"/>
              </w:rPr>
              <w:t xml:space="preserve"> </w:t>
            </w:r>
          </w:p>
          <w:p w14:paraId="11BC8464" w14:textId="77777777" w:rsidR="00AF683F" w:rsidRDefault="00AF683F" w:rsidP="005061A1">
            <w:pPr>
              <w:spacing w:after="0" w:line="240" w:lineRule="auto"/>
              <w:rPr>
                <w:b/>
                <w:sz w:val="12"/>
              </w:rPr>
            </w:pPr>
            <w:proofErr w:type="spellStart"/>
            <w:r>
              <w:rPr>
                <w:b/>
                <w:sz w:val="12"/>
              </w:rPr>
              <w:t>information</w:t>
            </w:r>
            <w:proofErr w:type="spellEnd"/>
          </w:p>
          <w:p w14:paraId="082F9DAA" w14:textId="77777777" w:rsidR="00AF683F" w:rsidRDefault="00AF683F" w:rsidP="005061A1">
            <w:pPr>
              <w:spacing w:after="0" w:line="240" w:lineRule="auto"/>
              <w:rPr>
                <w:b/>
                <w:sz w:val="12"/>
              </w:rPr>
            </w:pPr>
          </w:p>
          <w:p w14:paraId="25C0321D" w14:textId="77777777" w:rsidR="00AF683F" w:rsidRDefault="00AF683F" w:rsidP="005061A1">
            <w:pPr>
              <w:spacing w:after="0" w:line="240" w:lineRule="auto"/>
              <w:rPr>
                <w:b/>
                <w:sz w:val="12"/>
              </w:rPr>
            </w:pPr>
          </w:p>
          <w:p w14:paraId="594F5495" w14:textId="77777777" w:rsidR="00AF683F" w:rsidRDefault="00AF683F" w:rsidP="005061A1">
            <w:pPr>
              <w:spacing w:after="0" w:line="240" w:lineRule="auto"/>
              <w:rPr>
                <w:b/>
                <w:sz w:val="12"/>
              </w:rPr>
            </w:pPr>
          </w:p>
          <w:p w14:paraId="536CADFF" w14:textId="77777777" w:rsidR="00AF683F" w:rsidRDefault="00AF683F" w:rsidP="005061A1">
            <w:pPr>
              <w:spacing w:after="0" w:line="240" w:lineRule="auto"/>
              <w:rPr>
                <w:b/>
                <w:sz w:val="16"/>
              </w:rPr>
            </w:pPr>
            <w:r>
              <w:rPr>
                <w:b/>
                <w:sz w:val="16"/>
              </w:rPr>
              <w:t xml:space="preserve">Všeobecné údaje o </w:t>
            </w:r>
            <w:proofErr w:type="spellStart"/>
            <w:r>
              <w:rPr>
                <w:b/>
                <w:sz w:val="16"/>
              </w:rPr>
              <w:t>spracovaní</w:t>
            </w:r>
            <w:proofErr w:type="spellEnd"/>
          </w:p>
          <w:p w14:paraId="0B5BEFA0" w14:textId="77777777" w:rsidR="00AF683F" w:rsidRDefault="00AF683F" w:rsidP="005061A1">
            <w:pPr>
              <w:spacing w:after="0" w:line="240" w:lineRule="auto"/>
              <w:rPr>
                <w:b/>
                <w:sz w:val="16"/>
              </w:rPr>
            </w:pPr>
          </w:p>
          <w:p w14:paraId="61047463" w14:textId="77777777" w:rsidR="00AF683F" w:rsidRDefault="00AF683F" w:rsidP="005061A1">
            <w:pPr>
              <w:spacing w:after="0" w:line="240" w:lineRule="auto"/>
              <w:rPr>
                <w:b/>
                <w:sz w:val="16"/>
              </w:rPr>
            </w:pPr>
          </w:p>
          <w:p w14:paraId="02F1DAB4" w14:textId="77777777" w:rsidR="00AF683F" w:rsidRDefault="00AF683F" w:rsidP="005061A1">
            <w:pPr>
              <w:spacing w:after="0" w:line="240" w:lineRule="auto"/>
              <w:rPr>
                <w:sz w:val="16"/>
              </w:rPr>
            </w:pPr>
            <w:r>
              <w:rPr>
                <w:b/>
                <w:sz w:val="16"/>
              </w:rPr>
              <w:t xml:space="preserve">Pole </w:t>
            </w:r>
            <w:proofErr w:type="spellStart"/>
            <w:r>
              <w:rPr>
                <w:b/>
                <w:sz w:val="16"/>
              </w:rPr>
              <w:t>pevnej</w:t>
            </w:r>
            <w:proofErr w:type="spellEnd"/>
            <w:r>
              <w:rPr>
                <w:b/>
                <w:sz w:val="16"/>
              </w:rPr>
              <w:t xml:space="preserve"> </w:t>
            </w:r>
            <w:proofErr w:type="spellStart"/>
            <w:r>
              <w:rPr>
                <w:b/>
                <w:sz w:val="16"/>
              </w:rPr>
              <w:t>dĺžky</w:t>
            </w:r>
            <w:proofErr w:type="spellEnd"/>
          </w:p>
        </w:tc>
        <w:tc>
          <w:tcPr>
            <w:tcW w:w="851" w:type="dxa"/>
          </w:tcPr>
          <w:p w14:paraId="135FCB9D" w14:textId="77777777" w:rsidR="00AF683F" w:rsidRDefault="00AF683F" w:rsidP="005061A1">
            <w:pPr>
              <w:spacing w:after="0" w:line="240" w:lineRule="auto"/>
              <w:rPr>
                <w:b/>
                <w:sz w:val="16"/>
              </w:rPr>
            </w:pPr>
            <w:r>
              <w:rPr>
                <w:b/>
                <w:sz w:val="16"/>
              </w:rPr>
              <w:t>(006)</w:t>
            </w:r>
          </w:p>
          <w:p w14:paraId="5D12FD8F" w14:textId="77777777" w:rsidR="00AF683F" w:rsidRDefault="00AF683F" w:rsidP="005061A1">
            <w:pPr>
              <w:spacing w:after="0" w:line="240" w:lineRule="auto"/>
              <w:rPr>
                <w:b/>
                <w:sz w:val="16"/>
              </w:rPr>
            </w:pPr>
            <w:proofErr w:type="spellStart"/>
            <w:r>
              <w:rPr>
                <w:b/>
                <w:sz w:val="12"/>
              </w:rPr>
              <w:t>Fixed</w:t>
            </w:r>
            <w:proofErr w:type="spellEnd"/>
            <w:r>
              <w:rPr>
                <w:b/>
                <w:sz w:val="12"/>
              </w:rPr>
              <w:t xml:space="preserve"> </w:t>
            </w:r>
            <w:proofErr w:type="spellStart"/>
            <w:r>
              <w:rPr>
                <w:b/>
                <w:sz w:val="12"/>
              </w:rPr>
              <w:t>length</w:t>
            </w:r>
            <w:proofErr w:type="spellEnd"/>
            <w:r>
              <w:rPr>
                <w:b/>
                <w:sz w:val="12"/>
              </w:rPr>
              <w:t xml:space="preserve"> data </w:t>
            </w:r>
            <w:proofErr w:type="spellStart"/>
            <w:r>
              <w:rPr>
                <w:b/>
                <w:sz w:val="12"/>
              </w:rPr>
              <w:t>elementsAdditional</w:t>
            </w:r>
            <w:proofErr w:type="spellEnd"/>
            <w:r>
              <w:rPr>
                <w:b/>
                <w:sz w:val="12"/>
              </w:rPr>
              <w:t xml:space="preserve"> </w:t>
            </w:r>
            <w:proofErr w:type="spellStart"/>
            <w:r>
              <w:rPr>
                <w:b/>
                <w:sz w:val="12"/>
              </w:rPr>
              <w:t>Material</w:t>
            </w:r>
            <w:proofErr w:type="spellEnd"/>
            <w:r>
              <w:rPr>
                <w:b/>
                <w:sz w:val="12"/>
              </w:rPr>
              <w:t xml:space="preserve"> </w:t>
            </w:r>
            <w:proofErr w:type="spellStart"/>
            <w:r>
              <w:rPr>
                <w:b/>
                <w:sz w:val="12"/>
              </w:rPr>
              <w:t>Characteris-tics</w:t>
            </w:r>
            <w:proofErr w:type="spellEnd"/>
          </w:p>
          <w:p w14:paraId="3C963848" w14:textId="77777777" w:rsidR="00AF683F" w:rsidRDefault="00AF683F" w:rsidP="005061A1">
            <w:pPr>
              <w:spacing w:after="0" w:line="240" w:lineRule="auto"/>
              <w:rPr>
                <w:b/>
                <w:sz w:val="16"/>
              </w:rPr>
            </w:pPr>
            <w:proofErr w:type="spellStart"/>
            <w:r>
              <w:rPr>
                <w:b/>
                <w:sz w:val="16"/>
              </w:rPr>
              <w:t>Dodatoč-né</w:t>
            </w:r>
            <w:proofErr w:type="spellEnd"/>
            <w:r>
              <w:rPr>
                <w:b/>
                <w:sz w:val="16"/>
              </w:rPr>
              <w:t xml:space="preserve"> </w:t>
            </w:r>
            <w:proofErr w:type="spellStart"/>
            <w:r>
              <w:rPr>
                <w:b/>
                <w:sz w:val="16"/>
              </w:rPr>
              <w:t>charakte-ristiky</w:t>
            </w:r>
            <w:proofErr w:type="spellEnd"/>
            <w:r>
              <w:rPr>
                <w:b/>
                <w:sz w:val="16"/>
              </w:rPr>
              <w:t xml:space="preserve"> materiálu Pole </w:t>
            </w:r>
            <w:proofErr w:type="spellStart"/>
            <w:r>
              <w:rPr>
                <w:b/>
                <w:sz w:val="16"/>
              </w:rPr>
              <w:t>pevnej</w:t>
            </w:r>
            <w:proofErr w:type="spellEnd"/>
            <w:r>
              <w:rPr>
                <w:b/>
                <w:sz w:val="16"/>
              </w:rPr>
              <w:t xml:space="preserve"> </w:t>
            </w:r>
            <w:proofErr w:type="spellStart"/>
            <w:r>
              <w:rPr>
                <w:b/>
                <w:sz w:val="16"/>
              </w:rPr>
              <w:t>dĺžky</w:t>
            </w:r>
            <w:proofErr w:type="spellEnd"/>
          </w:p>
        </w:tc>
        <w:tc>
          <w:tcPr>
            <w:tcW w:w="2269" w:type="dxa"/>
          </w:tcPr>
          <w:p w14:paraId="69F9FA1F" w14:textId="77777777" w:rsidR="00AF683F" w:rsidRDefault="00AF683F" w:rsidP="005061A1">
            <w:pPr>
              <w:spacing w:after="0" w:line="240" w:lineRule="auto"/>
              <w:rPr>
                <w:b/>
                <w:sz w:val="16"/>
              </w:rPr>
            </w:pPr>
          </w:p>
        </w:tc>
        <w:tc>
          <w:tcPr>
            <w:tcW w:w="2890" w:type="dxa"/>
          </w:tcPr>
          <w:p w14:paraId="35FD5A8B" w14:textId="77777777" w:rsidR="00AF683F" w:rsidRDefault="00AF683F" w:rsidP="005061A1">
            <w:pPr>
              <w:spacing w:after="0" w:line="240" w:lineRule="auto"/>
              <w:rPr>
                <w:b/>
                <w:sz w:val="16"/>
              </w:rPr>
            </w:pPr>
          </w:p>
        </w:tc>
      </w:tr>
      <w:tr w:rsidR="00AF683F" w14:paraId="0ABC77BF" w14:textId="77777777" w:rsidTr="005061A1">
        <w:tblPrEx>
          <w:tblCellMar>
            <w:left w:w="70" w:type="dxa"/>
            <w:right w:w="70" w:type="dxa"/>
          </w:tblCellMar>
        </w:tblPrEx>
        <w:tc>
          <w:tcPr>
            <w:tcW w:w="780" w:type="dxa"/>
          </w:tcPr>
          <w:p w14:paraId="09A78A84" w14:textId="77777777" w:rsidR="00AF683F" w:rsidRDefault="00AF683F" w:rsidP="005061A1">
            <w:pPr>
              <w:spacing w:after="0" w:line="240" w:lineRule="auto"/>
              <w:rPr>
                <w:sz w:val="16"/>
              </w:rPr>
            </w:pPr>
          </w:p>
        </w:tc>
        <w:tc>
          <w:tcPr>
            <w:tcW w:w="992" w:type="dxa"/>
          </w:tcPr>
          <w:p w14:paraId="7B799AA7" w14:textId="77777777" w:rsidR="00AF683F" w:rsidRDefault="00AF683F" w:rsidP="005061A1">
            <w:pPr>
              <w:spacing w:after="0" w:line="240" w:lineRule="auto"/>
              <w:rPr>
                <w:b/>
                <w:sz w:val="16"/>
              </w:rPr>
            </w:pPr>
            <w:proofErr w:type="spellStart"/>
            <w:r>
              <w:rPr>
                <w:b/>
                <w:sz w:val="16"/>
              </w:rPr>
              <w:t>Pozícia</w:t>
            </w:r>
            <w:proofErr w:type="spellEnd"/>
            <w:r>
              <w:rPr>
                <w:b/>
                <w:sz w:val="16"/>
              </w:rPr>
              <w:t xml:space="preserve"> znaku</w:t>
            </w:r>
          </w:p>
        </w:tc>
        <w:tc>
          <w:tcPr>
            <w:tcW w:w="851" w:type="dxa"/>
          </w:tcPr>
          <w:p w14:paraId="032EFB6C" w14:textId="77777777" w:rsidR="00AF683F" w:rsidRDefault="00AF683F" w:rsidP="005061A1">
            <w:pPr>
              <w:spacing w:after="0" w:line="240" w:lineRule="auto"/>
              <w:rPr>
                <w:b/>
                <w:sz w:val="16"/>
              </w:rPr>
            </w:pPr>
            <w:proofErr w:type="spellStart"/>
            <w:r>
              <w:rPr>
                <w:b/>
                <w:sz w:val="16"/>
              </w:rPr>
              <w:t>Pozícia</w:t>
            </w:r>
            <w:proofErr w:type="spellEnd"/>
            <w:r>
              <w:rPr>
                <w:b/>
                <w:sz w:val="16"/>
              </w:rPr>
              <w:t xml:space="preserve"> znaku</w:t>
            </w:r>
          </w:p>
        </w:tc>
        <w:tc>
          <w:tcPr>
            <w:tcW w:w="2269" w:type="dxa"/>
          </w:tcPr>
          <w:p w14:paraId="3C70105D" w14:textId="77777777" w:rsidR="00AF683F" w:rsidRDefault="00AF683F" w:rsidP="005061A1">
            <w:pPr>
              <w:spacing w:after="0" w:line="240" w:lineRule="auto"/>
              <w:rPr>
                <w:b/>
                <w:sz w:val="16"/>
              </w:rPr>
            </w:pPr>
            <w:r>
              <w:rPr>
                <w:b/>
                <w:sz w:val="16"/>
              </w:rPr>
              <w:t>Name</w:t>
            </w:r>
          </w:p>
        </w:tc>
        <w:tc>
          <w:tcPr>
            <w:tcW w:w="2890" w:type="dxa"/>
          </w:tcPr>
          <w:p w14:paraId="3230871F" w14:textId="77777777" w:rsidR="00AF683F" w:rsidRDefault="00AF683F" w:rsidP="005061A1">
            <w:pPr>
              <w:spacing w:after="0" w:line="240" w:lineRule="auto"/>
              <w:rPr>
                <w:b/>
                <w:sz w:val="16"/>
              </w:rPr>
            </w:pPr>
            <w:proofErr w:type="spellStart"/>
            <w:r>
              <w:rPr>
                <w:b/>
                <w:sz w:val="16"/>
              </w:rPr>
              <w:t>Pomenovanie</w:t>
            </w:r>
            <w:proofErr w:type="spellEnd"/>
          </w:p>
        </w:tc>
      </w:tr>
      <w:tr w:rsidR="00AF683F" w14:paraId="035E28D6" w14:textId="77777777" w:rsidTr="005061A1">
        <w:tblPrEx>
          <w:tblCellMar>
            <w:left w:w="70" w:type="dxa"/>
            <w:right w:w="70" w:type="dxa"/>
          </w:tblCellMar>
        </w:tblPrEx>
        <w:tc>
          <w:tcPr>
            <w:tcW w:w="780" w:type="dxa"/>
          </w:tcPr>
          <w:p w14:paraId="7B4A98CC" w14:textId="77777777" w:rsidR="00AF683F" w:rsidRDefault="00AF683F" w:rsidP="005061A1">
            <w:pPr>
              <w:spacing w:after="0" w:line="240" w:lineRule="auto"/>
              <w:rPr>
                <w:b/>
                <w:sz w:val="16"/>
              </w:rPr>
            </w:pPr>
          </w:p>
        </w:tc>
        <w:tc>
          <w:tcPr>
            <w:tcW w:w="992" w:type="dxa"/>
          </w:tcPr>
          <w:p w14:paraId="77D4D613" w14:textId="77777777" w:rsidR="00AF683F" w:rsidRDefault="00AF683F" w:rsidP="005061A1">
            <w:pPr>
              <w:spacing w:after="0" w:line="240" w:lineRule="auto"/>
              <w:rPr>
                <w:b/>
                <w:sz w:val="16"/>
              </w:rPr>
            </w:pPr>
            <w:r>
              <w:rPr>
                <w:b/>
                <w:sz w:val="16"/>
              </w:rPr>
              <w:t>008</w:t>
            </w:r>
          </w:p>
        </w:tc>
        <w:tc>
          <w:tcPr>
            <w:tcW w:w="851" w:type="dxa"/>
          </w:tcPr>
          <w:p w14:paraId="3B257C6E" w14:textId="77777777" w:rsidR="00AF683F" w:rsidRDefault="00AF683F" w:rsidP="005061A1">
            <w:pPr>
              <w:spacing w:after="0" w:line="240" w:lineRule="auto"/>
              <w:rPr>
                <w:b/>
                <w:sz w:val="16"/>
              </w:rPr>
            </w:pPr>
            <w:r>
              <w:rPr>
                <w:b/>
                <w:sz w:val="16"/>
              </w:rPr>
              <w:t>006</w:t>
            </w:r>
          </w:p>
        </w:tc>
        <w:tc>
          <w:tcPr>
            <w:tcW w:w="2269" w:type="dxa"/>
          </w:tcPr>
          <w:p w14:paraId="28236699" w14:textId="77777777" w:rsidR="00AF683F" w:rsidRDefault="00AF683F" w:rsidP="005061A1">
            <w:pPr>
              <w:spacing w:after="0" w:line="240" w:lineRule="auto"/>
              <w:rPr>
                <w:b/>
                <w:sz w:val="16"/>
              </w:rPr>
            </w:pPr>
            <w:proofErr w:type="spellStart"/>
            <w:r>
              <w:rPr>
                <w:b/>
                <w:sz w:val="16"/>
              </w:rPr>
              <w:t>Books</w:t>
            </w:r>
            <w:proofErr w:type="spellEnd"/>
          </w:p>
        </w:tc>
        <w:tc>
          <w:tcPr>
            <w:tcW w:w="2890" w:type="dxa"/>
          </w:tcPr>
          <w:p w14:paraId="7123BEDD" w14:textId="77777777" w:rsidR="00AF683F" w:rsidRDefault="00AF683F" w:rsidP="005061A1">
            <w:pPr>
              <w:spacing w:after="0" w:line="240" w:lineRule="auto"/>
              <w:rPr>
                <w:b/>
                <w:sz w:val="16"/>
              </w:rPr>
            </w:pPr>
            <w:r>
              <w:rPr>
                <w:b/>
                <w:sz w:val="16"/>
              </w:rPr>
              <w:t>Knihy</w:t>
            </w:r>
          </w:p>
        </w:tc>
      </w:tr>
      <w:tr w:rsidR="00AF683F" w14:paraId="39B4F451" w14:textId="77777777" w:rsidTr="005061A1">
        <w:tblPrEx>
          <w:tblCellMar>
            <w:left w:w="70" w:type="dxa"/>
            <w:right w:w="70" w:type="dxa"/>
          </w:tblCellMar>
        </w:tblPrEx>
        <w:tc>
          <w:tcPr>
            <w:tcW w:w="780" w:type="dxa"/>
          </w:tcPr>
          <w:p w14:paraId="4E5159A8" w14:textId="77777777" w:rsidR="00AF683F" w:rsidRDefault="00AF683F" w:rsidP="005061A1">
            <w:pPr>
              <w:spacing w:after="0" w:line="240" w:lineRule="auto"/>
              <w:rPr>
                <w:sz w:val="16"/>
              </w:rPr>
            </w:pPr>
          </w:p>
        </w:tc>
        <w:tc>
          <w:tcPr>
            <w:tcW w:w="992" w:type="dxa"/>
          </w:tcPr>
          <w:p w14:paraId="21E9598D" w14:textId="77777777" w:rsidR="00AF683F" w:rsidRDefault="00AF683F" w:rsidP="005061A1">
            <w:pPr>
              <w:spacing w:after="0" w:line="240" w:lineRule="auto"/>
              <w:rPr>
                <w:sz w:val="16"/>
              </w:rPr>
            </w:pPr>
            <w:r>
              <w:rPr>
                <w:sz w:val="16"/>
              </w:rPr>
              <w:t>18-21</w:t>
            </w:r>
          </w:p>
        </w:tc>
        <w:tc>
          <w:tcPr>
            <w:tcW w:w="851" w:type="dxa"/>
          </w:tcPr>
          <w:p w14:paraId="101D2FB2" w14:textId="77777777" w:rsidR="00AF683F" w:rsidRDefault="00AF683F" w:rsidP="005061A1">
            <w:pPr>
              <w:spacing w:after="0" w:line="240" w:lineRule="auto"/>
              <w:rPr>
                <w:sz w:val="16"/>
              </w:rPr>
            </w:pPr>
            <w:r>
              <w:rPr>
                <w:sz w:val="16"/>
              </w:rPr>
              <w:t>01-04</w:t>
            </w:r>
          </w:p>
        </w:tc>
        <w:tc>
          <w:tcPr>
            <w:tcW w:w="2269" w:type="dxa"/>
          </w:tcPr>
          <w:p w14:paraId="4ABB7F5A" w14:textId="77777777" w:rsidR="00AF683F" w:rsidRDefault="00AF683F" w:rsidP="005061A1">
            <w:pPr>
              <w:spacing w:after="0" w:line="240" w:lineRule="auto"/>
              <w:rPr>
                <w:sz w:val="16"/>
              </w:rPr>
            </w:pPr>
            <w:proofErr w:type="spellStart"/>
            <w:r>
              <w:rPr>
                <w:sz w:val="16"/>
              </w:rPr>
              <w:t>Illustrations</w:t>
            </w:r>
            <w:proofErr w:type="spellEnd"/>
          </w:p>
        </w:tc>
        <w:tc>
          <w:tcPr>
            <w:tcW w:w="2890" w:type="dxa"/>
          </w:tcPr>
          <w:p w14:paraId="161188AC" w14:textId="77777777" w:rsidR="00AF683F" w:rsidRDefault="00AF683F" w:rsidP="005061A1">
            <w:pPr>
              <w:spacing w:after="0" w:line="240" w:lineRule="auto"/>
              <w:rPr>
                <w:sz w:val="16"/>
              </w:rPr>
            </w:pPr>
            <w:proofErr w:type="spellStart"/>
            <w:r>
              <w:rPr>
                <w:sz w:val="16"/>
              </w:rPr>
              <w:t>Ilustrácie</w:t>
            </w:r>
            <w:proofErr w:type="spellEnd"/>
          </w:p>
        </w:tc>
      </w:tr>
      <w:tr w:rsidR="00AF683F" w14:paraId="04577F85" w14:textId="77777777" w:rsidTr="005061A1">
        <w:tblPrEx>
          <w:tblCellMar>
            <w:left w:w="70" w:type="dxa"/>
            <w:right w:w="70" w:type="dxa"/>
          </w:tblCellMar>
        </w:tblPrEx>
        <w:tc>
          <w:tcPr>
            <w:tcW w:w="780" w:type="dxa"/>
          </w:tcPr>
          <w:p w14:paraId="6E0DAC5A" w14:textId="77777777" w:rsidR="00AF683F" w:rsidRDefault="00AF683F" w:rsidP="005061A1">
            <w:pPr>
              <w:spacing w:after="0" w:line="240" w:lineRule="auto"/>
              <w:rPr>
                <w:sz w:val="16"/>
              </w:rPr>
            </w:pPr>
          </w:p>
        </w:tc>
        <w:tc>
          <w:tcPr>
            <w:tcW w:w="992" w:type="dxa"/>
          </w:tcPr>
          <w:p w14:paraId="1D99EC3D" w14:textId="77777777" w:rsidR="00AF683F" w:rsidRDefault="00AF683F" w:rsidP="005061A1">
            <w:pPr>
              <w:spacing w:after="0" w:line="240" w:lineRule="auto"/>
              <w:rPr>
                <w:sz w:val="16"/>
              </w:rPr>
            </w:pPr>
            <w:r>
              <w:rPr>
                <w:sz w:val="16"/>
              </w:rPr>
              <w:t>22</w:t>
            </w:r>
          </w:p>
        </w:tc>
        <w:tc>
          <w:tcPr>
            <w:tcW w:w="851" w:type="dxa"/>
          </w:tcPr>
          <w:p w14:paraId="3508973C" w14:textId="77777777" w:rsidR="00AF683F" w:rsidRDefault="00AF683F" w:rsidP="005061A1">
            <w:pPr>
              <w:spacing w:after="0" w:line="240" w:lineRule="auto"/>
              <w:rPr>
                <w:sz w:val="16"/>
              </w:rPr>
            </w:pPr>
            <w:r>
              <w:rPr>
                <w:sz w:val="16"/>
              </w:rPr>
              <w:t>05</w:t>
            </w:r>
          </w:p>
        </w:tc>
        <w:tc>
          <w:tcPr>
            <w:tcW w:w="2269" w:type="dxa"/>
          </w:tcPr>
          <w:p w14:paraId="259E9FAE" w14:textId="77777777" w:rsidR="00AF683F" w:rsidRDefault="00AF683F" w:rsidP="005061A1">
            <w:pPr>
              <w:spacing w:after="0" w:line="240" w:lineRule="auto"/>
              <w:rPr>
                <w:sz w:val="16"/>
              </w:rPr>
            </w:pPr>
            <w:r>
              <w:rPr>
                <w:sz w:val="16"/>
              </w:rPr>
              <w:t>Target audience</w:t>
            </w:r>
          </w:p>
        </w:tc>
        <w:tc>
          <w:tcPr>
            <w:tcW w:w="2890" w:type="dxa"/>
          </w:tcPr>
          <w:p w14:paraId="5160A99B" w14:textId="77777777" w:rsidR="00AF683F" w:rsidRDefault="00AF683F" w:rsidP="005061A1">
            <w:pPr>
              <w:spacing w:after="0" w:line="240" w:lineRule="auto"/>
              <w:rPr>
                <w:sz w:val="16"/>
              </w:rPr>
            </w:pPr>
            <w:proofErr w:type="spellStart"/>
            <w:r>
              <w:rPr>
                <w:sz w:val="16"/>
              </w:rPr>
              <w:t>Používateľské</w:t>
            </w:r>
            <w:proofErr w:type="spellEnd"/>
            <w:r>
              <w:rPr>
                <w:sz w:val="16"/>
              </w:rPr>
              <w:t xml:space="preserve"> </w:t>
            </w:r>
            <w:proofErr w:type="spellStart"/>
            <w:r>
              <w:rPr>
                <w:sz w:val="16"/>
              </w:rPr>
              <w:t>určenie</w:t>
            </w:r>
            <w:proofErr w:type="spellEnd"/>
          </w:p>
        </w:tc>
      </w:tr>
      <w:tr w:rsidR="00AF683F" w14:paraId="416E8A16" w14:textId="77777777" w:rsidTr="005061A1">
        <w:tblPrEx>
          <w:tblCellMar>
            <w:left w:w="70" w:type="dxa"/>
            <w:right w:w="70" w:type="dxa"/>
          </w:tblCellMar>
        </w:tblPrEx>
        <w:tc>
          <w:tcPr>
            <w:tcW w:w="780" w:type="dxa"/>
          </w:tcPr>
          <w:p w14:paraId="2BC3CD7C" w14:textId="77777777" w:rsidR="00AF683F" w:rsidRDefault="00AF683F" w:rsidP="005061A1">
            <w:pPr>
              <w:spacing w:after="0" w:line="240" w:lineRule="auto"/>
              <w:rPr>
                <w:sz w:val="16"/>
              </w:rPr>
            </w:pPr>
          </w:p>
        </w:tc>
        <w:tc>
          <w:tcPr>
            <w:tcW w:w="992" w:type="dxa"/>
          </w:tcPr>
          <w:p w14:paraId="11AEE26B" w14:textId="77777777" w:rsidR="00AF683F" w:rsidRDefault="00AF683F" w:rsidP="005061A1">
            <w:pPr>
              <w:spacing w:after="0" w:line="240" w:lineRule="auto"/>
              <w:rPr>
                <w:sz w:val="16"/>
              </w:rPr>
            </w:pPr>
            <w:r>
              <w:rPr>
                <w:sz w:val="16"/>
              </w:rPr>
              <w:t>23</w:t>
            </w:r>
          </w:p>
        </w:tc>
        <w:tc>
          <w:tcPr>
            <w:tcW w:w="851" w:type="dxa"/>
          </w:tcPr>
          <w:p w14:paraId="7D30EA93" w14:textId="77777777" w:rsidR="00AF683F" w:rsidRDefault="00AF683F" w:rsidP="005061A1">
            <w:pPr>
              <w:spacing w:after="0" w:line="240" w:lineRule="auto"/>
              <w:rPr>
                <w:sz w:val="16"/>
              </w:rPr>
            </w:pPr>
            <w:r>
              <w:rPr>
                <w:sz w:val="16"/>
              </w:rPr>
              <w:t>06</w:t>
            </w:r>
          </w:p>
        </w:tc>
        <w:tc>
          <w:tcPr>
            <w:tcW w:w="2269" w:type="dxa"/>
          </w:tcPr>
          <w:p w14:paraId="58A40316" w14:textId="2D3C67CA" w:rsidR="00AF683F" w:rsidRDefault="00A26BF0" w:rsidP="005061A1">
            <w:pPr>
              <w:spacing w:after="0" w:line="240" w:lineRule="auto"/>
              <w:rPr>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item</w:t>
            </w:r>
            <w:proofErr w:type="spellEnd"/>
          </w:p>
        </w:tc>
        <w:tc>
          <w:tcPr>
            <w:tcW w:w="2890" w:type="dxa"/>
          </w:tcPr>
          <w:p w14:paraId="27173C3C" w14:textId="77777777" w:rsidR="00AF683F" w:rsidRDefault="00AF683F" w:rsidP="005061A1">
            <w:pPr>
              <w:spacing w:after="0" w:line="240" w:lineRule="auto"/>
              <w:rPr>
                <w:sz w:val="16"/>
              </w:rPr>
            </w:pPr>
            <w:r>
              <w:rPr>
                <w:sz w:val="16"/>
              </w:rPr>
              <w:t>Forma dokumentu</w:t>
            </w:r>
          </w:p>
        </w:tc>
      </w:tr>
      <w:tr w:rsidR="00AF683F" w14:paraId="69A07E7E" w14:textId="77777777" w:rsidTr="005061A1">
        <w:tblPrEx>
          <w:tblCellMar>
            <w:left w:w="70" w:type="dxa"/>
            <w:right w:w="70" w:type="dxa"/>
          </w:tblCellMar>
        </w:tblPrEx>
        <w:tc>
          <w:tcPr>
            <w:tcW w:w="780" w:type="dxa"/>
          </w:tcPr>
          <w:p w14:paraId="48B441FD" w14:textId="77777777" w:rsidR="00AF683F" w:rsidRDefault="00AF683F" w:rsidP="005061A1">
            <w:pPr>
              <w:spacing w:after="0" w:line="240" w:lineRule="auto"/>
              <w:rPr>
                <w:sz w:val="16"/>
              </w:rPr>
            </w:pPr>
          </w:p>
        </w:tc>
        <w:tc>
          <w:tcPr>
            <w:tcW w:w="992" w:type="dxa"/>
          </w:tcPr>
          <w:p w14:paraId="46545223" w14:textId="77777777" w:rsidR="00AF683F" w:rsidRDefault="00AF683F" w:rsidP="005061A1">
            <w:pPr>
              <w:spacing w:after="0" w:line="240" w:lineRule="auto"/>
              <w:rPr>
                <w:sz w:val="16"/>
              </w:rPr>
            </w:pPr>
            <w:r>
              <w:rPr>
                <w:sz w:val="16"/>
              </w:rPr>
              <w:t>24-27</w:t>
            </w:r>
          </w:p>
        </w:tc>
        <w:tc>
          <w:tcPr>
            <w:tcW w:w="851" w:type="dxa"/>
          </w:tcPr>
          <w:p w14:paraId="2BDFF0A4" w14:textId="77777777" w:rsidR="00AF683F" w:rsidRDefault="00AF683F" w:rsidP="005061A1">
            <w:pPr>
              <w:spacing w:after="0" w:line="240" w:lineRule="auto"/>
              <w:rPr>
                <w:sz w:val="16"/>
              </w:rPr>
            </w:pPr>
            <w:r>
              <w:rPr>
                <w:sz w:val="16"/>
              </w:rPr>
              <w:t>07-10</w:t>
            </w:r>
          </w:p>
        </w:tc>
        <w:tc>
          <w:tcPr>
            <w:tcW w:w="2269" w:type="dxa"/>
          </w:tcPr>
          <w:p w14:paraId="491F9AF2" w14:textId="77777777" w:rsidR="00AF683F" w:rsidRDefault="00AF683F" w:rsidP="005061A1">
            <w:pPr>
              <w:spacing w:after="0" w:line="240" w:lineRule="auto"/>
              <w:rPr>
                <w:sz w:val="16"/>
              </w:rPr>
            </w:pPr>
            <w:proofErr w:type="spellStart"/>
            <w:r>
              <w:rPr>
                <w:sz w:val="16"/>
              </w:rPr>
              <w:t>Nature</w:t>
            </w:r>
            <w:proofErr w:type="spellEnd"/>
            <w:r>
              <w:rPr>
                <w:sz w:val="16"/>
              </w:rPr>
              <w:t xml:space="preserve"> </w:t>
            </w:r>
            <w:proofErr w:type="spellStart"/>
            <w:r>
              <w:rPr>
                <w:sz w:val="16"/>
              </w:rPr>
              <w:t>of</w:t>
            </w:r>
            <w:proofErr w:type="spellEnd"/>
            <w:r>
              <w:rPr>
                <w:sz w:val="16"/>
              </w:rPr>
              <w:t xml:space="preserve"> </w:t>
            </w:r>
            <w:proofErr w:type="spellStart"/>
            <w:r>
              <w:rPr>
                <w:sz w:val="16"/>
              </w:rPr>
              <w:t>contents</w:t>
            </w:r>
            <w:proofErr w:type="spellEnd"/>
          </w:p>
        </w:tc>
        <w:tc>
          <w:tcPr>
            <w:tcW w:w="2890" w:type="dxa"/>
          </w:tcPr>
          <w:p w14:paraId="5C8807CF" w14:textId="77777777" w:rsidR="00AF683F" w:rsidRDefault="00AF683F" w:rsidP="005061A1">
            <w:pPr>
              <w:spacing w:after="0" w:line="240" w:lineRule="auto"/>
              <w:rPr>
                <w:sz w:val="16"/>
              </w:rPr>
            </w:pPr>
            <w:r>
              <w:rPr>
                <w:sz w:val="16"/>
              </w:rPr>
              <w:t>Povaha obsahu</w:t>
            </w:r>
          </w:p>
        </w:tc>
      </w:tr>
      <w:tr w:rsidR="00AF683F" w14:paraId="22F86D64" w14:textId="77777777" w:rsidTr="005061A1">
        <w:tblPrEx>
          <w:tblCellMar>
            <w:left w:w="70" w:type="dxa"/>
            <w:right w:w="70" w:type="dxa"/>
          </w:tblCellMar>
        </w:tblPrEx>
        <w:tc>
          <w:tcPr>
            <w:tcW w:w="780" w:type="dxa"/>
          </w:tcPr>
          <w:p w14:paraId="4D219000" w14:textId="77777777" w:rsidR="00AF683F" w:rsidRDefault="00AF683F" w:rsidP="005061A1">
            <w:pPr>
              <w:spacing w:after="0" w:line="240" w:lineRule="auto"/>
              <w:rPr>
                <w:sz w:val="16"/>
              </w:rPr>
            </w:pPr>
          </w:p>
        </w:tc>
        <w:tc>
          <w:tcPr>
            <w:tcW w:w="992" w:type="dxa"/>
          </w:tcPr>
          <w:p w14:paraId="1B9E1CE1" w14:textId="77777777" w:rsidR="00AF683F" w:rsidRDefault="00AF683F" w:rsidP="005061A1">
            <w:pPr>
              <w:spacing w:after="0" w:line="240" w:lineRule="auto"/>
              <w:rPr>
                <w:sz w:val="16"/>
              </w:rPr>
            </w:pPr>
            <w:r>
              <w:rPr>
                <w:sz w:val="16"/>
              </w:rPr>
              <w:t>28</w:t>
            </w:r>
          </w:p>
        </w:tc>
        <w:tc>
          <w:tcPr>
            <w:tcW w:w="851" w:type="dxa"/>
          </w:tcPr>
          <w:p w14:paraId="1BC6A527" w14:textId="77777777" w:rsidR="00AF683F" w:rsidRDefault="00AF683F" w:rsidP="005061A1">
            <w:pPr>
              <w:spacing w:after="0" w:line="240" w:lineRule="auto"/>
              <w:rPr>
                <w:sz w:val="16"/>
              </w:rPr>
            </w:pPr>
            <w:r>
              <w:rPr>
                <w:sz w:val="16"/>
              </w:rPr>
              <w:t>11</w:t>
            </w:r>
          </w:p>
        </w:tc>
        <w:tc>
          <w:tcPr>
            <w:tcW w:w="2269" w:type="dxa"/>
          </w:tcPr>
          <w:p w14:paraId="2EBA9299" w14:textId="77777777" w:rsidR="00AF683F" w:rsidRDefault="00AF683F" w:rsidP="005061A1">
            <w:pPr>
              <w:spacing w:after="0" w:line="240" w:lineRule="auto"/>
              <w:rPr>
                <w:sz w:val="16"/>
              </w:rPr>
            </w:pPr>
            <w:proofErr w:type="spellStart"/>
            <w:r>
              <w:rPr>
                <w:sz w:val="16"/>
              </w:rPr>
              <w:t>Government</w:t>
            </w:r>
            <w:proofErr w:type="spellEnd"/>
            <w:r>
              <w:rPr>
                <w:sz w:val="16"/>
              </w:rPr>
              <w:t xml:space="preserve"> </w:t>
            </w:r>
            <w:proofErr w:type="spellStart"/>
            <w:r>
              <w:rPr>
                <w:sz w:val="16"/>
              </w:rPr>
              <w:t>publication</w:t>
            </w:r>
            <w:proofErr w:type="spellEnd"/>
          </w:p>
        </w:tc>
        <w:tc>
          <w:tcPr>
            <w:tcW w:w="2890" w:type="dxa"/>
          </w:tcPr>
          <w:p w14:paraId="4696D1B8" w14:textId="77777777" w:rsidR="00AF683F" w:rsidRDefault="00AF683F" w:rsidP="005061A1">
            <w:pPr>
              <w:spacing w:after="0" w:line="240" w:lineRule="auto"/>
              <w:rPr>
                <w:sz w:val="16"/>
              </w:rPr>
            </w:pPr>
            <w:proofErr w:type="spellStart"/>
            <w:r>
              <w:rPr>
                <w:sz w:val="16"/>
              </w:rPr>
              <w:t>Oficiálna</w:t>
            </w:r>
            <w:proofErr w:type="spellEnd"/>
            <w:r>
              <w:rPr>
                <w:sz w:val="16"/>
              </w:rPr>
              <w:t xml:space="preserve"> </w:t>
            </w:r>
            <w:proofErr w:type="spellStart"/>
            <w:r>
              <w:rPr>
                <w:sz w:val="16"/>
              </w:rPr>
              <w:t>publikácia</w:t>
            </w:r>
            <w:proofErr w:type="spellEnd"/>
          </w:p>
        </w:tc>
      </w:tr>
      <w:tr w:rsidR="00AF683F" w14:paraId="5D2E62F5" w14:textId="77777777" w:rsidTr="005061A1">
        <w:tblPrEx>
          <w:tblCellMar>
            <w:left w:w="70" w:type="dxa"/>
            <w:right w:w="70" w:type="dxa"/>
          </w:tblCellMar>
        </w:tblPrEx>
        <w:tc>
          <w:tcPr>
            <w:tcW w:w="780" w:type="dxa"/>
          </w:tcPr>
          <w:p w14:paraId="2F895E3C" w14:textId="77777777" w:rsidR="00AF683F" w:rsidRDefault="00AF683F" w:rsidP="005061A1">
            <w:pPr>
              <w:spacing w:after="0" w:line="240" w:lineRule="auto"/>
              <w:rPr>
                <w:sz w:val="16"/>
              </w:rPr>
            </w:pPr>
          </w:p>
        </w:tc>
        <w:tc>
          <w:tcPr>
            <w:tcW w:w="992" w:type="dxa"/>
          </w:tcPr>
          <w:p w14:paraId="43F0F385" w14:textId="77777777" w:rsidR="00AF683F" w:rsidRDefault="00AF683F" w:rsidP="005061A1">
            <w:pPr>
              <w:spacing w:after="0" w:line="240" w:lineRule="auto"/>
              <w:rPr>
                <w:sz w:val="16"/>
              </w:rPr>
            </w:pPr>
            <w:r>
              <w:rPr>
                <w:sz w:val="16"/>
              </w:rPr>
              <w:t>29</w:t>
            </w:r>
          </w:p>
        </w:tc>
        <w:tc>
          <w:tcPr>
            <w:tcW w:w="851" w:type="dxa"/>
          </w:tcPr>
          <w:p w14:paraId="0DBB1959" w14:textId="77777777" w:rsidR="00AF683F" w:rsidRDefault="00AF683F" w:rsidP="005061A1">
            <w:pPr>
              <w:spacing w:after="0" w:line="240" w:lineRule="auto"/>
              <w:rPr>
                <w:sz w:val="16"/>
              </w:rPr>
            </w:pPr>
            <w:r>
              <w:rPr>
                <w:sz w:val="16"/>
              </w:rPr>
              <w:t>12</w:t>
            </w:r>
          </w:p>
        </w:tc>
        <w:tc>
          <w:tcPr>
            <w:tcW w:w="2269" w:type="dxa"/>
          </w:tcPr>
          <w:p w14:paraId="5DC8319D" w14:textId="77777777" w:rsidR="00AF683F" w:rsidRDefault="00AF683F" w:rsidP="005061A1">
            <w:pPr>
              <w:spacing w:after="0" w:line="240" w:lineRule="auto"/>
              <w:rPr>
                <w:sz w:val="16"/>
              </w:rPr>
            </w:pPr>
            <w:proofErr w:type="spellStart"/>
            <w:r>
              <w:rPr>
                <w:sz w:val="16"/>
              </w:rPr>
              <w:t>Conference</w:t>
            </w:r>
            <w:proofErr w:type="spellEnd"/>
            <w:r>
              <w:rPr>
                <w:sz w:val="16"/>
              </w:rPr>
              <w:t xml:space="preserve"> </w:t>
            </w:r>
            <w:proofErr w:type="spellStart"/>
            <w:r>
              <w:rPr>
                <w:sz w:val="16"/>
              </w:rPr>
              <w:t>publication</w:t>
            </w:r>
            <w:proofErr w:type="spellEnd"/>
          </w:p>
        </w:tc>
        <w:tc>
          <w:tcPr>
            <w:tcW w:w="2890" w:type="dxa"/>
          </w:tcPr>
          <w:p w14:paraId="64243C69" w14:textId="549DEC37" w:rsidR="00AF683F" w:rsidRDefault="00AF683F" w:rsidP="005061A1">
            <w:pPr>
              <w:spacing w:after="0" w:line="240" w:lineRule="auto"/>
              <w:rPr>
                <w:sz w:val="16"/>
              </w:rPr>
            </w:pPr>
            <w:proofErr w:type="spellStart"/>
            <w:r>
              <w:rPr>
                <w:sz w:val="16"/>
              </w:rPr>
              <w:t>Publikácia</w:t>
            </w:r>
            <w:proofErr w:type="spellEnd"/>
            <w:r>
              <w:rPr>
                <w:sz w:val="16"/>
              </w:rPr>
              <w:t xml:space="preserve"> z</w:t>
            </w:r>
            <w:r w:rsidR="00A26BF0">
              <w:rPr>
                <w:sz w:val="16"/>
              </w:rPr>
              <w:t> </w:t>
            </w:r>
            <w:proofErr w:type="spellStart"/>
            <w:r>
              <w:rPr>
                <w:sz w:val="16"/>
              </w:rPr>
              <w:t>konferencie</w:t>
            </w:r>
            <w:proofErr w:type="spellEnd"/>
          </w:p>
        </w:tc>
      </w:tr>
      <w:tr w:rsidR="00AF683F" w14:paraId="6CF11BDC" w14:textId="77777777" w:rsidTr="005061A1">
        <w:tblPrEx>
          <w:tblCellMar>
            <w:left w:w="70" w:type="dxa"/>
            <w:right w:w="70" w:type="dxa"/>
          </w:tblCellMar>
        </w:tblPrEx>
        <w:tc>
          <w:tcPr>
            <w:tcW w:w="780" w:type="dxa"/>
          </w:tcPr>
          <w:p w14:paraId="57973089" w14:textId="77777777" w:rsidR="00AF683F" w:rsidRDefault="00AF683F" w:rsidP="005061A1">
            <w:pPr>
              <w:spacing w:after="0" w:line="240" w:lineRule="auto"/>
              <w:rPr>
                <w:sz w:val="16"/>
              </w:rPr>
            </w:pPr>
          </w:p>
        </w:tc>
        <w:tc>
          <w:tcPr>
            <w:tcW w:w="992" w:type="dxa"/>
          </w:tcPr>
          <w:p w14:paraId="5E2DE84F" w14:textId="77777777" w:rsidR="00AF683F" w:rsidRDefault="00AF683F" w:rsidP="005061A1">
            <w:pPr>
              <w:spacing w:after="0" w:line="240" w:lineRule="auto"/>
              <w:rPr>
                <w:sz w:val="16"/>
              </w:rPr>
            </w:pPr>
            <w:r>
              <w:rPr>
                <w:sz w:val="16"/>
              </w:rPr>
              <w:t>30</w:t>
            </w:r>
          </w:p>
        </w:tc>
        <w:tc>
          <w:tcPr>
            <w:tcW w:w="851" w:type="dxa"/>
          </w:tcPr>
          <w:p w14:paraId="22361829" w14:textId="77777777" w:rsidR="00AF683F" w:rsidRDefault="00AF683F" w:rsidP="005061A1">
            <w:pPr>
              <w:spacing w:after="0" w:line="240" w:lineRule="auto"/>
              <w:rPr>
                <w:sz w:val="16"/>
              </w:rPr>
            </w:pPr>
            <w:r>
              <w:rPr>
                <w:sz w:val="16"/>
              </w:rPr>
              <w:t>13</w:t>
            </w:r>
          </w:p>
        </w:tc>
        <w:tc>
          <w:tcPr>
            <w:tcW w:w="2269" w:type="dxa"/>
          </w:tcPr>
          <w:p w14:paraId="1049A13B" w14:textId="77777777" w:rsidR="00AF683F" w:rsidRDefault="00AF683F" w:rsidP="005061A1">
            <w:pPr>
              <w:spacing w:after="0" w:line="240" w:lineRule="auto"/>
              <w:rPr>
                <w:sz w:val="16"/>
              </w:rPr>
            </w:pPr>
            <w:proofErr w:type="spellStart"/>
            <w:r>
              <w:rPr>
                <w:sz w:val="16"/>
              </w:rPr>
              <w:t>Festschrift</w:t>
            </w:r>
            <w:proofErr w:type="spellEnd"/>
          </w:p>
        </w:tc>
        <w:tc>
          <w:tcPr>
            <w:tcW w:w="2890" w:type="dxa"/>
          </w:tcPr>
          <w:p w14:paraId="73BB2115" w14:textId="77777777" w:rsidR="00AF683F" w:rsidRDefault="00AF683F" w:rsidP="005061A1">
            <w:pPr>
              <w:spacing w:after="0" w:line="240" w:lineRule="auto"/>
              <w:rPr>
                <w:sz w:val="16"/>
              </w:rPr>
            </w:pPr>
            <w:proofErr w:type="spellStart"/>
            <w:r>
              <w:rPr>
                <w:sz w:val="16"/>
              </w:rPr>
              <w:t>Venovanie</w:t>
            </w:r>
            <w:proofErr w:type="spellEnd"/>
          </w:p>
        </w:tc>
      </w:tr>
      <w:tr w:rsidR="00AF683F" w14:paraId="62CBC7F5" w14:textId="77777777" w:rsidTr="005061A1">
        <w:tblPrEx>
          <w:tblCellMar>
            <w:left w:w="70" w:type="dxa"/>
            <w:right w:w="70" w:type="dxa"/>
          </w:tblCellMar>
        </w:tblPrEx>
        <w:tc>
          <w:tcPr>
            <w:tcW w:w="780" w:type="dxa"/>
          </w:tcPr>
          <w:p w14:paraId="78C6C33A" w14:textId="77777777" w:rsidR="00AF683F" w:rsidRDefault="00AF683F" w:rsidP="005061A1">
            <w:pPr>
              <w:spacing w:after="0" w:line="240" w:lineRule="auto"/>
              <w:rPr>
                <w:sz w:val="16"/>
              </w:rPr>
            </w:pPr>
          </w:p>
        </w:tc>
        <w:tc>
          <w:tcPr>
            <w:tcW w:w="992" w:type="dxa"/>
          </w:tcPr>
          <w:p w14:paraId="7C3C6F18" w14:textId="77777777" w:rsidR="00AF683F" w:rsidRDefault="00AF683F" w:rsidP="005061A1">
            <w:pPr>
              <w:spacing w:after="0" w:line="240" w:lineRule="auto"/>
              <w:rPr>
                <w:sz w:val="16"/>
              </w:rPr>
            </w:pPr>
            <w:r>
              <w:rPr>
                <w:sz w:val="16"/>
              </w:rPr>
              <w:t>31</w:t>
            </w:r>
          </w:p>
        </w:tc>
        <w:tc>
          <w:tcPr>
            <w:tcW w:w="851" w:type="dxa"/>
          </w:tcPr>
          <w:p w14:paraId="357EE2A2" w14:textId="77777777" w:rsidR="00AF683F" w:rsidRDefault="00AF683F" w:rsidP="005061A1">
            <w:pPr>
              <w:spacing w:after="0" w:line="240" w:lineRule="auto"/>
              <w:rPr>
                <w:sz w:val="16"/>
              </w:rPr>
            </w:pPr>
            <w:r>
              <w:rPr>
                <w:sz w:val="16"/>
              </w:rPr>
              <w:t>14</w:t>
            </w:r>
          </w:p>
        </w:tc>
        <w:tc>
          <w:tcPr>
            <w:tcW w:w="2269" w:type="dxa"/>
          </w:tcPr>
          <w:p w14:paraId="5FC91E84" w14:textId="77777777" w:rsidR="00AF683F" w:rsidRDefault="00AF683F" w:rsidP="005061A1">
            <w:pPr>
              <w:spacing w:after="0" w:line="240" w:lineRule="auto"/>
              <w:rPr>
                <w:sz w:val="16"/>
              </w:rPr>
            </w:pPr>
            <w:r>
              <w:rPr>
                <w:sz w:val="16"/>
              </w:rPr>
              <w:t>Index</w:t>
            </w:r>
          </w:p>
        </w:tc>
        <w:tc>
          <w:tcPr>
            <w:tcW w:w="2890" w:type="dxa"/>
          </w:tcPr>
          <w:p w14:paraId="41A49A99" w14:textId="77777777" w:rsidR="00AF683F" w:rsidRDefault="00AF683F" w:rsidP="005061A1">
            <w:pPr>
              <w:spacing w:after="0" w:line="240" w:lineRule="auto"/>
              <w:rPr>
                <w:sz w:val="16"/>
              </w:rPr>
            </w:pPr>
            <w:proofErr w:type="spellStart"/>
            <w:r>
              <w:rPr>
                <w:sz w:val="16"/>
              </w:rPr>
              <w:t>Register</w:t>
            </w:r>
            <w:proofErr w:type="spellEnd"/>
          </w:p>
        </w:tc>
      </w:tr>
      <w:tr w:rsidR="00AF683F" w14:paraId="033581C3" w14:textId="77777777" w:rsidTr="005061A1">
        <w:tblPrEx>
          <w:tblCellMar>
            <w:left w:w="70" w:type="dxa"/>
            <w:right w:w="70" w:type="dxa"/>
          </w:tblCellMar>
        </w:tblPrEx>
        <w:tc>
          <w:tcPr>
            <w:tcW w:w="780" w:type="dxa"/>
          </w:tcPr>
          <w:p w14:paraId="3EC2DCD1" w14:textId="77777777" w:rsidR="00AF683F" w:rsidRDefault="00AF683F" w:rsidP="005061A1">
            <w:pPr>
              <w:spacing w:after="0" w:line="240" w:lineRule="auto"/>
              <w:rPr>
                <w:sz w:val="16"/>
              </w:rPr>
            </w:pPr>
          </w:p>
        </w:tc>
        <w:tc>
          <w:tcPr>
            <w:tcW w:w="992" w:type="dxa"/>
          </w:tcPr>
          <w:p w14:paraId="549E1D75" w14:textId="77777777" w:rsidR="00AF683F" w:rsidRDefault="00AF683F" w:rsidP="005061A1">
            <w:pPr>
              <w:spacing w:after="0" w:line="240" w:lineRule="auto"/>
              <w:rPr>
                <w:sz w:val="16"/>
              </w:rPr>
            </w:pPr>
            <w:r>
              <w:rPr>
                <w:sz w:val="16"/>
              </w:rPr>
              <w:t>32</w:t>
            </w:r>
          </w:p>
        </w:tc>
        <w:tc>
          <w:tcPr>
            <w:tcW w:w="851" w:type="dxa"/>
          </w:tcPr>
          <w:p w14:paraId="50DD020C" w14:textId="77777777" w:rsidR="00AF683F" w:rsidRDefault="00AF683F" w:rsidP="005061A1">
            <w:pPr>
              <w:spacing w:after="0" w:line="240" w:lineRule="auto"/>
              <w:rPr>
                <w:sz w:val="16"/>
              </w:rPr>
            </w:pPr>
            <w:r>
              <w:rPr>
                <w:sz w:val="16"/>
              </w:rPr>
              <w:t>15</w:t>
            </w:r>
          </w:p>
        </w:tc>
        <w:tc>
          <w:tcPr>
            <w:tcW w:w="2269" w:type="dxa"/>
          </w:tcPr>
          <w:p w14:paraId="49A45974"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4108A1D7" w14:textId="77777777" w:rsidR="00AF683F" w:rsidRDefault="00AF683F" w:rsidP="005061A1">
            <w:pPr>
              <w:spacing w:after="0" w:line="240" w:lineRule="auto"/>
              <w:rPr>
                <w:sz w:val="16"/>
              </w:rPr>
            </w:pPr>
            <w:r>
              <w:rPr>
                <w:sz w:val="16"/>
              </w:rPr>
              <w:t>Nedefinované</w:t>
            </w:r>
          </w:p>
        </w:tc>
      </w:tr>
      <w:tr w:rsidR="00AF683F" w14:paraId="60731AD5" w14:textId="77777777" w:rsidTr="005061A1">
        <w:tblPrEx>
          <w:tblCellMar>
            <w:left w:w="70" w:type="dxa"/>
            <w:right w:w="70" w:type="dxa"/>
          </w:tblCellMar>
        </w:tblPrEx>
        <w:tc>
          <w:tcPr>
            <w:tcW w:w="780" w:type="dxa"/>
          </w:tcPr>
          <w:p w14:paraId="36BFC259" w14:textId="77777777" w:rsidR="00AF683F" w:rsidRDefault="00AF683F" w:rsidP="005061A1">
            <w:pPr>
              <w:spacing w:after="0" w:line="240" w:lineRule="auto"/>
              <w:rPr>
                <w:sz w:val="16"/>
              </w:rPr>
            </w:pPr>
          </w:p>
        </w:tc>
        <w:tc>
          <w:tcPr>
            <w:tcW w:w="992" w:type="dxa"/>
          </w:tcPr>
          <w:p w14:paraId="758FA620" w14:textId="77777777" w:rsidR="00AF683F" w:rsidRDefault="00AF683F" w:rsidP="005061A1">
            <w:pPr>
              <w:spacing w:after="0" w:line="240" w:lineRule="auto"/>
              <w:rPr>
                <w:sz w:val="16"/>
              </w:rPr>
            </w:pPr>
            <w:r>
              <w:rPr>
                <w:sz w:val="16"/>
              </w:rPr>
              <w:t>33</w:t>
            </w:r>
          </w:p>
        </w:tc>
        <w:tc>
          <w:tcPr>
            <w:tcW w:w="851" w:type="dxa"/>
          </w:tcPr>
          <w:p w14:paraId="22E509A5" w14:textId="77777777" w:rsidR="00AF683F" w:rsidRDefault="00AF683F" w:rsidP="005061A1">
            <w:pPr>
              <w:spacing w:after="0" w:line="240" w:lineRule="auto"/>
              <w:rPr>
                <w:sz w:val="16"/>
              </w:rPr>
            </w:pPr>
            <w:r>
              <w:rPr>
                <w:sz w:val="16"/>
              </w:rPr>
              <w:t>16</w:t>
            </w:r>
          </w:p>
        </w:tc>
        <w:tc>
          <w:tcPr>
            <w:tcW w:w="2269" w:type="dxa"/>
          </w:tcPr>
          <w:p w14:paraId="47AFC7B2" w14:textId="77777777" w:rsidR="00AF683F" w:rsidRDefault="00AF683F" w:rsidP="005061A1">
            <w:pPr>
              <w:spacing w:after="0" w:line="240" w:lineRule="auto"/>
              <w:rPr>
                <w:sz w:val="16"/>
              </w:rPr>
            </w:pPr>
            <w:r>
              <w:rPr>
                <w:sz w:val="16"/>
              </w:rPr>
              <w:t>Fiction</w:t>
            </w:r>
          </w:p>
        </w:tc>
        <w:tc>
          <w:tcPr>
            <w:tcW w:w="2890" w:type="dxa"/>
          </w:tcPr>
          <w:p w14:paraId="3D8CDFD1" w14:textId="77777777" w:rsidR="00AF683F" w:rsidRDefault="00AF683F" w:rsidP="005061A1">
            <w:pPr>
              <w:spacing w:after="0" w:line="240" w:lineRule="auto"/>
              <w:rPr>
                <w:sz w:val="16"/>
              </w:rPr>
            </w:pPr>
            <w:proofErr w:type="spellStart"/>
            <w:r>
              <w:rPr>
                <w:sz w:val="16"/>
              </w:rPr>
              <w:t>Umelecká</w:t>
            </w:r>
            <w:proofErr w:type="spellEnd"/>
            <w:r>
              <w:rPr>
                <w:sz w:val="16"/>
              </w:rPr>
              <w:t xml:space="preserve"> </w:t>
            </w:r>
            <w:proofErr w:type="spellStart"/>
            <w:r>
              <w:rPr>
                <w:sz w:val="16"/>
              </w:rPr>
              <w:t>literatúra</w:t>
            </w:r>
            <w:proofErr w:type="spellEnd"/>
          </w:p>
        </w:tc>
      </w:tr>
      <w:tr w:rsidR="00AF683F" w14:paraId="45564761" w14:textId="77777777" w:rsidTr="005061A1">
        <w:tblPrEx>
          <w:tblCellMar>
            <w:left w:w="70" w:type="dxa"/>
            <w:right w:w="70" w:type="dxa"/>
          </w:tblCellMar>
        </w:tblPrEx>
        <w:tc>
          <w:tcPr>
            <w:tcW w:w="780" w:type="dxa"/>
          </w:tcPr>
          <w:p w14:paraId="3AD94947" w14:textId="77777777" w:rsidR="00AF683F" w:rsidRDefault="00AF683F" w:rsidP="005061A1">
            <w:pPr>
              <w:spacing w:after="0" w:line="240" w:lineRule="auto"/>
              <w:rPr>
                <w:sz w:val="16"/>
              </w:rPr>
            </w:pPr>
          </w:p>
        </w:tc>
        <w:tc>
          <w:tcPr>
            <w:tcW w:w="992" w:type="dxa"/>
          </w:tcPr>
          <w:p w14:paraId="3CDCF1D9" w14:textId="77777777" w:rsidR="00AF683F" w:rsidRDefault="00AF683F" w:rsidP="005061A1">
            <w:pPr>
              <w:spacing w:after="0" w:line="240" w:lineRule="auto"/>
              <w:rPr>
                <w:sz w:val="16"/>
              </w:rPr>
            </w:pPr>
            <w:r>
              <w:rPr>
                <w:sz w:val="16"/>
              </w:rPr>
              <w:t>34</w:t>
            </w:r>
          </w:p>
        </w:tc>
        <w:tc>
          <w:tcPr>
            <w:tcW w:w="851" w:type="dxa"/>
          </w:tcPr>
          <w:p w14:paraId="0336EF7F" w14:textId="77777777" w:rsidR="00AF683F" w:rsidRDefault="00AF683F" w:rsidP="005061A1">
            <w:pPr>
              <w:spacing w:after="0" w:line="240" w:lineRule="auto"/>
              <w:rPr>
                <w:sz w:val="16"/>
              </w:rPr>
            </w:pPr>
            <w:r>
              <w:rPr>
                <w:sz w:val="16"/>
              </w:rPr>
              <w:t>17</w:t>
            </w:r>
          </w:p>
        </w:tc>
        <w:tc>
          <w:tcPr>
            <w:tcW w:w="2269" w:type="dxa"/>
          </w:tcPr>
          <w:p w14:paraId="6D8E908F" w14:textId="77777777" w:rsidR="00AF683F" w:rsidRDefault="00AF683F" w:rsidP="005061A1">
            <w:pPr>
              <w:spacing w:after="0" w:line="240" w:lineRule="auto"/>
              <w:rPr>
                <w:sz w:val="16"/>
              </w:rPr>
            </w:pPr>
            <w:proofErr w:type="spellStart"/>
            <w:r>
              <w:rPr>
                <w:sz w:val="16"/>
              </w:rPr>
              <w:t>Biography</w:t>
            </w:r>
            <w:proofErr w:type="spellEnd"/>
          </w:p>
        </w:tc>
        <w:tc>
          <w:tcPr>
            <w:tcW w:w="2890" w:type="dxa"/>
          </w:tcPr>
          <w:p w14:paraId="114CAB5A" w14:textId="77777777" w:rsidR="00AF683F" w:rsidRDefault="00AF683F" w:rsidP="005061A1">
            <w:pPr>
              <w:spacing w:after="0" w:line="240" w:lineRule="auto"/>
              <w:rPr>
                <w:sz w:val="16"/>
              </w:rPr>
            </w:pPr>
            <w:proofErr w:type="spellStart"/>
            <w:r>
              <w:rPr>
                <w:sz w:val="16"/>
              </w:rPr>
              <w:t>Biografia</w:t>
            </w:r>
            <w:proofErr w:type="spellEnd"/>
          </w:p>
        </w:tc>
      </w:tr>
      <w:tr w:rsidR="00AF683F" w14:paraId="4302737B" w14:textId="77777777" w:rsidTr="005061A1">
        <w:tblPrEx>
          <w:tblCellMar>
            <w:left w:w="70" w:type="dxa"/>
            <w:right w:w="70" w:type="dxa"/>
          </w:tblCellMar>
        </w:tblPrEx>
        <w:tc>
          <w:tcPr>
            <w:tcW w:w="780" w:type="dxa"/>
          </w:tcPr>
          <w:p w14:paraId="19FD2A1C" w14:textId="77777777" w:rsidR="00AF683F" w:rsidRDefault="00AF683F" w:rsidP="005061A1">
            <w:pPr>
              <w:spacing w:after="0" w:line="240" w:lineRule="auto"/>
              <w:rPr>
                <w:b/>
                <w:sz w:val="16"/>
              </w:rPr>
            </w:pPr>
          </w:p>
        </w:tc>
        <w:tc>
          <w:tcPr>
            <w:tcW w:w="992" w:type="dxa"/>
          </w:tcPr>
          <w:p w14:paraId="20452DCB" w14:textId="77777777" w:rsidR="00AF683F" w:rsidRDefault="00AF683F" w:rsidP="005061A1">
            <w:pPr>
              <w:spacing w:after="0" w:line="240" w:lineRule="auto"/>
              <w:rPr>
                <w:b/>
                <w:sz w:val="16"/>
              </w:rPr>
            </w:pPr>
            <w:r>
              <w:rPr>
                <w:b/>
                <w:sz w:val="16"/>
              </w:rPr>
              <w:t>008</w:t>
            </w:r>
          </w:p>
        </w:tc>
        <w:tc>
          <w:tcPr>
            <w:tcW w:w="851" w:type="dxa"/>
          </w:tcPr>
          <w:p w14:paraId="18FA9260" w14:textId="77777777" w:rsidR="00AF683F" w:rsidRDefault="00AF683F" w:rsidP="005061A1">
            <w:pPr>
              <w:spacing w:after="0" w:line="240" w:lineRule="auto"/>
              <w:rPr>
                <w:b/>
                <w:sz w:val="16"/>
              </w:rPr>
            </w:pPr>
            <w:r>
              <w:rPr>
                <w:b/>
                <w:sz w:val="16"/>
              </w:rPr>
              <w:t>006</w:t>
            </w:r>
          </w:p>
        </w:tc>
        <w:tc>
          <w:tcPr>
            <w:tcW w:w="2269" w:type="dxa"/>
          </w:tcPr>
          <w:p w14:paraId="5FCE273E" w14:textId="77777777" w:rsidR="00AF683F" w:rsidRDefault="00AF683F" w:rsidP="005061A1">
            <w:pPr>
              <w:spacing w:after="0" w:line="240" w:lineRule="auto"/>
              <w:rPr>
                <w:b/>
                <w:sz w:val="16"/>
              </w:rPr>
            </w:pPr>
            <w:proofErr w:type="spellStart"/>
            <w:r>
              <w:rPr>
                <w:b/>
                <w:sz w:val="16"/>
              </w:rPr>
              <w:t>Computer</w:t>
            </w:r>
            <w:proofErr w:type="spellEnd"/>
            <w:r>
              <w:rPr>
                <w:b/>
                <w:sz w:val="16"/>
              </w:rPr>
              <w:t xml:space="preserve"> </w:t>
            </w:r>
            <w:proofErr w:type="spellStart"/>
            <w:r>
              <w:rPr>
                <w:b/>
                <w:sz w:val="16"/>
              </w:rPr>
              <w:t>files</w:t>
            </w:r>
            <w:proofErr w:type="spellEnd"/>
          </w:p>
        </w:tc>
        <w:tc>
          <w:tcPr>
            <w:tcW w:w="2890" w:type="dxa"/>
          </w:tcPr>
          <w:p w14:paraId="02C46279" w14:textId="77777777" w:rsidR="00AF683F" w:rsidRDefault="00AF683F" w:rsidP="005061A1">
            <w:pPr>
              <w:spacing w:after="0" w:line="240" w:lineRule="auto"/>
              <w:rPr>
                <w:sz w:val="16"/>
              </w:rPr>
            </w:pPr>
            <w:r>
              <w:rPr>
                <w:b/>
                <w:sz w:val="16"/>
              </w:rPr>
              <w:t xml:space="preserve">Počítačové </w:t>
            </w:r>
            <w:proofErr w:type="spellStart"/>
            <w:r>
              <w:rPr>
                <w:b/>
                <w:sz w:val="16"/>
              </w:rPr>
              <w:t>súbory</w:t>
            </w:r>
            <w:proofErr w:type="spellEnd"/>
          </w:p>
        </w:tc>
      </w:tr>
      <w:tr w:rsidR="00AF683F" w14:paraId="7387E8B5" w14:textId="77777777" w:rsidTr="005061A1">
        <w:tblPrEx>
          <w:tblCellMar>
            <w:left w:w="70" w:type="dxa"/>
            <w:right w:w="70" w:type="dxa"/>
          </w:tblCellMar>
        </w:tblPrEx>
        <w:tc>
          <w:tcPr>
            <w:tcW w:w="780" w:type="dxa"/>
          </w:tcPr>
          <w:p w14:paraId="50150004" w14:textId="77777777" w:rsidR="00AF683F" w:rsidRDefault="00AF683F" w:rsidP="005061A1">
            <w:pPr>
              <w:spacing w:after="0" w:line="240" w:lineRule="auto"/>
              <w:rPr>
                <w:sz w:val="16"/>
              </w:rPr>
            </w:pPr>
          </w:p>
        </w:tc>
        <w:tc>
          <w:tcPr>
            <w:tcW w:w="992" w:type="dxa"/>
          </w:tcPr>
          <w:p w14:paraId="50AE6B20" w14:textId="77777777" w:rsidR="00AF683F" w:rsidRDefault="00AF683F" w:rsidP="005061A1">
            <w:pPr>
              <w:spacing w:after="0" w:line="240" w:lineRule="auto"/>
              <w:rPr>
                <w:sz w:val="16"/>
              </w:rPr>
            </w:pPr>
            <w:r>
              <w:rPr>
                <w:sz w:val="16"/>
              </w:rPr>
              <w:t>18-21</w:t>
            </w:r>
          </w:p>
        </w:tc>
        <w:tc>
          <w:tcPr>
            <w:tcW w:w="851" w:type="dxa"/>
          </w:tcPr>
          <w:p w14:paraId="4E508404" w14:textId="77777777" w:rsidR="00AF683F" w:rsidRDefault="00AF683F" w:rsidP="005061A1">
            <w:pPr>
              <w:spacing w:after="0" w:line="240" w:lineRule="auto"/>
              <w:rPr>
                <w:sz w:val="16"/>
              </w:rPr>
            </w:pPr>
            <w:r>
              <w:rPr>
                <w:sz w:val="16"/>
              </w:rPr>
              <w:t>01-04</w:t>
            </w:r>
          </w:p>
        </w:tc>
        <w:tc>
          <w:tcPr>
            <w:tcW w:w="2269" w:type="dxa"/>
          </w:tcPr>
          <w:p w14:paraId="01E55BAF"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56FAEDF6" w14:textId="77777777" w:rsidR="00AF683F" w:rsidRDefault="00AF683F" w:rsidP="005061A1">
            <w:pPr>
              <w:spacing w:after="0" w:line="240" w:lineRule="auto"/>
              <w:rPr>
                <w:sz w:val="16"/>
              </w:rPr>
            </w:pPr>
            <w:r>
              <w:rPr>
                <w:sz w:val="16"/>
              </w:rPr>
              <w:t>Nedefinované</w:t>
            </w:r>
          </w:p>
        </w:tc>
      </w:tr>
      <w:tr w:rsidR="00AF683F" w14:paraId="3EEE1C35" w14:textId="77777777" w:rsidTr="005061A1">
        <w:tblPrEx>
          <w:tblCellMar>
            <w:left w:w="70" w:type="dxa"/>
            <w:right w:w="70" w:type="dxa"/>
          </w:tblCellMar>
        </w:tblPrEx>
        <w:tc>
          <w:tcPr>
            <w:tcW w:w="780" w:type="dxa"/>
          </w:tcPr>
          <w:p w14:paraId="3FF75FA4" w14:textId="77777777" w:rsidR="00AF683F" w:rsidRDefault="00AF683F" w:rsidP="005061A1">
            <w:pPr>
              <w:spacing w:after="0" w:line="240" w:lineRule="auto"/>
              <w:rPr>
                <w:sz w:val="16"/>
              </w:rPr>
            </w:pPr>
          </w:p>
        </w:tc>
        <w:tc>
          <w:tcPr>
            <w:tcW w:w="992" w:type="dxa"/>
          </w:tcPr>
          <w:p w14:paraId="101CE209" w14:textId="77777777" w:rsidR="00AF683F" w:rsidRDefault="00AF683F" w:rsidP="005061A1">
            <w:pPr>
              <w:spacing w:after="0" w:line="240" w:lineRule="auto"/>
              <w:rPr>
                <w:sz w:val="16"/>
              </w:rPr>
            </w:pPr>
            <w:r>
              <w:rPr>
                <w:sz w:val="16"/>
              </w:rPr>
              <w:t>22</w:t>
            </w:r>
          </w:p>
        </w:tc>
        <w:tc>
          <w:tcPr>
            <w:tcW w:w="851" w:type="dxa"/>
          </w:tcPr>
          <w:p w14:paraId="3F182360" w14:textId="77777777" w:rsidR="00AF683F" w:rsidRDefault="00AF683F" w:rsidP="005061A1">
            <w:pPr>
              <w:spacing w:after="0" w:line="240" w:lineRule="auto"/>
              <w:rPr>
                <w:sz w:val="16"/>
              </w:rPr>
            </w:pPr>
            <w:r>
              <w:rPr>
                <w:sz w:val="16"/>
              </w:rPr>
              <w:t>05</w:t>
            </w:r>
          </w:p>
        </w:tc>
        <w:tc>
          <w:tcPr>
            <w:tcW w:w="2269" w:type="dxa"/>
          </w:tcPr>
          <w:p w14:paraId="1C11E4E1" w14:textId="77777777" w:rsidR="00AF683F" w:rsidRDefault="00AF683F" w:rsidP="005061A1">
            <w:pPr>
              <w:spacing w:after="0" w:line="240" w:lineRule="auto"/>
              <w:rPr>
                <w:sz w:val="16"/>
              </w:rPr>
            </w:pPr>
            <w:r>
              <w:rPr>
                <w:sz w:val="16"/>
              </w:rPr>
              <w:t>Target audience</w:t>
            </w:r>
          </w:p>
        </w:tc>
        <w:tc>
          <w:tcPr>
            <w:tcW w:w="2890" w:type="dxa"/>
          </w:tcPr>
          <w:p w14:paraId="75865EC2" w14:textId="77777777" w:rsidR="00AF683F" w:rsidRDefault="00AF683F" w:rsidP="005061A1">
            <w:pPr>
              <w:spacing w:after="0" w:line="240" w:lineRule="auto"/>
              <w:rPr>
                <w:sz w:val="16"/>
              </w:rPr>
            </w:pPr>
            <w:proofErr w:type="spellStart"/>
            <w:r>
              <w:rPr>
                <w:sz w:val="16"/>
              </w:rPr>
              <w:t>Používateľské</w:t>
            </w:r>
            <w:proofErr w:type="spellEnd"/>
            <w:r>
              <w:rPr>
                <w:sz w:val="16"/>
              </w:rPr>
              <w:t xml:space="preserve"> </w:t>
            </w:r>
            <w:proofErr w:type="spellStart"/>
            <w:r>
              <w:rPr>
                <w:sz w:val="16"/>
              </w:rPr>
              <w:t>určenie</w:t>
            </w:r>
            <w:proofErr w:type="spellEnd"/>
          </w:p>
        </w:tc>
      </w:tr>
      <w:tr w:rsidR="00AF683F" w14:paraId="0F22F974" w14:textId="77777777" w:rsidTr="005061A1">
        <w:tblPrEx>
          <w:tblCellMar>
            <w:left w:w="70" w:type="dxa"/>
            <w:right w:w="70" w:type="dxa"/>
          </w:tblCellMar>
        </w:tblPrEx>
        <w:tc>
          <w:tcPr>
            <w:tcW w:w="780" w:type="dxa"/>
          </w:tcPr>
          <w:p w14:paraId="4FBCEE1A" w14:textId="77777777" w:rsidR="00AF683F" w:rsidRDefault="00AF683F" w:rsidP="005061A1">
            <w:pPr>
              <w:spacing w:after="0" w:line="240" w:lineRule="auto"/>
              <w:rPr>
                <w:sz w:val="16"/>
              </w:rPr>
            </w:pPr>
          </w:p>
        </w:tc>
        <w:tc>
          <w:tcPr>
            <w:tcW w:w="992" w:type="dxa"/>
          </w:tcPr>
          <w:p w14:paraId="1E0734E9" w14:textId="77777777" w:rsidR="00AF683F" w:rsidRDefault="00AF683F" w:rsidP="005061A1">
            <w:pPr>
              <w:spacing w:after="0" w:line="240" w:lineRule="auto"/>
              <w:rPr>
                <w:sz w:val="16"/>
              </w:rPr>
            </w:pPr>
            <w:r>
              <w:rPr>
                <w:sz w:val="16"/>
              </w:rPr>
              <w:t>23-25</w:t>
            </w:r>
          </w:p>
        </w:tc>
        <w:tc>
          <w:tcPr>
            <w:tcW w:w="851" w:type="dxa"/>
          </w:tcPr>
          <w:p w14:paraId="1585A3D7" w14:textId="77777777" w:rsidR="00AF683F" w:rsidRDefault="00AF683F" w:rsidP="005061A1">
            <w:pPr>
              <w:spacing w:after="0" w:line="240" w:lineRule="auto"/>
              <w:rPr>
                <w:sz w:val="16"/>
              </w:rPr>
            </w:pPr>
            <w:r>
              <w:rPr>
                <w:sz w:val="16"/>
              </w:rPr>
              <w:t>06-08</w:t>
            </w:r>
          </w:p>
        </w:tc>
        <w:tc>
          <w:tcPr>
            <w:tcW w:w="2269" w:type="dxa"/>
          </w:tcPr>
          <w:p w14:paraId="42EB36BD"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549FBD03" w14:textId="77777777" w:rsidR="00AF683F" w:rsidRDefault="00AF683F" w:rsidP="005061A1">
            <w:pPr>
              <w:spacing w:after="0" w:line="240" w:lineRule="auto"/>
              <w:rPr>
                <w:sz w:val="16"/>
              </w:rPr>
            </w:pPr>
            <w:r>
              <w:rPr>
                <w:sz w:val="16"/>
              </w:rPr>
              <w:t>Nedefinované</w:t>
            </w:r>
          </w:p>
        </w:tc>
      </w:tr>
      <w:tr w:rsidR="00AF683F" w14:paraId="1383B3C0" w14:textId="77777777" w:rsidTr="005061A1">
        <w:tblPrEx>
          <w:tblCellMar>
            <w:left w:w="70" w:type="dxa"/>
            <w:right w:w="70" w:type="dxa"/>
          </w:tblCellMar>
        </w:tblPrEx>
        <w:tc>
          <w:tcPr>
            <w:tcW w:w="780" w:type="dxa"/>
          </w:tcPr>
          <w:p w14:paraId="4BC8970E" w14:textId="77777777" w:rsidR="00AF683F" w:rsidRDefault="00AF683F" w:rsidP="005061A1">
            <w:pPr>
              <w:spacing w:after="0" w:line="240" w:lineRule="auto"/>
              <w:rPr>
                <w:sz w:val="16"/>
              </w:rPr>
            </w:pPr>
          </w:p>
        </w:tc>
        <w:tc>
          <w:tcPr>
            <w:tcW w:w="992" w:type="dxa"/>
          </w:tcPr>
          <w:p w14:paraId="6957CB9A" w14:textId="77777777" w:rsidR="00AF683F" w:rsidRDefault="00AF683F" w:rsidP="005061A1">
            <w:pPr>
              <w:spacing w:after="0" w:line="240" w:lineRule="auto"/>
              <w:rPr>
                <w:sz w:val="16"/>
              </w:rPr>
            </w:pPr>
            <w:r>
              <w:rPr>
                <w:sz w:val="16"/>
              </w:rPr>
              <w:t>26</w:t>
            </w:r>
          </w:p>
        </w:tc>
        <w:tc>
          <w:tcPr>
            <w:tcW w:w="851" w:type="dxa"/>
          </w:tcPr>
          <w:p w14:paraId="682AB2C7" w14:textId="77777777" w:rsidR="00AF683F" w:rsidRDefault="00AF683F" w:rsidP="005061A1">
            <w:pPr>
              <w:spacing w:after="0" w:line="240" w:lineRule="auto"/>
              <w:rPr>
                <w:sz w:val="16"/>
              </w:rPr>
            </w:pPr>
            <w:r>
              <w:rPr>
                <w:sz w:val="16"/>
              </w:rPr>
              <w:t>09</w:t>
            </w:r>
          </w:p>
        </w:tc>
        <w:tc>
          <w:tcPr>
            <w:tcW w:w="2269" w:type="dxa"/>
          </w:tcPr>
          <w:p w14:paraId="49196258" w14:textId="77777777"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proofErr w:type="spellStart"/>
            <w:r>
              <w:rPr>
                <w:sz w:val="16"/>
              </w:rPr>
              <w:t>computer</w:t>
            </w:r>
            <w:proofErr w:type="spellEnd"/>
            <w:r>
              <w:rPr>
                <w:sz w:val="16"/>
              </w:rPr>
              <w:t xml:space="preserve"> </w:t>
            </w:r>
            <w:proofErr w:type="spellStart"/>
            <w:r>
              <w:rPr>
                <w:sz w:val="16"/>
              </w:rPr>
              <w:t>file</w:t>
            </w:r>
            <w:proofErr w:type="spellEnd"/>
          </w:p>
        </w:tc>
        <w:tc>
          <w:tcPr>
            <w:tcW w:w="2890" w:type="dxa"/>
          </w:tcPr>
          <w:p w14:paraId="6DDEB2F1" w14:textId="77777777" w:rsidR="00AF683F" w:rsidRDefault="00AF683F" w:rsidP="005061A1">
            <w:pPr>
              <w:spacing w:after="0" w:line="240" w:lineRule="auto"/>
              <w:rPr>
                <w:sz w:val="16"/>
              </w:rPr>
            </w:pPr>
            <w:r>
              <w:rPr>
                <w:sz w:val="16"/>
              </w:rPr>
              <w:t xml:space="preserve">Typ počítačového </w:t>
            </w:r>
            <w:proofErr w:type="spellStart"/>
            <w:r>
              <w:rPr>
                <w:sz w:val="16"/>
              </w:rPr>
              <w:t>súboru</w:t>
            </w:r>
            <w:proofErr w:type="spellEnd"/>
          </w:p>
        </w:tc>
      </w:tr>
      <w:tr w:rsidR="00AF683F" w14:paraId="5A9EF0DA" w14:textId="77777777" w:rsidTr="005061A1">
        <w:tblPrEx>
          <w:tblCellMar>
            <w:left w:w="70" w:type="dxa"/>
            <w:right w:w="70" w:type="dxa"/>
          </w:tblCellMar>
        </w:tblPrEx>
        <w:tc>
          <w:tcPr>
            <w:tcW w:w="780" w:type="dxa"/>
          </w:tcPr>
          <w:p w14:paraId="3E938B51" w14:textId="77777777" w:rsidR="00AF683F" w:rsidRDefault="00AF683F" w:rsidP="005061A1">
            <w:pPr>
              <w:spacing w:after="0" w:line="240" w:lineRule="auto"/>
              <w:rPr>
                <w:sz w:val="16"/>
              </w:rPr>
            </w:pPr>
          </w:p>
        </w:tc>
        <w:tc>
          <w:tcPr>
            <w:tcW w:w="992" w:type="dxa"/>
          </w:tcPr>
          <w:p w14:paraId="3D546F9A" w14:textId="77777777" w:rsidR="00AF683F" w:rsidRDefault="00AF683F" w:rsidP="005061A1">
            <w:pPr>
              <w:spacing w:after="0" w:line="240" w:lineRule="auto"/>
              <w:rPr>
                <w:sz w:val="16"/>
              </w:rPr>
            </w:pPr>
            <w:r>
              <w:rPr>
                <w:sz w:val="16"/>
              </w:rPr>
              <w:t xml:space="preserve">27 </w:t>
            </w:r>
          </w:p>
        </w:tc>
        <w:tc>
          <w:tcPr>
            <w:tcW w:w="851" w:type="dxa"/>
          </w:tcPr>
          <w:p w14:paraId="6B4A443B" w14:textId="77777777" w:rsidR="00AF683F" w:rsidRDefault="00AF683F" w:rsidP="005061A1">
            <w:pPr>
              <w:spacing w:after="0" w:line="240" w:lineRule="auto"/>
              <w:rPr>
                <w:sz w:val="16"/>
              </w:rPr>
            </w:pPr>
            <w:r>
              <w:rPr>
                <w:sz w:val="16"/>
              </w:rPr>
              <w:t>10</w:t>
            </w:r>
          </w:p>
        </w:tc>
        <w:tc>
          <w:tcPr>
            <w:tcW w:w="2269" w:type="dxa"/>
          </w:tcPr>
          <w:p w14:paraId="1B286ABF" w14:textId="77777777" w:rsidR="00AF683F" w:rsidRDefault="00AF683F" w:rsidP="005061A1">
            <w:pPr>
              <w:spacing w:after="0" w:line="240" w:lineRule="auto"/>
              <w:rPr>
                <w:sz w:val="16"/>
              </w:rPr>
            </w:pPr>
            <w:r>
              <w:rPr>
                <w:sz w:val="16"/>
              </w:rPr>
              <w:t xml:space="preserve">Typ </w:t>
            </w:r>
            <w:proofErr w:type="spellStart"/>
            <w:r>
              <w:rPr>
                <w:sz w:val="16"/>
              </w:rPr>
              <w:t>stroja</w:t>
            </w:r>
            <w:proofErr w:type="spellEnd"/>
          </w:p>
        </w:tc>
        <w:tc>
          <w:tcPr>
            <w:tcW w:w="2890" w:type="dxa"/>
          </w:tcPr>
          <w:p w14:paraId="7893D6A8" w14:textId="77777777" w:rsidR="00AF683F" w:rsidRDefault="00AF683F" w:rsidP="005061A1">
            <w:pPr>
              <w:spacing w:after="0" w:line="240" w:lineRule="auto"/>
              <w:rPr>
                <w:sz w:val="16"/>
              </w:rPr>
            </w:pPr>
            <w:r>
              <w:rPr>
                <w:sz w:val="16"/>
              </w:rPr>
              <w:t xml:space="preserve">Typ </w:t>
            </w:r>
            <w:proofErr w:type="spellStart"/>
            <w:r>
              <w:rPr>
                <w:sz w:val="16"/>
              </w:rPr>
              <w:t>stroja</w:t>
            </w:r>
            <w:proofErr w:type="spellEnd"/>
          </w:p>
        </w:tc>
      </w:tr>
      <w:tr w:rsidR="00AF683F" w14:paraId="4A859280" w14:textId="77777777" w:rsidTr="005061A1">
        <w:tblPrEx>
          <w:tblCellMar>
            <w:left w:w="70" w:type="dxa"/>
            <w:right w:w="70" w:type="dxa"/>
          </w:tblCellMar>
        </w:tblPrEx>
        <w:tc>
          <w:tcPr>
            <w:tcW w:w="780" w:type="dxa"/>
          </w:tcPr>
          <w:p w14:paraId="1E8AC4EC" w14:textId="77777777" w:rsidR="00AF683F" w:rsidRDefault="00AF683F" w:rsidP="005061A1">
            <w:pPr>
              <w:spacing w:after="0" w:line="240" w:lineRule="auto"/>
              <w:rPr>
                <w:sz w:val="16"/>
              </w:rPr>
            </w:pPr>
          </w:p>
        </w:tc>
        <w:tc>
          <w:tcPr>
            <w:tcW w:w="992" w:type="dxa"/>
          </w:tcPr>
          <w:p w14:paraId="4CB15086" w14:textId="77777777" w:rsidR="00AF683F" w:rsidRDefault="00AF683F" w:rsidP="005061A1">
            <w:pPr>
              <w:spacing w:after="0" w:line="240" w:lineRule="auto"/>
              <w:rPr>
                <w:sz w:val="16"/>
              </w:rPr>
            </w:pPr>
            <w:r>
              <w:rPr>
                <w:sz w:val="16"/>
              </w:rPr>
              <w:t>28</w:t>
            </w:r>
          </w:p>
        </w:tc>
        <w:tc>
          <w:tcPr>
            <w:tcW w:w="851" w:type="dxa"/>
          </w:tcPr>
          <w:p w14:paraId="496B06C3" w14:textId="77777777" w:rsidR="00AF683F" w:rsidRDefault="00AF683F" w:rsidP="005061A1">
            <w:pPr>
              <w:spacing w:after="0" w:line="240" w:lineRule="auto"/>
              <w:rPr>
                <w:sz w:val="16"/>
              </w:rPr>
            </w:pPr>
            <w:r>
              <w:rPr>
                <w:sz w:val="16"/>
              </w:rPr>
              <w:t>11</w:t>
            </w:r>
          </w:p>
        </w:tc>
        <w:tc>
          <w:tcPr>
            <w:tcW w:w="2269" w:type="dxa"/>
          </w:tcPr>
          <w:p w14:paraId="29EF37C4" w14:textId="77777777" w:rsidR="00AF683F" w:rsidRDefault="00AF683F" w:rsidP="005061A1">
            <w:pPr>
              <w:spacing w:after="0" w:line="240" w:lineRule="auto"/>
              <w:rPr>
                <w:sz w:val="16"/>
              </w:rPr>
            </w:pPr>
            <w:proofErr w:type="spellStart"/>
            <w:r>
              <w:rPr>
                <w:sz w:val="16"/>
              </w:rPr>
              <w:t>Government</w:t>
            </w:r>
            <w:proofErr w:type="spellEnd"/>
            <w:r>
              <w:rPr>
                <w:sz w:val="16"/>
              </w:rPr>
              <w:t xml:space="preserve"> </w:t>
            </w:r>
            <w:proofErr w:type="spellStart"/>
            <w:r>
              <w:rPr>
                <w:sz w:val="16"/>
              </w:rPr>
              <w:t>publication</w:t>
            </w:r>
            <w:proofErr w:type="spellEnd"/>
          </w:p>
        </w:tc>
        <w:tc>
          <w:tcPr>
            <w:tcW w:w="2890" w:type="dxa"/>
          </w:tcPr>
          <w:p w14:paraId="593B1445" w14:textId="77777777" w:rsidR="00AF683F" w:rsidRDefault="00AF683F" w:rsidP="005061A1">
            <w:pPr>
              <w:spacing w:after="0" w:line="240" w:lineRule="auto"/>
              <w:rPr>
                <w:sz w:val="16"/>
              </w:rPr>
            </w:pPr>
            <w:proofErr w:type="spellStart"/>
            <w:r>
              <w:rPr>
                <w:sz w:val="16"/>
              </w:rPr>
              <w:t>Oficiálna</w:t>
            </w:r>
            <w:proofErr w:type="spellEnd"/>
            <w:r>
              <w:rPr>
                <w:sz w:val="16"/>
              </w:rPr>
              <w:t xml:space="preserve"> </w:t>
            </w:r>
            <w:proofErr w:type="spellStart"/>
            <w:r>
              <w:rPr>
                <w:sz w:val="16"/>
              </w:rPr>
              <w:t>publikácia</w:t>
            </w:r>
            <w:proofErr w:type="spellEnd"/>
          </w:p>
        </w:tc>
      </w:tr>
      <w:tr w:rsidR="00AF683F" w14:paraId="4F79B92F" w14:textId="77777777" w:rsidTr="005061A1">
        <w:tblPrEx>
          <w:tblCellMar>
            <w:left w:w="70" w:type="dxa"/>
            <w:right w:w="70" w:type="dxa"/>
          </w:tblCellMar>
        </w:tblPrEx>
        <w:tc>
          <w:tcPr>
            <w:tcW w:w="780" w:type="dxa"/>
          </w:tcPr>
          <w:p w14:paraId="015226E0" w14:textId="77777777" w:rsidR="00AF683F" w:rsidRDefault="00AF683F" w:rsidP="005061A1">
            <w:pPr>
              <w:spacing w:after="0" w:line="240" w:lineRule="auto"/>
              <w:rPr>
                <w:sz w:val="16"/>
              </w:rPr>
            </w:pPr>
          </w:p>
        </w:tc>
        <w:tc>
          <w:tcPr>
            <w:tcW w:w="992" w:type="dxa"/>
          </w:tcPr>
          <w:p w14:paraId="47AA01D8" w14:textId="77777777" w:rsidR="00AF683F" w:rsidRDefault="00AF683F" w:rsidP="005061A1">
            <w:pPr>
              <w:spacing w:after="0" w:line="240" w:lineRule="auto"/>
              <w:rPr>
                <w:sz w:val="16"/>
              </w:rPr>
            </w:pPr>
            <w:r>
              <w:rPr>
                <w:sz w:val="16"/>
              </w:rPr>
              <w:t>29-34</w:t>
            </w:r>
          </w:p>
        </w:tc>
        <w:tc>
          <w:tcPr>
            <w:tcW w:w="851" w:type="dxa"/>
          </w:tcPr>
          <w:p w14:paraId="60158439" w14:textId="77777777" w:rsidR="00AF683F" w:rsidRDefault="00AF683F" w:rsidP="005061A1">
            <w:pPr>
              <w:spacing w:after="0" w:line="240" w:lineRule="auto"/>
              <w:rPr>
                <w:sz w:val="16"/>
              </w:rPr>
            </w:pPr>
            <w:r>
              <w:rPr>
                <w:sz w:val="16"/>
              </w:rPr>
              <w:t>12-17</w:t>
            </w:r>
          </w:p>
        </w:tc>
        <w:tc>
          <w:tcPr>
            <w:tcW w:w="2269" w:type="dxa"/>
          </w:tcPr>
          <w:p w14:paraId="347E7253"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71F4980A" w14:textId="77777777" w:rsidR="00AF683F" w:rsidRDefault="00AF683F" w:rsidP="005061A1">
            <w:pPr>
              <w:spacing w:after="0" w:line="240" w:lineRule="auto"/>
              <w:rPr>
                <w:sz w:val="16"/>
              </w:rPr>
            </w:pPr>
            <w:r>
              <w:rPr>
                <w:sz w:val="16"/>
              </w:rPr>
              <w:t>Nedefinované</w:t>
            </w:r>
          </w:p>
        </w:tc>
      </w:tr>
      <w:tr w:rsidR="00AF683F" w14:paraId="4E1DA1E8" w14:textId="77777777" w:rsidTr="005061A1">
        <w:tblPrEx>
          <w:tblCellMar>
            <w:left w:w="70" w:type="dxa"/>
            <w:right w:w="70" w:type="dxa"/>
          </w:tblCellMar>
        </w:tblPrEx>
        <w:tc>
          <w:tcPr>
            <w:tcW w:w="780" w:type="dxa"/>
          </w:tcPr>
          <w:p w14:paraId="0BC21C2A" w14:textId="77777777" w:rsidR="00AF683F" w:rsidRDefault="00AF683F" w:rsidP="005061A1">
            <w:pPr>
              <w:spacing w:after="0" w:line="240" w:lineRule="auto"/>
              <w:rPr>
                <w:b/>
                <w:sz w:val="16"/>
              </w:rPr>
            </w:pPr>
          </w:p>
        </w:tc>
        <w:tc>
          <w:tcPr>
            <w:tcW w:w="992" w:type="dxa"/>
          </w:tcPr>
          <w:p w14:paraId="30BF33CD" w14:textId="77777777" w:rsidR="00AF683F" w:rsidRDefault="00AF683F" w:rsidP="005061A1">
            <w:pPr>
              <w:spacing w:after="0" w:line="240" w:lineRule="auto"/>
              <w:rPr>
                <w:b/>
                <w:sz w:val="16"/>
              </w:rPr>
            </w:pPr>
            <w:r>
              <w:rPr>
                <w:b/>
                <w:sz w:val="16"/>
              </w:rPr>
              <w:t>008</w:t>
            </w:r>
          </w:p>
        </w:tc>
        <w:tc>
          <w:tcPr>
            <w:tcW w:w="851" w:type="dxa"/>
          </w:tcPr>
          <w:p w14:paraId="32331052" w14:textId="77777777" w:rsidR="00AF683F" w:rsidRDefault="00AF683F" w:rsidP="005061A1">
            <w:pPr>
              <w:spacing w:after="0" w:line="240" w:lineRule="auto"/>
              <w:rPr>
                <w:b/>
                <w:sz w:val="16"/>
              </w:rPr>
            </w:pPr>
            <w:r>
              <w:rPr>
                <w:b/>
                <w:sz w:val="16"/>
              </w:rPr>
              <w:t>006</w:t>
            </w:r>
          </w:p>
        </w:tc>
        <w:tc>
          <w:tcPr>
            <w:tcW w:w="2269" w:type="dxa"/>
          </w:tcPr>
          <w:p w14:paraId="6C05F340" w14:textId="77777777" w:rsidR="00AF683F" w:rsidRDefault="00AF683F" w:rsidP="005061A1">
            <w:pPr>
              <w:spacing w:after="0" w:line="240" w:lineRule="auto"/>
              <w:rPr>
                <w:b/>
                <w:sz w:val="16"/>
              </w:rPr>
            </w:pPr>
            <w:proofErr w:type="spellStart"/>
            <w:r>
              <w:rPr>
                <w:b/>
                <w:sz w:val="16"/>
              </w:rPr>
              <w:t>Maps</w:t>
            </w:r>
            <w:proofErr w:type="spellEnd"/>
          </w:p>
        </w:tc>
        <w:tc>
          <w:tcPr>
            <w:tcW w:w="2890" w:type="dxa"/>
          </w:tcPr>
          <w:p w14:paraId="3B51D9CF" w14:textId="77777777" w:rsidR="00AF683F" w:rsidRDefault="00AF683F" w:rsidP="005061A1">
            <w:pPr>
              <w:spacing w:after="0" w:line="240" w:lineRule="auto"/>
              <w:rPr>
                <w:b/>
                <w:sz w:val="16"/>
              </w:rPr>
            </w:pPr>
            <w:r>
              <w:rPr>
                <w:b/>
                <w:sz w:val="16"/>
              </w:rPr>
              <w:t>Mapy</w:t>
            </w:r>
          </w:p>
        </w:tc>
      </w:tr>
      <w:tr w:rsidR="00AF683F" w14:paraId="169617D9" w14:textId="77777777" w:rsidTr="005061A1">
        <w:tblPrEx>
          <w:tblCellMar>
            <w:left w:w="70" w:type="dxa"/>
            <w:right w:w="70" w:type="dxa"/>
          </w:tblCellMar>
        </w:tblPrEx>
        <w:tc>
          <w:tcPr>
            <w:tcW w:w="780" w:type="dxa"/>
          </w:tcPr>
          <w:p w14:paraId="61D9149A" w14:textId="77777777" w:rsidR="00AF683F" w:rsidRDefault="00AF683F" w:rsidP="005061A1">
            <w:pPr>
              <w:spacing w:after="0" w:line="240" w:lineRule="auto"/>
              <w:rPr>
                <w:sz w:val="16"/>
              </w:rPr>
            </w:pPr>
          </w:p>
        </w:tc>
        <w:tc>
          <w:tcPr>
            <w:tcW w:w="992" w:type="dxa"/>
          </w:tcPr>
          <w:p w14:paraId="5FF8312F" w14:textId="77777777" w:rsidR="00AF683F" w:rsidRDefault="00AF683F" w:rsidP="005061A1">
            <w:pPr>
              <w:spacing w:after="0" w:line="240" w:lineRule="auto"/>
              <w:rPr>
                <w:sz w:val="16"/>
              </w:rPr>
            </w:pPr>
            <w:r>
              <w:rPr>
                <w:sz w:val="16"/>
              </w:rPr>
              <w:t>18-21</w:t>
            </w:r>
          </w:p>
        </w:tc>
        <w:tc>
          <w:tcPr>
            <w:tcW w:w="851" w:type="dxa"/>
          </w:tcPr>
          <w:p w14:paraId="4F83BEBA" w14:textId="77777777" w:rsidR="00AF683F" w:rsidRDefault="00AF683F" w:rsidP="005061A1">
            <w:pPr>
              <w:spacing w:after="0" w:line="240" w:lineRule="auto"/>
              <w:rPr>
                <w:sz w:val="16"/>
              </w:rPr>
            </w:pPr>
            <w:r>
              <w:rPr>
                <w:sz w:val="16"/>
              </w:rPr>
              <w:t>01-04</w:t>
            </w:r>
          </w:p>
        </w:tc>
        <w:tc>
          <w:tcPr>
            <w:tcW w:w="2269" w:type="dxa"/>
          </w:tcPr>
          <w:p w14:paraId="0C38B992" w14:textId="77777777" w:rsidR="00AF683F" w:rsidRDefault="00AF683F" w:rsidP="005061A1">
            <w:pPr>
              <w:spacing w:after="0" w:line="240" w:lineRule="auto"/>
              <w:rPr>
                <w:sz w:val="16"/>
              </w:rPr>
            </w:pPr>
            <w:proofErr w:type="spellStart"/>
            <w:r>
              <w:rPr>
                <w:sz w:val="16"/>
              </w:rPr>
              <w:t>Relief</w:t>
            </w:r>
            <w:proofErr w:type="spellEnd"/>
          </w:p>
        </w:tc>
        <w:tc>
          <w:tcPr>
            <w:tcW w:w="2890" w:type="dxa"/>
          </w:tcPr>
          <w:p w14:paraId="7733BAE7" w14:textId="77777777" w:rsidR="00AF683F" w:rsidRDefault="00AF683F" w:rsidP="005061A1">
            <w:pPr>
              <w:spacing w:after="0" w:line="240" w:lineRule="auto"/>
              <w:rPr>
                <w:sz w:val="16"/>
              </w:rPr>
            </w:pPr>
            <w:r>
              <w:rPr>
                <w:sz w:val="16"/>
              </w:rPr>
              <w:t>Reliéf</w:t>
            </w:r>
          </w:p>
        </w:tc>
      </w:tr>
      <w:tr w:rsidR="00AF683F" w14:paraId="1DD4FC23" w14:textId="77777777" w:rsidTr="005061A1">
        <w:tblPrEx>
          <w:tblCellMar>
            <w:left w:w="70" w:type="dxa"/>
            <w:right w:w="70" w:type="dxa"/>
          </w:tblCellMar>
        </w:tblPrEx>
        <w:tc>
          <w:tcPr>
            <w:tcW w:w="780" w:type="dxa"/>
          </w:tcPr>
          <w:p w14:paraId="171D90EA" w14:textId="77777777" w:rsidR="00AF683F" w:rsidRDefault="00AF683F" w:rsidP="005061A1">
            <w:pPr>
              <w:spacing w:after="0" w:line="240" w:lineRule="auto"/>
              <w:rPr>
                <w:sz w:val="16"/>
              </w:rPr>
            </w:pPr>
          </w:p>
        </w:tc>
        <w:tc>
          <w:tcPr>
            <w:tcW w:w="992" w:type="dxa"/>
          </w:tcPr>
          <w:p w14:paraId="644D1382" w14:textId="77777777" w:rsidR="00AF683F" w:rsidRDefault="00AF683F" w:rsidP="005061A1">
            <w:pPr>
              <w:spacing w:after="0" w:line="240" w:lineRule="auto"/>
              <w:rPr>
                <w:sz w:val="16"/>
              </w:rPr>
            </w:pPr>
            <w:r>
              <w:rPr>
                <w:sz w:val="16"/>
              </w:rPr>
              <w:t>22-23</w:t>
            </w:r>
          </w:p>
        </w:tc>
        <w:tc>
          <w:tcPr>
            <w:tcW w:w="851" w:type="dxa"/>
          </w:tcPr>
          <w:p w14:paraId="7BF24C66" w14:textId="77777777" w:rsidR="00AF683F" w:rsidRDefault="00AF683F" w:rsidP="005061A1">
            <w:pPr>
              <w:spacing w:after="0" w:line="240" w:lineRule="auto"/>
              <w:rPr>
                <w:sz w:val="16"/>
              </w:rPr>
            </w:pPr>
            <w:r>
              <w:rPr>
                <w:sz w:val="16"/>
              </w:rPr>
              <w:t>05-06</w:t>
            </w:r>
          </w:p>
        </w:tc>
        <w:tc>
          <w:tcPr>
            <w:tcW w:w="2269" w:type="dxa"/>
          </w:tcPr>
          <w:p w14:paraId="1969CDA8" w14:textId="77777777" w:rsidR="00AF683F" w:rsidRDefault="00AF683F" w:rsidP="005061A1">
            <w:pPr>
              <w:spacing w:after="0" w:line="240" w:lineRule="auto"/>
              <w:rPr>
                <w:sz w:val="16"/>
              </w:rPr>
            </w:pPr>
            <w:proofErr w:type="spellStart"/>
            <w:r>
              <w:rPr>
                <w:sz w:val="16"/>
              </w:rPr>
              <w:t>Projection</w:t>
            </w:r>
            <w:proofErr w:type="spellEnd"/>
          </w:p>
        </w:tc>
        <w:tc>
          <w:tcPr>
            <w:tcW w:w="2890" w:type="dxa"/>
          </w:tcPr>
          <w:p w14:paraId="0B036F64" w14:textId="77777777" w:rsidR="00AF683F" w:rsidRDefault="00AF683F" w:rsidP="005061A1">
            <w:pPr>
              <w:spacing w:after="0" w:line="240" w:lineRule="auto"/>
              <w:rPr>
                <w:sz w:val="16"/>
              </w:rPr>
            </w:pPr>
            <w:proofErr w:type="spellStart"/>
            <w:r>
              <w:rPr>
                <w:sz w:val="16"/>
              </w:rPr>
              <w:t>Projekcia</w:t>
            </w:r>
            <w:proofErr w:type="spellEnd"/>
          </w:p>
        </w:tc>
      </w:tr>
      <w:tr w:rsidR="00AF683F" w14:paraId="7AB6E0B0" w14:textId="77777777" w:rsidTr="005061A1">
        <w:tblPrEx>
          <w:tblCellMar>
            <w:left w:w="70" w:type="dxa"/>
            <w:right w:w="70" w:type="dxa"/>
          </w:tblCellMar>
        </w:tblPrEx>
        <w:tc>
          <w:tcPr>
            <w:tcW w:w="780" w:type="dxa"/>
          </w:tcPr>
          <w:p w14:paraId="0ED99605" w14:textId="77777777" w:rsidR="00AF683F" w:rsidRDefault="00AF683F" w:rsidP="005061A1">
            <w:pPr>
              <w:spacing w:after="0" w:line="240" w:lineRule="auto"/>
              <w:rPr>
                <w:sz w:val="16"/>
              </w:rPr>
            </w:pPr>
          </w:p>
        </w:tc>
        <w:tc>
          <w:tcPr>
            <w:tcW w:w="992" w:type="dxa"/>
          </w:tcPr>
          <w:p w14:paraId="4C5D0659" w14:textId="77777777" w:rsidR="00AF683F" w:rsidRDefault="00AF683F" w:rsidP="005061A1">
            <w:pPr>
              <w:spacing w:after="0" w:line="240" w:lineRule="auto"/>
              <w:rPr>
                <w:sz w:val="16"/>
              </w:rPr>
            </w:pPr>
            <w:r>
              <w:rPr>
                <w:sz w:val="16"/>
              </w:rPr>
              <w:t>24</w:t>
            </w:r>
          </w:p>
        </w:tc>
        <w:tc>
          <w:tcPr>
            <w:tcW w:w="851" w:type="dxa"/>
          </w:tcPr>
          <w:p w14:paraId="27C95794" w14:textId="77777777" w:rsidR="00AF683F" w:rsidRDefault="00AF683F" w:rsidP="005061A1">
            <w:pPr>
              <w:spacing w:after="0" w:line="240" w:lineRule="auto"/>
              <w:rPr>
                <w:sz w:val="16"/>
              </w:rPr>
            </w:pPr>
            <w:r>
              <w:rPr>
                <w:sz w:val="16"/>
              </w:rPr>
              <w:t>07</w:t>
            </w:r>
          </w:p>
        </w:tc>
        <w:tc>
          <w:tcPr>
            <w:tcW w:w="2269" w:type="dxa"/>
          </w:tcPr>
          <w:p w14:paraId="72319B09" w14:textId="77777777" w:rsidR="00AF683F" w:rsidRDefault="00AF683F" w:rsidP="005061A1">
            <w:pPr>
              <w:spacing w:after="0" w:line="240" w:lineRule="auto"/>
              <w:rPr>
                <w:sz w:val="16"/>
              </w:rPr>
            </w:pPr>
            <w:r>
              <w:rPr>
                <w:sz w:val="16"/>
              </w:rPr>
              <w:t xml:space="preserve">Prime </w:t>
            </w:r>
            <w:proofErr w:type="spellStart"/>
            <w:r>
              <w:rPr>
                <w:sz w:val="16"/>
              </w:rPr>
              <w:t>meridian</w:t>
            </w:r>
            <w:proofErr w:type="spellEnd"/>
          </w:p>
        </w:tc>
        <w:tc>
          <w:tcPr>
            <w:tcW w:w="2890" w:type="dxa"/>
          </w:tcPr>
          <w:p w14:paraId="7415930A" w14:textId="77777777" w:rsidR="00AF683F" w:rsidRDefault="00AF683F" w:rsidP="005061A1">
            <w:pPr>
              <w:spacing w:after="0" w:line="240" w:lineRule="auto"/>
              <w:rPr>
                <w:sz w:val="16"/>
              </w:rPr>
            </w:pPr>
            <w:r>
              <w:rPr>
                <w:sz w:val="16"/>
              </w:rPr>
              <w:t xml:space="preserve">Základný </w:t>
            </w:r>
            <w:proofErr w:type="spellStart"/>
            <w:r>
              <w:rPr>
                <w:sz w:val="16"/>
              </w:rPr>
              <w:t>poludník</w:t>
            </w:r>
            <w:proofErr w:type="spellEnd"/>
          </w:p>
        </w:tc>
      </w:tr>
      <w:tr w:rsidR="00AF683F" w14:paraId="1ACD00C2" w14:textId="77777777" w:rsidTr="005061A1">
        <w:tblPrEx>
          <w:tblCellMar>
            <w:left w:w="70" w:type="dxa"/>
            <w:right w:w="70" w:type="dxa"/>
          </w:tblCellMar>
        </w:tblPrEx>
        <w:tc>
          <w:tcPr>
            <w:tcW w:w="780" w:type="dxa"/>
          </w:tcPr>
          <w:p w14:paraId="54D6BC18" w14:textId="77777777" w:rsidR="00AF683F" w:rsidRDefault="00AF683F" w:rsidP="005061A1">
            <w:pPr>
              <w:spacing w:after="0" w:line="240" w:lineRule="auto"/>
              <w:rPr>
                <w:sz w:val="16"/>
              </w:rPr>
            </w:pPr>
          </w:p>
        </w:tc>
        <w:tc>
          <w:tcPr>
            <w:tcW w:w="992" w:type="dxa"/>
          </w:tcPr>
          <w:p w14:paraId="4CFABDCF" w14:textId="77777777" w:rsidR="00AF683F" w:rsidRDefault="00AF683F" w:rsidP="005061A1">
            <w:pPr>
              <w:spacing w:after="0" w:line="240" w:lineRule="auto"/>
              <w:rPr>
                <w:sz w:val="16"/>
              </w:rPr>
            </w:pPr>
            <w:r>
              <w:rPr>
                <w:sz w:val="16"/>
              </w:rPr>
              <w:t>25</w:t>
            </w:r>
          </w:p>
        </w:tc>
        <w:tc>
          <w:tcPr>
            <w:tcW w:w="851" w:type="dxa"/>
          </w:tcPr>
          <w:p w14:paraId="4A5086EA" w14:textId="77777777" w:rsidR="00AF683F" w:rsidRDefault="00AF683F" w:rsidP="005061A1">
            <w:pPr>
              <w:spacing w:after="0" w:line="240" w:lineRule="auto"/>
              <w:rPr>
                <w:sz w:val="16"/>
              </w:rPr>
            </w:pPr>
            <w:r>
              <w:rPr>
                <w:sz w:val="16"/>
              </w:rPr>
              <w:t>08</w:t>
            </w:r>
          </w:p>
        </w:tc>
        <w:tc>
          <w:tcPr>
            <w:tcW w:w="2269" w:type="dxa"/>
          </w:tcPr>
          <w:p w14:paraId="0E549B3F" w14:textId="77777777"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proofErr w:type="spellStart"/>
            <w:r>
              <w:rPr>
                <w:sz w:val="16"/>
              </w:rPr>
              <w:t>cartographic</w:t>
            </w:r>
            <w:proofErr w:type="spellEnd"/>
            <w:r>
              <w:rPr>
                <w:sz w:val="16"/>
              </w:rPr>
              <w:t xml:space="preserve"> </w:t>
            </w:r>
            <w:proofErr w:type="spellStart"/>
            <w:r>
              <w:rPr>
                <w:sz w:val="16"/>
              </w:rPr>
              <w:t>material</w:t>
            </w:r>
            <w:proofErr w:type="spellEnd"/>
          </w:p>
        </w:tc>
        <w:tc>
          <w:tcPr>
            <w:tcW w:w="2890" w:type="dxa"/>
          </w:tcPr>
          <w:p w14:paraId="5ED48A5D" w14:textId="77777777" w:rsidR="00AF683F" w:rsidRDefault="00AF683F" w:rsidP="005061A1">
            <w:pPr>
              <w:spacing w:after="0" w:line="240" w:lineRule="auto"/>
              <w:rPr>
                <w:sz w:val="16"/>
              </w:rPr>
            </w:pPr>
            <w:r>
              <w:rPr>
                <w:sz w:val="16"/>
              </w:rPr>
              <w:t>Typ kartografického materiálu</w:t>
            </w:r>
          </w:p>
        </w:tc>
      </w:tr>
      <w:tr w:rsidR="00AF683F" w14:paraId="4843B66D" w14:textId="77777777" w:rsidTr="005061A1">
        <w:tblPrEx>
          <w:tblCellMar>
            <w:left w:w="70" w:type="dxa"/>
            <w:right w:w="70" w:type="dxa"/>
          </w:tblCellMar>
        </w:tblPrEx>
        <w:tc>
          <w:tcPr>
            <w:tcW w:w="780" w:type="dxa"/>
          </w:tcPr>
          <w:p w14:paraId="45A2C654" w14:textId="77777777" w:rsidR="00AF683F" w:rsidRDefault="00AF683F" w:rsidP="005061A1">
            <w:pPr>
              <w:spacing w:after="0" w:line="240" w:lineRule="auto"/>
              <w:rPr>
                <w:sz w:val="16"/>
              </w:rPr>
            </w:pPr>
          </w:p>
        </w:tc>
        <w:tc>
          <w:tcPr>
            <w:tcW w:w="992" w:type="dxa"/>
          </w:tcPr>
          <w:p w14:paraId="109F52AB" w14:textId="77777777" w:rsidR="00AF683F" w:rsidRDefault="00AF683F" w:rsidP="005061A1">
            <w:pPr>
              <w:spacing w:after="0" w:line="240" w:lineRule="auto"/>
              <w:rPr>
                <w:sz w:val="16"/>
              </w:rPr>
            </w:pPr>
            <w:r>
              <w:rPr>
                <w:sz w:val="16"/>
              </w:rPr>
              <w:t>26-27</w:t>
            </w:r>
          </w:p>
        </w:tc>
        <w:tc>
          <w:tcPr>
            <w:tcW w:w="851" w:type="dxa"/>
          </w:tcPr>
          <w:p w14:paraId="4B332EE8" w14:textId="77777777" w:rsidR="00AF683F" w:rsidRDefault="00AF683F" w:rsidP="005061A1">
            <w:pPr>
              <w:spacing w:after="0" w:line="240" w:lineRule="auto"/>
              <w:rPr>
                <w:sz w:val="16"/>
              </w:rPr>
            </w:pPr>
            <w:r>
              <w:rPr>
                <w:sz w:val="16"/>
              </w:rPr>
              <w:t>09-10</w:t>
            </w:r>
          </w:p>
        </w:tc>
        <w:tc>
          <w:tcPr>
            <w:tcW w:w="2269" w:type="dxa"/>
          </w:tcPr>
          <w:p w14:paraId="059B4A62"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31814BBF" w14:textId="77777777" w:rsidR="00AF683F" w:rsidRDefault="00AF683F" w:rsidP="005061A1">
            <w:pPr>
              <w:spacing w:after="0" w:line="240" w:lineRule="auto"/>
              <w:rPr>
                <w:sz w:val="16"/>
              </w:rPr>
            </w:pPr>
            <w:r>
              <w:rPr>
                <w:sz w:val="16"/>
              </w:rPr>
              <w:t>Nedefinované</w:t>
            </w:r>
          </w:p>
        </w:tc>
      </w:tr>
      <w:tr w:rsidR="00AF683F" w14:paraId="244F2234" w14:textId="77777777" w:rsidTr="005061A1">
        <w:tblPrEx>
          <w:tblCellMar>
            <w:left w:w="70" w:type="dxa"/>
            <w:right w:w="70" w:type="dxa"/>
          </w:tblCellMar>
        </w:tblPrEx>
        <w:tc>
          <w:tcPr>
            <w:tcW w:w="780" w:type="dxa"/>
          </w:tcPr>
          <w:p w14:paraId="68BA5DD8" w14:textId="77777777" w:rsidR="00AF683F" w:rsidRDefault="00AF683F" w:rsidP="005061A1">
            <w:pPr>
              <w:spacing w:after="0" w:line="240" w:lineRule="auto"/>
              <w:rPr>
                <w:sz w:val="16"/>
              </w:rPr>
            </w:pPr>
          </w:p>
        </w:tc>
        <w:tc>
          <w:tcPr>
            <w:tcW w:w="992" w:type="dxa"/>
          </w:tcPr>
          <w:p w14:paraId="50AF1709" w14:textId="77777777" w:rsidR="00AF683F" w:rsidRDefault="00AF683F" w:rsidP="005061A1">
            <w:pPr>
              <w:spacing w:after="0" w:line="240" w:lineRule="auto"/>
              <w:rPr>
                <w:sz w:val="16"/>
              </w:rPr>
            </w:pPr>
            <w:r>
              <w:rPr>
                <w:sz w:val="16"/>
              </w:rPr>
              <w:t>28</w:t>
            </w:r>
          </w:p>
        </w:tc>
        <w:tc>
          <w:tcPr>
            <w:tcW w:w="851" w:type="dxa"/>
          </w:tcPr>
          <w:p w14:paraId="68139FDD" w14:textId="77777777" w:rsidR="00AF683F" w:rsidRDefault="00AF683F" w:rsidP="005061A1">
            <w:pPr>
              <w:spacing w:after="0" w:line="240" w:lineRule="auto"/>
              <w:rPr>
                <w:sz w:val="16"/>
              </w:rPr>
            </w:pPr>
            <w:r>
              <w:rPr>
                <w:sz w:val="16"/>
              </w:rPr>
              <w:t>11</w:t>
            </w:r>
          </w:p>
        </w:tc>
        <w:tc>
          <w:tcPr>
            <w:tcW w:w="2269" w:type="dxa"/>
          </w:tcPr>
          <w:p w14:paraId="53E8DB31" w14:textId="77777777" w:rsidR="00AF683F" w:rsidRDefault="00AF683F" w:rsidP="005061A1">
            <w:pPr>
              <w:spacing w:after="0" w:line="240" w:lineRule="auto"/>
              <w:rPr>
                <w:sz w:val="16"/>
              </w:rPr>
            </w:pPr>
            <w:proofErr w:type="spellStart"/>
            <w:r>
              <w:rPr>
                <w:sz w:val="16"/>
              </w:rPr>
              <w:t>Government</w:t>
            </w:r>
            <w:proofErr w:type="spellEnd"/>
            <w:r>
              <w:rPr>
                <w:sz w:val="16"/>
              </w:rPr>
              <w:t xml:space="preserve"> </w:t>
            </w:r>
            <w:proofErr w:type="spellStart"/>
            <w:r>
              <w:rPr>
                <w:sz w:val="16"/>
              </w:rPr>
              <w:t>publication</w:t>
            </w:r>
            <w:proofErr w:type="spellEnd"/>
          </w:p>
        </w:tc>
        <w:tc>
          <w:tcPr>
            <w:tcW w:w="2890" w:type="dxa"/>
          </w:tcPr>
          <w:p w14:paraId="272DD4F2" w14:textId="77777777" w:rsidR="00AF683F" w:rsidRDefault="00AF683F" w:rsidP="005061A1">
            <w:pPr>
              <w:spacing w:after="0" w:line="240" w:lineRule="auto"/>
              <w:rPr>
                <w:sz w:val="16"/>
              </w:rPr>
            </w:pPr>
            <w:proofErr w:type="spellStart"/>
            <w:r>
              <w:rPr>
                <w:sz w:val="16"/>
              </w:rPr>
              <w:t>Oficiálna</w:t>
            </w:r>
            <w:proofErr w:type="spellEnd"/>
            <w:r>
              <w:rPr>
                <w:sz w:val="16"/>
              </w:rPr>
              <w:t xml:space="preserve"> </w:t>
            </w:r>
            <w:proofErr w:type="spellStart"/>
            <w:r>
              <w:rPr>
                <w:sz w:val="16"/>
              </w:rPr>
              <w:t>publikácia</w:t>
            </w:r>
            <w:proofErr w:type="spellEnd"/>
          </w:p>
        </w:tc>
      </w:tr>
      <w:tr w:rsidR="00AF683F" w14:paraId="3ABBA505" w14:textId="77777777" w:rsidTr="005061A1">
        <w:tblPrEx>
          <w:tblCellMar>
            <w:left w:w="70" w:type="dxa"/>
            <w:right w:w="70" w:type="dxa"/>
          </w:tblCellMar>
        </w:tblPrEx>
        <w:tc>
          <w:tcPr>
            <w:tcW w:w="780" w:type="dxa"/>
          </w:tcPr>
          <w:p w14:paraId="0ADFFA03" w14:textId="77777777" w:rsidR="00AF683F" w:rsidRDefault="00AF683F" w:rsidP="005061A1">
            <w:pPr>
              <w:spacing w:after="0" w:line="240" w:lineRule="auto"/>
              <w:rPr>
                <w:sz w:val="16"/>
              </w:rPr>
            </w:pPr>
          </w:p>
        </w:tc>
        <w:tc>
          <w:tcPr>
            <w:tcW w:w="992" w:type="dxa"/>
          </w:tcPr>
          <w:p w14:paraId="4D8705C1" w14:textId="77777777" w:rsidR="00AF683F" w:rsidRDefault="00AF683F" w:rsidP="005061A1">
            <w:pPr>
              <w:spacing w:after="0" w:line="240" w:lineRule="auto"/>
              <w:rPr>
                <w:sz w:val="16"/>
              </w:rPr>
            </w:pPr>
            <w:r>
              <w:rPr>
                <w:sz w:val="16"/>
              </w:rPr>
              <w:t>29-30</w:t>
            </w:r>
          </w:p>
        </w:tc>
        <w:tc>
          <w:tcPr>
            <w:tcW w:w="851" w:type="dxa"/>
          </w:tcPr>
          <w:p w14:paraId="4FF48D96" w14:textId="77777777" w:rsidR="00AF683F" w:rsidRDefault="00AF683F" w:rsidP="005061A1">
            <w:pPr>
              <w:spacing w:after="0" w:line="240" w:lineRule="auto"/>
              <w:rPr>
                <w:sz w:val="16"/>
              </w:rPr>
            </w:pPr>
            <w:r>
              <w:rPr>
                <w:sz w:val="16"/>
              </w:rPr>
              <w:t>12-13</w:t>
            </w:r>
          </w:p>
        </w:tc>
        <w:tc>
          <w:tcPr>
            <w:tcW w:w="2269" w:type="dxa"/>
          </w:tcPr>
          <w:p w14:paraId="73E8907A"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3BFB821F" w14:textId="77777777" w:rsidR="00AF683F" w:rsidRDefault="00AF683F" w:rsidP="005061A1">
            <w:pPr>
              <w:spacing w:after="0" w:line="240" w:lineRule="auto"/>
              <w:rPr>
                <w:sz w:val="16"/>
              </w:rPr>
            </w:pPr>
            <w:r>
              <w:rPr>
                <w:sz w:val="16"/>
              </w:rPr>
              <w:t>Nedefinované</w:t>
            </w:r>
          </w:p>
        </w:tc>
      </w:tr>
      <w:tr w:rsidR="00AF683F" w14:paraId="7758F242" w14:textId="77777777" w:rsidTr="005061A1">
        <w:tblPrEx>
          <w:tblCellMar>
            <w:left w:w="70" w:type="dxa"/>
            <w:right w:w="70" w:type="dxa"/>
          </w:tblCellMar>
        </w:tblPrEx>
        <w:tc>
          <w:tcPr>
            <w:tcW w:w="780" w:type="dxa"/>
          </w:tcPr>
          <w:p w14:paraId="4BB68EC7" w14:textId="77777777" w:rsidR="00AF683F" w:rsidRDefault="00AF683F" w:rsidP="005061A1">
            <w:pPr>
              <w:spacing w:after="0" w:line="240" w:lineRule="auto"/>
              <w:rPr>
                <w:sz w:val="16"/>
              </w:rPr>
            </w:pPr>
          </w:p>
        </w:tc>
        <w:tc>
          <w:tcPr>
            <w:tcW w:w="992" w:type="dxa"/>
          </w:tcPr>
          <w:p w14:paraId="35903997" w14:textId="77777777" w:rsidR="00AF683F" w:rsidRDefault="00AF683F" w:rsidP="005061A1">
            <w:pPr>
              <w:spacing w:after="0" w:line="240" w:lineRule="auto"/>
              <w:rPr>
                <w:sz w:val="16"/>
              </w:rPr>
            </w:pPr>
            <w:r>
              <w:rPr>
                <w:sz w:val="16"/>
              </w:rPr>
              <w:t>31</w:t>
            </w:r>
          </w:p>
        </w:tc>
        <w:tc>
          <w:tcPr>
            <w:tcW w:w="851" w:type="dxa"/>
          </w:tcPr>
          <w:p w14:paraId="78FE32C3" w14:textId="77777777" w:rsidR="00AF683F" w:rsidRDefault="00AF683F" w:rsidP="005061A1">
            <w:pPr>
              <w:spacing w:after="0" w:line="240" w:lineRule="auto"/>
              <w:rPr>
                <w:sz w:val="16"/>
              </w:rPr>
            </w:pPr>
            <w:r>
              <w:rPr>
                <w:sz w:val="16"/>
              </w:rPr>
              <w:t>14</w:t>
            </w:r>
          </w:p>
        </w:tc>
        <w:tc>
          <w:tcPr>
            <w:tcW w:w="2269" w:type="dxa"/>
          </w:tcPr>
          <w:p w14:paraId="4AEE6C09" w14:textId="77777777" w:rsidR="00AF683F" w:rsidRDefault="00AF683F" w:rsidP="005061A1">
            <w:pPr>
              <w:spacing w:after="0" w:line="240" w:lineRule="auto"/>
              <w:rPr>
                <w:sz w:val="16"/>
              </w:rPr>
            </w:pPr>
            <w:r>
              <w:rPr>
                <w:sz w:val="16"/>
              </w:rPr>
              <w:t>Index</w:t>
            </w:r>
          </w:p>
        </w:tc>
        <w:tc>
          <w:tcPr>
            <w:tcW w:w="2890" w:type="dxa"/>
          </w:tcPr>
          <w:p w14:paraId="37B35F39" w14:textId="77777777" w:rsidR="00AF683F" w:rsidRDefault="00AF683F" w:rsidP="005061A1">
            <w:pPr>
              <w:spacing w:after="0" w:line="240" w:lineRule="auto"/>
              <w:rPr>
                <w:sz w:val="16"/>
              </w:rPr>
            </w:pPr>
            <w:proofErr w:type="spellStart"/>
            <w:r>
              <w:rPr>
                <w:sz w:val="16"/>
              </w:rPr>
              <w:t>Register</w:t>
            </w:r>
            <w:proofErr w:type="spellEnd"/>
          </w:p>
        </w:tc>
      </w:tr>
      <w:tr w:rsidR="00AF683F" w14:paraId="32979260" w14:textId="77777777" w:rsidTr="005061A1">
        <w:tblPrEx>
          <w:tblCellMar>
            <w:left w:w="70" w:type="dxa"/>
            <w:right w:w="70" w:type="dxa"/>
          </w:tblCellMar>
        </w:tblPrEx>
        <w:tc>
          <w:tcPr>
            <w:tcW w:w="780" w:type="dxa"/>
          </w:tcPr>
          <w:p w14:paraId="2A52C50A" w14:textId="77777777" w:rsidR="00AF683F" w:rsidRDefault="00AF683F" w:rsidP="005061A1">
            <w:pPr>
              <w:spacing w:after="0" w:line="240" w:lineRule="auto"/>
              <w:rPr>
                <w:sz w:val="16"/>
              </w:rPr>
            </w:pPr>
          </w:p>
        </w:tc>
        <w:tc>
          <w:tcPr>
            <w:tcW w:w="992" w:type="dxa"/>
          </w:tcPr>
          <w:p w14:paraId="445DDC3C" w14:textId="77777777" w:rsidR="00AF683F" w:rsidRDefault="00AF683F" w:rsidP="005061A1">
            <w:pPr>
              <w:spacing w:after="0" w:line="240" w:lineRule="auto"/>
              <w:rPr>
                <w:sz w:val="16"/>
              </w:rPr>
            </w:pPr>
            <w:r>
              <w:rPr>
                <w:sz w:val="16"/>
              </w:rPr>
              <w:t>32</w:t>
            </w:r>
          </w:p>
        </w:tc>
        <w:tc>
          <w:tcPr>
            <w:tcW w:w="851" w:type="dxa"/>
          </w:tcPr>
          <w:p w14:paraId="5FD6CE33" w14:textId="77777777" w:rsidR="00AF683F" w:rsidRDefault="00AF683F" w:rsidP="005061A1">
            <w:pPr>
              <w:spacing w:after="0" w:line="240" w:lineRule="auto"/>
              <w:rPr>
                <w:sz w:val="16"/>
              </w:rPr>
            </w:pPr>
            <w:r>
              <w:rPr>
                <w:sz w:val="16"/>
              </w:rPr>
              <w:t>15</w:t>
            </w:r>
          </w:p>
        </w:tc>
        <w:tc>
          <w:tcPr>
            <w:tcW w:w="2269" w:type="dxa"/>
          </w:tcPr>
          <w:p w14:paraId="4EB163A7"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0648D171" w14:textId="77777777" w:rsidR="00AF683F" w:rsidRDefault="00AF683F" w:rsidP="005061A1">
            <w:pPr>
              <w:spacing w:after="0" w:line="240" w:lineRule="auto"/>
              <w:rPr>
                <w:sz w:val="16"/>
              </w:rPr>
            </w:pPr>
            <w:r>
              <w:rPr>
                <w:sz w:val="16"/>
              </w:rPr>
              <w:t>Nedefinované</w:t>
            </w:r>
          </w:p>
        </w:tc>
      </w:tr>
      <w:tr w:rsidR="00AF683F" w14:paraId="2EC19281" w14:textId="77777777" w:rsidTr="005061A1">
        <w:tblPrEx>
          <w:tblCellMar>
            <w:left w:w="70" w:type="dxa"/>
            <w:right w:w="70" w:type="dxa"/>
          </w:tblCellMar>
        </w:tblPrEx>
        <w:tc>
          <w:tcPr>
            <w:tcW w:w="780" w:type="dxa"/>
          </w:tcPr>
          <w:p w14:paraId="7BD73ACC" w14:textId="77777777" w:rsidR="00AF683F" w:rsidRDefault="00AF683F" w:rsidP="005061A1">
            <w:pPr>
              <w:spacing w:after="0" w:line="240" w:lineRule="auto"/>
              <w:rPr>
                <w:sz w:val="16"/>
              </w:rPr>
            </w:pPr>
          </w:p>
        </w:tc>
        <w:tc>
          <w:tcPr>
            <w:tcW w:w="992" w:type="dxa"/>
          </w:tcPr>
          <w:p w14:paraId="0AF7A0B8" w14:textId="77777777" w:rsidR="00AF683F" w:rsidRDefault="00AF683F" w:rsidP="005061A1">
            <w:pPr>
              <w:spacing w:after="0" w:line="240" w:lineRule="auto"/>
              <w:rPr>
                <w:sz w:val="16"/>
              </w:rPr>
            </w:pPr>
            <w:r>
              <w:rPr>
                <w:sz w:val="16"/>
              </w:rPr>
              <w:t>33-34</w:t>
            </w:r>
          </w:p>
        </w:tc>
        <w:tc>
          <w:tcPr>
            <w:tcW w:w="851" w:type="dxa"/>
          </w:tcPr>
          <w:p w14:paraId="58DD6904" w14:textId="77777777" w:rsidR="00AF683F" w:rsidRDefault="00AF683F" w:rsidP="005061A1">
            <w:pPr>
              <w:spacing w:after="0" w:line="240" w:lineRule="auto"/>
              <w:rPr>
                <w:sz w:val="16"/>
              </w:rPr>
            </w:pPr>
            <w:r>
              <w:rPr>
                <w:sz w:val="16"/>
              </w:rPr>
              <w:t>16-17</w:t>
            </w:r>
          </w:p>
        </w:tc>
        <w:tc>
          <w:tcPr>
            <w:tcW w:w="2269" w:type="dxa"/>
          </w:tcPr>
          <w:p w14:paraId="4112A4CE" w14:textId="77777777" w:rsidR="00AF683F" w:rsidRDefault="00AF683F" w:rsidP="005061A1">
            <w:pPr>
              <w:spacing w:after="0" w:line="240" w:lineRule="auto"/>
              <w:rPr>
                <w:sz w:val="16"/>
              </w:rPr>
            </w:pPr>
            <w:proofErr w:type="spellStart"/>
            <w:r>
              <w:rPr>
                <w:sz w:val="16"/>
              </w:rPr>
              <w:t>Special</w:t>
            </w:r>
            <w:proofErr w:type="spellEnd"/>
            <w:r>
              <w:rPr>
                <w:sz w:val="16"/>
              </w:rPr>
              <w:t xml:space="preserve"> </w:t>
            </w:r>
            <w:proofErr w:type="spellStart"/>
            <w:r>
              <w:rPr>
                <w:sz w:val="16"/>
              </w:rPr>
              <w:t>format</w:t>
            </w:r>
            <w:proofErr w:type="spellEnd"/>
            <w:r>
              <w:rPr>
                <w:sz w:val="16"/>
              </w:rPr>
              <w:t xml:space="preserve"> </w:t>
            </w:r>
            <w:proofErr w:type="spellStart"/>
            <w:r>
              <w:rPr>
                <w:sz w:val="16"/>
              </w:rPr>
              <w:t>characteristics</w:t>
            </w:r>
            <w:proofErr w:type="spellEnd"/>
          </w:p>
        </w:tc>
        <w:tc>
          <w:tcPr>
            <w:tcW w:w="2890" w:type="dxa"/>
          </w:tcPr>
          <w:p w14:paraId="03495153" w14:textId="77777777" w:rsidR="00AF683F" w:rsidRDefault="00AF683F" w:rsidP="005061A1">
            <w:pPr>
              <w:spacing w:after="0" w:line="240" w:lineRule="auto"/>
              <w:rPr>
                <w:sz w:val="16"/>
              </w:rPr>
            </w:pPr>
            <w:proofErr w:type="spellStart"/>
            <w:r>
              <w:rPr>
                <w:sz w:val="16"/>
              </w:rPr>
              <w:t>Špeciálne</w:t>
            </w:r>
            <w:proofErr w:type="spellEnd"/>
            <w:r>
              <w:rPr>
                <w:sz w:val="16"/>
              </w:rPr>
              <w:t xml:space="preserve"> charakteristiky formátu</w:t>
            </w:r>
          </w:p>
        </w:tc>
      </w:tr>
      <w:tr w:rsidR="00AF683F" w14:paraId="69CB021C" w14:textId="77777777" w:rsidTr="005061A1">
        <w:tblPrEx>
          <w:tblCellMar>
            <w:left w:w="70" w:type="dxa"/>
            <w:right w:w="70" w:type="dxa"/>
          </w:tblCellMar>
        </w:tblPrEx>
        <w:tc>
          <w:tcPr>
            <w:tcW w:w="780" w:type="dxa"/>
          </w:tcPr>
          <w:p w14:paraId="531E1EEE" w14:textId="77777777" w:rsidR="00AF683F" w:rsidRDefault="00AF683F" w:rsidP="005061A1">
            <w:pPr>
              <w:spacing w:after="0" w:line="240" w:lineRule="auto"/>
              <w:rPr>
                <w:sz w:val="16"/>
              </w:rPr>
            </w:pPr>
          </w:p>
        </w:tc>
        <w:tc>
          <w:tcPr>
            <w:tcW w:w="992" w:type="dxa"/>
          </w:tcPr>
          <w:p w14:paraId="4595668E" w14:textId="77777777" w:rsidR="00AF683F" w:rsidRDefault="00AF683F" w:rsidP="005061A1">
            <w:pPr>
              <w:spacing w:after="0" w:line="240" w:lineRule="auto"/>
              <w:rPr>
                <w:b/>
                <w:sz w:val="16"/>
              </w:rPr>
            </w:pPr>
            <w:r>
              <w:rPr>
                <w:b/>
                <w:sz w:val="16"/>
              </w:rPr>
              <w:t>008</w:t>
            </w:r>
          </w:p>
        </w:tc>
        <w:tc>
          <w:tcPr>
            <w:tcW w:w="851" w:type="dxa"/>
          </w:tcPr>
          <w:p w14:paraId="0F8C241D" w14:textId="77777777" w:rsidR="00AF683F" w:rsidRDefault="00AF683F" w:rsidP="005061A1">
            <w:pPr>
              <w:spacing w:after="0" w:line="240" w:lineRule="auto"/>
              <w:rPr>
                <w:b/>
                <w:sz w:val="16"/>
              </w:rPr>
            </w:pPr>
            <w:r>
              <w:rPr>
                <w:b/>
                <w:sz w:val="16"/>
              </w:rPr>
              <w:t>006</w:t>
            </w:r>
          </w:p>
        </w:tc>
        <w:tc>
          <w:tcPr>
            <w:tcW w:w="2269" w:type="dxa"/>
          </w:tcPr>
          <w:p w14:paraId="0E522DCD" w14:textId="77777777" w:rsidR="00AF683F" w:rsidRDefault="00AF683F" w:rsidP="005061A1">
            <w:pPr>
              <w:spacing w:after="0" w:line="240" w:lineRule="auto"/>
              <w:rPr>
                <w:b/>
                <w:sz w:val="16"/>
              </w:rPr>
            </w:pPr>
            <w:r>
              <w:rPr>
                <w:b/>
                <w:sz w:val="16"/>
              </w:rPr>
              <w:t>Music</w:t>
            </w:r>
          </w:p>
        </w:tc>
        <w:tc>
          <w:tcPr>
            <w:tcW w:w="2890" w:type="dxa"/>
          </w:tcPr>
          <w:p w14:paraId="01B3CCF8" w14:textId="77777777" w:rsidR="00AF683F" w:rsidRDefault="00AF683F" w:rsidP="005061A1">
            <w:pPr>
              <w:spacing w:after="0" w:line="240" w:lineRule="auto"/>
              <w:rPr>
                <w:b/>
                <w:sz w:val="16"/>
              </w:rPr>
            </w:pPr>
            <w:r>
              <w:rPr>
                <w:b/>
                <w:sz w:val="16"/>
              </w:rPr>
              <w:t>Hudba</w:t>
            </w:r>
          </w:p>
        </w:tc>
      </w:tr>
      <w:tr w:rsidR="00AF683F" w14:paraId="2E65EAE5" w14:textId="77777777" w:rsidTr="005061A1">
        <w:tblPrEx>
          <w:tblCellMar>
            <w:left w:w="70" w:type="dxa"/>
            <w:right w:w="70" w:type="dxa"/>
          </w:tblCellMar>
        </w:tblPrEx>
        <w:tc>
          <w:tcPr>
            <w:tcW w:w="780" w:type="dxa"/>
          </w:tcPr>
          <w:p w14:paraId="2C1CD8F9" w14:textId="77777777" w:rsidR="00AF683F" w:rsidRDefault="00AF683F" w:rsidP="005061A1">
            <w:pPr>
              <w:spacing w:after="0" w:line="240" w:lineRule="auto"/>
              <w:rPr>
                <w:sz w:val="16"/>
              </w:rPr>
            </w:pPr>
          </w:p>
        </w:tc>
        <w:tc>
          <w:tcPr>
            <w:tcW w:w="992" w:type="dxa"/>
          </w:tcPr>
          <w:p w14:paraId="69BC890B" w14:textId="77777777" w:rsidR="00AF683F" w:rsidRDefault="00AF683F" w:rsidP="005061A1">
            <w:pPr>
              <w:spacing w:after="0" w:line="240" w:lineRule="auto"/>
              <w:rPr>
                <w:sz w:val="16"/>
              </w:rPr>
            </w:pPr>
            <w:r>
              <w:rPr>
                <w:sz w:val="16"/>
              </w:rPr>
              <w:t>18-19</w:t>
            </w:r>
          </w:p>
        </w:tc>
        <w:tc>
          <w:tcPr>
            <w:tcW w:w="851" w:type="dxa"/>
          </w:tcPr>
          <w:p w14:paraId="00E25ADE" w14:textId="77777777" w:rsidR="00AF683F" w:rsidRDefault="00AF683F" w:rsidP="005061A1">
            <w:pPr>
              <w:spacing w:after="0" w:line="240" w:lineRule="auto"/>
              <w:rPr>
                <w:sz w:val="16"/>
              </w:rPr>
            </w:pPr>
            <w:r>
              <w:rPr>
                <w:sz w:val="16"/>
              </w:rPr>
              <w:t>01-02</w:t>
            </w:r>
          </w:p>
        </w:tc>
        <w:tc>
          <w:tcPr>
            <w:tcW w:w="2269" w:type="dxa"/>
          </w:tcPr>
          <w:p w14:paraId="06C4B165" w14:textId="313FFC7C" w:rsidR="00AF683F" w:rsidRDefault="00A26BF0" w:rsidP="005061A1">
            <w:pPr>
              <w:spacing w:after="0" w:line="240" w:lineRule="auto"/>
              <w:rPr>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composition</w:t>
            </w:r>
            <w:proofErr w:type="spellEnd"/>
          </w:p>
        </w:tc>
        <w:tc>
          <w:tcPr>
            <w:tcW w:w="2890" w:type="dxa"/>
          </w:tcPr>
          <w:p w14:paraId="42D632C1" w14:textId="77777777" w:rsidR="00AF683F" w:rsidRDefault="00AF683F" w:rsidP="005061A1">
            <w:pPr>
              <w:spacing w:after="0" w:line="240" w:lineRule="auto"/>
              <w:rPr>
                <w:sz w:val="16"/>
              </w:rPr>
            </w:pPr>
            <w:r>
              <w:rPr>
                <w:sz w:val="16"/>
              </w:rPr>
              <w:t xml:space="preserve">Forma </w:t>
            </w:r>
            <w:proofErr w:type="spellStart"/>
            <w:r>
              <w:rPr>
                <w:sz w:val="16"/>
              </w:rPr>
              <w:t>kompozície</w:t>
            </w:r>
            <w:proofErr w:type="spellEnd"/>
          </w:p>
        </w:tc>
      </w:tr>
      <w:tr w:rsidR="00AF683F" w14:paraId="0855EB33" w14:textId="77777777" w:rsidTr="005061A1">
        <w:tblPrEx>
          <w:tblCellMar>
            <w:left w:w="70" w:type="dxa"/>
            <w:right w:w="70" w:type="dxa"/>
          </w:tblCellMar>
        </w:tblPrEx>
        <w:tc>
          <w:tcPr>
            <w:tcW w:w="780" w:type="dxa"/>
          </w:tcPr>
          <w:p w14:paraId="16F12E02" w14:textId="77777777" w:rsidR="00AF683F" w:rsidRDefault="00AF683F" w:rsidP="005061A1">
            <w:pPr>
              <w:spacing w:after="0" w:line="240" w:lineRule="auto"/>
              <w:rPr>
                <w:sz w:val="16"/>
              </w:rPr>
            </w:pPr>
          </w:p>
        </w:tc>
        <w:tc>
          <w:tcPr>
            <w:tcW w:w="992" w:type="dxa"/>
          </w:tcPr>
          <w:p w14:paraId="3D7EBBE6" w14:textId="77777777" w:rsidR="00AF683F" w:rsidRDefault="00AF683F" w:rsidP="005061A1">
            <w:pPr>
              <w:spacing w:after="0" w:line="240" w:lineRule="auto"/>
              <w:rPr>
                <w:sz w:val="16"/>
              </w:rPr>
            </w:pPr>
            <w:r>
              <w:rPr>
                <w:sz w:val="16"/>
              </w:rPr>
              <w:t>20</w:t>
            </w:r>
          </w:p>
        </w:tc>
        <w:tc>
          <w:tcPr>
            <w:tcW w:w="851" w:type="dxa"/>
          </w:tcPr>
          <w:p w14:paraId="41FB30BC" w14:textId="77777777" w:rsidR="00AF683F" w:rsidRDefault="00AF683F" w:rsidP="005061A1">
            <w:pPr>
              <w:spacing w:after="0" w:line="240" w:lineRule="auto"/>
              <w:rPr>
                <w:sz w:val="16"/>
              </w:rPr>
            </w:pPr>
            <w:r>
              <w:rPr>
                <w:sz w:val="16"/>
              </w:rPr>
              <w:t>03</w:t>
            </w:r>
          </w:p>
        </w:tc>
        <w:tc>
          <w:tcPr>
            <w:tcW w:w="2269" w:type="dxa"/>
          </w:tcPr>
          <w:p w14:paraId="5C896F64" w14:textId="77777777" w:rsidR="00AF683F" w:rsidRDefault="00AF683F" w:rsidP="005061A1">
            <w:pPr>
              <w:spacing w:after="0" w:line="240" w:lineRule="auto"/>
              <w:rPr>
                <w:sz w:val="16"/>
              </w:rPr>
            </w:pPr>
            <w:proofErr w:type="spellStart"/>
            <w:r>
              <w:rPr>
                <w:sz w:val="16"/>
              </w:rPr>
              <w:t>Format</w:t>
            </w:r>
            <w:proofErr w:type="spellEnd"/>
            <w:r>
              <w:rPr>
                <w:sz w:val="16"/>
              </w:rPr>
              <w:t xml:space="preserve"> </w:t>
            </w:r>
            <w:proofErr w:type="spellStart"/>
            <w:r>
              <w:rPr>
                <w:sz w:val="16"/>
              </w:rPr>
              <w:t>of</w:t>
            </w:r>
            <w:proofErr w:type="spellEnd"/>
            <w:r>
              <w:rPr>
                <w:sz w:val="16"/>
              </w:rPr>
              <w:t xml:space="preserve"> music</w:t>
            </w:r>
          </w:p>
        </w:tc>
        <w:tc>
          <w:tcPr>
            <w:tcW w:w="2890" w:type="dxa"/>
          </w:tcPr>
          <w:p w14:paraId="1F833A07" w14:textId="77777777" w:rsidR="00AF683F" w:rsidRDefault="00AF683F" w:rsidP="005061A1">
            <w:pPr>
              <w:spacing w:after="0" w:line="240" w:lineRule="auto"/>
              <w:rPr>
                <w:sz w:val="16"/>
              </w:rPr>
            </w:pPr>
            <w:r>
              <w:rPr>
                <w:sz w:val="16"/>
              </w:rPr>
              <w:t>Formát hudby</w:t>
            </w:r>
          </w:p>
        </w:tc>
      </w:tr>
      <w:tr w:rsidR="00AF683F" w14:paraId="5AADCEA1" w14:textId="77777777" w:rsidTr="005061A1">
        <w:tblPrEx>
          <w:tblCellMar>
            <w:left w:w="70" w:type="dxa"/>
            <w:right w:w="70" w:type="dxa"/>
          </w:tblCellMar>
        </w:tblPrEx>
        <w:tc>
          <w:tcPr>
            <w:tcW w:w="780" w:type="dxa"/>
          </w:tcPr>
          <w:p w14:paraId="632CB008" w14:textId="77777777" w:rsidR="00AF683F" w:rsidRDefault="00AF683F" w:rsidP="005061A1">
            <w:pPr>
              <w:spacing w:after="0" w:line="240" w:lineRule="auto"/>
              <w:rPr>
                <w:sz w:val="16"/>
              </w:rPr>
            </w:pPr>
          </w:p>
        </w:tc>
        <w:tc>
          <w:tcPr>
            <w:tcW w:w="992" w:type="dxa"/>
          </w:tcPr>
          <w:p w14:paraId="446A1F10" w14:textId="77777777" w:rsidR="00AF683F" w:rsidRDefault="00AF683F" w:rsidP="005061A1">
            <w:pPr>
              <w:spacing w:after="0" w:line="240" w:lineRule="auto"/>
              <w:rPr>
                <w:sz w:val="16"/>
              </w:rPr>
            </w:pPr>
            <w:r>
              <w:rPr>
                <w:sz w:val="16"/>
              </w:rPr>
              <w:t>21</w:t>
            </w:r>
          </w:p>
        </w:tc>
        <w:tc>
          <w:tcPr>
            <w:tcW w:w="851" w:type="dxa"/>
          </w:tcPr>
          <w:p w14:paraId="363681D4" w14:textId="77777777" w:rsidR="00AF683F" w:rsidRDefault="00AF683F" w:rsidP="005061A1">
            <w:pPr>
              <w:spacing w:after="0" w:line="240" w:lineRule="auto"/>
              <w:rPr>
                <w:sz w:val="16"/>
              </w:rPr>
            </w:pPr>
            <w:r>
              <w:rPr>
                <w:sz w:val="16"/>
              </w:rPr>
              <w:t>04</w:t>
            </w:r>
          </w:p>
        </w:tc>
        <w:tc>
          <w:tcPr>
            <w:tcW w:w="2269" w:type="dxa"/>
          </w:tcPr>
          <w:p w14:paraId="641F73C3"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25A8E033" w14:textId="77777777" w:rsidR="00AF683F" w:rsidRDefault="00AF683F" w:rsidP="005061A1">
            <w:pPr>
              <w:spacing w:after="0" w:line="240" w:lineRule="auto"/>
              <w:rPr>
                <w:sz w:val="16"/>
              </w:rPr>
            </w:pPr>
            <w:r>
              <w:rPr>
                <w:sz w:val="16"/>
              </w:rPr>
              <w:t xml:space="preserve">Nedefinované </w:t>
            </w:r>
          </w:p>
        </w:tc>
      </w:tr>
      <w:tr w:rsidR="00AF683F" w14:paraId="434D5EEF" w14:textId="77777777" w:rsidTr="005061A1">
        <w:tblPrEx>
          <w:tblCellMar>
            <w:left w:w="70" w:type="dxa"/>
            <w:right w:w="70" w:type="dxa"/>
          </w:tblCellMar>
        </w:tblPrEx>
        <w:tc>
          <w:tcPr>
            <w:tcW w:w="780" w:type="dxa"/>
          </w:tcPr>
          <w:p w14:paraId="58DCE8FA" w14:textId="77777777" w:rsidR="00AF683F" w:rsidRDefault="00AF683F" w:rsidP="005061A1">
            <w:pPr>
              <w:spacing w:after="0" w:line="240" w:lineRule="auto"/>
              <w:rPr>
                <w:sz w:val="16"/>
              </w:rPr>
            </w:pPr>
          </w:p>
        </w:tc>
        <w:tc>
          <w:tcPr>
            <w:tcW w:w="992" w:type="dxa"/>
          </w:tcPr>
          <w:p w14:paraId="2DE2ADA4" w14:textId="77777777" w:rsidR="00AF683F" w:rsidRDefault="00AF683F" w:rsidP="005061A1">
            <w:pPr>
              <w:spacing w:after="0" w:line="240" w:lineRule="auto"/>
              <w:rPr>
                <w:sz w:val="16"/>
              </w:rPr>
            </w:pPr>
            <w:r>
              <w:rPr>
                <w:sz w:val="16"/>
              </w:rPr>
              <w:t>22</w:t>
            </w:r>
          </w:p>
        </w:tc>
        <w:tc>
          <w:tcPr>
            <w:tcW w:w="851" w:type="dxa"/>
          </w:tcPr>
          <w:p w14:paraId="6C2C38DA" w14:textId="77777777" w:rsidR="00AF683F" w:rsidRDefault="00AF683F" w:rsidP="005061A1">
            <w:pPr>
              <w:spacing w:after="0" w:line="240" w:lineRule="auto"/>
              <w:rPr>
                <w:sz w:val="16"/>
              </w:rPr>
            </w:pPr>
            <w:r>
              <w:rPr>
                <w:sz w:val="16"/>
              </w:rPr>
              <w:t>05</w:t>
            </w:r>
          </w:p>
        </w:tc>
        <w:tc>
          <w:tcPr>
            <w:tcW w:w="2269" w:type="dxa"/>
          </w:tcPr>
          <w:p w14:paraId="778DFFF3" w14:textId="77777777" w:rsidR="00AF683F" w:rsidRDefault="00AF683F" w:rsidP="005061A1">
            <w:pPr>
              <w:spacing w:after="0" w:line="240" w:lineRule="auto"/>
              <w:rPr>
                <w:sz w:val="16"/>
              </w:rPr>
            </w:pPr>
            <w:r>
              <w:rPr>
                <w:sz w:val="16"/>
              </w:rPr>
              <w:t>Target audience</w:t>
            </w:r>
          </w:p>
        </w:tc>
        <w:tc>
          <w:tcPr>
            <w:tcW w:w="2890" w:type="dxa"/>
          </w:tcPr>
          <w:p w14:paraId="1DA0F7C1" w14:textId="77777777" w:rsidR="00AF683F" w:rsidRDefault="00AF683F" w:rsidP="005061A1">
            <w:pPr>
              <w:spacing w:after="0" w:line="240" w:lineRule="auto"/>
              <w:rPr>
                <w:sz w:val="16"/>
              </w:rPr>
            </w:pPr>
            <w:proofErr w:type="spellStart"/>
            <w:r>
              <w:rPr>
                <w:sz w:val="16"/>
              </w:rPr>
              <w:t>Používateľské</w:t>
            </w:r>
            <w:proofErr w:type="spellEnd"/>
            <w:r>
              <w:rPr>
                <w:sz w:val="16"/>
              </w:rPr>
              <w:t xml:space="preserve"> </w:t>
            </w:r>
            <w:proofErr w:type="spellStart"/>
            <w:r>
              <w:rPr>
                <w:sz w:val="16"/>
              </w:rPr>
              <w:t>určenie</w:t>
            </w:r>
            <w:proofErr w:type="spellEnd"/>
          </w:p>
        </w:tc>
      </w:tr>
      <w:tr w:rsidR="00AF683F" w14:paraId="5F2219F3" w14:textId="77777777" w:rsidTr="005061A1">
        <w:tblPrEx>
          <w:tblCellMar>
            <w:left w:w="70" w:type="dxa"/>
            <w:right w:w="70" w:type="dxa"/>
          </w:tblCellMar>
        </w:tblPrEx>
        <w:tc>
          <w:tcPr>
            <w:tcW w:w="780" w:type="dxa"/>
          </w:tcPr>
          <w:p w14:paraId="0A3FDD08" w14:textId="77777777" w:rsidR="00AF683F" w:rsidRDefault="00AF683F" w:rsidP="005061A1">
            <w:pPr>
              <w:spacing w:after="0" w:line="240" w:lineRule="auto"/>
              <w:rPr>
                <w:sz w:val="16"/>
              </w:rPr>
            </w:pPr>
          </w:p>
        </w:tc>
        <w:tc>
          <w:tcPr>
            <w:tcW w:w="992" w:type="dxa"/>
          </w:tcPr>
          <w:p w14:paraId="4F0F2617" w14:textId="77777777" w:rsidR="00AF683F" w:rsidRDefault="00AF683F" w:rsidP="005061A1">
            <w:pPr>
              <w:spacing w:after="0" w:line="240" w:lineRule="auto"/>
              <w:rPr>
                <w:sz w:val="16"/>
              </w:rPr>
            </w:pPr>
            <w:r>
              <w:rPr>
                <w:sz w:val="16"/>
              </w:rPr>
              <w:t>23</w:t>
            </w:r>
          </w:p>
        </w:tc>
        <w:tc>
          <w:tcPr>
            <w:tcW w:w="851" w:type="dxa"/>
          </w:tcPr>
          <w:p w14:paraId="13352450" w14:textId="77777777" w:rsidR="00AF683F" w:rsidRDefault="00AF683F" w:rsidP="005061A1">
            <w:pPr>
              <w:spacing w:after="0" w:line="240" w:lineRule="auto"/>
              <w:rPr>
                <w:sz w:val="16"/>
              </w:rPr>
            </w:pPr>
            <w:r>
              <w:rPr>
                <w:sz w:val="16"/>
              </w:rPr>
              <w:t>06</w:t>
            </w:r>
          </w:p>
        </w:tc>
        <w:tc>
          <w:tcPr>
            <w:tcW w:w="2269" w:type="dxa"/>
          </w:tcPr>
          <w:p w14:paraId="78BED060" w14:textId="07E11A0F" w:rsidR="00AF683F" w:rsidRDefault="00A26BF0" w:rsidP="005061A1">
            <w:pPr>
              <w:spacing w:after="0" w:line="240" w:lineRule="auto"/>
              <w:rPr>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item</w:t>
            </w:r>
            <w:proofErr w:type="spellEnd"/>
          </w:p>
        </w:tc>
        <w:tc>
          <w:tcPr>
            <w:tcW w:w="2890" w:type="dxa"/>
          </w:tcPr>
          <w:p w14:paraId="4B4CDF5F" w14:textId="77777777" w:rsidR="00AF683F" w:rsidRDefault="00AF683F" w:rsidP="005061A1">
            <w:pPr>
              <w:spacing w:after="0" w:line="240" w:lineRule="auto"/>
              <w:rPr>
                <w:sz w:val="16"/>
              </w:rPr>
            </w:pPr>
            <w:r>
              <w:rPr>
                <w:sz w:val="16"/>
              </w:rPr>
              <w:t xml:space="preserve">Forma </w:t>
            </w:r>
            <w:proofErr w:type="spellStart"/>
            <w:r>
              <w:rPr>
                <w:sz w:val="16"/>
              </w:rPr>
              <w:t>dokomentu</w:t>
            </w:r>
            <w:proofErr w:type="spellEnd"/>
          </w:p>
        </w:tc>
      </w:tr>
      <w:tr w:rsidR="00AF683F" w14:paraId="6728A345" w14:textId="77777777" w:rsidTr="005061A1">
        <w:tblPrEx>
          <w:tblCellMar>
            <w:left w:w="70" w:type="dxa"/>
            <w:right w:w="70" w:type="dxa"/>
          </w:tblCellMar>
        </w:tblPrEx>
        <w:tc>
          <w:tcPr>
            <w:tcW w:w="780" w:type="dxa"/>
          </w:tcPr>
          <w:p w14:paraId="3A4A6255" w14:textId="77777777" w:rsidR="00AF683F" w:rsidRDefault="00AF683F" w:rsidP="005061A1">
            <w:pPr>
              <w:spacing w:after="0" w:line="240" w:lineRule="auto"/>
              <w:rPr>
                <w:sz w:val="16"/>
              </w:rPr>
            </w:pPr>
          </w:p>
        </w:tc>
        <w:tc>
          <w:tcPr>
            <w:tcW w:w="992" w:type="dxa"/>
          </w:tcPr>
          <w:p w14:paraId="52AB35AA" w14:textId="77777777" w:rsidR="00AF683F" w:rsidRDefault="00AF683F" w:rsidP="005061A1">
            <w:pPr>
              <w:spacing w:after="0" w:line="240" w:lineRule="auto"/>
              <w:rPr>
                <w:sz w:val="16"/>
              </w:rPr>
            </w:pPr>
            <w:r>
              <w:rPr>
                <w:sz w:val="16"/>
              </w:rPr>
              <w:t>24-29</w:t>
            </w:r>
          </w:p>
        </w:tc>
        <w:tc>
          <w:tcPr>
            <w:tcW w:w="851" w:type="dxa"/>
          </w:tcPr>
          <w:p w14:paraId="0D368BFC" w14:textId="77777777" w:rsidR="00AF683F" w:rsidRDefault="00AF683F" w:rsidP="005061A1">
            <w:pPr>
              <w:spacing w:after="0" w:line="240" w:lineRule="auto"/>
              <w:rPr>
                <w:sz w:val="16"/>
              </w:rPr>
            </w:pPr>
            <w:r>
              <w:rPr>
                <w:sz w:val="16"/>
              </w:rPr>
              <w:t>07-12</w:t>
            </w:r>
          </w:p>
        </w:tc>
        <w:tc>
          <w:tcPr>
            <w:tcW w:w="2269" w:type="dxa"/>
          </w:tcPr>
          <w:p w14:paraId="00A4F221" w14:textId="77777777" w:rsidR="00AF683F" w:rsidRDefault="00AF683F" w:rsidP="005061A1">
            <w:pPr>
              <w:spacing w:after="0" w:line="240" w:lineRule="auto"/>
              <w:rPr>
                <w:sz w:val="16"/>
              </w:rPr>
            </w:pPr>
            <w:proofErr w:type="spellStart"/>
            <w:r>
              <w:rPr>
                <w:sz w:val="16"/>
              </w:rPr>
              <w:t>Accompanying</w:t>
            </w:r>
            <w:proofErr w:type="spellEnd"/>
            <w:r>
              <w:rPr>
                <w:sz w:val="16"/>
              </w:rPr>
              <w:t xml:space="preserve"> </w:t>
            </w:r>
            <w:proofErr w:type="spellStart"/>
            <w:r>
              <w:rPr>
                <w:sz w:val="16"/>
              </w:rPr>
              <w:t>matter</w:t>
            </w:r>
            <w:proofErr w:type="spellEnd"/>
          </w:p>
        </w:tc>
        <w:tc>
          <w:tcPr>
            <w:tcW w:w="2890" w:type="dxa"/>
          </w:tcPr>
          <w:p w14:paraId="52E99C93" w14:textId="77777777" w:rsidR="00AF683F" w:rsidRDefault="00AF683F" w:rsidP="005061A1">
            <w:pPr>
              <w:spacing w:after="0" w:line="240" w:lineRule="auto"/>
              <w:rPr>
                <w:sz w:val="16"/>
              </w:rPr>
            </w:pPr>
            <w:proofErr w:type="spellStart"/>
            <w:r>
              <w:rPr>
                <w:sz w:val="16"/>
              </w:rPr>
              <w:t>Sprievodný</w:t>
            </w:r>
            <w:proofErr w:type="spellEnd"/>
            <w:r>
              <w:rPr>
                <w:sz w:val="16"/>
              </w:rPr>
              <w:t xml:space="preserve"> materiál</w:t>
            </w:r>
          </w:p>
        </w:tc>
      </w:tr>
      <w:tr w:rsidR="00AF683F" w14:paraId="1D25F9AF" w14:textId="77777777" w:rsidTr="005061A1">
        <w:tblPrEx>
          <w:tblCellMar>
            <w:left w:w="70" w:type="dxa"/>
            <w:right w:w="70" w:type="dxa"/>
          </w:tblCellMar>
        </w:tblPrEx>
        <w:tc>
          <w:tcPr>
            <w:tcW w:w="780" w:type="dxa"/>
          </w:tcPr>
          <w:p w14:paraId="1D0C7AA4" w14:textId="77777777" w:rsidR="00AF683F" w:rsidRDefault="00AF683F" w:rsidP="005061A1">
            <w:pPr>
              <w:spacing w:after="0" w:line="240" w:lineRule="auto"/>
              <w:rPr>
                <w:sz w:val="16"/>
              </w:rPr>
            </w:pPr>
          </w:p>
        </w:tc>
        <w:tc>
          <w:tcPr>
            <w:tcW w:w="992" w:type="dxa"/>
          </w:tcPr>
          <w:p w14:paraId="02C9A0A0" w14:textId="77777777" w:rsidR="00AF683F" w:rsidRDefault="00AF683F" w:rsidP="005061A1">
            <w:pPr>
              <w:spacing w:after="0" w:line="240" w:lineRule="auto"/>
              <w:rPr>
                <w:sz w:val="16"/>
              </w:rPr>
            </w:pPr>
            <w:r>
              <w:rPr>
                <w:sz w:val="16"/>
              </w:rPr>
              <w:t>30-31</w:t>
            </w:r>
          </w:p>
        </w:tc>
        <w:tc>
          <w:tcPr>
            <w:tcW w:w="851" w:type="dxa"/>
          </w:tcPr>
          <w:p w14:paraId="0C23D2B3" w14:textId="77777777" w:rsidR="00AF683F" w:rsidRDefault="00AF683F" w:rsidP="005061A1">
            <w:pPr>
              <w:spacing w:after="0" w:line="240" w:lineRule="auto"/>
              <w:rPr>
                <w:sz w:val="16"/>
              </w:rPr>
            </w:pPr>
            <w:r>
              <w:rPr>
                <w:sz w:val="16"/>
              </w:rPr>
              <w:t>13-14</w:t>
            </w:r>
          </w:p>
        </w:tc>
        <w:tc>
          <w:tcPr>
            <w:tcW w:w="2269" w:type="dxa"/>
          </w:tcPr>
          <w:p w14:paraId="5556D5D3" w14:textId="77777777" w:rsidR="00AF683F" w:rsidRDefault="00AF683F" w:rsidP="005061A1">
            <w:pPr>
              <w:spacing w:after="0" w:line="240" w:lineRule="auto"/>
              <w:rPr>
                <w:sz w:val="16"/>
              </w:rPr>
            </w:pPr>
            <w:proofErr w:type="spellStart"/>
            <w:r>
              <w:rPr>
                <w:sz w:val="16"/>
              </w:rPr>
              <w:t>Literary</w:t>
            </w:r>
            <w:proofErr w:type="spellEnd"/>
            <w:r>
              <w:rPr>
                <w:sz w:val="16"/>
              </w:rPr>
              <w:t xml:space="preserve"> text </w:t>
            </w:r>
            <w:proofErr w:type="spellStart"/>
            <w:r>
              <w:rPr>
                <w:sz w:val="16"/>
              </w:rPr>
              <w:t>for</w:t>
            </w:r>
            <w:proofErr w:type="spellEnd"/>
            <w:r>
              <w:rPr>
                <w:sz w:val="16"/>
              </w:rPr>
              <w:t xml:space="preserve"> </w:t>
            </w:r>
            <w:proofErr w:type="spellStart"/>
            <w:r>
              <w:rPr>
                <w:sz w:val="16"/>
              </w:rPr>
              <w:t>sound</w:t>
            </w:r>
            <w:proofErr w:type="spellEnd"/>
            <w:r>
              <w:rPr>
                <w:sz w:val="16"/>
              </w:rPr>
              <w:t xml:space="preserve"> </w:t>
            </w:r>
            <w:proofErr w:type="spellStart"/>
            <w:r>
              <w:rPr>
                <w:sz w:val="16"/>
              </w:rPr>
              <w:t>recording</w:t>
            </w:r>
            <w:proofErr w:type="spellEnd"/>
          </w:p>
        </w:tc>
        <w:tc>
          <w:tcPr>
            <w:tcW w:w="2890" w:type="dxa"/>
          </w:tcPr>
          <w:p w14:paraId="7F55E458" w14:textId="190694D4" w:rsidR="00AF683F" w:rsidRDefault="00AF683F" w:rsidP="005061A1">
            <w:pPr>
              <w:spacing w:after="0" w:line="240" w:lineRule="auto"/>
              <w:rPr>
                <w:sz w:val="16"/>
              </w:rPr>
            </w:pPr>
            <w:r>
              <w:rPr>
                <w:sz w:val="16"/>
              </w:rPr>
              <w:t>Typ textu v</w:t>
            </w:r>
            <w:r w:rsidR="00A26BF0">
              <w:rPr>
                <w:sz w:val="16"/>
              </w:rPr>
              <w:t> </w:t>
            </w:r>
            <w:proofErr w:type="spellStart"/>
            <w:r>
              <w:rPr>
                <w:sz w:val="16"/>
              </w:rPr>
              <w:t>nehudobnom</w:t>
            </w:r>
            <w:proofErr w:type="spellEnd"/>
            <w:r>
              <w:rPr>
                <w:sz w:val="16"/>
              </w:rPr>
              <w:t xml:space="preserve"> zázname</w:t>
            </w:r>
          </w:p>
        </w:tc>
      </w:tr>
      <w:tr w:rsidR="00AF683F" w14:paraId="0A1CC7B8" w14:textId="77777777" w:rsidTr="005061A1">
        <w:tblPrEx>
          <w:tblCellMar>
            <w:left w:w="70" w:type="dxa"/>
            <w:right w:w="70" w:type="dxa"/>
          </w:tblCellMar>
        </w:tblPrEx>
        <w:tc>
          <w:tcPr>
            <w:tcW w:w="780" w:type="dxa"/>
          </w:tcPr>
          <w:p w14:paraId="54E86FD6" w14:textId="77777777" w:rsidR="00AF683F" w:rsidRDefault="00AF683F" w:rsidP="005061A1">
            <w:pPr>
              <w:spacing w:after="0" w:line="240" w:lineRule="auto"/>
              <w:rPr>
                <w:sz w:val="16"/>
              </w:rPr>
            </w:pPr>
          </w:p>
        </w:tc>
        <w:tc>
          <w:tcPr>
            <w:tcW w:w="992" w:type="dxa"/>
          </w:tcPr>
          <w:p w14:paraId="74174698" w14:textId="77777777" w:rsidR="00AF683F" w:rsidRDefault="00AF683F" w:rsidP="005061A1">
            <w:pPr>
              <w:spacing w:after="0" w:line="240" w:lineRule="auto"/>
              <w:rPr>
                <w:sz w:val="16"/>
              </w:rPr>
            </w:pPr>
            <w:r>
              <w:rPr>
                <w:sz w:val="16"/>
              </w:rPr>
              <w:t>32-34</w:t>
            </w:r>
          </w:p>
        </w:tc>
        <w:tc>
          <w:tcPr>
            <w:tcW w:w="851" w:type="dxa"/>
          </w:tcPr>
          <w:p w14:paraId="3BFC3DF7" w14:textId="77777777" w:rsidR="00AF683F" w:rsidRDefault="00AF683F" w:rsidP="005061A1">
            <w:pPr>
              <w:spacing w:after="0" w:line="240" w:lineRule="auto"/>
              <w:rPr>
                <w:sz w:val="16"/>
              </w:rPr>
            </w:pPr>
            <w:r>
              <w:rPr>
                <w:sz w:val="16"/>
              </w:rPr>
              <w:t>15-17</w:t>
            </w:r>
          </w:p>
        </w:tc>
        <w:tc>
          <w:tcPr>
            <w:tcW w:w="2269" w:type="dxa"/>
          </w:tcPr>
          <w:p w14:paraId="56E1F33D"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353D4214" w14:textId="77777777" w:rsidR="00AF683F" w:rsidRDefault="00AF683F" w:rsidP="005061A1">
            <w:pPr>
              <w:spacing w:after="0" w:line="240" w:lineRule="auto"/>
              <w:rPr>
                <w:sz w:val="16"/>
              </w:rPr>
            </w:pPr>
            <w:r>
              <w:rPr>
                <w:sz w:val="16"/>
              </w:rPr>
              <w:t>Nedefinované</w:t>
            </w:r>
          </w:p>
        </w:tc>
      </w:tr>
      <w:tr w:rsidR="00AF683F" w14:paraId="30DE7E68" w14:textId="77777777" w:rsidTr="005061A1">
        <w:tblPrEx>
          <w:tblCellMar>
            <w:left w:w="70" w:type="dxa"/>
            <w:right w:w="70" w:type="dxa"/>
          </w:tblCellMar>
        </w:tblPrEx>
        <w:tc>
          <w:tcPr>
            <w:tcW w:w="780" w:type="dxa"/>
          </w:tcPr>
          <w:p w14:paraId="0D269824" w14:textId="77777777" w:rsidR="00AF683F" w:rsidRDefault="00AF683F" w:rsidP="005061A1">
            <w:pPr>
              <w:spacing w:after="0" w:line="240" w:lineRule="auto"/>
              <w:rPr>
                <w:sz w:val="16"/>
              </w:rPr>
            </w:pPr>
          </w:p>
        </w:tc>
        <w:tc>
          <w:tcPr>
            <w:tcW w:w="992" w:type="dxa"/>
          </w:tcPr>
          <w:p w14:paraId="1CA75CB2" w14:textId="77777777" w:rsidR="00AF683F" w:rsidRDefault="00AF683F" w:rsidP="005061A1">
            <w:pPr>
              <w:spacing w:after="0" w:line="240" w:lineRule="auto"/>
              <w:rPr>
                <w:b/>
                <w:sz w:val="16"/>
              </w:rPr>
            </w:pPr>
            <w:r>
              <w:rPr>
                <w:b/>
                <w:sz w:val="16"/>
              </w:rPr>
              <w:t>008</w:t>
            </w:r>
          </w:p>
        </w:tc>
        <w:tc>
          <w:tcPr>
            <w:tcW w:w="851" w:type="dxa"/>
          </w:tcPr>
          <w:p w14:paraId="5B9BD44E" w14:textId="77777777" w:rsidR="00AF683F" w:rsidRDefault="00AF683F" w:rsidP="005061A1">
            <w:pPr>
              <w:spacing w:after="0" w:line="240" w:lineRule="auto"/>
              <w:rPr>
                <w:b/>
                <w:sz w:val="16"/>
              </w:rPr>
            </w:pPr>
            <w:r>
              <w:rPr>
                <w:b/>
                <w:sz w:val="16"/>
              </w:rPr>
              <w:t>006</w:t>
            </w:r>
          </w:p>
        </w:tc>
        <w:tc>
          <w:tcPr>
            <w:tcW w:w="2269" w:type="dxa"/>
          </w:tcPr>
          <w:p w14:paraId="042CA4A8" w14:textId="77777777" w:rsidR="00AF683F" w:rsidRDefault="00AF683F" w:rsidP="005061A1">
            <w:pPr>
              <w:spacing w:after="0" w:line="240" w:lineRule="auto"/>
              <w:rPr>
                <w:b/>
                <w:sz w:val="16"/>
              </w:rPr>
            </w:pPr>
            <w:proofErr w:type="spellStart"/>
            <w:r>
              <w:rPr>
                <w:b/>
                <w:sz w:val="16"/>
              </w:rPr>
              <w:t>Serials</w:t>
            </w:r>
            <w:proofErr w:type="spellEnd"/>
          </w:p>
        </w:tc>
        <w:tc>
          <w:tcPr>
            <w:tcW w:w="2890" w:type="dxa"/>
          </w:tcPr>
          <w:p w14:paraId="3FB57F39" w14:textId="77777777" w:rsidR="00AF683F" w:rsidRDefault="00AF683F" w:rsidP="005061A1">
            <w:pPr>
              <w:spacing w:after="0" w:line="240" w:lineRule="auto"/>
              <w:rPr>
                <w:b/>
                <w:sz w:val="16"/>
              </w:rPr>
            </w:pPr>
            <w:r>
              <w:rPr>
                <w:b/>
                <w:sz w:val="16"/>
              </w:rPr>
              <w:t>Seriály</w:t>
            </w:r>
          </w:p>
        </w:tc>
      </w:tr>
      <w:tr w:rsidR="00AF683F" w14:paraId="13887214" w14:textId="77777777" w:rsidTr="005061A1">
        <w:tblPrEx>
          <w:tblCellMar>
            <w:left w:w="70" w:type="dxa"/>
            <w:right w:w="70" w:type="dxa"/>
          </w:tblCellMar>
        </w:tblPrEx>
        <w:tc>
          <w:tcPr>
            <w:tcW w:w="780" w:type="dxa"/>
          </w:tcPr>
          <w:p w14:paraId="62A4274F" w14:textId="77777777" w:rsidR="00AF683F" w:rsidRDefault="00AF683F" w:rsidP="005061A1">
            <w:pPr>
              <w:spacing w:after="0" w:line="240" w:lineRule="auto"/>
              <w:rPr>
                <w:sz w:val="16"/>
              </w:rPr>
            </w:pPr>
          </w:p>
        </w:tc>
        <w:tc>
          <w:tcPr>
            <w:tcW w:w="992" w:type="dxa"/>
          </w:tcPr>
          <w:p w14:paraId="4E84DF22" w14:textId="77777777" w:rsidR="00AF683F" w:rsidRDefault="00AF683F" w:rsidP="005061A1">
            <w:pPr>
              <w:spacing w:after="0" w:line="240" w:lineRule="auto"/>
              <w:rPr>
                <w:sz w:val="16"/>
              </w:rPr>
            </w:pPr>
            <w:r>
              <w:rPr>
                <w:sz w:val="16"/>
              </w:rPr>
              <w:t>18</w:t>
            </w:r>
          </w:p>
        </w:tc>
        <w:tc>
          <w:tcPr>
            <w:tcW w:w="851" w:type="dxa"/>
          </w:tcPr>
          <w:p w14:paraId="5A710899" w14:textId="77777777" w:rsidR="00AF683F" w:rsidRDefault="00AF683F" w:rsidP="005061A1">
            <w:pPr>
              <w:spacing w:after="0" w:line="240" w:lineRule="auto"/>
              <w:rPr>
                <w:sz w:val="16"/>
              </w:rPr>
            </w:pPr>
            <w:r>
              <w:rPr>
                <w:sz w:val="16"/>
              </w:rPr>
              <w:t>01</w:t>
            </w:r>
          </w:p>
        </w:tc>
        <w:tc>
          <w:tcPr>
            <w:tcW w:w="2269" w:type="dxa"/>
          </w:tcPr>
          <w:p w14:paraId="3D63A8FA" w14:textId="77777777" w:rsidR="00AF683F" w:rsidRDefault="00AF683F" w:rsidP="005061A1">
            <w:pPr>
              <w:spacing w:after="0" w:line="240" w:lineRule="auto"/>
              <w:rPr>
                <w:sz w:val="16"/>
              </w:rPr>
            </w:pPr>
            <w:proofErr w:type="spellStart"/>
            <w:r>
              <w:rPr>
                <w:sz w:val="16"/>
              </w:rPr>
              <w:t>Frequency</w:t>
            </w:r>
            <w:proofErr w:type="spellEnd"/>
          </w:p>
        </w:tc>
        <w:tc>
          <w:tcPr>
            <w:tcW w:w="2890" w:type="dxa"/>
          </w:tcPr>
          <w:p w14:paraId="33565F08" w14:textId="77777777" w:rsidR="00AF683F" w:rsidRDefault="00AF683F" w:rsidP="005061A1">
            <w:pPr>
              <w:spacing w:after="0" w:line="240" w:lineRule="auto"/>
              <w:rPr>
                <w:sz w:val="16"/>
              </w:rPr>
            </w:pPr>
            <w:proofErr w:type="spellStart"/>
            <w:r>
              <w:rPr>
                <w:sz w:val="16"/>
              </w:rPr>
              <w:t>Frekvencia</w:t>
            </w:r>
            <w:proofErr w:type="spellEnd"/>
          </w:p>
        </w:tc>
      </w:tr>
      <w:tr w:rsidR="00AF683F" w14:paraId="0A6254F1" w14:textId="77777777" w:rsidTr="005061A1">
        <w:tblPrEx>
          <w:tblCellMar>
            <w:left w:w="70" w:type="dxa"/>
            <w:right w:w="70" w:type="dxa"/>
          </w:tblCellMar>
        </w:tblPrEx>
        <w:tc>
          <w:tcPr>
            <w:tcW w:w="780" w:type="dxa"/>
          </w:tcPr>
          <w:p w14:paraId="748D1745" w14:textId="77777777" w:rsidR="00AF683F" w:rsidRDefault="00AF683F" w:rsidP="005061A1">
            <w:pPr>
              <w:spacing w:after="0" w:line="240" w:lineRule="auto"/>
              <w:rPr>
                <w:sz w:val="16"/>
              </w:rPr>
            </w:pPr>
          </w:p>
        </w:tc>
        <w:tc>
          <w:tcPr>
            <w:tcW w:w="992" w:type="dxa"/>
          </w:tcPr>
          <w:p w14:paraId="63C2A022" w14:textId="77777777" w:rsidR="00AF683F" w:rsidRDefault="00AF683F" w:rsidP="005061A1">
            <w:pPr>
              <w:spacing w:after="0" w:line="240" w:lineRule="auto"/>
              <w:rPr>
                <w:sz w:val="16"/>
              </w:rPr>
            </w:pPr>
            <w:r>
              <w:rPr>
                <w:sz w:val="16"/>
              </w:rPr>
              <w:t>19</w:t>
            </w:r>
          </w:p>
        </w:tc>
        <w:tc>
          <w:tcPr>
            <w:tcW w:w="851" w:type="dxa"/>
          </w:tcPr>
          <w:p w14:paraId="3C86321C" w14:textId="77777777" w:rsidR="00AF683F" w:rsidRDefault="00AF683F" w:rsidP="005061A1">
            <w:pPr>
              <w:spacing w:after="0" w:line="240" w:lineRule="auto"/>
              <w:rPr>
                <w:sz w:val="16"/>
              </w:rPr>
            </w:pPr>
            <w:r>
              <w:rPr>
                <w:sz w:val="16"/>
              </w:rPr>
              <w:t>02</w:t>
            </w:r>
          </w:p>
        </w:tc>
        <w:tc>
          <w:tcPr>
            <w:tcW w:w="2269" w:type="dxa"/>
          </w:tcPr>
          <w:p w14:paraId="033D3C62" w14:textId="77777777" w:rsidR="00AF683F" w:rsidRDefault="00AF683F" w:rsidP="005061A1">
            <w:pPr>
              <w:spacing w:after="0" w:line="240" w:lineRule="auto"/>
              <w:rPr>
                <w:sz w:val="16"/>
              </w:rPr>
            </w:pPr>
            <w:r>
              <w:rPr>
                <w:sz w:val="16"/>
              </w:rPr>
              <w:t>Regularity</w:t>
            </w:r>
          </w:p>
        </w:tc>
        <w:tc>
          <w:tcPr>
            <w:tcW w:w="2890" w:type="dxa"/>
          </w:tcPr>
          <w:p w14:paraId="5F4237C4" w14:textId="77777777" w:rsidR="00AF683F" w:rsidRDefault="00AF683F" w:rsidP="005061A1">
            <w:pPr>
              <w:spacing w:after="0" w:line="240" w:lineRule="auto"/>
              <w:rPr>
                <w:sz w:val="16"/>
              </w:rPr>
            </w:pPr>
            <w:proofErr w:type="spellStart"/>
            <w:r>
              <w:rPr>
                <w:sz w:val="16"/>
              </w:rPr>
              <w:t>Pravidelnosť</w:t>
            </w:r>
            <w:proofErr w:type="spellEnd"/>
          </w:p>
        </w:tc>
      </w:tr>
      <w:tr w:rsidR="00AF683F" w14:paraId="2DEE1DAF" w14:textId="77777777" w:rsidTr="005061A1">
        <w:tblPrEx>
          <w:tblCellMar>
            <w:left w:w="70" w:type="dxa"/>
            <w:right w:w="70" w:type="dxa"/>
          </w:tblCellMar>
        </w:tblPrEx>
        <w:tc>
          <w:tcPr>
            <w:tcW w:w="780" w:type="dxa"/>
          </w:tcPr>
          <w:p w14:paraId="796159E5" w14:textId="77777777" w:rsidR="00AF683F" w:rsidRDefault="00AF683F" w:rsidP="005061A1">
            <w:pPr>
              <w:spacing w:after="0" w:line="240" w:lineRule="auto"/>
              <w:rPr>
                <w:sz w:val="16"/>
              </w:rPr>
            </w:pPr>
          </w:p>
        </w:tc>
        <w:tc>
          <w:tcPr>
            <w:tcW w:w="992" w:type="dxa"/>
          </w:tcPr>
          <w:p w14:paraId="26C296CF" w14:textId="77777777" w:rsidR="00AF683F" w:rsidRDefault="00AF683F" w:rsidP="005061A1">
            <w:pPr>
              <w:spacing w:after="0" w:line="240" w:lineRule="auto"/>
              <w:rPr>
                <w:sz w:val="16"/>
              </w:rPr>
            </w:pPr>
            <w:r>
              <w:rPr>
                <w:sz w:val="16"/>
              </w:rPr>
              <w:t>20</w:t>
            </w:r>
          </w:p>
        </w:tc>
        <w:tc>
          <w:tcPr>
            <w:tcW w:w="851" w:type="dxa"/>
          </w:tcPr>
          <w:p w14:paraId="12205D57" w14:textId="77777777" w:rsidR="00AF683F" w:rsidRDefault="00AF683F" w:rsidP="005061A1">
            <w:pPr>
              <w:spacing w:after="0" w:line="240" w:lineRule="auto"/>
              <w:rPr>
                <w:sz w:val="16"/>
              </w:rPr>
            </w:pPr>
            <w:r>
              <w:rPr>
                <w:sz w:val="16"/>
              </w:rPr>
              <w:t>03</w:t>
            </w:r>
          </w:p>
        </w:tc>
        <w:tc>
          <w:tcPr>
            <w:tcW w:w="2269" w:type="dxa"/>
          </w:tcPr>
          <w:p w14:paraId="7EA999C9" w14:textId="77777777" w:rsidR="00AF683F" w:rsidRDefault="00AF683F" w:rsidP="005061A1">
            <w:pPr>
              <w:spacing w:after="0" w:line="240" w:lineRule="auto"/>
              <w:rPr>
                <w:sz w:val="16"/>
              </w:rPr>
            </w:pPr>
            <w:r>
              <w:rPr>
                <w:sz w:val="16"/>
              </w:rPr>
              <w:t>ISDS center</w:t>
            </w:r>
          </w:p>
        </w:tc>
        <w:tc>
          <w:tcPr>
            <w:tcW w:w="2890" w:type="dxa"/>
          </w:tcPr>
          <w:p w14:paraId="4B7DA34A" w14:textId="77777777" w:rsidR="00AF683F" w:rsidRDefault="00AF683F" w:rsidP="005061A1">
            <w:pPr>
              <w:spacing w:after="0" w:line="240" w:lineRule="auto"/>
              <w:rPr>
                <w:sz w:val="16"/>
              </w:rPr>
            </w:pPr>
            <w:r>
              <w:rPr>
                <w:sz w:val="16"/>
              </w:rPr>
              <w:t>Centrum ISDS</w:t>
            </w:r>
          </w:p>
        </w:tc>
      </w:tr>
      <w:tr w:rsidR="00AF683F" w14:paraId="4A9E847C" w14:textId="77777777" w:rsidTr="005061A1">
        <w:tblPrEx>
          <w:tblCellMar>
            <w:left w:w="70" w:type="dxa"/>
            <w:right w:w="70" w:type="dxa"/>
          </w:tblCellMar>
        </w:tblPrEx>
        <w:tc>
          <w:tcPr>
            <w:tcW w:w="780" w:type="dxa"/>
          </w:tcPr>
          <w:p w14:paraId="22F58736" w14:textId="77777777" w:rsidR="00AF683F" w:rsidRDefault="00AF683F" w:rsidP="005061A1">
            <w:pPr>
              <w:spacing w:after="0" w:line="240" w:lineRule="auto"/>
              <w:rPr>
                <w:sz w:val="16"/>
              </w:rPr>
            </w:pPr>
          </w:p>
        </w:tc>
        <w:tc>
          <w:tcPr>
            <w:tcW w:w="992" w:type="dxa"/>
          </w:tcPr>
          <w:p w14:paraId="4050E4C7" w14:textId="77777777" w:rsidR="00AF683F" w:rsidRDefault="00AF683F" w:rsidP="005061A1">
            <w:pPr>
              <w:spacing w:after="0" w:line="240" w:lineRule="auto"/>
              <w:rPr>
                <w:sz w:val="16"/>
              </w:rPr>
            </w:pPr>
            <w:r>
              <w:rPr>
                <w:sz w:val="16"/>
              </w:rPr>
              <w:t>21</w:t>
            </w:r>
          </w:p>
        </w:tc>
        <w:tc>
          <w:tcPr>
            <w:tcW w:w="851" w:type="dxa"/>
          </w:tcPr>
          <w:p w14:paraId="7A658F0A" w14:textId="77777777" w:rsidR="00AF683F" w:rsidRDefault="00AF683F" w:rsidP="005061A1">
            <w:pPr>
              <w:spacing w:after="0" w:line="240" w:lineRule="auto"/>
              <w:rPr>
                <w:sz w:val="16"/>
              </w:rPr>
            </w:pPr>
            <w:r>
              <w:rPr>
                <w:sz w:val="16"/>
              </w:rPr>
              <w:t>04</w:t>
            </w:r>
          </w:p>
        </w:tc>
        <w:tc>
          <w:tcPr>
            <w:tcW w:w="2269" w:type="dxa"/>
          </w:tcPr>
          <w:p w14:paraId="252D704A" w14:textId="65BD7C99"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r w:rsidR="00A26BF0">
              <w:rPr>
                <w:sz w:val="16"/>
              </w:rPr>
              <w:t>jako</w:t>
            </w:r>
          </w:p>
        </w:tc>
        <w:tc>
          <w:tcPr>
            <w:tcW w:w="2890" w:type="dxa"/>
          </w:tcPr>
          <w:p w14:paraId="5B3991E2" w14:textId="77777777" w:rsidR="00AF683F" w:rsidRDefault="00AF683F" w:rsidP="005061A1">
            <w:pPr>
              <w:spacing w:after="0" w:line="240" w:lineRule="auto"/>
              <w:rPr>
                <w:sz w:val="16"/>
              </w:rPr>
            </w:pPr>
            <w:r>
              <w:rPr>
                <w:sz w:val="16"/>
              </w:rPr>
              <w:t>Typ seriálu</w:t>
            </w:r>
          </w:p>
        </w:tc>
      </w:tr>
      <w:tr w:rsidR="00AF683F" w14:paraId="0DA3B4D0" w14:textId="77777777" w:rsidTr="005061A1">
        <w:tblPrEx>
          <w:tblCellMar>
            <w:left w:w="70" w:type="dxa"/>
            <w:right w:w="70" w:type="dxa"/>
          </w:tblCellMar>
        </w:tblPrEx>
        <w:tc>
          <w:tcPr>
            <w:tcW w:w="780" w:type="dxa"/>
          </w:tcPr>
          <w:p w14:paraId="3E4D6CC7" w14:textId="77777777" w:rsidR="00AF683F" w:rsidRDefault="00AF683F" w:rsidP="005061A1">
            <w:pPr>
              <w:spacing w:after="0" w:line="240" w:lineRule="auto"/>
              <w:rPr>
                <w:sz w:val="16"/>
              </w:rPr>
            </w:pPr>
          </w:p>
        </w:tc>
        <w:tc>
          <w:tcPr>
            <w:tcW w:w="992" w:type="dxa"/>
          </w:tcPr>
          <w:p w14:paraId="3B52DF11" w14:textId="77777777" w:rsidR="00AF683F" w:rsidRDefault="00AF683F" w:rsidP="005061A1">
            <w:pPr>
              <w:spacing w:after="0" w:line="240" w:lineRule="auto"/>
              <w:rPr>
                <w:sz w:val="16"/>
              </w:rPr>
            </w:pPr>
            <w:r>
              <w:rPr>
                <w:sz w:val="16"/>
              </w:rPr>
              <w:t>22</w:t>
            </w:r>
          </w:p>
        </w:tc>
        <w:tc>
          <w:tcPr>
            <w:tcW w:w="851" w:type="dxa"/>
          </w:tcPr>
          <w:p w14:paraId="754461AB" w14:textId="77777777" w:rsidR="00AF683F" w:rsidRDefault="00AF683F" w:rsidP="005061A1">
            <w:pPr>
              <w:spacing w:after="0" w:line="240" w:lineRule="auto"/>
              <w:rPr>
                <w:sz w:val="16"/>
              </w:rPr>
            </w:pPr>
            <w:r>
              <w:rPr>
                <w:sz w:val="16"/>
              </w:rPr>
              <w:t>05</w:t>
            </w:r>
          </w:p>
        </w:tc>
        <w:tc>
          <w:tcPr>
            <w:tcW w:w="2269" w:type="dxa"/>
          </w:tcPr>
          <w:p w14:paraId="5B63DCCC" w14:textId="13F82561" w:rsidR="00AF683F" w:rsidRDefault="00A26BF0" w:rsidP="005061A1">
            <w:pPr>
              <w:spacing w:after="0" w:line="240" w:lineRule="auto"/>
              <w:rPr>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original</w:t>
            </w:r>
            <w:proofErr w:type="spellEnd"/>
            <w:r w:rsidR="00AF683F">
              <w:rPr>
                <w:sz w:val="16"/>
              </w:rPr>
              <w:t xml:space="preserve"> </w:t>
            </w:r>
            <w:proofErr w:type="spellStart"/>
            <w:r w:rsidR="00AF683F">
              <w:rPr>
                <w:sz w:val="16"/>
              </w:rPr>
              <w:t>item</w:t>
            </w:r>
            <w:proofErr w:type="spellEnd"/>
          </w:p>
        </w:tc>
        <w:tc>
          <w:tcPr>
            <w:tcW w:w="2890" w:type="dxa"/>
          </w:tcPr>
          <w:p w14:paraId="211A6BBB" w14:textId="77777777" w:rsidR="00AF683F" w:rsidRDefault="00AF683F" w:rsidP="005061A1">
            <w:pPr>
              <w:spacing w:after="0" w:line="240" w:lineRule="auto"/>
              <w:rPr>
                <w:sz w:val="16"/>
              </w:rPr>
            </w:pPr>
            <w:r>
              <w:rPr>
                <w:sz w:val="16"/>
              </w:rPr>
              <w:t>Forma originálu</w:t>
            </w:r>
          </w:p>
        </w:tc>
      </w:tr>
      <w:tr w:rsidR="00AF683F" w14:paraId="7EE7B51C" w14:textId="77777777" w:rsidTr="005061A1">
        <w:tblPrEx>
          <w:tblCellMar>
            <w:left w:w="70" w:type="dxa"/>
            <w:right w:w="70" w:type="dxa"/>
          </w:tblCellMar>
        </w:tblPrEx>
        <w:tc>
          <w:tcPr>
            <w:tcW w:w="780" w:type="dxa"/>
          </w:tcPr>
          <w:p w14:paraId="5C5C34CD" w14:textId="77777777" w:rsidR="00AF683F" w:rsidRDefault="00AF683F" w:rsidP="005061A1">
            <w:pPr>
              <w:spacing w:after="0" w:line="240" w:lineRule="auto"/>
              <w:rPr>
                <w:sz w:val="16"/>
              </w:rPr>
            </w:pPr>
          </w:p>
        </w:tc>
        <w:tc>
          <w:tcPr>
            <w:tcW w:w="992" w:type="dxa"/>
          </w:tcPr>
          <w:p w14:paraId="586280E0" w14:textId="77777777" w:rsidR="00AF683F" w:rsidRDefault="00AF683F" w:rsidP="005061A1">
            <w:pPr>
              <w:spacing w:after="0" w:line="240" w:lineRule="auto"/>
              <w:rPr>
                <w:sz w:val="16"/>
              </w:rPr>
            </w:pPr>
            <w:r>
              <w:rPr>
                <w:sz w:val="16"/>
              </w:rPr>
              <w:t>23</w:t>
            </w:r>
          </w:p>
        </w:tc>
        <w:tc>
          <w:tcPr>
            <w:tcW w:w="851" w:type="dxa"/>
          </w:tcPr>
          <w:p w14:paraId="55F6FA80" w14:textId="77777777" w:rsidR="00AF683F" w:rsidRDefault="00AF683F" w:rsidP="005061A1">
            <w:pPr>
              <w:spacing w:after="0" w:line="240" w:lineRule="auto"/>
              <w:rPr>
                <w:sz w:val="16"/>
              </w:rPr>
            </w:pPr>
            <w:r>
              <w:rPr>
                <w:sz w:val="16"/>
              </w:rPr>
              <w:t>06</w:t>
            </w:r>
          </w:p>
        </w:tc>
        <w:tc>
          <w:tcPr>
            <w:tcW w:w="2269" w:type="dxa"/>
          </w:tcPr>
          <w:p w14:paraId="7EF4D444" w14:textId="7CDE62D8" w:rsidR="00AF683F" w:rsidRDefault="00A26BF0" w:rsidP="005061A1">
            <w:pPr>
              <w:spacing w:after="0" w:line="240" w:lineRule="auto"/>
              <w:rPr>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item</w:t>
            </w:r>
            <w:proofErr w:type="spellEnd"/>
          </w:p>
        </w:tc>
        <w:tc>
          <w:tcPr>
            <w:tcW w:w="2890" w:type="dxa"/>
          </w:tcPr>
          <w:p w14:paraId="118037C2" w14:textId="77777777" w:rsidR="00AF683F" w:rsidRDefault="00AF683F" w:rsidP="005061A1">
            <w:pPr>
              <w:spacing w:after="0" w:line="240" w:lineRule="auto"/>
              <w:rPr>
                <w:sz w:val="16"/>
              </w:rPr>
            </w:pPr>
            <w:r>
              <w:rPr>
                <w:sz w:val="16"/>
              </w:rPr>
              <w:t>Forma dokumentu</w:t>
            </w:r>
          </w:p>
        </w:tc>
      </w:tr>
      <w:tr w:rsidR="00AF683F" w14:paraId="153087AC" w14:textId="77777777" w:rsidTr="005061A1">
        <w:tblPrEx>
          <w:tblCellMar>
            <w:left w:w="70" w:type="dxa"/>
            <w:right w:w="70" w:type="dxa"/>
          </w:tblCellMar>
        </w:tblPrEx>
        <w:tc>
          <w:tcPr>
            <w:tcW w:w="780" w:type="dxa"/>
          </w:tcPr>
          <w:p w14:paraId="1A1BF6C0" w14:textId="77777777" w:rsidR="00AF683F" w:rsidRDefault="00AF683F" w:rsidP="005061A1">
            <w:pPr>
              <w:spacing w:after="0" w:line="240" w:lineRule="auto"/>
              <w:rPr>
                <w:sz w:val="16"/>
              </w:rPr>
            </w:pPr>
          </w:p>
        </w:tc>
        <w:tc>
          <w:tcPr>
            <w:tcW w:w="992" w:type="dxa"/>
          </w:tcPr>
          <w:p w14:paraId="3DD5D5BA" w14:textId="77777777" w:rsidR="00AF683F" w:rsidRDefault="00AF683F" w:rsidP="005061A1">
            <w:pPr>
              <w:spacing w:after="0" w:line="240" w:lineRule="auto"/>
              <w:rPr>
                <w:sz w:val="16"/>
              </w:rPr>
            </w:pPr>
            <w:r>
              <w:rPr>
                <w:sz w:val="16"/>
              </w:rPr>
              <w:t>24</w:t>
            </w:r>
          </w:p>
        </w:tc>
        <w:tc>
          <w:tcPr>
            <w:tcW w:w="851" w:type="dxa"/>
          </w:tcPr>
          <w:p w14:paraId="4F752054" w14:textId="77777777" w:rsidR="00AF683F" w:rsidRDefault="00AF683F" w:rsidP="005061A1">
            <w:pPr>
              <w:spacing w:after="0" w:line="240" w:lineRule="auto"/>
              <w:rPr>
                <w:sz w:val="16"/>
              </w:rPr>
            </w:pPr>
            <w:r>
              <w:rPr>
                <w:sz w:val="16"/>
              </w:rPr>
              <w:t>07</w:t>
            </w:r>
          </w:p>
        </w:tc>
        <w:tc>
          <w:tcPr>
            <w:tcW w:w="2269" w:type="dxa"/>
          </w:tcPr>
          <w:p w14:paraId="5B661599" w14:textId="77777777" w:rsidR="00AF683F" w:rsidRDefault="00AF683F" w:rsidP="005061A1">
            <w:pPr>
              <w:spacing w:after="0" w:line="240" w:lineRule="auto"/>
              <w:rPr>
                <w:sz w:val="16"/>
              </w:rPr>
            </w:pPr>
            <w:proofErr w:type="spellStart"/>
            <w:r>
              <w:rPr>
                <w:sz w:val="16"/>
              </w:rPr>
              <w:t>Nature</w:t>
            </w:r>
            <w:proofErr w:type="spellEnd"/>
            <w:r>
              <w:rPr>
                <w:sz w:val="16"/>
              </w:rPr>
              <w:t xml:space="preserve"> </w:t>
            </w:r>
            <w:proofErr w:type="spellStart"/>
            <w:r>
              <w:rPr>
                <w:sz w:val="16"/>
              </w:rPr>
              <w:t>of</w:t>
            </w:r>
            <w:proofErr w:type="spellEnd"/>
            <w:r>
              <w:rPr>
                <w:sz w:val="16"/>
              </w:rPr>
              <w:t xml:space="preserve"> </w:t>
            </w:r>
            <w:proofErr w:type="spellStart"/>
            <w:r>
              <w:rPr>
                <w:sz w:val="16"/>
              </w:rPr>
              <w:t>entire</w:t>
            </w:r>
            <w:proofErr w:type="spellEnd"/>
            <w:r>
              <w:rPr>
                <w:sz w:val="16"/>
              </w:rPr>
              <w:t xml:space="preserve"> </w:t>
            </w:r>
            <w:proofErr w:type="spellStart"/>
            <w:r>
              <w:rPr>
                <w:sz w:val="16"/>
              </w:rPr>
              <w:t>work</w:t>
            </w:r>
            <w:proofErr w:type="spellEnd"/>
          </w:p>
        </w:tc>
        <w:tc>
          <w:tcPr>
            <w:tcW w:w="2890" w:type="dxa"/>
          </w:tcPr>
          <w:p w14:paraId="76577BAD" w14:textId="0E3FC829" w:rsidR="00AF683F" w:rsidRDefault="00AF683F" w:rsidP="005061A1">
            <w:pPr>
              <w:spacing w:after="0" w:line="240" w:lineRule="auto"/>
              <w:rPr>
                <w:sz w:val="16"/>
              </w:rPr>
            </w:pPr>
            <w:r>
              <w:rPr>
                <w:sz w:val="16"/>
              </w:rPr>
              <w:t xml:space="preserve">Povaha práce </w:t>
            </w:r>
            <w:r w:rsidR="00A26BF0">
              <w:rPr>
                <w:sz w:val="16"/>
              </w:rPr>
              <w:t>jako</w:t>
            </w:r>
            <w:r>
              <w:rPr>
                <w:sz w:val="16"/>
              </w:rPr>
              <w:t xml:space="preserve"> celku</w:t>
            </w:r>
          </w:p>
        </w:tc>
      </w:tr>
      <w:tr w:rsidR="00AF683F" w14:paraId="6BE8EAD7" w14:textId="77777777" w:rsidTr="005061A1">
        <w:tblPrEx>
          <w:tblCellMar>
            <w:left w:w="70" w:type="dxa"/>
            <w:right w:w="70" w:type="dxa"/>
          </w:tblCellMar>
        </w:tblPrEx>
        <w:tc>
          <w:tcPr>
            <w:tcW w:w="780" w:type="dxa"/>
          </w:tcPr>
          <w:p w14:paraId="01D193A6" w14:textId="77777777" w:rsidR="00AF683F" w:rsidRDefault="00AF683F" w:rsidP="005061A1">
            <w:pPr>
              <w:spacing w:after="0" w:line="240" w:lineRule="auto"/>
              <w:rPr>
                <w:sz w:val="16"/>
              </w:rPr>
            </w:pPr>
          </w:p>
        </w:tc>
        <w:tc>
          <w:tcPr>
            <w:tcW w:w="992" w:type="dxa"/>
          </w:tcPr>
          <w:p w14:paraId="601A09B1" w14:textId="77777777" w:rsidR="00AF683F" w:rsidRDefault="00AF683F" w:rsidP="005061A1">
            <w:pPr>
              <w:spacing w:after="0" w:line="240" w:lineRule="auto"/>
              <w:rPr>
                <w:sz w:val="16"/>
              </w:rPr>
            </w:pPr>
            <w:r>
              <w:rPr>
                <w:sz w:val="16"/>
              </w:rPr>
              <w:t>25-27</w:t>
            </w:r>
          </w:p>
        </w:tc>
        <w:tc>
          <w:tcPr>
            <w:tcW w:w="851" w:type="dxa"/>
          </w:tcPr>
          <w:p w14:paraId="61F2A298" w14:textId="77777777" w:rsidR="00AF683F" w:rsidRDefault="00AF683F" w:rsidP="005061A1">
            <w:pPr>
              <w:spacing w:after="0" w:line="240" w:lineRule="auto"/>
              <w:rPr>
                <w:sz w:val="16"/>
              </w:rPr>
            </w:pPr>
            <w:r>
              <w:rPr>
                <w:sz w:val="16"/>
              </w:rPr>
              <w:t>08-10</w:t>
            </w:r>
          </w:p>
        </w:tc>
        <w:tc>
          <w:tcPr>
            <w:tcW w:w="2269" w:type="dxa"/>
          </w:tcPr>
          <w:p w14:paraId="34548327" w14:textId="77777777" w:rsidR="00AF683F" w:rsidRDefault="00AF683F" w:rsidP="005061A1">
            <w:pPr>
              <w:spacing w:after="0" w:line="240" w:lineRule="auto"/>
              <w:rPr>
                <w:sz w:val="16"/>
              </w:rPr>
            </w:pPr>
            <w:proofErr w:type="spellStart"/>
            <w:r>
              <w:rPr>
                <w:sz w:val="16"/>
              </w:rPr>
              <w:t>Nature</w:t>
            </w:r>
            <w:proofErr w:type="spellEnd"/>
            <w:r>
              <w:rPr>
                <w:sz w:val="16"/>
              </w:rPr>
              <w:t xml:space="preserve"> </w:t>
            </w:r>
            <w:proofErr w:type="spellStart"/>
            <w:r>
              <w:rPr>
                <w:sz w:val="16"/>
              </w:rPr>
              <w:t>of</w:t>
            </w:r>
            <w:proofErr w:type="spellEnd"/>
            <w:r>
              <w:rPr>
                <w:sz w:val="16"/>
              </w:rPr>
              <w:t xml:space="preserve"> </w:t>
            </w:r>
            <w:proofErr w:type="spellStart"/>
            <w:r>
              <w:rPr>
                <w:sz w:val="16"/>
              </w:rPr>
              <w:t>contents</w:t>
            </w:r>
            <w:proofErr w:type="spellEnd"/>
          </w:p>
        </w:tc>
        <w:tc>
          <w:tcPr>
            <w:tcW w:w="2890" w:type="dxa"/>
          </w:tcPr>
          <w:p w14:paraId="29383228" w14:textId="77777777" w:rsidR="00AF683F" w:rsidRDefault="00AF683F" w:rsidP="005061A1">
            <w:pPr>
              <w:spacing w:after="0" w:line="240" w:lineRule="auto"/>
              <w:rPr>
                <w:sz w:val="16"/>
              </w:rPr>
            </w:pPr>
            <w:r>
              <w:rPr>
                <w:sz w:val="16"/>
              </w:rPr>
              <w:t>Povaha obsahu</w:t>
            </w:r>
          </w:p>
        </w:tc>
      </w:tr>
      <w:tr w:rsidR="00AF683F" w14:paraId="5BF596CE" w14:textId="77777777" w:rsidTr="005061A1">
        <w:tblPrEx>
          <w:tblCellMar>
            <w:left w:w="70" w:type="dxa"/>
            <w:right w:w="70" w:type="dxa"/>
          </w:tblCellMar>
        </w:tblPrEx>
        <w:tc>
          <w:tcPr>
            <w:tcW w:w="780" w:type="dxa"/>
          </w:tcPr>
          <w:p w14:paraId="618630CA" w14:textId="77777777" w:rsidR="00AF683F" w:rsidRDefault="00AF683F" w:rsidP="005061A1">
            <w:pPr>
              <w:spacing w:after="0" w:line="240" w:lineRule="auto"/>
              <w:rPr>
                <w:sz w:val="16"/>
              </w:rPr>
            </w:pPr>
          </w:p>
        </w:tc>
        <w:tc>
          <w:tcPr>
            <w:tcW w:w="992" w:type="dxa"/>
          </w:tcPr>
          <w:p w14:paraId="740AAACB" w14:textId="77777777" w:rsidR="00AF683F" w:rsidRDefault="00AF683F" w:rsidP="005061A1">
            <w:pPr>
              <w:spacing w:after="0" w:line="240" w:lineRule="auto"/>
              <w:rPr>
                <w:sz w:val="16"/>
              </w:rPr>
            </w:pPr>
            <w:r>
              <w:rPr>
                <w:sz w:val="16"/>
              </w:rPr>
              <w:t>28</w:t>
            </w:r>
          </w:p>
        </w:tc>
        <w:tc>
          <w:tcPr>
            <w:tcW w:w="851" w:type="dxa"/>
          </w:tcPr>
          <w:p w14:paraId="58471FC9" w14:textId="77777777" w:rsidR="00AF683F" w:rsidRDefault="00AF683F" w:rsidP="005061A1">
            <w:pPr>
              <w:spacing w:after="0" w:line="240" w:lineRule="auto"/>
              <w:rPr>
                <w:sz w:val="16"/>
              </w:rPr>
            </w:pPr>
            <w:r>
              <w:rPr>
                <w:sz w:val="16"/>
              </w:rPr>
              <w:t>11</w:t>
            </w:r>
          </w:p>
        </w:tc>
        <w:tc>
          <w:tcPr>
            <w:tcW w:w="2269" w:type="dxa"/>
          </w:tcPr>
          <w:p w14:paraId="3B9B4D8B" w14:textId="77777777" w:rsidR="00AF683F" w:rsidRDefault="00AF683F" w:rsidP="005061A1">
            <w:pPr>
              <w:spacing w:after="0" w:line="240" w:lineRule="auto"/>
              <w:rPr>
                <w:sz w:val="16"/>
              </w:rPr>
            </w:pPr>
            <w:proofErr w:type="spellStart"/>
            <w:r>
              <w:rPr>
                <w:sz w:val="16"/>
              </w:rPr>
              <w:t>Government</w:t>
            </w:r>
            <w:proofErr w:type="spellEnd"/>
            <w:r>
              <w:rPr>
                <w:sz w:val="16"/>
              </w:rPr>
              <w:t xml:space="preserve"> </w:t>
            </w:r>
            <w:proofErr w:type="spellStart"/>
            <w:r>
              <w:rPr>
                <w:sz w:val="16"/>
              </w:rPr>
              <w:t>publication</w:t>
            </w:r>
            <w:proofErr w:type="spellEnd"/>
          </w:p>
        </w:tc>
        <w:tc>
          <w:tcPr>
            <w:tcW w:w="2890" w:type="dxa"/>
          </w:tcPr>
          <w:p w14:paraId="4FFA9A12" w14:textId="77777777" w:rsidR="00AF683F" w:rsidRDefault="00AF683F" w:rsidP="005061A1">
            <w:pPr>
              <w:spacing w:after="0" w:line="240" w:lineRule="auto"/>
              <w:rPr>
                <w:sz w:val="16"/>
              </w:rPr>
            </w:pPr>
            <w:proofErr w:type="spellStart"/>
            <w:r>
              <w:rPr>
                <w:sz w:val="16"/>
              </w:rPr>
              <w:t>Oficiálna</w:t>
            </w:r>
            <w:proofErr w:type="spellEnd"/>
            <w:r>
              <w:rPr>
                <w:sz w:val="16"/>
              </w:rPr>
              <w:t xml:space="preserve"> </w:t>
            </w:r>
            <w:proofErr w:type="spellStart"/>
            <w:r>
              <w:rPr>
                <w:sz w:val="16"/>
              </w:rPr>
              <w:t>publikácia</w:t>
            </w:r>
            <w:proofErr w:type="spellEnd"/>
          </w:p>
        </w:tc>
      </w:tr>
      <w:tr w:rsidR="00AF683F" w14:paraId="51993259" w14:textId="77777777" w:rsidTr="005061A1">
        <w:tblPrEx>
          <w:tblCellMar>
            <w:left w:w="70" w:type="dxa"/>
            <w:right w:w="70" w:type="dxa"/>
          </w:tblCellMar>
        </w:tblPrEx>
        <w:tc>
          <w:tcPr>
            <w:tcW w:w="780" w:type="dxa"/>
          </w:tcPr>
          <w:p w14:paraId="77A736BF" w14:textId="77777777" w:rsidR="00AF683F" w:rsidRDefault="00AF683F" w:rsidP="005061A1">
            <w:pPr>
              <w:spacing w:after="0" w:line="240" w:lineRule="auto"/>
              <w:rPr>
                <w:sz w:val="16"/>
              </w:rPr>
            </w:pPr>
          </w:p>
        </w:tc>
        <w:tc>
          <w:tcPr>
            <w:tcW w:w="992" w:type="dxa"/>
          </w:tcPr>
          <w:p w14:paraId="64EC3C63" w14:textId="77777777" w:rsidR="00AF683F" w:rsidRDefault="00AF683F" w:rsidP="005061A1">
            <w:pPr>
              <w:spacing w:after="0" w:line="240" w:lineRule="auto"/>
              <w:rPr>
                <w:sz w:val="16"/>
              </w:rPr>
            </w:pPr>
            <w:r>
              <w:rPr>
                <w:sz w:val="16"/>
              </w:rPr>
              <w:t>29</w:t>
            </w:r>
          </w:p>
        </w:tc>
        <w:tc>
          <w:tcPr>
            <w:tcW w:w="851" w:type="dxa"/>
          </w:tcPr>
          <w:p w14:paraId="55D59DAC" w14:textId="77777777" w:rsidR="00AF683F" w:rsidRDefault="00AF683F" w:rsidP="005061A1">
            <w:pPr>
              <w:spacing w:after="0" w:line="240" w:lineRule="auto"/>
              <w:rPr>
                <w:sz w:val="16"/>
              </w:rPr>
            </w:pPr>
            <w:r>
              <w:rPr>
                <w:sz w:val="16"/>
              </w:rPr>
              <w:t>12</w:t>
            </w:r>
          </w:p>
        </w:tc>
        <w:tc>
          <w:tcPr>
            <w:tcW w:w="2269" w:type="dxa"/>
          </w:tcPr>
          <w:p w14:paraId="7F0EA50D" w14:textId="77777777" w:rsidR="00AF683F" w:rsidRDefault="00AF683F" w:rsidP="005061A1">
            <w:pPr>
              <w:spacing w:after="0" w:line="240" w:lineRule="auto"/>
              <w:rPr>
                <w:sz w:val="16"/>
              </w:rPr>
            </w:pPr>
            <w:proofErr w:type="spellStart"/>
            <w:r>
              <w:rPr>
                <w:sz w:val="16"/>
              </w:rPr>
              <w:t>Conference</w:t>
            </w:r>
            <w:proofErr w:type="spellEnd"/>
            <w:r>
              <w:rPr>
                <w:sz w:val="16"/>
              </w:rPr>
              <w:t xml:space="preserve"> </w:t>
            </w:r>
            <w:proofErr w:type="spellStart"/>
            <w:r>
              <w:rPr>
                <w:sz w:val="16"/>
              </w:rPr>
              <w:t>publication</w:t>
            </w:r>
            <w:proofErr w:type="spellEnd"/>
          </w:p>
        </w:tc>
        <w:tc>
          <w:tcPr>
            <w:tcW w:w="2890" w:type="dxa"/>
          </w:tcPr>
          <w:p w14:paraId="6FDECE31" w14:textId="3F1DE763" w:rsidR="00AF683F" w:rsidRDefault="00AF683F" w:rsidP="005061A1">
            <w:pPr>
              <w:spacing w:after="0" w:line="240" w:lineRule="auto"/>
              <w:rPr>
                <w:sz w:val="16"/>
              </w:rPr>
            </w:pPr>
            <w:proofErr w:type="spellStart"/>
            <w:r>
              <w:rPr>
                <w:sz w:val="16"/>
              </w:rPr>
              <w:t>Publikácia</w:t>
            </w:r>
            <w:proofErr w:type="spellEnd"/>
            <w:r>
              <w:rPr>
                <w:sz w:val="16"/>
              </w:rPr>
              <w:t xml:space="preserve"> z</w:t>
            </w:r>
            <w:r w:rsidR="00A26BF0">
              <w:rPr>
                <w:sz w:val="16"/>
              </w:rPr>
              <w:t> </w:t>
            </w:r>
            <w:proofErr w:type="spellStart"/>
            <w:r>
              <w:rPr>
                <w:sz w:val="16"/>
              </w:rPr>
              <w:t>kobferencie</w:t>
            </w:r>
            <w:proofErr w:type="spellEnd"/>
          </w:p>
        </w:tc>
      </w:tr>
      <w:tr w:rsidR="00AF683F" w14:paraId="76C82235" w14:textId="77777777" w:rsidTr="005061A1">
        <w:tblPrEx>
          <w:tblCellMar>
            <w:left w:w="70" w:type="dxa"/>
            <w:right w:w="70" w:type="dxa"/>
          </w:tblCellMar>
        </w:tblPrEx>
        <w:tc>
          <w:tcPr>
            <w:tcW w:w="780" w:type="dxa"/>
          </w:tcPr>
          <w:p w14:paraId="7D2D669B" w14:textId="77777777" w:rsidR="00AF683F" w:rsidRDefault="00AF683F" w:rsidP="005061A1">
            <w:pPr>
              <w:spacing w:after="0" w:line="240" w:lineRule="auto"/>
              <w:rPr>
                <w:sz w:val="16"/>
              </w:rPr>
            </w:pPr>
          </w:p>
        </w:tc>
        <w:tc>
          <w:tcPr>
            <w:tcW w:w="992" w:type="dxa"/>
          </w:tcPr>
          <w:p w14:paraId="51C64630" w14:textId="77777777" w:rsidR="00AF683F" w:rsidRDefault="00AF683F" w:rsidP="005061A1">
            <w:pPr>
              <w:spacing w:after="0" w:line="240" w:lineRule="auto"/>
              <w:rPr>
                <w:sz w:val="16"/>
              </w:rPr>
            </w:pPr>
            <w:r>
              <w:rPr>
                <w:sz w:val="16"/>
              </w:rPr>
              <w:t>30-32</w:t>
            </w:r>
          </w:p>
        </w:tc>
        <w:tc>
          <w:tcPr>
            <w:tcW w:w="851" w:type="dxa"/>
          </w:tcPr>
          <w:p w14:paraId="3E7F7F45" w14:textId="77777777" w:rsidR="00AF683F" w:rsidRDefault="00AF683F" w:rsidP="005061A1">
            <w:pPr>
              <w:spacing w:after="0" w:line="240" w:lineRule="auto"/>
              <w:rPr>
                <w:sz w:val="16"/>
              </w:rPr>
            </w:pPr>
            <w:r>
              <w:rPr>
                <w:sz w:val="16"/>
              </w:rPr>
              <w:t>13-15</w:t>
            </w:r>
          </w:p>
        </w:tc>
        <w:tc>
          <w:tcPr>
            <w:tcW w:w="2269" w:type="dxa"/>
          </w:tcPr>
          <w:p w14:paraId="3C42601F"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596E47DF" w14:textId="77777777" w:rsidR="00AF683F" w:rsidRDefault="00AF683F" w:rsidP="005061A1">
            <w:pPr>
              <w:spacing w:after="0" w:line="240" w:lineRule="auto"/>
              <w:rPr>
                <w:sz w:val="16"/>
              </w:rPr>
            </w:pPr>
            <w:r>
              <w:rPr>
                <w:sz w:val="16"/>
              </w:rPr>
              <w:t>Nedefinované</w:t>
            </w:r>
          </w:p>
        </w:tc>
      </w:tr>
      <w:tr w:rsidR="00AF683F" w14:paraId="098F2BD8" w14:textId="77777777" w:rsidTr="005061A1">
        <w:tblPrEx>
          <w:tblCellMar>
            <w:left w:w="70" w:type="dxa"/>
            <w:right w:w="70" w:type="dxa"/>
          </w:tblCellMar>
        </w:tblPrEx>
        <w:tc>
          <w:tcPr>
            <w:tcW w:w="780" w:type="dxa"/>
          </w:tcPr>
          <w:p w14:paraId="76D5302E" w14:textId="77777777" w:rsidR="00AF683F" w:rsidRDefault="00AF683F" w:rsidP="005061A1">
            <w:pPr>
              <w:spacing w:after="0" w:line="240" w:lineRule="auto"/>
              <w:rPr>
                <w:sz w:val="16"/>
              </w:rPr>
            </w:pPr>
          </w:p>
        </w:tc>
        <w:tc>
          <w:tcPr>
            <w:tcW w:w="992" w:type="dxa"/>
          </w:tcPr>
          <w:p w14:paraId="6BA64853" w14:textId="77777777" w:rsidR="00AF683F" w:rsidRDefault="00AF683F" w:rsidP="005061A1">
            <w:pPr>
              <w:spacing w:after="0" w:line="240" w:lineRule="auto"/>
              <w:rPr>
                <w:sz w:val="16"/>
              </w:rPr>
            </w:pPr>
            <w:r>
              <w:rPr>
                <w:sz w:val="16"/>
              </w:rPr>
              <w:t>33</w:t>
            </w:r>
          </w:p>
        </w:tc>
        <w:tc>
          <w:tcPr>
            <w:tcW w:w="851" w:type="dxa"/>
          </w:tcPr>
          <w:p w14:paraId="65317C7B" w14:textId="77777777" w:rsidR="00AF683F" w:rsidRDefault="00AF683F" w:rsidP="005061A1">
            <w:pPr>
              <w:spacing w:after="0" w:line="240" w:lineRule="auto"/>
              <w:rPr>
                <w:sz w:val="16"/>
              </w:rPr>
            </w:pPr>
            <w:r>
              <w:rPr>
                <w:sz w:val="16"/>
              </w:rPr>
              <w:t>16</w:t>
            </w:r>
          </w:p>
        </w:tc>
        <w:tc>
          <w:tcPr>
            <w:tcW w:w="2269" w:type="dxa"/>
          </w:tcPr>
          <w:p w14:paraId="36815CEA" w14:textId="77777777" w:rsidR="00AF683F" w:rsidRDefault="00AF683F" w:rsidP="005061A1">
            <w:pPr>
              <w:spacing w:after="0" w:line="240" w:lineRule="auto"/>
              <w:rPr>
                <w:sz w:val="16"/>
              </w:rPr>
            </w:pPr>
            <w:proofErr w:type="spellStart"/>
            <w:r>
              <w:rPr>
                <w:sz w:val="16"/>
              </w:rPr>
              <w:t>Original</w:t>
            </w:r>
            <w:proofErr w:type="spellEnd"/>
            <w:r>
              <w:rPr>
                <w:sz w:val="16"/>
              </w:rPr>
              <w:t xml:space="preserve"> </w:t>
            </w:r>
            <w:proofErr w:type="spellStart"/>
            <w:r>
              <w:rPr>
                <w:sz w:val="16"/>
              </w:rPr>
              <w:t>alphabet</w:t>
            </w:r>
            <w:proofErr w:type="spellEnd"/>
            <w:r>
              <w:rPr>
                <w:sz w:val="16"/>
              </w:rPr>
              <w:t xml:space="preserve"> </w:t>
            </w:r>
            <w:proofErr w:type="spellStart"/>
            <w:r>
              <w:rPr>
                <w:sz w:val="16"/>
              </w:rPr>
              <w:t>or</w:t>
            </w:r>
            <w:proofErr w:type="spellEnd"/>
            <w:r>
              <w:rPr>
                <w:sz w:val="16"/>
              </w:rPr>
              <w:t xml:space="preserve"> script </w:t>
            </w:r>
            <w:proofErr w:type="spellStart"/>
            <w:r>
              <w:rPr>
                <w:sz w:val="16"/>
              </w:rPr>
              <w:t>of</w:t>
            </w:r>
            <w:proofErr w:type="spellEnd"/>
            <w:r>
              <w:rPr>
                <w:sz w:val="16"/>
              </w:rPr>
              <w:t xml:space="preserve"> </w:t>
            </w:r>
            <w:proofErr w:type="spellStart"/>
            <w:r>
              <w:rPr>
                <w:sz w:val="16"/>
              </w:rPr>
              <w:t>title</w:t>
            </w:r>
            <w:proofErr w:type="spellEnd"/>
          </w:p>
        </w:tc>
        <w:tc>
          <w:tcPr>
            <w:tcW w:w="2890" w:type="dxa"/>
          </w:tcPr>
          <w:p w14:paraId="1BD65BDF" w14:textId="77777777" w:rsidR="00AF683F" w:rsidRDefault="00AF683F" w:rsidP="005061A1">
            <w:pPr>
              <w:spacing w:after="0" w:line="240" w:lineRule="auto"/>
              <w:rPr>
                <w:sz w:val="16"/>
              </w:rPr>
            </w:pPr>
            <w:proofErr w:type="spellStart"/>
            <w:r>
              <w:rPr>
                <w:sz w:val="16"/>
              </w:rPr>
              <w:t>Originálny</w:t>
            </w:r>
            <w:proofErr w:type="spellEnd"/>
            <w:r>
              <w:rPr>
                <w:sz w:val="16"/>
              </w:rPr>
              <w:t xml:space="preserve"> jazyk </w:t>
            </w:r>
            <w:proofErr w:type="spellStart"/>
            <w:r>
              <w:rPr>
                <w:sz w:val="16"/>
              </w:rPr>
              <w:t>alebo</w:t>
            </w:r>
            <w:proofErr w:type="spellEnd"/>
            <w:r>
              <w:rPr>
                <w:sz w:val="16"/>
              </w:rPr>
              <w:t xml:space="preserve"> písmo názvu</w:t>
            </w:r>
          </w:p>
        </w:tc>
      </w:tr>
      <w:tr w:rsidR="00AF683F" w14:paraId="767C39B4" w14:textId="77777777" w:rsidTr="005061A1">
        <w:tblPrEx>
          <w:tblCellMar>
            <w:left w:w="70" w:type="dxa"/>
            <w:right w:w="70" w:type="dxa"/>
          </w:tblCellMar>
        </w:tblPrEx>
        <w:tc>
          <w:tcPr>
            <w:tcW w:w="780" w:type="dxa"/>
          </w:tcPr>
          <w:p w14:paraId="5491A8ED" w14:textId="77777777" w:rsidR="00AF683F" w:rsidRDefault="00AF683F" w:rsidP="005061A1">
            <w:pPr>
              <w:spacing w:after="0" w:line="240" w:lineRule="auto"/>
              <w:rPr>
                <w:sz w:val="16"/>
              </w:rPr>
            </w:pPr>
          </w:p>
        </w:tc>
        <w:tc>
          <w:tcPr>
            <w:tcW w:w="992" w:type="dxa"/>
          </w:tcPr>
          <w:p w14:paraId="730A736C" w14:textId="77777777" w:rsidR="00AF683F" w:rsidRDefault="00AF683F" w:rsidP="005061A1">
            <w:pPr>
              <w:spacing w:after="0" w:line="240" w:lineRule="auto"/>
              <w:rPr>
                <w:sz w:val="16"/>
              </w:rPr>
            </w:pPr>
            <w:r>
              <w:rPr>
                <w:sz w:val="16"/>
              </w:rPr>
              <w:t>34</w:t>
            </w:r>
          </w:p>
        </w:tc>
        <w:tc>
          <w:tcPr>
            <w:tcW w:w="851" w:type="dxa"/>
          </w:tcPr>
          <w:p w14:paraId="72FAE294" w14:textId="77777777" w:rsidR="00AF683F" w:rsidRDefault="00AF683F" w:rsidP="005061A1">
            <w:pPr>
              <w:spacing w:after="0" w:line="240" w:lineRule="auto"/>
              <w:rPr>
                <w:sz w:val="16"/>
              </w:rPr>
            </w:pPr>
            <w:r>
              <w:rPr>
                <w:sz w:val="16"/>
              </w:rPr>
              <w:t>17</w:t>
            </w:r>
          </w:p>
        </w:tc>
        <w:tc>
          <w:tcPr>
            <w:tcW w:w="2269" w:type="dxa"/>
          </w:tcPr>
          <w:p w14:paraId="1DD33AC8" w14:textId="77777777" w:rsidR="00AF683F" w:rsidRDefault="00AF683F" w:rsidP="005061A1">
            <w:pPr>
              <w:spacing w:after="0" w:line="240" w:lineRule="auto"/>
              <w:rPr>
                <w:sz w:val="16"/>
              </w:rPr>
            </w:pPr>
            <w:proofErr w:type="spellStart"/>
            <w:r>
              <w:rPr>
                <w:sz w:val="16"/>
              </w:rPr>
              <w:t>Successive</w:t>
            </w:r>
            <w:proofErr w:type="spellEnd"/>
            <w:r>
              <w:rPr>
                <w:sz w:val="16"/>
              </w:rPr>
              <w:t>/</w:t>
            </w:r>
            <w:proofErr w:type="spellStart"/>
            <w:r>
              <w:rPr>
                <w:sz w:val="16"/>
              </w:rPr>
              <w:t>latest</w:t>
            </w:r>
            <w:proofErr w:type="spellEnd"/>
            <w:r>
              <w:rPr>
                <w:sz w:val="16"/>
              </w:rPr>
              <w:t xml:space="preserve"> </w:t>
            </w:r>
            <w:proofErr w:type="spellStart"/>
            <w:r>
              <w:rPr>
                <w:sz w:val="16"/>
              </w:rPr>
              <w:t>entry</w:t>
            </w:r>
            <w:proofErr w:type="spellEnd"/>
          </w:p>
        </w:tc>
        <w:tc>
          <w:tcPr>
            <w:tcW w:w="2890" w:type="dxa"/>
          </w:tcPr>
          <w:p w14:paraId="4B82DD9A" w14:textId="77777777" w:rsidR="00AF683F" w:rsidRDefault="00AF683F" w:rsidP="005061A1">
            <w:pPr>
              <w:spacing w:after="0" w:line="240" w:lineRule="auto"/>
              <w:rPr>
                <w:sz w:val="16"/>
              </w:rPr>
            </w:pPr>
            <w:r>
              <w:rPr>
                <w:sz w:val="16"/>
              </w:rPr>
              <w:t>Starší/</w:t>
            </w:r>
            <w:proofErr w:type="spellStart"/>
            <w:r>
              <w:rPr>
                <w:sz w:val="16"/>
              </w:rPr>
              <w:t>novší</w:t>
            </w:r>
            <w:proofErr w:type="spellEnd"/>
            <w:r>
              <w:rPr>
                <w:sz w:val="16"/>
              </w:rPr>
              <w:t xml:space="preserve"> vstup</w:t>
            </w:r>
          </w:p>
        </w:tc>
      </w:tr>
      <w:tr w:rsidR="00AF683F" w14:paraId="13AECF45" w14:textId="77777777" w:rsidTr="005061A1">
        <w:tblPrEx>
          <w:tblCellMar>
            <w:left w:w="70" w:type="dxa"/>
            <w:right w:w="70" w:type="dxa"/>
          </w:tblCellMar>
        </w:tblPrEx>
        <w:tc>
          <w:tcPr>
            <w:tcW w:w="780" w:type="dxa"/>
          </w:tcPr>
          <w:p w14:paraId="16BEA9A7" w14:textId="77777777" w:rsidR="00AF683F" w:rsidRDefault="00AF683F" w:rsidP="005061A1">
            <w:pPr>
              <w:spacing w:after="0" w:line="240" w:lineRule="auto"/>
              <w:rPr>
                <w:sz w:val="16"/>
              </w:rPr>
            </w:pPr>
          </w:p>
        </w:tc>
        <w:tc>
          <w:tcPr>
            <w:tcW w:w="992" w:type="dxa"/>
          </w:tcPr>
          <w:p w14:paraId="2B7F1781" w14:textId="77777777" w:rsidR="00AF683F" w:rsidRDefault="00AF683F" w:rsidP="005061A1">
            <w:pPr>
              <w:spacing w:after="0" w:line="240" w:lineRule="auto"/>
              <w:rPr>
                <w:b/>
                <w:sz w:val="16"/>
              </w:rPr>
            </w:pPr>
            <w:r>
              <w:rPr>
                <w:b/>
                <w:sz w:val="16"/>
              </w:rPr>
              <w:t>008</w:t>
            </w:r>
          </w:p>
        </w:tc>
        <w:tc>
          <w:tcPr>
            <w:tcW w:w="851" w:type="dxa"/>
          </w:tcPr>
          <w:p w14:paraId="45B56D4E" w14:textId="77777777" w:rsidR="00AF683F" w:rsidRDefault="00AF683F" w:rsidP="005061A1">
            <w:pPr>
              <w:spacing w:after="0" w:line="240" w:lineRule="auto"/>
              <w:rPr>
                <w:b/>
                <w:sz w:val="16"/>
              </w:rPr>
            </w:pPr>
            <w:r>
              <w:rPr>
                <w:b/>
                <w:sz w:val="16"/>
              </w:rPr>
              <w:t>006</w:t>
            </w:r>
          </w:p>
        </w:tc>
        <w:tc>
          <w:tcPr>
            <w:tcW w:w="2269" w:type="dxa"/>
          </w:tcPr>
          <w:p w14:paraId="5C2F2113" w14:textId="77777777" w:rsidR="00AF683F" w:rsidRDefault="00AF683F" w:rsidP="005061A1">
            <w:pPr>
              <w:spacing w:after="0" w:line="240" w:lineRule="auto"/>
              <w:rPr>
                <w:b/>
                <w:sz w:val="16"/>
              </w:rPr>
            </w:pPr>
            <w:proofErr w:type="spellStart"/>
            <w:r>
              <w:rPr>
                <w:b/>
                <w:sz w:val="16"/>
              </w:rPr>
              <w:t>Visual</w:t>
            </w:r>
            <w:proofErr w:type="spellEnd"/>
            <w:r>
              <w:rPr>
                <w:b/>
                <w:sz w:val="16"/>
              </w:rPr>
              <w:t xml:space="preserve"> </w:t>
            </w:r>
            <w:proofErr w:type="spellStart"/>
            <w:r>
              <w:rPr>
                <w:b/>
                <w:sz w:val="16"/>
              </w:rPr>
              <w:t>Materials</w:t>
            </w:r>
            <w:proofErr w:type="spellEnd"/>
          </w:p>
        </w:tc>
        <w:tc>
          <w:tcPr>
            <w:tcW w:w="2890" w:type="dxa"/>
          </w:tcPr>
          <w:p w14:paraId="1714CAA5" w14:textId="77777777" w:rsidR="00AF683F" w:rsidRDefault="00AF683F" w:rsidP="005061A1">
            <w:pPr>
              <w:spacing w:after="0" w:line="240" w:lineRule="auto"/>
              <w:rPr>
                <w:b/>
                <w:sz w:val="16"/>
              </w:rPr>
            </w:pPr>
            <w:proofErr w:type="spellStart"/>
            <w:r>
              <w:rPr>
                <w:b/>
                <w:sz w:val="16"/>
              </w:rPr>
              <w:t>Vizuálne</w:t>
            </w:r>
            <w:proofErr w:type="spellEnd"/>
            <w:r>
              <w:rPr>
                <w:b/>
                <w:sz w:val="16"/>
              </w:rPr>
              <w:t xml:space="preserve"> materiály</w:t>
            </w:r>
          </w:p>
        </w:tc>
      </w:tr>
      <w:tr w:rsidR="00AF683F" w14:paraId="30D9B963" w14:textId="77777777" w:rsidTr="005061A1">
        <w:tblPrEx>
          <w:tblCellMar>
            <w:left w:w="70" w:type="dxa"/>
            <w:right w:w="70" w:type="dxa"/>
          </w:tblCellMar>
        </w:tblPrEx>
        <w:tc>
          <w:tcPr>
            <w:tcW w:w="780" w:type="dxa"/>
          </w:tcPr>
          <w:p w14:paraId="34524DCD" w14:textId="77777777" w:rsidR="00AF683F" w:rsidRDefault="00AF683F" w:rsidP="005061A1">
            <w:pPr>
              <w:spacing w:after="0" w:line="240" w:lineRule="auto"/>
              <w:rPr>
                <w:sz w:val="16"/>
              </w:rPr>
            </w:pPr>
          </w:p>
        </w:tc>
        <w:tc>
          <w:tcPr>
            <w:tcW w:w="992" w:type="dxa"/>
          </w:tcPr>
          <w:p w14:paraId="547F931A" w14:textId="77777777" w:rsidR="00AF683F" w:rsidRDefault="00AF683F" w:rsidP="005061A1">
            <w:pPr>
              <w:spacing w:after="0" w:line="240" w:lineRule="auto"/>
              <w:rPr>
                <w:sz w:val="16"/>
              </w:rPr>
            </w:pPr>
            <w:r>
              <w:rPr>
                <w:sz w:val="16"/>
              </w:rPr>
              <w:t>18-20</w:t>
            </w:r>
          </w:p>
        </w:tc>
        <w:tc>
          <w:tcPr>
            <w:tcW w:w="851" w:type="dxa"/>
          </w:tcPr>
          <w:p w14:paraId="3D3B4049" w14:textId="77777777" w:rsidR="00AF683F" w:rsidRDefault="00AF683F" w:rsidP="005061A1">
            <w:pPr>
              <w:spacing w:after="0" w:line="240" w:lineRule="auto"/>
              <w:rPr>
                <w:sz w:val="16"/>
              </w:rPr>
            </w:pPr>
            <w:r>
              <w:rPr>
                <w:sz w:val="16"/>
              </w:rPr>
              <w:t>01-03</w:t>
            </w:r>
          </w:p>
        </w:tc>
        <w:tc>
          <w:tcPr>
            <w:tcW w:w="2269" w:type="dxa"/>
          </w:tcPr>
          <w:p w14:paraId="251E0351" w14:textId="77777777" w:rsidR="00AF683F" w:rsidRDefault="00AF683F" w:rsidP="005061A1">
            <w:pPr>
              <w:spacing w:after="0" w:line="240" w:lineRule="auto"/>
              <w:rPr>
                <w:sz w:val="16"/>
              </w:rPr>
            </w:pPr>
            <w:proofErr w:type="spellStart"/>
            <w:r>
              <w:rPr>
                <w:sz w:val="16"/>
              </w:rPr>
              <w:t>Running</w:t>
            </w:r>
            <w:proofErr w:type="spellEnd"/>
            <w:r>
              <w:rPr>
                <w:sz w:val="16"/>
              </w:rPr>
              <w:t xml:space="preserve"> </w:t>
            </w:r>
            <w:proofErr w:type="spellStart"/>
            <w:r>
              <w:rPr>
                <w:sz w:val="16"/>
              </w:rPr>
              <w:t>time</w:t>
            </w:r>
            <w:proofErr w:type="spellEnd"/>
          </w:p>
        </w:tc>
        <w:tc>
          <w:tcPr>
            <w:tcW w:w="2890" w:type="dxa"/>
          </w:tcPr>
          <w:p w14:paraId="0B720941" w14:textId="77777777" w:rsidR="00AF683F" w:rsidRDefault="00AF683F" w:rsidP="005061A1">
            <w:pPr>
              <w:spacing w:after="0" w:line="240" w:lineRule="auto"/>
              <w:rPr>
                <w:sz w:val="16"/>
              </w:rPr>
            </w:pPr>
            <w:proofErr w:type="spellStart"/>
            <w:r>
              <w:rPr>
                <w:sz w:val="16"/>
              </w:rPr>
              <w:t>Dĺžka</w:t>
            </w:r>
            <w:proofErr w:type="spellEnd"/>
            <w:r>
              <w:rPr>
                <w:sz w:val="16"/>
              </w:rPr>
              <w:t xml:space="preserve"> </w:t>
            </w:r>
            <w:proofErr w:type="spellStart"/>
            <w:r>
              <w:rPr>
                <w:sz w:val="16"/>
              </w:rPr>
              <w:t>trvania</w:t>
            </w:r>
            <w:proofErr w:type="spellEnd"/>
          </w:p>
        </w:tc>
      </w:tr>
      <w:tr w:rsidR="00AF683F" w14:paraId="6A8C8749" w14:textId="77777777" w:rsidTr="005061A1">
        <w:tblPrEx>
          <w:tblCellMar>
            <w:left w:w="70" w:type="dxa"/>
            <w:right w:w="70" w:type="dxa"/>
          </w:tblCellMar>
        </w:tblPrEx>
        <w:tc>
          <w:tcPr>
            <w:tcW w:w="780" w:type="dxa"/>
          </w:tcPr>
          <w:p w14:paraId="2BA9DC57" w14:textId="77777777" w:rsidR="00AF683F" w:rsidRDefault="00AF683F" w:rsidP="005061A1">
            <w:pPr>
              <w:spacing w:after="0" w:line="240" w:lineRule="auto"/>
              <w:rPr>
                <w:sz w:val="16"/>
              </w:rPr>
            </w:pPr>
          </w:p>
        </w:tc>
        <w:tc>
          <w:tcPr>
            <w:tcW w:w="992" w:type="dxa"/>
          </w:tcPr>
          <w:p w14:paraId="2E76B31F" w14:textId="77777777" w:rsidR="00AF683F" w:rsidRDefault="00AF683F" w:rsidP="005061A1">
            <w:pPr>
              <w:spacing w:after="0" w:line="240" w:lineRule="auto"/>
              <w:rPr>
                <w:sz w:val="16"/>
              </w:rPr>
            </w:pPr>
            <w:r>
              <w:rPr>
                <w:sz w:val="16"/>
              </w:rPr>
              <w:t>21</w:t>
            </w:r>
          </w:p>
        </w:tc>
        <w:tc>
          <w:tcPr>
            <w:tcW w:w="851" w:type="dxa"/>
          </w:tcPr>
          <w:p w14:paraId="1AC28AF9" w14:textId="77777777" w:rsidR="00AF683F" w:rsidRDefault="00AF683F" w:rsidP="005061A1">
            <w:pPr>
              <w:spacing w:after="0" w:line="240" w:lineRule="auto"/>
              <w:rPr>
                <w:sz w:val="16"/>
              </w:rPr>
            </w:pPr>
            <w:r>
              <w:rPr>
                <w:sz w:val="16"/>
              </w:rPr>
              <w:t>04</w:t>
            </w:r>
          </w:p>
        </w:tc>
        <w:tc>
          <w:tcPr>
            <w:tcW w:w="2269" w:type="dxa"/>
          </w:tcPr>
          <w:p w14:paraId="345A3CB6"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04D7EC2F" w14:textId="77777777" w:rsidR="00AF683F" w:rsidRDefault="00AF683F" w:rsidP="005061A1">
            <w:pPr>
              <w:spacing w:after="0" w:line="240" w:lineRule="auto"/>
              <w:rPr>
                <w:sz w:val="16"/>
              </w:rPr>
            </w:pPr>
            <w:r>
              <w:rPr>
                <w:sz w:val="16"/>
              </w:rPr>
              <w:t>Nedefinované</w:t>
            </w:r>
          </w:p>
        </w:tc>
      </w:tr>
      <w:tr w:rsidR="00AF683F" w14:paraId="7A290A24" w14:textId="77777777" w:rsidTr="005061A1">
        <w:tblPrEx>
          <w:tblCellMar>
            <w:left w:w="70" w:type="dxa"/>
            <w:right w:w="70" w:type="dxa"/>
          </w:tblCellMar>
        </w:tblPrEx>
        <w:tc>
          <w:tcPr>
            <w:tcW w:w="780" w:type="dxa"/>
          </w:tcPr>
          <w:p w14:paraId="2C2EEEE9" w14:textId="77777777" w:rsidR="00AF683F" w:rsidRDefault="00AF683F" w:rsidP="005061A1">
            <w:pPr>
              <w:spacing w:after="0" w:line="240" w:lineRule="auto"/>
              <w:rPr>
                <w:sz w:val="16"/>
              </w:rPr>
            </w:pPr>
          </w:p>
        </w:tc>
        <w:tc>
          <w:tcPr>
            <w:tcW w:w="992" w:type="dxa"/>
          </w:tcPr>
          <w:p w14:paraId="1F902FFF" w14:textId="77777777" w:rsidR="00AF683F" w:rsidRDefault="00AF683F" w:rsidP="005061A1">
            <w:pPr>
              <w:spacing w:after="0" w:line="240" w:lineRule="auto"/>
              <w:rPr>
                <w:sz w:val="16"/>
              </w:rPr>
            </w:pPr>
            <w:r>
              <w:rPr>
                <w:sz w:val="16"/>
              </w:rPr>
              <w:t>22</w:t>
            </w:r>
          </w:p>
        </w:tc>
        <w:tc>
          <w:tcPr>
            <w:tcW w:w="851" w:type="dxa"/>
          </w:tcPr>
          <w:p w14:paraId="798E0AD2" w14:textId="77777777" w:rsidR="00AF683F" w:rsidRDefault="00AF683F" w:rsidP="005061A1">
            <w:pPr>
              <w:spacing w:after="0" w:line="240" w:lineRule="auto"/>
              <w:rPr>
                <w:sz w:val="16"/>
              </w:rPr>
            </w:pPr>
            <w:r>
              <w:rPr>
                <w:sz w:val="16"/>
              </w:rPr>
              <w:t>05</w:t>
            </w:r>
          </w:p>
        </w:tc>
        <w:tc>
          <w:tcPr>
            <w:tcW w:w="2269" w:type="dxa"/>
          </w:tcPr>
          <w:p w14:paraId="59421B8A" w14:textId="77777777" w:rsidR="00AF683F" w:rsidRDefault="00AF683F" w:rsidP="005061A1">
            <w:pPr>
              <w:spacing w:after="0" w:line="240" w:lineRule="auto"/>
              <w:rPr>
                <w:sz w:val="16"/>
              </w:rPr>
            </w:pPr>
            <w:r>
              <w:rPr>
                <w:sz w:val="16"/>
              </w:rPr>
              <w:t>Target audience</w:t>
            </w:r>
          </w:p>
        </w:tc>
        <w:tc>
          <w:tcPr>
            <w:tcW w:w="2890" w:type="dxa"/>
          </w:tcPr>
          <w:p w14:paraId="582763B5" w14:textId="77777777" w:rsidR="00AF683F" w:rsidRDefault="00AF683F" w:rsidP="005061A1">
            <w:pPr>
              <w:spacing w:after="0" w:line="240" w:lineRule="auto"/>
              <w:rPr>
                <w:sz w:val="16"/>
              </w:rPr>
            </w:pPr>
            <w:proofErr w:type="spellStart"/>
            <w:r>
              <w:rPr>
                <w:sz w:val="16"/>
              </w:rPr>
              <w:t>Používateľské</w:t>
            </w:r>
            <w:proofErr w:type="spellEnd"/>
            <w:r>
              <w:rPr>
                <w:sz w:val="16"/>
              </w:rPr>
              <w:t xml:space="preserve"> </w:t>
            </w:r>
            <w:proofErr w:type="spellStart"/>
            <w:r>
              <w:rPr>
                <w:sz w:val="16"/>
              </w:rPr>
              <w:t>určenie</w:t>
            </w:r>
            <w:proofErr w:type="spellEnd"/>
          </w:p>
        </w:tc>
      </w:tr>
      <w:tr w:rsidR="00AF683F" w14:paraId="758AD320" w14:textId="77777777" w:rsidTr="005061A1">
        <w:tblPrEx>
          <w:tblCellMar>
            <w:left w:w="70" w:type="dxa"/>
            <w:right w:w="70" w:type="dxa"/>
          </w:tblCellMar>
        </w:tblPrEx>
        <w:tc>
          <w:tcPr>
            <w:tcW w:w="780" w:type="dxa"/>
          </w:tcPr>
          <w:p w14:paraId="1376FCCB" w14:textId="77777777" w:rsidR="00AF683F" w:rsidRDefault="00AF683F" w:rsidP="005061A1">
            <w:pPr>
              <w:spacing w:after="0" w:line="240" w:lineRule="auto"/>
              <w:rPr>
                <w:sz w:val="16"/>
              </w:rPr>
            </w:pPr>
          </w:p>
        </w:tc>
        <w:tc>
          <w:tcPr>
            <w:tcW w:w="992" w:type="dxa"/>
          </w:tcPr>
          <w:p w14:paraId="56CCB902" w14:textId="77777777" w:rsidR="00AF683F" w:rsidRDefault="00AF683F" w:rsidP="005061A1">
            <w:pPr>
              <w:spacing w:after="0" w:line="240" w:lineRule="auto"/>
              <w:rPr>
                <w:sz w:val="16"/>
              </w:rPr>
            </w:pPr>
            <w:r>
              <w:rPr>
                <w:sz w:val="16"/>
              </w:rPr>
              <w:t>23-27</w:t>
            </w:r>
          </w:p>
        </w:tc>
        <w:tc>
          <w:tcPr>
            <w:tcW w:w="851" w:type="dxa"/>
          </w:tcPr>
          <w:p w14:paraId="06E26396" w14:textId="77777777" w:rsidR="00AF683F" w:rsidRDefault="00AF683F" w:rsidP="005061A1">
            <w:pPr>
              <w:spacing w:after="0" w:line="240" w:lineRule="auto"/>
              <w:rPr>
                <w:sz w:val="16"/>
              </w:rPr>
            </w:pPr>
            <w:r>
              <w:rPr>
                <w:sz w:val="16"/>
              </w:rPr>
              <w:t>06-10</w:t>
            </w:r>
          </w:p>
        </w:tc>
        <w:tc>
          <w:tcPr>
            <w:tcW w:w="2269" w:type="dxa"/>
          </w:tcPr>
          <w:p w14:paraId="36132D83" w14:textId="77777777" w:rsidR="00AF683F" w:rsidRDefault="00AF683F" w:rsidP="005061A1">
            <w:pPr>
              <w:spacing w:after="0" w:line="240" w:lineRule="auto"/>
              <w:rPr>
                <w:sz w:val="16"/>
              </w:rPr>
            </w:pPr>
            <w:proofErr w:type="spellStart"/>
            <w:r>
              <w:rPr>
                <w:sz w:val="16"/>
              </w:rPr>
              <w:t>Accompanying</w:t>
            </w:r>
            <w:proofErr w:type="spellEnd"/>
            <w:r>
              <w:rPr>
                <w:sz w:val="16"/>
              </w:rPr>
              <w:t xml:space="preserve"> </w:t>
            </w:r>
            <w:proofErr w:type="spellStart"/>
            <w:r>
              <w:rPr>
                <w:sz w:val="16"/>
              </w:rPr>
              <w:t>matter</w:t>
            </w:r>
            <w:proofErr w:type="spellEnd"/>
          </w:p>
        </w:tc>
        <w:tc>
          <w:tcPr>
            <w:tcW w:w="2890" w:type="dxa"/>
          </w:tcPr>
          <w:p w14:paraId="18C5C106" w14:textId="77777777" w:rsidR="00AF683F" w:rsidRDefault="00AF683F" w:rsidP="005061A1">
            <w:pPr>
              <w:spacing w:after="0" w:line="240" w:lineRule="auto"/>
              <w:rPr>
                <w:sz w:val="16"/>
              </w:rPr>
            </w:pPr>
            <w:proofErr w:type="spellStart"/>
            <w:r>
              <w:rPr>
                <w:sz w:val="16"/>
              </w:rPr>
              <w:t>Sprievodný</w:t>
            </w:r>
            <w:proofErr w:type="spellEnd"/>
            <w:r>
              <w:rPr>
                <w:sz w:val="16"/>
              </w:rPr>
              <w:t xml:space="preserve"> materiál</w:t>
            </w:r>
          </w:p>
        </w:tc>
      </w:tr>
      <w:tr w:rsidR="00AF683F" w14:paraId="601E4816" w14:textId="77777777" w:rsidTr="005061A1">
        <w:tblPrEx>
          <w:tblCellMar>
            <w:left w:w="70" w:type="dxa"/>
            <w:right w:w="70" w:type="dxa"/>
          </w:tblCellMar>
        </w:tblPrEx>
        <w:tc>
          <w:tcPr>
            <w:tcW w:w="780" w:type="dxa"/>
          </w:tcPr>
          <w:p w14:paraId="69D26B8F" w14:textId="77777777" w:rsidR="00AF683F" w:rsidRDefault="00AF683F" w:rsidP="005061A1">
            <w:pPr>
              <w:spacing w:after="0" w:line="240" w:lineRule="auto"/>
              <w:rPr>
                <w:sz w:val="16"/>
              </w:rPr>
            </w:pPr>
          </w:p>
        </w:tc>
        <w:tc>
          <w:tcPr>
            <w:tcW w:w="992" w:type="dxa"/>
          </w:tcPr>
          <w:p w14:paraId="48752D62" w14:textId="77777777" w:rsidR="00AF683F" w:rsidRDefault="00AF683F" w:rsidP="005061A1">
            <w:pPr>
              <w:spacing w:after="0" w:line="240" w:lineRule="auto"/>
              <w:rPr>
                <w:sz w:val="16"/>
              </w:rPr>
            </w:pPr>
            <w:r>
              <w:rPr>
                <w:sz w:val="16"/>
              </w:rPr>
              <w:t>28</w:t>
            </w:r>
          </w:p>
        </w:tc>
        <w:tc>
          <w:tcPr>
            <w:tcW w:w="851" w:type="dxa"/>
          </w:tcPr>
          <w:p w14:paraId="525AD9AC" w14:textId="77777777" w:rsidR="00AF683F" w:rsidRDefault="00AF683F" w:rsidP="005061A1">
            <w:pPr>
              <w:spacing w:after="0" w:line="240" w:lineRule="auto"/>
              <w:rPr>
                <w:sz w:val="16"/>
              </w:rPr>
            </w:pPr>
            <w:r>
              <w:rPr>
                <w:sz w:val="16"/>
              </w:rPr>
              <w:t>11</w:t>
            </w:r>
          </w:p>
        </w:tc>
        <w:tc>
          <w:tcPr>
            <w:tcW w:w="2269" w:type="dxa"/>
          </w:tcPr>
          <w:p w14:paraId="025D89DC" w14:textId="77777777" w:rsidR="00AF683F" w:rsidRDefault="00AF683F" w:rsidP="005061A1">
            <w:pPr>
              <w:spacing w:after="0" w:line="240" w:lineRule="auto"/>
              <w:rPr>
                <w:sz w:val="16"/>
              </w:rPr>
            </w:pPr>
            <w:proofErr w:type="spellStart"/>
            <w:r>
              <w:rPr>
                <w:sz w:val="16"/>
              </w:rPr>
              <w:t>Government</w:t>
            </w:r>
            <w:proofErr w:type="spellEnd"/>
            <w:r>
              <w:rPr>
                <w:sz w:val="16"/>
              </w:rPr>
              <w:t xml:space="preserve"> </w:t>
            </w:r>
            <w:proofErr w:type="spellStart"/>
            <w:r>
              <w:rPr>
                <w:sz w:val="16"/>
              </w:rPr>
              <w:t>publication</w:t>
            </w:r>
            <w:proofErr w:type="spellEnd"/>
          </w:p>
        </w:tc>
        <w:tc>
          <w:tcPr>
            <w:tcW w:w="2890" w:type="dxa"/>
          </w:tcPr>
          <w:p w14:paraId="597E5F63" w14:textId="77777777" w:rsidR="00AF683F" w:rsidRDefault="00AF683F" w:rsidP="005061A1">
            <w:pPr>
              <w:spacing w:after="0" w:line="240" w:lineRule="auto"/>
              <w:rPr>
                <w:sz w:val="16"/>
              </w:rPr>
            </w:pPr>
            <w:proofErr w:type="spellStart"/>
            <w:r>
              <w:rPr>
                <w:sz w:val="16"/>
              </w:rPr>
              <w:t>Oficiálna</w:t>
            </w:r>
            <w:proofErr w:type="spellEnd"/>
            <w:r>
              <w:rPr>
                <w:sz w:val="16"/>
              </w:rPr>
              <w:t xml:space="preserve"> </w:t>
            </w:r>
            <w:proofErr w:type="spellStart"/>
            <w:r>
              <w:rPr>
                <w:sz w:val="16"/>
              </w:rPr>
              <w:t>publikácia</w:t>
            </w:r>
            <w:proofErr w:type="spellEnd"/>
          </w:p>
        </w:tc>
      </w:tr>
      <w:tr w:rsidR="00AF683F" w14:paraId="02BAC683" w14:textId="77777777" w:rsidTr="005061A1">
        <w:tblPrEx>
          <w:tblCellMar>
            <w:left w:w="70" w:type="dxa"/>
            <w:right w:w="70" w:type="dxa"/>
          </w:tblCellMar>
        </w:tblPrEx>
        <w:tc>
          <w:tcPr>
            <w:tcW w:w="780" w:type="dxa"/>
          </w:tcPr>
          <w:p w14:paraId="04C04CC9" w14:textId="77777777" w:rsidR="00AF683F" w:rsidRDefault="00AF683F" w:rsidP="005061A1">
            <w:pPr>
              <w:spacing w:after="0" w:line="240" w:lineRule="auto"/>
              <w:rPr>
                <w:sz w:val="16"/>
              </w:rPr>
            </w:pPr>
          </w:p>
        </w:tc>
        <w:tc>
          <w:tcPr>
            <w:tcW w:w="992" w:type="dxa"/>
          </w:tcPr>
          <w:p w14:paraId="604E77DC" w14:textId="77777777" w:rsidR="00AF683F" w:rsidRDefault="00AF683F" w:rsidP="005061A1">
            <w:pPr>
              <w:spacing w:after="0" w:line="240" w:lineRule="auto"/>
              <w:rPr>
                <w:sz w:val="16"/>
              </w:rPr>
            </w:pPr>
            <w:r>
              <w:rPr>
                <w:sz w:val="16"/>
              </w:rPr>
              <w:t>29-32</w:t>
            </w:r>
          </w:p>
        </w:tc>
        <w:tc>
          <w:tcPr>
            <w:tcW w:w="851" w:type="dxa"/>
          </w:tcPr>
          <w:p w14:paraId="3D591FA5" w14:textId="77777777" w:rsidR="00AF683F" w:rsidRDefault="00AF683F" w:rsidP="005061A1">
            <w:pPr>
              <w:spacing w:after="0" w:line="240" w:lineRule="auto"/>
              <w:rPr>
                <w:sz w:val="16"/>
              </w:rPr>
            </w:pPr>
            <w:r>
              <w:rPr>
                <w:sz w:val="16"/>
              </w:rPr>
              <w:t>12-15</w:t>
            </w:r>
          </w:p>
        </w:tc>
        <w:tc>
          <w:tcPr>
            <w:tcW w:w="2269" w:type="dxa"/>
          </w:tcPr>
          <w:p w14:paraId="1F1FC5ED"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20F8C56E" w14:textId="77777777" w:rsidR="00AF683F" w:rsidRDefault="00AF683F" w:rsidP="005061A1">
            <w:pPr>
              <w:spacing w:after="0" w:line="240" w:lineRule="auto"/>
              <w:rPr>
                <w:sz w:val="16"/>
              </w:rPr>
            </w:pPr>
            <w:r>
              <w:rPr>
                <w:sz w:val="16"/>
              </w:rPr>
              <w:t>Nedefinované</w:t>
            </w:r>
          </w:p>
        </w:tc>
      </w:tr>
      <w:tr w:rsidR="00AF683F" w14:paraId="5022463D" w14:textId="77777777" w:rsidTr="005061A1">
        <w:tblPrEx>
          <w:tblCellMar>
            <w:left w:w="70" w:type="dxa"/>
            <w:right w:w="70" w:type="dxa"/>
          </w:tblCellMar>
        </w:tblPrEx>
        <w:tc>
          <w:tcPr>
            <w:tcW w:w="780" w:type="dxa"/>
          </w:tcPr>
          <w:p w14:paraId="525E2FE2" w14:textId="77777777" w:rsidR="00AF683F" w:rsidRDefault="00AF683F" w:rsidP="005061A1">
            <w:pPr>
              <w:spacing w:after="0" w:line="240" w:lineRule="auto"/>
              <w:rPr>
                <w:sz w:val="16"/>
              </w:rPr>
            </w:pPr>
          </w:p>
        </w:tc>
        <w:tc>
          <w:tcPr>
            <w:tcW w:w="992" w:type="dxa"/>
          </w:tcPr>
          <w:p w14:paraId="025FD5F6" w14:textId="77777777" w:rsidR="00AF683F" w:rsidRDefault="00AF683F" w:rsidP="005061A1">
            <w:pPr>
              <w:spacing w:after="0" w:line="240" w:lineRule="auto"/>
              <w:rPr>
                <w:sz w:val="16"/>
              </w:rPr>
            </w:pPr>
            <w:r>
              <w:rPr>
                <w:sz w:val="16"/>
              </w:rPr>
              <w:t>33</w:t>
            </w:r>
          </w:p>
        </w:tc>
        <w:tc>
          <w:tcPr>
            <w:tcW w:w="851" w:type="dxa"/>
          </w:tcPr>
          <w:p w14:paraId="319FF537" w14:textId="77777777" w:rsidR="00AF683F" w:rsidRDefault="00AF683F" w:rsidP="005061A1">
            <w:pPr>
              <w:spacing w:after="0" w:line="240" w:lineRule="auto"/>
              <w:rPr>
                <w:sz w:val="16"/>
              </w:rPr>
            </w:pPr>
            <w:r>
              <w:rPr>
                <w:sz w:val="16"/>
              </w:rPr>
              <w:t>16</w:t>
            </w:r>
          </w:p>
        </w:tc>
        <w:tc>
          <w:tcPr>
            <w:tcW w:w="2269" w:type="dxa"/>
          </w:tcPr>
          <w:p w14:paraId="608F1752" w14:textId="77777777"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proofErr w:type="spellStart"/>
            <w:r>
              <w:rPr>
                <w:sz w:val="16"/>
              </w:rPr>
              <w:t>visual</w:t>
            </w:r>
            <w:proofErr w:type="spellEnd"/>
            <w:r>
              <w:rPr>
                <w:sz w:val="16"/>
              </w:rPr>
              <w:t xml:space="preserve">) </w:t>
            </w:r>
            <w:proofErr w:type="spellStart"/>
            <w:r>
              <w:rPr>
                <w:sz w:val="16"/>
              </w:rPr>
              <w:t>material</w:t>
            </w:r>
            <w:proofErr w:type="spellEnd"/>
          </w:p>
        </w:tc>
        <w:tc>
          <w:tcPr>
            <w:tcW w:w="2890" w:type="dxa"/>
          </w:tcPr>
          <w:p w14:paraId="6C7E9B8C" w14:textId="3F4BD7AC" w:rsidR="00AF683F" w:rsidRDefault="00AF683F" w:rsidP="005061A1">
            <w:pPr>
              <w:spacing w:after="0" w:line="240" w:lineRule="auto"/>
              <w:rPr>
                <w:sz w:val="16"/>
              </w:rPr>
            </w:pPr>
            <w:r>
              <w:rPr>
                <w:sz w:val="16"/>
              </w:rPr>
              <w:t xml:space="preserve">Typ </w:t>
            </w:r>
            <w:proofErr w:type="spellStart"/>
            <w:r w:rsidR="00436896">
              <w:rPr>
                <w:sz w:val="16"/>
              </w:rPr>
              <w:t>vizuálneho</w:t>
            </w:r>
            <w:proofErr w:type="spellEnd"/>
            <w:r>
              <w:rPr>
                <w:sz w:val="16"/>
              </w:rPr>
              <w:t xml:space="preserve"> materiálu</w:t>
            </w:r>
          </w:p>
        </w:tc>
      </w:tr>
      <w:tr w:rsidR="00AF683F" w14:paraId="1086FBEF" w14:textId="77777777" w:rsidTr="005061A1">
        <w:tblPrEx>
          <w:tblCellMar>
            <w:left w:w="70" w:type="dxa"/>
            <w:right w:w="70" w:type="dxa"/>
          </w:tblCellMar>
        </w:tblPrEx>
        <w:tc>
          <w:tcPr>
            <w:tcW w:w="780" w:type="dxa"/>
          </w:tcPr>
          <w:p w14:paraId="4DED8014" w14:textId="77777777" w:rsidR="00AF683F" w:rsidRDefault="00AF683F" w:rsidP="005061A1">
            <w:pPr>
              <w:spacing w:after="0" w:line="240" w:lineRule="auto"/>
              <w:rPr>
                <w:sz w:val="16"/>
              </w:rPr>
            </w:pPr>
          </w:p>
        </w:tc>
        <w:tc>
          <w:tcPr>
            <w:tcW w:w="992" w:type="dxa"/>
          </w:tcPr>
          <w:p w14:paraId="2B576B04" w14:textId="77777777" w:rsidR="00AF683F" w:rsidRDefault="00AF683F" w:rsidP="005061A1">
            <w:pPr>
              <w:spacing w:after="0" w:line="240" w:lineRule="auto"/>
              <w:rPr>
                <w:sz w:val="16"/>
              </w:rPr>
            </w:pPr>
            <w:r>
              <w:rPr>
                <w:sz w:val="16"/>
              </w:rPr>
              <w:t>34</w:t>
            </w:r>
          </w:p>
        </w:tc>
        <w:tc>
          <w:tcPr>
            <w:tcW w:w="851" w:type="dxa"/>
          </w:tcPr>
          <w:p w14:paraId="53B13392" w14:textId="77777777" w:rsidR="00AF683F" w:rsidRDefault="00AF683F" w:rsidP="005061A1">
            <w:pPr>
              <w:spacing w:after="0" w:line="240" w:lineRule="auto"/>
              <w:rPr>
                <w:sz w:val="16"/>
              </w:rPr>
            </w:pPr>
            <w:r>
              <w:rPr>
                <w:sz w:val="16"/>
              </w:rPr>
              <w:t>17</w:t>
            </w:r>
          </w:p>
        </w:tc>
        <w:tc>
          <w:tcPr>
            <w:tcW w:w="2269" w:type="dxa"/>
          </w:tcPr>
          <w:p w14:paraId="50144DF1" w14:textId="77777777" w:rsidR="00AF683F" w:rsidRDefault="00AF683F" w:rsidP="005061A1">
            <w:pPr>
              <w:spacing w:after="0" w:line="240" w:lineRule="auto"/>
              <w:rPr>
                <w:sz w:val="16"/>
              </w:rPr>
            </w:pPr>
            <w:proofErr w:type="spellStart"/>
            <w:r>
              <w:rPr>
                <w:sz w:val="16"/>
              </w:rPr>
              <w:t>Technique</w:t>
            </w:r>
            <w:proofErr w:type="spellEnd"/>
          </w:p>
        </w:tc>
        <w:tc>
          <w:tcPr>
            <w:tcW w:w="2890" w:type="dxa"/>
          </w:tcPr>
          <w:p w14:paraId="35FEF197" w14:textId="77777777" w:rsidR="00AF683F" w:rsidRDefault="00AF683F" w:rsidP="005061A1">
            <w:pPr>
              <w:spacing w:after="0" w:line="240" w:lineRule="auto"/>
              <w:rPr>
                <w:sz w:val="16"/>
              </w:rPr>
            </w:pPr>
            <w:r>
              <w:rPr>
                <w:sz w:val="16"/>
              </w:rPr>
              <w:t>Technika</w:t>
            </w:r>
          </w:p>
        </w:tc>
      </w:tr>
      <w:tr w:rsidR="00AF683F" w14:paraId="5B039061" w14:textId="77777777" w:rsidTr="005061A1">
        <w:tblPrEx>
          <w:tblCellMar>
            <w:left w:w="70" w:type="dxa"/>
            <w:right w:w="70" w:type="dxa"/>
          </w:tblCellMar>
        </w:tblPrEx>
        <w:tc>
          <w:tcPr>
            <w:tcW w:w="780" w:type="dxa"/>
          </w:tcPr>
          <w:p w14:paraId="257BBDA4" w14:textId="77777777" w:rsidR="00AF683F" w:rsidRDefault="00AF683F" w:rsidP="005061A1">
            <w:pPr>
              <w:spacing w:after="0" w:line="240" w:lineRule="auto"/>
              <w:rPr>
                <w:sz w:val="16"/>
              </w:rPr>
            </w:pPr>
          </w:p>
        </w:tc>
        <w:tc>
          <w:tcPr>
            <w:tcW w:w="992" w:type="dxa"/>
          </w:tcPr>
          <w:p w14:paraId="172710CD" w14:textId="77777777" w:rsidR="00AF683F" w:rsidRDefault="00AF683F" w:rsidP="005061A1">
            <w:pPr>
              <w:spacing w:after="0" w:line="240" w:lineRule="auto"/>
              <w:rPr>
                <w:b/>
                <w:sz w:val="16"/>
              </w:rPr>
            </w:pPr>
            <w:r>
              <w:rPr>
                <w:b/>
                <w:sz w:val="16"/>
              </w:rPr>
              <w:t>008</w:t>
            </w:r>
          </w:p>
        </w:tc>
        <w:tc>
          <w:tcPr>
            <w:tcW w:w="851" w:type="dxa"/>
          </w:tcPr>
          <w:p w14:paraId="50BC423E" w14:textId="77777777" w:rsidR="00AF683F" w:rsidRDefault="00AF683F" w:rsidP="005061A1">
            <w:pPr>
              <w:spacing w:after="0" w:line="240" w:lineRule="auto"/>
              <w:rPr>
                <w:b/>
                <w:sz w:val="16"/>
              </w:rPr>
            </w:pPr>
            <w:r>
              <w:rPr>
                <w:b/>
                <w:sz w:val="16"/>
              </w:rPr>
              <w:t>006</w:t>
            </w:r>
          </w:p>
        </w:tc>
        <w:tc>
          <w:tcPr>
            <w:tcW w:w="2269" w:type="dxa"/>
          </w:tcPr>
          <w:p w14:paraId="61462016" w14:textId="77777777" w:rsidR="00AF683F" w:rsidRDefault="00AF683F" w:rsidP="005061A1">
            <w:pPr>
              <w:spacing w:after="0" w:line="240" w:lineRule="auto"/>
              <w:rPr>
                <w:b/>
                <w:sz w:val="16"/>
              </w:rPr>
            </w:pPr>
            <w:proofErr w:type="spellStart"/>
            <w:r>
              <w:rPr>
                <w:b/>
                <w:sz w:val="16"/>
              </w:rPr>
              <w:t>Mixed</w:t>
            </w:r>
            <w:proofErr w:type="spellEnd"/>
            <w:r>
              <w:rPr>
                <w:b/>
                <w:sz w:val="16"/>
              </w:rPr>
              <w:t xml:space="preserve"> </w:t>
            </w:r>
            <w:proofErr w:type="spellStart"/>
            <w:r>
              <w:rPr>
                <w:b/>
                <w:sz w:val="16"/>
              </w:rPr>
              <w:t>material</w:t>
            </w:r>
            <w:proofErr w:type="spellEnd"/>
          </w:p>
        </w:tc>
        <w:tc>
          <w:tcPr>
            <w:tcW w:w="2890" w:type="dxa"/>
          </w:tcPr>
          <w:p w14:paraId="5A49C47B" w14:textId="77777777" w:rsidR="00AF683F" w:rsidRDefault="00AF683F" w:rsidP="005061A1">
            <w:pPr>
              <w:spacing w:after="0" w:line="240" w:lineRule="auto"/>
              <w:rPr>
                <w:b/>
                <w:sz w:val="16"/>
              </w:rPr>
            </w:pPr>
            <w:proofErr w:type="spellStart"/>
            <w:r>
              <w:rPr>
                <w:b/>
                <w:sz w:val="16"/>
              </w:rPr>
              <w:t>Zmiešaný</w:t>
            </w:r>
            <w:proofErr w:type="spellEnd"/>
            <w:r>
              <w:rPr>
                <w:b/>
                <w:sz w:val="16"/>
              </w:rPr>
              <w:t xml:space="preserve"> materiál</w:t>
            </w:r>
          </w:p>
        </w:tc>
      </w:tr>
      <w:tr w:rsidR="00AF683F" w14:paraId="466FFA43" w14:textId="77777777" w:rsidTr="005061A1">
        <w:tblPrEx>
          <w:tblCellMar>
            <w:left w:w="70" w:type="dxa"/>
            <w:right w:w="70" w:type="dxa"/>
          </w:tblCellMar>
        </w:tblPrEx>
        <w:tc>
          <w:tcPr>
            <w:tcW w:w="780" w:type="dxa"/>
          </w:tcPr>
          <w:p w14:paraId="32C6B015" w14:textId="77777777" w:rsidR="00AF683F" w:rsidRDefault="00AF683F" w:rsidP="005061A1">
            <w:pPr>
              <w:spacing w:after="0" w:line="240" w:lineRule="auto"/>
              <w:rPr>
                <w:sz w:val="16"/>
              </w:rPr>
            </w:pPr>
          </w:p>
        </w:tc>
        <w:tc>
          <w:tcPr>
            <w:tcW w:w="992" w:type="dxa"/>
          </w:tcPr>
          <w:p w14:paraId="0B5DDD1D" w14:textId="77777777" w:rsidR="00AF683F" w:rsidRDefault="00AF683F" w:rsidP="005061A1">
            <w:pPr>
              <w:spacing w:after="0" w:line="240" w:lineRule="auto"/>
              <w:rPr>
                <w:sz w:val="16"/>
              </w:rPr>
            </w:pPr>
            <w:r>
              <w:rPr>
                <w:sz w:val="16"/>
              </w:rPr>
              <w:t>18-22</w:t>
            </w:r>
          </w:p>
        </w:tc>
        <w:tc>
          <w:tcPr>
            <w:tcW w:w="851" w:type="dxa"/>
          </w:tcPr>
          <w:p w14:paraId="2AF85FF4" w14:textId="77777777" w:rsidR="00AF683F" w:rsidRDefault="00AF683F" w:rsidP="005061A1">
            <w:pPr>
              <w:spacing w:after="0" w:line="240" w:lineRule="auto"/>
              <w:rPr>
                <w:sz w:val="16"/>
              </w:rPr>
            </w:pPr>
            <w:r>
              <w:rPr>
                <w:sz w:val="16"/>
              </w:rPr>
              <w:t>01-05</w:t>
            </w:r>
          </w:p>
        </w:tc>
        <w:tc>
          <w:tcPr>
            <w:tcW w:w="2269" w:type="dxa"/>
          </w:tcPr>
          <w:p w14:paraId="1585D2E2"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49F7E744" w14:textId="77777777" w:rsidR="00AF683F" w:rsidRDefault="00AF683F" w:rsidP="005061A1">
            <w:pPr>
              <w:spacing w:after="0" w:line="240" w:lineRule="auto"/>
              <w:rPr>
                <w:sz w:val="16"/>
              </w:rPr>
            </w:pPr>
            <w:r>
              <w:rPr>
                <w:sz w:val="16"/>
              </w:rPr>
              <w:t>Nedefinované</w:t>
            </w:r>
          </w:p>
        </w:tc>
      </w:tr>
      <w:tr w:rsidR="00AF683F" w14:paraId="23953C8D" w14:textId="77777777" w:rsidTr="005061A1">
        <w:tblPrEx>
          <w:tblCellMar>
            <w:left w:w="70" w:type="dxa"/>
            <w:right w:w="70" w:type="dxa"/>
          </w:tblCellMar>
        </w:tblPrEx>
        <w:tc>
          <w:tcPr>
            <w:tcW w:w="780" w:type="dxa"/>
          </w:tcPr>
          <w:p w14:paraId="50E0BF05" w14:textId="77777777" w:rsidR="00AF683F" w:rsidRDefault="00AF683F" w:rsidP="005061A1">
            <w:pPr>
              <w:spacing w:after="0" w:line="240" w:lineRule="auto"/>
              <w:rPr>
                <w:sz w:val="16"/>
              </w:rPr>
            </w:pPr>
          </w:p>
        </w:tc>
        <w:tc>
          <w:tcPr>
            <w:tcW w:w="992" w:type="dxa"/>
          </w:tcPr>
          <w:p w14:paraId="590D051F" w14:textId="77777777" w:rsidR="00AF683F" w:rsidRDefault="00AF683F" w:rsidP="005061A1">
            <w:pPr>
              <w:spacing w:after="0" w:line="240" w:lineRule="auto"/>
              <w:rPr>
                <w:sz w:val="16"/>
              </w:rPr>
            </w:pPr>
            <w:r>
              <w:rPr>
                <w:sz w:val="16"/>
              </w:rPr>
              <w:t>23</w:t>
            </w:r>
          </w:p>
        </w:tc>
        <w:tc>
          <w:tcPr>
            <w:tcW w:w="851" w:type="dxa"/>
          </w:tcPr>
          <w:p w14:paraId="638A5C16" w14:textId="77777777" w:rsidR="00AF683F" w:rsidRDefault="00AF683F" w:rsidP="005061A1">
            <w:pPr>
              <w:spacing w:after="0" w:line="240" w:lineRule="auto"/>
              <w:rPr>
                <w:sz w:val="16"/>
              </w:rPr>
            </w:pPr>
            <w:r>
              <w:rPr>
                <w:sz w:val="16"/>
              </w:rPr>
              <w:t>06</w:t>
            </w:r>
          </w:p>
        </w:tc>
        <w:tc>
          <w:tcPr>
            <w:tcW w:w="2269" w:type="dxa"/>
          </w:tcPr>
          <w:p w14:paraId="4DFBB26D" w14:textId="6AD6F8E2" w:rsidR="00AF683F" w:rsidRDefault="00A26BF0" w:rsidP="005061A1">
            <w:pPr>
              <w:spacing w:after="0" w:line="240" w:lineRule="auto"/>
              <w:rPr>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item</w:t>
            </w:r>
            <w:proofErr w:type="spellEnd"/>
          </w:p>
        </w:tc>
        <w:tc>
          <w:tcPr>
            <w:tcW w:w="2890" w:type="dxa"/>
          </w:tcPr>
          <w:p w14:paraId="4BF8D1CB" w14:textId="77777777" w:rsidR="00AF683F" w:rsidRDefault="00AF683F" w:rsidP="005061A1">
            <w:pPr>
              <w:spacing w:after="0" w:line="240" w:lineRule="auto"/>
              <w:rPr>
                <w:sz w:val="16"/>
              </w:rPr>
            </w:pPr>
            <w:r>
              <w:rPr>
                <w:sz w:val="16"/>
              </w:rPr>
              <w:t>Forma dokumentu</w:t>
            </w:r>
          </w:p>
        </w:tc>
      </w:tr>
      <w:tr w:rsidR="00AF683F" w14:paraId="2034AD70" w14:textId="77777777" w:rsidTr="005061A1">
        <w:tblPrEx>
          <w:tblCellMar>
            <w:left w:w="70" w:type="dxa"/>
            <w:right w:w="70" w:type="dxa"/>
          </w:tblCellMar>
        </w:tblPrEx>
        <w:tc>
          <w:tcPr>
            <w:tcW w:w="780" w:type="dxa"/>
          </w:tcPr>
          <w:p w14:paraId="2F40C4F7" w14:textId="77777777" w:rsidR="00AF683F" w:rsidRDefault="00AF683F" w:rsidP="005061A1">
            <w:pPr>
              <w:spacing w:after="0" w:line="240" w:lineRule="auto"/>
              <w:rPr>
                <w:sz w:val="16"/>
              </w:rPr>
            </w:pPr>
          </w:p>
        </w:tc>
        <w:tc>
          <w:tcPr>
            <w:tcW w:w="992" w:type="dxa"/>
          </w:tcPr>
          <w:p w14:paraId="62D1061B" w14:textId="77777777" w:rsidR="00AF683F" w:rsidRDefault="00AF683F" w:rsidP="005061A1">
            <w:pPr>
              <w:spacing w:after="0" w:line="240" w:lineRule="auto"/>
              <w:rPr>
                <w:sz w:val="16"/>
              </w:rPr>
            </w:pPr>
            <w:r>
              <w:rPr>
                <w:sz w:val="16"/>
              </w:rPr>
              <w:t>24-34</w:t>
            </w:r>
          </w:p>
        </w:tc>
        <w:tc>
          <w:tcPr>
            <w:tcW w:w="851" w:type="dxa"/>
          </w:tcPr>
          <w:p w14:paraId="07E41380" w14:textId="77777777" w:rsidR="00AF683F" w:rsidRDefault="00AF683F" w:rsidP="005061A1">
            <w:pPr>
              <w:spacing w:after="0" w:line="240" w:lineRule="auto"/>
              <w:rPr>
                <w:sz w:val="16"/>
              </w:rPr>
            </w:pPr>
            <w:r>
              <w:rPr>
                <w:sz w:val="16"/>
              </w:rPr>
              <w:t>07-17</w:t>
            </w:r>
          </w:p>
        </w:tc>
        <w:tc>
          <w:tcPr>
            <w:tcW w:w="2269" w:type="dxa"/>
          </w:tcPr>
          <w:p w14:paraId="53CCD93C" w14:textId="77777777" w:rsidR="00AF683F" w:rsidRDefault="00AF683F" w:rsidP="005061A1">
            <w:pPr>
              <w:spacing w:after="0" w:line="240" w:lineRule="auto"/>
              <w:rPr>
                <w:sz w:val="16"/>
              </w:rPr>
            </w:pPr>
            <w:proofErr w:type="spellStart"/>
            <w:r>
              <w:rPr>
                <w:sz w:val="16"/>
              </w:rPr>
              <w:t>Undefined</w:t>
            </w:r>
            <w:proofErr w:type="spellEnd"/>
          </w:p>
        </w:tc>
        <w:tc>
          <w:tcPr>
            <w:tcW w:w="2890" w:type="dxa"/>
          </w:tcPr>
          <w:p w14:paraId="74B6B46D" w14:textId="77777777" w:rsidR="00AF683F" w:rsidRDefault="00AF683F" w:rsidP="005061A1">
            <w:pPr>
              <w:spacing w:after="0" w:line="240" w:lineRule="auto"/>
              <w:rPr>
                <w:sz w:val="16"/>
              </w:rPr>
            </w:pPr>
            <w:r>
              <w:rPr>
                <w:sz w:val="16"/>
              </w:rPr>
              <w:t>Nedefinované</w:t>
            </w:r>
          </w:p>
        </w:tc>
      </w:tr>
    </w:tbl>
    <w:p w14:paraId="1FEE74A3" w14:textId="77777777" w:rsidR="00AF683F" w:rsidRDefault="00AF683F" w:rsidP="00AF683F"/>
    <w:p w14:paraId="19FD479E" w14:textId="0EFCAB35" w:rsidR="00AF683F" w:rsidRDefault="00AF683F" w:rsidP="00AF683F">
      <w:pPr>
        <w:pStyle w:val="ZVRAZNN"/>
        <w:pBdr>
          <w:right w:val="single" w:sz="4" w:space="0" w:color="auto"/>
        </w:pBdr>
        <w:spacing w:line="240" w:lineRule="auto"/>
      </w:pPr>
      <w:r>
        <w:rPr>
          <w:lang w:val="cs"/>
        </w:rPr>
        <w:t>Systémový knihovník je zodpovědný za udržování formátu MARC21 v</w:t>
      </w:r>
      <w:r w:rsidR="00A26BF0">
        <w:rPr>
          <w:lang w:val="cs"/>
        </w:rPr>
        <w:t> </w:t>
      </w:r>
      <w:r>
        <w:rPr>
          <w:lang w:val="cs"/>
        </w:rPr>
        <w:t>aktuálním stavu</w:t>
      </w:r>
      <w:r>
        <w:br w:type="page"/>
      </w:r>
    </w:p>
    <w:p w14:paraId="40276110" w14:textId="47FD2FC0" w:rsidR="009279C4" w:rsidRDefault="009279C4" w:rsidP="00E52007">
      <w:pPr>
        <w:pStyle w:val="Tlotextu"/>
      </w:pPr>
    </w:p>
    <w:p w14:paraId="7DA8FAFF" w14:textId="501AB773" w:rsidR="00A6530A" w:rsidRPr="009279C4" w:rsidRDefault="00A6530A" w:rsidP="00E52007">
      <w:pPr>
        <w:pStyle w:val="Popis"/>
      </w:pPr>
      <w:bookmarkStart w:id="98" w:name="_Toc89184799"/>
      <w:proofErr w:type="spellStart"/>
      <w:r>
        <w:t>Tabuľka</w:t>
      </w:r>
      <w:proofErr w:type="spellEnd"/>
      <w:r>
        <w:t xml:space="preserve"> </w:t>
      </w:r>
      <w:fldSimple w:instr=" SEQ Tabuľka \* ARABIC ">
        <w:r w:rsidR="00B97F41">
          <w:rPr>
            <w:noProof/>
          </w:rPr>
          <w:t>2</w:t>
        </w:r>
      </w:fldSimple>
      <w:r>
        <w:t xml:space="preserve"> </w:t>
      </w:r>
      <w:proofErr w:type="spellStart"/>
      <w:r>
        <w:t>Polia</w:t>
      </w:r>
      <w:proofErr w:type="spellEnd"/>
      <w:r>
        <w:t xml:space="preserve"> s</w:t>
      </w:r>
      <w:r w:rsidR="00A26BF0">
        <w:t> </w:t>
      </w:r>
      <w:proofErr w:type="spellStart"/>
      <w:r>
        <w:t>premenlivou</w:t>
      </w:r>
      <w:proofErr w:type="spellEnd"/>
      <w:r>
        <w:t xml:space="preserve"> </w:t>
      </w:r>
      <w:proofErr w:type="spellStart"/>
      <w:r>
        <w:t>dĺžkou</w:t>
      </w:r>
      <w:proofErr w:type="spellEnd"/>
      <w:r>
        <w:t xml:space="preserve"> formátu MARC 21</w:t>
      </w:r>
      <w:bookmarkEnd w:id="98"/>
    </w:p>
    <w:tbl>
      <w:tblPr>
        <w:tblW w:w="84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402"/>
        <w:gridCol w:w="4253"/>
      </w:tblGrid>
      <w:tr w:rsidR="00AF683F" w14:paraId="47DD6998" w14:textId="77777777" w:rsidTr="00646BD5">
        <w:tc>
          <w:tcPr>
            <w:tcW w:w="779" w:type="dxa"/>
          </w:tcPr>
          <w:p w14:paraId="24B126EE" w14:textId="77777777" w:rsidR="00AF683F" w:rsidRDefault="00AF683F" w:rsidP="005061A1">
            <w:pPr>
              <w:spacing w:after="0" w:line="240" w:lineRule="auto"/>
              <w:rPr>
                <w:b/>
                <w:smallCaps/>
                <w:sz w:val="16"/>
              </w:rPr>
            </w:pPr>
            <w:r>
              <w:rPr>
                <w:b/>
                <w:smallCaps/>
                <w:sz w:val="16"/>
              </w:rPr>
              <w:t>010</w:t>
            </w:r>
          </w:p>
        </w:tc>
        <w:tc>
          <w:tcPr>
            <w:tcW w:w="3402" w:type="dxa"/>
          </w:tcPr>
          <w:p w14:paraId="3B2F4A95" w14:textId="77777777" w:rsidR="00AF683F" w:rsidRDefault="00AF683F" w:rsidP="005061A1">
            <w:pPr>
              <w:spacing w:after="0" w:line="240" w:lineRule="auto"/>
              <w:rPr>
                <w:sz w:val="16"/>
              </w:rPr>
            </w:pPr>
            <w:proofErr w:type="spellStart"/>
            <w:r>
              <w:rPr>
                <w:sz w:val="16"/>
              </w:rPr>
              <w:t>Library</w:t>
            </w:r>
            <w:proofErr w:type="spellEnd"/>
            <w:r>
              <w:rPr>
                <w:sz w:val="16"/>
              </w:rPr>
              <w:t xml:space="preserve"> </w:t>
            </w:r>
            <w:proofErr w:type="spellStart"/>
            <w:r>
              <w:rPr>
                <w:sz w:val="16"/>
              </w:rPr>
              <w:t>of</w:t>
            </w:r>
            <w:proofErr w:type="spellEnd"/>
            <w:r>
              <w:rPr>
                <w:sz w:val="16"/>
              </w:rPr>
              <w:t xml:space="preserve"> </w:t>
            </w:r>
            <w:proofErr w:type="spellStart"/>
            <w:r>
              <w:rPr>
                <w:sz w:val="16"/>
              </w:rPr>
              <w:t>Congress</w:t>
            </w:r>
            <w:proofErr w:type="spellEnd"/>
            <w:r>
              <w:rPr>
                <w:sz w:val="16"/>
              </w:rPr>
              <w:t xml:space="preserve"> </w:t>
            </w:r>
            <w:proofErr w:type="spellStart"/>
            <w:r>
              <w:rPr>
                <w:sz w:val="16"/>
              </w:rPr>
              <w:t>Control</w:t>
            </w:r>
            <w:proofErr w:type="spellEnd"/>
            <w:r>
              <w:rPr>
                <w:sz w:val="16"/>
              </w:rPr>
              <w:t xml:space="preserve"> </w:t>
            </w:r>
            <w:proofErr w:type="spellStart"/>
            <w:r>
              <w:rPr>
                <w:sz w:val="16"/>
              </w:rPr>
              <w:t>Number</w:t>
            </w:r>
            <w:proofErr w:type="spellEnd"/>
            <w:r>
              <w:rPr>
                <w:sz w:val="16"/>
              </w:rPr>
              <w:t xml:space="preserve"> (NR)</w:t>
            </w:r>
          </w:p>
        </w:tc>
        <w:tc>
          <w:tcPr>
            <w:tcW w:w="4253" w:type="dxa"/>
          </w:tcPr>
          <w:p w14:paraId="204D12F8" w14:textId="77777777" w:rsidR="00AF683F" w:rsidRDefault="00AF683F" w:rsidP="005061A1">
            <w:pPr>
              <w:spacing w:after="0" w:line="240" w:lineRule="auto"/>
              <w:rPr>
                <w:sz w:val="16"/>
              </w:rPr>
            </w:pPr>
            <w:proofErr w:type="spellStart"/>
            <w:r>
              <w:rPr>
                <w:sz w:val="16"/>
              </w:rPr>
              <w:t>Evidenčné</w:t>
            </w:r>
            <w:proofErr w:type="spellEnd"/>
            <w:r>
              <w:rPr>
                <w:sz w:val="16"/>
              </w:rPr>
              <w:t xml:space="preserve"> číslo </w:t>
            </w:r>
            <w:proofErr w:type="spellStart"/>
            <w:r>
              <w:rPr>
                <w:sz w:val="16"/>
              </w:rPr>
              <w:t>kongresovej</w:t>
            </w:r>
            <w:proofErr w:type="spellEnd"/>
            <w:r>
              <w:rPr>
                <w:sz w:val="16"/>
              </w:rPr>
              <w:t xml:space="preserve"> knižnice</w:t>
            </w:r>
          </w:p>
        </w:tc>
      </w:tr>
      <w:tr w:rsidR="00AF683F" w14:paraId="7EF851ED" w14:textId="77777777" w:rsidTr="00646BD5">
        <w:tc>
          <w:tcPr>
            <w:tcW w:w="779" w:type="dxa"/>
          </w:tcPr>
          <w:p w14:paraId="1428BA39" w14:textId="77777777" w:rsidR="00AF683F" w:rsidRDefault="00AF683F" w:rsidP="005061A1">
            <w:pPr>
              <w:spacing w:after="0" w:line="240" w:lineRule="auto"/>
              <w:rPr>
                <w:b/>
                <w:smallCaps/>
                <w:sz w:val="16"/>
              </w:rPr>
            </w:pPr>
            <w:r>
              <w:rPr>
                <w:b/>
                <w:smallCaps/>
                <w:sz w:val="16"/>
              </w:rPr>
              <w:t>015</w:t>
            </w:r>
          </w:p>
        </w:tc>
        <w:tc>
          <w:tcPr>
            <w:tcW w:w="3402" w:type="dxa"/>
          </w:tcPr>
          <w:p w14:paraId="797CD38D" w14:textId="77777777" w:rsidR="00AF683F" w:rsidRDefault="00AF683F" w:rsidP="005061A1">
            <w:pPr>
              <w:spacing w:after="0" w:line="240" w:lineRule="auto"/>
              <w:rPr>
                <w:smallCaps/>
                <w:sz w:val="16"/>
              </w:rPr>
            </w:pPr>
            <w:proofErr w:type="spellStart"/>
            <w:r>
              <w:rPr>
                <w:sz w:val="16"/>
              </w:rPr>
              <w:t>National</w:t>
            </w:r>
            <w:proofErr w:type="spellEnd"/>
            <w:r>
              <w:rPr>
                <w:sz w:val="16"/>
              </w:rPr>
              <w:t xml:space="preserve"> </w:t>
            </w:r>
            <w:proofErr w:type="spellStart"/>
            <w:r>
              <w:rPr>
                <w:sz w:val="16"/>
              </w:rPr>
              <w:t>Bibliography</w:t>
            </w:r>
            <w:proofErr w:type="spellEnd"/>
            <w:r>
              <w:rPr>
                <w:sz w:val="16"/>
              </w:rPr>
              <w:t xml:space="preserve"> </w:t>
            </w:r>
            <w:proofErr w:type="spellStart"/>
            <w:r>
              <w:rPr>
                <w:sz w:val="16"/>
              </w:rPr>
              <w:t>Number</w:t>
            </w:r>
            <w:proofErr w:type="spellEnd"/>
            <w:r>
              <w:rPr>
                <w:sz w:val="16"/>
              </w:rPr>
              <w:t xml:space="preserve"> </w:t>
            </w:r>
            <w:r>
              <w:rPr>
                <w:smallCaps/>
                <w:sz w:val="16"/>
              </w:rPr>
              <w:t>(NR)</w:t>
            </w:r>
          </w:p>
        </w:tc>
        <w:tc>
          <w:tcPr>
            <w:tcW w:w="4253" w:type="dxa"/>
          </w:tcPr>
          <w:p w14:paraId="44CCC6ED" w14:textId="77777777" w:rsidR="00AF683F" w:rsidRDefault="00AF683F" w:rsidP="005061A1">
            <w:pPr>
              <w:spacing w:after="0" w:line="240" w:lineRule="auto"/>
              <w:rPr>
                <w:sz w:val="16"/>
              </w:rPr>
            </w:pPr>
            <w:r>
              <w:rPr>
                <w:sz w:val="16"/>
              </w:rPr>
              <w:t xml:space="preserve">Číslo </w:t>
            </w:r>
            <w:proofErr w:type="spellStart"/>
            <w:r>
              <w:rPr>
                <w:sz w:val="16"/>
              </w:rPr>
              <w:t>národnej</w:t>
            </w:r>
            <w:proofErr w:type="spellEnd"/>
            <w:r>
              <w:rPr>
                <w:sz w:val="16"/>
              </w:rPr>
              <w:t xml:space="preserve"> bibliografie</w:t>
            </w:r>
          </w:p>
        </w:tc>
      </w:tr>
      <w:tr w:rsidR="00AF683F" w14:paraId="1467FEF0" w14:textId="77777777" w:rsidTr="00646BD5">
        <w:tc>
          <w:tcPr>
            <w:tcW w:w="779" w:type="dxa"/>
          </w:tcPr>
          <w:p w14:paraId="176BFD84" w14:textId="77777777" w:rsidR="00AF683F" w:rsidRDefault="00AF683F" w:rsidP="005061A1">
            <w:pPr>
              <w:spacing w:after="0" w:line="240" w:lineRule="auto"/>
              <w:rPr>
                <w:b/>
                <w:smallCaps/>
                <w:sz w:val="16"/>
              </w:rPr>
            </w:pPr>
            <w:r>
              <w:rPr>
                <w:b/>
                <w:smallCaps/>
                <w:sz w:val="16"/>
              </w:rPr>
              <w:t>017</w:t>
            </w:r>
          </w:p>
        </w:tc>
        <w:tc>
          <w:tcPr>
            <w:tcW w:w="3402" w:type="dxa"/>
          </w:tcPr>
          <w:p w14:paraId="24E973B7" w14:textId="3EA51C92" w:rsidR="00AF683F" w:rsidRDefault="00AF683F" w:rsidP="005061A1">
            <w:pPr>
              <w:spacing w:after="0" w:line="240" w:lineRule="auto"/>
              <w:rPr>
                <w:smallCaps/>
                <w:sz w:val="16"/>
              </w:rPr>
            </w:pPr>
            <w:r>
              <w:rPr>
                <w:smallCaps/>
                <w:sz w:val="16"/>
              </w:rPr>
              <w:t>C</w:t>
            </w:r>
            <w:r>
              <w:rPr>
                <w:sz w:val="16"/>
              </w:rPr>
              <w:t xml:space="preserve">opyright </w:t>
            </w:r>
            <w:proofErr w:type="spellStart"/>
            <w:r>
              <w:rPr>
                <w:sz w:val="16"/>
              </w:rPr>
              <w:t>Registration</w:t>
            </w:r>
            <w:proofErr w:type="spellEnd"/>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Pr>
          <w:p w14:paraId="2B090740" w14:textId="77777777" w:rsidR="00AF683F" w:rsidRDefault="00AF683F" w:rsidP="005061A1">
            <w:pPr>
              <w:spacing w:after="0" w:line="240" w:lineRule="auto"/>
              <w:rPr>
                <w:sz w:val="16"/>
              </w:rPr>
            </w:pPr>
            <w:r>
              <w:rPr>
                <w:sz w:val="16"/>
              </w:rPr>
              <w:t>Číslo copyrightu</w:t>
            </w:r>
          </w:p>
        </w:tc>
      </w:tr>
      <w:tr w:rsidR="00AF683F" w14:paraId="51E9365E" w14:textId="77777777" w:rsidTr="00646BD5">
        <w:tc>
          <w:tcPr>
            <w:tcW w:w="779" w:type="dxa"/>
          </w:tcPr>
          <w:p w14:paraId="74AC0B1C" w14:textId="77777777" w:rsidR="00AF683F" w:rsidRDefault="00AF683F" w:rsidP="005061A1">
            <w:pPr>
              <w:spacing w:after="0" w:line="240" w:lineRule="auto"/>
              <w:rPr>
                <w:b/>
                <w:smallCaps/>
                <w:sz w:val="16"/>
              </w:rPr>
            </w:pPr>
            <w:r>
              <w:rPr>
                <w:b/>
                <w:smallCaps/>
                <w:sz w:val="16"/>
              </w:rPr>
              <w:t>018</w:t>
            </w:r>
          </w:p>
        </w:tc>
        <w:tc>
          <w:tcPr>
            <w:tcW w:w="3402" w:type="dxa"/>
          </w:tcPr>
          <w:p w14:paraId="07332DC8" w14:textId="77777777" w:rsidR="00AF683F" w:rsidRDefault="00AF683F" w:rsidP="005061A1">
            <w:pPr>
              <w:spacing w:after="0" w:line="240" w:lineRule="auto"/>
              <w:rPr>
                <w:smallCaps/>
                <w:sz w:val="16"/>
              </w:rPr>
            </w:pPr>
            <w:r>
              <w:rPr>
                <w:smallCaps/>
                <w:sz w:val="16"/>
              </w:rPr>
              <w:t>C</w:t>
            </w:r>
            <w:r>
              <w:rPr>
                <w:sz w:val="16"/>
              </w:rPr>
              <w:t xml:space="preserve">opyright </w:t>
            </w:r>
            <w:proofErr w:type="spellStart"/>
            <w:r>
              <w:rPr>
                <w:sz w:val="16"/>
              </w:rPr>
              <w:t>Article-Fee</w:t>
            </w:r>
            <w:proofErr w:type="spellEnd"/>
            <w:r>
              <w:rPr>
                <w:sz w:val="16"/>
              </w:rPr>
              <w:t xml:space="preserve"> </w:t>
            </w:r>
            <w:proofErr w:type="spellStart"/>
            <w:r>
              <w:rPr>
                <w:sz w:val="16"/>
              </w:rPr>
              <w:t>Code</w:t>
            </w:r>
            <w:proofErr w:type="spellEnd"/>
            <w:r>
              <w:rPr>
                <w:smallCaps/>
                <w:sz w:val="16"/>
              </w:rPr>
              <w:t xml:space="preserve"> (NR)</w:t>
            </w:r>
          </w:p>
        </w:tc>
        <w:tc>
          <w:tcPr>
            <w:tcW w:w="4253" w:type="dxa"/>
          </w:tcPr>
          <w:p w14:paraId="517007D4" w14:textId="77777777" w:rsidR="00AF683F" w:rsidRDefault="00AF683F" w:rsidP="005061A1">
            <w:pPr>
              <w:spacing w:after="0" w:line="240" w:lineRule="auto"/>
              <w:rPr>
                <w:sz w:val="16"/>
              </w:rPr>
            </w:pPr>
            <w:r>
              <w:rPr>
                <w:sz w:val="16"/>
              </w:rPr>
              <w:t>Kód copyrightu článku</w:t>
            </w:r>
          </w:p>
        </w:tc>
      </w:tr>
      <w:tr w:rsidR="00AF683F" w14:paraId="5353161D" w14:textId="77777777" w:rsidTr="00646BD5">
        <w:tc>
          <w:tcPr>
            <w:tcW w:w="779" w:type="dxa"/>
          </w:tcPr>
          <w:p w14:paraId="7AD792A1" w14:textId="77777777" w:rsidR="00AF683F" w:rsidRDefault="00AF683F" w:rsidP="005061A1">
            <w:pPr>
              <w:spacing w:after="0" w:line="240" w:lineRule="auto"/>
              <w:rPr>
                <w:b/>
                <w:smallCaps/>
                <w:sz w:val="16"/>
              </w:rPr>
            </w:pPr>
            <w:r>
              <w:rPr>
                <w:b/>
                <w:smallCaps/>
                <w:sz w:val="16"/>
              </w:rPr>
              <w:t>020</w:t>
            </w:r>
          </w:p>
        </w:tc>
        <w:tc>
          <w:tcPr>
            <w:tcW w:w="3402" w:type="dxa"/>
          </w:tcPr>
          <w:p w14:paraId="3B212C90" w14:textId="36AFDE59" w:rsidR="00AF683F" w:rsidRDefault="00AF683F" w:rsidP="005061A1">
            <w:pPr>
              <w:spacing w:after="0" w:line="240" w:lineRule="auto"/>
              <w:rPr>
                <w:smallCaps/>
                <w:sz w:val="16"/>
              </w:rPr>
            </w:pPr>
            <w:r>
              <w:rPr>
                <w:sz w:val="16"/>
              </w:rPr>
              <w:t xml:space="preserve">International Standard </w:t>
            </w:r>
            <w:proofErr w:type="spellStart"/>
            <w:r>
              <w:rPr>
                <w:sz w:val="16"/>
              </w:rPr>
              <w:t>Book</w:t>
            </w:r>
            <w:proofErr w:type="spellEnd"/>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Pr>
          <w:p w14:paraId="02B776BE" w14:textId="77777777" w:rsidR="00AF683F" w:rsidRDefault="00AF683F" w:rsidP="005061A1">
            <w:pPr>
              <w:spacing w:after="0" w:line="240" w:lineRule="auto"/>
              <w:rPr>
                <w:sz w:val="16"/>
              </w:rPr>
            </w:pPr>
            <w:r>
              <w:rPr>
                <w:sz w:val="16"/>
              </w:rPr>
              <w:t xml:space="preserve">ISBN </w:t>
            </w:r>
            <w:proofErr w:type="spellStart"/>
            <w:r>
              <w:rPr>
                <w:sz w:val="16"/>
              </w:rPr>
              <w:t>Medzinárodné</w:t>
            </w:r>
            <w:proofErr w:type="spellEnd"/>
            <w:r>
              <w:rPr>
                <w:sz w:val="16"/>
              </w:rPr>
              <w:t xml:space="preserve"> </w:t>
            </w:r>
            <w:proofErr w:type="spellStart"/>
            <w:r>
              <w:rPr>
                <w:sz w:val="16"/>
              </w:rPr>
              <w:t>štandardné</w:t>
            </w:r>
            <w:proofErr w:type="spellEnd"/>
            <w:r>
              <w:rPr>
                <w:sz w:val="16"/>
              </w:rPr>
              <w:t xml:space="preserve"> číslo knihy</w:t>
            </w:r>
          </w:p>
        </w:tc>
      </w:tr>
      <w:tr w:rsidR="00AF683F" w14:paraId="622CC3D3" w14:textId="77777777" w:rsidTr="00646BD5">
        <w:tc>
          <w:tcPr>
            <w:tcW w:w="779" w:type="dxa"/>
          </w:tcPr>
          <w:p w14:paraId="35842E21" w14:textId="77777777" w:rsidR="00AF683F" w:rsidRDefault="00AF683F" w:rsidP="005061A1">
            <w:pPr>
              <w:spacing w:after="0" w:line="240" w:lineRule="auto"/>
              <w:rPr>
                <w:b/>
                <w:smallCaps/>
                <w:sz w:val="16"/>
              </w:rPr>
            </w:pPr>
            <w:r>
              <w:rPr>
                <w:b/>
                <w:smallCaps/>
                <w:sz w:val="16"/>
              </w:rPr>
              <w:t>022</w:t>
            </w:r>
          </w:p>
        </w:tc>
        <w:tc>
          <w:tcPr>
            <w:tcW w:w="3402" w:type="dxa"/>
          </w:tcPr>
          <w:p w14:paraId="2AEA7F6E" w14:textId="74F7CB01" w:rsidR="00AF683F" w:rsidRDefault="00AF683F" w:rsidP="005061A1">
            <w:pPr>
              <w:spacing w:after="0" w:line="240" w:lineRule="auto"/>
              <w:rPr>
                <w:smallCaps/>
                <w:sz w:val="16"/>
              </w:rPr>
            </w:pPr>
            <w:r>
              <w:rPr>
                <w:sz w:val="16"/>
              </w:rPr>
              <w:t xml:space="preserve">International Standard </w:t>
            </w:r>
            <w:r w:rsidR="00A26BF0">
              <w:rPr>
                <w:sz w:val="16"/>
              </w:rPr>
              <w:t>Jako</w:t>
            </w:r>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Pr>
          <w:p w14:paraId="012777D4" w14:textId="77777777" w:rsidR="00AF683F" w:rsidRDefault="00AF683F" w:rsidP="005061A1">
            <w:pPr>
              <w:spacing w:after="0" w:line="240" w:lineRule="auto"/>
              <w:rPr>
                <w:sz w:val="16"/>
              </w:rPr>
            </w:pPr>
            <w:r>
              <w:rPr>
                <w:sz w:val="16"/>
              </w:rPr>
              <w:t xml:space="preserve">ISSN </w:t>
            </w:r>
            <w:proofErr w:type="spellStart"/>
            <w:r>
              <w:rPr>
                <w:sz w:val="16"/>
              </w:rPr>
              <w:t>Medzinárodné</w:t>
            </w:r>
            <w:proofErr w:type="spellEnd"/>
            <w:r>
              <w:rPr>
                <w:sz w:val="16"/>
              </w:rPr>
              <w:t xml:space="preserve"> </w:t>
            </w:r>
            <w:proofErr w:type="spellStart"/>
            <w:r>
              <w:rPr>
                <w:sz w:val="16"/>
              </w:rPr>
              <w:t>štandardné</w:t>
            </w:r>
            <w:proofErr w:type="spellEnd"/>
            <w:r>
              <w:rPr>
                <w:sz w:val="16"/>
              </w:rPr>
              <w:t xml:space="preserve"> číslo seriálu</w:t>
            </w:r>
          </w:p>
        </w:tc>
      </w:tr>
      <w:tr w:rsidR="00AF683F" w14:paraId="4ED73A47" w14:textId="77777777" w:rsidTr="00646BD5">
        <w:tc>
          <w:tcPr>
            <w:tcW w:w="779" w:type="dxa"/>
          </w:tcPr>
          <w:p w14:paraId="6A615E40" w14:textId="77777777" w:rsidR="00AF683F" w:rsidRDefault="00AF683F" w:rsidP="005061A1">
            <w:pPr>
              <w:spacing w:after="0" w:line="240" w:lineRule="auto"/>
              <w:rPr>
                <w:b/>
                <w:smallCaps/>
                <w:sz w:val="16"/>
              </w:rPr>
            </w:pPr>
            <w:r>
              <w:rPr>
                <w:b/>
                <w:smallCaps/>
                <w:sz w:val="16"/>
              </w:rPr>
              <w:t>024</w:t>
            </w:r>
          </w:p>
        </w:tc>
        <w:tc>
          <w:tcPr>
            <w:tcW w:w="3402" w:type="dxa"/>
          </w:tcPr>
          <w:p w14:paraId="3469B86F" w14:textId="20CCA362" w:rsidR="00AF683F" w:rsidRDefault="00AF683F" w:rsidP="005061A1">
            <w:pPr>
              <w:spacing w:after="0" w:line="240" w:lineRule="auto"/>
              <w:rPr>
                <w:smallCaps/>
                <w:sz w:val="16"/>
              </w:rPr>
            </w:pPr>
            <w:proofErr w:type="spellStart"/>
            <w:r>
              <w:rPr>
                <w:sz w:val="16"/>
              </w:rPr>
              <w:t>Other</w:t>
            </w:r>
            <w:proofErr w:type="spellEnd"/>
            <w:r>
              <w:rPr>
                <w:sz w:val="16"/>
              </w:rPr>
              <w:t xml:space="preserve"> Standard </w:t>
            </w:r>
            <w:proofErr w:type="spellStart"/>
            <w:r>
              <w:rPr>
                <w:sz w:val="16"/>
              </w:rPr>
              <w:t>Identifier</w:t>
            </w:r>
            <w:proofErr w:type="spellEnd"/>
            <w:r>
              <w:rPr>
                <w:smallCaps/>
                <w:sz w:val="16"/>
              </w:rPr>
              <w:t xml:space="preserve"> </w:t>
            </w:r>
            <w:r w:rsidR="00A26BF0">
              <w:rPr>
                <w:smallCaps/>
                <w:sz w:val="16"/>
              </w:rPr>
              <w:t>JAKO</w:t>
            </w:r>
          </w:p>
        </w:tc>
        <w:tc>
          <w:tcPr>
            <w:tcW w:w="4253" w:type="dxa"/>
          </w:tcPr>
          <w:p w14:paraId="56D5457A" w14:textId="77777777" w:rsidR="00AF683F" w:rsidRDefault="00AF683F" w:rsidP="005061A1">
            <w:pPr>
              <w:spacing w:after="0" w:line="240" w:lineRule="auto"/>
              <w:rPr>
                <w:sz w:val="16"/>
              </w:rPr>
            </w:pPr>
            <w:proofErr w:type="spellStart"/>
            <w:r>
              <w:rPr>
                <w:sz w:val="16"/>
              </w:rPr>
              <w:t>Iná</w:t>
            </w:r>
            <w:proofErr w:type="spellEnd"/>
            <w:r>
              <w:rPr>
                <w:sz w:val="16"/>
              </w:rPr>
              <w:t xml:space="preserve"> </w:t>
            </w:r>
            <w:proofErr w:type="spellStart"/>
            <w:r>
              <w:rPr>
                <w:sz w:val="16"/>
              </w:rPr>
              <w:t>štandardná</w:t>
            </w:r>
            <w:proofErr w:type="spellEnd"/>
            <w:r>
              <w:rPr>
                <w:sz w:val="16"/>
              </w:rPr>
              <w:t xml:space="preserve"> </w:t>
            </w:r>
            <w:proofErr w:type="spellStart"/>
            <w:r>
              <w:rPr>
                <w:sz w:val="16"/>
              </w:rPr>
              <w:t>identifikácia</w:t>
            </w:r>
            <w:proofErr w:type="spellEnd"/>
          </w:p>
        </w:tc>
      </w:tr>
      <w:tr w:rsidR="00AF683F" w14:paraId="5AEA7E3A" w14:textId="77777777" w:rsidTr="00646BD5">
        <w:tc>
          <w:tcPr>
            <w:tcW w:w="779" w:type="dxa"/>
          </w:tcPr>
          <w:p w14:paraId="31E39148" w14:textId="77777777" w:rsidR="00AF683F" w:rsidRDefault="00AF683F" w:rsidP="005061A1">
            <w:pPr>
              <w:spacing w:after="0" w:line="240" w:lineRule="auto"/>
              <w:rPr>
                <w:b/>
                <w:smallCaps/>
                <w:sz w:val="16"/>
              </w:rPr>
            </w:pPr>
            <w:r>
              <w:rPr>
                <w:b/>
                <w:smallCaps/>
                <w:sz w:val="16"/>
              </w:rPr>
              <w:t>025</w:t>
            </w:r>
          </w:p>
        </w:tc>
        <w:tc>
          <w:tcPr>
            <w:tcW w:w="3402" w:type="dxa"/>
          </w:tcPr>
          <w:p w14:paraId="024948AF" w14:textId="496284F6" w:rsidR="00AF683F" w:rsidRDefault="00AF683F" w:rsidP="005061A1">
            <w:pPr>
              <w:spacing w:after="0" w:line="240" w:lineRule="auto"/>
              <w:rPr>
                <w:smallCaps/>
                <w:sz w:val="16"/>
              </w:rPr>
            </w:pPr>
            <w:proofErr w:type="spellStart"/>
            <w:r>
              <w:rPr>
                <w:sz w:val="16"/>
              </w:rPr>
              <w:t>Overseas</w:t>
            </w:r>
            <w:proofErr w:type="spellEnd"/>
            <w:r>
              <w:rPr>
                <w:sz w:val="16"/>
              </w:rPr>
              <w:t xml:space="preserve"> </w:t>
            </w:r>
            <w:proofErr w:type="spellStart"/>
            <w:r>
              <w:rPr>
                <w:sz w:val="16"/>
              </w:rPr>
              <w:t>Acquisition</w:t>
            </w:r>
            <w:proofErr w:type="spellEnd"/>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Pr>
          <w:p w14:paraId="507606AA" w14:textId="77777777" w:rsidR="00AF683F" w:rsidRDefault="00AF683F" w:rsidP="005061A1">
            <w:pPr>
              <w:spacing w:after="0" w:line="240" w:lineRule="auto"/>
              <w:rPr>
                <w:sz w:val="16"/>
              </w:rPr>
            </w:pPr>
            <w:r>
              <w:rPr>
                <w:sz w:val="16"/>
              </w:rPr>
              <w:t xml:space="preserve">Číslo </w:t>
            </w:r>
            <w:proofErr w:type="spellStart"/>
            <w:r>
              <w:rPr>
                <w:sz w:val="16"/>
              </w:rPr>
              <w:t>akvizície</w:t>
            </w:r>
            <w:proofErr w:type="spellEnd"/>
          </w:p>
        </w:tc>
      </w:tr>
      <w:tr w:rsidR="00AF683F" w14:paraId="55CDDE1F" w14:textId="77777777" w:rsidTr="00646BD5">
        <w:tc>
          <w:tcPr>
            <w:tcW w:w="779" w:type="dxa"/>
          </w:tcPr>
          <w:p w14:paraId="70F95913" w14:textId="77777777" w:rsidR="00AF683F" w:rsidRDefault="00AF683F" w:rsidP="005061A1">
            <w:pPr>
              <w:spacing w:after="0" w:line="240" w:lineRule="auto"/>
              <w:rPr>
                <w:b/>
                <w:smallCaps/>
                <w:sz w:val="16"/>
              </w:rPr>
            </w:pPr>
            <w:r>
              <w:rPr>
                <w:b/>
                <w:smallCaps/>
                <w:sz w:val="16"/>
              </w:rPr>
              <w:t>027</w:t>
            </w:r>
          </w:p>
        </w:tc>
        <w:tc>
          <w:tcPr>
            <w:tcW w:w="3402" w:type="dxa"/>
          </w:tcPr>
          <w:p w14:paraId="28DB1E39" w14:textId="38B2CBCD" w:rsidR="00AF683F" w:rsidRDefault="00AF683F" w:rsidP="005061A1">
            <w:pPr>
              <w:spacing w:after="0" w:line="240" w:lineRule="auto"/>
              <w:rPr>
                <w:smallCaps/>
                <w:sz w:val="16"/>
              </w:rPr>
            </w:pPr>
            <w:r>
              <w:rPr>
                <w:sz w:val="16"/>
              </w:rPr>
              <w:t xml:space="preserve">Standard </w:t>
            </w:r>
            <w:proofErr w:type="spellStart"/>
            <w:r>
              <w:rPr>
                <w:sz w:val="16"/>
              </w:rPr>
              <w:t>Technical</w:t>
            </w:r>
            <w:proofErr w:type="spellEnd"/>
            <w:r>
              <w:rPr>
                <w:sz w:val="16"/>
              </w:rPr>
              <w:t xml:space="preserve"> Report </w:t>
            </w:r>
            <w:proofErr w:type="spellStart"/>
            <w:r>
              <w:rPr>
                <w:sz w:val="16"/>
              </w:rPr>
              <w:t>Number</w:t>
            </w:r>
            <w:proofErr w:type="spellEnd"/>
            <w:r>
              <w:rPr>
                <w:sz w:val="16"/>
              </w:rPr>
              <w:t xml:space="preserve"> </w:t>
            </w:r>
            <w:r w:rsidR="00A26BF0">
              <w:rPr>
                <w:smallCaps/>
                <w:sz w:val="16"/>
              </w:rPr>
              <w:t>JAKO</w:t>
            </w:r>
          </w:p>
        </w:tc>
        <w:tc>
          <w:tcPr>
            <w:tcW w:w="4253" w:type="dxa"/>
          </w:tcPr>
          <w:p w14:paraId="79232EF8" w14:textId="77777777" w:rsidR="00AF683F" w:rsidRDefault="00AF683F" w:rsidP="005061A1">
            <w:pPr>
              <w:spacing w:after="0" w:line="240" w:lineRule="auto"/>
              <w:rPr>
                <w:sz w:val="16"/>
              </w:rPr>
            </w:pPr>
            <w:proofErr w:type="spellStart"/>
            <w:r>
              <w:rPr>
                <w:sz w:val="16"/>
              </w:rPr>
              <w:t>Štandardné</w:t>
            </w:r>
            <w:proofErr w:type="spellEnd"/>
            <w:r>
              <w:rPr>
                <w:sz w:val="16"/>
              </w:rPr>
              <w:t xml:space="preserve"> číslo </w:t>
            </w:r>
            <w:proofErr w:type="spellStart"/>
            <w:r>
              <w:rPr>
                <w:sz w:val="16"/>
              </w:rPr>
              <w:t>technickej</w:t>
            </w:r>
            <w:proofErr w:type="spellEnd"/>
            <w:r>
              <w:rPr>
                <w:sz w:val="16"/>
              </w:rPr>
              <w:t xml:space="preserve"> správy</w:t>
            </w:r>
          </w:p>
        </w:tc>
      </w:tr>
      <w:tr w:rsidR="00AF683F" w14:paraId="18873B74" w14:textId="77777777" w:rsidTr="00646BD5">
        <w:tc>
          <w:tcPr>
            <w:tcW w:w="779" w:type="dxa"/>
            <w:tcBorders>
              <w:bottom w:val="nil"/>
            </w:tcBorders>
          </w:tcPr>
          <w:p w14:paraId="55CF392E" w14:textId="77777777" w:rsidR="00AF683F" w:rsidRDefault="00AF683F" w:rsidP="005061A1">
            <w:pPr>
              <w:spacing w:after="0" w:line="240" w:lineRule="auto"/>
              <w:rPr>
                <w:b/>
                <w:smallCaps/>
                <w:sz w:val="16"/>
              </w:rPr>
            </w:pPr>
            <w:r>
              <w:rPr>
                <w:b/>
                <w:smallCaps/>
                <w:sz w:val="16"/>
              </w:rPr>
              <w:t>028</w:t>
            </w:r>
          </w:p>
        </w:tc>
        <w:tc>
          <w:tcPr>
            <w:tcW w:w="3402" w:type="dxa"/>
            <w:tcBorders>
              <w:bottom w:val="nil"/>
            </w:tcBorders>
          </w:tcPr>
          <w:p w14:paraId="09D18576" w14:textId="25C586D4" w:rsidR="00AF683F" w:rsidRDefault="00AF683F" w:rsidP="005061A1">
            <w:pPr>
              <w:spacing w:after="0" w:line="240" w:lineRule="auto"/>
              <w:rPr>
                <w:smallCaps/>
                <w:sz w:val="16"/>
              </w:rPr>
            </w:pPr>
            <w:r>
              <w:rPr>
                <w:sz w:val="16"/>
              </w:rPr>
              <w:t xml:space="preserve">Publisher </w:t>
            </w:r>
            <w:proofErr w:type="spellStart"/>
            <w:r>
              <w:rPr>
                <w:sz w:val="16"/>
              </w:rPr>
              <w:t>Number</w:t>
            </w:r>
            <w:proofErr w:type="spellEnd"/>
            <w:r>
              <w:rPr>
                <w:sz w:val="16"/>
              </w:rPr>
              <w:t xml:space="preserve"> </w:t>
            </w:r>
            <w:proofErr w:type="spellStart"/>
            <w:r>
              <w:rPr>
                <w:sz w:val="16"/>
              </w:rPr>
              <w:t>for</w:t>
            </w:r>
            <w:proofErr w:type="spellEnd"/>
            <w:r>
              <w:rPr>
                <w:sz w:val="16"/>
              </w:rPr>
              <w:t xml:space="preserve"> Music</w:t>
            </w:r>
            <w:r>
              <w:rPr>
                <w:smallCaps/>
                <w:sz w:val="16"/>
              </w:rPr>
              <w:t xml:space="preserve"> </w:t>
            </w:r>
            <w:r w:rsidR="00A26BF0">
              <w:rPr>
                <w:smallCaps/>
                <w:sz w:val="16"/>
              </w:rPr>
              <w:t>JAKO</w:t>
            </w:r>
          </w:p>
        </w:tc>
        <w:tc>
          <w:tcPr>
            <w:tcW w:w="4253" w:type="dxa"/>
            <w:tcBorders>
              <w:bottom w:val="nil"/>
            </w:tcBorders>
          </w:tcPr>
          <w:p w14:paraId="45F9BAFC" w14:textId="77777777" w:rsidR="00AF683F" w:rsidRDefault="00AF683F" w:rsidP="005061A1">
            <w:pPr>
              <w:spacing w:after="0" w:line="240" w:lineRule="auto"/>
              <w:rPr>
                <w:sz w:val="16"/>
              </w:rPr>
            </w:pPr>
            <w:r>
              <w:rPr>
                <w:sz w:val="16"/>
              </w:rPr>
              <w:t xml:space="preserve">Číslo </w:t>
            </w:r>
            <w:proofErr w:type="spellStart"/>
            <w:r>
              <w:rPr>
                <w:sz w:val="16"/>
              </w:rPr>
              <w:t>vydavateľa</w:t>
            </w:r>
            <w:proofErr w:type="spellEnd"/>
            <w:r>
              <w:rPr>
                <w:sz w:val="16"/>
              </w:rPr>
              <w:t xml:space="preserve"> </w:t>
            </w:r>
            <w:proofErr w:type="spellStart"/>
            <w:r>
              <w:rPr>
                <w:sz w:val="16"/>
              </w:rPr>
              <w:t>hudobniny</w:t>
            </w:r>
            <w:proofErr w:type="spellEnd"/>
          </w:p>
        </w:tc>
      </w:tr>
      <w:tr w:rsidR="00AF683F" w14:paraId="1BCA45EF" w14:textId="77777777" w:rsidTr="00646BD5">
        <w:tc>
          <w:tcPr>
            <w:tcW w:w="779" w:type="dxa"/>
          </w:tcPr>
          <w:p w14:paraId="170085D1" w14:textId="77777777" w:rsidR="00AF683F" w:rsidRDefault="00AF683F" w:rsidP="005061A1">
            <w:pPr>
              <w:spacing w:after="0" w:line="240" w:lineRule="auto"/>
              <w:rPr>
                <w:b/>
                <w:smallCaps/>
                <w:sz w:val="16"/>
              </w:rPr>
            </w:pPr>
            <w:r>
              <w:rPr>
                <w:b/>
                <w:smallCaps/>
                <w:sz w:val="16"/>
              </w:rPr>
              <w:t>030</w:t>
            </w:r>
          </w:p>
        </w:tc>
        <w:tc>
          <w:tcPr>
            <w:tcW w:w="3402" w:type="dxa"/>
          </w:tcPr>
          <w:p w14:paraId="0A1A7101" w14:textId="53CC1233" w:rsidR="00AF683F" w:rsidRDefault="00AF683F" w:rsidP="005061A1">
            <w:pPr>
              <w:spacing w:after="0" w:line="240" w:lineRule="auto"/>
              <w:rPr>
                <w:smallCaps/>
                <w:sz w:val="16"/>
              </w:rPr>
            </w:pPr>
            <w:r>
              <w:rPr>
                <w:smallCaps/>
                <w:sz w:val="16"/>
              </w:rPr>
              <w:t xml:space="preserve">CODEN </w:t>
            </w:r>
            <w:proofErr w:type="spellStart"/>
            <w:r>
              <w:rPr>
                <w:sz w:val="16"/>
              </w:rPr>
              <w:t>Designation</w:t>
            </w:r>
            <w:proofErr w:type="spellEnd"/>
            <w:r>
              <w:rPr>
                <w:sz w:val="16"/>
              </w:rPr>
              <w:t xml:space="preserve"> </w:t>
            </w:r>
            <w:r w:rsidR="00A26BF0">
              <w:rPr>
                <w:smallCaps/>
                <w:sz w:val="16"/>
              </w:rPr>
              <w:t>JAKO</w:t>
            </w:r>
          </w:p>
        </w:tc>
        <w:tc>
          <w:tcPr>
            <w:tcW w:w="4253" w:type="dxa"/>
          </w:tcPr>
          <w:p w14:paraId="336DF12E" w14:textId="77777777" w:rsidR="00AF683F" w:rsidRDefault="00AF683F" w:rsidP="005061A1">
            <w:pPr>
              <w:spacing w:after="0" w:line="240" w:lineRule="auto"/>
              <w:rPr>
                <w:sz w:val="16"/>
              </w:rPr>
            </w:pPr>
            <w:r>
              <w:rPr>
                <w:sz w:val="16"/>
              </w:rPr>
              <w:t>CODEN</w:t>
            </w:r>
          </w:p>
        </w:tc>
      </w:tr>
      <w:tr w:rsidR="00AF683F" w14:paraId="33E29F23" w14:textId="77777777" w:rsidTr="00646BD5">
        <w:tc>
          <w:tcPr>
            <w:tcW w:w="779" w:type="dxa"/>
            <w:tcBorders>
              <w:top w:val="nil"/>
            </w:tcBorders>
          </w:tcPr>
          <w:p w14:paraId="39E99B98" w14:textId="77777777" w:rsidR="00AF683F" w:rsidRDefault="00AF683F" w:rsidP="005061A1">
            <w:pPr>
              <w:spacing w:after="0" w:line="240" w:lineRule="auto"/>
              <w:rPr>
                <w:b/>
                <w:smallCaps/>
                <w:sz w:val="16"/>
              </w:rPr>
            </w:pPr>
            <w:r>
              <w:rPr>
                <w:b/>
                <w:smallCaps/>
                <w:sz w:val="16"/>
              </w:rPr>
              <w:t>032</w:t>
            </w:r>
          </w:p>
        </w:tc>
        <w:tc>
          <w:tcPr>
            <w:tcW w:w="3402" w:type="dxa"/>
            <w:tcBorders>
              <w:top w:val="nil"/>
            </w:tcBorders>
          </w:tcPr>
          <w:p w14:paraId="5202F1C8" w14:textId="04679237" w:rsidR="00AF683F" w:rsidRDefault="00AF683F" w:rsidP="005061A1">
            <w:pPr>
              <w:spacing w:after="0" w:line="240" w:lineRule="auto"/>
              <w:rPr>
                <w:smallCaps/>
                <w:sz w:val="16"/>
              </w:rPr>
            </w:pPr>
            <w:proofErr w:type="spellStart"/>
            <w:r>
              <w:rPr>
                <w:sz w:val="16"/>
              </w:rPr>
              <w:t>Postal</w:t>
            </w:r>
            <w:proofErr w:type="spellEnd"/>
            <w:r>
              <w:rPr>
                <w:sz w:val="16"/>
              </w:rPr>
              <w:t xml:space="preserve"> </w:t>
            </w:r>
            <w:proofErr w:type="spellStart"/>
            <w:r>
              <w:rPr>
                <w:sz w:val="16"/>
              </w:rPr>
              <w:t>Registration</w:t>
            </w:r>
            <w:proofErr w:type="spellEnd"/>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Borders>
              <w:top w:val="nil"/>
            </w:tcBorders>
          </w:tcPr>
          <w:p w14:paraId="56025E25" w14:textId="77777777" w:rsidR="00AF683F" w:rsidRDefault="00AF683F" w:rsidP="005061A1">
            <w:pPr>
              <w:spacing w:after="0" w:line="240" w:lineRule="auto"/>
              <w:rPr>
                <w:sz w:val="16"/>
              </w:rPr>
            </w:pPr>
            <w:r>
              <w:rPr>
                <w:sz w:val="16"/>
              </w:rPr>
              <w:t xml:space="preserve">Poštové </w:t>
            </w:r>
            <w:proofErr w:type="spellStart"/>
            <w:r>
              <w:rPr>
                <w:sz w:val="16"/>
              </w:rPr>
              <w:t>registračné</w:t>
            </w:r>
            <w:proofErr w:type="spellEnd"/>
            <w:r>
              <w:rPr>
                <w:sz w:val="16"/>
              </w:rPr>
              <w:t xml:space="preserve"> číslo</w:t>
            </w:r>
          </w:p>
        </w:tc>
      </w:tr>
      <w:tr w:rsidR="00AF683F" w14:paraId="4BD0ED43" w14:textId="77777777" w:rsidTr="00646BD5">
        <w:tc>
          <w:tcPr>
            <w:tcW w:w="779" w:type="dxa"/>
          </w:tcPr>
          <w:p w14:paraId="17FFD88F" w14:textId="77777777" w:rsidR="00AF683F" w:rsidRDefault="00AF683F" w:rsidP="005061A1">
            <w:pPr>
              <w:spacing w:after="0" w:line="240" w:lineRule="auto"/>
              <w:rPr>
                <w:b/>
                <w:smallCaps/>
                <w:sz w:val="16"/>
              </w:rPr>
            </w:pPr>
            <w:r>
              <w:rPr>
                <w:b/>
                <w:smallCaps/>
                <w:sz w:val="16"/>
              </w:rPr>
              <w:t>033</w:t>
            </w:r>
          </w:p>
        </w:tc>
        <w:tc>
          <w:tcPr>
            <w:tcW w:w="3402" w:type="dxa"/>
          </w:tcPr>
          <w:p w14:paraId="4D23AD6E" w14:textId="40006D46" w:rsidR="00AF683F" w:rsidRDefault="00AF683F" w:rsidP="005061A1">
            <w:pPr>
              <w:spacing w:after="0" w:line="240" w:lineRule="auto"/>
              <w:rPr>
                <w:smallCaps/>
                <w:sz w:val="16"/>
              </w:rPr>
            </w:pPr>
            <w:proofErr w:type="spellStart"/>
            <w:r>
              <w:rPr>
                <w:sz w:val="16"/>
              </w:rPr>
              <w:t>Date</w:t>
            </w:r>
            <w:proofErr w:type="spellEnd"/>
            <w:r>
              <w:rPr>
                <w:smallCaps/>
                <w:sz w:val="16"/>
              </w:rPr>
              <w:t>/</w:t>
            </w:r>
            <w:r>
              <w:rPr>
                <w:sz w:val="16"/>
              </w:rPr>
              <w:t xml:space="preserve">Time and Place </w:t>
            </w:r>
            <w:proofErr w:type="spellStart"/>
            <w:r>
              <w:rPr>
                <w:sz w:val="16"/>
              </w:rPr>
              <w:t>of</w:t>
            </w:r>
            <w:proofErr w:type="spellEnd"/>
            <w:r>
              <w:rPr>
                <w:sz w:val="16"/>
              </w:rPr>
              <w:t xml:space="preserve"> </w:t>
            </w:r>
            <w:proofErr w:type="spellStart"/>
            <w:r>
              <w:rPr>
                <w:sz w:val="16"/>
              </w:rPr>
              <w:t>an</w:t>
            </w:r>
            <w:proofErr w:type="spellEnd"/>
            <w:r>
              <w:rPr>
                <w:sz w:val="16"/>
              </w:rPr>
              <w:t xml:space="preserve"> Event </w:t>
            </w:r>
            <w:r w:rsidR="00A26BF0">
              <w:rPr>
                <w:sz w:val="16"/>
              </w:rPr>
              <w:t>JAKO</w:t>
            </w:r>
          </w:p>
        </w:tc>
        <w:tc>
          <w:tcPr>
            <w:tcW w:w="4253" w:type="dxa"/>
          </w:tcPr>
          <w:p w14:paraId="6CC139BD" w14:textId="77777777" w:rsidR="00AF683F" w:rsidRDefault="00AF683F" w:rsidP="005061A1">
            <w:pPr>
              <w:spacing w:after="0" w:line="240" w:lineRule="auto"/>
              <w:rPr>
                <w:sz w:val="16"/>
              </w:rPr>
            </w:pPr>
            <w:r>
              <w:rPr>
                <w:sz w:val="16"/>
              </w:rPr>
              <w:t xml:space="preserve">Čas a </w:t>
            </w:r>
            <w:proofErr w:type="spellStart"/>
            <w:r>
              <w:rPr>
                <w:sz w:val="16"/>
              </w:rPr>
              <w:t>miesto</w:t>
            </w:r>
            <w:proofErr w:type="spellEnd"/>
            <w:r>
              <w:rPr>
                <w:sz w:val="16"/>
              </w:rPr>
              <w:t xml:space="preserve"> </w:t>
            </w:r>
            <w:proofErr w:type="spellStart"/>
            <w:r>
              <w:rPr>
                <w:sz w:val="16"/>
              </w:rPr>
              <w:t>konannia</w:t>
            </w:r>
            <w:proofErr w:type="spellEnd"/>
          </w:p>
        </w:tc>
      </w:tr>
      <w:tr w:rsidR="00AF683F" w14:paraId="113AFD35" w14:textId="77777777" w:rsidTr="00646BD5">
        <w:tc>
          <w:tcPr>
            <w:tcW w:w="779" w:type="dxa"/>
          </w:tcPr>
          <w:p w14:paraId="292B08DF" w14:textId="77777777" w:rsidR="00AF683F" w:rsidRDefault="00AF683F" w:rsidP="005061A1">
            <w:pPr>
              <w:spacing w:after="0" w:line="240" w:lineRule="auto"/>
              <w:rPr>
                <w:b/>
                <w:smallCaps/>
                <w:sz w:val="16"/>
              </w:rPr>
            </w:pPr>
            <w:r>
              <w:rPr>
                <w:b/>
                <w:smallCaps/>
                <w:sz w:val="16"/>
              </w:rPr>
              <w:t>034</w:t>
            </w:r>
          </w:p>
        </w:tc>
        <w:tc>
          <w:tcPr>
            <w:tcW w:w="3402" w:type="dxa"/>
          </w:tcPr>
          <w:p w14:paraId="73000B35" w14:textId="5749C5CB" w:rsidR="00AF683F" w:rsidRDefault="00AF683F" w:rsidP="005061A1">
            <w:pPr>
              <w:spacing w:after="0" w:line="240" w:lineRule="auto"/>
              <w:rPr>
                <w:smallCaps/>
                <w:sz w:val="16"/>
              </w:rPr>
            </w:pPr>
            <w:proofErr w:type="spellStart"/>
            <w:r>
              <w:rPr>
                <w:sz w:val="16"/>
              </w:rPr>
              <w:t>Coded</w:t>
            </w:r>
            <w:proofErr w:type="spellEnd"/>
            <w:r>
              <w:rPr>
                <w:sz w:val="16"/>
              </w:rPr>
              <w:t xml:space="preserve"> </w:t>
            </w:r>
            <w:proofErr w:type="spellStart"/>
            <w:r>
              <w:rPr>
                <w:sz w:val="16"/>
              </w:rPr>
              <w:t>Cartographic</w:t>
            </w:r>
            <w:proofErr w:type="spellEnd"/>
            <w:r>
              <w:rPr>
                <w:sz w:val="16"/>
              </w:rPr>
              <w:t xml:space="preserve"> </w:t>
            </w:r>
            <w:proofErr w:type="spellStart"/>
            <w:r>
              <w:rPr>
                <w:sz w:val="16"/>
              </w:rPr>
              <w:t>Mathematical</w:t>
            </w:r>
            <w:proofErr w:type="spellEnd"/>
            <w:r>
              <w:rPr>
                <w:sz w:val="16"/>
              </w:rPr>
              <w:t xml:space="preserve"> Data</w:t>
            </w:r>
            <w:r>
              <w:rPr>
                <w:smallCaps/>
                <w:sz w:val="16"/>
              </w:rPr>
              <w:t xml:space="preserve"> </w:t>
            </w:r>
            <w:r w:rsidR="00A26BF0">
              <w:rPr>
                <w:smallCaps/>
                <w:sz w:val="16"/>
              </w:rPr>
              <w:t>JAKO</w:t>
            </w:r>
          </w:p>
        </w:tc>
        <w:tc>
          <w:tcPr>
            <w:tcW w:w="4253" w:type="dxa"/>
          </w:tcPr>
          <w:p w14:paraId="63BAD2EF" w14:textId="638D17BC" w:rsidR="00AF683F" w:rsidRDefault="00AF683F" w:rsidP="005061A1">
            <w:pPr>
              <w:spacing w:after="0" w:line="240" w:lineRule="auto"/>
              <w:rPr>
                <w:sz w:val="16"/>
              </w:rPr>
            </w:pPr>
            <w:r>
              <w:rPr>
                <w:sz w:val="16"/>
              </w:rPr>
              <w:t xml:space="preserve">Kódované údaje </w:t>
            </w:r>
            <w:r w:rsidR="00A26BF0">
              <w:rPr>
                <w:sz w:val="16"/>
              </w:rPr>
              <w:t>–</w:t>
            </w:r>
            <w:r>
              <w:rPr>
                <w:sz w:val="16"/>
              </w:rPr>
              <w:t xml:space="preserve"> kartografické materiály </w:t>
            </w:r>
            <w:r w:rsidR="00A26BF0">
              <w:rPr>
                <w:sz w:val="16"/>
              </w:rPr>
              <w:t>–</w:t>
            </w:r>
            <w:r>
              <w:rPr>
                <w:sz w:val="16"/>
              </w:rPr>
              <w:t xml:space="preserve"> matematické údaje</w:t>
            </w:r>
          </w:p>
        </w:tc>
      </w:tr>
      <w:tr w:rsidR="00AF683F" w14:paraId="37C65B8E" w14:textId="77777777" w:rsidTr="00646BD5">
        <w:tc>
          <w:tcPr>
            <w:tcW w:w="779" w:type="dxa"/>
          </w:tcPr>
          <w:p w14:paraId="1F10A0B0" w14:textId="77777777" w:rsidR="00AF683F" w:rsidRDefault="00AF683F" w:rsidP="005061A1">
            <w:pPr>
              <w:spacing w:after="0" w:line="240" w:lineRule="auto"/>
              <w:rPr>
                <w:b/>
                <w:smallCaps/>
                <w:sz w:val="16"/>
              </w:rPr>
            </w:pPr>
            <w:r>
              <w:rPr>
                <w:b/>
                <w:smallCaps/>
                <w:sz w:val="16"/>
              </w:rPr>
              <w:t>035</w:t>
            </w:r>
          </w:p>
        </w:tc>
        <w:tc>
          <w:tcPr>
            <w:tcW w:w="3402" w:type="dxa"/>
          </w:tcPr>
          <w:p w14:paraId="5BF14FE2" w14:textId="5012C390" w:rsidR="00AF683F" w:rsidRDefault="00A26BF0" w:rsidP="005061A1">
            <w:pPr>
              <w:spacing w:after="0" w:line="240" w:lineRule="auto"/>
              <w:rPr>
                <w:smallCaps/>
                <w:sz w:val="16"/>
              </w:rPr>
            </w:pPr>
            <w:r>
              <w:rPr>
                <w:sz w:val="16"/>
              </w:rPr>
              <w:t>Jako</w:t>
            </w:r>
            <w:r w:rsidR="00AF683F">
              <w:rPr>
                <w:sz w:val="16"/>
              </w:rPr>
              <w:t xml:space="preserve"> </w:t>
            </w:r>
            <w:proofErr w:type="spellStart"/>
            <w:r w:rsidR="00AF683F">
              <w:rPr>
                <w:sz w:val="16"/>
              </w:rPr>
              <w:t>Control</w:t>
            </w:r>
            <w:proofErr w:type="spellEnd"/>
            <w:r w:rsidR="00AF683F">
              <w:rPr>
                <w:sz w:val="16"/>
              </w:rPr>
              <w:t xml:space="preserve"> </w:t>
            </w:r>
            <w:proofErr w:type="spellStart"/>
            <w:r w:rsidR="00AF683F">
              <w:rPr>
                <w:sz w:val="16"/>
              </w:rPr>
              <w:t>Number</w:t>
            </w:r>
            <w:proofErr w:type="spellEnd"/>
            <w:r w:rsidR="00AF683F">
              <w:rPr>
                <w:sz w:val="16"/>
              </w:rPr>
              <w:t xml:space="preserve"> </w:t>
            </w:r>
            <w:r>
              <w:rPr>
                <w:smallCaps/>
                <w:sz w:val="16"/>
              </w:rPr>
              <w:t>JAKO</w:t>
            </w:r>
          </w:p>
        </w:tc>
        <w:tc>
          <w:tcPr>
            <w:tcW w:w="4253" w:type="dxa"/>
          </w:tcPr>
          <w:p w14:paraId="53928A09" w14:textId="77777777" w:rsidR="00AF683F" w:rsidRDefault="00AF683F" w:rsidP="005061A1">
            <w:pPr>
              <w:spacing w:after="0" w:line="240" w:lineRule="auto"/>
              <w:rPr>
                <w:sz w:val="16"/>
              </w:rPr>
            </w:pPr>
            <w:r>
              <w:rPr>
                <w:sz w:val="16"/>
              </w:rPr>
              <w:t>Systémové číslo</w:t>
            </w:r>
          </w:p>
        </w:tc>
      </w:tr>
      <w:tr w:rsidR="00AF683F" w14:paraId="0106684C" w14:textId="77777777" w:rsidTr="00646BD5">
        <w:tc>
          <w:tcPr>
            <w:tcW w:w="779" w:type="dxa"/>
          </w:tcPr>
          <w:p w14:paraId="4FB319B9" w14:textId="77777777" w:rsidR="00AF683F" w:rsidRDefault="00AF683F" w:rsidP="005061A1">
            <w:pPr>
              <w:spacing w:after="0" w:line="240" w:lineRule="auto"/>
              <w:rPr>
                <w:b/>
                <w:smallCaps/>
                <w:sz w:val="16"/>
              </w:rPr>
            </w:pPr>
            <w:r>
              <w:rPr>
                <w:b/>
                <w:smallCaps/>
                <w:sz w:val="16"/>
              </w:rPr>
              <w:t>036</w:t>
            </w:r>
          </w:p>
        </w:tc>
        <w:tc>
          <w:tcPr>
            <w:tcW w:w="3402" w:type="dxa"/>
          </w:tcPr>
          <w:p w14:paraId="24EE9E75" w14:textId="77777777" w:rsidR="00AF683F" w:rsidRDefault="00AF683F" w:rsidP="005061A1">
            <w:pPr>
              <w:spacing w:after="0" w:line="240" w:lineRule="auto"/>
              <w:rPr>
                <w:smallCaps/>
                <w:sz w:val="16"/>
              </w:rPr>
            </w:pPr>
            <w:proofErr w:type="spellStart"/>
            <w:r>
              <w:rPr>
                <w:sz w:val="16"/>
              </w:rPr>
              <w:t>Original</w:t>
            </w:r>
            <w:proofErr w:type="spellEnd"/>
            <w:r>
              <w:rPr>
                <w:sz w:val="16"/>
              </w:rPr>
              <w:t xml:space="preserve"> Study </w:t>
            </w:r>
            <w:proofErr w:type="spellStart"/>
            <w:r>
              <w:rPr>
                <w:sz w:val="16"/>
              </w:rPr>
              <w:t>Number</w:t>
            </w:r>
            <w:proofErr w:type="spellEnd"/>
            <w:r>
              <w:rPr>
                <w:sz w:val="16"/>
              </w:rPr>
              <w:t xml:space="preserve"> </w:t>
            </w:r>
            <w:proofErr w:type="spellStart"/>
            <w:r>
              <w:rPr>
                <w:sz w:val="16"/>
              </w:rPr>
              <w:t>for</w:t>
            </w:r>
            <w:proofErr w:type="spellEnd"/>
            <w:r>
              <w:rPr>
                <w:sz w:val="16"/>
              </w:rPr>
              <w:t xml:space="preserve"> </w:t>
            </w:r>
            <w:proofErr w:type="spellStart"/>
            <w:r>
              <w:rPr>
                <w:sz w:val="16"/>
              </w:rPr>
              <w:t>Computer</w:t>
            </w:r>
            <w:proofErr w:type="spellEnd"/>
            <w:r>
              <w:rPr>
                <w:sz w:val="16"/>
              </w:rPr>
              <w:t xml:space="preserve"> Data </w:t>
            </w:r>
            <w:proofErr w:type="spellStart"/>
            <w:r>
              <w:rPr>
                <w:sz w:val="16"/>
              </w:rPr>
              <w:t>Files</w:t>
            </w:r>
            <w:proofErr w:type="spellEnd"/>
            <w:r>
              <w:rPr>
                <w:smallCaps/>
                <w:sz w:val="16"/>
              </w:rPr>
              <w:t xml:space="preserve"> (NR)</w:t>
            </w:r>
          </w:p>
        </w:tc>
        <w:tc>
          <w:tcPr>
            <w:tcW w:w="4253" w:type="dxa"/>
          </w:tcPr>
          <w:p w14:paraId="7141B695" w14:textId="77777777" w:rsidR="00AF683F" w:rsidRDefault="00AF683F" w:rsidP="005061A1">
            <w:pPr>
              <w:spacing w:after="0" w:line="240" w:lineRule="auto"/>
              <w:rPr>
                <w:sz w:val="16"/>
              </w:rPr>
            </w:pPr>
            <w:r>
              <w:rPr>
                <w:sz w:val="16"/>
              </w:rPr>
              <w:t xml:space="preserve">Číslo </w:t>
            </w:r>
            <w:proofErr w:type="spellStart"/>
            <w:r>
              <w:rPr>
                <w:sz w:val="16"/>
              </w:rPr>
              <w:t>štúdie</w:t>
            </w:r>
            <w:proofErr w:type="spellEnd"/>
            <w:r>
              <w:rPr>
                <w:sz w:val="16"/>
              </w:rPr>
              <w:t xml:space="preserve"> počítačového </w:t>
            </w:r>
            <w:proofErr w:type="spellStart"/>
            <w:r>
              <w:rPr>
                <w:sz w:val="16"/>
              </w:rPr>
              <w:t>súboru</w:t>
            </w:r>
            <w:proofErr w:type="spellEnd"/>
          </w:p>
        </w:tc>
      </w:tr>
      <w:tr w:rsidR="00AF683F" w14:paraId="088E19F0" w14:textId="77777777" w:rsidTr="00646BD5">
        <w:tc>
          <w:tcPr>
            <w:tcW w:w="779" w:type="dxa"/>
          </w:tcPr>
          <w:p w14:paraId="6DDBC9F4" w14:textId="77777777" w:rsidR="00AF683F" w:rsidRDefault="00AF683F" w:rsidP="005061A1">
            <w:pPr>
              <w:spacing w:after="0" w:line="240" w:lineRule="auto"/>
              <w:rPr>
                <w:b/>
                <w:smallCaps/>
                <w:sz w:val="16"/>
              </w:rPr>
            </w:pPr>
            <w:r>
              <w:rPr>
                <w:b/>
                <w:smallCaps/>
                <w:sz w:val="16"/>
              </w:rPr>
              <w:t>037</w:t>
            </w:r>
          </w:p>
        </w:tc>
        <w:tc>
          <w:tcPr>
            <w:tcW w:w="3402" w:type="dxa"/>
          </w:tcPr>
          <w:p w14:paraId="23DF8523" w14:textId="2FB694F5" w:rsidR="00AF683F" w:rsidRDefault="00AF683F" w:rsidP="005061A1">
            <w:pPr>
              <w:spacing w:after="0" w:line="240" w:lineRule="auto"/>
              <w:rPr>
                <w:smallCaps/>
                <w:sz w:val="16"/>
              </w:rPr>
            </w:pPr>
            <w:r>
              <w:rPr>
                <w:sz w:val="16"/>
              </w:rPr>
              <w:t xml:space="preserve">Source </w:t>
            </w:r>
            <w:proofErr w:type="spellStart"/>
            <w:r>
              <w:rPr>
                <w:sz w:val="16"/>
              </w:rPr>
              <w:t>of</w:t>
            </w:r>
            <w:proofErr w:type="spellEnd"/>
            <w:r>
              <w:rPr>
                <w:sz w:val="16"/>
              </w:rPr>
              <w:t xml:space="preserve"> </w:t>
            </w:r>
            <w:proofErr w:type="spellStart"/>
            <w:r>
              <w:rPr>
                <w:sz w:val="16"/>
              </w:rPr>
              <w:t>Acquisition</w:t>
            </w:r>
            <w:proofErr w:type="spellEnd"/>
            <w:r>
              <w:rPr>
                <w:smallCaps/>
                <w:sz w:val="16"/>
              </w:rPr>
              <w:t xml:space="preserve"> </w:t>
            </w:r>
            <w:r w:rsidR="00A26BF0">
              <w:rPr>
                <w:smallCaps/>
                <w:sz w:val="16"/>
              </w:rPr>
              <w:t>JAKO</w:t>
            </w:r>
          </w:p>
        </w:tc>
        <w:tc>
          <w:tcPr>
            <w:tcW w:w="4253" w:type="dxa"/>
          </w:tcPr>
          <w:p w14:paraId="51035985" w14:textId="77777777" w:rsidR="00AF683F" w:rsidRDefault="00AF683F" w:rsidP="005061A1">
            <w:pPr>
              <w:spacing w:after="0" w:line="240" w:lineRule="auto"/>
              <w:rPr>
                <w:sz w:val="16"/>
              </w:rPr>
            </w:pPr>
            <w:r>
              <w:rPr>
                <w:sz w:val="16"/>
              </w:rPr>
              <w:t xml:space="preserve">Zdroj </w:t>
            </w:r>
            <w:proofErr w:type="spellStart"/>
            <w:r>
              <w:rPr>
                <w:sz w:val="16"/>
              </w:rPr>
              <w:t>akvizície</w:t>
            </w:r>
            <w:proofErr w:type="spellEnd"/>
          </w:p>
        </w:tc>
      </w:tr>
      <w:tr w:rsidR="00AF683F" w14:paraId="26110790" w14:textId="77777777" w:rsidTr="00646BD5">
        <w:tc>
          <w:tcPr>
            <w:tcW w:w="779" w:type="dxa"/>
          </w:tcPr>
          <w:p w14:paraId="4E85BEC3" w14:textId="77777777" w:rsidR="00AF683F" w:rsidRDefault="00AF683F" w:rsidP="005061A1">
            <w:pPr>
              <w:spacing w:after="0" w:line="240" w:lineRule="auto"/>
              <w:rPr>
                <w:b/>
                <w:smallCaps/>
                <w:sz w:val="16"/>
              </w:rPr>
            </w:pPr>
            <w:r>
              <w:rPr>
                <w:b/>
                <w:smallCaps/>
                <w:sz w:val="16"/>
              </w:rPr>
              <w:t>040</w:t>
            </w:r>
          </w:p>
        </w:tc>
        <w:tc>
          <w:tcPr>
            <w:tcW w:w="3402" w:type="dxa"/>
          </w:tcPr>
          <w:p w14:paraId="7BF42FFA" w14:textId="77777777" w:rsidR="00AF683F" w:rsidRDefault="00AF683F" w:rsidP="005061A1">
            <w:pPr>
              <w:spacing w:after="0" w:line="240" w:lineRule="auto"/>
              <w:rPr>
                <w:smallCaps/>
                <w:sz w:val="16"/>
              </w:rPr>
            </w:pPr>
            <w:proofErr w:type="spellStart"/>
            <w:r>
              <w:rPr>
                <w:sz w:val="16"/>
              </w:rPr>
              <w:t>Cataloging</w:t>
            </w:r>
            <w:proofErr w:type="spellEnd"/>
            <w:r>
              <w:rPr>
                <w:sz w:val="16"/>
              </w:rPr>
              <w:t xml:space="preserve"> Source</w:t>
            </w:r>
            <w:r>
              <w:rPr>
                <w:smallCaps/>
                <w:sz w:val="16"/>
              </w:rPr>
              <w:t xml:space="preserve"> (NR)</w:t>
            </w:r>
          </w:p>
        </w:tc>
        <w:tc>
          <w:tcPr>
            <w:tcW w:w="4253" w:type="dxa"/>
          </w:tcPr>
          <w:p w14:paraId="61E194A9" w14:textId="77777777" w:rsidR="00AF683F" w:rsidRDefault="00AF683F" w:rsidP="005061A1">
            <w:pPr>
              <w:spacing w:after="0" w:line="240" w:lineRule="auto"/>
              <w:rPr>
                <w:sz w:val="16"/>
              </w:rPr>
            </w:pPr>
            <w:r>
              <w:rPr>
                <w:sz w:val="16"/>
              </w:rPr>
              <w:t xml:space="preserve">Zdroj </w:t>
            </w:r>
            <w:proofErr w:type="spellStart"/>
            <w:r>
              <w:rPr>
                <w:sz w:val="16"/>
              </w:rPr>
              <w:t>katalogizácie</w:t>
            </w:r>
            <w:proofErr w:type="spellEnd"/>
          </w:p>
        </w:tc>
      </w:tr>
      <w:tr w:rsidR="00AF683F" w14:paraId="21F5F884" w14:textId="77777777" w:rsidTr="00646BD5">
        <w:tc>
          <w:tcPr>
            <w:tcW w:w="779" w:type="dxa"/>
          </w:tcPr>
          <w:p w14:paraId="765BF5ED" w14:textId="77777777" w:rsidR="00AF683F" w:rsidRDefault="00AF683F" w:rsidP="005061A1">
            <w:pPr>
              <w:spacing w:after="0" w:line="240" w:lineRule="auto"/>
              <w:rPr>
                <w:b/>
                <w:smallCaps/>
                <w:sz w:val="16"/>
              </w:rPr>
            </w:pPr>
            <w:r>
              <w:rPr>
                <w:b/>
                <w:smallCaps/>
                <w:sz w:val="16"/>
              </w:rPr>
              <w:t>041</w:t>
            </w:r>
          </w:p>
        </w:tc>
        <w:tc>
          <w:tcPr>
            <w:tcW w:w="3402" w:type="dxa"/>
          </w:tcPr>
          <w:p w14:paraId="40F68467" w14:textId="77777777" w:rsidR="00AF683F" w:rsidRDefault="00AF683F" w:rsidP="005061A1">
            <w:pPr>
              <w:spacing w:after="0" w:line="240" w:lineRule="auto"/>
              <w:rPr>
                <w:smallCaps/>
                <w:sz w:val="16"/>
              </w:rPr>
            </w:pPr>
            <w:proofErr w:type="spellStart"/>
            <w:r>
              <w:rPr>
                <w:sz w:val="16"/>
              </w:rPr>
              <w:t>Language</w:t>
            </w:r>
            <w:proofErr w:type="spellEnd"/>
            <w:r>
              <w:rPr>
                <w:sz w:val="16"/>
              </w:rPr>
              <w:t xml:space="preserve"> </w:t>
            </w:r>
            <w:proofErr w:type="spellStart"/>
            <w:r>
              <w:rPr>
                <w:sz w:val="16"/>
              </w:rPr>
              <w:t>Code</w:t>
            </w:r>
            <w:proofErr w:type="spellEnd"/>
            <w:r>
              <w:rPr>
                <w:smallCaps/>
                <w:sz w:val="16"/>
              </w:rPr>
              <w:t xml:space="preserve"> (NR)</w:t>
            </w:r>
          </w:p>
        </w:tc>
        <w:tc>
          <w:tcPr>
            <w:tcW w:w="4253" w:type="dxa"/>
          </w:tcPr>
          <w:p w14:paraId="4C422E45" w14:textId="77777777" w:rsidR="00AF683F" w:rsidRDefault="00AF683F" w:rsidP="005061A1">
            <w:pPr>
              <w:spacing w:after="0" w:line="240" w:lineRule="auto"/>
              <w:rPr>
                <w:sz w:val="16"/>
              </w:rPr>
            </w:pPr>
            <w:r>
              <w:rPr>
                <w:sz w:val="16"/>
              </w:rPr>
              <w:t>Kód jazyka</w:t>
            </w:r>
          </w:p>
        </w:tc>
      </w:tr>
      <w:tr w:rsidR="00AF683F" w14:paraId="70A2DDD1" w14:textId="77777777" w:rsidTr="00646BD5">
        <w:tc>
          <w:tcPr>
            <w:tcW w:w="779" w:type="dxa"/>
          </w:tcPr>
          <w:p w14:paraId="744BA58F" w14:textId="77777777" w:rsidR="00AF683F" w:rsidRDefault="00AF683F" w:rsidP="005061A1">
            <w:pPr>
              <w:spacing w:after="0" w:line="240" w:lineRule="auto"/>
              <w:rPr>
                <w:b/>
                <w:smallCaps/>
                <w:sz w:val="16"/>
              </w:rPr>
            </w:pPr>
            <w:r>
              <w:rPr>
                <w:b/>
                <w:smallCaps/>
                <w:sz w:val="16"/>
              </w:rPr>
              <w:t>042</w:t>
            </w:r>
          </w:p>
        </w:tc>
        <w:tc>
          <w:tcPr>
            <w:tcW w:w="3402" w:type="dxa"/>
          </w:tcPr>
          <w:p w14:paraId="151B5557" w14:textId="77777777" w:rsidR="00AF683F" w:rsidRDefault="00AF683F" w:rsidP="005061A1">
            <w:pPr>
              <w:spacing w:after="0" w:line="240" w:lineRule="auto"/>
              <w:rPr>
                <w:smallCaps/>
                <w:sz w:val="16"/>
              </w:rPr>
            </w:pPr>
            <w:proofErr w:type="spellStart"/>
            <w:r>
              <w:rPr>
                <w:sz w:val="16"/>
              </w:rPr>
              <w:t>Authentication</w:t>
            </w:r>
            <w:proofErr w:type="spellEnd"/>
            <w:r>
              <w:rPr>
                <w:sz w:val="16"/>
              </w:rPr>
              <w:t xml:space="preserve"> </w:t>
            </w:r>
            <w:proofErr w:type="spellStart"/>
            <w:r>
              <w:rPr>
                <w:sz w:val="16"/>
              </w:rPr>
              <w:t>Code</w:t>
            </w:r>
            <w:proofErr w:type="spellEnd"/>
          </w:p>
        </w:tc>
        <w:tc>
          <w:tcPr>
            <w:tcW w:w="4253" w:type="dxa"/>
          </w:tcPr>
          <w:p w14:paraId="54A59DC8" w14:textId="77777777" w:rsidR="00AF683F" w:rsidRDefault="00AF683F" w:rsidP="005061A1">
            <w:pPr>
              <w:spacing w:after="0" w:line="240" w:lineRule="auto"/>
              <w:rPr>
                <w:sz w:val="16"/>
              </w:rPr>
            </w:pPr>
            <w:r>
              <w:rPr>
                <w:sz w:val="16"/>
              </w:rPr>
              <w:t xml:space="preserve">Kód </w:t>
            </w:r>
            <w:proofErr w:type="spellStart"/>
            <w:r>
              <w:rPr>
                <w:sz w:val="16"/>
              </w:rPr>
              <w:t>pôvodcovskej</w:t>
            </w:r>
            <w:proofErr w:type="spellEnd"/>
            <w:r>
              <w:rPr>
                <w:sz w:val="16"/>
              </w:rPr>
              <w:t xml:space="preserve"> </w:t>
            </w:r>
            <w:proofErr w:type="spellStart"/>
            <w:r>
              <w:rPr>
                <w:sz w:val="16"/>
              </w:rPr>
              <w:t>organizácie</w:t>
            </w:r>
            <w:proofErr w:type="spellEnd"/>
          </w:p>
        </w:tc>
      </w:tr>
      <w:tr w:rsidR="00AF683F" w14:paraId="6EBA18B5" w14:textId="77777777" w:rsidTr="00646BD5">
        <w:tc>
          <w:tcPr>
            <w:tcW w:w="779" w:type="dxa"/>
          </w:tcPr>
          <w:p w14:paraId="332484CD" w14:textId="77777777" w:rsidR="00AF683F" w:rsidRDefault="00AF683F" w:rsidP="005061A1">
            <w:pPr>
              <w:spacing w:after="0" w:line="240" w:lineRule="auto"/>
              <w:rPr>
                <w:b/>
                <w:smallCaps/>
                <w:sz w:val="16"/>
              </w:rPr>
            </w:pPr>
            <w:r>
              <w:rPr>
                <w:b/>
                <w:smallCaps/>
                <w:sz w:val="16"/>
              </w:rPr>
              <w:t>043</w:t>
            </w:r>
          </w:p>
        </w:tc>
        <w:tc>
          <w:tcPr>
            <w:tcW w:w="3402" w:type="dxa"/>
          </w:tcPr>
          <w:p w14:paraId="1B077947" w14:textId="77777777" w:rsidR="00AF683F" w:rsidRDefault="00AF683F" w:rsidP="005061A1">
            <w:pPr>
              <w:spacing w:after="0" w:line="240" w:lineRule="auto"/>
              <w:rPr>
                <w:smallCaps/>
                <w:sz w:val="16"/>
              </w:rPr>
            </w:pPr>
            <w:proofErr w:type="spellStart"/>
            <w:r>
              <w:rPr>
                <w:sz w:val="16"/>
              </w:rPr>
              <w:t>Geographic</w:t>
            </w:r>
            <w:proofErr w:type="spellEnd"/>
            <w:r>
              <w:rPr>
                <w:sz w:val="16"/>
              </w:rPr>
              <w:t xml:space="preserve"> Area </w:t>
            </w:r>
            <w:proofErr w:type="spellStart"/>
            <w:r>
              <w:rPr>
                <w:sz w:val="16"/>
              </w:rPr>
              <w:t>Code</w:t>
            </w:r>
            <w:proofErr w:type="spellEnd"/>
            <w:r>
              <w:rPr>
                <w:smallCaps/>
                <w:sz w:val="16"/>
              </w:rPr>
              <w:t xml:space="preserve"> (NR)</w:t>
            </w:r>
          </w:p>
        </w:tc>
        <w:tc>
          <w:tcPr>
            <w:tcW w:w="4253" w:type="dxa"/>
          </w:tcPr>
          <w:p w14:paraId="08C4533E" w14:textId="77777777" w:rsidR="00AF683F" w:rsidRDefault="00AF683F" w:rsidP="005061A1">
            <w:pPr>
              <w:spacing w:after="0" w:line="240" w:lineRule="auto"/>
              <w:rPr>
                <w:sz w:val="16"/>
              </w:rPr>
            </w:pPr>
            <w:r>
              <w:rPr>
                <w:sz w:val="16"/>
              </w:rPr>
              <w:t xml:space="preserve">Kód </w:t>
            </w:r>
            <w:proofErr w:type="spellStart"/>
            <w:r>
              <w:rPr>
                <w:sz w:val="16"/>
              </w:rPr>
              <w:t>geografickej</w:t>
            </w:r>
            <w:proofErr w:type="spellEnd"/>
            <w:r>
              <w:rPr>
                <w:sz w:val="16"/>
              </w:rPr>
              <w:t xml:space="preserve"> oblasti GAC</w:t>
            </w:r>
          </w:p>
        </w:tc>
      </w:tr>
      <w:tr w:rsidR="00AF683F" w14:paraId="28B53ED6" w14:textId="77777777" w:rsidTr="00646BD5">
        <w:tc>
          <w:tcPr>
            <w:tcW w:w="779" w:type="dxa"/>
          </w:tcPr>
          <w:p w14:paraId="7452D7E1" w14:textId="77777777" w:rsidR="00AF683F" w:rsidRDefault="00AF683F" w:rsidP="005061A1">
            <w:pPr>
              <w:spacing w:after="0" w:line="240" w:lineRule="auto"/>
              <w:rPr>
                <w:b/>
                <w:smallCaps/>
                <w:sz w:val="16"/>
              </w:rPr>
            </w:pPr>
            <w:r>
              <w:rPr>
                <w:b/>
                <w:smallCaps/>
                <w:sz w:val="16"/>
              </w:rPr>
              <w:t>044</w:t>
            </w:r>
          </w:p>
        </w:tc>
        <w:tc>
          <w:tcPr>
            <w:tcW w:w="3402" w:type="dxa"/>
          </w:tcPr>
          <w:p w14:paraId="2930C3F5" w14:textId="77777777" w:rsidR="00AF683F" w:rsidRDefault="00AF683F" w:rsidP="005061A1">
            <w:pPr>
              <w:spacing w:after="0" w:line="240" w:lineRule="auto"/>
              <w:rPr>
                <w:smallCaps/>
                <w:sz w:val="16"/>
              </w:rPr>
            </w:pPr>
            <w:r>
              <w:rPr>
                <w:sz w:val="16"/>
              </w:rPr>
              <w:t xml:space="preserve">Country </w:t>
            </w:r>
            <w:proofErr w:type="spellStart"/>
            <w:r>
              <w:rPr>
                <w:sz w:val="16"/>
              </w:rPr>
              <w:t>of</w:t>
            </w:r>
            <w:proofErr w:type="spellEnd"/>
            <w:r>
              <w:rPr>
                <w:sz w:val="16"/>
              </w:rPr>
              <w:t xml:space="preserve"> </w:t>
            </w:r>
            <w:proofErr w:type="spellStart"/>
            <w:r>
              <w:rPr>
                <w:sz w:val="16"/>
              </w:rPr>
              <w:t>Publishing</w:t>
            </w:r>
            <w:proofErr w:type="spellEnd"/>
            <w:r>
              <w:rPr>
                <w:smallCaps/>
                <w:sz w:val="16"/>
              </w:rPr>
              <w:t>/</w:t>
            </w:r>
            <w:proofErr w:type="spellStart"/>
            <w:r>
              <w:rPr>
                <w:sz w:val="16"/>
              </w:rPr>
              <w:t>Producing</w:t>
            </w:r>
            <w:proofErr w:type="spellEnd"/>
            <w:r>
              <w:rPr>
                <w:sz w:val="16"/>
              </w:rPr>
              <w:t xml:space="preserve"> Entity </w:t>
            </w:r>
            <w:proofErr w:type="spellStart"/>
            <w:r>
              <w:rPr>
                <w:sz w:val="16"/>
              </w:rPr>
              <w:t>Code</w:t>
            </w:r>
            <w:proofErr w:type="spellEnd"/>
            <w:r>
              <w:rPr>
                <w:smallCaps/>
                <w:sz w:val="16"/>
              </w:rPr>
              <w:t xml:space="preserve"> (NR)</w:t>
            </w:r>
          </w:p>
        </w:tc>
        <w:tc>
          <w:tcPr>
            <w:tcW w:w="4253" w:type="dxa"/>
          </w:tcPr>
          <w:p w14:paraId="4EDA532A" w14:textId="77777777" w:rsidR="00AF683F" w:rsidRDefault="00AF683F" w:rsidP="005061A1">
            <w:pPr>
              <w:spacing w:after="0" w:line="240" w:lineRule="auto"/>
              <w:rPr>
                <w:sz w:val="16"/>
              </w:rPr>
            </w:pPr>
            <w:r>
              <w:rPr>
                <w:sz w:val="16"/>
              </w:rPr>
              <w:t xml:space="preserve">Kód krajiny </w:t>
            </w:r>
            <w:proofErr w:type="spellStart"/>
            <w:r>
              <w:rPr>
                <w:sz w:val="16"/>
              </w:rPr>
              <w:t>vydania</w:t>
            </w:r>
            <w:proofErr w:type="spellEnd"/>
            <w:r>
              <w:rPr>
                <w:sz w:val="16"/>
              </w:rPr>
              <w:t>/výroby</w:t>
            </w:r>
          </w:p>
        </w:tc>
      </w:tr>
      <w:tr w:rsidR="00AF683F" w14:paraId="206095CC" w14:textId="77777777" w:rsidTr="00646BD5">
        <w:tc>
          <w:tcPr>
            <w:tcW w:w="779" w:type="dxa"/>
          </w:tcPr>
          <w:p w14:paraId="4C3863A5" w14:textId="77777777" w:rsidR="00AF683F" w:rsidRDefault="00AF683F" w:rsidP="005061A1">
            <w:pPr>
              <w:spacing w:after="0" w:line="240" w:lineRule="auto"/>
              <w:rPr>
                <w:b/>
                <w:smallCaps/>
                <w:sz w:val="16"/>
              </w:rPr>
            </w:pPr>
            <w:r>
              <w:rPr>
                <w:b/>
                <w:smallCaps/>
                <w:sz w:val="16"/>
              </w:rPr>
              <w:t>045</w:t>
            </w:r>
          </w:p>
        </w:tc>
        <w:tc>
          <w:tcPr>
            <w:tcW w:w="3402" w:type="dxa"/>
          </w:tcPr>
          <w:p w14:paraId="2A538ADB" w14:textId="77777777" w:rsidR="00AF683F" w:rsidRDefault="00AF683F" w:rsidP="005061A1">
            <w:pPr>
              <w:spacing w:after="0" w:line="240" w:lineRule="auto"/>
              <w:rPr>
                <w:smallCaps/>
                <w:sz w:val="16"/>
              </w:rPr>
            </w:pPr>
            <w:r>
              <w:rPr>
                <w:sz w:val="16"/>
              </w:rPr>
              <w:t xml:space="preserve">Time Period </w:t>
            </w:r>
            <w:proofErr w:type="spellStart"/>
            <w:r>
              <w:rPr>
                <w:sz w:val="16"/>
              </w:rPr>
              <w:t>of</w:t>
            </w:r>
            <w:proofErr w:type="spellEnd"/>
            <w:r>
              <w:rPr>
                <w:sz w:val="16"/>
              </w:rPr>
              <w:t xml:space="preserve"> </w:t>
            </w:r>
            <w:proofErr w:type="spellStart"/>
            <w:r>
              <w:rPr>
                <w:sz w:val="16"/>
              </w:rPr>
              <w:t>Content</w:t>
            </w:r>
            <w:proofErr w:type="spellEnd"/>
            <w:r>
              <w:rPr>
                <w:smallCaps/>
                <w:sz w:val="16"/>
              </w:rPr>
              <w:t xml:space="preserve"> (NR)</w:t>
            </w:r>
          </w:p>
        </w:tc>
        <w:tc>
          <w:tcPr>
            <w:tcW w:w="4253" w:type="dxa"/>
          </w:tcPr>
          <w:p w14:paraId="6202CC32" w14:textId="77777777" w:rsidR="00AF683F" w:rsidRDefault="00AF683F" w:rsidP="005061A1">
            <w:pPr>
              <w:spacing w:after="0" w:line="240" w:lineRule="auto"/>
              <w:rPr>
                <w:sz w:val="16"/>
              </w:rPr>
            </w:pPr>
            <w:r>
              <w:rPr>
                <w:sz w:val="16"/>
              </w:rPr>
              <w:t xml:space="preserve">Kód </w:t>
            </w:r>
            <w:proofErr w:type="spellStart"/>
            <w:r>
              <w:rPr>
                <w:sz w:val="16"/>
              </w:rPr>
              <w:t>pokrytia</w:t>
            </w:r>
            <w:proofErr w:type="spellEnd"/>
            <w:r>
              <w:rPr>
                <w:sz w:val="16"/>
              </w:rPr>
              <w:t xml:space="preserve"> časového obsahu dokumentu</w:t>
            </w:r>
          </w:p>
        </w:tc>
      </w:tr>
      <w:tr w:rsidR="00AF683F" w14:paraId="23BAD5EF" w14:textId="77777777" w:rsidTr="00646BD5">
        <w:tc>
          <w:tcPr>
            <w:tcW w:w="779" w:type="dxa"/>
          </w:tcPr>
          <w:p w14:paraId="345F81B6" w14:textId="77777777" w:rsidR="00AF683F" w:rsidRDefault="00AF683F" w:rsidP="005061A1">
            <w:pPr>
              <w:spacing w:after="0" w:line="240" w:lineRule="auto"/>
              <w:rPr>
                <w:b/>
                <w:smallCaps/>
                <w:sz w:val="16"/>
              </w:rPr>
            </w:pPr>
            <w:r>
              <w:rPr>
                <w:b/>
                <w:smallCaps/>
                <w:sz w:val="16"/>
              </w:rPr>
              <w:t>046</w:t>
            </w:r>
          </w:p>
        </w:tc>
        <w:tc>
          <w:tcPr>
            <w:tcW w:w="3402" w:type="dxa"/>
          </w:tcPr>
          <w:p w14:paraId="4EFFEB59" w14:textId="77777777" w:rsidR="00AF683F" w:rsidRDefault="00AF683F" w:rsidP="005061A1">
            <w:pPr>
              <w:spacing w:after="0" w:line="240" w:lineRule="auto"/>
              <w:rPr>
                <w:smallCaps/>
                <w:sz w:val="16"/>
              </w:rPr>
            </w:pPr>
            <w:r>
              <w:rPr>
                <w:sz w:val="16"/>
              </w:rPr>
              <w:t xml:space="preserve">Type </w:t>
            </w:r>
            <w:proofErr w:type="spellStart"/>
            <w:r>
              <w:rPr>
                <w:sz w:val="16"/>
              </w:rPr>
              <w:t>of</w:t>
            </w:r>
            <w:proofErr w:type="spellEnd"/>
            <w:r>
              <w:rPr>
                <w:sz w:val="16"/>
              </w:rPr>
              <w:t xml:space="preserve"> </w:t>
            </w:r>
            <w:proofErr w:type="spellStart"/>
            <w:r>
              <w:rPr>
                <w:sz w:val="16"/>
              </w:rPr>
              <w:t>Date</w:t>
            </w:r>
            <w:proofErr w:type="spellEnd"/>
            <w:r>
              <w:rPr>
                <w:sz w:val="16"/>
              </w:rPr>
              <w:t xml:space="preserve"> </w:t>
            </w:r>
            <w:proofErr w:type="spellStart"/>
            <w:r>
              <w:rPr>
                <w:sz w:val="16"/>
              </w:rPr>
              <w:t>Code</w:t>
            </w:r>
            <w:proofErr w:type="spellEnd"/>
            <w:r>
              <w:rPr>
                <w:sz w:val="16"/>
              </w:rPr>
              <w:t xml:space="preserve">, </w:t>
            </w:r>
            <w:proofErr w:type="spellStart"/>
            <w:r>
              <w:rPr>
                <w:sz w:val="16"/>
              </w:rPr>
              <w:t>Date</w:t>
            </w:r>
            <w:proofErr w:type="spellEnd"/>
            <w:r>
              <w:rPr>
                <w:sz w:val="16"/>
              </w:rPr>
              <w:t xml:space="preserve">, </w:t>
            </w:r>
            <w:proofErr w:type="spellStart"/>
            <w:r>
              <w:rPr>
                <w:sz w:val="16"/>
              </w:rPr>
              <w:t>Date</w:t>
            </w:r>
            <w:proofErr w:type="spellEnd"/>
            <w:r>
              <w:rPr>
                <w:sz w:val="16"/>
              </w:rPr>
              <w:t xml:space="preserve"> 1, </w:t>
            </w:r>
            <w:proofErr w:type="spellStart"/>
            <w:r>
              <w:rPr>
                <w:sz w:val="16"/>
              </w:rPr>
              <w:t>Date</w:t>
            </w:r>
            <w:proofErr w:type="spellEnd"/>
            <w:r>
              <w:rPr>
                <w:sz w:val="16"/>
              </w:rPr>
              <w:t xml:space="preserve"> 2 (B. C. </w:t>
            </w:r>
            <w:proofErr w:type="spellStart"/>
            <w:proofErr w:type="gramStart"/>
            <w:r>
              <w:rPr>
                <w:sz w:val="16"/>
              </w:rPr>
              <w:t>Dates</w:t>
            </w:r>
            <w:proofErr w:type="spellEnd"/>
            <w:r>
              <w:rPr>
                <w:smallCaps/>
                <w:sz w:val="16"/>
              </w:rPr>
              <w:t>)  (</w:t>
            </w:r>
            <w:proofErr w:type="gramEnd"/>
            <w:r>
              <w:rPr>
                <w:smallCaps/>
                <w:sz w:val="16"/>
              </w:rPr>
              <w:t>NR)</w:t>
            </w:r>
          </w:p>
        </w:tc>
        <w:tc>
          <w:tcPr>
            <w:tcW w:w="4253" w:type="dxa"/>
          </w:tcPr>
          <w:p w14:paraId="4AF49311" w14:textId="77777777" w:rsidR="00AF683F" w:rsidRDefault="00AF683F" w:rsidP="005061A1">
            <w:pPr>
              <w:spacing w:after="0" w:line="240" w:lineRule="auto"/>
              <w:rPr>
                <w:sz w:val="16"/>
              </w:rPr>
            </w:pPr>
            <w:r>
              <w:rPr>
                <w:sz w:val="16"/>
              </w:rPr>
              <w:t xml:space="preserve">Kód typu </w:t>
            </w:r>
            <w:proofErr w:type="spellStart"/>
            <w:r>
              <w:rPr>
                <w:sz w:val="16"/>
              </w:rPr>
              <w:t>dátumu</w:t>
            </w:r>
            <w:proofErr w:type="spellEnd"/>
          </w:p>
        </w:tc>
      </w:tr>
      <w:tr w:rsidR="00AF683F" w14:paraId="0B9667E1" w14:textId="77777777" w:rsidTr="00646BD5">
        <w:tc>
          <w:tcPr>
            <w:tcW w:w="779" w:type="dxa"/>
          </w:tcPr>
          <w:p w14:paraId="51ADF4BC" w14:textId="77777777" w:rsidR="00AF683F" w:rsidRDefault="00AF683F" w:rsidP="005061A1">
            <w:pPr>
              <w:spacing w:after="0" w:line="240" w:lineRule="auto"/>
              <w:rPr>
                <w:b/>
                <w:smallCaps/>
                <w:sz w:val="16"/>
              </w:rPr>
            </w:pPr>
            <w:r>
              <w:rPr>
                <w:b/>
                <w:smallCaps/>
                <w:sz w:val="16"/>
              </w:rPr>
              <w:t>047</w:t>
            </w:r>
          </w:p>
        </w:tc>
        <w:tc>
          <w:tcPr>
            <w:tcW w:w="3402" w:type="dxa"/>
          </w:tcPr>
          <w:p w14:paraId="1992B202" w14:textId="03F0825F" w:rsidR="00AF683F" w:rsidRDefault="00A26BF0" w:rsidP="005061A1">
            <w:pPr>
              <w:spacing w:after="0" w:line="240" w:lineRule="auto"/>
              <w:rPr>
                <w:smallCaps/>
                <w:sz w:val="16"/>
              </w:rPr>
            </w:pPr>
            <w:r>
              <w:rPr>
                <w:sz w:val="16"/>
              </w:rPr>
              <w:pgNum/>
            </w:r>
            <w:proofErr w:type="spellStart"/>
            <w:r>
              <w:rPr>
                <w:sz w:val="16"/>
              </w:rPr>
              <w:t>ztahy</w:t>
            </w:r>
            <w:proofErr w:type="spellEnd"/>
            <w:r>
              <w:rPr>
                <w:sz w:val="16"/>
              </w:rPr>
              <w:pgNum/>
            </w:r>
            <w:r w:rsidR="00AF683F">
              <w:rPr>
                <w:sz w:val="16"/>
              </w:rPr>
              <w:t xml:space="preserve"> </w:t>
            </w:r>
            <w:proofErr w:type="spellStart"/>
            <w:r w:rsidR="00AF683F">
              <w:rPr>
                <w:sz w:val="16"/>
              </w:rPr>
              <w:t>Musicalcomposition</w:t>
            </w:r>
            <w:proofErr w:type="spellEnd"/>
            <w:r w:rsidR="00AF683F">
              <w:rPr>
                <w:sz w:val="16"/>
              </w:rPr>
              <w:t xml:space="preserve"> </w:t>
            </w:r>
            <w:proofErr w:type="spellStart"/>
            <w:r w:rsidR="00AF683F">
              <w:rPr>
                <w:sz w:val="16"/>
              </w:rPr>
              <w:t>Code</w:t>
            </w:r>
            <w:proofErr w:type="spellEnd"/>
            <w:r w:rsidR="00AF683F">
              <w:rPr>
                <w:smallCaps/>
                <w:sz w:val="16"/>
              </w:rPr>
              <w:t xml:space="preserve"> (NR)</w:t>
            </w:r>
          </w:p>
        </w:tc>
        <w:tc>
          <w:tcPr>
            <w:tcW w:w="4253" w:type="dxa"/>
          </w:tcPr>
          <w:p w14:paraId="2BC3A4CF" w14:textId="77777777" w:rsidR="00AF683F" w:rsidRDefault="00AF683F" w:rsidP="005061A1">
            <w:pPr>
              <w:spacing w:after="0" w:line="240" w:lineRule="auto"/>
              <w:rPr>
                <w:sz w:val="16"/>
              </w:rPr>
            </w:pPr>
            <w:r>
              <w:rPr>
                <w:sz w:val="16"/>
              </w:rPr>
              <w:t xml:space="preserve">Kód formy </w:t>
            </w:r>
            <w:proofErr w:type="spellStart"/>
            <w:r>
              <w:rPr>
                <w:sz w:val="16"/>
              </w:rPr>
              <w:t>hudobnej</w:t>
            </w:r>
            <w:proofErr w:type="spellEnd"/>
            <w:r>
              <w:rPr>
                <w:sz w:val="16"/>
              </w:rPr>
              <w:t xml:space="preserve"> skladby</w:t>
            </w:r>
          </w:p>
        </w:tc>
      </w:tr>
      <w:tr w:rsidR="00AF683F" w14:paraId="1913E5E2" w14:textId="77777777" w:rsidTr="00646BD5">
        <w:tc>
          <w:tcPr>
            <w:tcW w:w="779" w:type="dxa"/>
          </w:tcPr>
          <w:p w14:paraId="241BCB94" w14:textId="77777777" w:rsidR="00AF683F" w:rsidRDefault="00AF683F" w:rsidP="005061A1">
            <w:pPr>
              <w:spacing w:after="0" w:line="240" w:lineRule="auto"/>
              <w:rPr>
                <w:b/>
                <w:smallCaps/>
                <w:sz w:val="16"/>
              </w:rPr>
            </w:pPr>
            <w:r>
              <w:rPr>
                <w:b/>
                <w:smallCaps/>
                <w:sz w:val="16"/>
              </w:rPr>
              <w:t>048</w:t>
            </w:r>
          </w:p>
        </w:tc>
        <w:tc>
          <w:tcPr>
            <w:tcW w:w="3402" w:type="dxa"/>
          </w:tcPr>
          <w:p w14:paraId="595DA004" w14:textId="04916145" w:rsidR="00AF683F" w:rsidRDefault="00AF683F" w:rsidP="005061A1">
            <w:pPr>
              <w:spacing w:after="0" w:line="240" w:lineRule="auto"/>
              <w:rPr>
                <w:smallCaps/>
                <w:sz w:val="16"/>
              </w:rPr>
            </w:pPr>
            <w:proofErr w:type="spellStart"/>
            <w:r>
              <w:rPr>
                <w:sz w:val="16"/>
              </w:rPr>
              <w:t>Number</w:t>
            </w:r>
            <w:proofErr w:type="spellEnd"/>
            <w:r>
              <w:rPr>
                <w:sz w:val="16"/>
              </w:rPr>
              <w:t xml:space="preserve"> </w:t>
            </w:r>
            <w:proofErr w:type="spellStart"/>
            <w:r>
              <w:rPr>
                <w:sz w:val="16"/>
              </w:rPr>
              <w:t>of</w:t>
            </w:r>
            <w:proofErr w:type="spellEnd"/>
            <w:r>
              <w:rPr>
                <w:sz w:val="16"/>
              </w:rPr>
              <w:t xml:space="preserve"> Musical Instruments </w:t>
            </w:r>
            <w:proofErr w:type="spellStart"/>
            <w:r>
              <w:rPr>
                <w:sz w:val="16"/>
              </w:rPr>
              <w:t>or</w:t>
            </w:r>
            <w:proofErr w:type="spellEnd"/>
            <w:r>
              <w:rPr>
                <w:sz w:val="16"/>
              </w:rPr>
              <w:t xml:space="preserve"> </w:t>
            </w:r>
            <w:proofErr w:type="spellStart"/>
            <w:r>
              <w:rPr>
                <w:sz w:val="16"/>
              </w:rPr>
              <w:t>Voices</w:t>
            </w:r>
            <w:proofErr w:type="spellEnd"/>
            <w:r>
              <w:rPr>
                <w:sz w:val="16"/>
              </w:rPr>
              <w:t xml:space="preserve"> </w:t>
            </w:r>
            <w:proofErr w:type="spellStart"/>
            <w:r>
              <w:rPr>
                <w:sz w:val="16"/>
              </w:rPr>
              <w:t>Code</w:t>
            </w:r>
            <w:proofErr w:type="spellEnd"/>
            <w:r>
              <w:rPr>
                <w:smallCaps/>
                <w:sz w:val="16"/>
              </w:rPr>
              <w:t xml:space="preserve"> </w:t>
            </w:r>
            <w:r w:rsidR="00A26BF0">
              <w:rPr>
                <w:smallCaps/>
                <w:sz w:val="16"/>
              </w:rPr>
              <w:t>JAKO</w:t>
            </w:r>
          </w:p>
        </w:tc>
        <w:tc>
          <w:tcPr>
            <w:tcW w:w="4253" w:type="dxa"/>
          </w:tcPr>
          <w:p w14:paraId="77D09C95" w14:textId="26AA7D96" w:rsidR="00AF683F" w:rsidRDefault="00AF683F" w:rsidP="005061A1">
            <w:pPr>
              <w:spacing w:after="0" w:line="240" w:lineRule="auto"/>
              <w:rPr>
                <w:sz w:val="16"/>
              </w:rPr>
            </w:pPr>
            <w:r>
              <w:rPr>
                <w:sz w:val="16"/>
              </w:rPr>
              <w:t xml:space="preserve">Kód </w:t>
            </w:r>
            <w:proofErr w:type="spellStart"/>
            <w:r>
              <w:rPr>
                <w:sz w:val="16"/>
              </w:rPr>
              <w:t>nástrojov</w:t>
            </w:r>
            <w:proofErr w:type="spellEnd"/>
            <w:r>
              <w:rPr>
                <w:sz w:val="16"/>
              </w:rPr>
              <w:t xml:space="preserve"> a </w:t>
            </w:r>
            <w:proofErr w:type="spellStart"/>
            <w:r>
              <w:rPr>
                <w:sz w:val="16"/>
              </w:rPr>
              <w:t>hlasov</w:t>
            </w:r>
            <w:proofErr w:type="spellEnd"/>
            <w:r>
              <w:rPr>
                <w:sz w:val="16"/>
              </w:rPr>
              <w:t xml:space="preserve"> </w:t>
            </w:r>
            <w:proofErr w:type="gramStart"/>
            <w:r>
              <w:rPr>
                <w:sz w:val="16"/>
              </w:rPr>
              <w:t>v</w:t>
            </w:r>
            <w:proofErr w:type="gramEnd"/>
            <w:r w:rsidR="00A26BF0">
              <w:rPr>
                <w:sz w:val="16"/>
              </w:rPr>
              <w:t> </w:t>
            </w:r>
            <w:proofErr w:type="spellStart"/>
            <w:r>
              <w:rPr>
                <w:sz w:val="16"/>
              </w:rPr>
              <w:t>skladbe</w:t>
            </w:r>
            <w:proofErr w:type="spellEnd"/>
            <w:r>
              <w:rPr>
                <w:sz w:val="16"/>
              </w:rPr>
              <w:t xml:space="preserve"> /</w:t>
            </w:r>
            <w:proofErr w:type="spellStart"/>
            <w:r>
              <w:rPr>
                <w:sz w:val="16"/>
              </w:rPr>
              <w:t>nahrávke</w:t>
            </w:r>
            <w:proofErr w:type="spellEnd"/>
          </w:p>
        </w:tc>
      </w:tr>
      <w:tr w:rsidR="00AF683F" w14:paraId="35BA6E3E" w14:textId="77777777" w:rsidTr="00646BD5">
        <w:tc>
          <w:tcPr>
            <w:tcW w:w="779" w:type="dxa"/>
          </w:tcPr>
          <w:p w14:paraId="2B66DC5B" w14:textId="77777777" w:rsidR="00AF683F" w:rsidRDefault="00AF683F" w:rsidP="005061A1">
            <w:pPr>
              <w:spacing w:after="0" w:line="240" w:lineRule="auto"/>
              <w:rPr>
                <w:b/>
                <w:smallCaps/>
                <w:sz w:val="16"/>
              </w:rPr>
            </w:pPr>
            <w:r>
              <w:rPr>
                <w:b/>
                <w:smallCaps/>
                <w:sz w:val="16"/>
              </w:rPr>
              <w:t>050</w:t>
            </w:r>
          </w:p>
        </w:tc>
        <w:tc>
          <w:tcPr>
            <w:tcW w:w="3402" w:type="dxa"/>
          </w:tcPr>
          <w:p w14:paraId="24204CF4" w14:textId="22922DAC" w:rsidR="00AF683F" w:rsidRDefault="00AF683F" w:rsidP="005061A1">
            <w:pPr>
              <w:spacing w:after="0" w:line="240" w:lineRule="auto"/>
              <w:rPr>
                <w:smallCaps/>
                <w:sz w:val="16"/>
              </w:rPr>
            </w:pPr>
            <w:proofErr w:type="spellStart"/>
            <w:r>
              <w:rPr>
                <w:sz w:val="16"/>
              </w:rPr>
              <w:t>Library</w:t>
            </w:r>
            <w:proofErr w:type="spellEnd"/>
            <w:r>
              <w:rPr>
                <w:sz w:val="16"/>
              </w:rPr>
              <w:t xml:space="preserve"> </w:t>
            </w:r>
            <w:proofErr w:type="spellStart"/>
            <w:r>
              <w:rPr>
                <w:sz w:val="16"/>
              </w:rPr>
              <w:t>of</w:t>
            </w:r>
            <w:proofErr w:type="spellEnd"/>
            <w:r>
              <w:rPr>
                <w:sz w:val="16"/>
              </w:rPr>
              <w:t xml:space="preserve"> </w:t>
            </w:r>
            <w:proofErr w:type="spellStart"/>
            <w:r>
              <w:rPr>
                <w:sz w:val="16"/>
              </w:rPr>
              <w:t>Congress</w:t>
            </w:r>
            <w:proofErr w:type="spellEnd"/>
            <w:r>
              <w:rPr>
                <w:sz w:val="16"/>
              </w:rPr>
              <w:t xml:space="preserve"> Call </w:t>
            </w:r>
            <w:proofErr w:type="spellStart"/>
            <w:proofErr w:type="gramStart"/>
            <w:r>
              <w:rPr>
                <w:sz w:val="16"/>
              </w:rPr>
              <w:t>Number</w:t>
            </w:r>
            <w:proofErr w:type="spellEnd"/>
            <w:r>
              <w:rPr>
                <w:smallCaps/>
                <w:sz w:val="16"/>
              </w:rPr>
              <w:t xml:space="preserve">  </w:t>
            </w:r>
            <w:r w:rsidR="00A26BF0">
              <w:rPr>
                <w:smallCaps/>
                <w:sz w:val="16"/>
              </w:rPr>
              <w:t>JAKO</w:t>
            </w:r>
            <w:proofErr w:type="gramEnd"/>
          </w:p>
        </w:tc>
        <w:tc>
          <w:tcPr>
            <w:tcW w:w="4253" w:type="dxa"/>
          </w:tcPr>
          <w:p w14:paraId="0634E178" w14:textId="77777777" w:rsidR="00AF683F" w:rsidRDefault="00AF683F" w:rsidP="005061A1">
            <w:pPr>
              <w:spacing w:after="0" w:line="240" w:lineRule="auto"/>
              <w:rPr>
                <w:sz w:val="16"/>
              </w:rPr>
            </w:pPr>
            <w:proofErr w:type="spellStart"/>
            <w:r>
              <w:rPr>
                <w:sz w:val="16"/>
              </w:rPr>
              <w:t>Signatúra</w:t>
            </w:r>
            <w:proofErr w:type="spellEnd"/>
            <w:r>
              <w:rPr>
                <w:sz w:val="16"/>
              </w:rPr>
              <w:t xml:space="preserve"> </w:t>
            </w:r>
            <w:proofErr w:type="spellStart"/>
            <w:r>
              <w:rPr>
                <w:sz w:val="16"/>
              </w:rPr>
              <w:t>Kongresovej</w:t>
            </w:r>
            <w:proofErr w:type="spellEnd"/>
            <w:r>
              <w:rPr>
                <w:sz w:val="16"/>
              </w:rPr>
              <w:t xml:space="preserve"> knižnice</w:t>
            </w:r>
          </w:p>
        </w:tc>
      </w:tr>
      <w:tr w:rsidR="00AF683F" w14:paraId="7A7A2D17" w14:textId="77777777" w:rsidTr="00646BD5">
        <w:tc>
          <w:tcPr>
            <w:tcW w:w="779" w:type="dxa"/>
          </w:tcPr>
          <w:p w14:paraId="4C241C76" w14:textId="77777777" w:rsidR="00AF683F" w:rsidRDefault="00AF683F" w:rsidP="005061A1">
            <w:pPr>
              <w:spacing w:after="0" w:line="240" w:lineRule="auto"/>
              <w:rPr>
                <w:b/>
                <w:smallCaps/>
                <w:sz w:val="16"/>
              </w:rPr>
            </w:pPr>
            <w:r>
              <w:rPr>
                <w:b/>
                <w:smallCaps/>
                <w:sz w:val="16"/>
              </w:rPr>
              <w:t>051</w:t>
            </w:r>
          </w:p>
        </w:tc>
        <w:tc>
          <w:tcPr>
            <w:tcW w:w="3402" w:type="dxa"/>
          </w:tcPr>
          <w:p w14:paraId="2064AFD7" w14:textId="6A211DE8" w:rsidR="00AF683F" w:rsidRDefault="00AF683F" w:rsidP="005061A1">
            <w:pPr>
              <w:spacing w:after="0" w:line="240" w:lineRule="auto"/>
              <w:rPr>
                <w:smallCaps/>
                <w:sz w:val="16"/>
              </w:rPr>
            </w:pPr>
            <w:proofErr w:type="spellStart"/>
            <w:r>
              <w:rPr>
                <w:sz w:val="16"/>
              </w:rPr>
              <w:t>Library</w:t>
            </w:r>
            <w:proofErr w:type="spellEnd"/>
            <w:r>
              <w:rPr>
                <w:sz w:val="16"/>
              </w:rPr>
              <w:t xml:space="preserve"> </w:t>
            </w:r>
            <w:proofErr w:type="spellStart"/>
            <w:r>
              <w:rPr>
                <w:sz w:val="16"/>
              </w:rPr>
              <w:t>of</w:t>
            </w:r>
            <w:proofErr w:type="spellEnd"/>
            <w:r>
              <w:rPr>
                <w:sz w:val="16"/>
              </w:rPr>
              <w:t xml:space="preserve"> </w:t>
            </w:r>
            <w:proofErr w:type="spellStart"/>
            <w:r>
              <w:rPr>
                <w:sz w:val="16"/>
              </w:rPr>
              <w:t>Congress</w:t>
            </w:r>
            <w:proofErr w:type="spellEnd"/>
            <w:r>
              <w:rPr>
                <w:sz w:val="16"/>
              </w:rPr>
              <w:t xml:space="preserve"> Copy, </w:t>
            </w:r>
            <w:proofErr w:type="spellStart"/>
            <w:r>
              <w:rPr>
                <w:sz w:val="16"/>
              </w:rPr>
              <w:t>Isue</w:t>
            </w:r>
            <w:proofErr w:type="spellEnd"/>
            <w:r>
              <w:rPr>
                <w:sz w:val="16"/>
              </w:rPr>
              <w:t xml:space="preserve">, </w:t>
            </w:r>
            <w:proofErr w:type="spellStart"/>
            <w:r>
              <w:rPr>
                <w:sz w:val="16"/>
              </w:rPr>
              <w:t>Offprint</w:t>
            </w:r>
            <w:proofErr w:type="spellEnd"/>
            <w:r>
              <w:rPr>
                <w:sz w:val="16"/>
              </w:rPr>
              <w:t xml:space="preserve"> </w:t>
            </w:r>
            <w:proofErr w:type="spellStart"/>
            <w:r>
              <w:rPr>
                <w:sz w:val="16"/>
              </w:rPr>
              <w:t>Statement</w:t>
            </w:r>
            <w:proofErr w:type="spellEnd"/>
            <w:r>
              <w:rPr>
                <w:sz w:val="16"/>
              </w:rPr>
              <w:t xml:space="preserve"> </w:t>
            </w:r>
            <w:r w:rsidR="00A26BF0">
              <w:rPr>
                <w:sz w:val="16"/>
              </w:rPr>
              <w:t>JAKO</w:t>
            </w:r>
          </w:p>
        </w:tc>
        <w:tc>
          <w:tcPr>
            <w:tcW w:w="4253" w:type="dxa"/>
          </w:tcPr>
          <w:p w14:paraId="51BA7DD5" w14:textId="780C4CFB" w:rsidR="00AF683F" w:rsidRDefault="00AF683F" w:rsidP="005061A1">
            <w:pPr>
              <w:spacing w:after="0" w:line="240" w:lineRule="auto"/>
              <w:rPr>
                <w:sz w:val="16"/>
              </w:rPr>
            </w:pPr>
            <w:r>
              <w:rPr>
                <w:sz w:val="16"/>
              </w:rPr>
              <w:t xml:space="preserve">Údaj o </w:t>
            </w:r>
            <w:proofErr w:type="spellStart"/>
            <w:r>
              <w:rPr>
                <w:sz w:val="16"/>
              </w:rPr>
              <w:t>exemplári</w:t>
            </w:r>
            <w:proofErr w:type="spellEnd"/>
            <w:r>
              <w:rPr>
                <w:sz w:val="16"/>
              </w:rPr>
              <w:t xml:space="preserve">, vydaní </w:t>
            </w:r>
            <w:r w:rsidR="00A26BF0">
              <w:rPr>
                <w:sz w:val="16"/>
              </w:rPr>
              <w:t>–</w:t>
            </w:r>
            <w:r>
              <w:rPr>
                <w:sz w:val="16"/>
              </w:rPr>
              <w:t xml:space="preserve"> Kongresová </w:t>
            </w:r>
            <w:proofErr w:type="spellStart"/>
            <w:r>
              <w:rPr>
                <w:sz w:val="16"/>
              </w:rPr>
              <w:t>knižnica</w:t>
            </w:r>
            <w:proofErr w:type="spellEnd"/>
          </w:p>
        </w:tc>
      </w:tr>
      <w:tr w:rsidR="00AF683F" w14:paraId="74865DC5" w14:textId="77777777" w:rsidTr="00646BD5">
        <w:tc>
          <w:tcPr>
            <w:tcW w:w="779" w:type="dxa"/>
          </w:tcPr>
          <w:p w14:paraId="3C20CDF5" w14:textId="77777777" w:rsidR="00AF683F" w:rsidRDefault="00AF683F" w:rsidP="005061A1">
            <w:pPr>
              <w:spacing w:after="0" w:line="240" w:lineRule="auto"/>
              <w:rPr>
                <w:b/>
                <w:smallCaps/>
                <w:sz w:val="16"/>
              </w:rPr>
            </w:pPr>
            <w:r>
              <w:rPr>
                <w:b/>
                <w:smallCaps/>
                <w:sz w:val="16"/>
              </w:rPr>
              <w:t>052</w:t>
            </w:r>
          </w:p>
        </w:tc>
        <w:tc>
          <w:tcPr>
            <w:tcW w:w="3402" w:type="dxa"/>
          </w:tcPr>
          <w:p w14:paraId="5189FA8F" w14:textId="6D6AB16F" w:rsidR="00AF683F" w:rsidRDefault="00AF683F" w:rsidP="005061A1">
            <w:pPr>
              <w:spacing w:after="0" w:line="240" w:lineRule="auto"/>
              <w:rPr>
                <w:smallCaps/>
                <w:sz w:val="16"/>
              </w:rPr>
            </w:pPr>
            <w:proofErr w:type="spellStart"/>
            <w:r>
              <w:rPr>
                <w:sz w:val="16"/>
              </w:rPr>
              <w:t>Geographic</w:t>
            </w:r>
            <w:proofErr w:type="spellEnd"/>
            <w:r>
              <w:rPr>
                <w:sz w:val="16"/>
              </w:rPr>
              <w:t xml:space="preserve"> </w:t>
            </w:r>
            <w:proofErr w:type="spellStart"/>
            <w:r>
              <w:rPr>
                <w:sz w:val="16"/>
              </w:rPr>
              <w:t>Classification</w:t>
            </w:r>
            <w:proofErr w:type="spellEnd"/>
            <w:r>
              <w:rPr>
                <w:sz w:val="16"/>
              </w:rPr>
              <w:t xml:space="preserve"> </w:t>
            </w:r>
            <w:proofErr w:type="spellStart"/>
            <w:r>
              <w:rPr>
                <w:sz w:val="16"/>
              </w:rPr>
              <w:t>Code</w:t>
            </w:r>
            <w:proofErr w:type="spellEnd"/>
            <w:r>
              <w:rPr>
                <w:smallCaps/>
                <w:sz w:val="16"/>
              </w:rPr>
              <w:t xml:space="preserve"> </w:t>
            </w:r>
            <w:r w:rsidR="00A26BF0">
              <w:rPr>
                <w:smallCaps/>
                <w:sz w:val="16"/>
              </w:rPr>
              <w:t>JAKO</w:t>
            </w:r>
          </w:p>
        </w:tc>
        <w:tc>
          <w:tcPr>
            <w:tcW w:w="4253" w:type="dxa"/>
          </w:tcPr>
          <w:p w14:paraId="355E0F86" w14:textId="77777777" w:rsidR="00AF683F" w:rsidRDefault="00AF683F" w:rsidP="005061A1">
            <w:pPr>
              <w:spacing w:after="0" w:line="240" w:lineRule="auto"/>
              <w:rPr>
                <w:sz w:val="16"/>
              </w:rPr>
            </w:pPr>
            <w:r>
              <w:rPr>
                <w:sz w:val="16"/>
              </w:rPr>
              <w:t xml:space="preserve">Kód </w:t>
            </w:r>
            <w:proofErr w:type="spellStart"/>
            <w:r>
              <w:rPr>
                <w:sz w:val="16"/>
              </w:rPr>
              <w:t>geografickej</w:t>
            </w:r>
            <w:proofErr w:type="spellEnd"/>
            <w:r>
              <w:rPr>
                <w:sz w:val="16"/>
              </w:rPr>
              <w:t xml:space="preserve"> jednotky</w:t>
            </w:r>
          </w:p>
        </w:tc>
      </w:tr>
      <w:tr w:rsidR="00AF683F" w14:paraId="72FC5ED4" w14:textId="77777777" w:rsidTr="00646BD5">
        <w:tc>
          <w:tcPr>
            <w:tcW w:w="779" w:type="dxa"/>
          </w:tcPr>
          <w:p w14:paraId="61C84374" w14:textId="77777777" w:rsidR="00AF683F" w:rsidRDefault="00AF683F" w:rsidP="005061A1">
            <w:pPr>
              <w:spacing w:after="0" w:line="240" w:lineRule="auto"/>
              <w:rPr>
                <w:b/>
                <w:smallCaps/>
                <w:sz w:val="16"/>
              </w:rPr>
            </w:pPr>
            <w:r>
              <w:rPr>
                <w:b/>
                <w:smallCaps/>
                <w:sz w:val="16"/>
              </w:rPr>
              <w:t>055</w:t>
            </w:r>
          </w:p>
        </w:tc>
        <w:tc>
          <w:tcPr>
            <w:tcW w:w="3402" w:type="dxa"/>
          </w:tcPr>
          <w:p w14:paraId="5AD0A0C4" w14:textId="5E1DFBFB" w:rsidR="00AF683F" w:rsidRDefault="00AF683F" w:rsidP="005061A1">
            <w:pPr>
              <w:spacing w:after="0" w:line="240" w:lineRule="auto"/>
              <w:rPr>
                <w:smallCaps/>
                <w:sz w:val="16"/>
              </w:rPr>
            </w:pPr>
            <w:r>
              <w:rPr>
                <w:sz w:val="16"/>
              </w:rPr>
              <w:t xml:space="preserve">Call </w:t>
            </w:r>
            <w:proofErr w:type="spellStart"/>
            <w:r>
              <w:rPr>
                <w:sz w:val="16"/>
              </w:rPr>
              <w:t>Numberrs</w:t>
            </w:r>
            <w:proofErr w:type="spellEnd"/>
            <w:r>
              <w:rPr>
                <w:smallCaps/>
                <w:sz w:val="16"/>
              </w:rPr>
              <w:t>/</w:t>
            </w:r>
            <w:proofErr w:type="spellStart"/>
            <w:r>
              <w:rPr>
                <w:sz w:val="16"/>
              </w:rPr>
              <w:t>Class</w:t>
            </w:r>
            <w:proofErr w:type="spellEnd"/>
            <w:r>
              <w:rPr>
                <w:sz w:val="16"/>
              </w:rPr>
              <w:t xml:space="preserve"> </w:t>
            </w:r>
            <w:proofErr w:type="spellStart"/>
            <w:r>
              <w:rPr>
                <w:sz w:val="16"/>
              </w:rPr>
              <w:t>Numbers</w:t>
            </w:r>
            <w:proofErr w:type="spellEnd"/>
            <w:r>
              <w:rPr>
                <w:sz w:val="16"/>
              </w:rPr>
              <w:t xml:space="preserve"> </w:t>
            </w:r>
            <w:proofErr w:type="spellStart"/>
            <w:r>
              <w:rPr>
                <w:sz w:val="16"/>
              </w:rPr>
              <w:t>Assigned</w:t>
            </w:r>
            <w:proofErr w:type="spellEnd"/>
            <w:r>
              <w:rPr>
                <w:sz w:val="16"/>
              </w:rPr>
              <w:t xml:space="preserve"> in </w:t>
            </w:r>
            <w:proofErr w:type="spellStart"/>
            <w:proofErr w:type="gramStart"/>
            <w:r>
              <w:rPr>
                <w:sz w:val="16"/>
              </w:rPr>
              <w:t>Canada</w:t>
            </w:r>
            <w:proofErr w:type="spellEnd"/>
            <w:r>
              <w:rPr>
                <w:smallCaps/>
                <w:sz w:val="16"/>
              </w:rPr>
              <w:t xml:space="preserve">  </w:t>
            </w:r>
            <w:r w:rsidR="00A26BF0">
              <w:rPr>
                <w:smallCaps/>
                <w:sz w:val="16"/>
              </w:rPr>
              <w:t>JAKO</w:t>
            </w:r>
            <w:proofErr w:type="gramEnd"/>
          </w:p>
        </w:tc>
        <w:tc>
          <w:tcPr>
            <w:tcW w:w="4253" w:type="dxa"/>
          </w:tcPr>
          <w:p w14:paraId="10B46110" w14:textId="4B4FB307" w:rsidR="00AF683F" w:rsidRDefault="00AF683F" w:rsidP="005061A1">
            <w:pPr>
              <w:spacing w:after="0" w:line="240" w:lineRule="auto"/>
              <w:rPr>
                <w:sz w:val="16"/>
              </w:rPr>
            </w:pPr>
            <w:proofErr w:type="spellStart"/>
            <w:r>
              <w:rPr>
                <w:sz w:val="16"/>
              </w:rPr>
              <w:t>Sigantúry</w:t>
            </w:r>
            <w:proofErr w:type="spellEnd"/>
            <w:r>
              <w:rPr>
                <w:sz w:val="16"/>
              </w:rPr>
              <w:t xml:space="preserve">/ </w:t>
            </w:r>
            <w:proofErr w:type="spellStart"/>
            <w:r>
              <w:rPr>
                <w:sz w:val="16"/>
              </w:rPr>
              <w:t>Triedy</w:t>
            </w:r>
            <w:proofErr w:type="spellEnd"/>
            <w:r>
              <w:rPr>
                <w:sz w:val="16"/>
              </w:rPr>
              <w:t xml:space="preserve"> </w:t>
            </w:r>
            <w:r w:rsidR="00A26BF0">
              <w:rPr>
                <w:sz w:val="16"/>
              </w:rPr>
              <w:t>–</w:t>
            </w:r>
            <w:r>
              <w:rPr>
                <w:sz w:val="16"/>
              </w:rPr>
              <w:t xml:space="preserve"> Kanada</w:t>
            </w:r>
          </w:p>
        </w:tc>
      </w:tr>
      <w:tr w:rsidR="00AF683F" w14:paraId="58EE6F2D" w14:textId="77777777" w:rsidTr="00646BD5">
        <w:tc>
          <w:tcPr>
            <w:tcW w:w="779" w:type="dxa"/>
          </w:tcPr>
          <w:p w14:paraId="56CED7CF" w14:textId="77777777" w:rsidR="00AF683F" w:rsidRDefault="00AF683F" w:rsidP="005061A1">
            <w:pPr>
              <w:spacing w:after="0" w:line="240" w:lineRule="auto"/>
              <w:rPr>
                <w:b/>
                <w:smallCaps/>
                <w:sz w:val="16"/>
              </w:rPr>
            </w:pPr>
            <w:r>
              <w:rPr>
                <w:b/>
                <w:smallCaps/>
                <w:sz w:val="16"/>
              </w:rPr>
              <w:t>060</w:t>
            </w:r>
          </w:p>
        </w:tc>
        <w:tc>
          <w:tcPr>
            <w:tcW w:w="3402" w:type="dxa"/>
          </w:tcPr>
          <w:p w14:paraId="583A1683" w14:textId="1F6AC6CB" w:rsidR="00AF683F" w:rsidRDefault="00AF683F" w:rsidP="005061A1">
            <w:pPr>
              <w:spacing w:after="0" w:line="240" w:lineRule="auto"/>
              <w:rPr>
                <w:smallCaps/>
                <w:sz w:val="16"/>
              </w:rPr>
            </w:pPr>
            <w:proofErr w:type="spellStart"/>
            <w:r>
              <w:rPr>
                <w:sz w:val="16"/>
              </w:rPr>
              <w:t>National</w:t>
            </w:r>
            <w:proofErr w:type="spellEnd"/>
            <w:r>
              <w:rPr>
                <w:sz w:val="16"/>
              </w:rPr>
              <w:t xml:space="preserve"> </w:t>
            </w:r>
            <w:proofErr w:type="spellStart"/>
            <w:r>
              <w:rPr>
                <w:sz w:val="16"/>
              </w:rPr>
              <w:t>Library</w:t>
            </w:r>
            <w:proofErr w:type="spellEnd"/>
            <w:r>
              <w:rPr>
                <w:sz w:val="16"/>
              </w:rPr>
              <w:t xml:space="preserve"> </w:t>
            </w:r>
            <w:proofErr w:type="spellStart"/>
            <w:r>
              <w:rPr>
                <w:sz w:val="16"/>
              </w:rPr>
              <w:t>of</w:t>
            </w:r>
            <w:proofErr w:type="spellEnd"/>
            <w:r>
              <w:rPr>
                <w:sz w:val="16"/>
              </w:rPr>
              <w:t xml:space="preserve"> </w:t>
            </w:r>
            <w:proofErr w:type="spellStart"/>
            <w:r>
              <w:rPr>
                <w:sz w:val="16"/>
              </w:rPr>
              <w:t>Medicine</w:t>
            </w:r>
            <w:proofErr w:type="spellEnd"/>
            <w:r>
              <w:rPr>
                <w:sz w:val="16"/>
              </w:rPr>
              <w:t xml:space="preserve"> Call </w:t>
            </w:r>
            <w:proofErr w:type="spellStart"/>
            <w:proofErr w:type="gramStart"/>
            <w:r>
              <w:rPr>
                <w:sz w:val="16"/>
              </w:rPr>
              <w:t>Number</w:t>
            </w:r>
            <w:proofErr w:type="spellEnd"/>
            <w:r>
              <w:rPr>
                <w:smallCaps/>
                <w:sz w:val="16"/>
              </w:rPr>
              <w:t xml:space="preserve">  </w:t>
            </w:r>
            <w:r w:rsidR="00A26BF0">
              <w:rPr>
                <w:smallCaps/>
                <w:sz w:val="16"/>
              </w:rPr>
              <w:t>JAKO</w:t>
            </w:r>
            <w:proofErr w:type="gramEnd"/>
          </w:p>
        </w:tc>
        <w:tc>
          <w:tcPr>
            <w:tcW w:w="4253" w:type="dxa"/>
          </w:tcPr>
          <w:p w14:paraId="477E7229" w14:textId="77777777" w:rsidR="00AF683F" w:rsidRDefault="00AF683F" w:rsidP="005061A1">
            <w:pPr>
              <w:spacing w:after="0" w:line="240" w:lineRule="auto"/>
              <w:rPr>
                <w:sz w:val="16"/>
              </w:rPr>
            </w:pPr>
            <w:proofErr w:type="spellStart"/>
            <w:r>
              <w:rPr>
                <w:sz w:val="16"/>
              </w:rPr>
              <w:t>Signatúra</w:t>
            </w:r>
            <w:proofErr w:type="spellEnd"/>
            <w:r>
              <w:rPr>
                <w:sz w:val="16"/>
              </w:rPr>
              <w:t xml:space="preserve"> </w:t>
            </w:r>
            <w:proofErr w:type="spellStart"/>
            <w:r>
              <w:rPr>
                <w:sz w:val="16"/>
              </w:rPr>
              <w:t>Národnej</w:t>
            </w:r>
            <w:proofErr w:type="spellEnd"/>
            <w:r>
              <w:rPr>
                <w:sz w:val="16"/>
              </w:rPr>
              <w:t xml:space="preserve"> </w:t>
            </w:r>
            <w:proofErr w:type="spellStart"/>
            <w:r>
              <w:rPr>
                <w:sz w:val="16"/>
              </w:rPr>
              <w:t>lekárskej</w:t>
            </w:r>
            <w:proofErr w:type="spellEnd"/>
            <w:r>
              <w:rPr>
                <w:sz w:val="16"/>
              </w:rPr>
              <w:t xml:space="preserve"> knižnice</w:t>
            </w:r>
          </w:p>
        </w:tc>
      </w:tr>
      <w:tr w:rsidR="00AF683F" w14:paraId="76A3CDEA" w14:textId="77777777" w:rsidTr="00646BD5">
        <w:tc>
          <w:tcPr>
            <w:tcW w:w="779" w:type="dxa"/>
          </w:tcPr>
          <w:p w14:paraId="4E2BFAD9" w14:textId="77777777" w:rsidR="00AF683F" w:rsidRDefault="00AF683F" w:rsidP="005061A1">
            <w:pPr>
              <w:spacing w:after="0" w:line="240" w:lineRule="auto"/>
              <w:rPr>
                <w:b/>
                <w:smallCaps/>
                <w:sz w:val="16"/>
              </w:rPr>
            </w:pPr>
            <w:r>
              <w:rPr>
                <w:b/>
                <w:smallCaps/>
                <w:sz w:val="16"/>
              </w:rPr>
              <w:t>061</w:t>
            </w:r>
          </w:p>
        </w:tc>
        <w:tc>
          <w:tcPr>
            <w:tcW w:w="3402" w:type="dxa"/>
          </w:tcPr>
          <w:p w14:paraId="08432715" w14:textId="069AD8E1" w:rsidR="00AF683F" w:rsidRDefault="00AF683F" w:rsidP="005061A1">
            <w:pPr>
              <w:spacing w:after="0" w:line="240" w:lineRule="auto"/>
              <w:rPr>
                <w:smallCaps/>
                <w:sz w:val="16"/>
              </w:rPr>
            </w:pPr>
            <w:proofErr w:type="spellStart"/>
            <w:r>
              <w:rPr>
                <w:sz w:val="16"/>
              </w:rPr>
              <w:t>National</w:t>
            </w:r>
            <w:proofErr w:type="spellEnd"/>
            <w:r>
              <w:rPr>
                <w:sz w:val="16"/>
              </w:rPr>
              <w:t xml:space="preserve"> </w:t>
            </w:r>
            <w:proofErr w:type="spellStart"/>
            <w:r>
              <w:rPr>
                <w:sz w:val="16"/>
              </w:rPr>
              <w:t>Library</w:t>
            </w:r>
            <w:proofErr w:type="spellEnd"/>
            <w:r>
              <w:rPr>
                <w:sz w:val="16"/>
              </w:rPr>
              <w:t xml:space="preserve"> </w:t>
            </w:r>
            <w:proofErr w:type="spellStart"/>
            <w:r>
              <w:rPr>
                <w:sz w:val="16"/>
              </w:rPr>
              <w:t>of</w:t>
            </w:r>
            <w:proofErr w:type="spellEnd"/>
            <w:r>
              <w:rPr>
                <w:sz w:val="16"/>
              </w:rPr>
              <w:t xml:space="preserve"> </w:t>
            </w:r>
            <w:proofErr w:type="spellStart"/>
            <w:r>
              <w:rPr>
                <w:sz w:val="16"/>
              </w:rPr>
              <w:t>Medicine</w:t>
            </w:r>
            <w:proofErr w:type="spellEnd"/>
            <w:r>
              <w:rPr>
                <w:sz w:val="16"/>
              </w:rPr>
              <w:t xml:space="preserve"> Copy </w:t>
            </w:r>
            <w:proofErr w:type="spellStart"/>
            <w:r>
              <w:rPr>
                <w:sz w:val="16"/>
              </w:rPr>
              <w:t>Statement</w:t>
            </w:r>
            <w:r w:rsidR="00A26BF0">
              <w:rPr>
                <w:smallCaps/>
                <w:sz w:val="16"/>
              </w:rPr>
              <w:t>JAKO</w:t>
            </w:r>
            <w:proofErr w:type="spellEnd"/>
          </w:p>
        </w:tc>
        <w:tc>
          <w:tcPr>
            <w:tcW w:w="4253" w:type="dxa"/>
          </w:tcPr>
          <w:p w14:paraId="133F18B7" w14:textId="0874FFEE" w:rsidR="00AF683F" w:rsidRDefault="00AF683F" w:rsidP="005061A1">
            <w:pPr>
              <w:spacing w:after="0" w:line="240" w:lineRule="auto"/>
              <w:rPr>
                <w:sz w:val="16"/>
              </w:rPr>
            </w:pPr>
            <w:r>
              <w:rPr>
                <w:sz w:val="16"/>
              </w:rPr>
              <w:t xml:space="preserve">Údaj o </w:t>
            </w:r>
            <w:proofErr w:type="spellStart"/>
            <w:r>
              <w:rPr>
                <w:sz w:val="16"/>
              </w:rPr>
              <w:t>exemplári</w:t>
            </w:r>
            <w:proofErr w:type="spellEnd"/>
            <w:r>
              <w:rPr>
                <w:sz w:val="16"/>
              </w:rPr>
              <w:t xml:space="preserve"> </w:t>
            </w:r>
            <w:r w:rsidR="00A26BF0">
              <w:rPr>
                <w:sz w:val="16"/>
              </w:rPr>
              <w:t>–</w:t>
            </w:r>
            <w:r>
              <w:rPr>
                <w:sz w:val="16"/>
              </w:rPr>
              <w:t xml:space="preserve"> </w:t>
            </w:r>
            <w:proofErr w:type="spellStart"/>
            <w:r>
              <w:rPr>
                <w:sz w:val="16"/>
              </w:rPr>
              <w:t>Národná</w:t>
            </w:r>
            <w:proofErr w:type="spellEnd"/>
            <w:r>
              <w:rPr>
                <w:sz w:val="16"/>
              </w:rPr>
              <w:t xml:space="preserve"> </w:t>
            </w:r>
            <w:proofErr w:type="spellStart"/>
            <w:r>
              <w:rPr>
                <w:sz w:val="16"/>
              </w:rPr>
              <w:t>lekárska</w:t>
            </w:r>
            <w:proofErr w:type="spellEnd"/>
            <w:r>
              <w:rPr>
                <w:sz w:val="16"/>
              </w:rPr>
              <w:t xml:space="preserve"> </w:t>
            </w:r>
            <w:proofErr w:type="spellStart"/>
            <w:r>
              <w:rPr>
                <w:sz w:val="16"/>
              </w:rPr>
              <w:t>knižnica</w:t>
            </w:r>
            <w:proofErr w:type="spellEnd"/>
          </w:p>
        </w:tc>
      </w:tr>
      <w:tr w:rsidR="00AF683F" w14:paraId="60EA7545" w14:textId="77777777" w:rsidTr="00646BD5">
        <w:tc>
          <w:tcPr>
            <w:tcW w:w="779" w:type="dxa"/>
          </w:tcPr>
          <w:p w14:paraId="051F7502" w14:textId="77777777" w:rsidR="00AF683F" w:rsidRDefault="00AF683F" w:rsidP="005061A1">
            <w:pPr>
              <w:spacing w:after="0" w:line="240" w:lineRule="auto"/>
              <w:rPr>
                <w:b/>
                <w:smallCaps/>
                <w:sz w:val="16"/>
              </w:rPr>
            </w:pPr>
            <w:r>
              <w:rPr>
                <w:b/>
                <w:smallCaps/>
                <w:sz w:val="16"/>
              </w:rPr>
              <w:t>066</w:t>
            </w:r>
          </w:p>
        </w:tc>
        <w:tc>
          <w:tcPr>
            <w:tcW w:w="3402" w:type="dxa"/>
          </w:tcPr>
          <w:p w14:paraId="22D88FE4" w14:textId="77777777" w:rsidR="00AF683F" w:rsidRDefault="00AF683F" w:rsidP="005061A1">
            <w:pPr>
              <w:spacing w:after="0" w:line="240" w:lineRule="auto"/>
              <w:rPr>
                <w:smallCaps/>
                <w:sz w:val="16"/>
              </w:rPr>
            </w:pPr>
            <w:proofErr w:type="spellStart"/>
            <w:r>
              <w:rPr>
                <w:sz w:val="16"/>
              </w:rPr>
              <w:t>Character</w:t>
            </w:r>
            <w:proofErr w:type="spellEnd"/>
            <w:r>
              <w:rPr>
                <w:sz w:val="16"/>
              </w:rPr>
              <w:t xml:space="preserve"> </w:t>
            </w:r>
            <w:proofErr w:type="spellStart"/>
            <w:r>
              <w:rPr>
                <w:sz w:val="16"/>
              </w:rPr>
              <w:t>Sets</w:t>
            </w:r>
            <w:proofErr w:type="spellEnd"/>
            <w:r>
              <w:rPr>
                <w:sz w:val="16"/>
              </w:rPr>
              <w:t xml:space="preserve"> </w:t>
            </w:r>
            <w:proofErr w:type="spellStart"/>
            <w:r>
              <w:rPr>
                <w:sz w:val="16"/>
              </w:rPr>
              <w:t>Present</w:t>
            </w:r>
            <w:proofErr w:type="spellEnd"/>
            <w:r>
              <w:rPr>
                <w:smallCaps/>
                <w:sz w:val="16"/>
              </w:rPr>
              <w:t xml:space="preserve"> (NR)</w:t>
            </w:r>
          </w:p>
        </w:tc>
        <w:tc>
          <w:tcPr>
            <w:tcW w:w="4253" w:type="dxa"/>
          </w:tcPr>
          <w:p w14:paraId="6914E036" w14:textId="77777777" w:rsidR="00AF683F" w:rsidRDefault="00AF683F" w:rsidP="005061A1">
            <w:pPr>
              <w:spacing w:after="0" w:line="240" w:lineRule="auto"/>
              <w:rPr>
                <w:sz w:val="16"/>
              </w:rPr>
            </w:pPr>
            <w:r>
              <w:rPr>
                <w:sz w:val="16"/>
              </w:rPr>
              <w:t>Znaková sada</w:t>
            </w:r>
          </w:p>
        </w:tc>
      </w:tr>
      <w:tr w:rsidR="00AF683F" w14:paraId="47D90499" w14:textId="77777777" w:rsidTr="00646BD5">
        <w:tc>
          <w:tcPr>
            <w:tcW w:w="779" w:type="dxa"/>
          </w:tcPr>
          <w:p w14:paraId="1DA1C95C" w14:textId="77777777" w:rsidR="00AF683F" w:rsidRDefault="00AF683F" w:rsidP="005061A1">
            <w:pPr>
              <w:spacing w:after="0" w:line="240" w:lineRule="auto"/>
              <w:rPr>
                <w:b/>
                <w:smallCaps/>
                <w:sz w:val="16"/>
              </w:rPr>
            </w:pPr>
            <w:r>
              <w:rPr>
                <w:b/>
                <w:smallCaps/>
                <w:sz w:val="16"/>
              </w:rPr>
              <w:t>070</w:t>
            </w:r>
          </w:p>
        </w:tc>
        <w:tc>
          <w:tcPr>
            <w:tcW w:w="3402" w:type="dxa"/>
          </w:tcPr>
          <w:p w14:paraId="62B69A79" w14:textId="5C70EA89" w:rsidR="00AF683F" w:rsidRDefault="00AF683F" w:rsidP="005061A1">
            <w:pPr>
              <w:spacing w:after="0" w:line="240" w:lineRule="auto"/>
              <w:rPr>
                <w:smallCaps/>
                <w:sz w:val="16"/>
              </w:rPr>
            </w:pPr>
            <w:proofErr w:type="spellStart"/>
            <w:r>
              <w:rPr>
                <w:sz w:val="16"/>
              </w:rPr>
              <w:t>National</w:t>
            </w:r>
            <w:proofErr w:type="spellEnd"/>
            <w:r>
              <w:rPr>
                <w:sz w:val="16"/>
              </w:rPr>
              <w:t xml:space="preserve"> </w:t>
            </w:r>
            <w:proofErr w:type="spellStart"/>
            <w:r>
              <w:rPr>
                <w:sz w:val="16"/>
              </w:rPr>
              <w:t>Agricultural</w:t>
            </w:r>
            <w:proofErr w:type="spellEnd"/>
            <w:r>
              <w:rPr>
                <w:sz w:val="16"/>
              </w:rPr>
              <w:t xml:space="preserve"> </w:t>
            </w:r>
            <w:proofErr w:type="spellStart"/>
            <w:r>
              <w:rPr>
                <w:sz w:val="16"/>
              </w:rPr>
              <w:t>Library</w:t>
            </w:r>
            <w:proofErr w:type="spellEnd"/>
            <w:r>
              <w:rPr>
                <w:sz w:val="16"/>
              </w:rPr>
              <w:t xml:space="preserve"> Call </w:t>
            </w:r>
            <w:proofErr w:type="spellStart"/>
            <w:r>
              <w:rPr>
                <w:sz w:val="16"/>
              </w:rPr>
              <w:t>Number</w:t>
            </w:r>
            <w:proofErr w:type="spellEnd"/>
            <w:r>
              <w:rPr>
                <w:smallCaps/>
                <w:sz w:val="16"/>
              </w:rPr>
              <w:t xml:space="preserve"> </w:t>
            </w:r>
            <w:r w:rsidR="00A26BF0">
              <w:rPr>
                <w:smallCaps/>
                <w:sz w:val="16"/>
              </w:rPr>
              <w:t>JAKO</w:t>
            </w:r>
          </w:p>
        </w:tc>
        <w:tc>
          <w:tcPr>
            <w:tcW w:w="4253" w:type="dxa"/>
          </w:tcPr>
          <w:p w14:paraId="1250FBD0" w14:textId="77777777" w:rsidR="00AF683F" w:rsidRDefault="00AF683F" w:rsidP="005061A1">
            <w:pPr>
              <w:spacing w:after="0" w:line="240" w:lineRule="auto"/>
              <w:rPr>
                <w:sz w:val="16"/>
              </w:rPr>
            </w:pPr>
            <w:proofErr w:type="spellStart"/>
            <w:r>
              <w:rPr>
                <w:sz w:val="16"/>
              </w:rPr>
              <w:t>Signatúra</w:t>
            </w:r>
            <w:proofErr w:type="spellEnd"/>
            <w:r>
              <w:rPr>
                <w:sz w:val="16"/>
              </w:rPr>
              <w:t xml:space="preserve"> </w:t>
            </w:r>
            <w:proofErr w:type="spellStart"/>
            <w:r>
              <w:rPr>
                <w:sz w:val="16"/>
              </w:rPr>
              <w:t>Národnej</w:t>
            </w:r>
            <w:proofErr w:type="spellEnd"/>
            <w:r>
              <w:rPr>
                <w:sz w:val="16"/>
              </w:rPr>
              <w:t xml:space="preserve"> </w:t>
            </w:r>
            <w:proofErr w:type="spellStart"/>
            <w:r>
              <w:rPr>
                <w:sz w:val="16"/>
              </w:rPr>
              <w:t>poľnohospodárskej</w:t>
            </w:r>
            <w:proofErr w:type="spellEnd"/>
            <w:r>
              <w:rPr>
                <w:sz w:val="16"/>
              </w:rPr>
              <w:t xml:space="preserve"> knižnice</w:t>
            </w:r>
          </w:p>
        </w:tc>
      </w:tr>
      <w:tr w:rsidR="00AF683F" w14:paraId="1047AA3E" w14:textId="77777777" w:rsidTr="00646BD5">
        <w:tc>
          <w:tcPr>
            <w:tcW w:w="779" w:type="dxa"/>
          </w:tcPr>
          <w:p w14:paraId="6B923799" w14:textId="77777777" w:rsidR="00AF683F" w:rsidRDefault="00AF683F" w:rsidP="005061A1">
            <w:pPr>
              <w:spacing w:after="0" w:line="240" w:lineRule="auto"/>
              <w:rPr>
                <w:b/>
                <w:smallCaps/>
                <w:sz w:val="16"/>
              </w:rPr>
            </w:pPr>
            <w:r>
              <w:rPr>
                <w:b/>
                <w:smallCaps/>
                <w:sz w:val="16"/>
              </w:rPr>
              <w:t>071</w:t>
            </w:r>
          </w:p>
        </w:tc>
        <w:tc>
          <w:tcPr>
            <w:tcW w:w="3402" w:type="dxa"/>
          </w:tcPr>
          <w:p w14:paraId="636BD680" w14:textId="5B7564B7" w:rsidR="00AF683F" w:rsidRDefault="00AF683F" w:rsidP="005061A1">
            <w:pPr>
              <w:spacing w:after="0" w:line="240" w:lineRule="auto"/>
              <w:rPr>
                <w:smallCaps/>
                <w:sz w:val="16"/>
              </w:rPr>
            </w:pPr>
            <w:proofErr w:type="spellStart"/>
            <w:r>
              <w:rPr>
                <w:sz w:val="16"/>
              </w:rPr>
              <w:t>National</w:t>
            </w:r>
            <w:proofErr w:type="spellEnd"/>
            <w:r>
              <w:rPr>
                <w:sz w:val="16"/>
              </w:rPr>
              <w:t xml:space="preserve"> </w:t>
            </w:r>
            <w:proofErr w:type="spellStart"/>
            <w:r>
              <w:rPr>
                <w:sz w:val="16"/>
              </w:rPr>
              <w:t>Agricultural</w:t>
            </w:r>
            <w:proofErr w:type="spellEnd"/>
            <w:r>
              <w:rPr>
                <w:sz w:val="16"/>
              </w:rPr>
              <w:t xml:space="preserve"> </w:t>
            </w:r>
            <w:proofErr w:type="spellStart"/>
            <w:r>
              <w:rPr>
                <w:sz w:val="16"/>
              </w:rPr>
              <w:t>Library</w:t>
            </w:r>
            <w:proofErr w:type="spellEnd"/>
            <w:r>
              <w:rPr>
                <w:sz w:val="16"/>
              </w:rPr>
              <w:t xml:space="preserve"> Copy </w:t>
            </w:r>
            <w:proofErr w:type="spellStart"/>
            <w:r>
              <w:rPr>
                <w:sz w:val="16"/>
              </w:rPr>
              <w:t>Statement</w:t>
            </w:r>
            <w:proofErr w:type="spellEnd"/>
            <w:r>
              <w:rPr>
                <w:smallCaps/>
                <w:sz w:val="16"/>
              </w:rPr>
              <w:t xml:space="preserve"> </w:t>
            </w:r>
            <w:r w:rsidR="00A26BF0">
              <w:rPr>
                <w:smallCaps/>
                <w:sz w:val="16"/>
              </w:rPr>
              <w:t>JAKO</w:t>
            </w:r>
          </w:p>
        </w:tc>
        <w:tc>
          <w:tcPr>
            <w:tcW w:w="4253" w:type="dxa"/>
          </w:tcPr>
          <w:p w14:paraId="3B10D853" w14:textId="0D4888F3" w:rsidR="00AF683F" w:rsidRDefault="00AF683F" w:rsidP="005061A1">
            <w:pPr>
              <w:spacing w:after="0" w:line="240" w:lineRule="auto"/>
              <w:rPr>
                <w:sz w:val="16"/>
              </w:rPr>
            </w:pPr>
            <w:r>
              <w:rPr>
                <w:sz w:val="16"/>
              </w:rPr>
              <w:t xml:space="preserve">Údaj o </w:t>
            </w:r>
            <w:proofErr w:type="spellStart"/>
            <w:r>
              <w:rPr>
                <w:sz w:val="16"/>
              </w:rPr>
              <w:t>exemplári</w:t>
            </w:r>
            <w:proofErr w:type="spellEnd"/>
            <w:r>
              <w:rPr>
                <w:sz w:val="16"/>
              </w:rPr>
              <w:t xml:space="preserve"> </w:t>
            </w:r>
            <w:r w:rsidR="00A26BF0">
              <w:rPr>
                <w:sz w:val="16"/>
              </w:rPr>
              <w:t>–</w:t>
            </w:r>
            <w:r>
              <w:rPr>
                <w:sz w:val="16"/>
              </w:rPr>
              <w:t xml:space="preserve"> </w:t>
            </w:r>
            <w:proofErr w:type="spellStart"/>
            <w:r>
              <w:rPr>
                <w:sz w:val="16"/>
              </w:rPr>
              <w:t>Národná</w:t>
            </w:r>
            <w:proofErr w:type="spellEnd"/>
            <w:r>
              <w:rPr>
                <w:sz w:val="16"/>
              </w:rPr>
              <w:t xml:space="preserve"> </w:t>
            </w:r>
            <w:proofErr w:type="spellStart"/>
            <w:r>
              <w:rPr>
                <w:sz w:val="16"/>
              </w:rPr>
              <w:t>poľnohospodárska</w:t>
            </w:r>
            <w:proofErr w:type="spellEnd"/>
            <w:r>
              <w:rPr>
                <w:sz w:val="16"/>
              </w:rPr>
              <w:t xml:space="preserve"> </w:t>
            </w:r>
            <w:proofErr w:type="spellStart"/>
            <w:r>
              <w:rPr>
                <w:sz w:val="16"/>
              </w:rPr>
              <w:t>knižnica</w:t>
            </w:r>
            <w:proofErr w:type="spellEnd"/>
          </w:p>
        </w:tc>
      </w:tr>
      <w:tr w:rsidR="00AF683F" w14:paraId="238C3118" w14:textId="77777777" w:rsidTr="00646BD5">
        <w:tc>
          <w:tcPr>
            <w:tcW w:w="779" w:type="dxa"/>
          </w:tcPr>
          <w:p w14:paraId="285AC7F1" w14:textId="77777777" w:rsidR="00AF683F" w:rsidRDefault="00AF683F" w:rsidP="005061A1">
            <w:pPr>
              <w:spacing w:after="0" w:line="240" w:lineRule="auto"/>
              <w:rPr>
                <w:b/>
                <w:smallCaps/>
                <w:sz w:val="16"/>
              </w:rPr>
            </w:pPr>
            <w:r>
              <w:rPr>
                <w:b/>
                <w:smallCaps/>
                <w:sz w:val="16"/>
              </w:rPr>
              <w:t>072</w:t>
            </w:r>
          </w:p>
        </w:tc>
        <w:tc>
          <w:tcPr>
            <w:tcW w:w="3402" w:type="dxa"/>
          </w:tcPr>
          <w:p w14:paraId="3DB543F7" w14:textId="590FB8AA" w:rsidR="00AF683F" w:rsidRDefault="00AF683F" w:rsidP="005061A1">
            <w:pPr>
              <w:spacing w:after="0" w:line="240" w:lineRule="auto"/>
              <w:rPr>
                <w:smallCaps/>
                <w:sz w:val="16"/>
              </w:rPr>
            </w:pPr>
            <w:proofErr w:type="spellStart"/>
            <w:r>
              <w:rPr>
                <w:sz w:val="16"/>
              </w:rPr>
              <w:t>Subject</w:t>
            </w:r>
            <w:proofErr w:type="spellEnd"/>
            <w:r>
              <w:rPr>
                <w:sz w:val="16"/>
              </w:rPr>
              <w:t xml:space="preserve"> </w:t>
            </w:r>
            <w:proofErr w:type="spellStart"/>
            <w:r>
              <w:rPr>
                <w:sz w:val="16"/>
              </w:rPr>
              <w:t>Category</w:t>
            </w:r>
            <w:proofErr w:type="spellEnd"/>
            <w:r>
              <w:rPr>
                <w:sz w:val="16"/>
              </w:rPr>
              <w:t xml:space="preserve"> </w:t>
            </w:r>
            <w:proofErr w:type="spellStart"/>
            <w:r>
              <w:rPr>
                <w:sz w:val="16"/>
              </w:rPr>
              <w:t>Code</w:t>
            </w:r>
            <w:proofErr w:type="spellEnd"/>
            <w:r>
              <w:rPr>
                <w:smallCaps/>
                <w:sz w:val="16"/>
              </w:rPr>
              <w:t xml:space="preserve"> </w:t>
            </w:r>
            <w:r w:rsidR="00A26BF0">
              <w:rPr>
                <w:smallCaps/>
                <w:sz w:val="16"/>
              </w:rPr>
              <w:t>JAKO</w:t>
            </w:r>
          </w:p>
        </w:tc>
        <w:tc>
          <w:tcPr>
            <w:tcW w:w="4253" w:type="dxa"/>
          </w:tcPr>
          <w:p w14:paraId="6DFD2548" w14:textId="77777777" w:rsidR="00AF683F" w:rsidRDefault="00AF683F" w:rsidP="005061A1">
            <w:pPr>
              <w:spacing w:after="0" w:line="240" w:lineRule="auto"/>
              <w:rPr>
                <w:sz w:val="16"/>
              </w:rPr>
            </w:pPr>
            <w:r>
              <w:rPr>
                <w:sz w:val="16"/>
              </w:rPr>
              <w:t xml:space="preserve">Kód </w:t>
            </w:r>
            <w:proofErr w:type="spellStart"/>
            <w:r>
              <w:rPr>
                <w:sz w:val="16"/>
              </w:rPr>
              <w:t>predmetovej</w:t>
            </w:r>
            <w:proofErr w:type="spellEnd"/>
            <w:r>
              <w:rPr>
                <w:sz w:val="16"/>
              </w:rPr>
              <w:t xml:space="preserve"> </w:t>
            </w:r>
            <w:proofErr w:type="spellStart"/>
            <w:r>
              <w:rPr>
                <w:sz w:val="16"/>
              </w:rPr>
              <w:t>kategórie</w:t>
            </w:r>
            <w:proofErr w:type="spellEnd"/>
          </w:p>
        </w:tc>
      </w:tr>
      <w:tr w:rsidR="00AF683F" w14:paraId="45B827A9" w14:textId="77777777" w:rsidTr="00646BD5">
        <w:tc>
          <w:tcPr>
            <w:tcW w:w="779" w:type="dxa"/>
          </w:tcPr>
          <w:p w14:paraId="54443BF6" w14:textId="77777777" w:rsidR="00AF683F" w:rsidRDefault="00AF683F" w:rsidP="005061A1">
            <w:pPr>
              <w:spacing w:after="0" w:line="240" w:lineRule="auto"/>
              <w:rPr>
                <w:b/>
                <w:smallCaps/>
                <w:sz w:val="16"/>
              </w:rPr>
            </w:pPr>
            <w:r>
              <w:rPr>
                <w:b/>
                <w:smallCaps/>
                <w:sz w:val="16"/>
              </w:rPr>
              <w:t>074</w:t>
            </w:r>
          </w:p>
        </w:tc>
        <w:tc>
          <w:tcPr>
            <w:tcW w:w="3402" w:type="dxa"/>
          </w:tcPr>
          <w:p w14:paraId="58BD28D4" w14:textId="37B00A3C" w:rsidR="00AF683F" w:rsidRDefault="00AF683F" w:rsidP="005061A1">
            <w:pPr>
              <w:spacing w:after="0" w:line="240" w:lineRule="auto"/>
              <w:rPr>
                <w:smallCaps/>
                <w:sz w:val="16"/>
              </w:rPr>
            </w:pPr>
            <w:proofErr w:type="spellStart"/>
            <w:r>
              <w:rPr>
                <w:sz w:val="16"/>
              </w:rPr>
              <w:t>Government</w:t>
            </w:r>
            <w:proofErr w:type="spellEnd"/>
            <w:r>
              <w:rPr>
                <w:sz w:val="16"/>
              </w:rPr>
              <w:t xml:space="preserve"> </w:t>
            </w:r>
            <w:proofErr w:type="spellStart"/>
            <w:r>
              <w:rPr>
                <w:sz w:val="16"/>
              </w:rPr>
              <w:t>Printing</w:t>
            </w:r>
            <w:proofErr w:type="spellEnd"/>
            <w:r>
              <w:rPr>
                <w:sz w:val="16"/>
              </w:rPr>
              <w:t xml:space="preserve"> Office</w:t>
            </w:r>
            <w:r>
              <w:rPr>
                <w:smallCaps/>
                <w:sz w:val="16"/>
              </w:rPr>
              <w:t xml:space="preserve"> (GPO) </w:t>
            </w:r>
            <w:proofErr w:type="spellStart"/>
            <w:r>
              <w:rPr>
                <w:smallCaps/>
                <w:sz w:val="16"/>
              </w:rPr>
              <w:t>I</w:t>
            </w:r>
            <w:r>
              <w:rPr>
                <w:sz w:val="16"/>
              </w:rPr>
              <w:t>tem</w:t>
            </w:r>
            <w:proofErr w:type="spellEnd"/>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Pr>
          <w:p w14:paraId="6BD42C66" w14:textId="77777777" w:rsidR="00AF683F" w:rsidRDefault="00AF683F" w:rsidP="005061A1">
            <w:pPr>
              <w:spacing w:after="0" w:line="240" w:lineRule="auto"/>
              <w:rPr>
                <w:sz w:val="16"/>
              </w:rPr>
            </w:pPr>
            <w:r>
              <w:rPr>
                <w:sz w:val="16"/>
              </w:rPr>
              <w:t xml:space="preserve">Číslo dokumentu GPO </w:t>
            </w:r>
          </w:p>
        </w:tc>
      </w:tr>
      <w:tr w:rsidR="00AF683F" w14:paraId="6EB618E6" w14:textId="77777777" w:rsidTr="00646BD5">
        <w:tc>
          <w:tcPr>
            <w:tcW w:w="779" w:type="dxa"/>
          </w:tcPr>
          <w:p w14:paraId="44D659BB" w14:textId="77777777" w:rsidR="00AF683F" w:rsidRDefault="00AF683F" w:rsidP="005061A1">
            <w:pPr>
              <w:spacing w:after="0" w:line="240" w:lineRule="auto"/>
              <w:rPr>
                <w:b/>
                <w:smallCaps/>
                <w:sz w:val="16"/>
              </w:rPr>
            </w:pPr>
            <w:r>
              <w:rPr>
                <w:b/>
                <w:smallCaps/>
                <w:sz w:val="16"/>
              </w:rPr>
              <w:t>080</w:t>
            </w:r>
          </w:p>
        </w:tc>
        <w:tc>
          <w:tcPr>
            <w:tcW w:w="3402" w:type="dxa"/>
          </w:tcPr>
          <w:p w14:paraId="6E3D44E1" w14:textId="77777777" w:rsidR="00AF683F" w:rsidRDefault="00AF683F" w:rsidP="005061A1">
            <w:pPr>
              <w:spacing w:after="0" w:line="240" w:lineRule="auto"/>
              <w:rPr>
                <w:smallCaps/>
                <w:sz w:val="16"/>
              </w:rPr>
            </w:pPr>
            <w:r>
              <w:rPr>
                <w:sz w:val="16"/>
              </w:rPr>
              <w:t xml:space="preserve">Universal </w:t>
            </w:r>
            <w:proofErr w:type="spellStart"/>
            <w:r>
              <w:rPr>
                <w:sz w:val="16"/>
              </w:rPr>
              <w:t>Decimal</w:t>
            </w:r>
            <w:proofErr w:type="spellEnd"/>
            <w:r>
              <w:rPr>
                <w:sz w:val="16"/>
              </w:rPr>
              <w:t xml:space="preserve"> </w:t>
            </w:r>
            <w:proofErr w:type="spellStart"/>
            <w:r>
              <w:rPr>
                <w:sz w:val="16"/>
              </w:rPr>
              <w:t>Classification</w:t>
            </w:r>
            <w:proofErr w:type="spellEnd"/>
            <w:r>
              <w:rPr>
                <w:sz w:val="16"/>
              </w:rPr>
              <w:t xml:space="preserve"> </w:t>
            </w:r>
            <w:proofErr w:type="spellStart"/>
            <w:r>
              <w:rPr>
                <w:sz w:val="16"/>
              </w:rPr>
              <w:t>Number</w:t>
            </w:r>
            <w:proofErr w:type="spellEnd"/>
            <w:r>
              <w:rPr>
                <w:sz w:val="16"/>
              </w:rPr>
              <w:t xml:space="preserve"> </w:t>
            </w:r>
            <w:r>
              <w:rPr>
                <w:smallCaps/>
                <w:sz w:val="16"/>
              </w:rPr>
              <w:t>(NR)</w:t>
            </w:r>
          </w:p>
        </w:tc>
        <w:tc>
          <w:tcPr>
            <w:tcW w:w="4253" w:type="dxa"/>
          </w:tcPr>
          <w:p w14:paraId="3F8865CC" w14:textId="27F3906E" w:rsidR="00AF683F" w:rsidRDefault="00AF683F" w:rsidP="005061A1">
            <w:pPr>
              <w:spacing w:after="0" w:line="240" w:lineRule="auto"/>
              <w:rPr>
                <w:sz w:val="16"/>
              </w:rPr>
            </w:pPr>
            <w:r>
              <w:rPr>
                <w:sz w:val="16"/>
              </w:rPr>
              <w:t xml:space="preserve">MDT </w:t>
            </w:r>
            <w:r w:rsidR="00A26BF0">
              <w:rPr>
                <w:sz w:val="16"/>
              </w:rPr>
              <w:t>–</w:t>
            </w:r>
            <w:r>
              <w:rPr>
                <w:sz w:val="16"/>
              </w:rPr>
              <w:t xml:space="preserve"> </w:t>
            </w:r>
            <w:proofErr w:type="spellStart"/>
            <w:r>
              <w:rPr>
                <w:sz w:val="16"/>
              </w:rPr>
              <w:t>Medzinárodné</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sidR="00A26BF0">
              <w:rPr>
                <w:sz w:val="16"/>
              </w:rPr>
              <w:pgNum/>
            </w:r>
            <w:r>
              <w:rPr>
                <w:sz w:val="16"/>
              </w:rPr>
              <w:t xml:space="preserve"> </w:t>
            </w:r>
            <w:proofErr w:type="spellStart"/>
            <w:r>
              <w:rPr>
                <w:sz w:val="16"/>
              </w:rPr>
              <w:t>triedenie</w:t>
            </w:r>
            <w:proofErr w:type="spellEnd"/>
          </w:p>
        </w:tc>
      </w:tr>
      <w:tr w:rsidR="00AF683F" w14:paraId="429A4829" w14:textId="77777777" w:rsidTr="00646BD5">
        <w:tc>
          <w:tcPr>
            <w:tcW w:w="779" w:type="dxa"/>
          </w:tcPr>
          <w:p w14:paraId="5AE62EEE" w14:textId="77777777" w:rsidR="00AF683F" w:rsidRDefault="00AF683F" w:rsidP="005061A1">
            <w:pPr>
              <w:spacing w:after="0" w:line="240" w:lineRule="auto"/>
              <w:rPr>
                <w:b/>
                <w:smallCaps/>
                <w:sz w:val="16"/>
              </w:rPr>
            </w:pPr>
            <w:r>
              <w:rPr>
                <w:b/>
                <w:smallCaps/>
                <w:sz w:val="16"/>
              </w:rPr>
              <w:t>082</w:t>
            </w:r>
          </w:p>
        </w:tc>
        <w:tc>
          <w:tcPr>
            <w:tcW w:w="3402" w:type="dxa"/>
          </w:tcPr>
          <w:p w14:paraId="4BA35892" w14:textId="062E45EB" w:rsidR="00AF683F" w:rsidRDefault="00AF683F" w:rsidP="005061A1">
            <w:pPr>
              <w:spacing w:after="0" w:line="240" w:lineRule="auto"/>
              <w:rPr>
                <w:smallCaps/>
                <w:sz w:val="16"/>
              </w:rPr>
            </w:pPr>
            <w:proofErr w:type="spellStart"/>
            <w:r>
              <w:rPr>
                <w:sz w:val="16"/>
              </w:rPr>
              <w:t>Dewey</w:t>
            </w:r>
            <w:proofErr w:type="spellEnd"/>
            <w:r>
              <w:rPr>
                <w:sz w:val="16"/>
              </w:rPr>
              <w:t xml:space="preserve"> </w:t>
            </w:r>
            <w:proofErr w:type="spellStart"/>
            <w:r>
              <w:rPr>
                <w:sz w:val="16"/>
              </w:rPr>
              <w:t>Decimal</w:t>
            </w:r>
            <w:proofErr w:type="spellEnd"/>
            <w:r>
              <w:rPr>
                <w:sz w:val="16"/>
              </w:rPr>
              <w:t xml:space="preserve"> Call </w:t>
            </w:r>
            <w:proofErr w:type="spellStart"/>
            <w:r>
              <w:rPr>
                <w:sz w:val="16"/>
              </w:rPr>
              <w:t>Number</w:t>
            </w:r>
            <w:proofErr w:type="spellEnd"/>
            <w:r>
              <w:rPr>
                <w:smallCaps/>
                <w:sz w:val="16"/>
              </w:rPr>
              <w:t xml:space="preserve"> </w:t>
            </w:r>
            <w:r w:rsidR="00A26BF0">
              <w:rPr>
                <w:smallCaps/>
                <w:sz w:val="16"/>
              </w:rPr>
              <w:t>JAKO</w:t>
            </w:r>
          </w:p>
        </w:tc>
        <w:tc>
          <w:tcPr>
            <w:tcW w:w="4253" w:type="dxa"/>
          </w:tcPr>
          <w:p w14:paraId="5489B965" w14:textId="1631EA08" w:rsidR="00AF683F" w:rsidRDefault="00AF683F" w:rsidP="005061A1">
            <w:pPr>
              <w:spacing w:after="0" w:line="240" w:lineRule="auto"/>
              <w:rPr>
                <w:sz w:val="16"/>
              </w:rPr>
            </w:pPr>
            <w:proofErr w:type="spellStart"/>
            <w:r>
              <w:rPr>
                <w:sz w:val="16"/>
              </w:rPr>
              <w:t>Deweyho</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sidR="00A26BF0">
              <w:rPr>
                <w:sz w:val="16"/>
              </w:rPr>
              <w:pgNum/>
            </w:r>
            <w:r>
              <w:rPr>
                <w:sz w:val="16"/>
              </w:rPr>
              <w:t xml:space="preserve"> </w:t>
            </w:r>
            <w:proofErr w:type="spellStart"/>
            <w:r>
              <w:rPr>
                <w:sz w:val="16"/>
              </w:rPr>
              <w:t>triedenie</w:t>
            </w:r>
            <w:proofErr w:type="spellEnd"/>
          </w:p>
        </w:tc>
      </w:tr>
      <w:tr w:rsidR="00AF683F" w14:paraId="10E2882B" w14:textId="77777777" w:rsidTr="00646BD5">
        <w:tc>
          <w:tcPr>
            <w:tcW w:w="779" w:type="dxa"/>
          </w:tcPr>
          <w:p w14:paraId="33CF1906" w14:textId="77777777" w:rsidR="00AF683F" w:rsidRDefault="00AF683F" w:rsidP="005061A1">
            <w:pPr>
              <w:spacing w:after="0" w:line="240" w:lineRule="auto"/>
              <w:rPr>
                <w:b/>
                <w:smallCaps/>
                <w:sz w:val="16"/>
              </w:rPr>
            </w:pPr>
            <w:r>
              <w:rPr>
                <w:b/>
                <w:smallCaps/>
                <w:sz w:val="16"/>
              </w:rPr>
              <w:t>084</w:t>
            </w:r>
          </w:p>
        </w:tc>
        <w:tc>
          <w:tcPr>
            <w:tcW w:w="3402" w:type="dxa"/>
          </w:tcPr>
          <w:p w14:paraId="2AFFC3A3" w14:textId="1747532D" w:rsidR="00AF683F" w:rsidRDefault="00AF683F" w:rsidP="005061A1">
            <w:pPr>
              <w:spacing w:after="0" w:line="240" w:lineRule="auto"/>
              <w:rPr>
                <w:smallCaps/>
                <w:sz w:val="16"/>
              </w:rPr>
            </w:pPr>
            <w:proofErr w:type="spellStart"/>
            <w:r>
              <w:rPr>
                <w:smallCaps/>
                <w:sz w:val="16"/>
              </w:rPr>
              <w:t>O</w:t>
            </w:r>
            <w:r>
              <w:rPr>
                <w:sz w:val="16"/>
              </w:rPr>
              <w:t>ther</w:t>
            </w:r>
            <w:proofErr w:type="spellEnd"/>
            <w:r>
              <w:rPr>
                <w:sz w:val="16"/>
              </w:rPr>
              <w:t xml:space="preserve"> </w:t>
            </w:r>
            <w:proofErr w:type="spellStart"/>
            <w:r>
              <w:rPr>
                <w:sz w:val="16"/>
              </w:rPr>
              <w:t>Classification</w:t>
            </w:r>
            <w:proofErr w:type="spellEnd"/>
            <w:r>
              <w:rPr>
                <w:sz w:val="16"/>
              </w:rPr>
              <w:t xml:space="preserve"> </w:t>
            </w:r>
            <w:proofErr w:type="spellStart"/>
            <w:r>
              <w:rPr>
                <w:sz w:val="16"/>
              </w:rPr>
              <w:t>Number</w:t>
            </w:r>
            <w:proofErr w:type="spellEnd"/>
            <w:r>
              <w:rPr>
                <w:smallCaps/>
                <w:sz w:val="16"/>
              </w:rPr>
              <w:t xml:space="preserve"> </w:t>
            </w:r>
            <w:r w:rsidR="00A26BF0">
              <w:rPr>
                <w:smallCaps/>
                <w:sz w:val="16"/>
              </w:rPr>
              <w:t>JAKO</w:t>
            </w:r>
          </w:p>
        </w:tc>
        <w:tc>
          <w:tcPr>
            <w:tcW w:w="4253" w:type="dxa"/>
          </w:tcPr>
          <w:p w14:paraId="3101107E" w14:textId="77777777" w:rsidR="00AF683F" w:rsidRDefault="00AF683F" w:rsidP="005061A1">
            <w:pPr>
              <w:spacing w:after="0" w:line="240" w:lineRule="auto"/>
              <w:rPr>
                <w:sz w:val="16"/>
              </w:rPr>
            </w:pPr>
            <w:proofErr w:type="spellStart"/>
            <w:r>
              <w:rPr>
                <w:sz w:val="16"/>
              </w:rPr>
              <w:t>Iné</w:t>
            </w:r>
            <w:proofErr w:type="spellEnd"/>
            <w:r>
              <w:rPr>
                <w:sz w:val="16"/>
              </w:rPr>
              <w:t xml:space="preserve"> </w:t>
            </w:r>
            <w:proofErr w:type="spellStart"/>
            <w:r>
              <w:rPr>
                <w:sz w:val="16"/>
              </w:rPr>
              <w:t>klasifikačné</w:t>
            </w:r>
            <w:proofErr w:type="spellEnd"/>
            <w:r>
              <w:rPr>
                <w:sz w:val="16"/>
              </w:rPr>
              <w:t xml:space="preserve"> číslo</w:t>
            </w:r>
          </w:p>
        </w:tc>
      </w:tr>
      <w:tr w:rsidR="00AF683F" w14:paraId="58ADC1E6" w14:textId="77777777" w:rsidTr="00646BD5">
        <w:tc>
          <w:tcPr>
            <w:tcW w:w="779" w:type="dxa"/>
          </w:tcPr>
          <w:p w14:paraId="5D8E9DA8" w14:textId="77777777" w:rsidR="00AF683F" w:rsidRDefault="00AF683F" w:rsidP="005061A1">
            <w:pPr>
              <w:spacing w:after="0" w:line="240" w:lineRule="auto"/>
              <w:rPr>
                <w:b/>
                <w:smallCaps/>
                <w:sz w:val="16"/>
              </w:rPr>
            </w:pPr>
            <w:r>
              <w:rPr>
                <w:b/>
                <w:smallCaps/>
                <w:sz w:val="16"/>
              </w:rPr>
              <w:t>086</w:t>
            </w:r>
          </w:p>
        </w:tc>
        <w:tc>
          <w:tcPr>
            <w:tcW w:w="3402" w:type="dxa"/>
          </w:tcPr>
          <w:p w14:paraId="43430D2C" w14:textId="7BC08131" w:rsidR="00AF683F" w:rsidRDefault="00AF683F" w:rsidP="005061A1">
            <w:pPr>
              <w:spacing w:after="0" w:line="240" w:lineRule="auto"/>
              <w:rPr>
                <w:smallCaps/>
                <w:sz w:val="16"/>
              </w:rPr>
            </w:pPr>
            <w:proofErr w:type="spellStart"/>
            <w:r>
              <w:rPr>
                <w:sz w:val="16"/>
              </w:rPr>
              <w:t>Government</w:t>
            </w:r>
            <w:proofErr w:type="spellEnd"/>
            <w:r>
              <w:rPr>
                <w:sz w:val="16"/>
              </w:rPr>
              <w:t xml:space="preserve"> </w:t>
            </w:r>
            <w:proofErr w:type="spellStart"/>
            <w:r>
              <w:rPr>
                <w:sz w:val="16"/>
              </w:rPr>
              <w:t>Document</w:t>
            </w:r>
            <w:proofErr w:type="spellEnd"/>
            <w:r>
              <w:rPr>
                <w:sz w:val="16"/>
              </w:rPr>
              <w:t xml:space="preserve"> Call</w:t>
            </w:r>
            <w:r>
              <w:rPr>
                <w:smallCaps/>
                <w:sz w:val="16"/>
              </w:rPr>
              <w:t xml:space="preserve"> / </w:t>
            </w:r>
            <w:proofErr w:type="spellStart"/>
            <w:r>
              <w:rPr>
                <w:sz w:val="16"/>
              </w:rPr>
              <w:t>Classification</w:t>
            </w:r>
            <w:proofErr w:type="spellEnd"/>
            <w:r>
              <w:rPr>
                <w:sz w:val="16"/>
              </w:rPr>
              <w:t xml:space="preserve"> </w:t>
            </w:r>
            <w:proofErr w:type="spellStart"/>
            <w:r>
              <w:rPr>
                <w:sz w:val="16"/>
              </w:rPr>
              <w:t>Number</w:t>
            </w:r>
            <w:proofErr w:type="spellEnd"/>
            <w:r>
              <w:rPr>
                <w:sz w:val="16"/>
              </w:rPr>
              <w:t xml:space="preserve"> </w:t>
            </w:r>
            <w:r w:rsidR="00A26BF0">
              <w:rPr>
                <w:smallCaps/>
                <w:sz w:val="16"/>
              </w:rPr>
              <w:t>JAKO</w:t>
            </w:r>
          </w:p>
        </w:tc>
        <w:tc>
          <w:tcPr>
            <w:tcW w:w="4253" w:type="dxa"/>
          </w:tcPr>
          <w:p w14:paraId="7E5D3456" w14:textId="77777777" w:rsidR="00AF683F" w:rsidRDefault="00AF683F" w:rsidP="005061A1">
            <w:pPr>
              <w:spacing w:after="0" w:line="240" w:lineRule="auto"/>
              <w:rPr>
                <w:sz w:val="16"/>
              </w:rPr>
            </w:pPr>
            <w:proofErr w:type="spellStart"/>
            <w:r>
              <w:rPr>
                <w:sz w:val="16"/>
              </w:rPr>
              <w:t>Signatúra</w:t>
            </w:r>
            <w:proofErr w:type="spellEnd"/>
            <w:r>
              <w:rPr>
                <w:sz w:val="16"/>
              </w:rPr>
              <w:t xml:space="preserve"> / </w:t>
            </w:r>
            <w:proofErr w:type="spellStart"/>
            <w:r>
              <w:rPr>
                <w:sz w:val="16"/>
              </w:rPr>
              <w:t>klasifikácia</w:t>
            </w:r>
            <w:proofErr w:type="spellEnd"/>
            <w:r>
              <w:rPr>
                <w:sz w:val="16"/>
              </w:rPr>
              <w:t xml:space="preserve"> </w:t>
            </w:r>
            <w:proofErr w:type="spellStart"/>
            <w:r>
              <w:rPr>
                <w:sz w:val="16"/>
              </w:rPr>
              <w:t>oficiálnej</w:t>
            </w:r>
            <w:proofErr w:type="spellEnd"/>
            <w:r>
              <w:rPr>
                <w:sz w:val="16"/>
              </w:rPr>
              <w:t xml:space="preserve"> </w:t>
            </w:r>
            <w:proofErr w:type="spellStart"/>
            <w:r>
              <w:rPr>
                <w:sz w:val="16"/>
              </w:rPr>
              <w:t>publikácie</w:t>
            </w:r>
            <w:proofErr w:type="spellEnd"/>
          </w:p>
        </w:tc>
      </w:tr>
      <w:tr w:rsidR="00AF683F" w14:paraId="61810FAA" w14:textId="77777777" w:rsidTr="00646BD5">
        <w:tc>
          <w:tcPr>
            <w:tcW w:w="779" w:type="dxa"/>
          </w:tcPr>
          <w:p w14:paraId="1CF47BBC" w14:textId="77777777" w:rsidR="00AF683F" w:rsidRDefault="00AF683F" w:rsidP="005061A1">
            <w:pPr>
              <w:spacing w:after="0" w:line="240" w:lineRule="auto"/>
              <w:rPr>
                <w:b/>
                <w:smallCaps/>
                <w:sz w:val="16"/>
              </w:rPr>
            </w:pPr>
            <w:r>
              <w:rPr>
                <w:b/>
                <w:smallCaps/>
                <w:sz w:val="16"/>
              </w:rPr>
              <w:t>088</w:t>
            </w:r>
          </w:p>
        </w:tc>
        <w:tc>
          <w:tcPr>
            <w:tcW w:w="3402" w:type="dxa"/>
          </w:tcPr>
          <w:p w14:paraId="6A3B9357" w14:textId="6D430ED7" w:rsidR="00AF683F" w:rsidRDefault="00AF683F" w:rsidP="005061A1">
            <w:pPr>
              <w:spacing w:after="0" w:line="240" w:lineRule="auto"/>
              <w:rPr>
                <w:smallCaps/>
                <w:sz w:val="16"/>
              </w:rPr>
            </w:pPr>
            <w:r>
              <w:rPr>
                <w:sz w:val="16"/>
              </w:rPr>
              <w:t xml:space="preserve">Report </w:t>
            </w:r>
            <w:proofErr w:type="spellStart"/>
            <w:r>
              <w:rPr>
                <w:sz w:val="16"/>
              </w:rPr>
              <w:t>Number</w:t>
            </w:r>
            <w:proofErr w:type="spellEnd"/>
            <w:r>
              <w:rPr>
                <w:smallCaps/>
                <w:sz w:val="16"/>
              </w:rPr>
              <w:t xml:space="preserve"> </w:t>
            </w:r>
            <w:r w:rsidR="00A26BF0">
              <w:rPr>
                <w:smallCaps/>
                <w:sz w:val="16"/>
              </w:rPr>
              <w:t>JAKO</w:t>
            </w:r>
          </w:p>
        </w:tc>
        <w:tc>
          <w:tcPr>
            <w:tcW w:w="4253" w:type="dxa"/>
          </w:tcPr>
          <w:p w14:paraId="0A906BB7" w14:textId="77777777" w:rsidR="00AF683F" w:rsidRDefault="00AF683F" w:rsidP="005061A1">
            <w:pPr>
              <w:spacing w:after="0" w:line="240" w:lineRule="auto"/>
              <w:rPr>
                <w:sz w:val="16"/>
              </w:rPr>
            </w:pPr>
            <w:r>
              <w:rPr>
                <w:sz w:val="16"/>
              </w:rPr>
              <w:t>Číslo správy</w:t>
            </w:r>
          </w:p>
        </w:tc>
      </w:tr>
      <w:tr w:rsidR="00AF683F" w14:paraId="3874A301" w14:textId="77777777" w:rsidTr="00646BD5">
        <w:tc>
          <w:tcPr>
            <w:tcW w:w="779" w:type="dxa"/>
          </w:tcPr>
          <w:p w14:paraId="2F42D1D6" w14:textId="77777777" w:rsidR="00AF683F" w:rsidRDefault="00AF683F" w:rsidP="005061A1">
            <w:pPr>
              <w:spacing w:after="0" w:line="240" w:lineRule="auto"/>
              <w:rPr>
                <w:b/>
                <w:smallCaps/>
                <w:sz w:val="16"/>
              </w:rPr>
            </w:pPr>
            <w:r>
              <w:rPr>
                <w:b/>
                <w:smallCaps/>
                <w:sz w:val="16"/>
              </w:rPr>
              <w:t>09X</w:t>
            </w:r>
          </w:p>
        </w:tc>
        <w:tc>
          <w:tcPr>
            <w:tcW w:w="3402" w:type="dxa"/>
          </w:tcPr>
          <w:p w14:paraId="3178D9DB" w14:textId="77777777" w:rsidR="00AF683F" w:rsidRDefault="00AF683F" w:rsidP="005061A1">
            <w:pPr>
              <w:spacing w:after="0" w:line="240" w:lineRule="auto"/>
              <w:rPr>
                <w:smallCaps/>
                <w:sz w:val="16"/>
              </w:rPr>
            </w:pPr>
            <w:proofErr w:type="spellStart"/>
            <w:r>
              <w:rPr>
                <w:sz w:val="16"/>
              </w:rPr>
              <w:t>Local</w:t>
            </w:r>
            <w:proofErr w:type="spellEnd"/>
            <w:r>
              <w:rPr>
                <w:sz w:val="16"/>
              </w:rPr>
              <w:t xml:space="preserve"> Call </w:t>
            </w:r>
            <w:proofErr w:type="spellStart"/>
            <w:r>
              <w:rPr>
                <w:sz w:val="16"/>
              </w:rPr>
              <w:t>Number</w:t>
            </w:r>
            <w:proofErr w:type="spellEnd"/>
          </w:p>
        </w:tc>
        <w:tc>
          <w:tcPr>
            <w:tcW w:w="4253" w:type="dxa"/>
          </w:tcPr>
          <w:p w14:paraId="044A7B9B" w14:textId="77777777" w:rsidR="00AF683F" w:rsidRDefault="00AF683F" w:rsidP="005061A1">
            <w:pPr>
              <w:spacing w:after="0" w:line="240" w:lineRule="auto"/>
              <w:rPr>
                <w:sz w:val="16"/>
              </w:rPr>
            </w:pPr>
            <w:proofErr w:type="spellStart"/>
            <w:r>
              <w:rPr>
                <w:sz w:val="16"/>
              </w:rPr>
              <w:t>Lokálna</w:t>
            </w:r>
            <w:proofErr w:type="spellEnd"/>
            <w:r>
              <w:rPr>
                <w:sz w:val="16"/>
              </w:rPr>
              <w:t xml:space="preserve"> </w:t>
            </w:r>
            <w:proofErr w:type="spellStart"/>
            <w:r>
              <w:rPr>
                <w:sz w:val="16"/>
              </w:rPr>
              <w:t>signatúra</w:t>
            </w:r>
            <w:proofErr w:type="spellEnd"/>
          </w:p>
        </w:tc>
      </w:tr>
      <w:tr w:rsidR="00AF683F" w14:paraId="1E63016D" w14:textId="77777777" w:rsidTr="00646BD5">
        <w:tc>
          <w:tcPr>
            <w:tcW w:w="779" w:type="dxa"/>
          </w:tcPr>
          <w:p w14:paraId="6D9E31F4" w14:textId="77777777" w:rsidR="00AF683F" w:rsidRDefault="00AF683F" w:rsidP="005061A1">
            <w:pPr>
              <w:spacing w:after="0" w:line="240" w:lineRule="auto"/>
              <w:rPr>
                <w:b/>
                <w:sz w:val="16"/>
              </w:rPr>
            </w:pPr>
            <w:r>
              <w:rPr>
                <w:b/>
                <w:sz w:val="16"/>
              </w:rPr>
              <w:t>1XX</w:t>
            </w:r>
          </w:p>
        </w:tc>
        <w:tc>
          <w:tcPr>
            <w:tcW w:w="3402" w:type="dxa"/>
          </w:tcPr>
          <w:p w14:paraId="68EF609D" w14:textId="6DD4DE3D" w:rsidR="00AF683F" w:rsidRDefault="00AF683F" w:rsidP="005061A1">
            <w:pPr>
              <w:spacing w:after="0" w:line="240" w:lineRule="auto"/>
              <w:rPr>
                <w:b/>
                <w:sz w:val="16"/>
              </w:rPr>
            </w:pPr>
            <w:proofErr w:type="spellStart"/>
            <w:r>
              <w:rPr>
                <w:b/>
                <w:sz w:val="16"/>
              </w:rPr>
              <w:t>Main</w:t>
            </w:r>
            <w:proofErr w:type="spellEnd"/>
            <w:r>
              <w:rPr>
                <w:b/>
                <w:sz w:val="16"/>
              </w:rPr>
              <w:t xml:space="preserve"> </w:t>
            </w:r>
            <w:proofErr w:type="spellStart"/>
            <w:r>
              <w:rPr>
                <w:b/>
                <w:sz w:val="16"/>
              </w:rPr>
              <w:t>Entries</w:t>
            </w:r>
            <w:proofErr w:type="spellEnd"/>
            <w:r>
              <w:rPr>
                <w:b/>
                <w:sz w:val="16"/>
              </w:rPr>
              <w:t xml:space="preserve"> </w:t>
            </w:r>
            <w:r w:rsidR="00A26BF0">
              <w:rPr>
                <w:b/>
                <w:sz w:val="16"/>
              </w:rPr>
              <w:t>–</w:t>
            </w:r>
            <w:r>
              <w:rPr>
                <w:b/>
                <w:sz w:val="16"/>
              </w:rPr>
              <w:t xml:space="preserve"> General </w:t>
            </w:r>
            <w:proofErr w:type="spellStart"/>
            <w:r>
              <w:rPr>
                <w:b/>
                <w:sz w:val="16"/>
              </w:rPr>
              <w:t>Information</w:t>
            </w:r>
            <w:proofErr w:type="spellEnd"/>
          </w:p>
        </w:tc>
        <w:tc>
          <w:tcPr>
            <w:tcW w:w="4253" w:type="dxa"/>
          </w:tcPr>
          <w:p w14:paraId="425A545B" w14:textId="40D6CB7F" w:rsidR="00AF683F" w:rsidRDefault="00AF683F" w:rsidP="005061A1">
            <w:pPr>
              <w:spacing w:after="0" w:line="240" w:lineRule="auto"/>
              <w:rPr>
                <w:b/>
                <w:sz w:val="16"/>
              </w:rPr>
            </w:pPr>
            <w:proofErr w:type="spellStart"/>
            <w:r>
              <w:rPr>
                <w:b/>
                <w:sz w:val="16"/>
              </w:rPr>
              <w:t>Hlavné</w:t>
            </w:r>
            <w:proofErr w:type="spellEnd"/>
            <w:r>
              <w:rPr>
                <w:b/>
                <w:sz w:val="16"/>
              </w:rPr>
              <w:t xml:space="preserve"> vstupy </w:t>
            </w:r>
            <w:r w:rsidR="00A26BF0">
              <w:rPr>
                <w:b/>
                <w:sz w:val="16"/>
              </w:rPr>
              <w:t>–</w:t>
            </w:r>
            <w:r>
              <w:rPr>
                <w:b/>
                <w:sz w:val="16"/>
              </w:rPr>
              <w:t xml:space="preserve"> Všeobecná </w:t>
            </w:r>
            <w:proofErr w:type="spellStart"/>
            <w:r>
              <w:rPr>
                <w:b/>
                <w:sz w:val="16"/>
              </w:rPr>
              <w:t>informácia</w:t>
            </w:r>
            <w:proofErr w:type="spellEnd"/>
          </w:p>
        </w:tc>
      </w:tr>
      <w:tr w:rsidR="00AF683F" w14:paraId="12AA7822" w14:textId="77777777" w:rsidTr="00646BD5">
        <w:tc>
          <w:tcPr>
            <w:tcW w:w="779" w:type="dxa"/>
          </w:tcPr>
          <w:p w14:paraId="573A6852" w14:textId="77777777" w:rsidR="00AF683F" w:rsidRDefault="00AF683F" w:rsidP="005061A1">
            <w:pPr>
              <w:spacing w:after="0" w:line="240" w:lineRule="auto"/>
              <w:rPr>
                <w:b/>
                <w:sz w:val="16"/>
              </w:rPr>
            </w:pPr>
            <w:r>
              <w:rPr>
                <w:b/>
                <w:sz w:val="16"/>
              </w:rPr>
              <w:t>100</w:t>
            </w:r>
          </w:p>
        </w:tc>
        <w:tc>
          <w:tcPr>
            <w:tcW w:w="3402" w:type="dxa"/>
          </w:tcPr>
          <w:p w14:paraId="76C0F4B1" w14:textId="22248ED5" w:rsidR="00AF683F" w:rsidRDefault="00AF683F" w:rsidP="005061A1">
            <w:pPr>
              <w:spacing w:after="0" w:line="240" w:lineRule="auto"/>
              <w:rPr>
                <w:sz w:val="16"/>
              </w:rPr>
            </w:pPr>
            <w:proofErr w:type="spellStart"/>
            <w:r>
              <w:rPr>
                <w:sz w:val="16"/>
              </w:rPr>
              <w:t>Main</w:t>
            </w:r>
            <w:proofErr w:type="spellEnd"/>
            <w:r>
              <w:rPr>
                <w:sz w:val="16"/>
              </w:rPr>
              <w:t xml:space="preserve"> </w:t>
            </w:r>
            <w:proofErr w:type="spellStart"/>
            <w:r>
              <w:rPr>
                <w:sz w:val="16"/>
              </w:rPr>
              <w:t>Entry</w:t>
            </w:r>
            <w:proofErr w:type="spellEnd"/>
            <w:r>
              <w:rPr>
                <w:sz w:val="16"/>
              </w:rPr>
              <w:t xml:space="preserve"> </w:t>
            </w:r>
            <w:r w:rsidR="00A26BF0">
              <w:rPr>
                <w:sz w:val="16"/>
              </w:rPr>
              <w:t>–</w:t>
            </w:r>
            <w:r>
              <w:rPr>
                <w:sz w:val="16"/>
              </w:rPr>
              <w:t xml:space="preserve"> </w:t>
            </w:r>
            <w:proofErr w:type="spellStart"/>
            <w:r>
              <w:rPr>
                <w:sz w:val="16"/>
              </w:rPr>
              <w:t>Personal</w:t>
            </w:r>
            <w:proofErr w:type="spellEnd"/>
            <w:r>
              <w:rPr>
                <w:sz w:val="16"/>
              </w:rPr>
              <w:t xml:space="preserve"> Name (NR)</w:t>
            </w:r>
          </w:p>
        </w:tc>
        <w:tc>
          <w:tcPr>
            <w:tcW w:w="4253" w:type="dxa"/>
          </w:tcPr>
          <w:p w14:paraId="63782183" w14:textId="58D3568C" w:rsidR="00AF683F" w:rsidRDefault="00AF683F" w:rsidP="005061A1">
            <w:pPr>
              <w:spacing w:after="0" w:line="240" w:lineRule="auto"/>
              <w:rPr>
                <w:sz w:val="16"/>
              </w:rPr>
            </w:pPr>
            <w:proofErr w:type="spellStart"/>
            <w:r>
              <w:rPr>
                <w:sz w:val="16"/>
              </w:rPr>
              <w:t>Hlavný</w:t>
            </w:r>
            <w:proofErr w:type="spellEnd"/>
            <w:r>
              <w:rPr>
                <w:sz w:val="16"/>
              </w:rPr>
              <w:t xml:space="preserve"> vstup </w:t>
            </w:r>
            <w:r w:rsidR="00A26BF0">
              <w:rPr>
                <w:sz w:val="16"/>
              </w:rPr>
              <w:t>–</w:t>
            </w:r>
            <w:r>
              <w:rPr>
                <w:sz w:val="16"/>
              </w:rPr>
              <w:t xml:space="preserve"> </w:t>
            </w:r>
            <w:proofErr w:type="spellStart"/>
            <w:r>
              <w:rPr>
                <w:sz w:val="16"/>
              </w:rPr>
              <w:t>osobné</w:t>
            </w:r>
            <w:proofErr w:type="spellEnd"/>
            <w:r>
              <w:rPr>
                <w:sz w:val="16"/>
              </w:rPr>
              <w:t xml:space="preserve"> </w:t>
            </w:r>
            <w:proofErr w:type="spellStart"/>
            <w:r>
              <w:rPr>
                <w:sz w:val="16"/>
              </w:rPr>
              <w:t>meno</w:t>
            </w:r>
            <w:proofErr w:type="spellEnd"/>
          </w:p>
        </w:tc>
      </w:tr>
      <w:tr w:rsidR="00AF683F" w14:paraId="6E318506" w14:textId="77777777" w:rsidTr="00646BD5">
        <w:tc>
          <w:tcPr>
            <w:tcW w:w="779" w:type="dxa"/>
          </w:tcPr>
          <w:p w14:paraId="30CF6627" w14:textId="77777777" w:rsidR="00AF683F" w:rsidRDefault="00AF683F" w:rsidP="005061A1">
            <w:pPr>
              <w:spacing w:after="0" w:line="240" w:lineRule="auto"/>
              <w:rPr>
                <w:b/>
                <w:sz w:val="16"/>
              </w:rPr>
            </w:pPr>
            <w:r>
              <w:rPr>
                <w:b/>
                <w:sz w:val="16"/>
              </w:rPr>
              <w:t>110</w:t>
            </w:r>
          </w:p>
        </w:tc>
        <w:tc>
          <w:tcPr>
            <w:tcW w:w="3402" w:type="dxa"/>
          </w:tcPr>
          <w:p w14:paraId="1F8EA9AE" w14:textId="6B19A5E7" w:rsidR="00AF683F" w:rsidRDefault="00AF683F" w:rsidP="005061A1">
            <w:pPr>
              <w:spacing w:after="0" w:line="240" w:lineRule="auto"/>
              <w:rPr>
                <w:sz w:val="16"/>
              </w:rPr>
            </w:pPr>
            <w:proofErr w:type="spellStart"/>
            <w:r>
              <w:rPr>
                <w:sz w:val="16"/>
              </w:rPr>
              <w:t>Main</w:t>
            </w:r>
            <w:proofErr w:type="spellEnd"/>
            <w:r>
              <w:rPr>
                <w:sz w:val="16"/>
              </w:rPr>
              <w:t xml:space="preserve"> </w:t>
            </w:r>
            <w:proofErr w:type="spellStart"/>
            <w:r>
              <w:rPr>
                <w:sz w:val="16"/>
              </w:rPr>
              <w:t>Entry</w:t>
            </w:r>
            <w:proofErr w:type="spellEnd"/>
            <w:r>
              <w:rPr>
                <w:sz w:val="16"/>
              </w:rPr>
              <w:t xml:space="preserve"> </w:t>
            </w:r>
            <w:r w:rsidR="00A26BF0">
              <w:rPr>
                <w:sz w:val="16"/>
              </w:rPr>
              <w:t>–</w:t>
            </w:r>
            <w:r>
              <w:rPr>
                <w:sz w:val="16"/>
              </w:rPr>
              <w:t xml:space="preserve"> </w:t>
            </w:r>
            <w:proofErr w:type="spellStart"/>
            <w:r>
              <w:rPr>
                <w:sz w:val="16"/>
              </w:rPr>
              <w:t>Corporate</w:t>
            </w:r>
            <w:proofErr w:type="spellEnd"/>
            <w:r>
              <w:rPr>
                <w:sz w:val="16"/>
              </w:rPr>
              <w:t xml:space="preserve"> Name (NR)</w:t>
            </w:r>
          </w:p>
        </w:tc>
        <w:tc>
          <w:tcPr>
            <w:tcW w:w="4253" w:type="dxa"/>
          </w:tcPr>
          <w:p w14:paraId="3F1044F0" w14:textId="2BF3BEF6" w:rsidR="00AF683F" w:rsidRDefault="00AF683F" w:rsidP="005061A1">
            <w:pPr>
              <w:spacing w:after="0" w:line="240" w:lineRule="auto"/>
              <w:rPr>
                <w:sz w:val="16"/>
              </w:rPr>
            </w:pPr>
            <w:proofErr w:type="spellStart"/>
            <w:r>
              <w:rPr>
                <w:sz w:val="16"/>
              </w:rPr>
              <w:t>Hlavný</w:t>
            </w:r>
            <w:proofErr w:type="spellEnd"/>
            <w:r>
              <w:rPr>
                <w:sz w:val="16"/>
              </w:rPr>
              <w:t xml:space="preserve"> vstup </w:t>
            </w:r>
            <w:r w:rsidR="00A26BF0">
              <w:rPr>
                <w:sz w:val="16"/>
              </w:rPr>
              <w:t>–</w:t>
            </w:r>
            <w:r>
              <w:rPr>
                <w:sz w:val="16"/>
              </w:rPr>
              <w:t xml:space="preserve"> </w:t>
            </w:r>
            <w:proofErr w:type="spellStart"/>
            <w:r>
              <w:rPr>
                <w:sz w:val="16"/>
              </w:rPr>
              <w:t>korporácia</w:t>
            </w:r>
            <w:proofErr w:type="spellEnd"/>
          </w:p>
        </w:tc>
      </w:tr>
      <w:tr w:rsidR="00AF683F" w14:paraId="2C376E11" w14:textId="77777777" w:rsidTr="00646BD5">
        <w:tc>
          <w:tcPr>
            <w:tcW w:w="779" w:type="dxa"/>
          </w:tcPr>
          <w:p w14:paraId="7CC92F36" w14:textId="77777777" w:rsidR="00AF683F" w:rsidRDefault="00AF683F" w:rsidP="005061A1">
            <w:pPr>
              <w:spacing w:after="0" w:line="240" w:lineRule="auto"/>
              <w:rPr>
                <w:b/>
                <w:sz w:val="16"/>
              </w:rPr>
            </w:pPr>
            <w:r>
              <w:rPr>
                <w:b/>
                <w:sz w:val="16"/>
              </w:rPr>
              <w:t>111</w:t>
            </w:r>
          </w:p>
        </w:tc>
        <w:tc>
          <w:tcPr>
            <w:tcW w:w="3402" w:type="dxa"/>
          </w:tcPr>
          <w:p w14:paraId="4D252A85" w14:textId="127EE840" w:rsidR="00AF683F" w:rsidRDefault="00AF683F" w:rsidP="005061A1">
            <w:pPr>
              <w:spacing w:after="0" w:line="240" w:lineRule="auto"/>
              <w:rPr>
                <w:sz w:val="16"/>
              </w:rPr>
            </w:pPr>
            <w:proofErr w:type="spellStart"/>
            <w:r>
              <w:rPr>
                <w:sz w:val="16"/>
              </w:rPr>
              <w:t>Main</w:t>
            </w:r>
            <w:proofErr w:type="spellEnd"/>
            <w:r>
              <w:rPr>
                <w:sz w:val="16"/>
              </w:rPr>
              <w:t xml:space="preserve"> </w:t>
            </w:r>
            <w:proofErr w:type="spellStart"/>
            <w:r>
              <w:rPr>
                <w:sz w:val="16"/>
              </w:rPr>
              <w:t>Entry</w:t>
            </w:r>
            <w:proofErr w:type="spellEnd"/>
            <w:r>
              <w:rPr>
                <w:sz w:val="16"/>
              </w:rPr>
              <w:t xml:space="preserve"> </w:t>
            </w:r>
            <w:r w:rsidR="00A26BF0">
              <w:rPr>
                <w:sz w:val="16"/>
              </w:rPr>
              <w:t>–</w:t>
            </w:r>
            <w:r>
              <w:rPr>
                <w:sz w:val="16"/>
              </w:rPr>
              <w:t xml:space="preserve"> Meeting Name (NR)</w:t>
            </w:r>
          </w:p>
        </w:tc>
        <w:tc>
          <w:tcPr>
            <w:tcW w:w="4253" w:type="dxa"/>
          </w:tcPr>
          <w:p w14:paraId="25DD0C8E" w14:textId="131DB93C" w:rsidR="00AF683F" w:rsidRDefault="00AF683F" w:rsidP="005061A1">
            <w:pPr>
              <w:spacing w:after="0" w:line="240" w:lineRule="auto"/>
              <w:rPr>
                <w:sz w:val="16"/>
              </w:rPr>
            </w:pPr>
            <w:proofErr w:type="spellStart"/>
            <w:r>
              <w:rPr>
                <w:sz w:val="16"/>
              </w:rPr>
              <w:t>Hlavný</w:t>
            </w:r>
            <w:proofErr w:type="spellEnd"/>
            <w:r>
              <w:rPr>
                <w:sz w:val="16"/>
              </w:rPr>
              <w:t xml:space="preserve"> vstup </w:t>
            </w:r>
            <w:r w:rsidR="00A26BF0">
              <w:rPr>
                <w:sz w:val="16"/>
              </w:rPr>
              <w:t>–</w:t>
            </w:r>
            <w:r>
              <w:rPr>
                <w:sz w:val="16"/>
              </w:rPr>
              <w:t xml:space="preserve"> </w:t>
            </w:r>
            <w:proofErr w:type="spellStart"/>
            <w:r>
              <w:rPr>
                <w:sz w:val="16"/>
              </w:rPr>
              <w:t>zhromaždenie</w:t>
            </w:r>
            <w:proofErr w:type="spellEnd"/>
          </w:p>
        </w:tc>
      </w:tr>
      <w:tr w:rsidR="00AF683F" w14:paraId="5A6C191E" w14:textId="77777777" w:rsidTr="00646BD5">
        <w:tc>
          <w:tcPr>
            <w:tcW w:w="779" w:type="dxa"/>
          </w:tcPr>
          <w:p w14:paraId="65864AC8" w14:textId="77777777" w:rsidR="00AF683F" w:rsidRDefault="00AF683F" w:rsidP="005061A1">
            <w:pPr>
              <w:spacing w:after="0" w:line="240" w:lineRule="auto"/>
              <w:rPr>
                <w:b/>
                <w:sz w:val="16"/>
              </w:rPr>
            </w:pPr>
            <w:r>
              <w:rPr>
                <w:b/>
                <w:sz w:val="16"/>
              </w:rPr>
              <w:t>130</w:t>
            </w:r>
          </w:p>
        </w:tc>
        <w:tc>
          <w:tcPr>
            <w:tcW w:w="3402" w:type="dxa"/>
          </w:tcPr>
          <w:p w14:paraId="6BEFB4DE" w14:textId="23A5CE90" w:rsidR="00AF683F" w:rsidRDefault="00AF683F" w:rsidP="005061A1">
            <w:pPr>
              <w:spacing w:after="0" w:line="240" w:lineRule="auto"/>
              <w:rPr>
                <w:sz w:val="16"/>
              </w:rPr>
            </w:pPr>
            <w:proofErr w:type="spellStart"/>
            <w:r>
              <w:rPr>
                <w:sz w:val="16"/>
              </w:rPr>
              <w:t>Main</w:t>
            </w:r>
            <w:proofErr w:type="spellEnd"/>
            <w:r>
              <w:rPr>
                <w:sz w:val="16"/>
              </w:rPr>
              <w:t xml:space="preserve"> </w:t>
            </w:r>
            <w:proofErr w:type="spellStart"/>
            <w:r>
              <w:rPr>
                <w:sz w:val="16"/>
              </w:rPr>
              <w:t>Entry</w:t>
            </w:r>
            <w:proofErr w:type="spellEnd"/>
            <w:r>
              <w:rPr>
                <w:sz w:val="16"/>
              </w:rPr>
              <w:t xml:space="preserve"> </w:t>
            </w:r>
            <w:r w:rsidR="00A26BF0">
              <w:rPr>
                <w:sz w:val="16"/>
              </w:rPr>
              <w:t>–</w:t>
            </w:r>
            <w:r>
              <w:rPr>
                <w:sz w:val="16"/>
              </w:rPr>
              <w:t xml:space="preserve"> </w:t>
            </w:r>
            <w:proofErr w:type="spellStart"/>
            <w:r>
              <w:rPr>
                <w:sz w:val="16"/>
              </w:rPr>
              <w:t>Uniform</w:t>
            </w:r>
            <w:proofErr w:type="spellEnd"/>
            <w:r>
              <w:rPr>
                <w:sz w:val="16"/>
              </w:rPr>
              <w:t xml:space="preserve"> </w:t>
            </w:r>
            <w:proofErr w:type="spellStart"/>
            <w:r>
              <w:rPr>
                <w:sz w:val="16"/>
              </w:rPr>
              <w:t>Title</w:t>
            </w:r>
            <w:proofErr w:type="spellEnd"/>
            <w:r>
              <w:rPr>
                <w:sz w:val="16"/>
              </w:rPr>
              <w:t xml:space="preserve"> (NR)</w:t>
            </w:r>
          </w:p>
        </w:tc>
        <w:tc>
          <w:tcPr>
            <w:tcW w:w="4253" w:type="dxa"/>
          </w:tcPr>
          <w:p w14:paraId="65FA9D29" w14:textId="2841FF77" w:rsidR="00AF683F" w:rsidRDefault="00AF683F" w:rsidP="005061A1">
            <w:pPr>
              <w:spacing w:after="0" w:line="240" w:lineRule="auto"/>
              <w:rPr>
                <w:sz w:val="16"/>
              </w:rPr>
            </w:pPr>
            <w:proofErr w:type="spellStart"/>
            <w:r>
              <w:rPr>
                <w:sz w:val="16"/>
              </w:rPr>
              <w:t>Hlavný</w:t>
            </w:r>
            <w:proofErr w:type="spellEnd"/>
            <w:r>
              <w:rPr>
                <w:sz w:val="16"/>
              </w:rPr>
              <w:t xml:space="preserve"> vstup </w:t>
            </w:r>
            <w:r w:rsidR="00A26BF0">
              <w:rPr>
                <w:sz w:val="16"/>
              </w:rPr>
              <w:t>–</w:t>
            </w:r>
            <w:r>
              <w:rPr>
                <w:sz w:val="16"/>
              </w:rPr>
              <w:t xml:space="preserve"> </w:t>
            </w:r>
            <w:proofErr w:type="spellStart"/>
            <w:r>
              <w:rPr>
                <w:sz w:val="16"/>
              </w:rPr>
              <w:t>názov</w:t>
            </w:r>
            <w:proofErr w:type="spellEnd"/>
          </w:p>
        </w:tc>
      </w:tr>
      <w:tr w:rsidR="00AF683F" w14:paraId="60E67E93" w14:textId="77777777" w:rsidTr="00646BD5">
        <w:tc>
          <w:tcPr>
            <w:tcW w:w="779" w:type="dxa"/>
          </w:tcPr>
          <w:p w14:paraId="000C6AF8" w14:textId="77777777" w:rsidR="00AF683F" w:rsidRDefault="00AF683F" w:rsidP="005061A1">
            <w:pPr>
              <w:spacing w:after="0" w:line="240" w:lineRule="auto"/>
              <w:rPr>
                <w:b/>
                <w:sz w:val="16"/>
              </w:rPr>
            </w:pPr>
            <w:r>
              <w:rPr>
                <w:b/>
                <w:sz w:val="16"/>
              </w:rPr>
              <w:t>20X-24X</w:t>
            </w:r>
          </w:p>
        </w:tc>
        <w:tc>
          <w:tcPr>
            <w:tcW w:w="3402" w:type="dxa"/>
          </w:tcPr>
          <w:p w14:paraId="7770621D" w14:textId="18CA93A5" w:rsidR="00AF683F" w:rsidRDefault="00AF683F" w:rsidP="005061A1">
            <w:pPr>
              <w:spacing w:after="0" w:line="240" w:lineRule="auto"/>
              <w:rPr>
                <w:sz w:val="16"/>
              </w:rPr>
            </w:pPr>
            <w:proofErr w:type="spellStart"/>
            <w:r>
              <w:rPr>
                <w:b/>
                <w:sz w:val="16"/>
              </w:rPr>
              <w:t>Title</w:t>
            </w:r>
            <w:proofErr w:type="spellEnd"/>
            <w:r>
              <w:rPr>
                <w:b/>
                <w:sz w:val="16"/>
              </w:rPr>
              <w:t xml:space="preserve"> and </w:t>
            </w:r>
            <w:proofErr w:type="spellStart"/>
            <w:r>
              <w:rPr>
                <w:b/>
                <w:sz w:val="16"/>
              </w:rPr>
              <w:t>Title-Related</w:t>
            </w:r>
            <w:proofErr w:type="spellEnd"/>
            <w:r>
              <w:rPr>
                <w:b/>
                <w:sz w:val="16"/>
              </w:rPr>
              <w:t xml:space="preserve"> </w:t>
            </w:r>
            <w:proofErr w:type="spellStart"/>
            <w:r>
              <w:rPr>
                <w:b/>
                <w:sz w:val="16"/>
              </w:rPr>
              <w:t>Fields</w:t>
            </w:r>
            <w:proofErr w:type="spellEnd"/>
            <w:r>
              <w:rPr>
                <w:b/>
                <w:sz w:val="16"/>
              </w:rPr>
              <w:t xml:space="preserve"> </w:t>
            </w:r>
            <w:r w:rsidR="00A26BF0">
              <w:rPr>
                <w:b/>
                <w:sz w:val="16"/>
              </w:rPr>
              <w:t>–</w:t>
            </w:r>
            <w:r>
              <w:rPr>
                <w:b/>
                <w:sz w:val="16"/>
              </w:rPr>
              <w:t xml:space="preserve"> General </w:t>
            </w:r>
            <w:proofErr w:type="spellStart"/>
            <w:r>
              <w:rPr>
                <w:b/>
                <w:sz w:val="16"/>
              </w:rPr>
              <w:t>Information</w:t>
            </w:r>
            <w:proofErr w:type="spellEnd"/>
          </w:p>
        </w:tc>
        <w:tc>
          <w:tcPr>
            <w:tcW w:w="4253" w:type="dxa"/>
          </w:tcPr>
          <w:p w14:paraId="2D70F151" w14:textId="396C2D99" w:rsidR="00AF683F" w:rsidRDefault="00AF683F" w:rsidP="005061A1">
            <w:pPr>
              <w:spacing w:after="0" w:line="240" w:lineRule="auto"/>
              <w:rPr>
                <w:sz w:val="16"/>
              </w:rPr>
            </w:pPr>
            <w:proofErr w:type="spellStart"/>
            <w:r>
              <w:rPr>
                <w:b/>
                <w:sz w:val="16"/>
              </w:rPr>
              <w:t>Názov</w:t>
            </w:r>
            <w:proofErr w:type="spellEnd"/>
            <w:r>
              <w:rPr>
                <w:b/>
                <w:sz w:val="16"/>
              </w:rPr>
              <w:t xml:space="preserve"> a </w:t>
            </w:r>
            <w:proofErr w:type="spellStart"/>
            <w:r>
              <w:rPr>
                <w:b/>
                <w:sz w:val="16"/>
              </w:rPr>
              <w:t>polia</w:t>
            </w:r>
            <w:proofErr w:type="spellEnd"/>
            <w:r>
              <w:rPr>
                <w:b/>
                <w:sz w:val="16"/>
              </w:rPr>
              <w:t xml:space="preserve"> </w:t>
            </w:r>
            <w:proofErr w:type="spellStart"/>
            <w:r>
              <w:rPr>
                <w:b/>
                <w:sz w:val="16"/>
              </w:rPr>
              <w:t>súvisiace</w:t>
            </w:r>
            <w:proofErr w:type="spellEnd"/>
            <w:r>
              <w:rPr>
                <w:b/>
                <w:sz w:val="16"/>
              </w:rPr>
              <w:t xml:space="preserve"> s</w:t>
            </w:r>
            <w:r w:rsidR="00A26BF0">
              <w:rPr>
                <w:b/>
                <w:sz w:val="16"/>
              </w:rPr>
              <w:t> </w:t>
            </w:r>
            <w:proofErr w:type="spellStart"/>
            <w:r>
              <w:rPr>
                <w:b/>
                <w:sz w:val="16"/>
              </w:rPr>
              <w:t>názvom</w:t>
            </w:r>
            <w:proofErr w:type="spellEnd"/>
            <w:r>
              <w:rPr>
                <w:b/>
                <w:sz w:val="16"/>
              </w:rPr>
              <w:t xml:space="preserve"> </w:t>
            </w:r>
            <w:r w:rsidR="00A26BF0">
              <w:rPr>
                <w:b/>
                <w:sz w:val="16"/>
              </w:rPr>
              <w:t>–</w:t>
            </w:r>
            <w:r>
              <w:rPr>
                <w:b/>
                <w:sz w:val="16"/>
              </w:rPr>
              <w:t xml:space="preserve"> Všeobecná </w:t>
            </w:r>
            <w:proofErr w:type="spellStart"/>
            <w:r>
              <w:rPr>
                <w:b/>
                <w:sz w:val="16"/>
              </w:rPr>
              <w:t>informácia</w:t>
            </w:r>
            <w:proofErr w:type="spellEnd"/>
          </w:p>
        </w:tc>
      </w:tr>
      <w:tr w:rsidR="00AF683F" w14:paraId="3EA94EA7" w14:textId="77777777" w:rsidTr="00646BD5">
        <w:tc>
          <w:tcPr>
            <w:tcW w:w="779" w:type="dxa"/>
          </w:tcPr>
          <w:p w14:paraId="0592B88E" w14:textId="77777777" w:rsidR="00AF683F" w:rsidRDefault="00AF683F" w:rsidP="005061A1">
            <w:pPr>
              <w:spacing w:after="0" w:line="240" w:lineRule="auto"/>
              <w:rPr>
                <w:b/>
                <w:sz w:val="16"/>
              </w:rPr>
            </w:pPr>
            <w:r>
              <w:rPr>
                <w:b/>
                <w:sz w:val="16"/>
              </w:rPr>
              <w:t>210</w:t>
            </w:r>
          </w:p>
        </w:tc>
        <w:tc>
          <w:tcPr>
            <w:tcW w:w="3402" w:type="dxa"/>
          </w:tcPr>
          <w:p w14:paraId="68BEC952" w14:textId="77777777" w:rsidR="00AF683F" w:rsidRDefault="00AF683F" w:rsidP="005061A1">
            <w:pPr>
              <w:spacing w:after="0" w:line="240" w:lineRule="auto"/>
              <w:rPr>
                <w:sz w:val="16"/>
              </w:rPr>
            </w:pPr>
            <w:proofErr w:type="spellStart"/>
            <w:r>
              <w:rPr>
                <w:sz w:val="16"/>
              </w:rPr>
              <w:t>Abbreviated</w:t>
            </w:r>
            <w:proofErr w:type="spellEnd"/>
            <w:r>
              <w:rPr>
                <w:sz w:val="16"/>
              </w:rPr>
              <w:t xml:space="preserve"> </w:t>
            </w:r>
            <w:proofErr w:type="spellStart"/>
            <w:r>
              <w:rPr>
                <w:sz w:val="16"/>
              </w:rPr>
              <w:t>Key</w:t>
            </w:r>
            <w:proofErr w:type="spellEnd"/>
            <w:r>
              <w:rPr>
                <w:sz w:val="16"/>
              </w:rPr>
              <w:t xml:space="preserve"> </w:t>
            </w:r>
            <w:proofErr w:type="spellStart"/>
            <w:r>
              <w:rPr>
                <w:sz w:val="16"/>
              </w:rPr>
              <w:t>Title</w:t>
            </w:r>
            <w:proofErr w:type="spellEnd"/>
            <w:r>
              <w:rPr>
                <w:sz w:val="16"/>
              </w:rPr>
              <w:t xml:space="preserve"> (NR)</w:t>
            </w:r>
          </w:p>
        </w:tc>
        <w:tc>
          <w:tcPr>
            <w:tcW w:w="4253" w:type="dxa"/>
          </w:tcPr>
          <w:p w14:paraId="7A3E2F4B" w14:textId="77777777" w:rsidR="00AF683F" w:rsidRDefault="00AF683F" w:rsidP="005061A1">
            <w:pPr>
              <w:spacing w:after="0" w:line="240" w:lineRule="auto"/>
              <w:rPr>
                <w:sz w:val="16"/>
              </w:rPr>
            </w:pPr>
            <w:proofErr w:type="spellStart"/>
            <w:r>
              <w:rPr>
                <w:sz w:val="16"/>
              </w:rPr>
              <w:t>Skrátený</w:t>
            </w:r>
            <w:proofErr w:type="spellEnd"/>
            <w:r>
              <w:rPr>
                <w:sz w:val="16"/>
              </w:rPr>
              <w:t xml:space="preserve"> </w:t>
            </w:r>
            <w:proofErr w:type="spellStart"/>
            <w:r>
              <w:rPr>
                <w:sz w:val="16"/>
              </w:rPr>
              <w:t>kľúčový</w:t>
            </w:r>
            <w:proofErr w:type="spellEnd"/>
            <w:r>
              <w:rPr>
                <w:sz w:val="16"/>
              </w:rPr>
              <w:t xml:space="preserve"> </w:t>
            </w:r>
            <w:proofErr w:type="spellStart"/>
            <w:r>
              <w:rPr>
                <w:sz w:val="16"/>
              </w:rPr>
              <w:t>názov</w:t>
            </w:r>
            <w:proofErr w:type="spellEnd"/>
          </w:p>
        </w:tc>
      </w:tr>
      <w:tr w:rsidR="00AF683F" w14:paraId="5C056F64" w14:textId="77777777" w:rsidTr="00646BD5">
        <w:tc>
          <w:tcPr>
            <w:tcW w:w="779" w:type="dxa"/>
          </w:tcPr>
          <w:p w14:paraId="003B20A2" w14:textId="77777777" w:rsidR="00AF683F" w:rsidRDefault="00AF683F" w:rsidP="005061A1">
            <w:pPr>
              <w:spacing w:after="0" w:line="240" w:lineRule="auto"/>
              <w:rPr>
                <w:b/>
                <w:sz w:val="16"/>
              </w:rPr>
            </w:pPr>
            <w:r>
              <w:rPr>
                <w:b/>
                <w:sz w:val="16"/>
              </w:rPr>
              <w:t>222</w:t>
            </w:r>
          </w:p>
        </w:tc>
        <w:tc>
          <w:tcPr>
            <w:tcW w:w="3402" w:type="dxa"/>
          </w:tcPr>
          <w:p w14:paraId="775F90A9" w14:textId="27618B80" w:rsidR="00AF683F" w:rsidRDefault="00AF683F" w:rsidP="005061A1">
            <w:pPr>
              <w:spacing w:after="0" w:line="240" w:lineRule="auto"/>
              <w:rPr>
                <w:sz w:val="16"/>
              </w:rPr>
            </w:pPr>
            <w:proofErr w:type="spellStart"/>
            <w:r>
              <w:rPr>
                <w:sz w:val="16"/>
              </w:rPr>
              <w:t>Key</w:t>
            </w:r>
            <w:proofErr w:type="spellEnd"/>
            <w:r>
              <w:rPr>
                <w:sz w:val="16"/>
              </w:rPr>
              <w:t xml:space="preserve"> </w:t>
            </w:r>
            <w:proofErr w:type="spellStart"/>
            <w:r>
              <w:rPr>
                <w:sz w:val="16"/>
              </w:rPr>
              <w:t>Title</w:t>
            </w:r>
            <w:proofErr w:type="spellEnd"/>
            <w:r>
              <w:rPr>
                <w:sz w:val="16"/>
              </w:rPr>
              <w:t xml:space="preserve"> </w:t>
            </w:r>
            <w:r w:rsidR="00A26BF0">
              <w:rPr>
                <w:sz w:val="16"/>
              </w:rPr>
              <w:t>JAKO</w:t>
            </w:r>
          </w:p>
        </w:tc>
        <w:tc>
          <w:tcPr>
            <w:tcW w:w="4253" w:type="dxa"/>
          </w:tcPr>
          <w:p w14:paraId="283D8AE0" w14:textId="77777777" w:rsidR="00AF683F" w:rsidRDefault="00AF683F" w:rsidP="005061A1">
            <w:pPr>
              <w:spacing w:after="0" w:line="240" w:lineRule="auto"/>
              <w:rPr>
                <w:sz w:val="16"/>
              </w:rPr>
            </w:pPr>
            <w:proofErr w:type="spellStart"/>
            <w:r>
              <w:rPr>
                <w:sz w:val="16"/>
              </w:rPr>
              <w:t>Kľúčový</w:t>
            </w:r>
            <w:proofErr w:type="spellEnd"/>
            <w:r>
              <w:rPr>
                <w:sz w:val="16"/>
              </w:rPr>
              <w:t xml:space="preserve"> </w:t>
            </w:r>
            <w:proofErr w:type="spellStart"/>
            <w:r>
              <w:rPr>
                <w:sz w:val="16"/>
              </w:rPr>
              <w:t>názov</w:t>
            </w:r>
            <w:proofErr w:type="spellEnd"/>
          </w:p>
        </w:tc>
      </w:tr>
      <w:tr w:rsidR="00AF683F" w14:paraId="18FEE4BE" w14:textId="77777777" w:rsidTr="00646BD5">
        <w:tc>
          <w:tcPr>
            <w:tcW w:w="779" w:type="dxa"/>
          </w:tcPr>
          <w:p w14:paraId="578F3C1F" w14:textId="77777777" w:rsidR="00AF683F" w:rsidRDefault="00AF683F" w:rsidP="005061A1">
            <w:pPr>
              <w:spacing w:after="0" w:line="240" w:lineRule="auto"/>
              <w:rPr>
                <w:b/>
                <w:sz w:val="16"/>
              </w:rPr>
            </w:pPr>
            <w:r>
              <w:rPr>
                <w:b/>
                <w:sz w:val="16"/>
              </w:rPr>
              <w:t>240</w:t>
            </w:r>
          </w:p>
        </w:tc>
        <w:tc>
          <w:tcPr>
            <w:tcW w:w="3402" w:type="dxa"/>
          </w:tcPr>
          <w:p w14:paraId="2D026793" w14:textId="77777777" w:rsidR="00AF683F" w:rsidRDefault="00AF683F" w:rsidP="005061A1">
            <w:pPr>
              <w:spacing w:after="0" w:line="240" w:lineRule="auto"/>
              <w:rPr>
                <w:sz w:val="16"/>
              </w:rPr>
            </w:pPr>
            <w:proofErr w:type="spellStart"/>
            <w:r>
              <w:rPr>
                <w:sz w:val="16"/>
              </w:rPr>
              <w:t>Uniform</w:t>
            </w:r>
            <w:proofErr w:type="spellEnd"/>
            <w:r>
              <w:rPr>
                <w:sz w:val="16"/>
              </w:rPr>
              <w:t xml:space="preserve"> </w:t>
            </w:r>
            <w:proofErr w:type="spellStart"/>
            <w:r>
              <w:rPr>
                <w:sz w:val="16"/>
              </w:rPr>
              <w:t>Title</w:t>
            </w:r>
            <w:proofErr w:type="spellEnd"/>
            <w:r>
              <w:rPr>
                <w:sz w:val="16"/>
              </w:rPr>
              <w:t xml:space="preserve"> (NR)</w:t>
            </w:r>
          </w:p>
        </w:tc>
        <w:tc>
          <w:tcPr>
            <w:tcW w:w="4253" w:type="dxa"/>
          </w:tcPr>
          <w:p w14:paraId="504C44F9" w14:textId="77777777" w:rsidR="00AF683F" w:rsidRDefault="00AF683F" w:rsidP="005061A1">
            <w:pPr>
              <w:spacing w:after="0" w:line="240" w:lineRule="auto"/>
              <w:rPr>
                <w:sz w:val="16"/>
              </w:rPr>
            </w:pPr>
            <w:proofErr w:type="spellStart"/>
            <w:r>
              <w:rPr>
                <w:sz w:val="16"/>
              </w:rPr>
              <w:t>Združujúci</w:t>
            </w:r>
            <w:proofErr w:type="spellEnd"/>
            <w:r>
              <w:rPr>
                <w:sz w:val="16"/>
              </w:rPr>
              <w:t xml:space="preserve"> </w:t>
            </w:r>
            <w:proofErr w:type="spellStart"/>
            <w:r>
              <w:rPr>
                <w:sz w:val="16"/>
              </w:rPr>
              <w:t>názov</w:t>
            </w:r>
            <w:proofErr w:type="spellEnd"/>
          </w:p>
        </w:tc>
      </w:tr>
      <w:tr w:rsidR="00AF683F" w14:paraId="5D60B87B" w14:textId="77777777" w:rsidTr="00646BD5">
        <w:tc>
          <w:tcPr>
            <w:tcW w:w="779" w:type="dxa"/>
          </w:tcPr>
          <w:p w14:paraId="059A102A" w14:textId="77777777" w:rsidR="00AF683F" w:rsidRDefault="00AF683F" w:rsidP="005061A1">
            <w:pPr>
              <w:spacing w:after="0" w:line="240" w:lineRule="auto"/>
              <w:rPr>
                <w:b/>
                <w:sz w:val="16"/>
              </w:rPr>
            </w:pPr>
            <w:r>
              <w:rPr>
                <w:b/>
                <w:sz w:val="16"/>
              </w:rPr>
              <w:t>242</w:t>
            </w:r>
          </w:p>
        </w:tc>
        <w:tc>
          <w:tcPr>
            <w:tcW w:w="3402" w:type="dxa"/>
          </w:tcPr>
          <w:p w14:paraId="026AC526" w14:textId="1894190A" w:rsidR="00AF683F" w:rsidRDefault="00AF683F" w:rsidP="005061A1">
            <w:pPr>
              <w:spacing w:after="0" w:line="240" w:lineRule="auto"/>
              <w:rPr>
                <w:sz w:val="16"/>
              </w:rPr>
            </w:pPr>
            <w:proofErr w:type="spellStart"/>
            <w:r>
              <w:rPr>
                <w:sz w:val="16"/>
              </w:rPr>
              <w:t>Translation</w:t>
            </w:r>
            <w:proofErr w:type="spellEnd"/>
            <w:r>
              <w:rPr>
                <w:sz w:val="16"/>
              </w:rPr>
              <w:t xml:space="preserve"> </w:t>
            </w:r>
            <w:proofErr w:type="spellStart"/>
            <w:r>
              <w:rPr>
                <w:sz w:val="16"/>
              </w:rPr>
              <w:t>of</w:t>
            </w:r>
            <w:proofErr w:type="spellEnd"/>
            <w:r>
              <w:rPr>
                <w:sz w:val="16"/>
              </w:rPr>
              <w:t xml:space="preserve"> </w:t>
            </w:r>
            <w:proofErr w:type="spellStart"/>
            <w:r>
              <w:rPr>
                <w:sz w:val="16"/>
              </w:rPr>
              <w:t>Title</w:t>
            </w:r>
            <w:proofErr w:type="spellEnd"/>
            <w:r>
              <w:rPr>
                <w:sz w:val="16"/>
              </w:rPr>
              <w:t xml:space="preserve"> by </w:t>
            </w:r>
            <w:proofErr w:type="spellStart"/>
            <w:r>
              <w:rPr>
                <w:sz w:val="16"/>
              </w:rPr>
              <w:t>Cataloging</w:t>
            </w:r>
            <w:proofErr w:type="spellEnd"/>
            <w:r>
              <w:rPr>
                <w:sz w:val="16"/>
              </w:rPr>
              <w:t xml:space="preserve"> </w:t>
            </w:r>
            <w:proofErr w:type="spellStart"/>
            <w:r>
              <w:rPr>
                <w:sz w:val="16"/>
              </w:rPr>
              <w:t>Agency</w:t>
            </w:r>
            <w:proofErr w:type="spellEnd"/>
            <w:r>
              <w:rPr>
                <w:sz w:val="16"/>
              </w:rPr>
              <w:t xml:space="preserve"> </w:t>
            </w:r>
            <w:r w:rsidR="00A26BF0">
              <w:rPr>
                <w:sz w:val="16"/>
              </w:rPr>
              <w:t>JAKO</w:t>
            </w:r>
          </w:p>
        </w:tc>
        <w:tc>
          <w:tcPr>
            <w:tcW w:w="4253" w:type="dxa"/>
          </w:tcPr>
          <w:p w14:paraId="5519E485" w14:textId="77777777" w:rsidR="00AF683F" w:rsidRDefault="00AF683F" w:rsidP="005061A1">
            <w:pPr>
              <w:spacing w:after="0" w:line="240" w:lineRule="auto"/>
              <w:rPr>
                <w:sz w:val="16"/>
              </w:rPr>
            </w:pPr>
            <w:proofErr w:type="spellStart"/>
            <w:r>
              <w:rPr>
                <w:sz w:val="16"/>
              </w:rPr>
              <w:t>Preklad</w:t>
            </w:r>
            <w:proofErr w:type="spellEnd"/>
            <w:r>
              <w:rPr>
                <w:sz w:val="16"/>
              </w:rPr>
              <w:t xml:space="preserve"> názvu dodaný </w:t>
            </w:r>
            <w:proofErr w:type="spellStart"/>
            <w:r>
              <w:rPr>
                <w:sz w:val="16"/>
              </w:rPr>
              <w:t>katalogizujúcou</w:t>
            </w:r>
            <w:proofErr w:type="spellEnd"/>
            <w:r>
              <w:rPr>
                <w:sz w:val="16"/>
              </w:rPr>
              <w:t xml:space="preserve"> </w:t>
            </w:r>
            <w:proofErr w:type="spellStart"/>
            <w:r>
              <w:rPr>
                <w:sz w:val="16"/>
              </w:rPr>
              <w:t>agentúrou</w:t>
            </w:r>
            <w:proofErr w:type="spellEnd"/>
          </w:p>
        </w:tc>
      </w:tr>
      <w:tr w:rsidR="00AF683F" w14:paraId="520A1315" w14:textId="77777777" w:rsidTr="00646BD5">
        <w:tc>
          <w:tcPr>
            <w:tcW w:w="779" w:type="dxa"/>
          </w:tcPr>
          <w:p w14:paraId="62922252" w14:textId="77777777" w:rsidR="00AF683F" w:rsidRDefault="00AF683F" w:rsidP="005061A1">
            <w:pPr>
              <w:spacing w:after="0" w:line="240" w:lineRule="auto"/>
              <w:rPr>
                <w:b/>
                <w:sz w:val="16"/>
              </w:rPr>
            </w:pPr>
            <w:r>
              <w:rPr>
                <w:b/>
                <w:sz w:val="16"/>
              </w:rPr>
              <w:t>243</w:t>
            </w:r>
          </w:p>
        </w:tc>
        <w:tc>
          <w:tcPr>
            <w:tcW w:w="3402" w:type="dxa"/>
          </w:tcPr>
          <w:p w14:paraId="1B3B8340" w14:textId="77777777" w:rsidR="00AF683F" w:rsidRDefault="00AF683F" w:rsidP="005061A1">
            <w:pPr>
              <w:spacing w:after="0" w:line="240" w:lineRule="auto"/>
              <w:rPr>
                <w:sz w:val="16"/>
              </w:rPr>
            </w:pPr>
            <w:proofErr w:type="spellStart"/>
            <w:r>
              <w:rPr>
                <w:sz w:val="16"/>
              </w:rPr>
              <w:t>Collective</w:t>
            </w:r>
            <w:proofErr w:type="spellEnd"/>
            <w:r>
              <w:rPr>
                <w:sz w:val="16"/>
              </w:rPr>
              <w:t xml:space="preserve"> </w:t>
            </w:r>
            <w:proofErr w:type="spellStart"/>
            <w:r>
              <w:rPr>
                <w:sz w:val="16"/>
              </w:rPr>
              <w:t>Uniform</w:t>
            </w:r>
            <w:proofErr w:type="spellEnd"/>
            <w:r>
              <w:rPr>
                <w:sz w:val="16"/>
              </w:rPr>
              <w:t xml:space="preserve"> </w:t>
            </w:r>
            <w:proofErr w:type="spellStart"/>
            <w:r>
              <w:rPr>
                <w:sz w:val="16"/>
              </w:rPr>
              <w:t>Title</w:t>
            </w:r>
            <w:proofErr w:type="spellEnd"/>
            <w:r>
              <w:rPr>
                <w:sz w:val="16"/>
              </w:rPr>
              <w:t xml:space="preserve"> (NR)</w:t>
            </w:r>
          </w:p>
        </w:tc>
        <w:tc>
          <w:tcPr>
            <w:tcW w:w="4253" w:type="dxa"/>
          </w:tcPr>
          <w:p w14:paraId="5526F176" w14:textId="77777777" w:rsidR="00AF683F" w:rsidRDefault="00AF683F" w:rsidP="005061A1">
            <w:pPr>
              <w:spacing w:after="0" w:line="240" w:lineRule="auto"/>
              <w:rPr>
                <w:sz w:val="16"/>
              </w:rPr>
            </w:pPr>
            <w:proofErr w:type="spellStart"/>
            <w:r>
              <w:rPr>
                <w:sz w:val="16"/>
              </w:rPr>
              <w:t>Súborný</w:t>
            </w:r>
            <w:proofErr w:type="spellEnd"/>
            <w:r>
              <w:rPr>
                <w:sz w:val="16"/>
              </w:rPr>
              <w:t xml:space="preserve"> </w:t>
            </w:r>
            <w:proofErr w:type="spellStart"/>
            <w:r>
              <w:rPr>
                <w:sz w:val="16"/>
              </w:rPr>
              <w:t>názov</w:t>
            </w:r>
            <w:proofErr w:type="spellEnd"/>
          </w:p>
        </w:tc>
      </w:tr>
      <w:tr w:rsidR="00AF683F" w14:paraId="4A6E688D" w14:textId="77777777" w:rsidTr="00646BD5">
        <w:tc>
          <w:tcPr>
            <w:tcW w:w="779" w:type="dxa"/>
          </w:tcPr>
          <w:p w14:paraId="678AF6F3" w14:textId="77777777" w:rsidR="00AF683F" w:rsidRDefault="00AF683F" w:rsidP="005061A1">
            <w:pPr>
              <w:spacing w:after="0" w:line="240" w:lineRule="auto"/>
              <w:rPr>
                <w:b/>
                <w:sz w:val="16"/>
              </w:rPr>
            </w:pPr>
            <w:r>
              <w:rPr>
                <w:b/>
                <w:sz w:val="16"/>
              </w:rPr>
              <w:t>245</w:t>
            </w:r>
          </w:p>
        </w:tc>
        <w:tc>
          <w:tcPr>
            <w:tcW w:w="3402" w:type="dxa"/>
          </w:tcPr>
          <w:p w14:paraId="5930BED0" w14:textId="77777777" w:rsidR="00AF683F" w:rsidRDefault="00AF683F" w:rsidP="005061A1">
            <w:pPr>
              <w:spacing w:after="0" w:line="240" w:lineRule="auto"/>
              <w:rPr>
                <w:sz w:val="16"/>
              </w:rPr>
            </w:pPr>
            <w:proofErr w:type="spellStart"/>
            <w:r>
              <w:rPr>
                <w:sz w:val="16"/>
              </w:rPr>
              <w:t>Title</w:t>
            </w:r>
            <w:proofErr w:type="spellEnd"/>
            <w:r>
              <w:rPr>
                <w:sz w:val="16"/>
              </w:rPr>
              <w:t xml:space="preserve"> </w:t>
            </w:r>
            <w:proofErr w:type="spellStart"/>
            <w:r>
              <w:rPr>
                <w:sz w:val="16"/>
              </w:rPr>
              <w:t>Statement</w:t>
            </w:r>
            <w:proofErr w:type="spellEnd"/>
            <w:r>
              <w:rPr>
                <w:sz w:val="16"/>
              </w:rPr>
              <w:t xml:space="preserve"> (NR)</w:t>
            </w:r>
          </w:p>
        </w:tc>
        <w:tc>
          <w:tcPr>
            <w:tcW w:w="4253" w:type="dxa"/>
          </w:tcPr>
          <w:p w14:paraId="3E15190A" w14:textId="77777777" w:rsidR="00AF683F" w:rsidRDefault="00AF683F" w:rsidP="005061A1">
            <w:pPr>
              <w:spacing w:after="0" w:line="240" w:lineRule="auto"/>
              <w:rPr>
                <w:sz w:val="16"/>
              </w:rPr>
            </w:pPr>
            <w:proofErr w:type="spellStart"/>
            <w:r>
              <w:rPr>
                <w:sz w:val="16"/>
              </w:rPr>
              <w:t>Názov</w:t>
            </w:r>
            <w:proofErr w:type="spellEnd"/>
          </w:p>
        </w:tc>
      </w:tr>
      <w:tr w:rsidR="00AF683F" w14:paraId="2AECB855" w14:textId="77777777" w:rsidTr="00646BD5">
        <w:tc>
          <w:tcPr>
            <w:tcW w:w="779" w:type="dxa"/>
          </w:tcPr>
          <w:p w14:paraId="08ADD3D9" w14:textId="77777777" w:rsidR="00AF683F" w:rsidRDefault="00AF683F" w:rsidP="005061A1">
            <w:pPr>
              <w:spacing w:after="0" w:line="240" w:lineRule="auto"/>
              <w:rPr>
                <w:b/>
                <w:sz w:val="16"/>
              </w:rPr>
            </w:pPr>
            <w:r>
              <w:rPr>
                <w:b/>
                <w:sz w:val="16"/>
              </w:rPr>
              <w:lastRenderedPageBreak/>
              <w:t>246</w:t>
            </w:r>
          </w:p>
        </w:tc>
        <w:tc>
          <w:tcPr>
            <w:tcW w:w="3402" w:type="dxa"/>
          </w:tcPr>
          <w:p w14:paraId="0FA4F185" w14:textId="7FC4DDE6" w:rsidR="00AF683F" w:rsidRDefault="00AF683F" w:rsidP="005061A1">
            <w:pPr>
              <w:spacing w:after="0" w:line="240" w:lineRule="auto"/>
              <w:rPr>
                <w:sz w:val="16"/>
              </w:rPr>
            </w:pPr>
            <w:proofErr w:type="spellStart"/>
            <w:r>
              <w:rPr>
                <w:sz w:val="16"/>
              </w:rPr>
              <w:t>Varying</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Pr>
                <w:sz w:val="16"/>
              </w:rPr>
              <w:t xml:space="preserve"> </w:t>
            </w:r>
            <w:proofErr w:type="spellStart"/>
            <w:r>
              <w:rPr>
                <w:sz w:val="16"/>
              </w:rPr>
              <w:t>Title</w:t>
            </w:r>
            <w:proofErr w:type="spellEnd"/>
            <w:r>
              <w:rPr>
                <w:sz w:val="16"/>
              </w:rPr>
              <w:t xml:space="preserve"> </w:t>
            </w:r>
            <w:r w:rsidR="00A26BF0">
              <w:rPr>
                <w:sz w:val="16"/>
              </w:rPr>
              <w:t>JAKO</w:t>
            </w:r>
          </w:p>
        </w:tc>
        <w:tc>
          <w:tcPr>
            <w:tcW w:w="4253" w:type="dxa"/>
          </w:tcPr>
          <w:p w14:paraId="45D22BF2" w14:textId="77777777" w:rsidR="00AF683F" w:rsidRDefault="00AF683F" w:rsidP="005061A1">
            <w:pPr>
              <w:spacing w:after="0" w:line="240" w:lineRule="auto"/>
              <w:rPr>
                <w:sz w:val="16"/>
              </w:rPr>
            </w:pPr>
            <w:proofErr w:type="spellStart"/>
            <w:r>
              <w:rPr>
                <w:sz w:val="16"/>
              </w:rPr>
              <w:t>Iné</w:t>
            </w:r>
            <w:proofErr w:type="spellEnd"/>
            <w:r>
              <w:rPr>
                <w:sz w:val="16"/>
              </w:rPr>
              <w:t xml:space="preserve"> formy názvu</w:t>
            </w:r>
          </w:p>
        </w:tc>
      </w:tr>
      <w:tr w:rsidR="00AF683F" w14:paraId="751A6C91" w14:textId="77777777" w:rsidTr="00646BD5">
        <w:tc>
          <w:tcPr>
            <w:tcW w:w="779" w:type="dxa"/>
          </w:tcPr>
          <w:p w14:paraId="5668716A" w14:textId="77777777" w:rsidR="00AF683F" w:rsidRDefault="00AF683F" w:rsidP="005061A1">
            <w:pPr>
              <w:spacing w:after="0" w:line="240" w:lineRule="auto"/>
              <w:rPr>
                <w:b/>
                <w:sz w:val="16"/>
              </w:rPr>
            </w:pPr>
            <w:r>
              <w:rPr>
                <w:b/>
                <w:sz w:val="16"/>
              </w:rPr>
              <w:t>247</w:t>
            </w:r>
          </w:p>
        </w:tc>
        <w:tc>
          <w:tcPr>
            <w:tcW w:w="3402" w:type="dxa"/>
          </w:tcPr>
          <w:p w14:paraId="7FD3D5DB" w14:textId="1574A80F" w:rsidR="00AF683F" w:rsidRDefault="00AF683F" w:rsidP="005061A1">
            <w:pPr>
              <w:spacing w:after="0" w:line="240" w:lineRule="auto"/>
              <w:rPr>
                <w:sz w:val="16"/>
              </w:rPr>
            </w:pPr>
            <w:proofErr w:type="spellStart"/>
            <w:r>
              <w:rPr>
                <w:sz w:val="16"/>
              </w:rPr>
              <w:t>Former</w:t>
            </w:r>
            <w:proofErr w:type="spellEnd"/>
            <w:r>
              <w:rPr>
                <w:sz w:val="16"/>
              </w:rPr>
              <w:t xml:space="preserve"> </w:t>
            </w:r>
            <w:proofErr w:type="spellStart"/>
            <w:r>
              <w:rPr>
                <w:sz w:val="16"/>
              </w:rPr>
              <w:t>Title</w:t>
            </w:r>
            <w:proofErr w:type="spellEnd"/>
            <w:r>
              <w:rPr>
                <w:sz w:val="16"/>
              </w:rPr>
              <w:t xml:space="preserve"> </w:t>
            </w:r>
            <w:proofErr w:type="spellStart"/>
            <w:r>
              <w:rPr>
                <w:sz w:val="16"/>
              </w:rPr>
              <w:t>or</w:t>
            </w:r>
            <w:proofErr w:type="spellEnd"/>
            <w:r>
              <w:rPr>
                <w:sz w:val="16"/>
              </w:rPr>
              <w:t xml:space="preserve"> </w:t>
            </w:r>
            <w:proofErr w:type="spellStart"/>
            <w:r>
              <w:rPr>
                <w:sz w:val="16"/>
              </w:rPr>
              <w:t>Title</w:t>
            </w:r>
            <w:proofErr w:type="spellEnd"/>
            <w:r>
              <w:rPr>
                <w:sz w:val="16"/>
              </w:rPr>
              <w:t xml:space="preserve"> </w:t>
            </w:r>
            <w:proofErr w:type="spellStart"/>
            <w:r>
              <w:rPr>
                <w:sz w:val="16"/>
              </w:rPr>
              <w:t>Variations</w:t>
            </w:r>
            <w:proofErr w:type="spellEnd"/>
            <w:r>
              <w:rPr>
                <w:sz w:val="16"/>
              </w:rPr>
              <w:t xml:space="preserve"> </w:t>
            </w:r>
            <w:r w:rsidR="00A26BF0">
              <w:rPr>
                <w:sz w:val="16"/>
              </w:rPr>
              <w:t>JAKO</w:t>
            </w:r>
          </w:p>
        </w:tc>
        <w:tc>
          <w:tcPr>
            <w:tcW w:w="4253" w:type="dxa"/>
          </w:tcPr>
          <w:p w14:paraId="7CC03767" w14:textId="77777777" w:rsidR="00AF683F" w:rsidRDefault="00AF683F" w:rsidP="005061A1">
            <w:pPr>
              <w:spacing w:after="0" w:line="240" w:lineRule="auto"/>
              <w:rPr>
                <w:sz w:val="16"/>
              </w:rPr>
            </w:pPr>
            <w:proofErr w:type="spellStart"/>
            <w:r>
              <w:rPr>
                <w:sz w:val="16"/>
              </w:rPr>
              <w:t>Názov</w:t>
            </w:r>
            <w:proofErr w:type="spellEnd"/>
            <w:r>
              <w:rPr>
                <w:sz w:val="16"/>
              </w:rPr>
              <w:t xml:space="preserve"> a varianty názvu</w:t>
            </w:r>
          </w:p>
        </w:tc>
      </w:tr>
      <w:tr w:rsidR="00AF683F" w14:paraId="0513ED33" w14:textId="77777777" w:rsidTr="00646BD5">
        <w:tc>
          <w:tcPr>
            <w:tcW w:w="779" w:type="dxa"/>
          </w:tcPr>
          <w:p w14:paraId="11C3E426" w14:textId="77777777" w:rsidR="00AF683F" w:rsidRDefault="00AF683F" w:rsidP="005061A1">
            <w:pPr>
              <w:spacing w:after="0" w:line="240" w:lineRule="auto"/>
              <w:rPr>
                <w:b/>
                <w:sz w:val="16"/>
              </w:rPr>
            </w:pPr>
          </w:p>
        </w:tc>
        <w:tc>
          <w:tcPr>
            <w:tcW w:w="3402" w:type="dxa"/>
          </w:tcPr>
          <w:p w14:paraId="231447D2" w14:textId="77777777" w:rsidR="00AF683F" w:rsidRDefault="00AF683F" w:rsidP="005061A1">
            <w:pPr>
              <w:spacing w:after="0" w:line="240" w:lineRule="auto"/>
              <w:rPr>
                <w:sz w:val="16"/>
              </w:rPr>
            </w:pPr>
          </w:p>
        </w:tc>
        <w:tc>
          <w:tcPr>
            <w:tcW w:w="4253" w:type="dxa"/>
          </w:tcPr>
          <w:p w14:paraId="5C13F7BD" w14:textId="77777777" w:rsidR="00AF683F" w:rsidRDefault="00AF683F" w:rsidP="005061A1">
            <w:pPr>
              <w:spacing w:after="0" w:line="240" w:lineRule="auto"/>
              <w:rPr>
                <w:sz w:val="16"/>
              </w:rPr>
            </w:pPr>
          </w:p>
        </w:tc>
      </w:tr>
      <w:tr w:rsidR="00AF683F" w14:paraId="6F78BE3D" w14:textId="77777777" w:rsidTr="00646BD5">
        <w:tc>
          <w:tcPr>
            <w:tcW w:w="779" w:type="dxa"/>
          </w:tcPr>
          <w:p w14:paraId="687F6157" w14:textId="77777777" w:rsidR="00AF683F" w:rsidRDefault="00AF683F" w:rsidP="005061A1">
            <w:pPr>
              <w:spacing w:after="0" w:line="240" w:lineRule="auto"/>
              <w:rPr>
                <w:b/>
                <w:sz w:val="16"/>
              </w:rPr>
            </w:pPr>
            <w:proofErr w:type="gramStart"/>
            <w:r>
              <w:rPr>
                <w:b/>
                <w:sz w:val="16"/>
              </w:rPr>
              <w:t>250-28X</w:t>
            </w:r>
            <w:proofErr w:type="gramEnd"/>
          </w:p>
        </w:tc>
        <w:tc>
          <w:tcPr>
            <w:tcW w:w="3402" w:type="dxa"/>
          </w:tcPr>
          <w:p w14:paraId="79C64010" w14:textId="77777777" w:rsidR="00AF683F" w:rsidRDefault="00AF683F" w:rsidP="005061A1">
            <w:pPr>
              <w:spacing w:after="0" w:line="240" w:lineRule="auto"/>
              <w:rPr>
                <w:b/>
                <w:sz w:val="16"/>
              </w:rPr>
            </w:pPr>
            <w:proofErr w:type="spellStart"/>
            <w:r>
              <w:rPr>
                <w:b/>
                <w:sz w:val="16"/>
              </w:rPr>
              <w:t>Edition</w:t>
            </w:r>
            <w:proofErr w:type="spellEnd"/>
            <w:r>
              <w:rPr>
                <w:b/>
                <w:sz w:val="16"/>
              </w:rPr>
              <w:t xml:space="preserve">, </w:t>
            </w:r>
            <w:proofErr w:type="spellStart"/>
            <w:r>
              <w:rPr>
                <w:b/>
                <w:sz w:val="16"/>
              </w:rPr>
              <w:t>Imprint</w:t>
            </w:r>
            <w:proofErr w:type="spellEnd"/>
            <w:r>
              <w:rPr>
                <w:b/>
                <w:sz w:val="16"/>
              </w:rPr>
              <w:t xml:space="preserve">, </w:t>
            </w:r>
            <w:proofErr w:type="spellStart"/>
            <w:r>
              <w:rPr>
                <w:b/>
                <w:sz w:val="16"/>
              </w:rPr>
              <w:t>Etc</w:t>
            </w:r>
            <w:proofErr w:type="spellEnd"/>
            <w:r>
              <w:rPr>
                <w:b/>
                <w:sz w:val="16"/>
              </w:rPr>
              <w:t xml:space="preserve">. </w:t>
            </w:r>
            <w:proofErr w:type="spellStart"/>
            <w:r>
              <w:rPr>
                <w:b/>
                <w:sz w:val="16"/>
              </w:rPr>
              <w:t>Fields</w:t>
            </w:r>
            <w:proofErr w:type="spellEnd"/>
            <w:r>
              <w:rPr>
                <w:b/>
                <w:sz w:val="16"/>
              </w:rPr>
              <w:t xml:space="preserve">-General </w:t>
            </w:r>
            <w:proofErr w:type="spellStart"/>
            <w:r>
              <w:rPr>
                <w:b/>
                <w:sz w:val="16"/>
              </w:rPr>
              <w:t>Information</w:t>
            </w:r>
            <w:proofErr w:type="spellEnd"/>
            <w:r>
              <w:rPr>
                <w:b/>
                <w:sz w:val="16"/>
              </w:rPr>
              <w:t xml:space="preserve"> </w:t>
            </w:r>
          </w:p>
        </w:tc>
        <w:tc>
          <w:tcPr>
            <w:tcW w:w="4253" w:type="dxa"/>
          </w:tcPr>
          <w:p w14:paraId="45949083" w14:textId="794C7AB4" w:rsidR="00AF683F" w:rsidRDefault="00AF683F" w:rsidP="005061A1">
            <w:pPr>
              <w:spacing w:after="0" w:line="240" w:lineRule="auto"/>
              <w:rPr>
                <w:b/>
                <w:sz w:val="16"/>
              </w:rPr>
            </w:pPr>
            <w:proofErr w:type="spellStart"/>
            <w:r>
              <w:rPr>
                <w:b/>
                <w:sz w:val="16"/>
              </w:rPr>
              <w:t>Vydanie</w:t>
            </w:r>
            <w:proofErr w:type="spellEnd"/>
            <w:r>
              <w:rPr>
                <w:b/>
                <w:sz w:val="16"/>
              </w:rPr>
              <w:t xml:space="preserve"> / </w:t>
            </w:r>
            <w:proofErr w:type="spellStart"/>
            <w:r>
              <w:rPr>
                <w:b/>
                <w:sz w:val="16"/>
              </w:rPr>
              <w:t>Vydavateľské</w:t>
            </w:r>
            <w:proofErr w:type="spellEnd"/>
            <w:r>
              <w:rPr>
                <w:b/>
                <w:sz w:val="16"/>
              </w:rPr>
              <w:t xml:space="preserve"> údaje / </w:t>
            </w:r>
            <w:proofErr w:type="spellStart"/>
            <w:r>
              <w:rPr>
                <w:b/>
                <w:sz w:val="16"/>
              </w:rPr>
              <w:t>Impresum</w:t>
            </w:r>
            <w:proofErr w:type="spellEnd"/>
            <w:r>
              <w:rPr>
                <w:b/>
                <w:sz w:val="16"/>
              </w:rPr>
              <w:t xml:space="preserve"> </w:t>
            </w:r>
            <w:r w:rsidR="00A26BF0">
              <w:rPr>
                <w:b/>
                <w:sz w:val="16"/>
              </w:rPr>
              <w:t>–</w:t>
            </w:r>
            <w:r>
              <w:rPr>
                <w:b/>
                <w:sz w:val="16"/>
              </w:rPr>
              <w:t xml:space="preserve"> Všeobecná </w:t>
            </w:r>
            <w:proofErr w:type="spellStart"/>
            <w:r>
              <w:rPr>
                <w:b/>
                <w:sz w:val="16"/>
              </w:rPr>
              <w:t>informácia</w:t>
            </w:r>
            <w:proofErr w:type="spellEnd"/>
          </w:p>
        </w:tc>
      </w:tr>
      <w:tr w:rsidR="00AF683F" w14:paraId="7E846856" w14:textId="77777777" w:rsidTr="00646BD5">
        <w:tc>
          <w:tcPr>
            <w:tcW w:w="779" w:type="dxa"/>
          </w:tcPr>
          <w:p w14:paraId="06272366" w14:textId="77777777" w:rsidR="00AF683F" w:rsidRDefault="00AF683F" w:rsidP="005061A1">
            <w:pPr>
              <w:spacing w:after="0" w:line="240" w:lineRule="auto"/>
              <w:rPr>
                <w:b/>
                <w:sz w:val="16"/>
              </w:rPr>
            </w:pPr>
            <w:r>
              <w:rPr>
                <w:b/>
                <w:sz w:val="16"/>
              </w:rPr>
              <w:t>250</w:t>
            </w:r>
          </w:p>
        </w:tc>
        <w:tc>
          <w:tcPr>
            <w:tcW w:w="3402" w:type="dxa"/>
          </w:tcPr>
          <w:p w14:paraId="2685AFA3" w14:textId="77777777" w:rsidR="00AF683F" w:rsidRDefault="00AF683F" w:rsidP="005061A1">
            <w:pPr>
              <w:spacing w:after="0" w:line="240" w:lineRule="auto"/>
              <w:rPr>
                <w:sz w:val="16"/>
              </w:rPr>
            </w:pPr>
            <w:proofErr w:type="spellStart"/>
            <w:r>
              <w:rPr>
                <w:sz w:val="16"/>
              </w:rPr>
              <w:t>Edition</w:t>
            </w:r>
            <w:proofErr w:type="spellEnd"/>
            <w:r>
              <w:rPr>
                <w:sz w:val="16"/>
              </w:rPr>
              <w:t xml:space="preserve"> </w:t>
            </w:r>
            <w:proofErr w:type="spellStart"/>
            <w:r>
              <w:rPr>
                <w:sz w:val="16"/>
              </w:rPr>
              <w:t>Statement</w:t>
            </w:r>
            <w:proofErr w:type="spellEnd"/>
          </w:p>
        </w:tc>
        <w:tc>
          <w:tcPr>
            <w:tcW w:w="4253" w:type="dxa"/>
          </w:tcPr>
          <w:p w14:paraId="71AFC0CD" w14:textId="77777777" w:rsidR="00AF683F" w:rsidRDefault="00AF683F" w:rsidP="005061A1">
            <w:pPr>
              <w:spacing w:after="0" w:line="240" w:lineRule="auto"/>
              <w:rPr>
                <w:sz w:val="16"/>
              </w:rPr>
            </w:pPr>
            <w:r>
              <w:rPr>
                <w:sz w:val="16"/>
              </w:rPr>
              <w:t xml:space="preserve">Údaje o poradí </w:t>
            </w:r>
            <w:proofErr w:type="spellStart"/>
            <w:r>
              <w:rPr>
                <w:sz w:val="16"/>
              </w:rPr>
              <w:t>vydania</w:t>
            </w:r>
            <w:proofErr w:type="spellEnd"/>
          </w:p>
        </w:tc>
      </w:tr>
      <w:tr w:rsidR="00AF683F" w14:paraId="27C3C297" w14:textId="77777777" w:rsidTr="00646BD5">
        <w:tc>
          <w:tcPr>
            <w:tcW w:w="779" w:type="dxa"/>
          </w:tcPr>
          <w:p w14:paraId="38A3B2CA" w14:textId="77777777" w:rsidR="00AF683F" w:rsidRDefault="00AF683F" w:rsidP="005061A1">
            <w:pPr>
              <w:spacing w:after="0" w:line="240" w:lineRule="auto"/>
              <w:rPr>
                <w:b/>
                <w:sz w:val="16"/>
              </w:rPr>
            </w:pPr>
            <w:r>
              <w:rPr>
                <w:b/>
                <w:sz w:val="16"/>
              </w:rPr>
              <w:t>254</w:t>
            </w:r>
          </w:p>
        </w:tc>
        <w:tc>
          <w:tcPr>
            <w:tcW w:w="3402" w:type="dxa"/>
          </w:tcPr>
          <w:p w14:paraId="7B0EB97C" w14:textId="77777777" w:rsidR="00AF683F" w:rsidRDefault="00AF683F" w:rsidP="005061A1">
            <w:pPr>
              <w:spacing w:after="0" w:line="240" w:lineRule="auto"/>
              <w:rPr>
                <w:sz w:val="16"/>
              </w:rPr>
            </w:pPr>
            <w:r>
              <w:rPr>
                <w:sz w:val="16"/>
              </w:rPr>
              <w:t xml:space="preserve">Musical </w:t>
            </w:r>
            <w:proofErr w:type="spellStart"/>
            <w:r>
              <w:rPr>
                <w:sz w:val="16"/>
              </w:rPr>
              <w:t>Presentation</w:t>
            </w:r>
            <w:proofErr w:type="spellEnd"/>
            <w:r>
              <w:rPr>
                <w:sz w:val="16"/>
              </w:rPr>
              <w:t xml:space="preserve"> </w:t>
            </w:r>
            <w:proofErr w:type="spellStart"/>
            <w:r>
              <w:rPr>
                <w:sz w:val="16"/>
              </w:rPr>
              <w:t>Statement</w:t>
            </w:r>
            <w:proofErr w:type="spellEnd"/>
          </w:p>
        </w:tc>
        <w:tc>
          <w:tcPr>
            <w:tcW w:w="4253" w:type="dxa"/>
          </w:tcPr>
          <w:p w14:paraId="7EEEBC89" w14:textId="77777777" w:rsidR="00AF683F" w:rsidRDefault="00AF683F" w:rsidP="005061A1">
            <w:pPr>
              <w:spacing w:after="0" w:line="240" w:lineRule="auto"/>
              <w:rPr>
                <w:sz w:val="16"/>
              </w:rPr>
            </w:pPr>
            <w:r>
              <w:rPr>
                <w:sz w:val="16"/>
              </w:rPr>
              <w:t xml:space="preserve">Údaj o </w:t>
            </w:r>
            <w:proofErr w:type="spellStart"/>
            <w:r>
              <w:rPr>
                <w:sz w:val="16"/>
              </w:rPr>
              <w:t>hudobnine</w:t>
            </w:r>
            <w:proofErr w:type="spellEnd"/>
          </w:p>
        </w:tc>
      </w:tr>
      <w:tr w:rsidR="00AF683F" w14:paraId="36A6AE94" w14:textId="77777777" w:rsidTr="00646BD5">
        <w:tc>
          <w:tcPr>
            <w:tcW w:w="779" w:type="dxa"/>
          </w:tcPr>
          <w:p w14:paraId="1C0CE736" w14:textId="77777777" w:rsidR="00AF683F" w:rsidRDefault="00AF683F" w:rsidP="005061A1">
            <w:pPr>
              <w:spacing w:after="0" w:line="240" w:lineRule="auto"/>
              <w:rPr>
                <w:b/>
                <w:sz w:val="16"/>
              </w:rPr>
            </w:pPr>
            <w:r>
              <w:rPr>
                <w:b/>
                <w:sz w:val="16"/>
              </w:rPr>
              <w:t>255</w:t>
            </w:r>
          </w:p>
        </w:tc>
        <w:tc>
          <w:tcPr>
            <w:tcW w:w="3402" w:type="dxa"/>
          </w:tcPr>
          <w:p w14:paraId="360EB99E" w14:textId="77777777" w:rsidR="00AF683F" w:rsidRDefault="00AF683F" w:rsidP="005061A1">
            <w:pPr>
              <w:spacing w:after="0" w:line="240" w:lineRule="auto"/>
              <w:rPr>
                <w:sz w:val="16"/>
              </w:rPr>
            </w:pPr>
            <w:proofErr w:type="spellStart"/>
            <w:r>
              <w:rPr>
                <w:sz w:val="16"/>
              </w:rPr>
              <w:t>Cartographic</w:t>
            </w:r>
            <w:proofErr w:type="spellEnd"/>
            <w:r>
              <w:rPr>
                <w:sz w:val="16"/>
              </w:rPr>
              <w:t xml:space="preserve"> </w:t>
            </w:r>
            <w:proofErr w:type="spellStart"/>
            <w:r>
              <w:rPr>
                <w:sz w:val="16"/>
              </w:rPr>
              <w:t>Mathematical</w:t>
            </w:r>
            <w:proofErr w:type="spellEnd"/>
            <w:r>
              <w:rPr>
                <w:sz w:val="16"/>
              </w:rPr>
              <w:t xml:space="preserve"> Data</w:t>
            </w:r>
          </w:p>
        </w:tc>
        <w:tc>
          <w:tcPr>
            <w:tcW w:w="4253" w:type="dxa"/>
          </w:tcPr>
          <w:p w14:paraId="6DF3A24F" w14:textId="2188EEDC" w:rsidR="00AF683F" w:rsidRDefault="00AF683F" w:rsidP="005061A1">
            <w:pPr>
              <w:spacing w:after="0" w:line="240" w:lineRule="auto"/>
              <w:rPr>
                <w:sz w:val="16"/>
              </w:rPr>
            </w:pPr>
            <w:r>
              <w:rPr>
                <w:sz w:val="16"/>
              </w:rPr>
              <w:t xml:space="preserve">Kartografické dokumenty </w:t>
            </w:r>
            <w:r w:rsidR="00A26BF0">
              <w:rPr>
                <w:sz w:val="16"/>
              </w:rPr>
              <w:t>–</w:t>
            </w:r>
            <w:r>
              <w:rPr>
                <w:sz w:val="16"/>
              </w:rPr>
              <w:t xml:space="preserve"> matematické údaje</w:t>
            </w:r>
          </w:p>
        </w:tc>
      </w:tr>
      <w:tr w:rsidR="00AF683F" w14:paraId="3A7D97ED" w14:textId="77777777" w:rsidTr="00646BD5">
        <w:tc>
          <w:tcPr>
            <w:tcW w:w="779" w:type="dxa"/>
          </w:tcPr>
          <w:p w14:paraId="3384439A" w14:textId="77777777" w:rsidR="00AF683F" w:rsidRDefault="00AF683F" w:rsidP="005061A1">
            <w:pPr>
              <w:spacing w:after="0" w:line="240" w:lineRule="auto"/>
              <w:rPr>
                <w:b/>
                <w:sz w:val="16"/>
              </w:rPr>
            </w:pPr>
            <w:r>
              <w:rPr>
                <w:b/>
                <w:sz w:val="16"/>
              </w:rPr>
              <w:t>256</w:t>
            </w:r>
          </w:p>
        </w:tc>
        <w:tc>
          <w:tcPr>
            <w:tcW w:w="3402" w:type="dxa"/>
          </w:tcPr>
          <w:p w14:paraId="74222AA2" w14:textId="77777777" w:rsidR="00AF683F" w:rsidRDefault="00AF683F" w:rsidP="005061A1">
            <w:pPr>
              <w:spacing w:after="0" w:line="240" w:lineRule="auto"/>
              <w:rPr>
                <w:sz w:val="16"/>
              </w:rPr>
            </w:pPr>
            <w:proofErr w:type="spellStart"/>
            <w:r>
              <w:rPr>
                <w:sz w:val="16"/>
              </w:rPr>
              <w:t>Computer</w:t>
            </w:r>
            <w:proofErr w:type="spellEnd"/>
            <w:r>
              <w:rPr>
                <w:sz w:val="16"/>
              </w:rPr>
              <w:t xml:space="preserve"> </w:t>
            </w:r>
            <w:proofErr w:type="spellStart"/>
            <w:r>
              <w:rPr>
                <w:sz w:val="16"/>
              </w:rPr>
              <w:t>File</w:t>
            </w:r>
            <w:proofErr w:type="spellEnd"/>
            <w:r>
              <w:rPr>
                <w:sz w:val="16"/>
              </w:rPr>
              <w:t xml:space="preserve"> </w:t>
            </w:r>
            <w:proofErr w:type="spellStart"/>
            <w:r>
              <w:rPr>
                <w:sz w:val="16"/>
              </w:rPr>
              <w:t>Characteristics</w:t>
            </w:r>
            <w:proofErr w:type="spellEnd"/>
          </w:p>
        </w:tc>
        <w:tc>
          <w:tcPr>
            <w:tcW w:w="4253" w:type="dxa"/>
          </w:tcPr>
          <w:p w14:paraId="5DCA71D3" w14:textId="77777777" w:rsidR="00AF683F" w:rsidRDefault="00AF683F" w:rsidP="005061A1">
            <w:pPr>
              <w:spacing w:after="0" w:line="240" w:lineRule="auto"/>
              <w:rPr>
                <w:sz w:val="16"/>
              </w:rPr>
            </w:pPr>
            <w:r>
              <w:rPr>
                <w:sz w:val="16"/>
              </w:rPr>
              <w:t xml:space="preserve">Počítačové </w:t>
            </w:r>
            <w:proofErr w:type="spellStart"/>
            <w:proofErr w:type="gramStart"/>
            <w:r>
              <w:rPr>
                <w:sz w:val="16"/>
              </w:rPr>
              <w:t>súbory</w:t>
            </w:r>
            <w:proofErr w:type="spellEnd"/>
            <w:r>
              <w:rPr>
                <w:sz w:val="16"/>
              </w:rPr>
              <w:t xml:space="preserve">  -</w:t>
            </w:r>
            <w:proofErr w:type="gramEnd"/>
            <w:r>
              <w:rPr>
                <w:sz w:val="16"/>
              </w:rPr>
              <w:t xml:space="preserve"> charakteristika</w:t>
            </w:r>
          </w:p>
        </w:tc>
      </w:tr>
      <w:tr w:rsidR="00AF683F" w14:paraId="7ED5D148" w14:textId="77777777" w:rsidTr="00646BD5">
        <w:tc>
          <w:tcPr>
            <w:tcW w:w="779" w:type="dxa"/>
          </w:tcPr>
          <w:p w14:paraId="7F3A24A1" w14:textId="77777777" w:rsidR="00AF683F" w:rsidRDefault="00AF683F" w:rsidP="005061A1">
            <w:pPr>
              <w:spacing w:after="0" w:line="240" w:lineRule="auto"/>
              <w:rPr>
                <w:b/>
                <w:sz w:val="16"/>
              </w:rPr>
            </w:pPr>
            <w:r>
              <w:rPr>
                <w:b/>
                <w:sz w:val="16"/>
              </w:rPr>
              <w:t>257</w:t>
            </w:r>
          </w:p>
        </w:tc>
        <w:tc>
          <w:tcPr>
            <w:tcW w:w="3402" w:type="dxa"/>
          </w:tcPr>
          <w:p w14:paraId="749C23E7" w14:textId="77777777" w:rsidR="00AF683F" w:rsidRDefault="00AF683F" w:rsidP="005061A1">
            <w:pPr>
              <w:spacing w:after="0" w:line="240" w:lineRule="auto"/>
              <w:rPr>
                <w:sz w:val="16"/>
              </w:rPr>
            </w:pPr>
            <w:r>
              <w:rPr>
                <w:sz w:val="16"/>
              </w:rPr>
              <w:t xml:space="preserve">Country </w:t>
            </w:r>
            <w:proofErr w:type="spellStart"/>
            <w:r>
              <w:rPr>
                <w:sz w:val="16"/>
              </w:rPr>
              <w:t>of</w:t>
            </w:r>
            <w:proofErr w:type="spellEnd"/>
            <w:r>
              <w:rPr>
                <w:sz w:val="16"/>
              </w:rPr>
              <w:t xml:space="preserve"> </w:t>
            </w:r>
            <w:proofErr w:type="spellStart"/>
            <w:r>
              <w:rPr>
                <w:sz w:val="16"/>
              </w:rPr>
              <w:t>Producing</w:t>
            </w:r>
            <w:proofErr w:type="spellEnd"/>
            <w:r>
              <w:rPr>
                <w:sz w:val="16"/>
              </w:rPr>
              <w:t xml:space="preserve"> Entity </w:t>
            </w:r>
            <w:proofErr w:type="spellStart"/>
            <w:r>
              <w:rPr>
                <w:sz w:val="16"/>
              </w:rPr>
              <w:t>for</w:t>
            </w:r>
            <w:proofErr w:type="spellEnd"/>
            <w:r>
              <w:rPr>
                <w:sz w:val="16"/>
              </w:rPr>
              <w:t xml:space="preserve"> </w:t>
            </w:r>
            <w:proofErr w:type="spellStart"/>
            <w:r>
              <w:rPr>
                <w:sz w:val="16"/>
              </w:rPr>
              <w:t>Archival</w:t>
            </w:r>
            <w:proofErr w:type="spellEnd"/>
            <w:r>
              <w:rPr>
                <w:sz w:val="16"/>
              </w:rPr>
              <w:t xml:space="preserve"> </w:t>
            </w:r>
            <w:proofErr w:type="spellStart"/>
            <w:r>
              <w:rPr>
                <w:sz w:val="16"/>
              </w:rPr>
              <w:t>Films</w:t>
            </w:r>
            <w:proofErr w:type="spellEnd"/>
          </w:p>
        </w:tc>
        <w:tc>
          <w:tcPr>
            <w:tcW w:w="4253" w:type="dxa"/>
          </w:tcPr>
          <w:p w14:paraId="251A5905" w14:textId="77777777" w:rsidR="00AF683F" w:rsidRDefault="00AF683F" w:rsidP="005061A1">
            <w:pPr>
              <w:spacing w:after="0" w:line="240" w:lineRule="auto"/>
              <w:rPr>
                <w:sz w:val="16"/>
              </w:rPr>
            </w:pPr>
            <w:r>
              <w:rPr>
                <w:sz w:val="16"/>
              </w:rPr>
              <w:t>Krajina výroby archivovaného filmu</w:t>
            </w:r>
          </w:p>
        </w:tc>
      </w:tr>
      <w:tr w:rsidR="00AF683F" w14:paraId="5F47A8DC" w14:textId="77777777" w:rsidTr="00646BD5">
        <w:tc>
          <w:tcPr>
            <w:tcW w:w="779" w:type="dxa"/>
          </w:tcPr>
          <w:p w14:paraId="6BCAA766" w14:textId="77777777" w:rsidR="00AF683F" w:rsidRDefault="00AF683F" w:rsidP="005061A1">
            <w:pPr>
              <w:spacing w:after="0" w:line="240" w:lineRule="auto"/>
              <w:rPr>
                <w:b/>
                <w:sz w:val="16"/>
              </w:rPr>
            </w:pPr>
            <w:r>
              <w:rPr>
                <w:b/>
                <w:sz w:val="16"/>
              </w:rPr>
              <w:t>260</w:t>
            </w:r>
          </w:p>
        </w:tc>
        <w:tc>
          <w:tcPr>
            <w:tcW w:w="3402" w:type="dxa"/>
          </w:tcPr>
          <w:p w14:paraId="5884D1CA" w14:textId="77777777" w:rsidR="00AF683F" w:rsidRDefault="00AF683F" w:rsidP="005061A1">
            <w:pPr>
              <w:spacing w:after="0" w:line="240" w:lineRule="auto"/>
              <w:rPr>
                <w:sz w:val="16"/>
              </w:rPr>
            </w:pPr>
            <w:proofErr w:type="spellStart"/>
            <w:r>
              <w:rPr>
                <w:sz w:val="16"/>
              </w:rPr>
              <w:t>Publication</w:t>
            </w:r>
            <w:proofErr w:type="spellEnd"/>
            <w:r>
              <w:rPr>
                <w:sz w:val="16"/>
              </w:rPr>
              <w:t xml:space="preserve">, </w:t>
            </w:r>
            <w:proofErr w:type="spellStart"/>
            <w:proofErr w:type="gramStart"/>
            <w:r>
              <w:rPr>
                <w:sz w:val="16"/>
              </w:rPr>
              <w:t>Distribution</w:t>
            </w:r>
            <w:proofErr w:type="spellEnd"/>
            <w:r>
              <w:rPr>
                <w:sz w:val="16"/>
              </w:rPr>
              <w:t>,</w:t>
            </w:r>
            <w:proofErr w:type="gramEnd"/>
            <w:r>
              <w:rPr>
                <w:sz w:val="16"/>
              </w:rPr>
              <w:t xml:space="preserve"> </w:t>
            </w:r>
            <w:proofErr w:type="spellStart"/>
            <w:r>
              <w:rPr>
                <w:sz w:val="16"/>
              </w:rPr>
              <w:t>etc</w:t>
            </w:r>
            <w:proofErr w:type="spellEnd"/>
            <w:r>
              <w:rPr>
                <w:sz w:val="16"/>
              </w:rPr>
              <w:t>. (</w:t>
            </w:r>
            <w:proofErr w:type="spellStart"/>
            <w:r>
              <w:rPr>
                <w:sz w:val="16"/>
              </w:rPr>
              <w:t>Imprint</w:t>
            </w:r>
            <w:proofErr w:type="spellEnd"/>
            <w:r>
              <w:rPr>
                <w:sz w:val="16"/>
              </w:rPr>
              <w:t>)</w:t>
            </w:r>
          </w:p>
        </w:tc>
        <w:tc>
          <w:tcPr>
            <w:tcW w:w="4253" w:type="dxa"/>
          </w:tcPr>
          <w:p w14:paraId="7A711536" w14:textId="77777777" w:rsidR="00AF683F" w:rsidRDefault="00AF683F" w:rsidP="005061A1">
            <w:pPr>
              <w:spacing w:after="0" w:line="240" w:lineRule="auto"/>
              <w:rPr>
                <w:sz w:val="16"/>
              </w:rPr>
            </w:pPr>
            <w:proofErr w:type="spellStart"/>
            <w:r>
              <w:rPr>
                <w:sz w:val="16"/>
              </w:rPr>
              <w:t>Vydavateľské</w:t>
            </w:r>
            <w:proofErr w:type="spellEnd"/>
            <w:r>
              <w:rPr>
                <w:sz w:val="16"/>
              </w:rPr>
              <w:t xml:space="preserve"> údaje / </w:t>
            </w:r>
            <w:proofErr w:type="spellStart"/>
            <w:r>
              <w:rPr>
                <w:sz w:val="16"/>
              </w:rPr>
              <w:t>Impresum</w:t>
            </w:r>
            <w:proofErr w:type="spellEnd"/>
            <w:r>
              <w:rPr>
                <w:sz w:val="16"/>
              </w:rPr>
              <w:t xml:space="preserve"> </w:t>
            </w:r>
          </w:p>
        </w:tc>
      </w:tr>
      <w:tr w:rsidR="00AF683F" w14:paraId="7B441EF3" w14:textId="77777777" w:rsidTr="00646BD5">
        <w:tc>
          <w:tcPr>
            <w:tcW w:w="779" w:type="dxa"/>
          </w:tcPr>
          <w:p w14:paraId="5B25DDA8" w14:textId="77777777" w:rsidR="00AF683F" w:rsidRDefault="00AF683F" w:rsidP="005061A1">
            <w:pPr>
              <w:spacing w:after="0" w:line="240" w:lineRule="auto"/>
              <w:rPr>
                <w:b/>
                <w:sz w:val="16"/>
              </w:rPr>
            </w:pPr>
            <w:r>
              <w:rPr>
                <w:b/>
                <w:sz w:val="16"/>
              </w:rPr>
              <w:t>261</w:t>
            </w:r>
          </w:p>
        </w:tc>
        <w:tc>
          <w:tcPr>
            <w:tcW w:w="3402" w:type="dxa"/>
          </w:tcPr>
          <w:p w14:paraId="56B558C9" w14:textId="77777777" w:rsidR="00AF683F" w:rsidRDefault="00AF683F" w:rsidP="005061A1">
            <w:pPr>
              <w:spacing w:after="0" w:line="240" w:lineRule="auto"/>
              <w:rPr>
                <w:sz w:val="16"/>
              </w:rPr>
            </w:pPr>
            <w:proofErr w:type="spellStart"/>
            <w:r>
              <w:rPr>
                <w:sz w:val="16"/>
              </w:rPr>
              <w:t>Imprint</w:t>
            </w:r>
            <w:proofErr w:type="spellEnd"/>
            <w:r>
              <w:rPr>
                <w:sz w:val="16"/>
              </w:rPr>
              <w:t xml:space="preserve"> </w:t>
            </w:r>
            <w:proofErr w:type="spellStart"/>
            <w:r>
              <w:rPr>
                <w:sz w:val="16"/>
              </w:rPr>
              <w:t>Statement</w:t>
            </w:r>
            <w:proofErr w:type="spellEnd"/>
            <w:r>
              <w:rPr>
                <w:sz w:val="16"/>
              </w:rPr>
              <w:t xml:space="preserve"> </w:t>
            </w:r>
            <w:proofErr w:type="spellStart"/>
            <w:r>
              <w:rPr>
                <w:sz w:val="16"/>
              </w:rPr>
              <w:t>for</w:t>
            </w:r>
            <w:proofErr w:type="spellEnd"/>
            <w:r>
              <w:rPr>
                <w:sz w:val="16"/>
              </w:rPr>
              <w:t xml:space="preserve"> </w:t>
            </w:r>
            <w:proofErr w:type="spellStart"/>
            <w:r>
              <w:rPr>
                <w:sz w:val="16"/>
              </w:rPr>
              <w:t>Films</w:t>
            </w:r>
            <w:proofErr w:type="spellEnd"/>
            <w:r>
              <w:rPr>
                <w:sz w:val="16"/>
              </w:rPr>
              <w:t xml:space="preserve"> (</w:t>
            </w:r>
            <w:proofErr w:type="spellStart"/>
            <w:r>
              <w:rPr>
                <w:sz w:val="16"/>
              </w:rPr>
              <w:t>Pre</w:t>
            </w:r>
            <w:proofErr w:type="spellEnd"/>
            <w:r>
              <w:rPr>
                <w:sz w:val="16"/>
              </w:rPr>
              <w:t xml:space="preserve">-AACR 1 </w:t>
            </w:r>
            <w:proofErr w:type="spellStart"/>
            <w:r>
              <w:rPr>
                <w:sz w:val="16"/>
              </w:rPr>
              <w:t>Revised</w:t>
            </w:r>
            <w:proofErr w:type="spellEnd"/>
            <w:r>
              <w:rPr>
                <w:sz w:val="16"/>
              </w:rPr>
              <w:t>)</w:t>
            </w:r>
          </w:p>
        </w:tc>
        <w:tc>
          <w:tcPr>
            <w:tcW w:w="4253" w:type="dxa"/>
          </w:tcPr>
          <w:p w14:paraId="061C004C" w14:textId="77777777" w:rsidR="00AF683F" w:rsidRDefault="00AF683F" w:rsidP="005061A1">
            <w:pPr>
              <w:spacing w:after="0" w:line="240" w:lineRule="auto"/>
              <w:rPr>
                <w:sz w:val="16"/>
              </w:rPr>
            </w:pPr>
            <w:r>
              <w:rPr>
                <w:sz w:val="16"/>
              </w:rPr>
              <w:t>Producent filmu</w:t>
            </w:r>
          </w:p>
        </w:tc>
      </w:tr>
      <w:tr w:rsidR="00AF683F" w14:paraId="4C36A12A" w14:textId="77777777" w:rsidTr="00646BD5">
        <w:tc>
          <w:tcPr>
            <w:tcW w:w="779" w:type="dxa"/>
          </w:tcPr>
          <w:p w14:paraId="7F644B15" w14:textId="77777777" w:rsidR="00AF683F" w:rsidRDefault="00AF683F" w:rsidP="005061A1">
            <w:pPr>
              <w:spacing w:after="0" w:line="240" w:lineRule="auto"/>
              <w:rPr>
                <w:b/>
                <w:sz w:val="16"/>
              </w:rPr>
            </w:pPr>
            <w:r>
              <w:rPr>
                <w:b/>
                <w:sz w:val="16"/>
              </w:rPr>
              <w:t>262</w:t>
            </w:r>
          </w:p>
        </w:tc>
        <w:tc>
          <w:tcPr>
            <w:tcW w:w="3402" w:type="dxa"/>
          </w:tcPr>
          <w:p w14:paraId="45A159BE" w14:textId="77777777" w:rsidR="00AF683F" w:rsidRDefault="00AF683F" w:rsidP="005061A1">
            <w:pPr>
              <w:spacing w:after="0" w:line="240" w:lineRule="auto"/>
              <w:rPr>
                <w:sz w:val="16"/>
              </w:rPr>
            </w:pPr>
            <w:proofErr w:type="spellStart"/>
            <w:r>
              <w:rPr>
                <w:sz w:val="16"/>
              </w:rPr>
              <w:t>Imprint</w:t>
            </w:r>
            <w:proofErr w:type="spellEnd"/>
            <w:r>
              <w:rPr>
                <w:sz w:val="16"/>
              </w:rPr>
              <w:t xml:space="preserve"> </w:t>
            </w:r>
            <w:proofErr w:type="spellStart"/>
            <w:r>
              <w:rPr>
                <w:sz w:val="16"/>
              </w:rPr>
              <w:t>Statement</w:t>
            </w:r>
            <w:proofErr w:type="spellEnd"/>
            <w:r>
              <w:rPr>
                <w:sz w:val="16"/>
              </w:rPr>
              <w:t xml:space="preserve"> </w:t>
            </w:r>
            <w:proofErr w:type="spellStart"/>
            <w:r>
              <w:rPr>
                <w:sz w:val="16"/>
              </w:rPr>
              <w:t>for</w:t>
            </w:r>
            <w:proofErr w:type="spellEnd"/>
            <w:r>
              <w:rPr>
                <w:sz w:val="16"/>
              </w:rPr>
              <w:t xml:space="preserve"> </w:t>
            </w:r>
            <w:proofErr w:type="spellStart"/>
            <w:r>
              <w:rPr>
                <w:sz w:val="16"/>
              </w:rPr>
              <w:t>Sound</w:t>
            </w:r>
            <w:proofErr w:type="spellEnd"/>
            <w:r>
              <w:rPr>
                <w:sz w:val="16"/>
              </w:rPr>
              <w:t xml:space="preserve"> </w:t>
            </w:r>
            <w:proofErr w:type="spellStart"/>
            <w:r>
              <w:rPr>
                <w:sz w:val="16"/>
              </w:rPr>
              <w:t>Recordings</w:t>
            </w:r>
            <w:proofErr w:type="spellEnd"/>
            <w:r>
              <w:rPr>
                <w:sz w:val="16"/>
              </w:rPr>
              <w:t xml:space="preserve"> (</w:t>
            </w:r>
            <w:proofErr w:type="spellStart"/>
            <w:r>
              <w:rPr>
                <w:sz w:val="16"/>
              </w:rPr>
              <w:t>Pre</w:t>
            </w:r>
            <w:proofErr w:type="spellEnd"/>
            <w:r>
              <w:rPr>
                <w:sz w:val="16"/>
              </w:rPr>
              <w:t>-AACR 2)</w:t>
            </w:r>
          </w:p>
        </w:tc>
        <w:tc>
          <w:tcPr>
            <w:tcW w:w="4253" w:type="dxa"/>
          </w:tcPr>
          <w:p w14:paraId="59FCA444" w14:textId="77777777" w:rsidR="00AF683F" w:rsidRDefault="00AF683F" w:rsidP="005061A1">
            <w:pPr>
              <w:spacing w:after="0" w:line="240" w:lineRule="auto"/>
              <w:rPr>
                <w:sz w:val="16"/>
              </w:rPr>
            </w:pPr>
            <w:proofErr w:type="spellStart"/>
            <w:r>
              <w:rPr>
                <w:sz w:val="16"/>
              </w:rPr>
              <w:t>Výrobca</w:t>
            </w:r>
            <w:proofErr w:type="spellEnd"/>
            <w:r>
              <w:rPr>
                <w:sz w:val="16"/>
              </w:rPr>
              <w:t xml:space="preserve"> zvukového záznamu</w:t>
            </w:r>
          </w:p>
        </w:tc>
      </w:tr>
      <w:tr w:rsidR="00AF683F" w14:paraId="59931D18" w14:textId="77777777" w:rsidTr="00646BD5">
        <w:tc>
          <w:tcPr>
            <w:tcW w:w="779" w:type="dxa"/>
          </w:tcPr>
          <w:p w14:paraId="66D1A7A4" w14:textId="77777777" w:rsidR="00AF683F" w:rsidRDefault="00AF683F" w:rsidP="005061A1">
            <w:pPr>
              <w:spacing w:after="0" w:line="240" w:lineRule="auto"/>
              <w:rPr>
                <w:b/>
                <w:sz w:val="16"/>
              </w:rPr>
            </w:pPr>
            <w:r>
              <w:rPr>
                <w:b/>
                <w:sz w:val="16"/>
              </w:rPr>
              <w:t>263</w:t>
            </w:r>
          </w:p>
        </w:tc>
        <w:tc>
          <w:tcPr>
            <w:tcW w:w="3402" w:type="dxa"/>
          </w:tcPr>
          <w:p w14:paraId="14192130" w14:textId="77777777" w:rsidR="00AF683F" w:rsidRDefault="00AF683F" w:rsidP="005061A1">
            <w:pPr>
              <w:spacing w:after="0" w:line="240" w:lineRule="auto"/>
              <w:rPr>
                <w:sz w:val="16"/>
              </w:rPr>
            </w:pPr>
            <w:proofErr w:type="spellStart"/>
            <w:r>
              <w:rPr>
                <w:sz w:val="16"/>
              </w:rPr>
              <w:t>Projected</w:t>
            </w:r>
            <w:proofErr w:type="spellEnd"/>
            <w:r>
              <w:rPr>
                <w:sz w:val="16"/>
              </w:rPr>
              <w:t xml:space="preserve"> </w:t>
            </w:r>
            <w:proofErr w:type="spellStart"/>
            <w:r>
              <w:rPr>
                <w:sz w:val="16"/>
              </w:rPr>
              <w:t>Publication</w:t>
            </w:r>
            <w:proofErr w:type="spellEnd"/>
            <w:r>
              <w:rPr>
                <w:sz w:val="16"/>
              </w:rPr>
              <w:t xml:space="preserve"> </w:t>
            </w:r>
            <w:proofErr w:type="spellStart"/>
            <w:r>
              <w:rPr>
                <w:sz w:val="16"/>
              </w:rPr>
              <w:t>Date</w:t>
            </w:r>
            <w:proofErr w:type="spellEnd"/>
          </w:p>
        </w:tc>
        <w:tc>
          <w:tcPr>
            <w:tcW w:w="4253" w:type="dxa"/>
          </w:tcPr>
          <w:p w14:paraId="231AE36A" w14:textId="77777777" w:rsidR="00AF683F" w:rsidRDefault="00AF683F" w:rsidP="005061A1">
            <w:pPr>
              <w:spacing w:after="0" w:line="240" w:lineRule="auto"/>
              <w:rPr>
                <w:sz w:val="16"/>
              </w:rPr>
            </w:pPr>
            <w:r>
              <w:rPr>
                <w:sz w:val="16"/>
              </w:rPr>
              <w:t xml:space="preserve">Plánovaný čas </w:t>
            </w:r>
            <w:proofErr w:type="spellStart"/>
            <w:r>
              <w:rPr>
                <w:sz w:val="16"/>
              </w:rPr>
              <w:t>vydania</w:t>
            </w:r>
            <w:proofErr w:type="spellEnd"/>
          </w:p>
        </w:tc>
      </w:tr>
      <w:tr w:rsidR="00AF683F" w14:paraId="3A302CD8" w14:textId="77777777" w:rsidTr="00646BD5">
        <w:tc>
          <w:tcPr>
            <w:tcW w:w="779" w:type="dxa"/>
          </w:tcPr>
          <w:p w14:paraId="7BCFF569" w14:textId="77777777" w:rsidR="00AF683F" w:rsidRDefault="00AF683F" w:rsidP="005061A1">
            <w:pPr>
              <w:spacing w:after="0" w:line="240" w:lineRule="auto"/>
              <w:rPr>
                <w:b/>
                <w:sz w:val="16"/>
              </w:rPr>
            </w:pPr>
            <w:r>
              <w:rPr>
                <w:b/>
                <w:sz w:val="16"/>
              </w:rPr>
              <w:t>270</w:t>
            </w:r>
          </w:p>
        </w:tc>
        <w:tc>
          <w:tcPr>
            <w:tcW w:w="3402" w:type="dxa"/>
          </w:tcPr>
          <w:p w14:paraId="7406B939" w14:textId="77777777" w:rsidR="00AF683F" w:rsidRDefault="00AF683F" w:rsidP="005061A1">
            <w:pPr>
              <w:spacing w:after="0" w:line="240" w:lineRule="auto"/>
              <w:rPr>
                <w:sz w:val="16"/>
              </w:rPr>
            </w:pPr>
            <w:proofErr w:type="spellStart"/>
            <w:r>
              <w:rPr>
                <w:sz w:val="16"/>
              </w:rPr>
              <w:t>Primary</w:t>
            </w:r>
            <w:proofErr w:type="spellEnd"/>
            <w:r>
              <w:rPr>
                <w:sz w:val="16"/>
              </w:rPr>
              <w:t xml:space="preserve"> </w:t>
            </w:r>
            <w:proofErr w:type="spellStart"/>
            <w:r>
              <w:rPr>
                <w:sz w:val="16"/>
              </w:rPr>
              <w:t>Adress</w:t>
            </w:r>
            <w:proofErr w:type="spellEnd"/>
          </w:p>
        </w:tc>
        <w:tc>
          <w:tcPr>
            <w:tcW w:w="4253" w:type="dxa"/>
          </w:tcPr>
          <w:p w14:paraId="40FCB81E" w14:textId="77777777" w:rsidR="00AF683F" w:rsidRDefault="00AF683F" w:rsidP="005061A1">
            <w:pPr>
              <w:spacing w:after="0" w:line="240" w:lineRule="auto"/>
              <w:rPr>
                <w:sz w:val="16"/>
              </w:rPr>
            </w:pPr>
            <w:proofErr w:type="spellStart"/>
            <w:r>
              <w:rPr>
                <w:sz w:val="16"/>
              </w:rPr>
              <w:t>Hlavná</w:t>
            </w:r>
            <w:proofErr w:type="spellEnd"/>
            <w:r>
              <w:rPr>
                <w:sz w:val="16"/>
              </w:rPr>
              <w:t xml:space="preserve"> adresa</w:t>
            </w:r>
          </w:p>
        </w:tc>
      </w:tr>
      <w:tr w:rsidR="00AF683F" w14:paraId="5ABC64CF" w14:textId="77777777" w:rsidTr="00646BD5">
        <w:tc>
          <w:tcPr>
            <w:tcW w:w="779" w:type="dxa"/>
          </w:tcPr>
          <w:p w14:paraId="65351B0E" w14:textId="77777777" w:rsidR="00AF683F" w:rsidRDefault="00AF683F" w:rsidP="005061A1">
            <w:pPr>
              <w:spacing w:after="0" w:line="240" w:lineRule="auto"/>
              <w:rPr>
                <w:b/>
                <w:sz w:val="16"/>
              </w:rPr>
            </w:pPr>
            <w:r>
              <w:rPr>
                <w:b/>
                <w:sz w:val="16"/>
              </w:rPr>
              <w:t>3XX</w:t>
            </w:r>
          </w:p>
        </w:tc>
        <w:tc>
          <w:tcPr>
            <w:tcW w:w="3402" w:type="dxa"/>
          </w:tcPr>
          <w:p w14:paraId="415BD7F4" w14:textId="77777777" w:rsidR="00AF683F" w:rsidRDefault="00AF683F" w:rsidP="005061A1">
            <w:pPr>
              <w:spacing w:after="0" w:line="240" w:lineRule="auto"/>
              <w:rPr>
                <w:b/>
                <w:sz w:val="16"/>
              </w:rPr>
            </w:pPr>
            <w:proofErr w:type="spellStart"/>
            <w:r>
              <w:rPr>
                <w:b/>
                <w:sz w:val="16"/>
              </w:rPr>
              <w:t>Physical</w:t>
            </w:r>
            <w:proofErr w:type="spellEnd"/>
            <w:r>
              <w:rPr>
                <w:b/>
                <w:sz w:val="16"/>
              </w:rPr>
              <w:t xml:space="preserve"> </w:t>
            </w:r>
            <w:proofErr w:type="spellStart"/>
            <w:r>
              <w:rPr>
                <w:b/>
                <w:sz w:val="16"/>
              </w:rPr>
              <w:t>Description</w:t>
            </w:r>
            <w:proofErr w:type="spellEnd"/>
            <w:r>
              <w:rPr>
                <w:b/>
                <w:sz w:val="16"/>
              </w:rPr>
              <w:t xml:space="preserve">, </w:t>
            </w:r>
            <w:proofErr w:type="spellStart"/>
            <w:r>
              <w:rPr>
                <w:b/>
                <w:sz w:val="16"/>
              </w:rPr>
              <w:t>Etc</w:t>
            </w:r>
            <w:proofErr w:type="spellEnd"/>
            <w:r>
              <w:rPr>
                <w:b/>
                <w:sz w:val="16"/>
              </w:rPr>
              <w:t xml:space="preserve">. </w:t>
            </w:r>
            <w:proofErr w:type="spellStart"/>
            <w:r>
              <w:rPr>
                <w:b/>
                <w:sz w:val="16"/>
              </w:rPr>
              <w:t>Fields</w:t>
            </w:r>
            <w:proofErr w:type="spellEnd"/>
            <w:r>
              <w:rPr>
                <w:b/>
                <w:sz w:val="16"/>
              </w:rPr>
              <w:t xml:space="preserve">-General </w:t>
            </w:r>
            <w:proofErr w:type="spellStart"/>
            <w:r>
              <w:rPr>
                <w:b/>
                <w:sz w:val="16"/>
              </w:rPr>
              <w:t>Information</w:t>
            </w:r>
            <w:proofErr w:type="spellEnd"/>
          </w:p>
        </w:tc>
        <w:tc>
          <w:tcPr>
            <w:tcW w:w="4253" w:type="dxa"/>
          </w:tcPr>
          <w:p w14:paraId="7B788CBF" w14:textId="77777777" w:rsidR="00AF683F" w:rsidRDefault="00AF683F" w:rsidP="005061A1">
            <w:pPr>
              <w:spacing w:after="0" w:line="240" w:lineRule="auto"/>
              <w:rPr>
                <w:b/>
                <w:sz w:val="16"/>
              </w:rPr>
            </w:pPr>
            <w:r>
              <w:rPr>
                <w:b/>
                <w:sz w:val="16"/>
              </w:rPr>
              <w:t>Fyzický popis</w:t>
            </w:r>
          </w:p>
        </w:tc>
      </w:tr>
      <w:tr w:rsidR="00AF683F" w14:paraId="149B8615" w14:textId="77777777" w:rsidTr="00646BD5">
        <w:tc>
          <w:tcPr>
            <w:tcW w:w="779" w:type="dxa"/>
          </w:tcPr>
          <w:p w14:paraId="087448EC" w14:textId="77777777" w:rsidR="00AF683F" w:rsidRDefault="00AF683F" w:rsidP="005061A1">
            <w:pPr>
              <w:spacing w:after="0" w:line="240" w:lineRule="auto"/>
              <w:rPr>
                <w:b/>
                <w:sz w:val="16"/>
              </w:rPr>
            </w:pPr>
            <w:r>
              <w:rPr>
                <w:b/>
                <w:sz w:val="16"/>
              </w:rPr>
              <w:t>300</w:t>
            </w:r>
          </w:p>
        </w:tc>
        <w:tc>
          <w:tcPr>
            <w:tcW w:w="3402" w:type="dxa"/>
          </w:tcPr>
          <w:p w14:paraId="701E328A" w14:textId="77777777" w:rsidR="00AF683F" w:rsidRDefault="00AF683F" w:rsidP="005061A1">
            <w:pPr>
              <w:spacing w:after="0" w:line="240" w:lineRule="auto"/>
              <w:rPr>
                <w:sz w:val="16"/>
              </w:rPr>
            </w:pPr>
            <w:proofErr w:type="spellStart"/>
            <w:r>
              <w:rPr>
                <w:sz w:val="16"/>
              </w:rPr>
              <w:t>Physical</w:t>
            </w:r>
            <w:proofErr w:type="spellEnd"/>
            <w:r>
              <w:rPr>
                <w:sz w:val="16"/>
              </w:rPr>
              <w:t xml:space="preserve"> </w:t>
            </w:r>
            <w:proofErr w:type="spellStart"/>
            <w:r>
              <w:rPr>
                <w:sz w:val="16"/>
              </w:rPr>
              <w:t>Description</w:t>
            </w:r>
            <w:proofErr w:type="spellEnd"/>
          </w:p>
        </w:tc>
        <w:tc>
          <w:tcPr>
            <w:tcW w:w="4253" w:type="dxa"/>
          </w:tcPr>
          <w:p w14:paraId="5185C9CC" w14:textId="77777777" w:rsidR="00AF683F" w:rsidRDefault="00AF683F" w:rsidP="005061A1">
            <w:pPr>
              <w:spacing w:after="0" w:line="240" w:lineRule="auto"/>
              <w:rPr>
                <w:sz w:val="16"/>
              </w:rPr>
            </w:pPr>
            <w:proofErr w:type="spellStart"/>
            <w:r>
              <w:rPr>
                <w:sz w:val="16"/>
              </w:rPr>
              <w:t>Kolácia</w:t>
            </w:r>
            <w:proofErr w:type="spellEnd"/>
          </w:p>
        </w:tc>
      </w:tr>
      <w:tr w:rsidR="00AF683F" w14:paraId="2ABA8825" w14:textId="77777777" w:rsidTr="00646BD5">
        <w:tc>
          <w:tcPr>
            <w:tcW w:w="779" w:type="dxa"/>
          </w:tcPr>
          <w:p w14:paraId="2D73877B" w14:textId="77777777" w:rsidR="00AF683F" w:rsidRDefault="00AF683F" w:rsidP="005061A1">
            <w:pPr>
              <w:spacing w:after="0" w:line="240" w:lineRule="auto"/>
              <w:rPr>
                <w:b/>
                <w:sz w:val="16"/>
              </w:rPr>
            </w:pPr>
            <w:r>
              <w:rPr>
                <w:b/>
                <w:sz w:val="16"/>
              </w:rPr>
              <w:t>306</w:t>
            </w:r>
          </w:p>
        </w:tc>
        <w:tc>
          <w:tcPr>
            <w:tcW w:w="3402" w:type="dxa"/>
          </w:tcPr>
          <w:p w14:paraId="442147D5" w14:textId="77777777" w:rsidR="00AF683F" w:rsidRDefault="00AF683F" w:rsidP="005061A1">
            <w:pPr>
              <w:spacing w:after="0" w:line="240" w:lineRule="auto"/>
              <w:rPr>
                <w:sz w:val="16"/>
              </w:rPr>
            </w:pPr>
            <w:proofErr w:type="spellStart"/>
            <w:r>
              <w:rPr>
                <w:sz w:val="16"/>
              </w:rPr>
              <w:t>Playing</w:t>
            </w:r>
            <w:proofErr w:type="spellEnd"/>
            <w:r>
              <w:rPr>
                <w:sz w:val="16"/>
              </w:rPr>
              <w:t xml:space="preserve"> Time</w:t>
            </w:r>
          </w:p>
        </w:tc>
        <w:tc>
          <w:tcPr>
            <w:tcW w:w="4253" w:type="dxa"/>
          </w:tcPr>
          <w:p w14:paraId="4BCDA187" w14:textId="77777777" w:rsidR="00AF683F" w:rsidRDefault="00AF683F" w:rsidP="005061A1">
            <w:pPr>
              <w:spacing w:after="0" w:line="240" w:lineRule="auto"/>
              <w:rPr>
                <w:sz w:val="16"/>
              </w:rPr>
            </w:pPr>
            <w:r>
              <w:rPr>
                <w:sz w:val="16"/>
              </w:rPr>
              <w:t xml:space="preserve">Čas </w:t>
            </w:r>
            <w:proofErr w:type="spellStart"/>
            <w:r>
              <w:rPr>
                <w:sz w:val="16"/>
              </w:rPr>
              <w:t>trvania</w:t>
            </w:r>
            <w:proofErr w:type="spellEnd"/>
            <w:r>
              <w:rPr>
                <w:sz w:val="16"/>
              </w:rPr>
              <w:t xml:space="preserve"> </w:t>
            </w:r>
            <w:proofErr w:type="spellStart"/>
            <w:r>
              <w:rPr>
                <w:sz w:val="16"/>
              </w:rPr>
              <w:t>prehrávky</w:t>
            </w:r>
            <w:proofErr w:type="spellEnd"/>
          </w:p>
        </w:tc>
      </w:tr>
      <w:tr w:rsidR="00AF683F" w14:paraId="12E9F83D" w14:textId="77777777" w:rsidTr="00646BD5">
        <w:tc>
          <w:tcPr>
            <w:tcW w:w="779" w:type="dxa"/>
          </w:tcPr>
          <w:p w14:paraId="5105AD96" w14:textId="77777777" w:rsidR="00AF683F" w:rsidRDefault="00AF683F" w:rsidP="005061A1">
            <w:pPr>
              <w:spacing w:after="0" w:line="240" w:lineRule="auto"/>
              <w:rPr>
                <w:b/>
                <w:sz w:val="16"/>
              </w:rPr>
            </w:pPr>
            <w:r>
              <w:rPr>
                <w:b/>
                <w:sz w:val="16"/>
              </w:rPr>
              <w:t>307</w:t>
            </w:r>
          </w:p>
        </w:tc>
        <w:tc>
          <w:tcPr>
            <w:tcW w:w="3402" w:type="dxa"/>
          </w:tcPr>
          <w:p w14:paraId="61E12B88" w14:textId="77777777" w:rsidR="00AF683F" w:rsidRDefault="00AF683F" w:rsidP="005061A1">
            <w:pPr>
              <w:spacing w:after="0" w:line="240" w:lineRule="auto"/>
              <w:rPr>
                <w:sz w:val="16"/>
              </w:rPr>
            </w:pPr>
            <w:proofErr w:type="spellStart"/>
            <w:r>
              <w:rPr>
                <w:sz w:val="16"/>
              </w:rPr>
              <w:t>Hours</w:t>
            </w:r>
            <w:proofErr w:type="spellEnd"/>
            <w:r>
              <w:rPr>
                <w:sz w:val="16"/>
              </w:rPr>
              <w:t xml:space="preserve">, </w:t>
            </w:r>
            <w:proofErr w:type="spellStart"/>
            <w:r>
              <w:rPr>
                <w:sz w:val="16"/>
              </w:rPr>
              <w:t>Etc</w:t>
            </w:r>
            <w:proofErr w:type="spellEnd"/>
            <w:r>
              <w:rPr>
                <w:sz w:val="16"/>
              </w:rPr>
              <w:t>.</w:t>
            </w:r>
          </w:p>
        </w:tc>
        <w:tc>
          <w:tcPr>
            <w:tcW w:w="4253" w:type="dxa"/>
          </w:tcPr>
          <w:p w14:paraId="164FEAA8" w14:textId="77777777" w:rsidR="00AF683F" w:rsidRDefault="00AF683F" w:rsidP="005061A1">
            <w:pPr>
              <w:spacing w:after="0" w:line="240" w:lineRule="auto"/>
              <w:rPr>
                <w:sz w:val="16"/>
              </w:rPr>
            </w:pPr>
            <w:r>
              <w:rPr>
                <w:sz w:val="16"/>
              </w:rPr>
              <w:t>Hodiny...</w:t>
            </w:r>
          </w:p>
        </w:tc>
      </w:tr>
      <w:tr w:rsidR="00AF683F" w14:paraId="6EDC81D6" w14:textId="77777777" w:rsidTr="00646BD5">
        <w:tc>
          <w:tcPr>
            <w:tcW w:w="779" w:type="dxa"/>
          </w:tcPr>
          <w:p w14:paraId="34E50165" w14:textId="77777777" w:rsidR="00AF683F" w:rsidRDefault="00AF683F" w:rsidP="005061A1">
            <w:pPr>
              <w:spacing w:after="0" w:line="240" w:lineRule="auto"/>
              <w:rPr>
                <w:b/>
                <w:sz w:val="16"/>
              </w:rPr>
            </w:pPr>
            <w:r>
              <w:rPr>
                <w:b/>
                <w:sz w:val="16"/>
              </w:rPr>
              <w:t>310</w:t>
            </w:r>
          </w:p>
        </w:tc>
        <w:tc>
          <w:tcPr>
            <w:tcW w:w="3402" w:type="dxa"/>
          </w:tcPr>
          <w:p w14:paraId="5073533C" w14:textId="77777777" w:rsidR="00AF683F" w:rsidRDefault="00AF683F" w:rsidP="005061A1">
            <w:pPr>
              <w:spacing w:after="0" w:line="240" w:lineRule="auto"/>
              <w:rPr>
                <w:sz w:val="16"/>
              </w:rPr>
            </w:pPr>
            <w:proofErr w:type="spellStart"/>
            <w:r>
              <w:rPr>
                <w:sz w:val="16"/>
              </w:rPr>
              <w:t>Current</w:t>
            </w:r>
            <w:proofErr w:type="spellEnd"/>
            <w:r>
              <w:rPr>
                <w:sz w:val="16"/>
              </w:rPr>
              <w:t xml:space="preserve"> </w:t>
            </w:r>
            <w:proofErr w:type="spellStart"/>
            <w:r>
              <w:rPr>
                <w:sz w:val="16"/>
              </w:rPr>
              <w:t>Publication</w:t>
            </w:r>
            <w:proofErr w:type="spellEnd"/>
            <w:r>
              <w:rPr>
                <w:sz w:val="16"/>
              </w:rPr>
              <w:t xml:space="preserve"> </w:t>
            </w:r>
            <w:proofErr w:type="spellStart"/>
            <w:r>
              <w:rPr>
                <w:sz w:val="16"/>
              </w:rPr>
              <w:t>Frequency</w:t>
            </w:r>
            <w:proofErr w:type="spellEnd"/>
          </w:p>
        </w:tc>
        <w:tc>
          <w:tcPr>
            <w:tcW w:w="4253" w:type="dxa"/>
          </w:tcPr>
          <w:p w14:paraId="734D12F0" w14:textId="77777777" w:rsidR="00AF683F" w:rsidRDefault="00AF683F" w:rsidP="005061A1">
            <w:pPr>
              <w:spacing w:after="0" w:line="240" w:lineRule="auto"/>
              <w:rPr>
                <w:sz w:val="16"/>
              </w:rPr>
            </w:pPr>
            <w:proofErr w:type="spellStart"/>
            <w:r>
              <w:rPr>
                <w:sz w:val="16"/>
              </w:rPr>
              <w:t>Frekvencia</w:t>
            </w:r>
            <w:proofErr w:type="spellEnd"/>
            <w:r>
              <w:rPr>
                <w:sz w:val="16"/>
              </w:rPr>
              <w:t xml:space="preserve"> </w:t>
            </w:r>
            <w:proofErr w:type="spellStart"/>
            <w:r>
              <w:rPr>
                <w:sz w:val="16"/>
              </w:rPr>
              <w:t>aktuálna</w:t>
            </w:r>
            <w:proofErr w:type="spellEnd"/>
          </w:p>
        </w:tc>
      </w:tr>
      <w:tr w:rsidR="00AF683F" w14:paraId="3240F3A6" w14:textId="77777777" w:rsidTr="00646BD5">
        <w:tc>
          <w:tcPr>
            <w:tcW w:w="779" w:type="dxa"/>
          </w:tcPr>
          <w:p w14:paraId="1C6DEA4D" w14:textId="77777777" w:rsidR="00AF683F" w:rsidRDefault="00AF683F" w:rsidP="005061A1">
            <w:pPr>
              <w:spacing w:after="0" w:line="240" w:lineRule="auto"/>
              <w:rPr>
                <w:b/>
                <w:sz w:val="16"/>
              </w:rPr>
            </w:pPr>
            <w:r>
              <w:rPr>
                <w:b/>
                <w:sz w:val="16"/>
              </w:rPr>
              <w:t>321</w:t>
            </w:r>
          </w:p>
        </w:tc>
        <w:tc>
          <w:tcPr>
            <w:tcW w:w="3402" w:type="dxa"/>
          </w:tcPr>
          <w:p w14:paraId="3FC253AE" w14:textId="77777777" w:rsidR="00AF683F" w:rsidRDefault="00AF683F" w:rsidP="005061A1">
            <w:pPr>
              <w:spacing w:after="0" w:line="240" w:lineRule="auto"/>
              <w:rPr>
                <w:sz w:val="16"/>
              </w:rPr>
            </w:pPr>
            <w:proofErr w:type="spellStart"/>
            <w:r>
              <w:rPr>
                <w:sz w:val="16"/>
              </w:rPr>
              <w:t>Former</w:t>
            </w:r>
            <w:proofErr w:type="spellEnd"/>
            <w:r>
              <w:rPr>
                <w:sz w:val="16"/>
              </w:rPr>
              <w:t xml:space="preserve"> </w:t>
            </w:r>
            <w:proofErr w:type="spellStart"/>
            <w:r>
              <w:rPr>
                <w:sz w:val="16"/>
              </w:rPr>
              <w:t>Publication</w:t>
            </w:r>
            <w:proofErr w:type="spellEnd"/>
            <w:r>
              <w:rPr>
                <w:sz w:val="16"/>
              </w:rPr>
              <w:t xml:space="preserve"> </w:t>
            </w:r>
            <w:proofErr w:type="spellStart"/>
            <w:r>
              <w:rPr>
                <w:sz w:val="16"/>
              </w:rPr>
              <w:t>Frequency</w:t>
            </w:r>
            <w:proofErr w:type="spellEnd"/>
          </w:p>
        </w:tc>
        <w:tc>
          <w:tcPr>
            <w:tcW w:w="4253" w:type="dxa"/>
          </w:tcPr>
          <w:p w14:paraId="1D110D89" w14:textId="77777777" w:rsidR="00AF683F" w:rsidRDefault="00AF683F" w:rsidP="005061A1">
            <w:pPr>
              <w:spacing w:after="0" w:line="240" w:lineRule="auto"/>
              <w:rPr>
                <w:sz w:val="16"/>
              </w:rPr>
            </w:pPr>
            <w:proofErr w:type="spellStart"/>
            <w:r>
              <w:rPr>
                <w:sz w:val="16"/>
              </w:rPr>
              <w:t>Frekvencia</w:t>
            </w:r>
            <w:proofErr w:type="spellEnd"/>
            <w:r>
              <w:rPr>
                <w:sz w:val="16"/>
              </w:rPr>
              <w:t xml:space="preserve"> </w:t>
            </w:r>
            <w:proofErr w:type="spellStart"/>
            <w:r>
              <w:rPr>
                <w:sz w:val="16"/>
              </w:rPr>
              <w:t>normálna</w:t>
            </w:r>
            <w:proofErr w:type="spellEnd"/>
          </w:p>
        </w:tc>
      </w:tr>
      <w:tr w:rsidR="00AF683F" w14:paraId="23FA5FA5" w14:textId="77777777" w:rsidTr="00646BD5">
        <w:tc>
          <w:tcPr>
            <w:tcW w:w="779" w:type="dxa"/>
          </w:tcPr>
          <w:p w14:paraId="00CFE799" w14:textId="77777777" w:rsidR="00AF683F" w:rsidRDefault="00AF683F" w:rsidP="005061A1">
            <w:pPr>
              <w:spacing w:after="0" w:line="240" w:lineRule="auto"/>
              <w:rPr>
                <w:b/>
                <w:sz w:val="16"/>
              </w:rPr>
            </w:pPr>
            <w:r>
              <w:rPr>
                <w:b/>
                <w:sz w:val="16"/>
              </w:rPr>
              <w:t>340</w:t>
            </w:r>
          </w:p>
        </w:tc>
        <w:tc>
          <w:tcPr>
            <w:tcW w:w="3402" w:type="dxa"/>
          </w:tcPr>
          <w:p w14:paraId="42F48637" w14:textId="77777777" w:rsidR="00AF683F" w:rsidRDefault="00AF683F" w:rsidP="005061A1">
            <w:pPr>
              <w:spacing w:after="0" w:line="240" w:lineRule="auto"/>
              <w:rPr>
                <w:sz w:val="16"/>
              </w:rPr>
            </w:pPr>
            <w:proofErr w:type="spellStart"/>
            <w:r>
              <w:rPr>
                <w:sz w:val="16"/>
              </w:rPr>
              <w:t>Physical</w:t>
            </w:r>
            <w:proofErr w:type="spellEnd"/>
            <w:r>
              <w:rPr>
                <w:sz w:val="16"/>
              </w:rPr>
              <w:t xml:space="preserve"> Medium</w:t>
            </w:r>
          </w:p>
        </w:tc>
        <w:tc>
          <w:tcPr>
            <w:tcW w:w="4253" w:type="dxa"/>
          </w:tcPr>
          <w:p w14:paraId="39CDB736" w14:textId="77777777" w:rsidR="00AF683F" w:rsidRDefault="00AF683F" w:rsidP="005061A1">
            <w:pPr>
              <w:spacing w:after="0" w:line="240" w:lineRule="auto"/>
              <w:rPr>
                <w:sz w:val="16"/>
              </w:rPr>
            </w:pPr>
            <w:r>
              <w:rPr>
                <w:sz w:val="16"/>
              </w:rPr>
              <w:t>Fyzický nosič</w:t>
            </w:r>
          </w:p>
        </w:tc>
      </w:tr>
      <w:tr w:rsidR="00AF683F" w14:paraId="151A1120" w14:textId="77777777" w:rsidTr="00646BD5">
        <w:tc>
          <w:tcPr>
            <w:tcW w:w="779" w:type="dxa"/>
          </w:tcPr>
          <w:p w14:paraId="57340C4A" w14:textId="77777777" w:rsidR="00AF683F" w:rsidRDefault="00AF683F" w:rsidP="005061A1">
            <w:pPr>
              <w:spacing w:after="0" w:line="240" w:lineRule="auto"/>
              <w:rPr>
                <w:b/>
                <w:sz w:val="16"/>
              </w:rPr>
            </w:pPr>
            <w:r>
              <w:rPr>
                <w:b/>
                <w:sz w:val="16"/>
              </w:rPr>
              <w:t>342</w:t>
            </w:r>
          </w:p>
        </w:tc>
        <w:tc>
          <w:tcPr>
            <w:tcW w:w="3402" w:type="dxa"/>
          </w:tcPr>
          <w:p w14:paraId="02C85A70" w14:textId="77777777" w:rsidR="00AF683F" w:rsidRDefault="00AF683F" w:rsidP="005061A1">
            <w:pPr>
              <w:spacing w:after="0" w:line="240" w:lineRule="auto"/>
              <w:rPr>
                <w:sz w:val="16"/>
              </w:rPr>
            </w:pPr>
            <w:proofErr w:type="spellStart"/>
            <w:r>
              <w:rPr>
                <w:sz w:val="16"/>
              </w:rPr>
              <w:t>Geospatial</w:t>
            </w:r>
            <w:proofErr w:type="spellEnd"/>
            <w:r>
              <w:rPr>
                <w:sz w:val="16"/>
              </w:rPr>
              <w:t xml:space="preserve"> Reference Data</w:t>
            </w:r>
          </w:p>
        </w:tc>
        <w:tc>
          <w:tcPr>
            <w:tcW w:w="4253" w:type="dxa"/>
          </w:tcPr>
          <w:p w14:paraId="5B422F36" w14:textId="77777777" w:rsidR="00AF683F" w:rsidRDefault="00AF683F" w:rsidP="005061A1">
            <w:pPr>
              <w:spacing w:after="0" w:line="240" w:lineRule="auto"/>
              <w:rPr>
                <w:sz w:val="16"/>
              </w:rPr>
            </w:pPr>
            <w:proofErr w:type="spellStart"/>
            <w:r>
              <w:rPr>
                <w:sz w:val="16"/>
              </w:rPr>
              <w:t>Geospaciálne</w:t>
            </w:r>
            <w:proofErr w:type="spellEnd"/>
            <w:r>
              <w:rPr>
                <w:sz w:val="16"/>
              </w:rPr>
              <w:t xml:space="preserve"> údaje</w:t>
            </w:r>
          </w:p>
        </w:tc>
      </w:tr>
      <w:tr w:rsidR="00AF683F" w14:paraId="682F60D3" w14:textId="77777777" w:rsidTr="00646BD5">
        <w:tc>
          <w:tcPr>
            <w:tcW w:w="779" w:type="dxa"/>
          </w:tcPr>
          <w:p w14:paraId="240FAF53" w14:textId="77777777" w:rsidR="00AF683F" w:rsidRDefault="00AF683F" w:rsidP="005061A1">
            <w:pPr>
              <w:spacing w:after="0" w:line="240" w:lineRule="auto"/>
              <w:rPr>
                <w:b/>
                <w:sz w:val="16"/>
              </w:rPr>
            </w:pPr>
            <w:r>
              <w:rPr>
                <w:b/>
                <w:sz w:val="16"/>
              </w:rPr>
              <w:t>343</w:t>
            </w:r>
          </w:p>
        </w:tc>
        <w:tc>
          <w:tcPr>
            <w:tcW w:w="3402" w:type="dxa"/>
          </w:tcPr>
          <w:p w14:paraId="08C5CD8F" w14:textId="77777777" w:rsidR="00AF683F" w:rsidRDefault="00AF683F" w:rsidP="005061A1">
            <w:pPr>
              <w:spacing w:after="0" w:line="240" w:lineRule="auto"/>
              <w:rPr>
                <w:sz w:val="16"/>
              </w:rPr>
            </w:pPr>
            <w:proofErr w:type="spellStart"/>
            <w:r>
              <w:rPr>
                <w:sz w:val="16"/>
              </w:rPr>
              <w:t>Planar</w:t>
            </w:r>
            <w:proofErr w:type="spellEnd"/>
            <w:r>
              <w:rPr>
                <w:sz w:val="16"/>
              </w:rPr>
              <w:t xml:space="preserve"> </w:t>
            </w:r>
            <w:proofErr w:type="spellStart"/>
            <w:r>
              <w:rPr>
                <w:sz w:val="16"/>
              </w:rPr>
              <w:t>Coordinate</w:t>
            </w:r>
            <w:proofErr w:type="spellEnd"/>
            <w:r>
              <w:rPr>
                <w:sz w:val="16"/>
              </w:rPr>
              <w:t xml:space="preserve"> Data</w:t>
            </w:r>
          </w:p>
        </w:tc>
        <w:tc>
          <w:tcPr>
            <w:tcW w:w="4253" w:type="dxa"/>
          </w:tcPr>
          <w:p w14:paraId="276BA897" w14:textId="77777777" w:rsidR="00AF683F" w:rsidRDefault="00AF683F" w:rsidP="005061A1">
            <w:pPr>
              <w:spacing w:after="0" w:line="240" w:lineRule="auto"/>
              <w:rPr>
                <w:sz w:val="16"/>
              </w:rPr>
            </w:pPr>
            <w:proofErr w:type="spellStart"/>
            <w:r>
              <w:rPr>
                <w:sz w:val="16"/>
              </w:rPr>
              <w:t>Planárne</w:t>
            </w:r>
            <w:proofErr w:type="spellEnd"/>
            <w:r>
              <w:rPr>
                <w:sz w:val="16"/>
              </w:rPr>
              <w:t xml:space="preserve"> </w:t>
            </w:r>
            <w:proofErr w:type="spellStart"/>
            <w:r>
              <w:rPr>
                <w:sz w:val="16"/>
              </w:rPr>
              <w:t>koordinačné</w:t>
            </w:r>
            <w:proofErr w:type="spellEnd"/>
            <w:r>
              <w:rPr>
                <w:sz w:val="16"/>
              </w:rPr>
              <w:t xml:space="preserve"> údaje</w:t>
            </w:r>
          </w:p>
        </w:tc>
      </w:tr>
      <w:tr w:rsidR="00AF683F" w14:paraId="77FA3D2D" w14:textId="77777777" w:rsidTr="00646BD5">
        <w:tc>
          <w:tcPr>
            <w:tcW w:w="779" w:type="dxa"/>
          </w:tcPr>
          <w:p w14:paraId="7CA272CA" w14:textId="77777777" w:rsidR="00AF683F" w:rsidRDefault="00AF683F" w:rsidP="005061A1">
            <w:pPr>
              <w:spacing w:after="0" w:line="240" w:lineRule="auto"/>
              <w:rPr>
                <w:b/>
                <w:sz w:val="16"/>
              </w:rPr>
            </w:pPr>
            <w:r>
              <w:rPr>
                <w:b/>
                <w:sz w:val="16"/>
              </w:rPr>
              <w:t>351</w:t>
            </w:r>
          </w:p>
        </w:tc>
        <w:tc>
          <w:tcPr>
            <w:tcW w:w="3402" w:type="dxa"/>
          </w:tcPr>
          <w:p w14:paraId="7F1A9E0C" w14:textId="77777777" w:rsidR="00AF683F" w:rsidRDefault="00AF683F" w:rsidP="005061A1">
            <w:pPr>
              <w:spacing w:after="0" w:line="240" w:lineRule="auto"/>
              <w:rPr>
                <w:sz w:val="16"/>
              </w:rPr>
            </w:pPr>
            <w:proofErr w:type="spellStart"/>
            <w:r>
              <w:rPr>
                <w:sz w:val="16"/>
              </w:rPr>
              <w:t>Organization</w:t>
            </w:r>
            <w:proofErr w:type="spellEnd"/>
            <w:r>
              <w:rPr>
                <w:sz w:val="16"/>
              </w:rPr>
              <w:t xml:space="preserve"> and Arrangement </w:t>
            </w:r>
            <w:proofErr w:type="spellStart"/>
            <w:r>
              <w:rPr>
                <w:sz w:val="16"/>
              </w:rPr>
              <w:t>of</w:t>
            </w:r>
            <w:proofErr w:type="spellEnd"/>
            <w:r>
              <w:rPr>
                <w:sz w:val="16"/>
              </w:rPr>
              <w:t xml:space="preserve"> </w:t>
            </w:r>
            <w:proofErr w:type="spellStart"/>
            <w:r>
              <w:rPr>
                <w:sz w:val="16"/>
              </w:rPr>
              <w:t>Materials</w:t>
            </w:r>
            <w:proofErr w:type="spellEnd"/>
          </w:p>
        </w:tc>
        <w:tc>
          <w:tcPr>
            <w:tcW w:w="4253" w:type="dxa"/>
          </w:tcPr>
          <w:p w14:paraId="3B2E3D80" w14:textId="77777777" w:rsidR="00AF683F" w:rsidRDefault="00AF683F" w:rsidP="005061A1">
            <w:pPr>
              <w:spacing w:after="0" w:line="240" w:lineRule="auto"/>
              <w:rPr>
                <w:sz w:val="16"/>
              </w:rPr>
            </w:pPr>
            <w:proofErr w:type="spellStart"/>
            <w:r>
              <w:rPr>
                <w:sz w:val="16"/>
              </w:rPr>
              <w:t>Organizácia</w:t>
            </w:r>
            <w:proofErr w:type="spellEnd"/>
            <w:r>
              <w:rPr>
                <w:sz w:val="16"/>
              </w:rPr>
              <w:t xml:space="preserve"> a </w:t>
            </w:r>
            <w:proofErr w:type="spellStart"/>
            <w:r>
              <w:rPr>
                <w:sz w:val="16"/>
              </w:rPr>
              <w:t>aranžmán</w:t>
            </w:r>
            <w:proofErr w:type="spellEnd"/>
            <w:r>
              <w:rPr>
                <w:sz w:val="16"/>
              </w:rPr>
              <w:t xml:space="preserve"> </w:t>
            </w:r>
            <w:proofErr w:type="spellStart"/>
            <w:r>
              <w:rPr>
                <w:sz w:val="16"/>
              </w:rPr>
              <w:t>materiálov</w:t>
            </w:r>
            <w:proofErr w:type="spellEnd"/>
          </w:p>
        </w:tc>
      </w:tr>
      <w:tr w:rsidR="00AF683F" w14:paraId="53158407" w14:textId="77777777" w:rsidTr="00646BD5">
        <w:tc>
          <w:tcPr>
            <w:tcW w:w="779" w:type="dxa"/>
          </w:tcPr>
          <w:p w14:paraId="5609D3D8" w14:textId="77777777" w:rsidR="00AF683F" w:rsidRDefault="00AF683F" w:rsidP="005061A1">
            <w:pPr>
              <w:spacing w:after="0" w:line="240" w:lineRule="auto"/>
              <w:rPr>
                <w:b/>
                <w:sz w:val="16"/>
              </w:rPr>
            </w:pPr>
            <w:r>
              <w:rPr>
                <w:b/>
                <w:sz w:val="16"/>
              </w:rPr>
              <w:t>352</w:t>
            </w:r>
          </w:p>
        </w:tc>
        <w:tc>
          <w:tcPr>
            <w:tcW w:w="3402" w:type="dxa"/>
          </w:tcPr>
          <w:p w14:paraId="5210DFE8" w14:textId="77777777" w:rsidR="00AF683F" w:rsidRDefault="00AF683F" w:rsidP="005061A1">
            <w:pPr>
              <w:spacing w:after="0" w:line="240" w:lineRule="auto"/>
              <w:rPr>
                <w:sz w:val="16"/>
              </w:rPr>
            </w:pPr>
            <w:r>
              <w:rPr>
                <w:sz w:val="16"/>
              </w:rPr>
              <w:t xml:space="preserve">Digital </w:t>
            </w:r>
            <w:proofErr w:type="spellStart"/>
            <w:r>
              <w:rPr>
                <w:sz w:val="16"/>
              </w:rPr>
              <w:t>Graphic</w:t>
            </w:r>
            <w:proofErr w:type="spellEnd"/>
            <w:r>
              <w:rPr>
                <w:sz w:val="16"/>
              </w:rPr>
              <w:t xml:space="preserve"> </w:t>
            </w:r>
            <w:proofErr w:type="spellStart"/>
            <w:r>
              <w:rPr>
                <w:sz w:val="16"/>
              </w:rPr>
              <w:t>Representation</w:t>
            </w:r>
            <w:proofErr w:type="spellEnd"/>
          </w:p>
        </w:tc>
        <w:tc>
          <w:tcPr>
            <w:tcW w:w="4253" w:type="dxa"/>
          </w:tcPr>
          <w:p w14:paraId="6C6AAA56" w14:textId="77777777" w:rsidR="00AF683F" w:rsidRDefault="00AF683F" w:rsidP="005061A1">
            <w:pPr>
              <w:spacing w:after="0" w:line="240" w:lineRule="auto"/>
              <w:rPr>
                <w:sz w:val="16"/>
              </w:rPr>
            </w:pPr>
            <w:proofErr w:type="spellStart"/>
            <w:r>
              <w:rPr>
                <w:sz w:val="16"/>
              </w:rPr>
              <w:t>Digitálna</w:t>
            </w:r>
            <w:proofErr w:type="spellEnd"/>
            <w:r>
              <w:rPr>
                <w:sz w:val="16"/>
              </w:rPr>
              <w:t xml:space="preserve"> grafická </w:t>
            </w:r>
            <w:proofErr w:type="spellStart"/>
            <w:r>
              <w:rPr>
                <w:sz w:val="16"/>
              </w:rPr>
              <w:t>reprezentácia</w:t>
            </w:r>
            <w:proofErr w:type="spellEnd"/>
          </w:p>
        </w:tc>
      </w:tr>
      <w:tr w:rsidR="00AF683F" w14:paraId="38E65866" w14:textId="77777777" w:rsidTr="00646BD5">
        <w:tc>
          <w:tcPr>
            <w:tcW w:w="779" w:type="dxa"/>
          </w:tcPr>
          <w:p w14:paraId="7B76D1D6" w14:textId="77777777" w:rsidR="00AF683F" w:rsidRDefault="00AF683F" w:rsidP="005061A1">
            <w:pPr>
              <w:spacing w:after="0" w:line="240" w:lineRule="auto"/>
              <w:rPr>
                <w:b/>
                <w:sz w:val="16"/>
              </w:rPr>
            </w:pPr>
            <w:r>
              <w:rPr>
                <w:b/>
                <w:sz w:val="16"/>
              </w:rPr>
              <w:t>355</w:t>
            </w:r>
          </w:p>
        </w:tc>
        <w:tc>
          <w:tcPr>
            <w:tcW w:w="3402" w:type="dxa"/>
          </w:tcPr>
          <w:p w14:paraId="185D0205" w14:textId="77777777" w:rsidR="00AF683F" w:rsidRDefault="00AF683F" w:rsidP="005061A1">
            <w:pPr>
              <w:spacing w:after="0" w:line="240" w:lineRule="auto"/>
              <w:rPr>
                <w:sz w:val="16"/>
              </w:rPr>
            </w:pPr>
            <w:proofErr w:type="spellStart"/>
            <w:r>
              <w:rPr>
                <w:sz w:val="16"/>
              </w:rPr>
              <w:t>Security</w:t>
            </w:r>
            <w:proofErr w:type="spellEnd"/>
            <w:r>
              <w:rPr>
                <w:sz w:val="16"/>
              </w:rPr>
              <w:t xml:space="preserve"> </w:t>
            </w:r>
            <w:proofErr w:type="spellStart"/>
            <w:r>
              <w:rPr>
                <w:sz w:val="16"/>
              </w:rPr>
              <w:t>Classification</w:t>
            </w:r>
            <w:proofErr w:type="spellEnd"/>
            <w:r>
              <w:rPr>
                <w:sz w:val="16"/>
              </w:rPr>
              <w:t xml:space="preserve"> </w:t>
            </w:r>
            <w:proofErr w:type="spellStart"/>
            <w:r>
              <w:rPr>
                <w:sz w:val="16"/>
              </w:rPr>
              <w:t>Control</w:t>
            </w:r>
            <w:proofErr w:type="spellEnd"/>
          </w:p>
        </w:tc>
        <w:tc>
          <w:tcPr>
            <w:tcW w:w="4253" w:type="dxa"/>
          </w:tcPr>
          <w:p w14:paraId="43233649" w14:textId="77777777" w:rsidR="00AF683F" w:rsidRDefault="00AF683F" w:rsidP="005061A1">
            <w:pPr>
              <w:spacing w:after="0" w:line="240" w:lineRule="auto"/>
              <w:rPr>
                <w:sz w:val="16"/>
              </w:rPr>
            </w:pPr>
            <w:proofErr w:type="spellStart"/>
            <w:r>
              <w:rPr>
                <w:sz w:val="16"/>
              </w:rPr>
              <w:t>Klasifikácia</w:t>
            </w:r>
            <w:proofErr w:type="spellEnd"/>
            <w:r>
              <w:rPr>
                <w:sz w:val="16"/>
              </w:rPr>
              <w:t xml:space="preserve"> bezpečnosti </w:t>
            </w:r>
          </w:p>
        </w:tc>
      </w:tr>
      <w:tr w:rsidR="00AF683F" w14:paraId="1E195437" w14:textId="77777777" w:rsidTr="00646BD5">
        <w:tc>
          <w:tcPr>
            <w:tcW w:w="779" w:type="dxa"/>
          </w:tcPr>
          <w:p w14:paraId="77DA1EA3" w14:textId="77777777" w:rsidR="00AF683F" w:rsidRDefault="00AF683F" w:rsidP="005061A1">
            <w:pPr>
              <w:spacing w:after="0" w:line="240" w:lineRule="auto"/>
              <w:rPr>
                <w:b/>
                <w:sz w:val="16"/>
              </w:rPr>
            </w:pPr>
            <w:r>
              <w:rPr>
                <w:b/>
                <w:sz w:val="16"/>
              </w:rPr>
              <w:t>357</w:t>
            </w:r>
          </w:p>
        </w:tc>
        <w:tc>
          <w:tcPr>
            <w:tcW w:w="3402" w:type="dxa"/>
          </w:tcPr>
          <w:p w14:paraId="05D64E67" w14:textId="77777777" w:rsidR="00AF683F" w:rsidRDefault="00AF683F" w:rsidP="005061A1">
            <w:pPr>
              <w:spacing w:after="0" w:line="240" w:lineRule="auto"/>
              <w:rPr>
                <w:sz w:val="16"/>
              </w:rPr>
            </w:pPr>
            <w:proofErr w:type="spellStart"/>
            <w:r>
              <w:rPr>
                <w:sz w:val="16"/>
              </w:rPr>
              <w:t>Originator</w:t>
            </w:r>
            <w:proofErr w:type="spellEnd"/>
            <w:r>
              <w:rPr>
                <w:sz w:val="16"/>
              </w:rPr>
              <w:t xml:space="preserve"> </w:t>
            </w:r>
            <w:proofErr w:type="spellStart"/>
            <w:r>
              <w:rPr>
                <w:sz w:val="16"/>
              </w:rPr>
              <w:t>Dissemination</w:t>
            </w:r>
            <w:proofErr w:type="spellEnd"/>
            <w:r>
              <w:rPr>
                <w:sz w:val="16"/>
              </w:rPr>
              <w:t xml:space="preserve"> </w:t>
            </w:r>
            <w:proofErr w:type="spellStart"/>
            <w:r>
              <w:rPr>
                <w:sz w:val="16"/>
              </w:rPr>
              <w:t>Control</w:t>
            </w:r>
            <w:proofErr w:type="spellEnd"/>
          </w:p>
        </w:tc>
        <w:tc>
          <w:tcPr>
            <w:tcW w:w="4253" w:type="dxa"/>
          </w:tcPr>
          <w:p w14:paraId="098A6A36" w14:textId="77777777" w:rsidR="00AF683F" w:rsidRDefault="00AF683F" w:rsidP="005061A1">
            <w:pPr>
              <w:spacing w:after="0" w:line="240" w:lineRule="auto"/>
              <w:rPr>
                <w:sz w:val="16"/>
              </w:rPr>
            </w:pPr>
            <w:r>
              <w:rPr>
                <w:sz w:val="16"/>
              </w:rPr>
              <w:t xml:space="preserve">Právo </w:t>
            </w:r>
            <w:proofErr w:type="spellStart"/>
            <w:r>
              <w:rPr>
                <w:sz w:val="16"/>
              </w:rPr>
              <w:t>distribúcie</w:t>
            </w:r>
            <w:proofErr w:type="spellEnd"/>
          </w:p>
        </w:tc>
      </w:tr>
      <w:tr w:rsidR="00AF683F" w14:paraId="45B0D359" w14:textId="77777777" w:rsidTr="00646BD5">
        <w:tc>
          <w:tcPr>
            <w:tcW w:w="779" w:type="dxa"/>
          </w:tcPr>
          <w:p w14:paraId="4CC0771B" w14:textId="77777777" w:rsidR="00AF683F" w:rsidRDefault="00AF683F" w:rsidP="005061A1">
            <w:pPr>
              <w:spacing w:after="0" w:line="240" w:lineRule="auto"/>
              <w:rPr>
                <w:b/>
                <w:sz w:val="16"/>
              </w:rPr>
            </w:pPr>
            <w:r>
              <w:rPr>
                <w:b/>
                <w:sz w:val="16"/>
              </w:rPr>
              <w:t>362</w:t>
            </w:r>
          </w:p>
        </w:tc>
        <w:tc>
          <w:tcPr>
            <w:tcW w:w="3402" w:type="dxa"/>
          </w:tcPr>
          <w:p w14:paraId="0EA61855" w14:textId="77777777" w:rsidR="00AF683F" w:rsidRDefault="00AF683F" w:rsidP="005061A1">
            <w:pPr>
              <w:spacing w:after="0" w:line="240" w:lineRule="auto"/>
              <w:rPr>
                <w:sz w:val="16"/>
              </w:rPr>
            </w:pPr>
            <w:proofErr w:type="spellStart"/>
            <w:r>
              <w:rPr>
                <w:sz w:val="16"/>
              </w:rPr>
              <w:t>Dates</w:t>
            </w:r>
            <w:proofErr w:type="spellEnd"/>
            <w:r>
              <w:rPr>
                <w:sz w:val="16"/>
              </w:rPr>
              <w:t xml:space="preserve"> </w:t>
            </w:r>
            <w:proofErr w:type="spellStart"/>
            <w:r>
              <w:rPr>
                <w:sz w:val="16"/>
              </w:rPr>
              <w:t>of</w:t>
            </w:r>
            <w:proofErr w:type="spellEnd"/>
            <w:r>
              <w:rPr>
                <w:sz w:val="16"/>
              </w:rPr>
              <w:t xml:space="preserve"> </w:t>
            </w:r>
            <w:proofErr w:type="spellStart"/>
            <w:r>
              <w:rPr>
                <w:sz w:val="16"/>
              </w:rPr>
              <w:t>Publication</w:t>
            </w:r>
            <w:proofErr w:type="spellEnd"/>
            <w:r>
              <w:rPr>
                <w:sz w:val="16"/>
              </w:rPr>
              <w:t xml:space="preserve"> and/</w:t>
            </w:r>
            <w:proofErr w:type="spellStart"/>
            <w:r>
              <w:rPr>
                <w:sz w:val="16"/>
              </w:rPr>
              <w:t>or</w:t>
            </w:r>
            <w:proofErr w:type="spellEnd"/>
            <w:r>
              <w:rPr>
                <w:sz w:val="16"/>
              </w:rPr>
              <w:t xml:space="preserve"> </w:t>
            </w:r>
            <w:proofErr w:type="spellStart"/>
            <w:r>
              <w:rPr>
                <w:sz w:val="16"/>
              </w:rPr>
              <w:t>Volume</w:t>
            </w:r>
            <w:proofErr w:type="spellEnd"/>
            <w:r>
              <w:rPr>
                <w:sz w:val="16"/>
              </w:rPr>
              <w:t xml:space="preserve"> </w:t>
            </w:r>
            <w:proofErr w:type="spellStart"/>
            <w:r>
              <w:rPr>
                <w:sz w:val="16"/>
              </w:rPr>
              <w:t>Designation</w:t>
            </w:r>
            <w:proofErr w:type="spellEnd"/>
          </w:p>
        </w:tc>
        <w:tc>
          <w:tcPr>
            <w:tcW w:w="4253" w:type="dxa"/>
          </w:tcPr>
          <w:p w14:paraId="15004056" w14:textId="77777777" w:rsidR="00AF683F" w:rsidRDefault="00AF683F" w:rsidP="005061A1">
            <w:pPr>
              <w:spacing w:after="0" w:line="240" w:lineRule="auto"/>
              <w:rPr>
                <w:sz w:val="16"/>
              </w:rPr>
            </w:pPr>
            <w:proofErr w:type="spellStart"/>
            <w:r>
              <w:rPr>
                <w:sz w:val="16"/>
              </w:rPr>
              <w:t>Dátum</w:t>
            </w:r>
            <w:proofErr w:type="spellEnd"/>
            <w:r>
              <w:rPr>
                <w:sz w:val="16"/>
              </w:rPr>
              <w:t xml:space="preserve"> </w:t>
            </w:r>
            <w:proofErr w:type="spellStart"/>
            <w:r>
              <w:rPr>
                <w:sz w:val="16"/>
              </w:rPr>
              <w:t>vydania</w:t>
            </w:r>
            <w:proofErr w:type="spellEnd"/>
            <w:r>
              <w:rPr>
                <w:sz w:val="16"/>
              </w:rPr>
              <w:t xml:space="preserve"> a/</w:t>
            </w:r>
            <w:proofErr w:type="spellStart"/>
            <w:r>
              <w:rPr>
                <w:sz w:val="16"/>
              </w:rPr>
              <w:t>alebo</w:t>
            </w:r>
            <w:proofErr w:type="spellEnd"/>
            <w:r>
              <w:rPr>
                <w:sz w:val="16"/>
              </w:rPr>
              <w:t xml:space="preserve"> </w:t>
            </w:r>
            <w:proofErr w:type="spellStart"/>
            <w:r>
              <w:rPr>
                <w:sz w:val="16"/>
              </w:rPr>
              <w:t>označenie</w:t>
            </w:r>
            <w:proofErr w:type="spellEnd"/>
            <w:r>
              <w:rPr>
                <w:sz w:val="16"/>
              </w:rPr>
              <w:t xml:space="preserve"> </w:t>
            </w:r>
            <w:proofErr w:type="spellStart"/>
            <w:r>
              <w:rPr>
                <w:sz w:val="16"/>
              </w:rPr>
              <w:t>zväzku</w:t>
            </w:r>
            <w:proofErr w:type="spellEnd"/>
          </w:p>
        </w:tc>
      </w:tr>
      <w:tr w:rsidR="00AF683F" w14:paraId="74D1C74F" w14:textId="77777777" w:rsidTr="00646BD5">
        <w:tc>
          <w:tcPr>
            <w:tcW w:w="779" w:type="dxa"/>
          </w:tcPr>
          <w:p w14:paraId="2BA8C856" w14:textId="77777777" w:rsidR="00AF683F" w:rsidRDefault="00AF683F" w:rsidP="005061A1">
            <w:pPr>
              <w:spacing w:after="0" w:line="240" w:lineRule="auto"/>
              <w:rPr>
                <w:b/>
                <w:sz w:val="16"/>
              </w:rPr>
            </w:pPr>
            <w:r>
              <w:rPr>
                <w:b/>
                <w:sz w:val="16"/>
              </w:rPr>
              <w:t>4XX</w:t>
            </w:r>
          </w:p>
        </w:tc>
        <w:tc>
          <w:tcPr>
            <w:tcW w:w="3402" w:type="dxa"/>
          </w:tcPr>
          <w:p w14:paraId="051A5E44" w14:textId="77777777" w:rsidR="00AF683F" w:rsidRDefault="00AF683F" w:rsidP="005061A1">
            <w:pPr>
              <w:spacing w:after="0" w:line="240" w:lineRule="auto"/>
              <w:rPr>
                <w:b/>
                <w:sz w:val="16"/>
              </w:rPr>
            </w:pPr>
            <w:proofErr w:type="spellStart"/>
            <w:r>
              <w:rPr>
                <w:b/>
                <w:sz w:val="16"/>
              </w:rPr>
              <w:t>Series</w:t>
            </w:r>
            <w:proofErr w:type="spellEnd"/>
            <w:r>
              <w:rPr>
                <w:b/>
                <w:sz w:val="16"/>
              </w:rPr>
              <w:t xml:space="preserve"> </w:t>
            </w:r>
            <w:proofErr w:type="spellStart"/>
            <w:r>
              <w:rPr>
                <w:b/>
                <w:sz w:val="16"/>
              </w:rPr>
              <w:t>Statements</w:t>
            </w:r>
            <w:proofErr w:type="spellEnd"/>
            <w:r>
              <w:rPr>
                <w:b/>
                <w:sz w:val="16"/>
              </w:rPr>
              <w:t xml:space="preserve">-General </w:t>
            </w:r>
            <w:proofErr w:type="spellStart"/>
            <w:r>
              <w:rPr>
                <w:b/>
                <w:sz w:val="16"/>
              </w:rPr>
              <w:t>Information</w:t>
            </w:r>
            <w:proofErr w:type="spellEnd"/>
          </w:p>
        </w:tc>
        <w:tc>
          <w:tcPr>
            <w:tcW w:w="4253" w:type="dxa"/>
          </w:tcPr>
          <w:p w14:paraId="5F9F1411" w14:textId="447887BF" w:rsidR="00AF683F" w:rsidRDefault="00AF683F" w:rsidP="005061A1">
            <w:pPr>
              <w:spacing w:after="0" w:line="240" w:lineRule="auto"/>
              <w:rPr>
                <w:b/>
                <w:sz w:val="16"/>
              </w:rPr>
            </w:pPr>
            <w:r>
              <w:rPr>
                <w:b/>
                <w:sz w:val="16"/>
              </w:rPr>
              <w:t xml:space="preserve">Údaje o </w:t>
            </w:r>
            <w:proofErr w:type="spellStart"/>
            <w:r>
              <w:rPr>
                <w:b/>
                <w:sz w:val="16"/>
              </w:rPr>
              <w:t>edícii</w:t>
            </w:r>
            <w:proofErr w:type="spellEnd"/>
            <w:r>
              <w:rPr>
                <w:b/>
                <w:sz w:val="16"/>
              </w:rPr>
              <w:t xml:space="preserve"> </w:t>
            </w:r>
            <w:r w:rsidR="00A26BF0">
              <w:rPr>
                <w:b/>
                <w:sz w:val="16"/>
              </w:rPr>
              <w:t>–</w:t>
            </w:r>
            <w:r>
              <w:rPr>
                <w:b/>
                <w:sz w:val="16"/>
              </w:rPr>
              <w:t xml:space="preserve"> Všeobecná </w:t>
            </w:r>
            <w:proofErr w:type="spellStart"/>
            <w:r>
              <w:rPr>
                <w:b/>
                <w:sz w:val="16"/>
              </w:rPr>
              <w:t>informácia</w:t>
            </w:r>
            <w:proofErr w:type="spellEnd"/>
          </w:p>
        </w:tc>
      </w:tr>
      <w:tr w:rsidR="00AF683F" w14:paraId="0B571323" w14:textId="77777777" w:rsidTr="00646BD5">
        <w:tc>
          <w:tcPr>
            <w:tcW w:w="779" w:type="dxa"/>
          </w:tcPr>
          <w:p w14:paraId="2ED81A8F" w14:textId="77777777" w:rsidR="00AF683F" w:rsidRDefault="00AF683F" w:rsidP="005061A1">
            <w:pPr>
              <w:spacing w:after="0" w:line="240" w:lineRule="auto"/>
              <w:rPr>
                <w:b/>
                <w:sz w:val="16"/>
              </w:rPr>
            </w:pPr>
            <w:r>
              <w:rPr>
                <w:b/>
                <w:sz w:val="16"/>
              </w:rPr>
              <w:t>400</w:t>
            </w:r>
          </w:p>
        </w:tc>
        <w:tc>
          <w:tcPr>
            <w:tcW w:w="3402" w:type="dxa"/>
          </w:tcPr>
          <w:p w14:paraId="337FB957"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Statement</w:t>
            </w:r>
            <w:proofErr w:type="spellEnd"/>
            <w:r>
              <w:rPr>
                <w:sz w:val="16"/>
              </w:rPr>
              <w:t>/</w:t>
            </w:r>
            <w:proofErr w:type="spellStart"/>
            <w:r>
              <w:rPr>
                <w:sz w:val="16"/>
              </w:rPr>
              <w:t>Added</w:t>
            </w:r>
            <w:proofErr w:type="spellEnd"/>
            <w:r>
              <w:rPr>
                <w:sz w:val="16"/>
              </w:rPr>
              <w:t xml:space="preserve"> </w:t>
            </w:r>
            <w:proofErr w:type="spellStart"/>
            <w:r>
              <w:rPr>
                <w:sz w:val="16"/>
              </w:rPr>
              <w:t>Entry-Personal</w:t>
            </w:r>
            <w:proofErr w:type="spellEnd"/>
            <w:r>
              <w:rPr>
                <w:sz w:val="16"/>
              </w:rPr>
              <w:t xml:space="preserve"> Name</w:t>
            </w:r>
          </w:p>
        </w:tc>
        <w:tc>
          <w:tcPr>
            <w:tcW w:w="4253" w:type="dxa"/>
          </w:tcPr>
          <w:p w14:paraId="45F60CD5" w14:textId="192FCDD2" w:rsidR="00AF683F" w:rsidRDefault="00AF683F" w:rsidP="005061A1">
            <w:pPr>
              <w:spacing w:after="0" w:line="240" w:lineRule="auto"/>
              <w:rPr>
                <w:sz w:val="16"/>
              </w:rPr>
            </w:pPr>
            <w:proofErr w:type="spellStart"/>
            <w:r>
              <w:rPr>
                <w:sz w:val="16"/>
              </w:rPr>
              <w:t>Edícia</w:t>
            </w:r>
            <w:proofErr w:type="spellEnd"/>
            <w:r>
              <w:rPr>
                <w:sz w:val="16"/>
              </w:rPr>
              <w:t xml:space="preserve">/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Osobné</w:t>
            </w:r>
            <w:proofErr w:type="spellEnd"/>
            <w:r>
              <w:rPr>
                <w:sz w:val="16"/>
              </w:rPr>
              <w:t xml:space="preserve"> </w:t>
            </w:r>
            <w:proofErr w:type="spellStart"/>
            <w:r>
              <w:rPr>
                <w:sz w:val="16"/>
              </w:rPr>
              <w:t>meno</w:t>
            </w:r>
            <w:proofErr w:type="spellEnd"/>
          </w:p>
        </w:tc>
      </w:tr>
      <w:tr w:rsidR="00AF683F" w14:paraId="15B5CC0C" w14:textId="77777777" w:rsidTr="00646BD5">
        <w:tc>
          <w:tcPr>
            <w:tcW w:w="779" w:type="dxa"/>
          </w:tcPr>
          <w:p w14:paraId="2685CB55" w14:textId="77777777" w:rsidR="00AF683F" w:rsidRDefault="00AF683F" w:rsidP="005061A1">
            <w:pPr>
              <w:spacing w:after="0" w:line="240" w:lineRule="auto"/>
              <w:rPr>
                <w:b/>
                <w:sz w:val="16"/>
              </w:rPr>
            </w:pPr>
            <w:r>
              <w:rPr>
                <w:b/>
                <w:sz w:val="16"/>
              </w:rPr>
              <w:t>410</w:t>
            </w:r>
          </w:p>
        </w:tc>
        <w:tc>
          <w:tcPr>
            <w:tcW w:w="3402" w:type="dxa"/>
          </w:tcPr>
          <w:p w14:paraId="75D63665"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Statement</w:t>
            </w:r>
            <w:proofErr w:type="spellEnd"/>
            <w:r>
              <w:rPr>
                <w:sz w:val="16"/>
              </w:rPr>
              <w:t>/</w:t>
            </w:r>
            <w:proofErr w:type="spellStart"/>
            <w:r>
              <w:rPr>
                <w:sz w:val="16"/>
              </w:rPr>
              <w:t>Added</w:t>
            </w:r>
            <w:proofErr w:type="spellEnd"/>
            <w:r>
              <w:rPr>
                <w:sz w:val="16"/>
              </w:rPr>
              <w:t xml:space="preserve"> </w:t>
            </w:r>
            <w:proofErr w:type="spellStart"/>
            <w:r>
              <w:rPr>
                <w:sz w:val="16"/>
              </w:rPr>
              <w:t>Entry-Corporate</w:t>
            </w:r>
            <w:proofErr w:type="spellEnd"/>
            <w:r>
              <w:rPr>
                <w:sz w:val="16"/>
              </w:rPr>
              <w:t xml:space="preserve"> Name</w:t>
            </w:r>
          </w:p>
        </w:tc>
        <w:tc>
          <w:tcPr>
            <w:tcW w:w="4253" w:type="dxa"/>
          </w:tcPr>
          <w:p w14:paraId="35F1BB93" w14:textId="0FC8BEBA" w:rsidR="00AF683F" w:rsidRDefault="00AF683F" w:rsidP="005061A1">
            <w:pPr>
              <w:spacing w:after="0" w:line="240" w:lineRule="auto"/>
              <w:rPr>
                <w:sz w:val="16"/>
              </w:rPr>
            </w:pPr>
            <w:proofErr w:type="spellStart"/>
            <w:r>
              <w:rPr>
                <w:sz w:val="16"/>
              </w:rPr>
              <w:t>Edícia</w:t>
            </w:r>
            <w:proofErr w:type="spellEnd"/>
            <w:r>
              <w:rPr>
                <w:sz w:val="16"/>
              </w:rPr>
              <w:t xml:space="preserve"> /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Korporácia</w:t>
            </w:r>
            <w:proofErr w:type="spellEnd"/>
          </w:p>
        </w:tc>
      </w:tr>
      <w:tr w:rsidR="00AF683F" w14:paraId="04200687" w14:textId="77777777" w:rsidTr="00646BD5">
        <w:tc>
          <w:tcPr>
            <w:tcW w:w="779" w:type="dxa"/>
          </w:tcPr>
          <w:p w14:paraId="7A61B36F" w14:textId="77777777" w:rsidR="00AF683F" w:rsidRDefault="00AF683F" w:rsidP="005061A1">
            <w:pPr>
              <w:spacing w:after="0" w:line="240" w:lineRule="auto"/>
              <w:rPr>
                <w:b/>
                <w:sz w:val="16"/>
              </w:rPr>
            </w:pPr>
            <w:r>
              <w:rPr>
                <w:b/>
                <w:sz w:val="16"/>
              </w:rPr>
              <w:t>411</w:t>
            </w:r>
          </w:p>
        </w:tc>
        <w:tc>
          <w:tcPr>
            <w:tcW w:w="3402" w:type="dxa"/>
          </w:tcPr>
          <w:p w14:paraId="112DA9AE"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Statement</w:t>
            </w:r>
            <w:proofErr w:type="spellEnd"/>
            <w:r>
              <w:rPr>
                <w:sz w:val="16"/>
              </w:rPr>
              <w:t>/</w:t>
            </w:r>
            <w:proofErr w:type="spellStart"/>
            <w:r>
              <w:rPr>
                <w:sz w:val="16"/>
              </w:rPr>
              <w:t>Added</w:t>
            </w:r>
            <w:proofErr w:type="spellEnd"/>
            <w:r>
              <w:rPr>
                <w:sz w:val="16"/>
              </w:rPr>
              <w:t xml:space="preserve"> </w:t>
            </w:r>
            <w:proofErr w:type="spellStart"/>
            <w:r>
              <w:rPr>
                <w:sz w:val="16"/>
              </w:rPr>
              <w:t>Entry</w:t>
            </w:r>
            <w:proofErr w:type="spellEnd"/>
            <w:r>
              <w:rPr>
                <w:sz w:val="16"/>
              </w:rPr>
              <w:t>-Meeting Name</w:t>
            </w:r>
          </w:p>
        </w:tc>
        <w:tc>
          <w:tcPr>
            <w:tcW w:w="4253" w:type="dxa"/>
          </w:tcPr>
          <w:p w14:paraId="1FD33189" w14:textId="5B38FF3E" w:rsidR="00AF683F" w:rsidRDefault="00AF683F" w:rsidP="005061A1">
            <w:pPr>
              <w:spacing w:after="0" w:line="240" w:lineRule="auto"/>
              <w:rPr>
                <w:sz w:val="16"/>
              </w:rPr>
            </w:pPr>
            <w:proofErr w:type="spellStart"/>
            <w:r>
              <w:rPr>
                <w:sz w:val="16"/>
              </w:rPr>
              <w:t>Edícia</w:t>
            </w:r>
            <w:proofErr w:type="spellEnd"/>
            <w:r>
              <w:rPr>
                <w:sz w:val="16"/>
              </w:rPr>
              <w:t xml:space="preserve"> /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Zhromaždenie</w:t>
            </w:r>
            <w:proofErr w:type="spellEnd"/>
          </w:p>
        </w:tc>
      </w:tr>
      <w:tr w:rsidR="00AF683F" w14:paraId="58B909A5" w14:textId="77777777" w:rsidTr="00646BD5">
        <w:tc>
          <w:tcPr>
            <w:tcW w:w="779" w:type="dxa"/>
          </w:tcPr>
          <w:p w14:paraId="5BA70D88" w14:textId="77777777" w:rsidR="00AF683F" w:rsidRDefault="00AF683F" w:rsidP="005061A1">
            <w:pPr>
              <w:spacing w:after="0" w:line="240" w:lineRule="auto"/>
              <w:rPr>
                <w:b/>
                <w:sz w:val="16"/>
              </w:rPr>
            </w:pPr>
            <w:r>
              <w:rPr>
                <w:b/>
                <w:sz w:val="16"/>
              </w:rPr>
              <w:t>440</w:t>
            </w:r>
          </w:p>
        </w:tc>
        <w:tc>
          <w:tcPr>
            <w:tcW w:w="3402" w:type="dxa"/>
          </w:tcPr>
          <w:p w14:paraId="32BF05DB"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Statement</w:t>
            </w:r>
            <w:proofErr w:type="spellEnd"/>
            <w:r>
              <w:rPr>
                <w:sz w:val="16"/>
              </w:rPr>
              <w:t>/</w:t>
            </w:r>
            <w:proofErr w:type="spellStart"/>
            <w:r>
              <w:rPr>
                <w:sz w:val="16"/>
              </w:rPr>
              <w:t>Added</w:t>
            </w:r>
            <w:proofErr w:type="spellEnd"/>
            <w:r>
              <w:rPr>
                <w:sz w:val="16"/>
              </w:rPr>
              <w:t xml:space="preserve"> </w:t>
            </w:r>
            <w:proofErr w:type="spellStart"/>
            <w:r>
              <w:rPr>
                <w:sz w:val="16"/>
              </w:rPr>
              <w:t>Entry-Title</w:t>
            </w:r>
            <w:proofErr w:type="spellEnd"/>
          </w:p>
        </w:tc>
        <w:tc>
          <w:tcPr>
            <w:tcW w:w="4253" w:type="dxa"/>
          </w:tcPr>
          <w:p w14:paraId="6550682A" w14:textId="33AE87DC" w:rsidR="00AF683F" w:rsidRDefault="00AF683F" w:rsidP="005061A1">
            <w:pPr>
              <w:spacing w:after="0" w:line="240" w:lineRule="auto"/>
              <w:rPr>
                <w:sz w:val="16"/>
              </w:rPr>
            </w:pPr>
            <w:proofErr w:type="spellStart"/>
            <w:r>
              <w:rPr>
                <w:sz w:val="16"/>
              </w:rPr>
              <w:t>Edícia</w:t>
            </w:r>
            <w:proofErr w:type="spellEnd"/>
            <w:r>
              <w:rPr>
                <w:sz w:val="16"/>
              </w:rPr>
              <w:t xml:space="preserve"> /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Názov</w:t>
            </w:r>
            <w:proofErr w:type="spellEnd"/>
          </w:p>
        </w:tc>
      </w:tr>
      <w:tr w:rsidR="00AF683F" w14:paraId="5BB376B2" w14:textId="77777777" w:rsidTr="00646BD5">
        <w:tc>
          <w:tcPr>
            <w:tcW w:w="779" w:type="dxa"/>
          </w:tcPr>
          <w:p w14:paraId="4DB3D87B" w14:textId="77777777" w:rsidR="00AF683F" w:rsidRDefault="00AF683F" w:rsidP="005061A1">
            <w:pPr>
              <w:spacing w:after="0" w:line="240" w:lineRule="auto"/>
              <w:rPr>
                <w:b/>
                <w:sz w:val="16"/>
              </w:rPr>
            </w:pPr>
            <w:r>
              <w:rPr>
                <w:b/>
                <w:sz w:val="16"/>
              </w:rPr>
              <w:t>490</w:t>
            </w:r>
          </w:p>
        </w:tc>
        <w:tc>
          <w:tcPr>
            <w:tcW w:w="3402" w:type="dxa"/>
          </w:tcPr>
          <w:p w14:paraId="0784C2D9"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Statement</w:t>
            </w:r>
            <w:proofErr w:type="spellEnd"/>
          </w:p>
        </w:tc>
        <w:tc>
          <w:tcPr>
            <w:tcW w:w="4253" w:type="dxa"/>
          </w:tcPr>
          <w:p w14:paraId="0B33C259" w14:textId="77777777" w:rsidR="00AF683F" w:rsidRDefault="00AF683F" w:rsidP="005061A1">
            <w:pPr>
              <w:spacing w:after="0" w:line="240" w:lineRule="auto"/>
              <w:rPr>
                <w:sz w:val="16"/>
              </w:rPr>
            </w:pPr>
            <w:proofErr w:type="spellStart"/>
            <w:r>
              <w:rPr>
                <w:sz w:val="16"/>
              </w:rPr>
              <w:t>Edícia</w:t>
            </w:r>
            <w:proofErr w:type="spellEnd"/>
          </w:p>
        </w:tc>
      </w:tr>
      <w:tr w:rsidR="00AF683F" w14:paraId="7957FA1E" w14:textId="77777777" w:rsidTr="00646BD5">
        <w:tc>
          <w:tcPr>
            <w:tcW w:w="779" w:type="dxa"/>
          </w:tcPr>
          <w:p w14:paraId="0EDD6482" w14:textId="77777777" w:rsidR="00AF683F" w:rsidRDefault="00AF683F" w:rsidP="005061A1">
            <w:pPr>
              <w:spacing w:after="0" w:line="240" w:lineRule="auto"/>
              <w:rPr>
                <w:b/>
                <w:sz w:val="16"/>
              </w:rPr>
            </w:pPr>
            <w:r>
              <w:rPr>
                <w:b/>
                <w:sz w:val="16"/>
              </w:rPr>
              <w:t>5XX</w:t>
            </w:r>
          </w:p>
        </w:tc>
        <w:tc>
          <w:tcPr>
            <w:tcW w:w="3402" w:type="dxa"/>
          </w:tcPr>
          <w:p w14:paraId="5E657A89" w14:textId="6C2971CC" w:rsidR="00AF683F" w:rsidRDefault="00AF683F" w:rsidP="005061A1">
            <w:pPr>
              <w:spacing w:after="0" w:line="240" w:lineRule="auto"/>
              <w:rPr>
                <w:b/>
                <w:sz w:val="16"/>
              </w:rPr>
            </w:pPr>
            <w:r>
              <w:rPr>
                <w:b/>
                <w:sz w:val="16"/>
              </w:rPr>
              <w:t xml:space="preserve">Notes </w:t>
            </w:r>
            <w:r w:rsidR="00A26BF0">
              <w:rPr>
                <w:b/>
                <w:sz w:val="16"/>
              </w:rPr>
              <w:t>–</w:t>
            </w:r>
            <w:r>
              <w:rPr>
                <w:b/>
                <w:sz w:val="16"/>
              </w:rPr>
              <w:t xml:space="preserve"> General </w:t>
            </w:r>
            <w:proofErr w:type="spellStart"/>
            <w:r>
              <w:rPr>
                <w:b/>
                <w:sz w:val="16"/>
              </w:rPr>
              <w:t>Information</w:t>
            </w:r>
            <w:proofErr w:type="spellEnd"/>
          </w:p>
        </w:tc>
        <w:tc>
          <w:tcPr>
            <w:tcW w:w="4253" w:type="dxa"/>
          </w:tcPr>
          <w:p w14:paraId="761AB328" w14:textId="77777777" w:rsidR="00AF683F" w:rsidRDefault="00AF683F" w:rsidP="005061A1">
            <w:pPr>
              <w:spacing w:after="0" w:line="240" w:lineRule="auto"/>
              <w:rPr>
                <w:b/>
                <w:sz w:val="16"/>
              </w:rPr>
            </w:pPr>
            <w:r>
              <w:rPr>
                <w:b/>
                <w:sz w:val="16"/>
              </w:rPr>
              <w:t xml:space="preserve">Poznámky-Všeobecné </w:t>
            </w:r>
            <w:proofErr w:type="spellStart"/>
            <w:r>
              <w:rPr>
                <w:b/>
                <w:sz w:val="16"/>
              </w:rPr>
              <w:t>informácie</w:t>
            </w:r>
            <w:proofErr w:type="spellEnd"/>
          </w:p>
        </w:tc>
      </w:tr>
      <w:tr w:rsidR="00AF683F" w14:paraId="3BE3A4E1" w14:textId="77777777" w:rsidTr="00646BD5">
        <w:tc>
          <w:tcPr>
            <w:tcW w:w="779" w:type="dxa"/>
          </w:tcPr>
          <w:p w14:paraId="3F234304" w14:textId="77777777" w:rsidR="00AF683F" w:rsidRDefault="00AF683F" w:rsidP="005061A1">
            <w:pPr>
              <w:spacing w:after="0" w:line="240" w:lineRule="auto"/>
              <w:rPr>
                <w:b/>
                <w:sz w:val="16"/>
              </w:rPr>
            </w:pPr>
            <w:r>
              <w:rPr>
                <w:b/>
                <w:sz w:val="16"/>
              </w:rPr>
              <w:t>500</w:t>
            </w:r>
          </w:p>
        </w:tc>
        <w:tc>
          <w:tcPr>
            <w:tcW w:w="3402" w:type="dxa"/>
          </w:tcPr>
          <w:p w14:paraId="46CEBC81" w14:textId="77777777" w:rsidR="00AF683F" w:rsidRDefault="00AF683F" w:rsidP="005061A1">
            <w:pPr>
              <w:spacing w:after="0" w:line="240" w:lineRule="auto"/>
              <w:rPr>
                <w:sz w:val="16"/>
              </w:rPr>
            </w:pPr>
            <w:r>
              <w:rPr>
                <w:sz w:val="16"/>
              </w:rPr>
              <w:t xml:space="preserve">General </w:t>
            </w:r>
            <w:proofErr w:type="spellStart"/>
            <w:r>
              <w:rPr>
                <w:sz w:val="16"/>
              </w:rPr>
              <w:t>Note</w:t>
            </w:r>
            <w:proofErr w:type="spellEnd"/>
          </w:p>
        </w:tc>
        <w:tc>
          <w:tcPr>
            <w:tcW w:w="4253" w:type="dxa"/>
          </w:tcPr>
          <w:p w14:paraId="042288B8" w14:textId="77777777" w:rsidR="00AF683F" w:rsidRDefault="00AF683F" w:rsidP="005061A1">
            <w:pPr>
              <w:spacing w:after="0" w:line="240" w:lineRule="auto"/>
              <w:rPr>
                <w:sz w:val="16"/>
              </w:rPr>
            </w:pPr>
            <w:r>
              <w:rPr>
                <w:sz w:val="16"/>
              </w:rPr>
              <w:t>Všeobecná poznámka</w:t>
            </w:r>
          </w:p>
        </w:tc>
      </w:tr>
      <w:tr w:rsidR="00AF683F" w14:paraId="006E9D27" w14:textId="77777777" w:rsidTr="00646BD5">
        <w:tc>
          <w:tcPr>
            <w:tcW w:w="779" w:type="dxa"/>
          </w:tcPr>
          <w:p w14:paraId="273921C2" w14:textId="77777777" w:rsidR="00AF683F" w:rsidRDefault="00AF683F" w:rsidP="005061A1">
            <w:pPr>
              <w:spacing w:after="0" w:line="240" w:lineRule="auto"/>
              <w:rPr>
                <w:b/>
                <w:sz w:val="16"/>
              </w:rPr>
            </w:pPr>
            <w:r>
              <w:rPr>
                <w:b/>
                <w:sz w:val="16"/>
              </w:rPr>
              <w:t>501</w:t>
            </w:r>
          </w:p>
        </w:tc>
        <w:tc>
          <w:tcPr>
            <w:tcW w:w="3402" w:type="dxa"/>
          </w:tcPr>
          <w:p w14:paraId="55D0D708" w14:textId="77777777" w:rsidR="00AF683F" w:rsidRDefault="00AF683F" w:rsidP="005061A1">
            <w:pPr>
              <w:spacing w:after="0" w:line="240" w:lineRule="auto"/>
              <w:rPr>
                <w:sz w:val="16"/>
              </w:rPr>
            </w:pPr>
            <w:proofErr w:type="spellStart"/>
            <w:r>
              <w:rPr>
                <w:sz w:val="16"/>
              </w:rPr>
              <w:t>With</w:t>
            </w:r>
            <w:proofErr w:type="spellEnd"/>
            <w:r>
              <w:rPr>
                <w:sz w:val="16"/>
              </w:rPr>
              <w:t xml:space="preserve"> </w:t>
            </w:r>
            <w:proofErr w:type="spellStart"/>
            <w:r>
              <w:rPr>
                <w:sz w:val="16"/>
              </w:rPr>
              <w:t>Note</w:t>
            </w:r>
            <w:proofErr w:type="spellEnd"/>
          </w:p>
        </w:tc>
        <w:tc>
          <w:tcPr>
            <w:tcW w:w="4253" w:type="dxa"/>
          </w:tcPr>
          <w:p w14:paraId="47D639A7" w14:textId="77777777" w:rsidR="00AF683F" w:rsidRDefault="00AF683F" w:rsidP="005061A1">
            <w:pPr>
              <w:spacing w:after="0" w:line="240" w:lineRule="auto"/>
              <w:rPr>
                <w:sz w:val="16"/>
              </w:rPr>
            </w:pPr>
            <w:r>
              <w:rPr>
                <w:sz w:val="16"/>
              </w:rPr>
              <w:t xml:space="preserve">Poznámka o </w:t>
            </w:r>
            <w:proofErr w:type="spellStart"/>
            <w:r>
              <w:rPr>
                <w:sz w:val="16"/>
              </w:rPr>
              <w:t>príväzku</w:t>
            </w:r>
            <w:proofErr w:type="spellEnd"/>
          </w:p>
        </w:tc>
      </w:tr>
      <w:tr w:rsidR="00AF683F" w14:paraId="3FD2B794" w14:textId="77777777" w:rsidTr="00646BD5">
        <w:tc>
          <w:tcPr>
            <w:tcW w:w="779" w:type="dxa"/>
          </w:tcPr>
          <w:p w14:paraId="2E8FA0B5" w14:textId="77777777" w:rsidR="00AF683F" w:rsidRDefault="00AF683F" w:rsidP="005061A1">
            <w:pPr>
              <w:spacing w:after="0" w:line="240" w:lineRule="auto"/>
              <w:rPr>
                <w:b/>
                <w:sz w:val="16"/>
              </w:rPr>
            </w:pPr>
            <w:r>
              <w:rPr>
                <w:b/>
                <w:sz w:val="16"/>
              </w:rPr>
              <w:t>502</w:t>
            </w:r>
          </w:p>
        </w:tc>
        <w:tc>
          <w:tcPr>
            <w:tcW w:w="3402" w:type="dxa"/>
          </w:tcPr>
          <w:p w14:paraId="57151ACB" w14:textId="77777777" w:rsidR="00AF683F" w:rsidRDefault="00AF683F" w:rsidP="005061A1">
            <w:pPr>
              <w:spacing w:after="0" w:line="240" w:lineRule="auto"/>
              <w:rPr>
                <w:sz w:val="16"/>
              </w:rPr>
            </w:pPr>
            <w:proofErr w:type="spellStart"/>
            <w:r>
              <w:rPr>
                <w:sz w:val="16"/>
              </w:rPr>
              <w:t>Dissertation</w:t>
            </w:r>
            <w:proofErr w:type="spellEnd"/>
            <w:r>
              <w:rPr>
                <w:sz w:val="16"/>
              </w:rPr>
              <w:t xml:space="preserve"> </w:t>
            </w:r>
            <w:proofErr w:type="spellStart"/>
            <w:r>
              <w:rPr>
                <w:sz w:val="16"/>
              </w:rPr>
              <w:t>Note</w:t>
            </w:r>
            <w:proofErr w:type="spellEnd"/>
          </w:p>
        </w:tc>
        <w:tc>
          <w:tcPr>
            <w:tcW w:w="4253" w:type="dxa"/>
          </w:tcPr>
          <w:p w14:paraId="5FB1B752" w14:textId="77777777" w:rsidR="00AF683F" w:rsidRDefault="00AF683F" w:rsidP="005061A1">
            <w:pPr>
              <w:spacing w:after="0" w:line="240" w:lineRule="auto"/>
              <w:rPr>
                <w:sz w:val="16"/>
              </w:rPr>
            </w:pPr>
            <w:r>
              <w:rPr>
                <w:sz w:val="16"/>
              </w:rPr>
              <w:t xml:space="preserve">Poznámka o </w:t>
            </w:r>
            <w:proofErr w:type="spellStart"/>
            <w:r>
              <w:rPr>
                <w:sz w:val="16"/>
              </w:rPr>
              <w:t>dizertácii</w:t>
            </w:r>
            <w:proofErr w:type="spellEnd"/>
          </w:p>
        </w:tc>
      </w:tr>
      <w:tr w:rsidR="00AF683F" w14:paraId="54F2BD04" w14:textId="77777777" w:rsidTr="00646BD5">
        <w:tc>
          <w:tcPr>
            <w:tcW w:w="779" w:type="dxa"/>
          </w:tcPr>
          <w:p w14:paraId="11D98D19" w14:textId="77777777" w:rsidR="00AF683F" w:rsidRDefault="00AF683F" w:rsidP="005061A1">
            <w:pPr>
              <w:spacing w:after="0" w:line="240" w:lineRule="auto"/>
              <w:rPr>
                <w:b/>
                <w:sz w:val="16"/>
              </w:rPr>
            </w:pPr>
            <w:r>
              <w:rPr>
                <w:b/>
                <w:sz w:val="16"/>
              </w:rPr>
              <w:t>504</w:t>
            </w:r>
          </w:p>
        </w:tc>
        <w:tc>
          <w:tcPr>
            <w:tcW w:w="3402" w:type="dxa"/>
          </w:tcPr>
          <w:p w14:paraId="6206B3E0" w14:textId="77777777" w:rsidR="00AF683F" w:rsidRDefault="00AF683F" w:rsidP="005061A1">
            <w:pPr>
              <w:spacing w:after="0" w:line="240" w:lineRule="auto"/>
              <w:rPr>
                <w:sz w:val="16"/>
              </w:rPr>
            </w:pPr>
            <w:proofErr w:type="spellStart"/>
            <w:r>
              <w:rPr>
                <w:sz w:val="16"/>
              </w:rPr>
              <w:t>Bibliography</w:t>
            </w:r>
            <w:proofErr w:type="spellEnd"/>
            <w:r>
              <w:rPr>
                <w:sz w:val="16"/>
              </w:rPr>
              <w:t xml:space="preserve">, </w:t>
            </w:r>
            <w:proofErr w:type="spellStart"/>
            <w:r>
              <w:rPr>
                <w:sz w:val="16"/>
              </w:rPr>
              <w:t>Etc</w:t>
            </w:r>
            <w:proofErr w:type="spellEnd"/>
            <w:r>
              <w:rPr>
                <w:sz w:val="16"/>
              </w:rPr>
              <w:t xml:space="preserve">. </w:t>
            </w:r>
            <w:proofErr w:type="spellStart"/>
            <w:r>
              <w:rPr>
                <w:sz w:val="16"/>
              </w:rPr>
              <w:t>Note</w:t>
            </w:r>
            <w:proofErr w:type="spellEnd"/>
          </w:p>
        </w:tc>
        <w:tc>
          <w:tcPr>
            <w:tcW w:w="4253" w:type="dxa"/>
          </w:tcPr>
          <w:p w14:paraId="362F7044" w14:textId="77777777" w:rsidR="00AF683F" w:rsidRDefault="00AF683F" w:rsidP="005061A1">
            <w:pPr>
              <w:spacing w:after="0" w:line="240" w:lineRule="auto"/>
              <w:rPr>
                <w:sz w:val="16"/>
              </w:rPr>
            </w:pPr>
            <w:r>
              <w:rPr>
                <w:sz w:val="16"/>
              </w:rPr>
              <w:t>Poznámka o bibliografii</w:t>
            </w:r>
          </w:p>
        </w:tc>
      </w:tr>
      <w:tr w:rsidR="00AF683F" w14:paraId="1D2E0A19" w14:textId="77777777" w:rsidTr="00646BD5">
        <w:tc>
          <w:tcPr>
            <w:tcW w:w="779" w:type="dxa"/>
          </w:tcPr>
          <w:p w14:paraId="7F4A13E6" w14:textId="77777777" w:rsidR="00AF683F" w:rsidRDefault="00AF683F" w:rsidP="005061A1">
            <w:pPr>
              <w:spacing w:after="0" w:line="240" w:lineRule="auto"/>
              <w:rPr>
                <w:b/>
                <w:sz w:val="16"/>
              </w:rPr>
            </w:pPr>
            <w:r>
              <w:rPr>
                <w:b/>
                <w:sz w:val="16"/>
              </w:rPr>
              <w:t>505</w:t>
            </w:r>
          </w:p>
        </w:tc>
        <w:tc>
          <w:tcPr>
            <w:tcW w:w="3402" w:type="dxa"/>
          </w:tcPr>
          <w:p w14:paraId="57EA4967" w14:textId="77777777" w:rsidR="00AF683F" w:rsidRDefault="00AF683F" w:rsidP="005061A1">
            <w:pPr>
              <w:spacing w:after="0" w:line="240" w:lineRule="auto"/>
              <w:rPr>
                <w:sz w:val="16"/>
              </w:rPr>
            </w:pPr>
            <w:proofErr w:type="spellStart"/>
            <w:r>
              <w:rPr>
                <w:sz w:val="16"/>
              </w:rPr>
              <w:t>Formatted</w:t>
            </w:r>
            <w:proofErr w:type="spellEnd"/>
            <w:r>
              <w:rPr>
                <w:sz w:val="16"/>
              </w:rPr>
              <w:t xml:space="preserve"> </w:t>
            </w:r>
            <w:proofErr w:type="spellStart"/>
            <w:r>
              <w:rPr>
                <w:sz w:val="16"/>
              </w:rPr>
              <w:t>Contents</w:t>
            </w:r>
            <w:proofErr w:type="spellEnd"/>
            <w:r>
              <w:rPr>
                <w:sz w:val="16"/>
              </w:rPr>
              <w:t xml:space="preserve"> </w:t>
            </w:r>
            <w:proofErr w:type="spellStart"/>
            <w:r>
              <w:rPr>
                <w:sz w:val="16"/>
              </w:rPr>
              <w:t>Note</w:t>
            </w:r>
            <w:proofErr w:type="spellEnd"/>
          </w:p>
        </w:tc>
        <w:tc>
          <w:tcPr>
            <w:tcW w:w="4253" w:type="dxa"/>
          </w:tcPr>
          <w:p w14:paraId="520ECF28" w14:textId="4392C8C6" w:rsidR="00AF683F" w:rsidRDefault="00AF683F" w:rsidP="005061A1">
            <w:pPr>
              <w:spacing w:after="0" w:line="240" w:lineRule="auto"/>
              <w:rPr>
                <w:sz w:val="16"/>
              </w:rPr>
            </w:pPr>
            <w:r>
              <w:rPr>
                <w:sz w:val="16"/>
              </w:rPr>
              <w:t xml:space="preserve">Poznámka o obsahu </w:t>
            </w:r>
            <w:r w:rsidR="00A26BF0">
              <w:rPr>
                <w:sz w:val="16"/>
              </w:rPr>
              <w:t>–</w:t>
            </w:r>
            <w:r>
              <w:rPr>
                <w:sz w:val="16"/>
              </w:rPr>
              <w:t xml:space="preserve"> formátovaná</w:t>
            </w:r>
          </w:p>
        </w:tc>
      </w:tr>
      <w:tr w:rsidR="00AF683F" w14:paraId="0C3082FD" w14:textId="77777777" w:rsidTr="00646BD5">
        <w:tc>
          <w:tcPr>
            <w:tcW w:w="779" w:type="dxa"/>
          </w:tcPr>
          <w:p w14:paraId="0A462F63" w14:textId="77777777" w:rsidR="00AF683F" w:rsidRDefault="00AF683F" w:rsidP="005061A1">
            <w:pPr>
              <w:spacing w:after="0" w:line="240" w:lineRule="auto"/>
              <w:rPr>
                <w:b/>
                <w:sz w:val="16"/>
              </w:rPr>
            </w:pPr>
            <w:r>
              <w:rPr>
                <w:b/>
                <w:sz w:val="16"/>
              </w:rPr>
              <w:t>506</w:t>
            </w:r>
          </w:p>
        </w:tc>
        <w:tc>
          <w:tcPr>
            <w:tcW w:w="3402" w:type="dxa"/>
          </w:tcPr>
          <w:p w14:paraId="41949553" w14:textId="77777777" w:rsidR="00AF683F" w:rsidRDefault="00AF683F" w:rsidP="005061A1">
            <w:pPr>
              <w:spacing w:after="0" w:line="240" w:lineRule="auto"/>
              <w:rPr>
                <w:sz w:val="16"/>
              </w:rPr>
            </w:pPr>
            <w:proofErr w:type="spellStart"/>
            <w:r>
              <w:rPr>
                <w:sz w:val="16"/>
              </w:rPr>
              <w:t>Restrictions</w:t>
            </w:r>
            <w:proofErr w:type="spellEnd"/>
            <w:r>
              <w:rPr>
                <w:sz w:val="16"/>
              </w:rPr>
              <w:t xml:space="preserve"> on Access </w:t>
            </w:r>
            <w:proofErr w:type="spellStart"/>
            <w:r>
              <w:rPr>
                <w:sz w:val="16"/>
              </w:rPr>
              <w:t>Note</w:t>
            </w:r>
            <w:proofErr w:type="spellEnd"/>
          </w:p>
        </w:tc>
        <w:tc>
          <w:tcPr>
            <w:tcW w:w="4253" w:type="dxa"/>
          </w:tcPr>
          <w:p w14:paraId="7C315901" w14:textId="77777777" w:rsidR="00AF683F" w:rsidRDefault="00AF683F" w:rsidP="005061A1">
            <w:pPr>
              <w:spacing w:after="0" w:line="240" w:lineRule="auto"/>
              <w:rPr>
                <w:sz w:val="16"/>
              </w:rPr>
            </w:pPr>
            <w:r>
              <w:rPr>
                <w:sz w:val="16"/>
              </w:rPr>
              <w:t xml:space="preserve">Poznámka o </w:t>
            </w:r>
            <w:proofErr w:type="spellStart"/>
            <w:r>
              <w:rPr>
                <w:sz w:val="16"/>
              </w:rPr>
              <w:t>obmedzeniach</w:t>
            </w:r>
            <w:proofErr w:type="spellEnd"/>
            <w:r>
              <w:rPr>
                <w:sz w:val="16"/>
              </w:rPr>
              <w:t xml:space="preserve"> </w:t>
            </w:r>
            <w:proofErr w:type="spellStart"/>
            <w:r>
              <w:rPr>
                <w:sz w:val="16"/>
              </w:rPr>
              <w:t>prístupu</w:t>
            </w:r>
            <w:proofErr w:type="spellEnd"/>
          </w:p>
        </w:tc>
      </w:tr>
      <w:tr w:rsidR="00AF683F" w14:paraId="7F0C7102" w14:textId="77777777" w:rsidTr="00646BD5">
        <w:tc>
          <w:tcPr>
            <w:tcW w:w="779" w:type="dxa"/>
          </w:tcPr>
          <w:p w14:paraId="3C1DCEB2" w14:textId="77777777" w:rsidR="00AF683F" w:rsidRDefault="00AF683F" w:rsidP="005061A1">
            <w:pPr>
              <w:spacing w:after="0" w:line="240" w:lineRule="auto"/>
              <w:rPr>
                <w:b/>
                <w:sz w:val="16"/>
              </w:rPr>
            </w:pPr>
            <w:r>
              <w:rPr>
                <w:b/>
                <w:sz w:val="16"/>
              </w:rPr>
              <w:t>507</w:t>
            </w:r>
          </w:p>
        </w:tc>
        <w:tc>
          <w:tcPr>
            <w:tcW w:w="3402" w:type="dxa"/>
          </w:tcPr>
          <w:p w14:paraId="5E8F51A3" w14:textId="6F5B380D" w:rsidR="00AF683F" w:rsidRDefault="00AF683F" w:rsidP="005061A1">
            <w:pPr>
              <w:spacing w:after="0" w:line="240" w:lineRule="auto"/>
              <w:rPr>
                <w:sz w:val="16"/>
              </w:rPr>
            </w:pPr>
            <w:proofErr w:type="spellStart"/>
            <w:r>
              <w:rPr>
                <w:sz w:val="16"/>
              </w:rPr>
              <w:t>Scale</w:t>
            </w:r>
            <w:proofErr w:type="spellEnd"/>
            <w:r>
              <w:rPr>
                <w:sz w:val="16"/>
              </w:rPr>
              <w:t xml:space="preserve"> </w:t>
            </w:r>
            <w:r w:rsidR="00A26BF0">
              <w:rPr>
                <w:sz w:val="16"/>
              </w:rPr>
              <w:pgNum/>
            </w:r>
            <w:proofErr w:type="spellStart"/>
            <w:r w:rsidR="00A26BF0">
              <w:rPr>
                <w:sz w:val="16"/>
              </w:rPr>
              <w:t>ztahy</w:t>
            </w:r>
            <w:proofErr w:type="spellEnd"/>
            <w:r w:rsidR="00A26BF0">
              <w:rPr>
                <w:sz w:val="16"/>
              </w:rPr>
              <w:pgNum/>
            </w:r>
            <w:r w:rsidR="00A26BF0">
              <w:rPr>
                <w:sz w:val="16"/>
              </w:rPr>
              <w:t>y</w:t>
            </w:r>
            <w:r>
              <w:rPr>
                <w:sz w:val="16"/>
              </w:rPr>
              <w:t xml:space="preserve"> </w:t>
            </w:r>
            <w:proofErr w:type="spellStart"/>
            <w:r>
              <w:rPr>
                <w:sz w:val="16"/>
              </w:rPr>
              <w:t>Graphic</w:t>
            </w:r>
            <w:proofErr w:type="spellEnd"/>
            <w:r>
              <w:rPr>
                <w:sz w:val="16"/>
              </w:rPr>
              <w:t xml:space="preserve"> </w:t>
            </w:r>
            <w:proofErr w:type="spellStart"/>
            <w:r>
              <w:rPr>
                <w:sz w:val="16"/>
              </w:rPr>
              <w:t>Material</w:t>
            </w:r>
            <w:proofErr w:type="spellEnd"/>
          </w:p>
        </w:tc>
        <w:tc>
          <w:tcPr>
            <w:tcW w:w="4253" w:type="dxa"/>
          </w:tcPr>
          <w:p w14:paraId="3B3BC54A" w14:textId="77777777" w:rsidR="00AF683F" w:rsidRDefault="00AF683F" w:rsidP="005061A1">
            <w:pPr>
              <w:spacing w:after="0" w:line="240" w:lineRule="auto"/>
              <w:rPr>
                <w:sz w:val="16"/>
              </w:rPr>
            </w:pPr>
            <w:r>
              <w:rPr>
                <w:sz w:val="16"/>
              </w:rPr>
              <w:t xml:space="preserve">Poznámka o </w:t>
            </w:r>
            <w:proofErr w:type="spellStart"/>
            <w:r>
              <w:rPr>
                <w:sz w:val="16"/>
              </w:rPr>
              <w:t>mierke</w:t>
            </w:r>
            <w:proofErr w:type="spellEnd"/>
            <w:r>
              <w:rPr>
                <w:sz w:val="16"/>
              </w:rPr>
              <w:t xml:space="preserve"> </w:t>
            </w:r>
            <w:proofErr w:type="spellStart"/>
            <w:r>
              <w:rPr>
                <w:sz w:val="16"/>
              </w:rPr>
              <w:t>pre</w:t>
            </w:r>
            <w:proofErr w:type="spellEnd"/>
            <w:r>
              <w:rPr>
                <w:sz w:val="16"/>
              </w:rPr>
              <w:t xml:space="preserve"> grafické materiály</w:t>
            </w:r>
          </w:p>
        </w:tc>
      </w:tr>
      <w:tr w:rsidR="00AF683F" w14:paraId="75867456" w14:textId="77777777" w:rsidTr="00646BD5">
        <w:tc>
          <w:tcPr>
            <w:tcW w:w="779" w:type="dxa"/>
          </w:tcPr>
          <w:p w14:paraId="1B5864B9" w14:textId="77777777" w:rsidR="00AF683F" w:rsidRDefault="00AF683F" w:rsidP="005061A1">
            <w:pPr>
              <w:spacing w:after="0" w:line="240" w:lineRule="auto"/>
              <w:rPr>
                <w:b/>
                <w:sz w:val="16"/>
              </w:rPr>
            </w:pPr>
            <w:r>
              <w:rPr>
                <w:b/>
                <w:sz w:val="16"/>
              </w:rPr>
              <w:t>508</w:t>
            </w:r>
          </w:p>
        </w:tc>
        <w:tc>
          <w:tcPr>
            <w:tcW w:w="3402" w:type="dxa"/>
          </w:tcPr>
          <w:p w14:paraId="291CBE96" w14:textId="77777777" w:rsidR="00AF683F" w:rsidRDefault="00AF683F" w:rsidP="005061A1">
            <w:pPr>
              <w:spacing w:after="0" w:line="240" w:lineRule="auto"/>
              <w:rPr>
                <w:sz w:val="16"/>
              </w:rPr>
            </w:pPr>
            <w:proofErr w:type="spellStart"/>
            <w:r>
              <w:rPr>
                <w:sz w:val="16"/>
              </w:rPr>
              <w:t>Creation</w:t>
            </w:r>
            <w:proofErr w:type="spellEnd"/>
            <w:r>
              <w:rPr>
                <w:sz w:val="16"/>
              </w:rPr>
              <w:t>/</w:t>
            </w:r>
            <w:proofErr w:type="spellStart"/>
            <w:r>
              <w:rPr>
                <w:sz w:val="16"/>
              </w:rPr>
              <w:t>Production</w:t>
            </w:r>
            <w:proofErr w:type="spellEnd"/>
            <w:r>
              <w:rPr>
                <w:sz w:val="16"/>
              </w:rPr>
              <w:t xml:space="preserve"> </w:t>
            </w:r>
            <w:proofErr w:type="spellStart"/>
            <w:r>
              <w:rPr>
                <w:sz w:val="16"/>
              </w:rPr>
              <w:t>Credits</w:t>
            </w:r>
            <w:proofErr w:type="spellEnd"/>
            <w:r>
              <w:rPr>
                <w:sz w:val="16"/>
              </w:rPr>
              <w:t xml:space="preserve"> </w:t>
            </w:r>
            <w:proofErr w:type="spellStart"/>
            <w:r>
              <w:rPr>
                <w:sz w:val="16"/>
              </w:rPr>
              <w:t>Note</w:t>
            </w:r>
            <w:proofErr w:type="spellEnd"/>
          </w:p>
        </w:tc>
        <w:tc>
          <w:tcPr>
            <w:tcW w:w="4253" w:type="dxa"/>
          </w:tcPr>
          <w:p w14:paraId="4EC84EDE" w14:textId="35F17E50" w:rsidR="00AF683F" w:rsidRDefault="00AF683F" w:rsidP="005061A1">
            <w:pPr>
              <w:spacing w:after="0" w:line="240" w:lineRule="auto"/>
              <w:rPr>
                <w:sz w:val="16"/>
              </w:rPr>
            </w:pPr>
            <w:r>
              <w:rPr>
                <w:sz w:val="16"/>
              </w:rPr>
              <w:t xml:space="preserve">Poznámka </w:t>
            </w:r>
            <w:r w:rsidR="00A26BF0">
              <w:rPr>
                <w:sz w:val="16"/>
              </w:rPr>
              <w:t>–</w:t>
            </w:r>
            <w:r>
              <w:rPr>
                <w:sz w:val="16"/>
              </w:rPr>
              <w:t xml:space="preserve"> </w:t>
            </w:r>
            <w:proofErr w:type="spellStart"/>
            <w:r>
              <w:rPr>
                <w:sz w:val="16"/>
              </w:rPr>
              <w:t>tvorcovia</w:t>
            </w:r>
            <w:proofErr w:type="spellEnd"/>
            <w:r>
              <w:rPr>
                <w:sz w:val="16"/>
              </w:rPr>
              <w:t xml:space="preserve"> (</w:t>
            </w:r>
            <w:proofErr w:type="spellStart"/>
            <w:r>
              <w:rPr>
                <w:sz w:val="16"/>
              </w:rPr>
              <w:t>réžia</w:t>
            </w:r>
            <w:proofErr w:type="spellEnd"/>
            <w:r>
              <w:rPr>
                <w:sz w:val="16"/>
              </w:rPr>
              <w:t>, kamera, scéna</w:t>
            </w:r>
            <w:proofErr w:type="gramStart"/>
            <w:r>
              <w:rPr>
                <w:sz w:val="16"/>
              </w:rPr>
              <w:t>...)i</w:t>
            </w:r>
            <w:proofErr w:type="gramEnd"/>
          </w:p>
        </w:tc>
      </w:tr>
      <w:tr w:rsidR="00AF683F" w14:paraId="24D60503" w14:textId="77777777" w:rsidTr="00646BD5">
        <w:tc>
          <w:tcPr>
            <w:tcW w:w="779" w:type="dxa"/>
          </w:tcPr>
          <w:p w14:paraId="4229F157" w14:textId="77777777" w:rsidR="00AF683F" w:rsidRDefault="00AF683F" w:rsidP="005061A1">
            <w:pPr>
              <w:spacing w:after="0" w:line="240" w:lineRule="auto"/>
              <w:rPr>
                <w:b/>
                <w:sz w:val="16"/>
              </w:rPr>
            </w:pPr>
            <w:r>
              <w:rPr>
                <w:b/>
                <w:sz w:val="16"/>
              </w:rPr>
              <w:t>510</w:t>
            </w:r>
          </w:p>
        </w:tc>
        <w:tc>
          <w:tcPr>
            <w:tcW w:w="3402" w:type="dxa"/>
          </w:tcPr>
          <w:p w14:paraId="5E1C783C" w14:textId="77777777" w:rsidR="00AF683F" w:rsidRDefault="00AF683F" w:rsidP="005061A1">
            <w:pPr>
              <w:spacing w:after="0" w:line="240" w:lineRule="auto"/>
              <w:rPr>
                <w:sz w:val="16"/>
              </w:rPr>
            </w:pPr>
            <w:proofErr w:type="spellStart"/>
            <w:r>
              <w:rPr>
                <w:sz w:val="16"/>
              </w:rPr>
              <w:t>Citation</w:t>
            </w:r>
            <w:proofErr w:type="spellEnd"/>
            <w:r>
              <w:rPr>
                <w:sz w:val="16"/>
              </w:rPr>
              <w:t>/</w:t>
            </w:r>
            <w:proofErr w:type="spellStart"/>
            <w:r>
              <w:rPr>
                <w:sz w:val="16"/>
              </w:rPr>
              <w:t>References</w:t>
            </w:r>
            <w:proofErr w:type="spellEnd"/>
            <w:r>
              <w:rPr>
                <w:sz w:val="16"/>
              </w:rPr>
              <w:t xml:space="preserve"> </w:t>
            </w:r>
            <w:proofErr w:type="spellStart"/>
            <w:r>
              <w:rPr>
                <w:sz w:val="16"/>
              </w:rPr>
              <w:t>Note</w:t>
            </w:r>
            <w:proofErr w:type="spellEnd"/>
          </w:p>
        </w:tc>
        <w:tc>
          <w:tcPr>
            <w:tcW w:w="4253" w:type="dxa"/>
          </w:tcPr>
          <w:p w14:paraId="053D89A4" w14:textId="46F799FB" w:rsidR="00AF683F" w:rsidRDefault="00AF683F" w:rsidP="005061A1">
            <w:pPr>
              <w:spacing w:after="0" w:line="240" w:lineRule="auto"/>
              <w:rPr>
                <w:sz w:val="16"/>
              </w:rPr>
            </w:pPr>
            <w:r>
              <w:rPr>
                <w:sz w:val="16"/>
              </w:rPr>
              <w:t xml:space="preserve">Poznámka </w:t>
            </w:r>
            <w:r w:rsidR="00A26BF0">
              <w:rPr>
                <w:sz w:val="16"/>
              </w:rPr>
              <w:t>–</w:t>
            </w:r>
            <w:r>
              <w:rPr>
                <w:sz w:val="16"/>
              </w:rPr>
              <w:t xml:space="preserve"> </w:t>
            </w:r>
            <w:proofErr w:type="spellStart"/>
            <w:r>
              <w:rPr>
                <w:sz w:val="16"/>
              </w:rPr>
              <w:t>citácia</w:t>
            </w:r>
            <w:proofErr w:type="spellEnd"/>
            <w:r>
              <w:rPr>
                <w:sz w:val="16"/>
              </w:rPr>
              <w:t>, odkaz</w:t>
            </w:r>
          </w:p>
        </w:tc>
      </w:tr>
      <w:tr w:rsidR="00AF683F" w14:paraId="3B9EB371" w14:textId="77777777" w:rsidTr="00646BD5">
        <w:tc>
          <w:tcPr>
            <w:tcW w:w="779" w:type="dxa"/>
          </w:tcPr>
          <w:p w14:paraId="418B12EA" w14:textId="77777777" w:rsidR="00AF683F" w:rsidRDefault="00AF683F" w:rsidP="005061A1">
            <w:pPr>
              <w:spacing w:after="0" w:line="240" w:lineRule="auto"/>
              <w:rPr>
                <w:b/>
                <w:sz w:val="16"/>
              </w:rPr>
            </w:pPr>
            <w:r>
              <w:rPr>
                <w:b/>
                <w:sz w:val="16"/>
              </w:rPr>
              <w:t>511</w:t>
            </w:r>
          </w:p>
        </w:tc>
        <w:tc>
          <w:tcPr>
            <w:tcW w:w="3402" w:type="dxa"/>
          </w:tcPr>
          <w:p w14:paraId="0F617826" w14:textId="77777777" w:rsidR="00AF683F" w:rsidRDefault="00AF683F" w:rsidP="005061A1">
            <w:pPr>
              <w:spacing w:after="0" w:line="240" w:lineRule="auto"/>
              <w:rPr>
                <w:sz w:val="16"/>
              </w:rPr>
            </w:pPr>
            <w:r>
              <w:rPr>
                <w:sz w:val="16"/>
              </w:rPr>
              <w:t xml:space="preserve">Participant </w:t>
            </w:r>
            <w:proofErr w:type="spellStart"/>
            <w:r>
              <w:rPr>
                <w:sz w:val="16"/>
              </w:rPr>
              <w:t>or</w:t>
            </w:r>
            <w:proofErr w:type="spellEnd"/>
            <w:r>
              <w:rPr>
                <w:sz w:val="16"/>
              </w:rPr>
              <w:t xml:space="preserve"> Performer </w:t>
            </w:r>
            <w:proofErr w:type="spellStart"/>
            <w:r>
              <w:rPr>
                <w:sz w:val="16"/>
              </w:rPr>
              <w:t>Note</w:t>
            </w:r>
            <w:proofErr w:type="spellEnd"/>
          </w:p>
        </w:tc>
        <w:tc>
          <w:tcPr>
            <w:tcW w:w="4253" w:type="dxa"/>
          </w:tcPr>
          <w:p w14:paraId="294AF4D1" w14:textId="77777777" w:rsidR="00AF683F" w:rsidRDefault="00AF683F" w:rsidP="005061A1">
            <w:pPr>
              <w:spacing w:after="0" w:line="240" w:lineRule="auto"/>
              <w:rPr>
                <w:sz w:val="16"/>
              </w:rPr>
            </w:pPr>
            <w:r>
              <w:rPr>
                <w:sz w:val="16"/>
              </w:rPr>
              <w:t xml:space="preserve">Poznámka o </w:t>
            </w:r>
            <w:proofErr w:type="spellStart"/>
            <w:r>
              <w:rPr>
                <w:sz w:val="16"/>
              </w:rPr>
              <w:t>účinkujúcich</w:t>
            </w:r>
            <w:proofErr w:type="spellEnd"/>
            <w:r>
              <w:rPr>
                <w:sz w:val="16"/>
              </w:rPr>
              <w:t xml:space="preserve"> (herci, </w:t>
            </w:r>
            <w:proofErr w:type="spellStart"/>
            <w:r>
              <w:rPr>
                <w:sz w:val="16"/>
              </w:rPr>
              <w:t>rozprávači</w:t>
            </w:r>
            <w:proofErr w:type="spellEnd"/>
            <w:r>
              <w:rPr>
                <w:sz w:val="16"/>
              </w:rPr>
              <w:t xml:space="preserve">, </w:t>
            </w:r>
            <w:proofErr w:type="spellStart"/>
            <w:r>
              <w:rPr>
                <w:sz w:val="16"/>
              </w:rPr>
              <w:t>účinkujúci</w:t>
            </w:r>
            <w:proofErr w:type="spellEnd"/>
            <w:r>
              <w:rPr>
                <w:sz w:val="16"/>
              </w:rPr>
              <w:t>...)</w:t>
            </w:r>
          </w:p>
        </w:tc>
      </w:tr>
      <w:tr w:rsidR="00AF683F" w14:paraId="2395C83C" w14:textId="77777777" w:rsidTr="00646BD5">
        <w:tc>
          <w:tcPr>
            <w:tcW w:w="779" w:type="dxa"/>
          </w:tcPr>
          <w:p w14:paraId="5256D4C2" w14:textId="77777777" w:rsidR="00AF683F" w:rsidRDefault="00AF683F" w:rsidP="005061A1">
            <w:pPr>
              <w:spacing w:after="0" w:line="240" w:lineRule="auto"/>
              <w:rPr>
                <w:b/>
                <w:sz w:val="16"/>
              </w:rPr>
            </w:pPr>
            <w:r>
              <w:rPr>
                <w:b/>
                <w:sz w:val="16"/>
              </w:rPr>
              <w:t>513</w:t>
            </w:r>
          </w:p>
        </w:tc>
        <w:tc>
          <w:tcPr>
            <w:tcW w:w="3402" w:type="dxa"/>
          </w:tcPr>
          <w:p w14:paraId="682D0717" w14:textId="77777777"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proofErr w:type="spellStart"/>
            <w:r>
              <w:rPr>
                <w:sz w:val="16"/>
              </w:rPr>
              <w:t>Record</w:t>
            </w:r>
            <w:proofErr w:type="spellEnd"/>
            <w:r>
              <w:rPr>
                <w:sz w:val="16"/>
              </w:rPr>
              <w:t xml:space="preserve"> and Period </w:t>
            </w:r>
            <w:proofErr w:type="spellStart"/>
            <w:r>
              <w:rPr>
                <w:sz w:val="16"/>
              </w:rPr>
              <w:t>Covered</w:t>
            </w:r>
            <w:proofErr w:type="spellEnd"/>
            <w:r>
              <w:rPr>
                <w:sz w:val="16"/>
              </w:rPr>
              <w:t xml:space="preserve"> </w:t>
            </w:r>
            <w:proofErr w:type="spellStart"/>
            <w:r>
              <w:rPr>
                <w:sz w:val="16"/>
              </w:rPr>
              <w:t>Note</w:t>
            </w:r>
            <w:proofErr w:type="spellEnd"/>
          </w:p>
        </w:tc>
        <w:tc>
          <w:tcPr>
            <w:tcW w:w="4253" w:type="dxa"/>
          </w:tcPr>
          <w:p w14:paraId="2275FDC9" w14:textId="77777777" w:rsidR="00AF683F" w:rsidRDefault="00AF683F" w:rsidP="005061A1">
            <w:pPr>
              <w:spacing w:after="0" w:line="240" w:lineRule="auto"/>
              <w:rPr>
                <w:sz w:val="16"/>
              </w:rPr>
            </w:pPr>
            <w:r>
              <w:rPr>
                <w:sz w:val="16"/>
              </w:rPr>
              <w:t xml:space="preserve">Poznámka o type správy a </w:t>
            </w:r>
            <w:proofErr w:type="spellStart"/>
            <w:r>
              <w:rPr>
                <w:sz w:val="16"/>
              </w:rPr>
              <w:t>pokrytom</w:t>
            </w:r>
            <w:proofErr w:type="spellEnd"/>
            <w:r>
              <w:rPr>
                <w:sz w:val="16"/>
              </w:rPr>
              <w:t xml:space="preserve"> období</w:t>
            </w:r>
          </w:p>
        </w:tc>
      </w:tr>
      <w:tr w:rsidR="00AF683F" w14:paraId="6A317F42" w14:textId="77777777" w:rsidTr="00646BD5">
        <w:tc>
          <w:tcPr>
            <w:tcW w:w="779" w:type="dxa"/>
          </w:tcPr>
          <w:p w14:paraId="442F72D3" w14:textId="77777777" w:rsidR="00AF683F" w:rsidRDefault="00AF683F" w:rsidP="005061A1">
            <w:pPr>
              <w:spacing w:after="0" w:line="240" w:lineRule="auto"/>
              <w:rPr>
                <w:b/>
                <w:sz w:val="16"/>
              </w:rPr>
            </w:pPr>
            <w:r>
              <w:rPr>
                <w:b/>
                <w:sz w:val="16"/>
              </w:rPr>
              <w:t>514</w:t>
            </w:r>
          </w:p>
        </w:tc>
        <w:tc>
          <w:tcPr>
            <w:tcW w:w="3402" w:type="dxa"/>
          </w:tcPr>
          <w:p w14:paraId="6B54D800" w14:textId="77777777" w:rsidR="00AF683F" w:rsidRDefault="00AF683F" w:rsidP="005061A1">
            <w:pPr>
              <w:spacing w:after="0" w:line="240" w:lineRule="auto"/>
              <w:rPr>
                <w:sz w:val="16"/>
              </w:rPr>
            </w:pPr>
            <w:r>
              <w:rPr>
                <w:sz w:val="16"/>
              </w:rPr>
              <w:t xml:space="preserve">Data </w:t>
            </w:r>
            <w:proofErr w:type="spellStart"/>
            <w:r>
              <w:rPr>
                <w:sz w:val="16"/>
              </w:rPr>
              <w:t>Quality</w:t>
            </w:r>
            <w:proofErr w:type="spellEnd"/>
            <w:r>
              <w:rPr>
                <w:sz w:val="16"/>
              </w:rPr>
              <w:t xml:space="preserve"> </w:t>
            </w:r>
            <w:proofErr w:type="spellStart"/>
            <w:r>
              <w:rPr>
                <w:sz w:val="16"/>
              </w:rPr>
              <w:t>Note</w:t>
            </w:r>
            <w:proofErr w:type="spellEnd"/>
          </w:p>
        </w:tc>
        <w:tc>
          <w:tcPr>
            <w:tcW w:w="4253" w:type="dxa"/>
          </w:tcPr>
          <w:p w14:paraId="30EF5F8D" w14:textId="77777777" w:rsidR="00AF683F" w:rsidRDefault="00AF683F" w:rsidP="005061A1">
            <w:pPr>
              <w:spacing w:after="0" w:line="240" w:lineRule="auto"/>
              <w:rPr>
                <w:sz w:val="16"/>
              </w:rPr>
            </w:pPr>
            <w:r>
              <w:rPr>
                <w:sz w:val="16"/>
              </w:rPr>
              <w:t xml:space="preserve">Poznámka o </w:t>
            </w:r>
            <w:proofErr w:type="spellStart"/>
            <w:r>
              <w:rPr>
                <w:sz w:val="16"/>
              </w:rPr>
              <w:t>kvalite</w:t>
            </w:r>
            <w:proofErr w:type="spellEnd"/>
            <w:r>
              <w:rPr>
                <w:sz w:val="16"/>
              </w:rPr>
              <w:t xml:space="preserve"> </w:t>
            </w:r>
            <w:proofErr w:type="spellStart"/>
            <w:r>
              <w:rPr>
                <w:sz w:val="16"/>
              </w:rPr>
              <w:t>údajov</w:t>
            </w:r>
            <w:proofErr w:type="spellEnd"/>
          </w:p>
        </w:tc>
      </w:tr>
      <w:tr w:rsidR="00AF683F" w14:paraId="70821FAA" w14:textId="77777777" w:rsidTr="00646BD5">
        <w:tc>
          <w:tcPr>
            <w:tcW w:w="779" w:type="dxa"/>
          </w:tcPr>
          <w:p w14:paraId="07EBFB6B" w14:textId="77777777" w:rsidR="00AF683F" w:rsidRDefault="00AF683F" w:rsidP="005061A1">
            <w:pPr>
              <w:spacing w:after="0" w:line="240" w:lineRule="auto"/>
              <w:rPr>
                <w:b/>
                <w:sz w:val="16"/>
              </w:rPr>
            </w:pPr>
            <w:r>
              <w:rPr>
                <w:b/>
                <w:sz w:val="16"/>
              </w:rPr>
              <w:t>515</w:t>
            </w:r>
          </w:p>
        </w:tc>
        <w:tc>
          <w:tcPr>
            <w:tcW w:w="3402" w:type="dxa"/>
          </w:tcPr>
          <w:p w14:paraId="0318F5B1" w14:textId="77777777" w:rsidR="00AF683F" w:rsidRDefault="00AF683F" w:rsidP="005061A1">
            <w:pPr>
              <w:spacing w:after="0" w:line="240" w:lineRule="auto"/>
              <w:rPr>
                <w:sz w:val="16"/>
              </w:rPr>
            </w:pPr>
            <w:proofErr w:type="spellStart"/>
            <w:r>
              <w:rPr>
                <w:sz w:val="16"/>
              </w:rPr>
              <w:t>Numbering</w:t>
            </w:r>
            <w:proofErr w:type="spellEnd"/>
            <w:r>
              <w:rPr>
                <w:sz w:val="16"/>
              </w:rPr>
              <w:t xml:space="preserve"> </w:t>
            </w:r>
            <w:proofErr w:type="spellStart"/>
            <w:r>
              <w:rPr>
                <w:sz w:val="16"/>
              </w:rPr>
              <w:t>Peculiarities</w:t>
            </w:r>
            <w:proofErr w:type="spellEnd"/>
            <w:r>
              <w:rPr>
                <w:sz w:val="16"/>
              </w:rPr>
              <w:t xml:space="preserve"> </w:t>
            </w:r>
            <w:proofErr w:type="spellStart"/>
            <w:r>
              <w:rPr>
                <w:sz w:val="16"/>
              </w:rPr>
              <w:t>Note</w:t>
            </w:r>
            <w:proofErr w:type="spellEnd"/>
          </w:p>
        </w:tc>
        <w:tc>
          <w:tcPr>
            <w:tcW w:w="4253" w:type="dxa"/>
          </w:tcPr>
          <w:p w14:paraId="6F963528" w14:textId="77777777" w:rsidR="00AF683F" w:rsidRDefault="00AF683F" w:rsidP="005061A1">
            <w:pPr>
              <w:spacing w:after="0" w:line="240" w:lineRule="auto"/>
              <w:rPr>
                <w:sz w:val="16"/>
              </w:rPr>
            </w:pPr>
            <w:r>
              <w:rPr>
                <w:sz w:val="16"/>
              </w:rPr>
              <w:t xml:space="preserve">Poznámka o </w:t>
            </w:r>
            <w:proofErr w:type="spellStart"/>
            <w:r>
              <w:rPr>
                <w:sz w:val="16"/>
              </w:rPr>
              <w:t>zvláštnostiach</w:t>
            </w:r>
            <w:proofErr w:type="spellEnd"/>
            <w:r>
              <w:rPr>
                <w:sz w:val="16"/>
              </w:rPr>
              <w:t xml:space="preserve"> </w:t>
            </w:r>
            <w:proofErr w:type="spellStart"/>
            <w:r>
              <w:rPr>
                <w:sz w:val="16"/>
              </w:rPr>
              <w:t>číslovania</w:t>
            </w:r>
            <w:proofErr w:type="spellEnd"/>
            <w:r>
              <w:rPr>
                <w:sz w:val="16"/>
              </w:rPr>
              <w:t xml:space="preserve"> </w:t>
            </w:r>
            <w:proofErr w:type="spellStart"/>
            <w:r>
              <w:rPr>
                <w:sz w:val="16"/>
              </w:rPr>
              <w:t>vydania</w:t>
            </w:r>
            <w:proofErr w:type="spellEnd"/>
            <w:r>
              <w:rPr>
                <w:sz w:val="16"/>
              </w:rPr>
              <w:t xml:space="preserve"> (</w:t>
            </w:r>
            <w:proofErr w:type="spellStart"/>
            <w:r>
              <w:rPr>
                <w:sz w:val="16"/>
              </w:rPr>
              <w:t>neformát</w:t>
            </w:r>
            <w:proofErr w:type="spellEnd"/>
            <w:r>
              <w:rPr>
                <w:sz w:val="16"/>
              </w:rPr>
              <w:t>.)</w:t>
            </w:r>
          </w:p>
        </w:tc>
      </w:tr>
      <w:tr w:rsidR="00AF683F" w14:paraId="25B18165" w14:textId="77777777" w:rsidTr="00646BD5">
        <w:tc>
          <w:tcPr>
            <w:tcW w:w="779" w:type="dxa"/>
          </w:tcPr>
          <w:p w14:paraId="4B05AF53" w14:textId="77777777" w:rsidR="00AF683F" w:rsidRDefault="00AF683F" w:rsidP="005061A1">
            <w:pPr>
              <w:spacing w:after="0" w:line="240" w:lineRule="auto"/>
              <w:rPr>
                <w:b/>
                <w:sz w:val="16"/>
              </w:rPr>
            </w:pPr>
            <w:r>
              <w:rPr>
                <w:b/>
                <w:sz w:val="16"/>
              </w:rPr>
              <w:t>516</w:t>
            </w:r>
          </w:p>
        </w:tc>
        <w:tc>
          <w:tcPr>
            <w:tcW w:w="3402" w:type="dxa"/>
          </w:tcPr>
          <w:p w14:paraId="3423D2A7" w14:textId="77777777" w:rsidR="00AF683F" w:rsidRDefault="00AF683F" w:rsidP="005061A1">
            <w:pPr>
              <w:spacing w:after="0" w:line="240" w:lineRule="auto"/>
              <w:rPr>
                <w:sz w:val="16"/>
              </w:rPr>
            </w:pPr>
            <w:r>
              <w:rPr>
                <w:sz w:val="16"/>
              </w:rPr>
              <w:t xml:space="preserve">Type </w:t>
            </w:r>
            <w:proofErr w:type="spellStart"/>
            <w:r>
              <w:rPr>
                <w:sz w:val="16"/>
              </w:rPr>
              <w:t>of</w:t>
            </w:r>
            <w:proofErr w:type="spellEnd"/>
            <w:r>
              <w:rPr>
                <w:sz w:val="16"/>
              </w:rPr>
              <w:t xml:space="preserve"> </w:t>
            </w:r>
            <w:proofErr w:type="spellStart"/>
            <w:r>
              <w:rPr>
                <w:sz w:val="16"/>
              </w:rPr>
              <w:t>Computer</w:t>
            </w:r>
            <w:proofErr w:type="spellEnd"/>
            <w:r>
              <w:rPr>
                <w:sz w:val="16"/>
              </w:rPr>
              <w:t xml:space="preserve"> </w:t>
            </w:r>
            <w:proofErr w:type="spellStart"/>
            <w:r>
              <w:rPr>
                <w:sz w:val="16"/>
              </w:rPr>
              <w:t>File</w:t>
            </w:r>
            <w:proofErr w:type="spellEnd"/>
            <w:r>
              <w:rPr>
                <w:sz w:val="16"/>
              </w:rPr>
              <w:t xml:space="preserve"> </w:t>
            </w:r>
            <w:proofErr w:type="spellStart"/>
            <w:r>
              <w:rPr>
                <w:sz w:val="16"/>
              </w:rPr>
              <w:t>or</w:t>
            </w:r>
            <w:proofErr w:type="spellEnd"/>
            <w:r>
              <w:rPr>
                <w:sz w:val="16"/>
              </w:rPr>
              <w:t xml:space="preserve"> Data </w:t>
            </w:r>
            <w:proofErr w:type="spellStart"/>
            <w:r>
              <w:rPr>
                <w:sz w:val="16"/>
              </w:rPr>
              <w:t>Note</w:t>
            </w:r>
            <w:proofErr w:type="spellEnd"/>
          </w:p>
        </w:tc>
        <w:tc>
          <w:tcPr>
            <w:tcW w:w="4253" w:type="dxa"/>
          </w:tcPr>
          <w:p w14:paraId="5D551FCA" w14:textId="77777777" w:rsidR="00AF683F" w:rsidRDefault="00AF683F" w:rsidP="005061A1">
            <w:pPr>
              <w:spacing w:after="0" w:line="240" w:lineRule="auto"/>
              <w:rPr>
                <w:sz w:val="16"/>
              </w:rPr>
            </w:pPr>
            <w:r>
              <w:rPr>
                <w:sz w:val="16"/>
              </w:rPr>
              <w:t xml:space="preserve">Poznámka o type počítačového </w:t>
            </w:r>
            <w:proofErr w:type="spellStart"/>
            <w:r>
              <w:rPr>
                <w:sz w:val="16"/>
              </w:rPr>
              <w:t>súboru</w:t>
            </w:r>
            <w:proofErr w:type="spellEnd"/>
            <w:r>
              <w:rPr>
                <w:sz w:val="16"/>
              </w:rPr>
              <w:t xml:space="preserve"> </w:t>
            </w:r>
            <w:proofErr w:type="spellStart"/>
            <w:r>
              <w:rPr>
                <w:sz w:val="16"/>
              </w:rPr>
              <w:t>alebo</w:t>
            </w:r>
            <w:proofErr w:type="spellEnd"/>
            <w:r>
              <w:rPr>
                <w:sz w:val="16"/>
              </w:rPr>
              <w:t xml:space="preserve"> </w:t>
            </w:r>
            <w:proofErr w:type="spellStart"/>
            <w:r>
              <w:rPr>
                <w:sz w:val="16"/>
              </w:rPr>
              <w:t>údajov</w:t>
            </w:r>
            <w:proofErr w:type="spellEnd"/>
          </w:p>
        </w:tc>
      </w:tr>
      <w:tr w:rsidR="00AF683F" w14:paraId="45A867BC" w14:textId="77777777" w:rsidTr="00646BD5">
        <w:tc>
          <w:tcPr>
            <w:tcW w:w="779" w:type="dxa"/>
          </w:tcPr>
          <w:p w14:paraId="25BDC095" w14:textId="77777777" w:rsidR="00AF683F" w:rsidRDefault="00AF683F" w:rsidP="005061A1">
            <w:pPr>
              <w:spacing w:after="0" w:line="240" w:lineRule="auto"/>
              <w:rPr>
                <w:b/>
                <w:sz w:val="16"/>
              </w:rPr>
            </w:pPr>
            <w:r>
              <w:rPr>
                <w:b/>
                <w:sz w:val="16"/>
              </w:rPr>
              <w:t>518</w:t>
            </w:r>
          </w:p>
        </w:tc>
        <w:tc>
          <w:tcPr>
            <w:tcW w:w="3402" w:type="dxa"/>
          </w:tcPr>
          <w:p w14:paraId="7B91D324" w14:textId="77777777" w:rsidR="00AF683F" w:rsidRDefault="00AF683F" w:rsidP="005061A1">
            <w:pPr>
              <w:spacing w:after="0" w:line="240" w:lineRule="auto"/>
              <w:rPr>
                <w:sz w:val="16"/>
              </w:rPr>
            </w:pPr>
            <w:proofErr w:type="spellStart"/>
            <w:r>
              <w:rPr>
                <w:sz w:val="16"/>
              </w:rPr>
              <w:t>Date</w:t>
            </w:r>
            <w:proofErr w:type="spellEnd"/>
            <w:r>
              <w:rPr>
                <w:sz w:val="16"/>
              </w:rPr>
              <w:t xml:space="preserve">/Time and Place </w:t>
            </w:r>
            <w:proofErr w:type="spellStart"/>
            <w:r>
              <w:rPr>
                <w:sz w:val="16"/>
              </w:rPr>
              <w:t>of</w:t>
            </w:r>
            <w:proofErr w:type="spellEnd"/>
            <w:r>
              <w:rPr>
                <w:sz w:val="16"/>
              </w:rPr>
              <w:t xml:space="preserve"> </w:t>
            </w:r>
            <w:proofErr w:type="spellStart"/>
            <w:r>
              <w:rPr>
                <w:sz w:val="16"/>
              </w:rPr>
              <w:t>an</w:t>
            </w:r>
            <w:proofErr w:type="spellEnd"/>
            <w:r>
              <w:rPr>
                <w:sz w:val="16"/>
              </w:rPr>
              <w:t xml:space="preserve"> Event </w:t>
            </w:r>
            <w:proofErr w:type="spellStart"/>
            <w:r>
              <w:rPr>
                <w:sz w:val="16"/>
              </w:rPr>
              <w:t>Note</w:t>
            </w:r>
            <w:proofErr w:type="spellEnd"/>
            <w:r>
              <w:rPr>
                <w:sz w:val="16"/>
              </w:rPr>
              <w:t xml:space="preserve"> </w:t>
            </w:r>
          </w:p>
        </w:tc>
        <w:tc>
          <w:tcPr>
            <w:tcW w:w="4253" w:type="dxa"/>
          </w:tcPr>
          <w:p w14:paraId="245E0311" w14:textId="77777777" w:rsidR="00AF683F" w:rsidRDefault="00AF683F" w:rsidP="005061A1">
            <w:pPr>
              <w:spacing w:after="0" w:line="240" w:lineRule="auto"/>
              <w:rPr>
                <w:sz w:val="16"/>
              </w:rPr>
            </w:pPr>
            <w:r>
              <w:rPr>
                <w:sz w:val="16"/>
              </w:rPr>
              <w:t xml:space="preserve">Poznámka o čase a </w:t>
            </w:r>
            <w:proofErr w:type="spellStart"/>
            <w:r>
              <w:rPr>
                <w:sz w:val="16"/>
              </w:rPr>
              <w:t>mieste</w:t>
            </w:r>
            <w:proofErr w:type="spellEnd"/>
            <w:r>
              <w:rPr>
                <w:sz w:val="16"/>
              </w:rPr>
              <w:t xml:space="preserve"> </w:t>
            </w:r>
            <w:proofErr w:type="spellStart"/>
            <w:r>
              <w:rPr>
                <w:sz w:val="16"/>
              </w:rPr>
              <w:t>udalosti</w:t>
            </w:r>
            <w:proofErr w:type="spellEnd"/>
          </w:p>
        </w:tc>
      </w:tr>
      <w:tr w:rsidR="00AF683F" w14:paraId="71400E2A" w14:textId="77777777" w:rsidTr="00646BD5">
        <w:tc>
          <w:tcPr>
            <w:tcW w:w="779" w:type="dxa"/>
          </w:tcPr>
          <w:p w14:paraId="68A078DA" w14:textId="77777777" w:rsidR="00AF683F" w:rsidRDefault="00AF683F" w:rsidP="005061A1">
            <w:pPr>
              <w:spacing w:after="0" w:line="240" w:lineRule="auto"/>
              <w:rPr>
                <w:b/>
                <w:sz w:val="16"/>
              </w:rPr>
            </w:pPr>
            <w:r>
              <w:rPr>
                <w:b/>
                <w:sz w:val="16"/>
              </w:rPr>
              <w:t>520</w:t>
            </w:r>
          </w:p>
        </w:tc>
        <w:tc>
          <w:tcPr>
            <w:tcW w:w="3402" w:type="dxa"/>
          </w:tcPr>
          <w:p w14:paraId="6F493010" w14:textId="77777777" w:rsidR="00AF683F" w:rsidRDefault="00AF683F" w:rsidP="005061A1">
            <w:pPr>
              <w:spacing w:after="0" w:line="240" w:lineRule="auto"/>
              <w:rPr>
                <w:sz w:val="16"/>
              </w:rPr>
            </w:pPr>
            <w:proofErr w:type="spellStart"/>
            <w:r>
              <w:rPr>
                <w:sz w:val="16"/>
              </w:rPr>
              <w:t>Summary</w:t>
            </w:r>
            <w:proofErr w:type="spellEnd"/>
            <w:r>
              <w:rPr>
                <w:sz w:val="16"/>
              </w:rPr>
              <w:t xml:space="preserve">, </w:t>
            </w:r>
            <w:proofErr w:type="spellStart"/>
            <w:r>
              <w:rPr>
                <w:sz w:val="16"/>
              </w:rPr>
              <w:t>Etc</w:t>
            </w:r>
            <w:proofErr w:type="spellEnd"/>
            <w:r>
              <w:rPr>
                <w:sz w:val="16"/>
              </w:rPr>
              <w:t xml:space="preserve">. </w:t>
            </w:r>
            <w:proofErr w:type="spellStart"/>
            <w:r>
              <w:rPr>
                <w:sz w:val="16"/>
              </w:rPr>
              <w:t>Note</w:t>
            </w:r>
            <w:proofErr w:type="spellEnd"/>
          </w:p>
        </w:tc>
        <w:tc>
          <w:tcPr>
            <w:tcW w:w="4253" w:type="dxa"/>
          </w:tcPr>
          <w:p w14:paraId="65C5D317" w14:textId="26BF2477" w:rsidR="00AF683F" w:rsidRDefault="00AF683F" w:rsidP="005061A1">
            <w:pPr>
              <w:spacing w:after="0" w:line="240" w:lineRule="auto"/>
              <w:rPr>
                <w:sz w:val="16"/>
              </w:rPr>
            </w:pPr>
            <w:r>
              <w:rPr>
                <w:sz w:val="16"/>
              </w:rPr>
              <w:t>Poznámka k</w:t>
            </w:r>
            <w:r w:rsidR="00A26BF0">
              <w:rPr>
                <w:sz w:val="16"/>
              </w:rPr>
              <w:t> </w:t>
            </w:r>
            <w:r>
              <w:rPr>
                <w:sz w:val="16"/>
              </w:rPr>
              <w:t>obsahu</w:t>
            </w:r>
          </w:p>
        </w:tc>
      </w:tr>
      <w:tr w:rsidR="00AF683F" w14:paraId="2E5EA94A" w14:textId="77777777" w:rsidTr="00646BD5">
        <w:tc>
          <w:tcPr>
            <w:tcW w:w="779" w:type="dxa"/>
          </w:tcPr>
          <w:p w14:paraId="416C6847" w14:textId="77777777" w:rsidR="00AF683F" w:rsidRDefault="00AF683F" w:rsidP="005061A1">
            <w:pPr>
              <w:spacing w:after="0" w:line="240" w:lineRule="auto"/>
              <w:rPr>
                <w:b/>
                <w:sz w:val="16"/>
              </w:rPr>
            </w:pPr>
            <w:r>
              <w:rPr>
                <w:b/>
                <w:sz w:val="16"/>
              </w:rPr>
              <w:t>521</w:t>
            </w:r>
          </w:p>
        </w:tc>
        <w:tc>
          <w:tcPr>
            <w:tcW w:w="3402" w:type="dxa"/>
          </w:tcPr>
          <w:p w14:paraId="76E951EB" w14:textId="77777777" w:rsidR="00AF683F" w:rsidRDefault="00AF683F" w:rsidP="005061A1">
            <w:pPr>
              <w:spacing w:after="0" w:line="240" w:lineRule="auto"/>
              <w:rPr>
                <w:sz w:val="16"/>
              </w:rPr>
            </w:pPr>
            <w:r>
              <w:rPr>
                <w:sz w:val="16"/>
              </w:rPr>
              <w:t xml:space="preserve">Target Audience </w:t>
            </w:r>
            <w:proofErr w:type="spellStart"/>
            <w:r>
              <w:rPr>
                <w:sz w:val="16"/>
              </w:rPr>
              <w:t>Note</w:t>
            </w:r>
            <w:proofErr w:type="spellEnd"/>
          </w:p>
        </w:tc>
        <w:tc>
          <w:tcPr>
            <w:tcW w:w="4253" w:type="dxa"/>
          </w:tcPr>
          <w:p w14:paraId="6FF89450" w14:textId="77777777" w:rsidR="00AF683F" w:rsidRDefault="00AF683F" w:rsidP="005061A1">
            <w:pPr>
              <w:spacing w:after="0" w:line="240" w:lineRule="auto"/>
              <w:rPr>
                <w:sz w:val="16"/>
              </w:rPr>
            </w:pPr>
            <w:r>
              <w:rPr>
                <w:sz w:val="16"/>
              </w:rPr>
              <w:t xml:space="preserve">Poznámka o </w:t>
            </w:r>
            <w:proofErr w:type="spellStart"/>
            <w:r>
              <w:rPr>
                <w:sz w:val="16"/>
              </w:rPr>
              <w:t>používateľskom</w:t>
            </w:r>
            <w:proofErr w:type="spellEnd"/>
            <w:r>
              <w:rPr>
                <w:sz w:val="16"/>
              </w:rPr>
              <w:t xml:space="preserve"> určení</w:t>
            </w:r>
          </w:p>
        </w:tc>
      </w:tr>
      <w:tr w:rsidR="00AF683F" w14:paraId="003198CE" w14:textId="77777777" w:rsidTr="00646BD5">
        <w:tc>
          <w:tcPr>
            <w:tcW w:w="779" w:type="dxa"/>
          </w:tcPr>
          <w:p w14:paraId="009148D7" w14:textId="77777777" w:rsidR="00AF683F" w:rsidRDefault="00AF683F" w:rsidP="005061A1">
            <w:pPr>
              <w:spacing w:after="0" w:line="240" w:lineRule="auto"/>
              <w:rPr>
                <w:b/>
                <w:sz w:val="16"/>
              </w:rPr>
            </w:pPr>
            <w:r>
              <w:rPr>
                <w:b/>
                <w:sz w:val="16"/>
              </w:rPr>
              <w:t>522</w:t>
            </w:r>
          </w:p>
        </w:tc>
        <w:tc>
          <w:tcPr>
            <w:tcW w:w="3402" w:type="dxa"/>
          </w:tcPr>
          <w:p w14:paraId="60A4021F" w14:textId="77777777" w:rsidR="00AF683F" w:rsidRDefault="00AF683F" w:rsidP="005061A1">
            <w:pPr>
              <w:spacing w:after="0" w:line="240" w:lineRule="auto"/>
              <w:rPr>
                <w:sz w:val="16"/>
              </w:rPr>
            </w:pPr>
            <w:proofErr w:type="spellStart"/>
            <w:r>
              <w:rPr>
                <w:sz w:val="16"/>
              </w:rPr>
              <w:t>Geographic</w:t>
            </w:r>
            <w:proofErr w:type="spellEnd"/>
            <w:r>
              <w:rPr>
                <w:sz w:val="16"/>
              </w:rPr>
              <w:t xml:space="preserve"> </w:t>
            </w:r>
            <w:proofErr w:type="spellStart"/>
            <w:r>
              <w:rPr>
                <w:sz w:val="16"/>
              </w:rPr>
              <w:t>Coverage</w:t>
            </w:r>
            <w:proofErr w:type="spellEnd"/>
            <w:r>
              <w:rPr>
                <w:sz w:val="16"/>
              </w:rPr>
              <w:t xml:space="preserve"> </w:t>
            </w:r>
            <w:proofErr w:type="spellStart"/>
            <w:r>
              <w:rPr>
                <w:sz w:val="16"/>
              </w:rPr>
              <w:t>Note</w:t>
            </w:r>
            <w:proofErr w:type="spellEnd"/>
          </w:p>
        </w:tc>
        <w:tc>
          <w:tcPr>
            <w:tcW w:w="4253" w:type="dxa"/>
          </w:tcPr>
          <w:p w14:paraId="0EF24AF0" w14:textId="77777777" w:rsidR="00AF683F" w:rsidRDefault="00AF683F" w:rsidP="005061A1">
            <w:pPr>
              <w:spacing w:after="0" w:line="240" w:lineRule="auto"/>
              <w:rPr>
                <w:sz w:val="16"/>
              </w:rPr>
            </w:pPr>
            <w:r>
              <w:rPr>
                <w:sz w:val="16"/>
              </w:rPr>
              <w:t xml:space="preserve">Poznámka o </w:t>
            </w:r>
            <w:proofErr w:type="spellStart"/>
            <w:r>
              <w:rPr>
                <w:sz w:val="16"/>
              </w:rPr>
              <w:t>geografickom</w:t>
            </w:r>
            <w:proofErr w:type="spellEnd"/>
            <w:r>
              <w:rPr>
                <w:sz w:val="16"/>
              </w:rPr>
              <w:t xml:space="preserve"> pokrytí</w:t>
            </w:r>
          </w:p>
        </w:tc>
      </w:tr>
      <w:tr w:rsidR="00AF683F" w14:paraId="46906076" w14:textId="77777777" w:rsidTr="00646BD5">
        <w:tc>
          <w:tcPr>
            <w:tcW w:w="779" w:type="dxa"/>
          </w:tcPr>
          <w:p w14:paraId="09BFD27C" w14:textId="77777777" w:rsidR="00AF683F" w:rsidRDefault="00AF683F" w:rsidP="005061A1">
            <w:pPr>
              <w:spacing w:after="0" w:line="240" w:lineRule="auto"/>
              <w:rPr>
                <w:b/>
                <w:sz w:val="16"/>
              </w:rPr>
            </w:pPr>
            <w:r>
              <w:rPr>
                <w:b/>
                <w:sz w:val="16"/>
              </w:rPr>
              <w:t>524</w:t>
            </w:r>
          </w:p>
        </w:tc>
        <w:tc>
          <w:tcPr>
            <w:tcW w:w="3402" w:type="dxa"/>
          </w:tcPr>
          <w:p w14:paraId="1EFA82A4" w14:textId="77777777" w:rsidR="00AF683F" w:rsidRDefault="00AF683F" w:rsidP="005061A1">
            <w:pPr>
              <w:spacing w:after="0" w:line="240" w:lineRule="auto"/>
              <w:rPr>
                <w:sz w:val="16"/>
              </w:rPr>
            </w:pPr>
            <w:proofErr w:type="spellStart"/>
            <w:r>
              <w:rPr>
                <w:sz w:val="16"/>
              </w:rPr>
              <w:t>Preferred</w:t>
            </w:r>
            <w:proofErr w:type="spellEnd"/>
            <w:r>
              <w:rPr>
                <w:sz w:val="16"/>
              </w:rPr>
              <w:t xml:space="preserve"> </w:t>
            </w:r>
            <w:proofErr w:type="spellStart"/>
            <w:r>
              <w:rPr>
                <w:sz w:val="16"/>
              </w:rPr>
              <w:t>Citation</w:t>
            </w:r>
            <w:proofErr w:type="spellEnd"/>
            <w:r>
              <w:rPr>
                <w:sz w:val="16"/>
              </w:rPr>
              <w:t xml:space="preserve"> </w:t>
            </w:r>
            <w:proofErr w:type="spellStart"/>
            <w:r>
              <w:rPr>
                <w:sz w:val="16"/>
              </w:rPr>
              <w:t>of</w:t>
            </w:r>
            <w:proofErr w:type="spellEnd"/>
            <w:r>
              <w:rPr>
                <w:sz w:val="16"/>
              </w:rPr>
              <w:t xml:space="preserve"> </w:t>
            </w:r>
            <w:proofErr w:type="spellStart"/>
            <w:r>
              <w:rPr>
                <w:sz w:val="16"/>
              </w:rPr>
              <w:t>Described</w:t>
            </w:r>
            <w:proofErr w:type="spellEnd"/>
            <w:r>
              <w:rPr>
                <w:sz w:val="16"/>
              </w:rPr>
              <w:t xml:space="preserve"> </w:t>
            </w:r>
            <w:proofErr w:type="spellStart"/>
            <w:r>
              <w:rPr>
                <w:sz w:val="16"/>
              </w:rPr>
              <w:t>Material</w:t>
            </w:r>
            <w:proofErr w:type="spellEnd"/>
            <w:r>
              <w:rPr>
                <w:sz w:val="16"/>
              </w:rPr>
              <w:t xml:space="preserve"> </w:t>
            </w:r>
            <w:proofErr w:type="spellStart"/>
            <w:r>
              <w:rPr>
                <w:sz w:val="16"/>
              </w:rPr>
              <w:t>Note</w:t>
            </w:r>
            <w:proofErr w:type="spellEnd"/>
          </w:p>
        </w:tc>
        <w:tc>
          <w:tcPr>
            <w:tcW w:w="4253" w:type="dxa"/>
          </w:tcPr>
          <w:p w14:paraId="0B729A26" w14:textId="77777777" w:rsidR="00AF683F" w:rsidRDefault="00AF683F" w:rsidP="005061A1">
            <w:pPr>
              <w:spacing w:after="0" w:line="240" w:lineRule="auto"/>
              <w:rPr>
                <w:sz w:val="16"/>
              </w:rPr>
            </w:pPr>
            <w:r>
              <w:rPr>
                <w:sz w:val="16"/>
              </w:rPr>
              <w:t xml:space="preserve">Poznámka o </w:t>
            </w:r>
            <w:proofErr w:type="spellStart"/>
            <w:r>
              <w:rPr>
                <w:sz w:val="16"/>
              </w:rPr>
              <w:t>preferovanej</w:t>
            </w:r>
            <w:proofErr w:type="spellEnd"/>
            <w:r>
              <w:rPr>
                <w:sz w:val="16"/>
              </w:rPr>
              <w:t xml:space="preserve"> </w:t>
            </w:r>
            <w:proofErr w:type="spellStart"/>
            <w:r>
              <w:rPr>
                <w:sz w:val="16"/>
              </w:rPr>
              <w:t>citácii</w:t>
            </w:r>
            <w:proofErr w:type="spellEnd"/>
          </w:p>
        </w:tc>
      </w:tr>
      <w:tr w:rsidR="00AF683F" w14:paraId="7F63CC1F" w14:textId="77777777" w:rsidTr="00646BD5">
        <w:tc>
          <w:tcPr>
            <w:tcW w:w="779" w:type="dxa"/>
          </w:tcPr>
          <w:p w14:paraId="2BD156FD" w14:textId="77777777" w:rsidR="00AF683F" w:rsidRDefault="00AF683F" w:rsidP="005061A1">
            <w:pPr>
              <w:spacing w:after="0" w:line="240" w:lineRule="auto"/>
              <w:rPr>
                <w:b/>
                <w:sz w:val="16"/>
              </w:rPr>
            </w:pPr>
            <w:r>
              <w:rPr>
                <w:b/>
                <w:sz w:val="16"/>
              </w:rPr>
              <w:t>525</w:t>
            </w:r>
          </w:p>
        </w:tc>
        <w:tc>
          <w:tcPr>
            <w:tcW w:w="3402" w:type="dxa"/>
          </w:tcPr>
          <w:p w14:paraId="1902E80D" w14:textId="77777777" w:rsidR="00AF683F" w:rsidRDefault="00AF683F" w:rsidP="005061A1">
            <w:pPr>
              <w:spacing w:after="0" w:line="240" w:lineRule="auto"/>
              <w:rPr>
                <w:sz w:val="16"/>
              </w:rPr>
            </w:pPr>
            <w:proofErr w:type="spellStart"/>
            <w:r>
              <w:rPr>
                <w:sz w:val="16"/>
              </w:rPr>
              <w:t>Supplement</w:t>
            </w:r>
            <w:proofErr w:type="spellEnd"/>
            <w:r>
              <w:rPr>
                <w:sz w:val="16"/>
              </w:rPr>
              <w:t xml:space="preserve"> </w:t>
            </w:r>
            <w:proofErr w:type="spellStart"/>
            <w:r>
              <w:rPr>
                <w:sz w:val="16"/>
              </w:rPr>
              <w:t>Note</w:t>
            </w:r>
            <w:proofErr w:type="spellEnd"/>
          </w:p>
        </w:tc>
        <w:tc>
          <w:tcPr>
            <w:tcW w:w="4253" w:type="dxa"/>
          </w:tcPr>
          <w:p w14:paraId="1F8D00C8" w14:textId="77777777" w:rsidR="00AF683F" w:rsidRDefault="00AF683F" w:rsidP="005061A1">
            <w:pPr>
              <w:spacing w:after="0" w:line="240" w:lineRule="auto"/>
              <w:rPr>
                <w:sz w:val="16"/>
              </w:rPr>
            </w:pPr>
            <w:r>
              <w:rPr>
                <w:sz w:val="16"/>
              </w:rPr>
              <w:t xml:space="preserve">Poznámka o </w:t>
            </w:r>
            <w:proofErr w:type="spellStart"/>
            <w:r>
              <w:rPr>
                <w:sz w:val="16"/>
              </w:rPr>
              <w:t>prílohe</w:t>
            </w:r>
            <w:proofErr w:type="spellEnd"/>
          </w:p>
        </w:tc>
      </w:tr>
      <w:tr w:rsidR="00AF683F" w14:paraId="7CC328E7" w14:textId="77777777" w:rsidTr="00646BD5">
        <w:tc>
          <w:tcPr>
            <w:tcW w:w="779" w:type="dxa"/>
          </w:tcPr>
          <w:p w14:paraId="329ACECD" w14:textId="77777777" w:rsidR="00AF683F" w:rsidRDefault="00AF683F" w:rsidP="005061A1">
            <w:pPr>
              <w:spacing w:after="0" w:line="240" w:lineRule="auto"/>
              <w:rPr>
                <w:b/>
                <w:sz w:val="16"/>
              </w:rPr>
            </w:pPr>
            <w:r>
              <w:rPr>
                <w:b/>
                <w:sz w:val="16"/>
              </w:rPr>
              <w:t>530</w:t>
            </w:r>
          </w:p>
        </w:tc>
        <w:tc>
          <w:tcPr>
            <w:tcW w:w="3402" w:type="dxa"/>
          </w:tcPr>
          <w:p w14:paraId="77FC6CF4" w14:textId="77777777" w:rsidR="00AF683F" w:rsidRDefault="00AF683F" w:rsidP="005061A1">
            <w:pPr>
              <w:spacing w:after="0" w:line="240" w:lineRule="auto"/>
              <w:rPr>
                <w:sz w:val="16"/>
              </w:rPr>
            </w:pPr>
            <w:proofErr w:type="spellStart"/>
            <w:r>
              <w:rPr>
                <w:sz w:val="16"/>
              </w:rPr>
              <w:t>Additional</w:t>
            </w:r>
            <w:proofErr w:type="spellEnd"/>
            <w:r>
              <w:rPr>
                <w:sz w:val="16"/>
              </w:rPr>
              <w:t xml:space="preserve"> </w:t>
            </w:r>
            <w:proofErr w:type="spellStart"/>
            <w:r>
              <w:rPr>
                <w:sz w:val="16"/>
              </w:rPr>
              <w:t>Physical</w:t>
            </w:r>
            <w:proofErr w:type="spellEnd"/>
            <w:r>
              <w:rPr>
                <w:sz w:val="16"/>
              </w:rPr>
              <w:t xml:space="preserve"> </w:t>
            </w:r>
            <w:proofErr w:type="spellStart"/>
            <w:r>
              <w:rPr>
                <w:sz w:val="16"/>
              </w:rPr>
              <w:t>Form</w:t>
            </w:r>
            <w:proofErr w:type="spellEnd"/>
            <w:r>
              <w:rPr>
                <w:sz w:val="16"/>
              </w:rPr>
              <w:t xml:space="preserve"> </w:t>
            </w:r>
            <w:proofErr w:type="spellStart"/>
            <w:r>
              <w:rPr>
                <w:sz w:val="16"/>
              </w:rPr>
              <w:t>Note</w:t>
            </w:r>
            <w:proofErr w:type="spellEnd"/>
          </w:p>
        </w:tc>
        <w:tc>
          <w:tcPr>
            <w:tcW w:w="4253" w:type="dxa"/>
          </w:tcPr>
          <w:p w14:paraId="29ECCEB8" w14:textId="77777777" w:rsidR="00AF683F" w:rsidRDefault="00AF683F" w:rsidP="005061A1">
            <w:pPr>
              <w:spacing w:after="0" w:line="240" w:lineRule="auto"/>
              <w:rPr>
                <w:sz w:val="16"/>
              </w:rPr>
            </w:pPr>
            <w:r>
              <w:rPr>
                <w:sz w:val="16"/>
              </w:rPr>
              <w:t xml:space="preserve">Poznámka o </w:t>
            </w:r>
            <w:proofErr w:type="spellStart"/>
            <w:r>
              <w:rPr>
                <w:sz w:val="16"/>
              </w:rPr>
              <w:t>fyzickej</w:t>
            </w:r>
            <w:proofErr w:type="spellEnd"/>
            <w:r>
              <w:rPr>
                <w:sz w:val="16"/>
              </w:rPr>
              <w:t xml:space="preserve"> </w:t>
            </w:r>
            <w:proofErr w:type="spellStart"/>
            <w:r>
              <w:rPr>
                <w:sz w:val="16"/>
              </w:rPr>
              <w:t>forme</w:t>
            </w:r>
            <w:proofErr w:type="spellEnd"/>
            <w:r>
              <w:rPr>
                <w:sz w:val="16"/>
              </w:rPr>
              <w:t xml:space="preserve"> (</w:t>
            </w:r>
            <w:proofErr w:type="spellStart"/>
            <w:r>
              <w:rPr>
                <w:sz w:val="16"/>
              </w:rPr>
              <w:t>doplňujúca</w:t>
            </w:r>
            <w:proofErr w:type="spellEnd"/>
            <w:r>
              <w:rPr>
                <w:sz w:val="16"/>
              </w:rPr>
              <w:t>)</w:t>
            </w:r>
          </w:p>
        </w:tc>
      </w:tr>
      <w:tr w:rsidR="00AF683F" w14:paraId="155D9592" w14:textId="77777777" w:rsidTr="00646BD5">
        <w:tc>
          <w:tcPr>
            <w:tcW w:w="779" w:type="dxa"/>
          </w:tcPr>
          <w:p w14:paraId="660531BB" w14:textId="77777777" w:rsidR="00AF683F" w:rsidRDefault="00AF683F" w:rsidP="005061A1">
            <w:pPr>
              <w:spacing w:after="0" w:line="240" w:lineRule="auto"/>
              <w:rPr>
                <w:b/>
                <w:sz w:val="16"/>
              </w:rPr>
            </w:pPr>
            <w:r>
              <w:rPr>
                <w:b/>
                <w:sz w:val="16"/>
              </w:rPr>
              <w:t>533</w:t>
            </w:r>
          </w:p>
        </w:tc>
        <w:tc>
          <w:tcPr>
            <w:tcW w:w="3402" w:type="dxa"/>
          </w:tcPr>
          <w:p w14:paraId="7051D109" w14:textId="77777777" w:rsidR="00AF683F" w:rsidRDefault="00AF683F" w:rsidP="005061A1">
            <w:pPr>
              <w:spacing w:after="0" w:line="240" w:lineRule="auto"/>
              <w:rPr>
                <w:sz w:val="16"/>
              </w:rPr>
            </w:pPr>
            <w:proofErr w:type="spellStart"/>
            <w:r>
              <w:rPr>
                <w:sz w:val="16"/>
              </w:rPr>
              <w:t>Reproduction</w:t>
            </w:r>
            <w:proofErr w:type="spellEnd"/>
            <w:r>
              <w:rPr>
                <w:sz w:val="16"/>
              </w:rPr>
              <w:t xml:space="preserve"> </w:t>
            </w:r>
            <w:proofErr w:type="spellStart"/>
            <w:r>
              <w:rPr>
                <w:sz w:val="16"/>
              </w:rPr>
              <w:t>Note</w:t>
            </w:r>
            <w:proofErr w:type="spellEnd"/>
          </w:p>
        </w:tc>
        <w:tc>
          <w:tcPr>
            <w:tcW w:w="4253" w:type="dxa"/>
          </w:tcPr>
          <w:p w14:paraId="0DCD3B03" w14:textId="77777777" w:rsidR="00AF683F" w:rsidRDefault="00AF683F" w:rsidP="005061A1">
            <w:pPr>
              <w:spacing w:after="0" w:line="240" w:lineRule="auto"/>
              <w:rPr>
                <w:sz w:val="16"/>
              </w:rPr>
            </w:pPr>
            <w:r>
              <w:rPr>
                <w:sz w:val="16"/>
              </w:rPr>
              <w:t xml:space="preserve">Poznámka o </w:t>
            </w:r>
            <w:proofErr w:type="spellStart"/>
            <w:r>
              <w:rPr>
                <w:sz w:val="16"/>
              </w:rPr>
              <w:t>reprodukcii</w:t>
            </w:r>
            <w:proofErr w:type="spellEnd"/>
          </w:p>
        </w:tc>
      </w:tr>
      <w:tr w:rsidR="00AF683F" w14:paraId="4B88C114" w14:textId="77777777" w:rsidTr="00646BD5">
        <w:tc>
          <w:tcPr>
            <w:tcW w:w="779" w:type="dxa"/>
          </w:tcPr>
          <w:p w14:paraId="423FAD59" w14:textId="77777777" w:rsidR="00AF683F" w:rsidRDefault="00AF683F" w:rsidP="005061A1">
            <w:pPr>
              <w:spacing w:after="0" w:line="240" w:lineRule="auto"/>
              <w:rPr>
                <w:b/>
                <w:sz w:val="16"/>
              </w:rPr>
            </w:pPr>
            <w:r>
              <w:rPr>
                <w:b/>
                <w:sz w:val="16"/>
              </w:rPr>
              <w:t>534</w:t>
            </w:r>
          </w:p>
        </w:tc>
        <w:tc>
          <w:tcPr>
            <w:tcW w:w="3402" w:type="dxa"/>
          </w:tcPr>
          <w:p w14:paraId="1FEA08B9" w14:textId="77777777" w:rsidR="00AF683F" w:rsidRDefault="00AF683F" w:rsidP="005061A1">
            <w:pPr>
              <w:spacing w:after="0" w:line="240" w:lineRule="auto"/>
              <w:rPr>
                <w:sz w:val="16"/>
              </w:rPr>
            </w:pPr>
            <w:proofErr w:type="spellStart"/>
            <w:r>
              <w:rPr>
                <w:sz w:val="16"/>
              </w:rPr>
              <w:t>Original</w:t>
            </w:r>
            <w:proofErr w:type="spellEnd"/>
            <w:r>
              <w:rPr>
                <w:sz w:val="16"/>
              </w:rPr>
              <w:t xml:space="preserve"> </w:t>
            </w:r>
            <w:proofErr w:type="spellStart"/>
            <w:r>
              <w:rPr>
                <w:sz w:val="16"/>
              </w:rPr>
              <w:t>Version</w:t>
            </w:r>
            <w:proofErr w:type="spellEnd"/>
            <w:r>
              <w:rPr>
                <w:sz w:val="16"/>
              </w:rPr>
              <w:t xml:space="preserve"> </w:t>
            </w:r>
            <w:proofErr w:type="spellStart"/>
            <w:r>
              <w:rPr>
                <w:sz w:val="16"/>
              </w:rPr>
              <w:t>Note</w:t>
            </w:r>
            <w:proofErr w:type="spellEnd"/>
          </w:p>
        </w:tc>
        <w:tc>
          <w:tcPr>
            <w:tcW w:w="4253" w:type="dxa"/>
          </w:tcPr>
          <w:p w14:paraId="705D6F6E" w14:textId="77777777" w:rsidR="00AF683F" w:rsidRDefault="00AF683F" w:rsidP="005061A1">
            <w:pPr>
              <w:spacing w:after="0" w:line="240" w:lineRule="auto"/>
              <w:rPr>
                <w:sz w:val="16"/>
              </w:rPr>
            </w:pPr>
            <w:r>
              <w:rPr>
                <w:sz w:val="16"/>
              </w:rPr>
              <w:t xml:space="preserve">Poznámka o </w:t>
            </w:r>
            <w:proofErr w:type="spellStart"/>
            <w:r>
              <w:rPr>
                <w:sz w:val="16"/>
              </w:rPr>
              <w:t>verzii</w:t>
            </w:r>
            <w:proofErr w:type="spellEnd"/>
            <w:r>
              <w:rPr>
                <w:sz w:val="16"/>
              </w:rPr>
              <w:t xml:space="preserve"> originálu</w:t>
            </w:r>
          </w:p>
        </w:tc>
      </w:tr>
      <w:tr w:rsidR="00AF683F" w14:paraId="65CD7CD1" w14:textId="77777777" w:rsidTr="00646BD5">
        <w:tc>
          <w:tcPr>
            <w:tcW w:w="779" w:type="dxa"/>
          </w:tcPr>
          <w:p w14:paraId="5863E851" w14:textId="77777777" w:rsidR="00AF683F" w:rsidRDefault="00AF683F" w:rsidP="005061A1">
            <w:pPr>
              <w:spacing w:after="0" w:line="240" w:lineRule="auto"/>
              <w:rPr>
                <w:b/>
                <w:sz w:val="16"/>
              </w:rPr>
            </w:pPr>
            <w:r>
              <w:rPr>
                <w:b/>
                <w:sz w:val="16"/>
              </w:rPr>
              <w:t>535</w:t>
            </w:r>
          </w:p>
        </w:tc>
        <w:tc>
          <w:tcPr>
            <w:tcW w:w="3402" w:type="dxa"/>
          </w:tcPr>
          <w:p w14:paraId="0BD45348" w14:textId="77777777" w:rsidR="00AF683F" w:rsidRDefault="00AF683F" w:rsidP="005061A1">
            <w:pPr>
              <w:spacing w:after="0" w:line="240" w:lineRule="auto"/>
              <w:rPr>
                <w:sz w:val="16"/>
              </w:rPr>
            </w:pPr>
            <w:proofErr w:type="spellStart"/>
            <w:r>
              <w:rPr>
                <w:sz w:val="16"/>
              </w:rPr>
              <w:t>Location</w:t>
            </w:r>
            <w:proofErr w:type="spellEnd"/>
            <w:r>
              <w:rPr>
                <w:sz w:val="16"/>
              </w:rPr>
              <w:t xml:space="preserve"> </w:t>
            </w:r>
            <w:proofErr w:type="spellStart"/>
            <w:r>
              <w:rPr>
                <w:sz w:val="16"/>
              </w:rPr>
              <w:t>of</w:t>
            </w:r>
            <w:proofErr w:type="spellEnd"/>
            <w:r>
              <w:rPr>
                <w:sz w:val="16"/>
              </w:rPr>
              <w:t xml:space="preserve"> </w:t>
            </w:r>
            <w:proofErr w:type="spellStart"/>
            <w:r>
              <w:rPr>
                <w:sz w:val="16"/>
              </w:rPr>
              <w:t>Originals</w:t>
            </w:r>
            <w:proofErr w:type="spellEnd"/>
            <w:r>
              <w:rPr>
                <w:sz w:val="16"/>
              </w:rPr>
              <w:t>/</w:t>
            </w:r>
            <w:proofErr w:type="spellStart"/>
            <w:r>
              <w:rPr>
                <w:sz w:val="16"/>
              </w:rPr>
              <w:t>Duplicates</w:t>
            </w:r>
            <w:proofErr w:type="spellEnd"/>
            <w:r>
              <w:rPr>
                <w:sz w:val="16"/>
              </w:rPr>
              <w:t xml:space="preserve"> </w:t>
            </w:r>
            <w:proofErr w:type="spellStart"/>
            <w:r>
              <w:rPr>
                <w:sz w:val="16"/>
              </w:rPr>
              <w:t>Note</w:t>
            </w:r>
            <w:proofErr w:type="spellEnd"/>
          </w:p>
        </w:tc>
        <w:tc>
          <w:tcPr>
            <w:tcW w:w="4253" w:type="dxa"/>
          </w:tcPr>
          <w:p w14:paraId="6B8B9B30" w14:textId="77777777" w:rsidR="00AF683F" w:rsidRDefault="00AF683F" w:rsidP="005061A1">
            <w:pPr>
              <w:spacing w:after="0" w:line="240" w:lineRule="auto"/>
              <w:rPr>
                <w:sz w:val="16"/>
              </w:rPr>
            </w:pPr>
            <w:r>
              <w:rPr>
                <w:sz w:val="16"/>
              </w:rPr>
              <w:t xml:space="preserve">Poznámka o </w:t>
            </w:r>
            <w:proofErr w:type="spellStart"/>
            <w:r>
              <w:rPr>
                <w:sz w:val="16"/>
              </w:rPr>
              <w:t>umiestnení</w:t>
            </w:r>
            <w:proofErr w:type="spellEnd"/>
            <w:r>
              <w:rPr>
                <w:sz w:val="16"/>
              </w:rPr>
              <w:t xml:space="preserve"> originálu/duplikátu </w:t>
            </w:r>
          </w:p>
        </w:tc>
      </w:tr>
      <w:tr w:rsidR="00AF683F" w14:paraId="605168C5" w14:textId="77777777" w:rsidTr="00646BD5">
        <w:tc>
          <w:tcPr>
            <w:tcW w:w="779" w:type="dxa"/>
          </w:tcPr>
          <w:p w14:paraId="173A4BD9" w14:textId="77777777" w:rsidR="00AF683F" w:rsidRDefault="00AF683F" w:rsidP="005061A1">
            <w:pPr>
              <w:spacing w:after="0" w:line="240" w:lineRule="auto"/>
              <w:rPr>
                <w:b/>
                <w:sz w:val="16"/>
              </w:rPr>
            </w:pPr>
            <w:r>
              <w:rPr>
                <w:b/>
                <w:sz w:val="16"/>
              </w:rPr>
              <w:t>536</w:t>
            </w:r>
          </w:p>
        </w:tc>
        <w:tc>
          <w:tcPr>
            <w:tcW w:w="3402" w:type="dxa"/>
          </w:tcPr>
          <w:p w14:paraId="327C8937" w14:textId="77777777" w:rsidR="00AF683F" w:rsidRDefault="00AF683F" w:rsidP="005061A1">
            <w:pPr>
              <w:spacing w:after="0" w:line="240" w:lineRule="auto"/>
              <w:rPr>
                <w:sz w:val="16"/>
              </w:rPr>
            </w:pPr>
            <w:proofErr w:type="spellStart"/>
            <w:r>
              <w:rPr>
                <w:sz w:val="16"/>
              </w:rPr>
              <w:t>Funding</w:t>
            </w:r>
            <w:proofErr w:type="spellEnd"/>
            <w:r>
              <w:rPr>
                <w:sz w:val="16"/>
              </w:rPr>
              <w:t xml:space="preserve"> </w:t>
            </w:r>
            <w:proofErr w:type="spellStart"/>
            <w:r>
              <w:rPr>
                <w:sz w:val="16"/>
              </w:rPr>
              <w:t>Information</w:t>
            </w:r>
            <w:proofErr w:type="spellEnd"/>
            <w:r>
              <w:rPr>
                <w:sz w:val="16"/>
              </w:rPr>
              <w:t xml:space="preserve"> </w:t>
            </w:r>
            <w:proofErr w:type="spellStart"/>
            <w:r>
              <w:rPr>
                <w:sz w:val="16"/>
              </w:rPr>
              <w:t>Note</w:t>
            </w:r>
            <w:proofErr w:type="spellEnd"/>
          </w:p>
        </w:tc>
        <w:tc>
          <w:tcPr>
            <w:tcW w:w="4253" w:type="dxa"/>
          </w:tcPr>
          <w:p w14:paraId="6EA8E476" w14:textId="77777777" w:rsidR="00AF683F" w:rsidRDefault="00AF683F" w:rsidP="005061A1">
            <w:pPr>
              <w:spacing w:after="0" w:line="240" w:lineRule="auto"/>
              <w:rPr>
                <w:sz w:val="16"/>
              </w:rPr>
            </w:pPr>
            <w:r>
              <w:rPr>
                <w:sz w:val="16"/>
              </w:rPr>
              <w:t>Poznámka o financovaní (kontrakt, grant, projekt)</w:t>
            </w:r>
          </w:p>
        </w:tc>
      </w:tr>
      <w:tr w:rsidR="00AF683F" w14:paraId="135543E1" w14:textId="77777777" w:rsidTr="00646BD5">
        <w:tc>
          <w:tcPr>
            <w:tcW w:w="779" w:type="dxa"/>
          </w:tcPr>
          <w:p w14:paraId="2E2D289B" w14:textId="77777777" w:rsidR="00AF683F" w:rsidRDefault="00AF683F" w:rsidP="005061A1">
            <w:pPr>
              <w:spacing w:after="0" w:line="240" w:lineRule="auto"/>
              <w:rPr>
                <w:b/>
                <w:sz w:val="16"/>
              </w:rPr>
            </w:pPr>
            <w:r>
              <w:rPr>
                <w:b/>
                <w:sz w:val="16"/>
              </w:rPr>
              <w:t>538</w:t>
            </w:r>
          </w:p>
        </w:tc>
        <w:tc>
          <w:tcPr>
            <w:tcW w:w="3402" w:type="dxa"/>
          </w:tcPr>
          <w:p w14:paraId="157B9063" w14:textId="4597986D" w:rsidR="00AF683F" w:rsidRDefault="00A26BF0" w:rsidP="005061A1">
            <w:pPr>
              <w:spacing w:after="0" w:line="240" w:lineRule="auto"/>
              <w:rPr>
                <w:sz w:val="16"/>
              </w:rPr>
            </w:pPr>
            <w:r>
              <w:rPr>
                <w:sz w:val="16"/>
              </w:rPr>
              <w:t>Jako</w:t>
            </w:r>
            <w:r w:rsidR="00AF683F">
              <w:rPr>
                <w:sz w:val="16"/>
              </w:rPr>
              <w:t xml:space="preserve"> </w:t>
            </w:r>
            <w:proofErr w:type="spellStart"/>
            <w:r w:rsidR="00AF683F">
              <w:rPr>
                <w:sz w:val="16"/>
              </w:rPr>
              <w:t>Details</w:t>
            </w:r>
            <w:proofErr w:type="spellEnd"/>
            <w:r w:rsidR="00AF683F">
              <w:rPr>
                <w:sz w:val="16"/>
              </w:rPr>
              <w:t xml:space="preserve"> </w:t>
            </w:r>
            <w:proofErr w:type="spellStart"/>
            <w:r w:rsidR="00AF683F">
              <w:rPr>
                <w:sz w:val="16"/>
              </w:rPr>
              <w:t>Note</w:t>
            </w:r>
            <w:proofErr w:type="spellEnd"/>
          </w:p>
        </w:tc>
        <w:tc>
          <w:tcPr>
            <w:tcW w:w="4253" w:type="dxa"/>
          </w:tcPr>
          <w:p w14:paraId="405EE3C8" w14:textId="40E765BF" w:rsidR="00AF683F" w:rsidRDefault="00AF683F" w:rsidP="005061A1">
            <w:pPr>
              <w:spacing w:after="0" w:line="240" w:lineRule="auto"/>
              <w:rPr>
                <w:sz w:val="16"/>
              </w:rPr>
            </w:pPr>
            <w:r>
              <w:rPr>
                <w:sz w:val="16"/>
              </w:rPr>
              <w:t xml:space="preserve">Poznámka o </w:t>
            </w:r>
            <w:r w:rsidR="00A26BF0">
              <w:rPr>
                <w:sz w:val="16"/>
              </w:rPr>
              <w:pgNum/>
            </w:r>
            <w:proofErr w:type="spellStart"/>
            <w:r w:rsidR="00A26BF0">
              <w:rPr>
                <w:sz w:val="16"/>
              </w:rPr>
              <w:t>ztahy</w:t>
            </w:r>
            <w:proofErr w:type="spellEnd"/>
            <w:r w:rsidR="00A26BF0">
              <w:rPr>
                <w:sz w:val="16"/>
              </w:rPr>
              <w:pgNum/>
            </w:r>
            <w:r w:rsidR="00A26BF0">
              <w:rPr>
                <w:sz w:val="16"/>
              </w:rPr>
              <w:t>y</w:t>
            </w:r>
            <w:r w:rsidR="00A26BF0">
              <w:rPr>
                <w:sz w:val="16"/>
              </w:rPr>
              <w:pgNum/>
            </w:r>
            <w:r>
              <w:rPr>
                <w:sz w:val="16"/>
              </w:rPr>
              <w:t xml:space="preserve"> počítačového systému</w:t>
            </w:r>
          </w:p>
        </w:tc>
      </w:tr>
      <w:tr w:rsidR="00AF683F" w14:paraId="1FC84FC9" w14:textId="77777777" w:rsidTr="00646BD5">
        <w:tc>
          <w:tcPr>
            <w:tcW w:w="779" w:type="dxa"/>
          </w:tcPr>
          <w:p w14:paraId="4919C882" w14:textId="77777777" w:rsidR="00AF683F" w:rsidRDefault="00AF683F" w:rsidP="005061A1">
            <w:pPr>
              <w:spacing w:after="0" w:line="240" w:lineRule="auto"/>
              <w:rPr>
                <w:b/>
                <w:sz w:val="16"/>
              </w:rPr>
            </w:pPr>
            <w:r>
              <w:rPr>
                <w:b/>
                <w:sz w:val="16"/>
              </w:rPr>
              <w:t>540</w:t>
            </w:r>
          </w:p>
        </w:tc>
        <w:tc>
          <w:tcPr>
            <w:tcW w:w="3402" w:type="dxa"/>
          </w:tcPr>
          <w:p w14:paraId="7D2DFEC9" w14:textId="77777777" w:rsidR="00AF683F" w:rsidRDefault="00AF683F" w:rsidP="005061A1">
            <w:pPr>
              <w:spacing w:after="0" w:line="240" w:lineRule="auto"/>
              <w:rPr>
                <w:sz w:val="16"/>
              </w:rPr>
            </w:pPr>
            <w:proofErr w:type="spellStart"/>
            <w:r>
              <w:rPr>
                <w:sz w:val="16"/>
              </w:rPr>
              <w:t>Terms</w:t>
            </w:r>
            <w:proofErr w:type="spellEnd"/>
            <w:r>
              <w:rPr>
                <w:sz w:val="16"/>
              </w:rPr>
              <w:t xml:space="preserve"> </w:t>
            </w:r>
            <w:proofErr w:type="spellStart"/>
            <w:r>
              <w:rPr>
                <w:sz w:val="16"/>
              </w:rPr>
              <w:t>Governing</w:t>
            </w:r>
            <w:proofErr w:type="spellEnd"/>
            <w:r>
              <w:rPr>
                <w:sz w:val="16"/>
              </w:rPr>
              <w:t xml:space="preserve"> Use and </w:t>
            </w:r>
            <w:proofErr w:type="spellStart"/>
            <w:r>
              <w:rPr>
                <w:sz w:val="16"/>
              </w:rPr>
              <w:t>Reproduction</w:t>
            </w:r>
            <w:proofErr w:type="spellEnd"/>
            <w:r>
              <w:rPr>
                <w:sz w:val="16"/>
              </w:rPr>
              <w:t xml:space="preserve"> </w:t>
            </w:r>
            <w:proofErr w:type="spellStart"/>
            <w:r>
              <w:rPr>
                <w:sz w:val="16"/>
              </w:rPr>
              <w:t>Note</w:t>
            </w:r>
            <w:proofErr w:type="spellEnd"/>
          </w:p>
        </w:tc>
        <w:tc>
          <w:tcPr>
            <w:tcW w:w="4253" w:type="dxa"/>
          </w:tcPr>
          <w:p w14:paraId="689463DF" w14:textId="77777777" w:rsidR="00AF683F" w:rsidRDefault="00AF683F" w:rsidP="005061A1">
            <w:pPr>
              <w:spacing w:after="0" w:line="240" w:lineRule="auto"/>
              <w:rPr>
                <w:sz w:val="16"/>
              </w:rPr>
            </w:pPr>
            <w:r>
              <w:rPr>
                <w:sz w:val="16"/>
              </w:rPr>
              <w:t xml:space="preserve">Poznámka o </w:t>
            </w:r>
            <w:proofErr w:type="spellStart"/>
            <w:r>
              <w:rPr>
                <w:sz w:val="16"/>
              </w:rPr>
              <w:t>obmedzeniach</w:t>
            </w:r>
            <w:proofErr w:type="spellEnd"/>
            <w:r>
              <w:rPr>
                <w:sz w:val="16"/>
              </w:rPr>
              <w:t xml:space="preserve"> (copyrighte, </w:t>
            </w:r>
            <w:proofErr w:type="spellStart"/>
            <w:r>
              <w:rPr>
                <w:sz w:val="16"/>
              </w:rPr>
              <w:t>výnimky</w:t>
            </w:r>
            <w:proofErr w:type="spellEnd"/>
            <w:r>
              <w:rPr>
                <w:sz w:val="16"/>
              </w:rPr>
              <w:t xml:space="preserve">, práva </w:t>
            </w:r>
            <w:proofErr w:type="spellStart"/>
            <w:r>
              <w:rPr>
                <w:sz w:val="16"/>
              </w:rPr>
              <w:t>vystavovať</w:t>
            </w:r>
            <w:proofErr w:type="spellEnd"/>
            <w:r>
              <w:rPr>
                <w:sz w:val="16"/>
              </w:rPr>
              <w:t xml:space="preserve">, </w:t>
            </w:r>
            <w:proofErr w:type="gramStart"/>
            <w:r>
              <w:rPr>
                <w:sz w:val="16"/>
              </w:rPr>
              <w:t>filmové práva</w:t>
            </w:r>
            <w:proofErr w:type="gramEnd"/>
            <w:r>
              <w:rPr>
                <w:sz w:val="16"/>
              </w:rPr>
              <w:t>)</w:t>
            </w:r>
          </w:p>
        </w:tc>
      </w:tr>
      <w:tr w:rsidR="00AF683F" w14:paraId="5E41A9D3" w14:textId="77777777" w:rsidTr="00646BD5">
        <w:tc>
          <w:tcPr>
            <w:tcW w:w="779" w:type="dxa"/>
          </w:tcPr>
          <w:p w14:paraId="62A98977" w14:textId="77777777" w:rsidR="00AF683F" w:rsidRDefault="00AF683F" w:rsidP="005061A1">
            <w:pPr>
              <w:spacing w:after="0" w:line="240" w:lineRule="auto"/>
              <w:rPr>
                <w:b/>
                <w:sz w:val="16"/>
              </w:rPr>
            </w:pPr>
            <w:r>
              <w:rPr>
                <w:b/>
                <w:sz w:val="16"/>
              </w:rPr>
              <w:t>541</w:t>
            </w:r>
          </w:p>
        </w:tc>
        <w:tc>
          <w:tcPr>
            <w:tcW w:w="3402" w:type="dxa"/>
          </w:tcPr>
          <w:p w14:paraId="1D0B83F5" w14:textId="77777777" w:rsidR="00AF683F" w:rsidRDefault="00AF683F" w:rsidP="005061A1">
            <w:pPr>
              <w:spacing w:after="0" w:line="240" w:lineRule="auto"/>
              <w:rPr>
                <w:sz w:val="16"/>
              </w:rPr>
            </w:pPr>
            <w:proofErr w:type="spellStart"/>
            <w:r>
              <w:rPr>
                <w:sz w:val="16"/>
              </w:rPr>
              <w:t>Immediate</w:t>
            </w:r>
            <w:proofErr w:type="spellEnd"/>
            <w:r>
              <w:rPr>
                <w:sz w:val="16"/>
              </w:rPr>
              <w:t xml:space="preserve"> Source </w:t>
            </w:r>
            <w:proofErr w:type="spellStart"/>
            <w:r>
              <w:rPr>
                <w:sz w:val="16"/>
              </w:rPr>
              <w:t>of</w:t>
            </w:r>
            <w:proofErr w:type="spellEnd"/>
            <w:r>
              <w:rPr>
                <w:sz w:val="16"/>
              </w:rPr>
              <w:t xml:space="preserve"> </w:t>
            </w:r>
            <w:proofErr w:type="spellStart"/>
            <w:r>
              <w:rPr>
                <w:sz w:val="16"/>
              </w:rPr>
              <w:t>Acquisition</w:t>
            </w:r>
            <w:proofErr w:type="spellEnd"/>
            <w:r>
              <w:rPr>
                <w:sz w:val="16"/>
              </w:rPr>
              <w:t xml:space="preserve"> </w:t>
            </w:r>
            <w:proofErr w:type="spellStart"/>
            <w:r>
              <w:rPr>
                <w:sz w:val="16"/>
              </w:rPr>
              <w:t>Note</w:t>
            </w:r>
            <w:proofErr w:type="spellEnd"/>
          </w:p>
        </w:tc>
        <w:tc>
          <w:tcPr>
            <w:tcW w:w="4253" w:type="dxa"/>
          </w:tcPr>
          <w:p w14:paraId="5DD20CCB" w14:textId="77777777" w:rsidR="00AF683F" w:rsidRDefault="00AF683F" w:rsidP="005061A1">
            <w:pPr>
              <w:spacing w:after="0" w:line="240" w:lineRule="auto"/>
              <w:rPr>
                <w:sz w:val="16"/>
              </w:rPr>
            </w:pPr>
            <w:r>
              <w:rPr>
                <w:sz w:val="16"/>
              </w:rPr>
              <w:t xml:space="preserve">Poznámka o zdroji </w:t>
            </w:r>
            <w:proofErr w:type="spellStart"/>
            <w:r>
              <w:rPr>
                <w:sz w:val="16"/>
              </w:rPr>
              <w:t>akvizície</w:t>
            </w:r>
            <w:proofErr w:type="spellEnd"/>
          </w:p>
        </w:tc>
      </w:tr>
      <w:tr w:rsidR="00AF683F" w14:paraId="62C91EBF" w14:textId="77777777" w:rsidTr="00646BD5">
        <w:tc>
          <w:tcPr>
            <w:tcW w:w="779" w:type="dxa"/>
          </w:tcPr>
          <w:p w14:paraId="181CFAF1" w14:textId="77777777" w:rsidR="00AF683F" w:rsidRDefault="00AF683F" w:rsidP="005061A1">
            <w:pPr>
              <w:spacing w:after="0" w:line="240" w:lineRule="auto"/>
              <w:rPr>
                <w:b/>
                <w:sz w:val="16"/>
              </w:rPr>
            </w:pPr>
            <w:r>
              <w:rPr>
                <w:b/>
                <w:sz w:val="16"/>
              </w:rPr>
              <w:t>544</w:t>
            </w:r>
          </w:p>
        </w:tc>
        <w:tc>
          <w:tcPr>
            <w:tcW w:w="3402" w:type="dxa"/>
          </w:tcPr>
          <w:p w14:paraId="2AD3A99F" w14:textId="77777777" w:rsidR="00AF683F" w:rsidRDefault="00AF683F" w:rsidP="005061A1">
            <w:pPr>
              <w:spacing w:after="0" w:line="240" w:lineRule="auto"/>
              <w:rPr>
                <w:sz w:val="16"/>
              </w:rPr>
            </w:pPr>
            <w:proofErr w:type="spellStart"/>
            <w:r>
              <w:rPr>
                <w:sz w:val="16"/>
              </w:rPr>
              <w:t>Location</w:t>
            </w:r>
            <w:proofErr w:type="spellEnd"/>
            <w:r>
              <w:rPr>
                <w:sz w:val="16"/>
              </w:rPr>
              <w:t xml:space="preserve"> </w:t>
            </w:r>
            <w:proofErr w:type="spellStart"/>
            <w:r>
              <w:rPr>
                <w:sz w:val="16"/>
              </w:rPr>
              <w:t>of</w:t>
            </w:r>
            <w:proofErr w:type="spellEnd"/>
            <w:r>
              <w:rPr>
                <w:sz w:val="16"/>
              </w:rPr>
              <w:t xml:space="preserve"> </w:t>
            </w:r>
            <w:proofErr w:type="spellStart"/>
            <w:r>
              <w:rPr>
                <w:sz w:val="16"/>
              </w:rPr>
              <w:t>Associated</w:t>
            </w:r>
            <w:proofErr w:type="spellEnd"/>
            <w:r>
              <w:rPr>
                <w:sz w:val="16"/>
              </w:rPr>
              <w:t xml:space="preserve"> </w:t>
            </w:r>
            <w:proofErr w:type="spellStart"/>
            <w:r>
              <w:rPr>
                <w:sz w:val="16"/>
              </w:rPr>
              <w:t>Archival</w:t>
            </w:r>
            <w:proofErr w:type="spellEnd"/>
            <w:r>
              <w:rPr>
                <w:sz w:val="16"/>
              </w:rPr>
              <w:t xml:space="preserve"> </w:t>
            </w:r>
            <w:proofErr w:type="spellStart"/>
            <w:r>
              <w:rPr>
                <w:sz w:val="16"/>
              </w:rPr>
              <w:t>Materials</w:t>
            </w:r>
            <w:proofErr w:type="spellEnd"/>
            <w:r>
              <w:rPr>
                <w:sz w:val="16"/>
              </w:rPr>
              <w:t xml:space="preserve"> </w:t>
            </w:r>
            <w:proofErr w:type="spellStart"/>
            <w:r>
              <w:rPr>
                <w:sz w:val="16"/>
              </w:rPr>
              <w:t>Note</w:t>
            </w:r>
            <w:proofErr w:type="spellEnd"/>
          </w:p>
        </w:tc>
        <w:tc>
          <w:tcPr>
            <w:tcW w:w="4253" w:type="dxa"/>
          </w:tcPr>
          <w:p w14:paraId="151F09D6" w14:textId="4924D02E" w:rsidR="00AF683F" w:rsidRDefault="00AF683F" w:rsidP="005061A1">
            <w:pPr>
              <w:spacing w:after="0" w:line="240" w:lineRule="auto"/>
              <w:rPr>
                <w:sz w:val="16"/>
              </w:rPr>
            </w:pPr>
            <w:r>
              <w:rPr>
                <w:sz w:val="16"/>
              </w:rPr>
              <w:t>Poznámka k</w:t>
            </w:r>
            <w:r w:rsidR="00A26BF0">
              <w:rPr>
                <w:sz w:val="16"/>
              </w:rPr>
              <w:t> </w:t>
            </w:r>
            <w:proofErr w:type="spellStart"/>
            <w:r>
              <w:rPr>
                <w:sz w:val="16"/>
              </w:rPr>
              <w:t>lokácii</w:t>
            </w:r>
            <w:proofErr w:type="spellEnd"/>
            <w:r>
              <w:rPr>
                <w:sz w:val="16"/>
              </w:rPr>
              <w:t xml:space="preserve"> </w:t>
            </w:r>
            <w:proofErr w:type="spellStart"/>
            <w:r>
              <w:rPr>
                <w:sz w:val="16"/>
              </w:rPr>
              <w:t>priradených</w:t>
            </w:r>
            <w:proofErr w:type="spellEnd"/>
            <w:r>
              <w:rPr>
                <w:sz w:val="16"/>
              </w:rPr>
              <w:t xml:space="preserve"> </w:t>
            </w:r>
            <w:proofErr w:type="spellStart"/>
            <w:r>
              <w:rPr>
                <w:sz w:val="16"/>
              </w:rPr>
              <w:t>archívnych</w:t>
            </w:r>
            <w:proofErr w:type="spellEnd"/>
            <w:r>
              <w:rPr>
                <w:sz w:val="16"/>
              </w:rPr>
              <w:t xml:space="preserve"> </w:t>
            </w:r>
            <w:proofErr w:type="spellStart"/>
            <w:r>
              <w:rPr>
                <w:sz w:val="16"/>
              </w:rPr>
              <w:t>materiálov</w:t>
            </w:r>
            <w:proofErr w:type="spellEnd"/>
          </w:p>
        </w:tc>
      </w:tr>
      <w:tr w:rsidR="00AF683F" w14:paraId="64B8B185" w14:textId="77777777" w:rsidTr="00646BD5">
        <w:tc>
          <w:tcPr>
            <w:tcW w:w="779" w:type="dxa"/>
          </w:tcPr>
          <w:p w14:paraId="58AD7494" w14:textId="77777777" w:rsidR="00AF683F" w:rsidRDefault="00AF683F" w:rsidP="005061A1">
            <w:pPr>
              <w:spacing w:after="0" w:line="240" w:lineRule="auto"/>
              <w:rPr>
                <w:b/>
                <w:sz w:val="16"/>
              </w:rPr>
            </w:pPr>
            <w:r>
              <w:rPr>
                <w:b/>
                <w:sz w:val="16"/>
              </w:rPr>
              <w:t>545</w:t>
            </w:r>
          </w:p>
        </w:tc>
        <w:tc>
          <w:tcPr>
            <w:tcW w:w="3402" w:type="dxa"/>
          </w:tcPr>
          <w:p w14:paraId="115E40E3" w14:textId="77777777" w:rsidR="00AF683F" w:rsidRDefault="00AF683F" w:rsidP="005061A1">
            <w:pPr>
              <w:spacing w:after="0" w:line="240" w:lineRule="auto"/>
              <w:rPr>
                <w:sz w:val="16"/>
              </w:rPr>
            </w:pPr>
            <w:proofErr w:type="spellStart"/>
            <w:r>
              <w:rPr>
                <w:sz w:val="16"/>
              </w:rPr>
              <w:t>Biographical</w:t>
            </w:r>
            <w:proofErr w:type="spellEnd"/>
            <w:r>
              <w:rPr>
                <w:sz w:val="16"/>
              </w:rPr>
              <w:t xml:space="preserve"> </w:t>
            </w:r>
            <w:proofErr w:type="spellStart"/>
            <w:r>
              <w:rPr>
                <w:sz w:val="16"/>
              </w:rPr>
              <w:t>or</w:t>
            </w:r>
            <w:proofErr w:type="spellEnd"/>
            <w:r>
              <w:rPr>
                <w:sz w:val="16"/>
              </w:rPr>
              <w:t xml:space="preserve"> </w:t>
            </w:r>
            <w:proofErr w:type="spellStart"/>
            <w:r>
              <w:rPr>
                <w:sz w:val="16"/>
              </w:rPr>
              <w:t>Historical</w:t>
            </w:r>
            <w:proofErr w:type="spellEnd"/>
            <w:r>
              <w:rPr>
                <w:sz w:val="16"/>
              </w:rPr>
              <w:t xml:space="preserve"> </w:t>
            </w:r>
            <w:proofErr w:type="spellStart"/>
            <w:r>
              <w:rPr>
                <w:sz w:val="16"/>
              </w:rPr>
              <w:t>Note</w:t>
            </w:r>
            <w:proofErr w:type="spellEnd"/>
          </w:p>
        </w:tc>
        <w:tc>
          <w:tcPr>
            <w:tcW w:w="4253" w:type="dxa"/>
          </w:tcPr>
          <w:p w14:paraId="67EC0640" w14:textId="77777777" w:rsidR="00AF683F" w:rsidRDefault="00AF683F" w:rsidP="005061A1">
            <w:pPr>
              <w:spacing w:after="0" w:line="240" w:lineRule="auto"/>
              <w:rPr>
                <w:sz w:val="16"/>
              </w:rPr>
            </w:pPr>
            <w:r>
              <w:rPr>
                <w:sz w:val="16"/>
              </w:rPr>
              <w:t xml:space="preserve">Biografická </w:t>
            </w:r>
            <w:proofErr w:type="spellStart"/>
            <w:r>
              <w:rPr>
                <w:sz w:val="16"/>
              </w:rPr>
              <w:t>alebo</w:t>
            </w:r>
            <w:proofErr w:type="spellEnd"/>
            <w:r>
              <w:rPr>
                <w:sz w:val="16"/>
              </w:rPr>
              <w:t xml:space="preserve"> historická poznámka</w:t>
            </w:r>
          </w:p>
        </w:tc>
      </w:tr>
      <w:tr w:rsidR="00AF683F" w14:paraId="17FF6640" w14:textId="77777777" w:rsidTr="00646BD5">
        <w:tc>
          <w:tcPr>
            <w:tcW w:w="779" w:type="dxa"/>
          </w:tcPr>
          <w:p w14:paraId="1C7F2737" w14:textId="77777777" w:rsidR="00AF683F" w:rsidRDefault="00AF683F" w:rsidP="005061A1">
            <w:pPr>
              <w:spacing w:after="0" w:line="240" w:lineRule="auto"/>
              <w:rPr>
                <w:b/>
                <w:sz w:val="16"/>
              </w:rPr>
            </w:pPr>
            <w:r>
              <w:rPr>
                <w:b/>
                <w:sz w:val="16"/>
              </w:rPr>
              <w:lastRenderedPageBreak/>
              <w:t>546</w:t>
            </w:r>
          </w:p>
        </w:tc>
        <w:tc>
          <w:tcPr>
            <w:tcW w:w="3402" w:type="dxa"/>
          </w:tcPr>
          <w:p w14:paraId="55103209" w14:textId="77777777" w:rsidR="00AF683F" w:rsidRDefault="00AF683F" w:rsidP="005061A1">
            <w:pPr>
              <w:spacing w:after="0" w:line="240" w:lineRule="auto"/>
              <w:rPr>
                <w:sz w:val="16"/>
              </w:rPr>
            </w:pPr>
            <w:proofErr w:type="spellStart"/>
            <w:r>
              <w:rPr>
                <w:sz w:val="16"/>
              </w:rPr>
              <w:t>Language</w:t>
            </w:r>
            <w:proofErr w:type="spellEnd"/>
            <w:r>
              <w:rPr>
                <w:sz w:val="16"/>
              </w:rPr>
              <w:t xml:space="preserve"> </w:t>
            </w:r>
            <w:proofErr w:type="spellStart"/>
            <w:r>
              <w:rPr>
                <w:sz w:val="16"/>
              </w:rPr>
              <w:t>Note</w:t>
            </w:r>
            <w:proofErr w:type="spellEnd"/>
          </w:p>
        </w:tc>
        <w:tc>
          <w:tcPr>
            <w:tcW w:w="4253" w:type="dxa"/>
          </w:tcPr>
          <w:p w14:paraId="695C60ED" w14:textId="77777777" w:rsidR="00AF683F" w:rsidRDefault="00AF683F" w:rsidP="005061A1">
            <w:pPr>
              <w:spacing w:after="0" w:line="240" w:lineRule="auto"/>
              <w:rPr>
                <w:sz w:val="16"/>
              </w:rPr>
            </w:pPr>
            <w:r>
              <w:rPr>
                <w:sz w:val="16"/>
              </w:rPr>
              <w:t>Poznámka o jazyku</w:t>
            </w:r>
          </w:p>
        </w:tc>
      </w:tr>
      <w:tr w:rsidR="00AF683F" w14:paraId="0DA60C29" w14:textId="77777777" w:rsidTr="00646BD5">
        <w:tc>
          <w:tcPr>
            <w:tcW w:w="779" w:type="dxa"/>
          </w:tcPr>
          <w:p w14:paraId="3C026C48" w14:textId="77777777" w:rsidR="00AF683F" w:rsidRDefault="00AF683F" w:rsidP="005061A1">
            <w:pPr>
              <w:spacing w:after="0" w:line="240" w:lineRule="auto"/>
              <w:rPr>
                <w:b/>
                <w:sz w:val="16"/>
              </w:rPr>
            </w:pPr>
            <w:r>
              <w:rPr>
                <w:b/>
                <w:sz w:val="16"/>
              </w:rPr>
              <w:t>547</w:t>
            </w:r>
          </w:p>
        </w:tc>
        <w:tc>
          <w:tcPr>
            <w:tcW w:w="3402" w:type="dxa"/>
          </w:tcPr>
          <w:p w14:paraId="4400E77D" w14:textId="77777777" w:rsidR="00AF683F" w:rsidRDefault="00AF683F" w:rsidP="005061A1">
            <w:pPr>
              <w:spacing w:after="0" w:line="240" w:lineRule="auto"/>
              <w:rPr>
                <w:sz w:val="16"/>
              </w:rPr>
            </w:pPr>
            <w:proofErr w:type="spellStart"/>
            <w:r>
              <w:rPr>
                <w:sz w:val="16"/>
              </w:rPr>
              <w:t>Former</w:t>
            </w:r>
            <w:proofErr w:type="spellEnd"/>
            <w:r>
              <w:rPr>
                <w:sz w:val="16"/>
              </w:rPr>
              <w:t xml:space="preserve"> </w:t>
            </w:r>
            <w:proofErr w:type="spellStart"/>
            <w:r>
              <w:rPr>
                <w:sz w:val="16"/>
              </w:rPr>
              <w:t>Title</w:t>
            </w:r>
            <w:proofErr w:type="spellEnd"/>
            <w:r>
              <w:rPr>
                <w:sz w:val="16"/>
              </w:rPr>
              <w:t xml:space="preserve"> </w:t>
            </w:r>
            <w:proofErr w:type="spellStart"/>
            <w:r>
              <w:rPr>
                <w:sz w:val="16"/>
              </w:rPr>
              <w:t>Complexity</w:t>
            </w:r>
            <w:proofErr w:type="spellEnd"/>
            <w:r>
              <w:rPr>
                <w:sz w:val="16"/>
              </w:rPr>
              <w:t xml:space="preserve"> </w:t>
            </w:r>
            <w:proofErr w:type="spellStart"/>
            <w:r>
              <w:rPr>
                <w:sz w:val="16"/>
              </w:rPr>
              <w:t>Note</w:t>
            </w:r>
            <w:proofErr w:type="spellEnd"/>
          </w:p>
        </w:tc>
        <w:tc>
          <w:tcPr>
            <w:tcW w:w="4253" w:type="dxa"/>
          </w:tcPr>
          <w:p w14:paraId="71BD7E60" w14:textId="2A722EF9" w:rsidR="00AF683F" w:rsidRDefault="00AF683F" w:rsidP="005061A1">
            <w:pPr>
              <w:spacing w:after="0" w:line="240" w:lineRule="auto"/>
              <w:rPr>
                <w:sz w:val="16"/>
              </w:rPr>
            </w:pPr>
            <w:r>
              <w:rPr>
                <w:sz w:val="16"/>
              </w:rPr>
              <w:t xml:space="preserve">Poznámka o </w:t>
            </w:r>
            <w:r w:rsidR="00A26BF0">
              <w:rPr>
                <w:sz w:val="16"/>
              </w:rPr>
              <w:pgNum/>
            </w:r>
            <w:proofErr w:type="spellStart"/>
            <w:r w:rsidR="00A26BF0">
              <w:rPr>
                <w:sz w:val="16"/>
              </w:rPr>
              <w:t>ztahy</w:t>
            </w:r>
            <w:proofErr w:type="spellEnd"/>
            <w:r w:rsidR="00A26BF0">
              <w:rPr>
                <w:sz w:val="16"/>
              </w:rPr>
              <w:pgNum/>
            </w:r>
            <w:r w:rsidR="00A26BF0">
              <w:rPr>
                <w:sz w:val="16"/>
              </w:rPr>
              <w:t>y</w:t>
            </w:r>
            <w:r w:rsidR="00A26BF0">
              <w:rPr>
                <w:sz w:val="16"/>
              </w:rPr>
              <w:pgNum/>
            </w:r>
            <w:r w:rsidR="00A26BF0">
              <w:rPr>
                <w:sz w:val="16"/>
              </w:rPr>
              <w:pgNum/>
            </w:r>
            <w:r w:rsidR="00A26BF0">
              <w:rPr>
                <w:sz w:val="16"/>
              </w:rPr>
              <w:t>č</w:t>
            </w:r>
            <w:r>
              <w:rPr>
                <w:sz w:val="16"/>
              </w:rPr>
              <w:t xml:space="preserve"> </w:t>
            </w:r>
            <w:proofErr w:type="spellStart"/>
            <w:r>
              <w:rPr>
                <w:sz w:val="16"/>
              </w:rPr>
              <w:t>názvoch</w:t>
            </w:r>
            <w:proofErr w:type="spellEnd"/>
          </w:p>
        </w:tc>
      </w:tr>
      <w:tr w:rsidR="00AF683F" w14:paraId="30CA77DF" w14:textId="77777777" w:rsidTr="00646BD5">
        <w:tc>
          <w:tcPr>
            <w:tcW w:w="779" w:type="dxa"/>
          </w:tcPr>
          <w:p w14:paraId="362D27EF" w14:textId="77777777" w:rsidR="00AF683F" w:rsidRDefault="00AF683F" w:rsidP="005061A1">
            <w:pPr>
              <w:spacing w:after="0" w:line="240" w:lineRule="auto"/>
              <w:rPr>
                <w:b/>
                <w:sz w:val="16"/>
              </w:rPr>
            </w:pPr>
            <w:r>
              <w:rPr>
                <w:b/>
                <w:sz w:val="16"/>
              </w:rPr>
              <w:t>550</w:t>
            </w:r>
          </w:p>
        </w:tc>
        <w:tc>
          <w:tcPr>
            <w:tcW w:w="3402" w:type="dxa"/>
          </w:tcPr>
          <w:p w14:paraId="7D61C7A6" w14:textId="77777777" w:rsidR="00AF683F" w:rsidRDefault="00AF683F" w:rsidP="005061A1">
            <w:pPr>
              <w:spacing w:after="0" w:line="240" w:lineRule="auto"/>
              <w:rPr>
                <w:sz w:val="16"/>
              </w:rPr>
            </w:pPr>
            <w:proofErr w:type="spellStart"/>
            <w:r>
              <w:rPr>
                <w:sz w:val="16"/>
              </w:rPr>
              <w:t>Issuing</w:t>
            </w:r>
            <w:proofErr w:type="spellEnd"/>
            <w:r>
              <w:rPr>
                <w:sz w:val="16"/>
              </w:rPr>
              <w:t xml:space="preserve"> Body </w:t>
            </w:r>
            <w:proofErr w:type="spellStart"/>
            <w:r>
              <w:rPr>
                <w:sz w:val="16"/>
              </w:rPr>
              <w:t>Note</w:t>
            </w:r>
            <w:proofErr w:type="spellEnd"/>
          </w:p>
        </w:tc>
        <w:tc>
          <w:tcPr>
            <w:tcW w:w="4253" w:type="dxa"/>
          </w:tcPr>
          <w:p w14:paraId="2B35249D" w14:textId="77777777" w:rsidR="00AF683F" w:rsidRDefault="00AF683F" w:rsidP="005061A1">
            <w:pPr>
              <w:spacing w:after="0" w:line="240" w:lineRule="auto"/>
              <w:rPr>
                <w:sz w:val="16"/>
              </w:rPr>
            </w:pPr>
            <w:r>
              <w:rPr>
                <w:sz w:val="16"/>
              </w:rPr>
              <w:t xml:space="preserve">Poznámka o </w:t>
            </w:r>
            <w:proofErr w:type="spellStart"/>
            <w:r>
              <w:rPr>
                <w:sz w:val="16"/>
              </w:rPr>
              <w:t>vydavateľovi</w:t>
            </w:r>
            <w:proofErr w:type="spellEnd"/>
          </w:p>
        </w:tc>
      </w:tr>
      <w:tr w:rsidR="00AF683F" w14:paraId="7FC58054" w14:textId="77777777" w:rsidTr="00646BD5">
        <w:tc>
          <w:tcPr>
            <w:tcW w:w="779" w:type="dxa"/>
          </w:tcPr>
          <w:p w14:paraId="626581DF" w14:textId="77777777" w:rsidR="00AF683F" w:rsidRDefault="00AF683F" w:rsidP="005061A1">
            <w:pPr>
              <w:spacing w:after="0" w:line="240" w:lineRule="auto"/>
              <w:rPr>
                <w:b/>
                <w:sz w:val="16"/>
              </w:rPr>
            </w:pPr>
            <w:r>
              <w:rPr>
                <w:b/>
                <w:sz w:val="16"/>
              </w:rPr>
              <w:t>551</w:t>
            </w:r>
          </w:p>
        </w:tc>
        <w:tc>
          <w:tcPr>
            <w:tcW w:w="3402" w:type="dxa"/>
          </w:tcPr>
          <w:p w14:paraId="6B343C5F" w14:textId="77777777" w:rsidR="00AF683F" w:rsidRDefault="00AF683F" w:rsidP="005061A1">
            <w:pPr>
              <w:spacing w:after="0" w:line="240" w:lineRule="auto"/>
              <w:rPr>
                <w:sz w:val="16"/>
              </w:rPr>
            </w:pPr>
            <w:r>
              <w:rPr>
                <w:sz w:val="16"/>
              </w:rPr>
              <w:t xml:space="preserve">Entity and </w:t>
            </w:r>
            <w:proofErr w:type="spellStart"/>
            <w:r>
              <w:rPr>
                <w:sz w:val="16"/>
              </w:rPr>
              <w:t>Attribute</w:t>
            </w:r>
            <w:proofErr w:type="spellEnd"/>
            <w:r>
              <w:rPr>
                <w:sz w:val="16"/>
              </w:rPr>
              <w:t xml:space="preserve"> </w:t>
            </w:r>
            <w:proofErr w:type="spellStart"/>
            <w:r>
              <w:rPr>
                <w:sz w:val="16"/>
              </w:rPr>
              <w:t>Information</w:t>
            </w:r>
            <w:proofErr w:type="spellEnd"/>
            <w:r>
              <w:rPr>
                <w:sz w:val="16"/>
              </w:rPr>
              <w:t xml:space="preserve"> </w:t>
            </w:r>
            <w:proofErr w:type="spellStart"/>
            <w:r>
              <w:rPr>
                <w:sz w:val="16"/>
              </w:rPr>
              <w:t>Note</w:t>
            </w:r>
            <w:proofErr w:type="spellEnd"/>
          </w:p>
        </w:tc>
        <w:tc>
          <w:tcPr>
            <w:tcW w:w="4253" w:type="dxa"/>
          </w:tcPr>
          <w:p w14:paraId="4DFD0C16" w14:textId="77777777" w:rsidR="00AF683F" w:rsidRDefault="00AF683F" w:rsidP="005061A1">
            <w:pPr>
              <w:spacing w:after="0" w:line="240" w:lineRule="auto"/>
              <w:rPr>
                <w:sz w:val="16"/>
              </w:rPr>
            </w:pPr>
            <w:r>
              <w:rPr>
                <w:sz w:val="16"/>
              </w:rPr>
              <w:t xml:space="preserve">Poznámka o totožnosti a </w:t>
            </w:r>
            <w:proofErr w:type="spellStart"/>
            <w:r>
              <w:rPr>
                <w:sz w:val="16"/>
              </w:rPr>
              <w:t>atribútoch</w:t>
            </w:r>
            <w:proofErr w:type="spellEnd"/>
          </w:p>
        </w:tc>
      </w:tr>
      <w:tr w:rsidR="00AF683F" w14:paraId="5CEC00FE" w14:textId="77777777" w:rsidTr="00646BD5">
        <w:tc>
          <w:tcPr>
            <w:tcW w:w="779" w:type="dxa"/>
          </w:tcPr>
          <w:p w14:paraId="56D91CA3" w14:textId="77777777" w:rsidR="00AF683F" w:rsidRDefault="00AF683F" w:rsidP="005061A1">
            <w:pPr>
              <w:spacing w:after="0" w:line="240" w:lineRule="auto"/>
              <w:rPr>
                <w:b/>
                <w:sz w:val="16"/>
              </w:rPr>
            </w:pPr>
            <w:r>
              <w:rPr>
                <w:b/>
                <w:sz w:val="16"/>
              </w:rPr>
              <w:t>555</w:t>
            </w:r>
          </w:p>
        </w:tc>
        <w:tc>
          <w:tcPr>
            <w:tcW w:w="3402" w:type="dxa"/>
          </w:tcPr>
          <w:p w14:paraId="622C7872" w14:textId="77777777" w:rsidR="00AF683F" w:rsidRDefault="00AF683F" w:rsidP="005061A1">
            <w:pPr>
              <w:spacing w:after="0" w:line="240" w:lineRule="auto"/>
              <w:rPr>
                <w:sz w:val="16"/>
              </w:rPr>
            </w:pPr>
            <w:proofErr w:type="spellStart"/>
            <w:r>
              <w:rPr>
                <w:sz w:val="16"/>
              </w:rPr>
              <w:t>Cumulative</w:t>
            </w:r>
            <w:proofErr w:type="spellEnd"/>
            <w:r>
              <w:rPr>
                <w:sz w:val="16"/>
              </w:rPr>
              <w:t xml:space="preserve"> Index/</w:t>
            </w:r>
            <w:proofErr w:type="spellStart"/>
            <w:r>
              <w:rPr>
                <w:sz w:val="16"/>
              </w:rPr>
              <w:t>Finding</w:t>
            </w:r>
            <w:proofErr w:type="spellEnd"/>
            <w:r>
              <w:rPr>
                <w:sz w:val="16"/>
              </w:rPr>
              <w:t xml:space="preserve"> Aids </w:t>
            </w:r>
            <w:proofErr w:type="spellStart"/>
            <w:r>
              <w:rPr>
                <w:sz w:val="16"/>
              </w:rPr>
              <w:t>Note</w:t>
            </w:r>
            <w:proofErr w:type="spellEnd"/>
          </w:p>
        </w:tc>
        <w:tc>
          <w:tcPr>
            <w:tcW w:w="4253" w:type="dxa"/>
          </w:tcPr>
          <w:p w14:paraId="5F15A872" w14:textId="77777777" w:rsidR="00AF683F" w:rsidRDefault="00AF683F" w:rsidP="005061A1">
            <w:pPr>
              <w:spacing w:after="0" w:line="240" w:lineRule="auto"/>
              <w:rPr>
                <w:sz w:val="16"/>
              </w:rPr>
            </w:pPr>
            <w:r>
              <w:rPr>
                <w:sz w:val="16"/>
              </w:rPr>
              <w:t xml:space="preserve">Poznámka o </w:t>
            </w:r>
            <w:proofErr w:type="spellStart"/>
            <w:r>
              <w:rPr>
                <w:sz w:val="16"/>
              </w:rPr>
              <w:t>kumulatívnom</w:t>
            </w:r>
            <w:proofErr w:type="spellEnd"/>
            <w:r>
              <w:rPr>
                <w:sz w:val="16"/>
              </w:rPr>
              <w:t xml:space="preserve"> </w:t>
            </w:r>
            <w:proofErr w:type="spellStart"/>
            <w:r>
              <w:rPr>
                <w:sz w:val="16"/>
              </w:rPr>
              <w:t>registri</w:t>
            </w:r>
            <w:proofErr w:type="spellEnd"/>
            <w:r>
              <w:rPr>
                <w:sz w:val="16"/>
              </w:rPr>
              <w:t xml:space="preserve"> (</w:t>
            </w:r>
            <w:proofErr w:type="spellStart"/>
            <w:r>
              <w:rPr>
                <w:sz w:val="16"/>
              </w:rPr>
              <w:t>umiestnenie</w:t>
            </w:r>
            <w:proofErr w:type="spellEnd"/>
            <w:r>
              <w:rPr>
                <w:sz w:val="16"/>
              </w:rPr>
              <w:t xml:space="preserve">, </w:t>
            </w:r>
            <w:proofErr w:type="spellStart"/>
            <w:r>
              <w:rPr>
                <w:sz w:val="16"/>
              </w:rPr>
              <w:t>dostupnosť</w:t>
            </w:r>
            <w:proofErr w:type="spellEnd"/>
            <w:r>
              <w:rPr>
                <w:sz w:val="16"/>
              </w:rPr>
              <w:t>)</w:t>
            </w:r>
          </w:p>
        </w:tc>
      </w:tr>
      <w:tr w:rsidR="00AF683F" w14:paraId="6BC1AFBB" w14:textId="77777777" w:rsidTr="00646BD5">
        <w:tc>
          <w:tcPr>
            <w:tcW w:w="779" w:type="dxa"/>
          </w:tcPr>
          <w:p w14:paraId="64EEF979" w14:textId="77777777" w:rsidR="00AF683F" w:rsidRDefault="00AF683F" w:rsidP="005061A1">
            <w:pPr>
              <w:spacing w:after="0" w:line="240" w:lineRule="auto"/>
              <w:rPr>
                <w:b/>
                <w:sz w:val="16"/>
              </w:rPr>
            </w:pPr>
            <w:r>
              <w:rPr>
                <w:b/>
                <w:sz w:val="16"/>
              </w:rPr>
              <w:t>556</w:t>
            </w:r>
          </w:p>
        </w:tc>
        <w:tc>
          <w:tcPr>
            <w:tcW w:w="3402" w:type="dxa"/>
          </w:tcPr>
          <w:p w14:paraId="3EE571B2" w14:textId="77777777" w:rsidR="00AF683F" w:rsidRDefault="00AF683F" w:rsidP="005061A1">
            <w:pPr>
              <w:spacing w:after="0" w:line="240" w:lineRule="auto"/>
              <w:rPr>
                <w:sz w:val="16"/>
              </w:rPr>
            </w:pPr>
            <w:proofErr w:type="spellStart"/>
            <w:r>
              <w:rPr>
                <w:sz w:val="16"/>
              </w:rPr>
              <w:t>Information</w:t>
            </w:r>
            <w:proofErr w:type="spellEnd"/>
            <w:r>
              <w:rPr>
                <w:sz w:val="16"/>
              </w:rPr>
              <w:t xml:space="preserve"> </w:t>
            </w:r>
            <w:proofErr w:type="spellStart"/>
            <w:r>
              <w:rPr>
                <w:sz w:val="16"/>
              </w:rPr>
              <w:t>about</w:t>
            </w:r>
            <w:proofErr w:type="spellEnd"/>
            <w:r>
              <w:rPr>
                <w:sz w:val="16"/>
              </w:rPr>
              <w:t xml:space="preserve"> </w:t>
            </w:r>
            <w:proofErr w:type="spellStart"/>
            <w:r>
              <w:rPr>
                <w:sz w:val="16"/>
              </w:rPr>
              <w:t>Documentation</w:t>
            </w:r>
            <w:proofErr w:type="spellEnd"/>
            <w:r>
              <w:rPr>
                <w:sz w:val="16"/>
              </w:rPr>
              <w:t xml:space="preserve"> </w:t>
            </w:r>
            <w:proofErr w:type="spellStart"/>
            <w:r>
              <w:rPr>
                <w:sz w:val="16"/>
              </w:rPr>
              <w:t>Note</w:t>
            </w:r>
            <w:proofErr w:type="spellEnd"/>
          </w:p>
        </w:tc>
        <w:tc>
          <w:tcPr>
            <w:tcW w:w="4253" w:type="dxa"/>
          </w:tcPr>
          <w:p w14:paraId="0347923C" w14:textId="77777777" w:rsidR="00AF683F" w:rsidRDefault="00AF683F" w:rsidP="005061A1">
            <w:pPr>
              <w:spacing w:after="0" w:line="240" w:lineRule="auto"/>
              <w:rPr>
                <w:sz w:val="16"/>
              </w:rPr>
            </w:pPr>
            <w:r>
              <w:rPr>
                <w:sz w:val="16"/>
              </w:rPr>
              <w:t xml:space="preserve">Poznámka o dostupnosti </w:t>
            </w:r>
            <w:proofErr w:type="spellStart"/>
            <w:r>
              <w:rPr>
                <w:sz w:val="16"/>
              </w:rPr>
              <w:t>dokumentácie</w:t>
            </w:r>
            <w:proofErr w:type="spellEnd"/>
          </w:p>
        </w:tc>
      </w:tr>
      <w:tr w:rsidR="00AF683F" w14:paraId="578D3FCF" w14:textId="77777777" w:rsidTr="00646BD5">
        <w:tc>
          <w:tcPr>
            <w:tcW w:w="779" w:type="dxa"/>
          </w:tcPr>
          <w:p w14:paraId="007F9206" w14:textId="77777777" w:rsidR="00AF683F" w:rsidRDefault="00AF683F" w:rsidP="005061A1">
            <w:pPr>
              <w:spacing w:after="0" w:line="240" w:lineRule="auto"/>
              <w:rPr>
                <w:b/>
                <w:sz w:val="16"/>
              </w:rPr>
            </w:pPr>
            <w:r>
              <w:rPr>
                <w:b/>
                <w:sz w:val="16"/>
              </w:rPr>
              <w:t>561</w:t>
            </w:r>
          </w:p>
        </w:tc>
        <w:tc>
          <w:tcPr>
            <w:tcW w:w="3402" w:type="dxa"/>
          </w:tcPr>
          <w:p w14:paraId="3911A8C0" w14:textId="77777777" w:rsidR="00AF683F" w:rsidRDefault="00AF683F" w:rsidP="005061A1">
            <w:pPr>
              <w:spacing w:after="0" w:line="240" w:lineRule="auto"/>
              <w:rPr>
                <w:sz w:val="16"/>
              </w:rPr>
            </w:pPr>
            <w:proofErr w:type="spellStart"/>
            <w:r>
              <w:rPr>
                <w:sz w:val="16"/>
              </w:rPr>
              <w:t>Provenance</w:t>
            </w:r>
            <w:proofErr w:type="spellEnd"/>
            <w:r>
              <w:rPr>
                <w:sz w:val="16"/>
              </w:rPr>
              <w:t xml:space="preserve"> </w:t>
            </w:r>
            <w:proofErr w:type="spellStart"/>
            <w:r>
              <w:rPr>
                <w:sz w:val="16"/>
              </w:rPr>
              <w:t>Note</w:t>
            </w:r>
            <w:proofErr w:type="spellEnd"/>
          </w:p>
        </w:tc>
        <w:tc>
          <w:tcPr>
            <w:tcW w:w="4253" w:type="dxa"/>
          </w:tcPr>
          <w:p w14:paraId="7583ACE8" w14:textId="77777777" w:rsidR="00AF683F" w:rsidRDefault="00AF683F" w:rsidP="005061A1">
            <w:pPr>
              <w:spacing w:after="0" w:line="240" w:lineRule="auto"/>
              <w:rPr>
                <w:sz w:val="16"/>
              </w:rPr>
            </w:pPr>
            <w:r>
              <w:rPr>
                <w:sz w:val="16"/>
              </w:rPr>
              <w:t xml:space="preserve">Poznámka </w:t>
            </w:r>
            <w:proofErr w:type="spellStart"/>
            <w:r>
              <w:rPr>
                <w:sz w:val="16"/>
              </w:rPr>
              <w:t>proveniencii</w:t>
            </w:r>
            <w:proofErr w:type="spellEnd"/>
          </w:p>
        </w:tc>
      </w:tr>
      <w:tr w:rsidR="00AF683F" w14:paraId="2808E605" w14:textId="77777777" w:rsidTr="00646BD5">
        <w:tc>
          <w:tcPr>
            <w:tcW w:w="779" w:type="dxa"/>
          </w:tcPr>
          <w:p w14:paraId="60D5C808" w14:textId="77777777" w:rsidR="00AF683F" w:rsidRDefault="00AF683F" w:rsidP="005061A1">
            <w:pPr>
              <w:spacing w:after="0" w:line="240" w:lineRule="auto"/>
              <w:rPr>
                <w:b/>
                <w:sz w:val="16"/>
              </w:rPr>
            </w:pPr>
            <w:r>
              <w:rPr>
                <w:b/>
                <w:sz w:val="16"/>
              </w:rPr>
              <w:t>562</w:t>
            </w:r>
          </w:p>
        </w:tc>
        <w:tc>
          <w:tcPr>
            <w:tcW w:w="3402" w:type="dxa"/>
          </w:tcPr>
          <w:p w14:paraId="0467C0F6" w14:textId="77777777" w:rsidR="00AF683F" w:rsidRDefault="00AF683F" w:rsidP="005061A1">
            <w:pPr>
              <w:spacing w:after="0" w:line="240" w:lineRule="auto"/>
              <w:rPr>
                <w:sz w:val="16"/>
              </w:rPr>
            </w:pPr>
            <w:r>
              <w:rPr>
                <w:sz w:val="16"/>
              </w:rPr>
              <w:t xml:space="preserve">Copy and </w:t>
            </w:r>
            <w:proofErr w:type="spellStart"/>
            <w:r>
              <w:rPr>
                <w:sz w:val="16"/>
              </w:rPr>
              <w:t>Version</w:t>
            </w:r>
            <w:proofErr w:type="spellEnd"/>
            <w:r>
              <w:rPr>
                <w:sz w:val="16"/>
              </w:rPr>
              <w:t xml:space="preserve"> </w:t>
            </w:r>
            <w:proofErr w:type="spellStart"/>
            <w:r>
              <w:rPr>
                <w:sz w:val="16"/>
              </w:rPr>
              <w:t>Identification</w:t>
            </w:r>
            <w:proofErr w:type="spellEnd"/>
            <w:r>
              <w:rPr>
                <w:sz w:val="16"/>
              </w:rPr>
              <w:t xml:space="preserve"> </w:t>
            </w:r>
            <w:proofErr w:type="spellStart"/>
            <w:r>
              <w:rPr>
                <w:sz w:val="16"/>
              </w:rPr>
              <w:t>Note</w:t>
            </w:r>
            <w:proofErr w:type="spellEnd"/>
          </w:p>
        </w:tc>
        <w:tc>
          <w:tcPr>
            <w:tcW w:w="4253" w:type="dxa"/>
          </w:tcPr>
          <w:p w14:paraId="1B625FFB" w14:textId="606032D3" w:rsidR="00AF683F" w:rsidRDefault="00AF683F" w:rsidP="005061A1">
            <w:pPr>
              <w:spacing w:after="0" w:line="240" w:lineRule="auto"/>
              <w:rPr>
                <w:sz w:val="16"/>
              </w:rPr>
            </w:pPr>
            <w:r>
              <w:rPr>
                <w:sz w:val="16"/>
              </w:rPr>
              <w:t>Poznámka k</w:t>
            </w:r>
            <w:r w:rsidR="00A26BF0">
              <w:rPr>
                <w:sz w:val="16"/>
              </w:rPr>
              <w:t> </w:t>
            </w:r>
            <w:proofErr w:type="spellStart"/>
            <w:r>
              <w:rPr>
                <w:sz w:val="16"/>
              </w:rPr>
              <w:t>identifikácii</w:t>
            </w:r>
            <w:proofErr w:type="spellEnd"/>
            <w:r>
              <w:rPr>
                <w:sz w:val="16"/>
              </w:rPr>
              <w:t xml:space="preserve"> exempláru a </w:t>
            </w:r>
            <w:proofErr w:type="spellStart"/>
            <w:r>
              <w:rPr>
                <w:sz w:val="16"/>
              </w:rPr>
              <w:t>verzie</w:t>
            </w:r>
            <w:proofErr w:type="spellEnd"/>
          </w:p>
        </w:tc>
      </w:tr>
      <w:tr w:rsidR="00AF683F" w14:paraId="5645F7D1" w14:textId="77777777" w:rsidTr="00646BD5">
        <w:tc>
          <w:tcPr>
            <w:tcW w:w="779" w:type="dxa"/>
          </w:tcPr>
          <w:p w14:paraId="786D0C61" w14:textId="77777777" w:rsidR="00AF683F" w:rsidRDefault="00AF683F" w:rsidP="005061A1">
            <w:pPr>
              <w:spacing w:after="0" w:line="240" w:lineRule="auto"/>
              <w:rPr>
                <w:b/>
                <w:sz w:val="16"/>
              </w:rPr>
            </w:pPr>
            <w:r>
              <w:rPr>
                <w:b/>
                <w:sz w:val="16"/>
              </w:rPr>
              <w:t>565</w:t>
            </w:r>
          </w:p>
        </w:tc>
        <w:tc>
          <w:tcPr>
            <w:tcW w:w="3402" w:type="dxa"/>
          </w:tcPr>
          <w:p w14:paraId="0A80D8C8" w14:textId="77777777" w:rsidR="00AF683F" w:rsidRDefault="00AF683F" w:rsidP="005061A1">
            <w:pPr>
              <w:spacing w:after="0" w:line="240" w:lineRule="auto"/>
              <w:rPr>
                <w:sz w:val="16"/>
              </w:rPr>
            </w:pPr>
            <w:r>
              <w:rPr>
                <w:sz w:val="16"/>
              </w:rPr>
              <w:t xml:space="preserve">Case </w:t>
            </w:r>
            <w:proofErr w:type="spellStart"/>
            <w:r>
              <w:rPr>
                <w:sz w:val="16"/>
              </w:rPr>
              <w:t>File</w:t>
            </w:r>
            <w:proofErr w:type="spellEnd"/>
            <w:r>
              <w:rPr>
                <w:sz w:val="16"/>
              </w:rPr>
              <w:t xml:space="preserve"> </w:t>
            </w:r>
            <w:proofErr w:type="spellStart"/>
            <w:r>
              <w:rPr>
                <w:sz w:val="16"/>
              </w:rPr>
              <w:t>Characteristics</w:t>
            </w:r>
            <w:proofErr w:type="spellEnd"/>
            <w:r>
              <w:rPr>
                <w:sz w:val="16"/>
              </w:rPr>
              <w:t xml:space="preserve"> </w:t>
            </w:r>
            <w:proofErr w:type="spellStart"/>
            <w:r>
              <w:rPr>
                <w:sz w:val="16"/>
              </w:rPr>
              <w:t>Note</w:t>
            </w:r>
            <w:proofErr w:type="spellEnd"/>
          </w:p>
        </w:tc>
        <w:tc>
          <w:tcPr>
            <w:tcW w:w="4253" w:type="dxa"/>
          </w:tcPr>
          <w:p w14:paraId="0C0927BB" w14:textId="123DD0D0" w:rsidR="00AF683F" w:rsidRDefault="00AF683F" w:rsidP="005061A1">
            <w:pPr>
              <w:spacing w:after="0" w:line="240" w:lineRule="auto"/>
              <w:rPr>
                <w:sz w:val="16"/>
              </w:rPr>
            </w:pPr>
            <w:r>
              <w:rPr>
                <w:sz w:val="16"/>
              </w:rPr>
              <w:t>Poznámka k</w:t>
            </w:r>
            <w:r w:rsidR="00A26BF0">
              <w:rPr>
                <w:sz w:val="16"/>
              </w:rPr>
              <w:t> </w:t>
            </w:r>
            <w:r>
              <w:rPr>
                <w:sz w:val="16"/>
              </w:rPr>
              <w:t xml:space="preserve">obsahu </w:t>
            </w:r>
            <w:proofErr w:type="spellStart"/>
            <w:r>
              <w:rPr>
                <w:sz w:val="16"/>
              </w:rPr>
              <w:t>súboru</w:t>
            </w:r>
            <w:proofErr w:type="spellEnd"/>
          </w:p>
        </w:tc>
      </w:tr>
      <w:tr w:rsidR="00AF683F" w14:paraId="7CA3EBFD" w14:textId="77777777" w:rsidTr="00646BD5">
        <w:tc>
          <w:tcPr>
            <w:tcW w:w="779" w:type="dxa"/>
          </w:tcPr>
          <w:p w14:paraId="5540E052" w14:textId="77777777" w:rsidR="00AF683F" w:rsidRDefault="00AF683F" w:rsidP="005061A1">
            <w:pPr>
              <w:spacing w:after="0" w:line="240" w:lineRule="auto"/>
              <w:rPr>
                <w:b/>
                <w:sz w:val="16"/>
              </w:rPr>
            </w:pPr>
            <w:r>
              <w:rPr>
                <w:b/>
                <w:sz w:val="16"/>
              </w:rPr>
              <w:t>567</w:t>
            </w:r>
          </w:p>
        </w:tc>
        <w:tc>
          <w:tcPr>
            <w:tcW w:w="3402" w:type="dxa"/>
          </w:tcPr>
          <w:p w14:paraId="34EA89FF" w14:textId="77777777" w:rsidR="00AF683F" w:rsidRDefault="00AF683F" w:rsidP="005061A1">
            <w:pPr>
              <w:spacing w:after="0" w:line="240" w:lineRule="auto"/>
              <w:rPr>
                <w:sz w:val="16"/>
              </w:rPr>
            </w:pPr>
            <w:proofErr w:type="spellStart"/>
            <w:r>
              <w:rPr>
                <w:sz w:val="16"/>
              </w:rPr>
              <w:t>Methodology</w:t>
            </w:r>
            <w:proofErr w:type="spellEnd"/>
            <w:r>
              <w:rPr>
                <w:sz w:val="16"/>
              </w:rPr>
              <w:t xml:space="preserve"> </w:t>
            </w:r>
            <w:proofErr w:type="spellStart"/>
            <w:r>
              <w:rPr>
                <w:sz w:val="16"/>
              </w:rPr>
              <w:t>Note</w:t>
            </w:r>
            <w:proofErr w:type="spellEnd"/>
          </w:p>
        </w:tc>
        <w:tc>
          <w:tcPr>
            <w:tcW w:w="4253" w:type="dxa"/>
          </w:tcPr>
          <w:p w14:paraId="24BCDE2B" w14:textId="20EEB2CB" w:rsidR="00AF683F" w:rsidRDefault="00AF683F" w:rsidP="005061A1">
            <w:pPr>
              <w:spacing w:after="0" w:line="240" w:lineRule="auto"/>
              <w:rPr>
                <w:sz w:val="16"/>
              </w:rPr>
            </w:pPr>
            <w:r>
              <w:rPr>
                <w:sz w:val="16"/>
              </w:rPr>
              <w:t>Poznámka k</w:t>
            </w:r>
            <w:r w:rsidR="00A26BF0">
              <w:rPr>
                <w:sz w:val="16"/>
              </w:rPr>
              <w:t> </w:t>
            </w:r>
            <w:proofErr w:type="spellStart"/>
            <w:r>
              <w:rPr>
                <w:sz w:val="16"/>
              </w:rPr>
              <w:t>metodológii</w:t>
            </w:r>
            <w:proofErr w:type="spellEnd"/>
          </w:p>
        </w:tc>
      </w:tr>
      <w:tr w:rsidR="00AF683F" w14:paraId="5C7BE9FD" w14:textId="77777777" w:rsidTr="00646BD5">
        <w:tc>
          <w:tcPr>
            <w:tcW w:w="779" w:type="dxa"/>
          </w:tcPr>
          <w:p w14:paraId="37A136FB" w14:textId="77777777" w:rsidR="00AF683F" w:rsidRDefault="00AF683F" w:rsidP="005061A1">
            <w:pPr>
              <w:spacing w:after="0" w:line="240" w:lineRule="auto"/>
              <w:rPr>
                <w:b/>
                <w:sz w:val="16"/>
              </w:rPr>
            </w:pPr>
            <w:r>
              <w:rPr>
                <w:b/>
                <w:sz w:val="16"/>
              </w:rPr>
              <w:t>580</w:t>
            </w:r>
          </w:p>
        </w:tc>
        <w:tc>
          <w:tcPr>
            <w:tcW w:w="3402" w:type="dxa"/>
          </w:tcPr>
          <w:p w14:paraId="3EC70E94" w14:textId="77777777" w:rsidR="00AF683F" w:rsidRDefault="00AF683F" w:rsidP="005061A1">
            <w:pPr>
              <w:spacing w:after="0" w:line="240" w:lineRule="auto"/>
              <w:rPr>
                <w:sz w:val="16"/>
              </w:rPr>
            </w:pPr>
            <w:proofErr w:type="spellStart"/>
            <w:r>
              <w:rPr>
                <w:sz w:val="16"/>
              </w:rPr>
              <w:t>Linking</w:t>
            </w:r>
            <w:proofErr w:type="spellEnd"/>
            <w:r>
              <w:rPr>
                <w:sz w:val="16"/>
              </w:rPr>
              <w:t xml:space="preserve"> </w:t>
            </w:r>
            <w:proofErr w:type="spellStart"/>
            <w:r>
              <w:rPr>
                <w:sz w:val="16"/>
              </w:rPr>
              <w:t>Entry</w:t>
            </w:r>
            <w:proofErr w:type="spellEnd"/>
            <w:r>
              <w:rPr>
                <w:sz w:val="16"/>
              </w:rPr>
              <w:t xml:space="preserve"> </w:t>
            </w:r>
            <w:proofErr w:type="spellStart"/>
            <w:r>
              <w:rPr>
                <w:sz w:val="16"/>
              </w:rPr>
              <w:t>Complexity</w:t>
            </w:r>
            <w:proofErr w:type="spellEnd"/>
            <w:r>
              <w:rPr>
                <w:sz w:val="16"/>
              </w:rPr>
              <w:t xml:space="preserve"> </w:t>
            </w:r>
            <w:proofErr w:type="spellStart"/>
            <w:r>
              <w:rPr>
                <w:sz w:val="16"/>
              </w:rPr>
              <w:t>Note</w:t>
            </w:r>
            <w:proofErr w:type="spellEnd"/>
          </w:p>
        </w:tc>
        <w:tc>
          <w:tcPr>
            <w:tcW w:w="4253" w:type="dxa"/>
          </w:tcPr>
          <w:p w14:paraId="758723F8" w14:textId="434A2016" w:rsidR="00AF683F" w:rsidRDefault="00AF683F" w:rsidP="005061A1">
            <w:pPr>
              <w:spacing w:after="0" w:line="240" w:lineRule="auto"/>
              <w:rPr>
                <w:sz w:val="16"/>
              </w:rPr>
            </w:pPr>
            <w:r>
              <w:rPr>
                <w:sz w:val="16"/>
              </w:rPr>
              <w:t xml:space="preserve">Poznámka </w:t>
            </w:r>
            <w:r w:rsidR="00A26BF0">
              <w:rPr>
                <w:sz w:val="16"/>
              </w:rPr>
              <w:pgNum/>
            </w:r>
            <w:proofErr w:type="spellStart"/>
            <w:r w:rsidR="00A26BF0">
              <w:rPr>
                <w:sz w:val="16"/>
              </w:rPr>
              <w:t>ztahy</w:t>
            </w:r>
            <w:proofErr w:type="spellEnd"/>
            <w:r w:rsidR="00A26BF0">
              <w:rPr>
                <w:sz w:val="16"/>
              </w:rPr>
              <w:pgNum/>
            </w:r>
            <w:r w:rsidR="00A26BF0">
              <w:rPr>
                <w:sz w:val="16"/>
              </w:rPr>
              <w:t>y</w:t>
            </w:r>
            <w:r w:rsidR="00A26BF0">
              <w:rPr>
                <w:sz w:val="16"/>
              </w:rPr>
              <w:pgNum/>
            </w:r>
            <w:r w:rsidR="00A26BF0">
              <w:rPr>
                <w:sz w:val="16"/>
              </w:rPr>
              <w:pgNum/>
            </w:r>
            <w:r w:rsidR="00A26BF0">
              <w:rPr>
                <w:sz w:val="16"/>
              </w:rPr>
              <w:t>č</w:t>
            </w:r>
            <w:r>
              <w:rPr>
                <w:sz w:val="16"/>
              </w:rPr>
              <w:t xml:space="preserve"> </w:t>
            </w:r>
            <w:proofErr w:type="spellStart"/>
            <w:r>
              <w:rPr>
                <w:sz w:val="16"/>
              </w:rPr>
              <w:t>väzbách</w:t>
            </w:r>
            <w:proofErr w:type="spellEnd"/>
          </w:p>
        </w:tc>
      </w:tr>
      <w:tr w:rsidR="00AF683F" w14:paraId="6CCAB8D3" w14:textId="77777777" w:rsidTr="00646BD5">
        <w:tc>
          <w:tcPr>
            <w:tcW w:w="779" w:type="dxa"/>
          </w:tcPr>
          <w:p w14:paraId="18CC635B" w14:textId="77777777" w:rsidR="00AF683F" w:rsidRDefault="00AF683F" w:rsidP="005061A1">
            <w:pPr>
              <w:spacing w:after="0" w:line="240" w:lineRule="auto"/>
              <w:rPr>
                <w:b/>
                <w:sz w:val="16"/>
              </w:rPr>
            </w:pPr>
            <w:r>
              <w:rPr>
                <w:b/>
                <w:sz w:val="16"/>
              </w:rPr>
              <w:t>581</w:t>
            </w:r>
          </w:p>
        </w:tc>
        <w:tc>
          <w:tcPr>
            <w:tcW w:w="3402" w:type="dxa"/>
          </w:tcPr>
          <w:p w14:paraId="740C68BB" w14:textId="77777777" w:rsidR="00AF683F" w:rsidRDefault="00AF683F" w:rsidP="005061A1">
            <w:pPr>
              <w:spacing w:after="0" w:line="240" w:lineRule="auto"/>
              <w:rPr>
                <w:sz w:val="16"/>
              </w:rPr>
            </w:pPr>
            <w:proofErr w:type="spellStart"/>
            <w:r>
              <w:rPr>
                <w:sz w:val="16"/>
              </w:rPr>
              <w:t>Publications</w:t>
            </w:r>
            <w:proofErr w:type="spellEnd"/>
            <w:r>
              <w:rPr>
                <w:sz w:val="16"/>
              </w:rPr>
              <w:t xml:space="preserve"> </w:t>
            </w:r>
            <w:proofErr w:type="spellStart"/>
            <w:r>
              <w:rPr>
                <w:sz w:val="16"/>
              </w:rPr>
              <w:t>about</w:t>
            </w:r>
            <w:proofErr w:type="spellEnd"/>
            <w:r>
              <w:rPr>
                <w:sz w:val="16"/>
              </w:rPr>
              <w:t xml:space="preserve"> </w:t>
            </w:r>
            <w:proofErr w:type="spellStart"/>
            <w:r>
              <w:rPr>
                <w:sz w:val="16"/>
              </w:rPr>
              <w:t>Described</w:t>
            </w:r>
            <w:proofErr w:type="spellEnd"/>
            <w:r>
              <w:rPr>
                <w:sz w:val="16"/>
              </w:rPr>
              <w:t xml:space="preserve"> </w:t>
            </w:r>
            <w:proofErr w:type="spellStart"/>
            <w:r>
              <w:rPr>
                <w:sz w:val="16"/>
              </w:rPr>
              <w:t>Materials</w:t>
            </w:r>
            <w:proofErr w:type="spellEnd"/>
            <w:r>
              <w:rPr>
                <w:sz w:val="16"/>
              </w:rPr>
              <w:t xml:space="preserve"> </w:t>
            </w:r>
            <w:proofErr w:type="spellStart"/>
            <w:r>
              <w:rPr>
                <w:sz w:val="16"/>
              </w:rPr>
              <w:t>Note</w:t>
            </w:r>
            <w:proofErr w:type="spellEnd"/>
          </w:p>
        </w:tc>
        <w:tc>
          <w:tcPr>
            <w:tcW w:w="4253" w:type="dxa"/>
          </w:tcPr>
          <w:p w14:paraId="1B1AC380" w14:textId="77777777" w:rsidR="00AF683F" w:rsidRDefault="00AF683F" w:rsidP="005061A1">
            <w:pPr>
              <w:spacing w:after="0" w:line="240" w:lineRule="auto"/>
              <w:rPr>
                <w:sz w:val="16"/>
              </w:rPr>
            </w:pPr>
            <w:r>
              <w:rPr>
                <w:sz w:val="16"/>
              </w:rPr>
              <w:t xml:space="preserve">Poznámka o </w:t>
            </w:r>
            <w:proofErr w:type="spellStart"/>
            <w:r>
              <w:rPr>
                <w:sz w:val="16"/>
              </w:rPr>
              <w:t>publikáciach</w:t>
            </w:r>
            <w:proofErr w:type="spellEnd"/>
            <w:r>
              <w:rPr>
                <w:sz w:val="16"/>
              </w:rPr>
              <w:t xml:space="preserve"> o popisovaných </w:t>
            </w:r>
            <w:proofErr w:type="spellStart"/>
            <w:r>
              <w:rPr>
                <w:sz w:val="16"/>
              </w:rPr>
              <w:t>materiáloch</w:t>
            </w:r>
            <w:proofErr w:type="spellEnd"/>
          </w:p>
        </w:tc>
      </w:tr>
      <w:tr w:rsidR="00AF683F" w14:paraId="01403A37" w14:textId="77777777" w:rsidTr="00646BD5">
        <w:tc>
          <w:tcPr>
            <w:tcW w:w="779" w:type="dxa"/>
          </w:tcPr>
          <w:p w14:paraId="382160C0" w14:textId="77777777" w:rsidR="00AF683F" w:rsidRDefault="00AF683F" w:rsidP="005061A1">
            <w:pPr>
              <w:spacing w:after="0" w:line="240" w:lineRule="auto"/>
              <w:rPr>
                <w:b/>
                <w:sz w:val="16"/>
              </w:rPr>
            </w:pPr>
            <w:r>
              <w:rPr>
                <w:b/>
                <w:sz w:val="16"/>
              </w:rPr>
              <w:t>583</w:t>
            </w:r>
          </w:p>
        </w:tc>
        <w:tc>
          <w:tcPr>
            <w:tcW w:w="3402" w:type="dxa"/>
          </w:tcPr>
          <w:p w14:paraId="73898761" w14:textId="77777777" w:rsidR="00AF683F" w:rsidRDefault="00AF683F" w:rsidP="005061A1">
            <w:pPr>
              <w:spacing w:after="0" w:line="240" w:lineRule="auto"/>
              <w:rPr>
                <w:sz w:val="16"/>
              </w:rPr>
            </w:pPr>
            <w:proofErr w:type="spellStart"/>
            <w:r>
              <w:rPr>
                <w:sz w:val="16"/>
              </w:rPr>
              <w:t>Action</w:t>
            </w:r>
            <w:proofErr w:type="spellEnd"/>
            <w:r>
              <w:rPr>
                <w:sz w:val="16"/>
              </w:rPr>
              <w:t xml:space="preserve"> </w:t>
            </w:r>
            <w:proofErr w:type="spellStart"/>
            <w:r>
              <w:rPr>
                <w:sz w:val="16"/>
              </w:rPr>
              <w:t>Note</w:t>
            </w:r>
            <w:proofErr w:type="spellEnd"/>
          </w:p>
        </w:tc>
        <w:tc>
          <w:tcPr>
            <w:tcW w:w="4253" w:type="dxa"/>
          </w:tcPr>
          <w:p w14:paraId="7E1B8813" w14:textId="77777777" w:rsidR="00AF683F" w:rsidRDefault="00AF683F" w:rsidP="005061A1">
            <w:pPr>
              <w:spacing w:after="0" w:line="240" w:lineRule="auto"/>
              <w:rPr>
                <w:sz w:val="16"/>
              </w:rPr>
            </w:pPr>
            <w:r>
              <w:rPr>
                <w:sz w:val="16"/>
              </w:rPr>
              <w:t>Poznámka o akcii</w:t>
            </w:r>
          </w:p>
        </w:tc>
      </w:tr>
      <w:tr w:rsidR="00AF683F" w14:paraId="5C13792E" w14:textId="77777777" w:rsidTr="00646BD5">
        <w:tc>
          <w:tcPr>
            <w:tcW w:w="779" w:type="dxa"/>
          </w:tcPr>
          <w:p w14:paraId="18060675" w14:textId="77777777" w:rsidR="00AF683F" w:rsidRDefault="00AF683F" w:rsidP="005061A1">
            <w:pPr>
              <w:spacing w:after="0" w:line="240" w:lineRule="auto"/>
              <w:rPr>
                <w:b/>
                <w:sz w:val="16"/>
              </w:rPr>
            </w:pPr>
            <w:r>
              <w:rPr>
                <w:b/>
                <w:sz w:val="16"/>
              </w:rPr>
              <w:t>584</w:t>
            </w:r>
          </w:p>
        </w:tc>
        <w:tc>
          <w:tcPr>
            <w:tcW w:w="3402" w:type="dxa"/>
          </w:tcPr>
          <w:p w14:paraId="3A326C01" w14:textId="77777777" w:rsidR="00AF683F" w:rsidRDefault="00AF683F" w:rsidP="005061A1">
            <w:pPr>
              <w:spacing w:after="0" w:line="240" w:lineRule="auto"/>
              <w:rPr>
                <w:sz w:val="16"/>
              </w:rPr>
            </w:pPr>
            <w:proofErr w:type="spellStart"/>
            <w:r>
              <w:rPr>
                <w:sz w:val="16"/>
              </w:rPr>
              <w:t>Accumulation</w:t>
            </w:r>
            <w:proofErr w:type="spellEnd"/>
            <w:r>
              <w:rPr>
                <w:sz w:val="16"/>
              </w:rPr>
              <w:t xml:space="preserve"> and </w:t>
            </w:r>
            <w:proofErr w:type="spellStart"/>
            <w:r>
              <w:rPr>
                <w:sz w:val="16"/>
              </w:rPr>
              <w:t>Frequency</w:t>
            </w:r>
            <w:proofErr w:type="spellEnd"/>
            <w:r>
              <w:rPr>
                <w:sz w:val="16"/>
              </w:rPr>
              <w:t xml:space="preserve"> </w:t>
            </w:r>
            <w:proofErr w:type="spellStart"/>
            <w:r>
              <w:rPr>
                <w:sz w:val="16"/>
              </w:rPr>
              <w:t>of</w:t>
            </w:r>
            <w:proofErr w:type="spellEnd"/>
            <w:r>
              <w:rPr>
                <w:sz w:val="16"/>
              </w:rPr>
              <w:t xml:space="preserve"> Use </w:t>
            </w:r>
            <w:proofErr w:type="spellStart"/>
            <w:r>
              <w:rPr>
                <w:sz w:val="16"/>
              </w:rPr>
              <w:t>Note</w:t>
            </w:r>
            <w:proofErr w:type="spellEnd"/>
          </w:p>
        </w:tc>
        <w:tc>
          <w:tcPr>
            <w:tcW w:w="4253" w:type="dxa"/>
          </w:tcPr>
          <w:p w14:paraId="3B663BDE" w14:textId="77777777" w:rsidR="00AF683F" w:rsidRDefault="00AF683F" w:rsidP="005061A1">
            <w:pPr>
              <w:spacing w:after="0" w:line="240" w:lineRule="auto"/>
              <w:rPr>
                <w:sz w:val="16"/>
              </w:rPr>
            </w:pPr>
            <w:r>
              <w:rPr>
                <w:sz w:val="16"/>
              </w:rPr>
              <w:t xml:space="preserve">Poznámka ku </w:t>
            </w:r>
            <w:proofErr w:type="spellStart"/>
            <w:r>
              <w:rPr>
                <w:sz w:val="16"/>
              </w:rPr>
              <w:t>akumulácii</w:t>
            </w:r>
            <w:proofErr w:type="spellEnd"/>
            <w:r>
              <w:rPr>
                <w:sz w:val="16"/>
              </w:rPr>
              <w:t xml:space="preserve"> a </w:t>
            </w:r>
            <w:proofErr w:type="spellStart"/>
            <w:r>
              <w:rPr>
                <w:sz w:val="16"/>
              </w:rPr>
              <w:t>frekvencii</w:t>
            </w:r>
            <w:proofErr w:type="spellEnd"/>
            <w:r>
              <w:rPr>
                <w:sz w:val="16"/>
              </w:rPr>
              <w:t xml:space="preserve"> </w:t>
            </w:r>
            <w:proofErr w:type="spellStart"/>
            <w:r>
              <w:rPr>
                <w:sz w:val="16"/>
              </w:rPr>
              <w:t>používania</w:t>
            </w:r>
            <w:proofErr w:type="spellEnd"/>
          </w:p>
        </w:tc>
      </w:tr>
      <w:tr w:rsidR="00AF683F" w14:paraId="4C19DF7E" w14:textId="77777777" w:rsidTr="00646BD5">
        <w:tc>
          <w:tcPr>
            <w:tcW w:w="779" w:type="dxa"/>
          </w:tcPr>
          <w:p w14:paraId="721CC920" w14:textId="77777777" w:rsidR="00AF683F" w:rsidRDefault="00AF683F" w:rsidP="005061A1">
            <w:pPr>
              <w:spacing w:after="0" w:line="240" w:lineRule="auto"/>
              <w:rPr>
                <w:b/>
                <w:sz w:val="16"/>
              </w:rPr>
            </w:pPr>
            <w:r>
              <w:rPr>
                <w:b/>
                <w:sz w:val="16"/>
              </w:rPr>
              <w:t>585</w:t>
            </w:r>
          </w:p>
        </w:tc>
        <w:tc>
          <w:tcPr>
            <w:tcW w:w="3402" w:type="dxa"/>
          </w:tcPr>
          <w:p w14:paraId="555CD4A6" w14:textId="77777777" w:rsidR="00AF683F" w:rsidRDefault="00AF683F" w:rsidP="005061A1">
            <w:pPr>
              <w:spacing w:after="0" w:line="240" w:lineRule="auto"/>
              <w:rPr>
                <w:sz w:val="16"/>
              </w:rPr>
            </w:pPr>
            <w:proofErr w:type="spellStart"/>
            <w:r>
              <w:rPr>
                <w:sz w:val="16"/>
              </w:rPr>
              <w:t>Exhibitions</w:t>
            </w:r>
            <w:proofErr w:type="spellEnd"/>
            <w:r>
              <w:rPr>
                <w:sz w:val="16"/>
              </w:rPr>
              <w:t xml:space="preserve"> </w:t>
            </w:r>
            <w:proofErr w:type="spellStart"/>
            <w:r>
              <w:rPr>
                <w:sz w:val="16"/>
              </w:rPr>
              <w:t>Note</w:t>
            </w:r>
            <w:proofErr w:type="spellEnd"/>
          </w:p>
        </w:tc>
        <w:tc>
          <w:tcPr>
            <w:tcW w:w="4253" w:type="dxa"/>
          </w:tcPr>
          <w:p w14:paraId="6556C03D" w14:textId="77777777" w:rsidR="00AF683F" w:rsidRDefault="00AF683F" w:rsidP="005061A1">
            <w:pPr>
              <w:spacing w:after="0" w:line="240" w:lineRule="auto"/>
              <w:rPr>
                <w:sz w:val="16"/>
              </w:rPr>
            </w:pPr>
            <w:r>
              <w:rPr>
                <w:sz w:val="16"/>
              </w:rPr>
              <w:t>Poznámka o výstavách</w:t>
            </w:r>
          </w:p>
        </w:tc>
      </w:tr>
      <w:tr w:rsidR="00AF683F" w14:paraId="6FA27AA3" w14:textId="77777777" w:rsidTr="00646BD5">
        <w:tc>
          <w:tcPr>
            <w:tcW w:w="779" w:type="dxa"/>
          </w:tcPr>
          <w:p w14:paraId="179FBDDE" w14:textId="77777777" w:rsidR="00AF683F" w:rsidRDefault="00AF683F" w:rsidP="005061A1">
            <w:pPr>
              <w:spacing w:after="0" w:line="240" w:lineRule="auto"/>
              <w:rPr>
                <w:b/>
                <w:sz w:val="16"/>
              </w:rPr>
            </w:pPr>
            <w:r>
              <w:rPr>
                <w:b/>
                <w:sz w:val="16"/>
              </w:rPr>
              <w:t>586</w:t>
            </w:r>
          </w:p>
        </w:tc>
        <w:tc>
          <w:tcPr>
            <w:tcW w:w="3402" w:type="dxa"/>
          </w:tcPr>
          <w:p w14:paraId="6643A000" w14:textId="77777777" w:rsidR="00AF683F" w:rsidRDefault="00AF683F" w:rsidP="005061A1">
            <w:pPr>
              <w:spacing w:after="0" w:line="240" w:lineRule="auto"/>
              <w:rPr>
                <w:sz w:val="16"/>
              </w:rPr>
            </w:pPr>
            <w:proofErr w:type="spellStart"/>
            <w:r>
              <w:rPr>
                <w:sz w:val="16"/>
              </w:rPr>
              <w:t>Awards</w:t>
            </w:r>
            <w:proofErr w:type="spellEnd"/>
            <w:r>
              <w:rPr>
                <w:sz w:val="16"/>
              </w:rPr>
              <w:t xml:space="preserve"> </w:t>
            </w:r>
            <w:proofErr w:type="spellStart"/>
            <w:r>
              <w:rPr>
                <w:sz w:val="16"/>
              </w:rPr>
              <w:t>Note</w:t>
            </w:r>
            <w:proofErr w:type="spellEnd"/>
          </w:p>
        </w:tc>
        <w:tc>
          <w:tcPr>
            <w:tcW w:w="4253" w:type="dxa"/>
          </w:tcPr>
          <w:p w14:paraId="4B5DFC3D" w14:textId="77777777" w:rsidR="00AF683F" w:rsidRDefault="00AF683F" w:rsidP="005061A1">
            <w:pPr>
              <w:spacing w:after="0" w:line="240" w:lineRule="auto"/>
              <w:rPr>
                <w:sz w:val="16"/>
              </w:rPr>
            </w:pPr>
            <w:r>
              <w:rPr>
                <w:sz w:val="16"/>
              </w:rPr>
              <w:t xml:space="preserve">Poznámka o </w:t>
            </w:r>
            <w:proofErr w:type="spellStart"/>
            <w:r>
              <w:rPr>
                <w:sz w:val="16"/>
              </w:rPr>
              <w:t>oceneniach</w:t>
            </w:r>
            <w:proofErr w:type="spellEnd"/>
          </w:p>
        </w:tc>
      </w:tr>
      <w:tr w:rsidR="00AF683F" w14:paraId="0906EBF3" w14:textId="77777777" w:rsidTr="00646BD5">
        <w:tc>
          <w:tcPr>
            <w:tcW w:w="779" w:type="dxa"/>
          </w:tcPr>
          <w:p w14:paraId="4747AE2F" w14:textId="77777777" w:rsidR="00AF683F" w:rsidRDefault="00AF683F" w:rsidP="005061A1">
            <w:pPr>
              <w:spacing w:after="0" w:line="240" w:lineRule="auto"/>
              <w:rPr>
                <w:b/>
                <w:sz w:val="16"/>
              </w:rPr>
            </w:pPr>
            <w:r>
              <w:rPr>
                <w:b/>
                <w:sz w:val="16"/>
              </w:rPr>
              <w:t>59X</w:t>
            </w:r>
          </w:p>
        </w:tc>
        <w:tc>
          <w:tcPr>
            <w:tcW w:w="3402" w:type="dxa"/>
          </w:tcPr>
          <w:p w14:paraId="23F21B5D" w14:textId="77777777" w:rsidR="00AF683F" w:rsidRDefault="00AF683F" w:rsidP="005061A1">
            <w:pPr>
              <w:spacing w:after="0" w:line="240" w:lineRule="auto"/>
              <w:rPr>
                <w:sz w:val="16"/>
              </w:rPr>
            </w:pPr>
            <w:proofErr w:type="spellStart"/>
            <w:r>
              <w:rPr>
                <w:sz w:val="16"/>
              </w:rPr>
              <w:t>Local</w:t>
            </w:r>
            <w:proofErr w:type="spellEnd"/>
            <w:r>
              <w:rPr>
                <w:sz w:val="16"/>
              </w:rPr>
              <w:t xml:space="preserve"> Notes</w:t>
            </w:r>
          </w:p>
        </w:tc>
        <w:tc>
          <w:tcPr>
            <w:tcW w:w="4253" w:type="dxa"/>
          </w:tcPr>
          <w:p w14:paraId="1A1093E8" w14:textId="77777777" w:rsidR="00AF683F" w:rsidRDefault="00AF683F" w:rsidP="005061A1">
            <w:pPr>
              <w:spacing w:after="0" w:line="240" w:lineRule="auto"/>
              <w:rPr>
                <w:sz w:val="16"/>
              </w:rPr>
            </w:pPr>
            <w:proofErr w:type="spellStart"/>
            <w:r>
              <w:rPr>
                <w:sz w:val="16"/>
              </w:rPr>
              <w:t>Lokálne</w:t>
            </w:r>
            <w:proofErr w:type="spellEnd"/>
            <w:r>
              <w:rPr>
                <w:sz w:val="16"/>
              </w:rPr>
              <w:t xml:space="preserve"> poznámky</w:t>
            </w:r>
          </w:p>
        </w:tc>
      </w:tr>
      <w:tr w:rsidR="00AF683F" w14:paraId="3A644A06" w14:textId="77777777" w:rsidTr="00646BD5">
        <w:tc>
          <w:tcPr>
            <w:tcW w:w="779" w:type="dxa"/>
          </w:tcPr>
          <w:p w14:paraId="69967363" w14:textId="77777777" w:rsidR="00AF683F" w:rsidRDefault="00AF683F" w:rsidP="005061A1">
            <w:pPr>
              <w:spacing w:after="0" w:line="240" w:lineRule="auto"/>
              <w:rPr>
                <w:b/>
                <w:sz w:val="16"/>
              </w:rPr>
            </w:pPr>
            <w:r>
              <w:rPr>
                <w:b/>
                <w:sz w:val="16"/>
              </w:rPr>
              <w:t>6XX</w:t>
            </w:r>
          </w:p>
        </w:tc>
        <w:tc>
          <w:tcPr>
            <w:tcW w:w="3402" w:type="dxa"/>
          </w:tcPr>
          <w:p w14:paraId="4BD579F3" w14:textId="77777777" w:rsidR="00AF683F" w:rsidRDefault="00AF683F" w:rsidP="005061A1">
            <w:pPr>
              <w:spacing w:after="0" w:line="240" w:lineRule="auto"/>
              <w:rPr>
                <w:b/>
                <w:sz w:val="16"/>
              </w:rPr>
            </w:pPr>
            <w:proofErr w:type="spellStart"/>
            <w:r>
              <w:rPr>
                <w:b/>
                <w:sz w:val="16"/>
              </w:rPr>
              <w:t>Subject</w:t>
            </w:r>
            <w:proofErr w:type="spellEnd"/>
            <w:r>
              <w:rPr>
                <w:b/>
                <w:sz w:val="16"/>
              </w:rPr>
              <w:t xml:space="preserve"> Access </w:t>
            </w:r>
            <w:proofErr w:type="spellStart"/>
            <w:r>
              <w:rPr>
                <w:b/>
                <w:sz w:val="16"/>
              </w:rPr>
              <w:t>Fields</w:t>
            </w:r>
            <w:proofErr w:type="spellEnd"/>
            <w:r>
              <w:rPr>
                <w:b/>
                <w:sz w:val="16"/>
              </w:rPr>
              <w:t xml:space="preserve">-General </w:t>
            </w:r>
            <w:proofErr w:type="spellStart"/>
            <w:r>
              <w:rPr>
                <w:b/>
                <w:sz w:val="16"/>
              </w:rPr>
              <w:t>Information</w:t>
            </w:r>
            <w:proofErr w:type="spellEnd"/>
          </w:p>
        </w:tc>
        <w:tc>
          <w:tcPr>
            <w:tcW w:w="4253" w:type="dxa"/>
          </w:tcPr>
          <w:p w14:paraId="57B44913" w14:textId="77777777" w:rsidR="00AF683F" w:rsidRDefault="00AF683F" w:rsidP="005061A1">
            <w:pPr>
              <w:spacing w:after="0" w:line="240" w:lineRule="auto"/>
              <w:rPr>
                <w:b/>
                <w:sz w:val="16"/>
              </w:rPr>
            </w:pPr>
            <w:proofErr w:type="spellStart"/>
            <w:r>
              <w:rPr>
                <w:b/>
                <w:sz w:val="16"/>
              </w:rPr>
              <w:t>Heslá</w:t>
            </w:r>
            <w:proofErr w:type="spellEnd"/>
            <w:r>
              <w:rPr>
                <w:b/>
                <w:sz w:val="16"/>
              </w:rPr>
              <w:t xml:space="preserve"> / </w:t>
            </w:r>
            <w:proofErr w:type="spellStart"/>
            <w:r>
              <w:rPr>
                <w:b/>
                <w:sz w:val="16"/>
              </w:rPr>
              <w:t>Prístupové</w:t>
            </w:r>
            <w:proofErr w:type="spellEnd"/>
            <w:r>
              <w:rPr>
                <w:b/>
                <w:sz w:val="16"/>
              </w:rPr>
              <w:t xml:space="preserve"> výrazy / </w:t>
            </w:r>
            <w:proofErr w:type="spellStart"/>
            <w:r>
              <w:rPr>
                <w:b/>
                <w:sz w:val="16"/>
              </w:rPr>
              <w:t>Selekčné</w:t>
            </w:r>
            <w:proofErr w:type="spellEnd"/>
            <w:r>
              <w:rPr>
                <w:b/>
                <w:sz w:val="16"/>
              </w:rPr>
              <w:t xml:space="preserve"> výrazy</w:t>
            </w:r>
          </w:p>
        </w:tc>
      </w:tr>
      <w:tr w:rsidR="00AF683F" w14:paraId="16A088DA" w14:textId="77777777" w:rsidTr="00646BD5">
        <w:tc>
          <w:tcPr>
            <w:tcW w:w="779" w:type="dxa"/>
          </w:tcPr>
          <w:p w14:paraId="3478A624" w14:textId="77777777" w:rsidR="00AF683F" w:rsidRDefault="00AF683F" w:rsidP="005061A1">
            <w:pPr>
              <w:spacing w:after="0" w:line="240" w:lineRule="auto"/>
              <w:rPr>
                <w:b/>
                <w:sz w:val="16"/>
              </w:rPr>
            </w:pPr>
            <w:r>
              <w:rPr>
                <w:b/>
                <w:sz w:val="16"/>
              </w:rPr>
              <w:t>600</w:t>
            </w:r>
          </w:p>
        </w:tc>
        <w:tc>
          <w:tcPr>
            <w:tcW w:w="3402" w:type="dxa"/>
          </w:tcPr>
          <w:p w14:paraId="138A8461"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Entry-Personal</w:t>
            </w:r>
            <w:proofErr w:type="spellEnd"/>
            <w:r>
              <w:rPr>
                <w:sz w:val="16"/>
              </w:rPr>
              <w:t xml:space="preserve"> Name</w:t>
            </w:r>
          </w:p>
        </w:tc>
        <w:tc>
          <w:tcPr>
            <w:tcW w:w="4253" w:type="dxa"/>
          </w:tcPr>
          <w:p w14:paraId="440533C9" w14:textId="77777777" w:rsidR="00AF683F" w:rsidRDefault="00AF683F" w:rsidP="005061A1">
            <w:pPr>
              <w:spacing w:after="0" w:line="240" w:lineRule="auto"/>
              <w:rPr>
                <w:sz w:val="16"/>
              </w:rPr>
            </w:pPr>
            <w:proofErr w:type="gramStart"/>
            <w:r>
              <w:rPr>
                <w:sz w:val="16"/>
              </w:rPr>
              <w:t xml:space="preserve">Heslo- </w:t>
            </w:r>
            <w:proofErr w:type="spellStart"/>
            <w:r>
              <w:rPr>
                <w:sz w:val="16"/>
              </w:rPr>
              <w:t>osobné</w:t>
            </w:r>
            <w:proofErr w:type="spellEnd"/>
            <w:proofErr w:type="gramEnd"/>
            <w:r>
              <w:rPr>
                <w:sz w:val="16"/>
              </w:rPr>
              <w:t xml:space="preserve"> </w:t>
            </w:r>
            <w:proofErr w:type="spellStart"/>
            <w:r>
              <w:rPr>
                <w:sz w:val="16"/>
              </w:rPr>
              <w:t>meno</w:t>
            </w:r>
            <w:proofErr w:type="spellEnd"/>
          </w:p>
        </w:tc>
      </w:tr>
      <w:tr w:rsidR="00AF683F" w14:paraId="51B32996" w14:textId="77777777" w:rsidTr="00646BD5">
        <w:tc>
          <w:tcPr>
            <w:tcW w:w="779" w:type="dxa"/>
          </w:tcPr>
          <w:p w14:paraId="27AEDD14" w14:textId="77777777" w:rsidR="00AF683F" w:rsidRDefault="00AF683F" w:rsidP="005061A1">
            <w:pPr>
              <w:spacing w:after="0" w:line="240" w:lineRule="auto"/>
              <w:rPr>
                <w:b/>
                <w:sz w:val="16"/>
              </w:rPr>
            </w:pPr>
            <w:r>
              <w:rPr>
                <w:b/>
                <w:sz w:val="16"/>
              </w:rPr>
              <w:t>610</w:t>
            </w:r>
          </w:p>
        </w:tc>
        <w:tc>
          <w:tcPr>
            <w:tcW w:w="3402" w:type="dxa"/>
          </w:tcPr>
          <w:p w14:paraId="7A63FF7C"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Entry-Corporate</w:t>
            </w:r>
            <w:proofErr w:type="spellEnd"/>
            <w:r>
              <w:rPr>
                <w:sz w:val="16"/>
              </w:rPr>
              <w:t xml:space="preserve"> Name</w:t>
            </w:r>
          </w:p>
        </w:tc>
        <w:tc>
          <w:tcPr>
            <w:tcW w:w="4253" w:type="dxa"/>
          </w:tcPr>
          <w:p w14:paraId="694D333A" w14:textId="77777777" w:rsidR="00AF683F" w:rsidRDefault="00AF683F" w:rsidP="005061A1">
            <w:pPr>
              <w:spacing w:after="0" w:line="240" w:lineRule="auto"/>
              <w:rPr>
                <w:sz w:val="16"/>
              </w:rPr>
            </w:pPr>
            <w:proofErr w:type="gramStart"/>
            <w:r>
              <w:rPr>
                <w:sz w:val="16"/>
              </w:rPr>
              <w:t xml:space="preserve">Heslo- </w:t>
            </w:r>
            <w:proofErr w:type="spellStart"/>
            <w:r>
              <w:rPr>
                <w:sz w:val="16"/>
              </w:rPr>
              <w:t>korporácia</w:t>
            </w:r>
            <w:proofErr w:type="spellEnd"/>
            <w:proofErr w:type="gramEnd"/>
          </w:p>
        </w:tc>
      </w:tr>
      <w:tr w:rsidR="00AF683F" w14:paraId="17E48587" w14:textId="77777777" w:rsidTr="00646BD5">
        <w:tc>
          <w:tcPr>
            <w:tcW w:w="779" w:type="dxa"/>
          </w:tcPr>
          <w:p w14:paraId="614F4073" w14:textId="77777777" w:rsidR="00AF683F" w:rsidRDefault="00AF683F" w:rsidP="005061A1">
            <w:pPr>
              <w:spacing w:after="0" w:line="240" w:lineRule="auto"/>
              <w:rPr>
                <w:b/>
                <w:sz w:val="16"/>
              </w:rPr>
            </w:pPr>
            <w:r>
              <w:rPr>
                <w:b/>
                <w:sz w:val="16"/>
              </w:rPr>
              <w:t>611</w:t>
            </w:r>
          </w:p>
        </w:tc>
        <w:tc>
          <w:tcPr>
            <w:tcW w:w="3402" w:type="dxa"/>
          </w:tcPr>
          <w:p w14:paraId="38685744"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w:t>
            </w:r>
            <w:proofErr w:type="spellEnd"/>
            <w:r>
              <w:rPr>
                <w:sz w:val="16"/>
              </w:rPr>
              <w:t>-Meeting Name</w:t>
            </w:r>
          </w:p>
        </w:tc>
        <w:tc>
          <w:tcPr>
            <w:tcW w:w="4253" w:type="dxa"/>
          </w:tcPr>
          <w:p w14:paraId="15E89D3A" w14:textId="77777777" w:rsidR="00AF683F" w:rsidRDefault="00AF683F" w:rsidP="005061A1">
            <w:pPr>
              <w:spacing w:after="0" w:line="240" w:lineRule="auto"/>
              <w:rPr>
                <w:sz w:val="16"/>
              </w:rPr>
            </w:pPr>
            <w:proofErr w:type="gramStart"/>
            <w:r>
              <w:rPr>
                <w:sz w:val="16"/>
              </w:rPr>
              <w:t xml:space="preserve">Heslo- </w:t>
            </w:r>
            <w:proofErr w:type="spellStart"/>
            <w:r>
              <w:rPr>
                <w:sz w:val="16"/>
              </w:rPr>
              <w:t>zhromaždenie</w:t>
            </w:r>
            <w:proofErr w:type="spellEnd"/>
            <w:proofErr w:type="gramEnd"/>
          </w:p>
        </w:tc>
      </w:tr>
      <w:tr w:rsidR="00AF683F" w14:paraId="6A724812" w14:textId="77777777" w:rsidTr="00646BD5">
        <w:tc>
          <w:tcPr>
            <w:tcW w:w="779" w:type="dxa"/>
          </w:tcPr>
          <w:p w14:paraId="34E33C26" w14:textId="77777777" w:rsidR="00AF683F" w:rsidRDefault="00AF683F" w:rsidP="005061A1">
            <w:pPr>
              <w:spacing w:after="0" w:line="240" w:lineRule="auto"/>
              <w:rPr>
                <w:b/>
                <w:sz w:val="16"/>
              </w:rPr>
            </w:pPr>
            <w:r>
              <w:rPr>
                <w:b/>
                <w:sz w:val="16"/>
              </w:rPr>
              <w:t>630</w:t>
            </w:r>
          </w:p>
        </w:tc>
        <w:tc>
          <w:tcPr>
            <w:tcW w:w="3402" w:type="dxa"/>
          </w:tcPr>
          <w:p w14:paraId="0C8748D0"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Entry-Uniform</w:t>
            </w:r>
            <w:proofErr w:type="spellEnd"/>
            <w:r>
              <w:rPr>
                <w:sz w:val="16"/>
              </w:rPr>
              <w:t xml:space="preserve"> </w:t>
            </w:r>
            <w:proofErr w:type="spellStart"/>
            <w:r>
              <w:rPr>
                <w:sz w:val="16"/>
              </w:rPr>
              <w:t>Title</w:t>
            </w:r>
            <w:proofErr w:type="spellEnd"/>
          </w:p>
        </w:tc>
        <w:tc>
          <w:tcPr>
            <w:tcW w:w="4253" w:type="dxa"/>
          </w:tcPr>
          <w:p w14:paraId="3D010038" w14:textId="77777777" w:rsidR="00AF683F" w:rsidRDefault="00AF683F" w:rsidP="005061A1">
            <w:pPr>
              <w:spacing w:after="0" w:line="240" w:lineRule="auto"/>
              <w:rPr>
                <w:sz w:val="16"/>
              </w:rPr>
            </w:pPr>
            <w:proofErr w:type="gramStart"/>
            <w:r>
              <w:rPr>
                <w:sz w:val="16"/>
              </w:rPr>
              <w:t xml:space="preserve">Heslo- </w:t>
            </w:r>
            <w:proofErr w:type="spellStart"/>
            <w:r>
              <w:rPr>
                <w:sz w:val="16"/>
              </w:rPr>
              <w:t>názov</w:t>
            </w:r>
            <w:proofErr w:type="spellEnd"/>
            <w:proofErr w:type="gramEnd"/>
          </w:p>
        </w:tc>
      </w:tr>
      <w:tr w:rsidR="00AF683F" w14:paraId="2EED08C7" w14:textId="77777777" w:rsidTr="00646BD5">
        <w:tc>
          <w:tcPr>
            <w:tcW w:w="779" w:type="dxa"/>
          </w:tcPr>
          <w:p w14:paraId="3D43D1AD" w14:textId="77777777" w:rsidR="00AF683F" w:rsidRDefault="00AF683F" w:rsidP="005061A1">
            <w:pPr>
              <w:spacing w:after="0" w:line="240" w:lineRule="auto"/>
              <w:rPr>
                <w:b/>
                <w:sz w:val="16"/>
              </w:rPr>
            </w:pPr>
            <w:r>
              <w:rPr>
                <w:b/>
                <w:sz w:val="16"/>
              </w:rPr>
              <w:t>650</w:t>
            </w:r>
          </w:p>
        </w:tc>
        <w:tc>
          <w:tcPr>
            <w:tcW w:w="3402" w:type="dxa"/>
          </w:tcPr>
          <w:p w14:paraId="6DCFAC57"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Entry-Topical</w:t>
            </w:r>
            <w:proofErr w:type="spellEnd"/>
            <w:r>
              <w:rPr>
                <w:sz w:val="16"/>
              </w:rPr>
              <w:t xml:space="preserve"> Term</w:t>
            </w:r>
          </w:p>
        </w:tc>
        <w:tc>
          <w:tcPr>
            <w:tcW w:w="4253" w:type="dxa"/>
          </w:tcPr>
          <w:p w14:paraId="53138548" w14:textId="43DCE221" w:rsidR="00AF683F" w:rsidRDefault="00AF683F" w:rsidP="005061A1">
            <w:pPr>
              <w:spacing w:after="0" w:line="240" w:lineRule="auto"/>
              <w:rPr>
                <w:sz w:val="16"/>
              </w:rPr>
            </w:pPr>
            <w:proofErr w:type="gramStart"/>
            <w:r>
              <w:rPr>
                <w:sz w:val="16"/>
              </w:rPr>
              <w:t xml:space="preserve">Heslo- </w:t>
            </w:r>
            <w:r w:rsidR="00A26BF0">
              <w:rPr>
                <w:sz w:val="16"/>
              </w:rPr>
              <w:t>jako</w:t>
            </w:r>
            <w:proofErr w:type="gramEnd"/>
          </w:p>
        </w:tc>
      </w:tr>
      <w:tr w:rsidR="00AF683F" w14:paraId="2399054C" w14:textId="77777777" w:rsidTr="00646BD5">
        <w:tc>
          <w:tcPr>
            <w:tcW w:w="779" w:type="dxa"/>
          </w:tcPr>
          <w:p w14:paraId="56768A2A" w14:textId="77777777" w:rsidR="00AF683F" w:rsidRDefault="00AF683F" w:rsidP="005061A1">
            <w:pPr>
              <w:spacing w:after="0" w:line="240" w:lineRule="auto"/>
              <w:rPr>
                <w:b/>
                <w:sz w:val="16"/>
              </w:rPr>
            </w:pPr>
            <w:r>
              <w:rPr>
                <w:b/>
                <w:sz w:val="16"/>
              </w:rPr>
              <w:t>651</w:t>
            </w:r>
          </w:p>
        </w:tc>
        <w:tc>
          <w:tcPr>
            <w:tcW w:w="3402" w:type="dxa"/>
          </w:tcPr>
          <w:p w14:paraId="1C9F5F3A"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Entry-Geographic</w:t>
            </w:r>
            <w:proofErr w:type="spellEnd"/>
            <w:r>
              <w:rPr>
                <w:sz w:val="16"/>
              </w:rPr>
              <w:t xml:space="preserve"> Name</w:t>
            </w:r>
          </w:p>
        </w:tc>
        <w:tc>
          <w:tcPr>
            <w:tcW w:w="4253" w:type="dxa"/>
          </w:tcPr>
          <w:p w14:paraId="2914F21D" w14:textId="77777777" w:rsidR="00AF683F" w:rsidRDefault="00AF683F" w:rsidP="005061A1">
            <w:pPr>
              <w:spacing w:after="0" w:line="240" w:lineRule="auto"/>
              <w:rPr>
                <w:sz w:val="16"/>
              </w:rPr>
            </w:pPr>
            <w:proofErr w:type="gramStart"/>
            <w:r>
              <w:rPr>
                <w:sz w:val="16"/>
              </w:rPr>
              <w:t>Heslo- geografický</w:t>
            </w:r>
            <w:proofErr w:type="gramEnd"/>
            <w:r>
              <w:rPr>
                <w:sz w:val="16"/>
              </w:rPr>
              <w:t xml:space="preserve"> </w:t>
            </w:r>
            <w:proofErr w:type="spellStart"/>
            <w:r>
              <w:rPr>
                <w:sz w:val="16"/>
              </w:rPr>
              <w:t>názov</w:t>
            </w:r>
            <w:proofErr w:type="spellEnd"/>
          </w:p>
        </w:tc>
      </w:tr>
      <w:tr w:rsidR="00AF683F" w14:paraId="0D3BFB6D" w14:textId="77777777" w:rsidTr="00646BD5">
        <w:tc>
          <w:tcPr>
            <w:tcW w:w="779" w:type="dxa"/>
          </w:tcPr>
          <w:p w14:paraId="406D0861" w14:textId="77777777" w:rsidR="00AF683F" w:rsidRDefault="00AF683F" w:rsidP="005061A1">
            <w:pPr>
              <w:spacing w:after="0" w:line="240" w:lineRule="auto"/>
              <w:rPr>
                <w:b/>
                <w:sz w:val="16"/>
              </w:rPr>
            </w:pPr>
            <w:r>
              <w:rPr>
                <w:b/>
                <w:sz w:val="16"/>
              </w:rPr>
              <w:t>653</w:t>
            </w:r>
          </w:p>
        </w:tc>
        <w:tc>
          <w:tcPr>
            <w:tcW w:w="3402" w:type="dxa"/>
          </w:tcPr>
          <w:p w14:paraId="31E74DED" w14:textId="77777777" w:rsidR="00AF683F" w:rsidRDefault="00AF683F" w:rsidP="005061A1">
            <w:pPr>
              <w:spacing w:after="0" w:line="240" w:lineRule="auto"/>
              <w:rPr>
                <w:sz w:val="16"/>
              </w:rPr>
            </w:pPr>
            <w:r>
              <w:rPr>
                <w:sz w:val="16"/>
              </w:rPr>
              <w:t>Index Term-</w:t>
            </w:r>
            <w:proofErr w:type="spellStart"/>
            <w:r>
              <w:rPr>
                <w:sz w:val="16"/>
              </w:rPr>
              <w:t>Uncontrolled</w:t>
            </w:r>
            <w:proofErr w:type="spellEnd"/>
          </w:p>
        </w:tc>
        <w:tc>
          <w:tcPr>
            <w:tcW w:w="4253" w:type="dxa"/>
          </w:tcPr>
          <w:p w14:paraId="11A54B07" w14:textId="77777777" w:rsidR="00AF683F" w:rsidRDefault="00AF683F" w:rsidP="005061A1">
            <w:pPr>
              <w:spacing w:after="0" w:line="240" w:lineRule="auto"/>
              <w:rPr>
                <w:sz w:val="16"/>
              </w:rPr>
            </w:pPr>
            <w:proofErr w:type="gramStart"/>
            <w:r>
              <w:rPr>
                <w:sz w:val="16"/>
              </w:rPr>
              <w:t xml:space="preserve">Heslo- </w:t>
            </w:r>
            <w:proofErr w:type="spellStart"/>
            <w:r>
              <w:rPr>
                <w:sz w:val="16"/>
              </w:rPr>
              <w:t>voľné</w:t>
            </w:r>
            <w:proofErr w:type="spellEnd"/>
            <w:proofErr w:type="gramEnd"/>
            <w:r>
              <w:rPr>
                <w:sz w:val="16"/>
              </w:rPr>
              <w:t xml:space="preserve"> </w:t>
            </w:r>
            <w:proofErr w:type="spellStart"/>
            <w:r>
              <w:rPr>
                <w:sz w:val="16"/>
              </w:rPr>
              <w:t>indexovanie</w:t>
            </w:r>
            <w:proofErr w:type="spellEnd"/>
          </w:p>
        </w:tc>
      </w:tr>
      <w:tr w:rsidR="00AF683F" w14:paraId="2EE22312" w14:textId="77777777" w:rsidTr="00646BD5">
        <w:tc>
          <w:tcPr>
            <w:tcW w:w="779" w:type="dxa"/>
          </w:tcPr>
          <w:p w14:paraId="51293AB2" w14:textId="77777777" w:rsidR="00AF683F" w:rsidRDefault="00AF683F" w:rsidP="005061A1">
            <w:pPr>
              <w:spacing w:after="0" w:line="240" w:lineRule="auto"/>
              <w:rPr>
                <w:b/>
                <w:sz w:val="16"/>
              </w:rPr>
            </w:pPr>
            <w:r>
              <w:rPr>
                <w:b/>
                <w:sz w:val="16"/>
              </w:rPr>
              <w:t>654</w:t>
            </w:r>
          </w:p>
        </w:tc>
        <w:tc>
          <w:tcPr>
            <w:tcW w:w="3402" w:type="dxa"/>
          </w:tcPr>
          <w:p w14:paraId="35BD9E0C" w14:textId="77777777" w:rsidR="00AF683F" w:rsidRDefault="00AF683F" w:rsidP="005061A1">
            <w:pPr>
              <w:spacing w:after="0" w:line="240" w:lineRule="auto"/>
              <w:rPr>
                <w:sz w:val="16"/>
              </w:rPr>
            </w:pPr>
            <w:proofErr w:type="spellStart"/>
            <w:r>
              <w:rPr>
                <w:sz w:val="16"/>
              </w:rPr>
              <w:t>Subject</w:t>
            </w:r>
            <w:proofErr w:type="spellEnd"/>
            <w:r>
              <w:rPr>
                <w:sz w:val="16"/>
              </w:rPr>
              <w:t xml:space="preserve"> </w:t>
            </w:r>
            <w:proofErr w:type="spellStart"/>
            <w:r>
              <w:rPr>
                <w:sz w:val="16"/>
              </w:rPr>
              <w:t>Added</w:t>
            </w:r>
            <w:proofErr w:type="spellEnd"/>
            <w:r>
              <w:rPr>
                <w:sz w:val="16"/>
              </w:rPr>
              <w:t xml:space="preserve"> </w:t>
            </w:r>
            <w:proofErr w:type="spellStart"/>
            <w:r>
              <w:rPr>
                <w:sz w:val="16"/>
              </w:rPr>
              <w:t>Entry-Faceted</w:t>
            </w:r>
            <w:proofErr w:type="spellEnd"/>
            <w:r>
              <w:rPr>
                <w:sz w:val="16"/>
              </w:rPr>
              <w:t xml:space="preserve"> </w:t>
            </w:r>
            <w:proofErr w:type="spellStart"/>
            <w:r>
              <w:rPr>
                <w:sz w:val="16"/>
              </w:rPr>
              <w:t>Topical</w:t>
            </w:r>
            <w:proofErr w:type="spellEnd"/>
            <w:r>
              <w:rPr>
                <w:sz w:val="16"/>
              </w:rPr>
              <w:t xml:space="preserve"> </w:t>
            </w:r>
            <w:proofErr w:type="spellStart"/>
            <w:r>
              <w:rPr>
                <w:sz w:val="16"/>
              </w:rPr>
              <w:t>Terms</w:t>
            </w:r>
            <w:proofErr w:type="spellEnd"/>
          </w:p>
        </w:tc>
        <w:tc>
          <w:tcPr>
            <w:tcW w:w="4253" w:type="dxa"/>
          </w:tcPr>
          <w:p w14:paraId="466514F7" w14:textId="06288E2A" w:rsidR="00AF683F" w:rsidRDefault="00AF683F" w:rsidP="005061A1">
            <w:pPr>
              <w:spacing w:after="0" w:line="240" w:lineRule="auto"/>
              <w:rPr>
                <w:sz w:val="16"/>
              </w:rPr>
            </w:pPr>
            <w:r>
              <w:rPr>
                <w:sz w:val="16"/>
              </w:rPr>
              <w:t xml:space="preserve">Heslo </w:t>
            </w:r>
            <w:r w:rsidR="00A26BF0">
              <w:rPr>
                <w:sz w:val="16"/>
              </w:rPr>
              <w:t>–</w:t>
            </w:r>
            <w:r>
              <w:rPr>
                <w:sz w:val="16"/>
              </w:rPr>
              <w:t xml:space="preserve"> fazetový </w:t>
            </w:r>
            <w:proofErr w:type="gramStart"/>
            <w:r>
              <w:rPr>
                <w:sz w:val="16"/>
              </w:rPr>
              <w:t>systém -</w:t>
            </w:r>
            <w:r w:rsidR="00A26BF0">
              <w:rPr>
                <w:sz w:val="16"/>
              </w:rPr>
              <w:t>jako</w:t>
            </w:r>
            <w:proofErr w:type="gramEnd"/>
            <w:r>
              <w:rPr>
                <w:sz w:val="16"/>
              </w:rPr>
              <w:t xml:space="preserve"> </w:t>
            </w:r>
          </w:p>
        </w:tc>
      </w:tr>
      <w:tr w:rsidR="00AF683F" w14:paraId="12444847" w14:textId="77777777" w:rsidTr="00646BD5">
        <w:tc>
          <w:tcPr>
            <w:tcW w:w="779" w:type="dxa"/>
          </w:tcPr>
          <w:p w14:paraId="34682D20" w14:textId="77777777" w:rsidR="00AF683F" w:rsidRDefault="00AF683F" w:rsidP="005061A1">
            <w:pPr>
              <w:spacing w:after="0" w:line="240" w:lineRule="auto"/>
              <w:rPr>
                <w:b/>
                <w:sz w:val="16"/>
              </w:rPr>
            </w:pPr>
            <w:r>
              <w:rPr>
                <w:b/>
                <w:sz w:val="16"/>
              </w:rPr>
              <w:t>655</w:t>
            </w:r>
          </w:p>
        </w:tc>
        <w:tc>
          <w:tcPr>
            <w:tcW w:w="3402" w:type="dxa"/>
          </w:tcPr>
          <w:p w14:paraId="1B97F853" w14:textId="77777777" w:rsidR="00AF683F" w:rsidRDefault="00AF683F" w:rsidP="005061A1">
            <w:pPr>
              <w:spacing w:after="0" w:line="240" w:lineRule="auto"/>
              <w:rPr>
                <w:sz w:val="16"/>
              </w:rPr>
            </w:pPr>
            <w:r>
              <w:rPr>
                <w:sz w:val="16"/>
              </w:rPr>
              <w:t>Index Term-</w:t>
            </w:r>
            <w:proofErr w:type="spellStart"/>
            <w:r>
              <w:rPr>
                <w:sz w:val="16"/>
              </w:rPr>
              <w:t>Genre</w:t>
            </w:r>
            <w:proofErr w:type="spellEnd"/>
            <w:r>
              <w:rPr>
                <w:sz w:val="16"/>
              </w:rPr>
              <w:t>/</w:t>
            </w:r>
            <w:proofErr w:type="spellStart"/>
            <w:r>
              <w:rPr>
                <w:sz w:val="16"/>
              </w:rPr>
              <w:t>Form</w:t>
            </w:r>
            <w:proofErr w:type="spellEnd"/>
          </w:p>
        </w:tc>
        <w:tc>
          <w:tcPr>
            <w:tcW w:w="4253" w:type="dxa"/>
          </w:tcPr>
          <w:p w14:paraId="301E3782" w14:textId="77777777" w:rsidR="00AF683F" w:rsidRDefault="00AF683F" w:rsidP="005061A1">
            <w:pPr>
              <w:spacing w:after="0" w:line="240" w:lineRule="auto"/>
              <w:rPr>
                <w:sz w:val="16"/>
              </w:rPr>
            </w:pPr>
            <w:proofErr w:type="gramStart"/>
            <w:r>
              <w:rPr>
                <w:sz w:val="16"/>
              </w:rPr>
              <w:t xml:space="preserve">Heslo- </w:t>
            </w:r>
            <w:proofErr w:type="spellStart"/>
            <w:r>
              <w:rPr>
                <w:sz w:val="16"/>
              </w:rPr>
              <w:t>žáner</w:t>
            </w:r>
            <w:proofErr w:type="spellEnd"/>
            <w:proofErr w:type="gramEnd"/>
            <w:r>
              <w:rPr>
                <w:sz w:val="16"/>
              </w:rPr>
              <w:t xml:space="preserve">/forma </w:t>
            </w:r>
          </w:p>
        </w:tc>
      </w:tr>
      <w:tr w:rsidR="00AF683F" w14:paraId="77990533" w14:textId="77777777" w:rsidTr="00646BD5">
        <w:tc>
          <w:tcPr>
            <w:tcW w:w="779" w:type="dxa"/>
          </w:tcPr>
          <w:p w14:paraId="60957B4C" w14:textId="77777777" w:rsidR="00AF683F" w:rsidRDefault="00AF683F" w:rsidP="005061A1">
            <w:pPr>
              <w:spacing w:after="0" w:line="240" w:lineRule="auto"/>
              <w:rPr>
                <w:b/>
                <w:sz w:val="16"/>
              </w:rPr>
            </w:pPr>
            <w:r>
              <w:rPr>
                <w:b/>
                <w:sz w:val="16"/>
              </w:rPr>
              <w:t>656</w:t>
            </w:r>
          </w:p>
        </w:tc>
        <w:tc>
          <w:tcPr>
            <w:tcW w:w="3402" w:type="dxa"/>
          </w:tcPr>
          <w:p w14:paraId="61A7F297" w14:textId="77777777" w:rsidR="00AF683F" w:rsidRDefault="00AF683F" w:rsidP="005061A1">
            <w:pPr>
              <w:spacing w:after="0" w:line="240" w:lineRule="auto"/>
              <w:rPr>
                <w:sz w:val="16"/>
              </w:rPr>
            </w:pPr>
            <w:r>
              <w:rPr>
                <w:sz w:val="16"/>
              </w:rPr>
              <w:t>Index Term-</w:t>
            </w:r>
            <w:proofErr w:type="spellStart"/>
            <w:r>
              <w:rPr>
                <w:sz w:val="16"/>
              </w:rPr>
              <w:t>Occupation</w:t>
            </w:r>
            <w:proofErr w:type="spellEnd"/>
          </w:p>
        </w:tc>
        <w:tc>
          <w:tcPr>
            <w:tcW w:w="4253" w:type="dxa"/>
          </w:tcPr>
          <w:p w14:paraId="03127ED9" w14:textId="77777777" w:rsidR="00AF683F" w:rsidRDefault="00AF683F" w:rsidP="005061A1">
            <w:pPr>
              <w:spacing w:after="0" w:line="240" w:lineRule="auto"/>
              <w:rPr>
                <w:sz w:val="16"/>
              </w:rPr>
            </w:pPr>
            <w:proofErr w:type="gramStart"/>
            <w:r>
              <w:rPr>
                <w:sz w:val="16"/>
              </w:rPr>
              <w:t xml:space="preserve">Heslo- </w:t>
            </w:r>
            <w:proofErr w:type="spellStart"/>
            <w:r>
              <w:rPr>
                <w:sz w:val="16"/>
              </w:rPr>
              <w:t>zamestnanie</w:t>
            </w:r>
            <w:proofErr w:type="spellEnd"/>
            <w:proofErr w:type="gramEnd"/>
          </w:p>
        </w:tc>
      </w:tr>
      <w:tr w:rsidR="00AF683F" w14:paraId="3A728277" w14:textId="77777777" w:rsidTr="00646BD5">
        <w:tc>
          <w:tcPr>
            <w:tcW w:w="779" w:type="dxa"/>
          </w:tcPr>
          <w:p w14:paraId="4469627A" w14:textId="77777777" w:rsidR="00AF683F" w:rsidRDefault="00AF683F" w:rsidP="005061A1">
            <w:pPr>
              <w:spacing w:after="0" w:line="240" w:lineRule="auto"/>
              <w:rPr>
                <w:b/>
                <w:sz w:val="16"/>
              </w:rPr>
            </w:pPr>
            <w:r>
              <w:rPr>
                <w:b/>
                <w:sz w:val="16"/>
              </w:rPr>
              <w:t>657</w:t>
            </w:r>
          </w:p>
        </w:tc>
        <w:tc>
          <w:tcPr>
            <w:tcW w:w="3402" w:type="dxa"/>
          </w:tcPr>
          <w:p w14:paraId="19F3B0EC" w14:textId="77777777" w:rsidR="00AF683F" w:rsidRDefault="00AF683F" w:rsidP="005061A1">
            <w:pPr>
              <w:spacing w:after="0" w:line="240" w:lineRule="auto"/>
              <w:rPr>
                <w:sz w:val="16"/>
              </w:rPr>
            </w:pPr>
            <w:r>
              <w:rPr>
                <w:sz w:val="16"/>
              </w:rPr>
              <w:t>Index Term-</w:t>
            </w:r>
            <w:proofErr w:type="spellStart"/>
            <w:r>
              <w:rPr>
                <w:sz w:val="16"/>
              </w:rPr>
              <w:t>Function</w:t>
            </w:r>
            <w:proofErr w:type="spellEnd"/>
          </w:p>
        </w:tc>
        <w:tc>
          <w:tcPr>
            <w:tcW w:w="4253" w:type="dxa"/>
          </w:tcPr>
          <w:p w14:paraId="34D715F7" w14:textId="77777777" w:rsidR="00AF683F" w:rsidRDefault="00AF683F" w:rsidP="005061A1">
            <w:pPr>
              <w:spacing w:after="0" w:line="240" w:lineRule="auto"/>
              <w:rPr>
                <w:sz w:val="16"/>
              </w:rPr>
            </w:pPr>
            <w:proofErr w:type="gramStart"/>
            <w:r>
              <w:rPr>
                <w:sz w:val="16"/>
              </w:rPr>
              <w:t xml:space="preserve">Heslo- </w:t>
            </w:r>
            <w:proofErr w:type="spellStart"/>
            <w:r>
              <w:rPr>
                <w:sz w:val="16"/>
              </w:rPr>
              <w:t>funkcia</w:t>
            </w:r>
            <w:proofErr w:type="spellEnd"/>
            <w:proofErr w:type="gramEnd"/>
          </w:p>
        </w:tc>
      </w:tr>
      <w:tr w:rsidR="00AF683F" w14:paraId="0CA62116" w14:textId="77777777" w:rsidTr="00646BD5">
        <w:tc>
          <w:tcPr>
            <w:tcW w:w="779" w:type="dxa"/>
          </w:tcPr>
          <w:p w14:paraId="5603F1FC" w14:textId="77777777" w:rsidR="00AF683F" w:rsidRDefault="00AF683F" w:rsidP="005061A1">
            <w:pPr>
              <w:spacing w:after="0" w:line="240" w:lineRule="auto"/>
              <w:rPr>
                <w:b/>
                <w:sz w:val="16"/>
              </w:rPr>
            </w:pPr>
            <w:r>
              <w:rPr>
                <w:b/>
                <w:sz w:val="16"/>
              </w:rPr>
              <w:t>658</w:t>
            </w:r>
          </w:p>
        </w:tc>
        <w:tc>
          <w:tcPr>
            <w:tcW w:w="3402" w:type="dxa"/>
          </w:tcPr>
          <w:p w14:paraId="706739D2" w14:textId="77777777" w:rsidR="00AF683F" w:rsidRDefault="00AF683F" w:rsidP="005061A1">
            <w:pPr>
              <w:spacing w:after="0" w:line="240" w:lineRule="auto"/>
              <w:rPr>
                <w:sz w:val="16"/>
              </w:rPr>
            </w:pPr>
            <w:r>
              <w:rPr>
                <w:sz w:val="16"/>
              </w:rPr>
              <w:t xml:space="preserve">Index Term-Curriculum </w:t>
            </w:r>
            <w:proofErr w:type="spellStart"/>
            <w:r>
              <w:rPr>
                <w:sz w:val="16"/>
              </w:rPr>
              <w:t>Objective</w:t>
            </w:r>
            <w:proofErr w:type="spellEnd"/>
          </w:p>
        </w:tc>
        <w:tc>
          <w:tcPr>
            <w:tcW w:w="4253" w:type="dxa"/>
          </w:tcPr>
          <w:p w14:paraId="43220EFF" w14:textId="77777777" w:rsidR="00AF683F" w:rsidRDefault="00AF683F" w:rsidP="005061A1">
            <w:pPr>
              <w:spacing w:after="0" w:line="240" w:lineRule="auto"/>
              <w:rPr>
                <w:sz w:val="16"/>
              </w:rPr>
            </w:pPr>
            <w:proofErr w:type="gramStart"/>
            <w:r>
              <w:rPr>
                <w:sz w:val="16"/>
              </w:rPr>
              <w:t>Heslo- kurikulum</w:t>
            </w:r>
            <w:proofErr w:type="gramEnd"/>
          </w:p>
        </w:tc>
      </w:tr>
      <w:tr w:rsidR="00AF683F" w14:paraId="6C783BBB" w14:textId="77777777" w:rsidTr="00646BD5">
        <w:tc>
          <w:tcPr>
            <w:tcW w:w="779" w:type="dxa"/>
          </w:tcPr>
          <w:p w14:paraId="5C4FF14D" w14:textId="77777777" w:rsidR="00AF683F" w:rsidRDefault="00AF683F" w:rsidP="005061A1">
            <w:pPr>
              <w:spacing w:after="0" w:line="240" w:lineRule="auto"/>
              <w:rPr>
                <w:b/>
                <w:sz w:val="16"/>
              </w:rPr>
            </w:pPr>
            <w:r>
              <w:rPr>
                <w:b/>
                <w:sz w:val="16"/>
              </w:rPr>
              <w:t>69X</w:t>
            </w:r>
          </w:p>
        </w:tc>
        <w:tc>
          <w:tcPr>
            <w:tcW w:w="3402" w:type="dxa"/>
          </w:tcPr>
          <w:p w14:paraId="01E90C8A" w14:textId="77777777" w:rsidR="00AF683F" w:rsidRDefault="00AF683F" w:rsidP="005061A1">
            <w:pPr>
              <w:spacing w:after="0" w:line="240" w:lineRule="auto"/>
              <w:rPr>
                <w:sz w:val="16"/>
              </w:rPr>
            </w:pPr>
            <w:proofErr w:type="spellStart"/>
            <w:r>
              <w:rPr>
                <w:sz w:val="16"/>
              </w:rPr>
              <w:t>Local</w:t>
            </w:r>
            <w:proofErr w:type="spellEnd"/>
            <w:r>
              <w:rPr>
                <w:sz w:val="16"/>
              </w:rPr>
              <w:t xml:space="preserve"> </w:t>
            </w:r>
            <w:proofErr w:type="spellStart"/>
            <w:r>
              <w:rPr>
                <w:sz w:val="16"/>
              </w:rPr>
              <w:t>Subject</w:t>
            </w:r>
            <w:proofErr w:type="spellEnd"/>
            <w:r>
              <w:rPr>
                <w:sz w:val="16"/>
              </w:rPr>
              <w:t xml:space="preserve"> Access </w:t>
            </w:r>
            <w:proofErr w:type="spellStart"/>
            <w:r>
              <w:rPr>
                <w:sz w:val="16"/>
              </w:rPr>
              <w:t>Fields</w:t>
            </w:r>
            <w:proofErr w:type="spellEnd"/>
          </w:p>
        </w:tc>
        <w:tc>
          <w:tcPr>
            <w:tcW w:w="4253" w:type="dxa"/>
          </w:tcPr>
          <w:p w14:paraId="6492BD62" w14:textId="77777777" w:rsidR="00AF683F" w:rsidRDefault="00AF683F" w:rsidP="005061A1">
            <w:pPr>
              <w:spacing w:after="0" w:line="240" w:lineRule="auto"/>
              <w:rPr>
                <w:sz w:val="16"/>
              </w:rPr>
            </w:pPr>
            <w:proofErr w:type="gramStart"/>
            <w:r>
              <w:rPr>
                <w:sz w:val="16"/>
              </w:rPr>
              <w:t xml:space="preserve">Heslo- </w:t>
            </w:r>
            <w:proofErr w:type="spellStart"/>
            <w:r>
              <w:rPr>
                <w:sz w:val="16"/>
              </w:rPr>
              <w:t>lokálny</w:t>
            </w:r>
            <w:proofErr w:type="spellEnd"/>
            <w:proofErr w:type="gramEnd"/>
            <w:r>
              <w:rPr>
                <w:sz w:val="16"/>
              </w:rPr>
              <w:t xml:space="preserve"> </w:t>
            </w:r>
            <w:proofErr w:type="spellStart"/>
            <w:r>
              <w:rPr>
                <w:sz w:val="16"/>
              </w:rPr>
              <w:t>prístupový</w:t>
            </w:r>
            <w:proofErr w:type="spellEnd"/>
            <w:r>
              <w:rPr>
                <w:sz w:val="16"/>
              </w:rPr>
              <w:t xml:space="preserve"> výraz</w:t>
            </w:r>
          </w:p>
        </w:tc>
      </w:tr>
      <w:tr w:rsidR="00AF683F" w14:paraId="4213DDDA" w14:textId="77777777" w:rsidTr="00646BD5">
        <w:tc>
          <w:tcPr>
            <w:tcW w:w="779" w:type="dxa"/>
          </w:tcPr>
          <w:p w14:paraId="5B9871B0" w14:textId="77777777" w:rsidR="00AF683F" w:rsidRDefault="00AF683F" w:rsidP="005061A1">
            <w:pPr>
              <w:spacing w:after="0" w:line="240" w:lineRule="auto"/>
              <w:rPr>
                <w:b/>
                <w:sz w:val="16"/>
              </w:rPr>
            </w:pPr>
            <w:proofErr w:type="gramStart"/>
            <w:r>
              <w:rPr>
                <w:b/>
                <w:sz w:val="16"/>
              </w:rPr>
              <w:t>700-75X</w:t>
            </w:r>
            <w:proofErr w:type="gramEnd"/>
          </w:p>
        </w:tc>
        <w:tc>
          <w:tcPr>
            <w:tcW w:w="3402" w:type="dxa"/>
          </w:tcPr>
          <w:p w14:paraId="024E576A" w14:textId="77777777" w:rsidR="00AF683F" w:rsidRDefault="00AF683F" w:rsidP="005061A1">
            <w:pPr>
              <w:spacing w:after="0" w:line="240" w:lineRule="auto"/>
              <w:rPr>
                <w:b/>
                <w:sz w:val="16"/>
              </w:rPr>
            </w:pPr>
            <w:proofErr w:type="spellStart"/>
            <w:r>
              <w:rPr>
                <w:b/>
                <w:sz w:val="16"/>
              </w:rPr>
              <w:t>Added</w:t>
            </w:r>
            <w:proofErr w:type="spellEnd"/>
            <w:r>
              <w:rPr>
                <w:b/>
                <w:sz w:val="16"/>
              </w:rPr>
              <w:t xml:space="preserve"> </w:t>
            </w:r>
            <w:proofErr w:type="spellStart"/>
            <w:proofErr w:type="gramStart"/>
            <w:r>
              <w:rPr>
                <w:b/>
                <w:sz w:val="16"/>
              </w:rPr>
              <w:t>Entries</w:t>
            </w:r>
            <w:proofErr w:type="spellEnd"/>
            <w:r>
              <w:rPr>
                <w:b/>
                <w:sz w:val="16"/>
              </w:rPr>
              <w:t>- General</w:t>
            </w:r>
            <w:proofErr w:type="gramEnd"/>
            <w:r>
              <w:rPr>
                <w:b/>
                <w:sz w:val="16"/>
              </w:rPr>
              <w:t xml:space="preserve"> </w:t>
            </w:r>
            <w:proofErr w:type="spellStart"/>
            <w:r>
              <w:rPr>
                <w:b/>
                <w:sz w:val="16"/>
              </w:rPr>
              <w:t>Information</w:t>
            </w:r>
            <w:proofErr w:type="spellEnd"/>
          </w:p>
        </w:tc>
        <w:tc>
          <w:tcPr>
            <w:tcW w:w="4253" w:type="dxa"/>
          </w:tcPr>
          <w:p w14:paraId="127C3542" w14:textId="7AEC87EA" w:rsidR="00AF683F" w:rsidRDefault="00AF683F" w:rsidP="005061A1">
            <w:pPr>
              <w:spacing w:after="0" w:line="240" w:lineRule="auto"/>
              <w:rPr>
                <w:b/>
                <w:sz w:val="16"/>
              </w:rPr>
            </w:pPr>
            <w:proofErr w:type="spellStart"/>
            <w:r>
              <w:rPr>
                <w:b/>
                <w:sz w:val="16"/>
              </w:rPr>
              <w:t>Pridané</w:t>
            </w:r>
            <w:proofErr w:type="spellEnd"/>
            <w:r>
              <w:rPr>
                <w:b/>
                <w:sz w:val="16"/>
              </w:rPr>
              <w:t xml:space="preserve"> vstupy </w:t>
            </w:r>
            <w:r w:rsidR="00A26BF0">
              <w:rPr>
                <w:b/>
                <w:sz w:val="16"/>
              </w:rPr>
              <w:t>–</w:t>
            </w:r>
            <w:r>
              <w:rPr>
                <w:b/>
                <w:sz w:val="16"/>
              </w:rPr>
              <w:t xml:space="preserve"> všeobecná </w:t>
            </w:r>
            <w:proofErr w:type="spellStart"/>
            <w:r>
              <w:rPr>
                <w:b/>
                <w:sz w:val="16"/>
              </w:rPr>
              <w:t>informácia</w:t>
            </w:r>
            <w:proofErr w:type="spellEnd"/>
          </w:p>
        </w:tc>
      </w:tr>
      <w:tr w:rsidR="00AF683F" w14:paraId="08DF7239" w14:textId="77777777" w:rsidTr="00646BD5">
        <w:tc>
          <w:tcPr>
            <w:tcW w:w="779" w:type="dxa"/>
          </w:tcPr>
          <w:p w14:paraId="0F32B982" w14:textId="77777777" w:rsidR="00AF683F" w:rsidRDefault="00AF683F" w:rsidP="005061A1">
            <w:pPr>
              <w:spacing w:after="0" w:line="240" w:lineRule="auto"/>
              <w:rPr>
                <w:b/>
                <w:sz w:val="16"/>
              </w:rPr>
            </w:pPr>
            <w:r>
              <w:rPr>
                <w:b/>
                <w:sz w:val="16"/>
              </w:rPr>
              <w:t>700</w:t>
            </w:r>
          </w:p>
        </w:tc>
        <w:tc>
          <w:tcPr>
            <w:tcW w:w="3402" w:type="dxa"/>
          </w:tcPr>
          <w:p w14:paraId="28036461"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Entry-Personal</w:t>
            </w:r>
            <w:proofErr w:type="spellEnd"/>
            <w:r>
              <w:rPr>
                <w:sz w:val="16"/>
              </w:rPr>
              <w:t xml:space="preserve"> Name</w:t>
            </w:r>
          </w:p>
        </w:tc>
        <w:tc>
          <w:tcPr>
            <w:tcW w:w="4253" w:type="dxa"/>
          </w:tcPr>
          <w:p w14:paraId="252EA0E7" w14:textId="7A0A9A04"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osobné</w:t>
            </w:r>
            <w:proofErr w:type="spellEnd"/>
            <w:r>
              <w:rPr>
                <w:sz w:val="16"/>
              </w:rPr>
              <w:t xml:space="preserve"> </w:t>
            </w:r>
            <w:proofErr w:type="spellStart"/>
            <w:r>
              <w:rPr>
                <w:sz w:val="16"/>
              </w:rPr>
              <w:t>meno</w:t>
            </w:r>
            <w:proofErr w:type="spellEnd"/>
          </w:p>
        </w:tc>
      </w:tr>
      <w:tr w:rsidR="00AF683F" w14:paraId="6568C636" w14:textId="77777777" w:rsidTr="00646BD5">
        <w:tc>
          <w:tcPr>
            <w:tcW w:w="779" w:type="dxa"/>
          </w:tcPr>
          <w:p w14:paraId="7F2D9FF0" w14:textId="77777777" w:rsidR="00AF683F" w:rsidRDefault="00AF683F" w:rsidP="005061A1">
            <w:pPr>
              <w:spacing w:after="0" w:line="240" w:lineRule="auto"/>
              <w:rPr>
                <w:b/>
                <w:sz w:val="16"/>
              </w:rPr>
            </w:pPr>
            <w:r>
              <w:rPr>
                <w:b/>
                <w:sz w:val="16"/>
              </w:rPr>
              <w:t>710</w:t>
            </w:r>
          </w:p>
        </w:tc>
        <w:tc>
          <w:tcPr>
            <w:tcW w:w="3402" w:type="dxa"/>
          </w:tcPr>
          <w:p w14:paraId="145DB2FA"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Entry-Corporate</w:t>
            </w:r>
            <w:proofErr w:type="spellEnd"/>
            <w:r>
              <w:rPr>
                <w:sz w:val="16"/>
              </w:rPr>
              <w:t xml:space="preserve"> Name</w:t>
            </w:r>
          </w:p>
        </w:tc>
        <w:tc>
          <w:tcPr>
            <w:tcW w:w="4253" w:type="dxa"/>
          </w:tcPr>
          <w:p w14:paraId="69A7CCCD" w14:textId="00081B66"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názov</w:t>
            </w:r>
            <w:proofErr w:type="spellEnd"/>
            <w:r>
              <w:rPr>
                <w:sz w:val="16"/>
              </w:rPr>
              <w:t xml:space="preserve"> </w:t>
            </w:r>
            <w:proofErr w:type="spellStart"/>
            <w:r>
              <w:rPr>
                <w:sz w:val="16"/>
              </w:rPr>
              <w:t>korporácie</w:t>
            </w:r>
            <w:proofErr w:type="spellEnd"/>
          </w:p>
        </w:tc>
      </w:tr>
      <w:tr w:rsidR="00AF683F" w14:paraId="3D592CB8" w14:textId="77777777" w:rsidTr="00646BD5">
        <w:tc>
          <w:tcPr>
            <w:tcW w:w="779" w:type="dxa"/>
          </w:tcPr>
          <w:p w14:paraId="7F88FB7A" w14:textId="77777777" w:rsidR="00AF683F" w:rsidRDefault="00AF683F" w:rsidP="005061A1">
            <w:pPr>
              <w:spacing w:after="0" w:line="240" w:lineRule="auto"/>
              <w:rPr>
                <w:b/>
                <w:sz w:val="16"/>
              </w:rPr>
            </w:pPr>
            <w:r>
              <w:rPr>
                <w:b/>
                <w:sz w:val="16"/>
              </w:rPr>
              <w:t>711</w:t>
            </w:r>
          </w:p>
        </w:tc>
        <w:tc>
          <w:tcPr>
            <w:tcW w:w="3402" w:type="dxa"/>
          </w:tcPr>
          <w:p w14:paraId="45246CCF"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w:t>
            </w:r>
            <w:proofErr w:type="spellEnd"/>
            <w:r>
              <w:rPr>
                <w:sz w:val="16"/>
              </w:rPr>
              <w:t>-Meeting Name</w:t>
            </w:r>
          </w:p>
        </w:tc>
        <w:tc>
          <w:tcPr>
            <w:tcW w:w="4253" w:type="dxa"/>
          </w:tcPr>
          <w:p w14:paraId="216F13D9" w14:textId="44C8FD84"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názov</w:t>
            </w:r>
            <w:proofErr w:type="spellEnd"/>
            <w:r>
              <w:rPr>
                <w:sz w:val="16"/>
              </w:rPr>
              <w:t xml:space="preserve"> </w:t>
            </w:r>
            <w:proofErr w:type="spellStart"/>
            <w:r>
              <w:rPr>
                <w:sz w:val="16"/>
              </w:rPr>
              <w:t>zhromaždenie</w:t>
            </w:r>
            <w:proofErr w:type="spellEnd"/>
          </w:p>
        </w:tc>
      </w:tr>
      <w:tr w:rsidR="00AF683F" w14:paraId="2D863E3F" w14:textId="77777777" w:rsidTr="00646BD5">
        <w:tc>
          <w:tcPr>
            <w:tcW w:w="779" w:type="dxa"/>
          </w:tcPr>
          <w:p w14:paraId="21157439" w14:textId="77777777" w:rsidR="00AF683F" w:rsidRDefault="00AF683F" w:rsidP="005061A1">
            <w:pPr>
              <w:spacing w:after="0" w:line="240" w:lineRule="auto"/>
              <w:rPr>
                <w:b/>
                <w:sz w:val="16"/>
              </w:rPr>
            </w:pPr>
            <w:r>
              <w:rPr>
                <w:b/>
                <w:sz w:val="16"/>
              </w:rPr>
              <w:t>730</w:t>
            </w:r>
          </w:p>
        </w:tc>
        <w:tc>
          <w:tcPr>
            <w:tcW w:w="3402" w:type="dxa"/>
          </w:tcPr>
          <w:p w14:paraId="4F187F54"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Entry-Uniform</w:t>
            </w:r>
            <w:proofErr w:type="spellEnd"/>
            <w:r>
              <w:rPr>
                <w:sz w:val="16"/>
              </w:rPr>
              <w:t xml:space="preserve"> </w:t>
            </w:r>
            <w:proofErr w:type="spellStart"/>
            <w:r>
              <w:rPr>
                <w:sz w:val="16"/>
              </w:rPr>
              <w:t>Title</w:t>
            </w:r>
            <w:proofErr w:type="spellEnd"/>
          </w:p>
        </w:tc>
        <w:tc>
          <w:tcPr>
            <w:tcW w:w="4253" w:type="dxa"/>
          </w:tcPr>
          <w:p w14:paraId="79D9A46F" w14:textId="77076DF5"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názov</w:t>
            </w:r>
            <w:proofErr w:type="spellEnd"/>
          </w:p>
        </w:tc>
      </w:tr>
      <w:tr w:rsidR="00AF683F" w14:paraId="17D02E17" w14:textId="77777777" w:rsidTr="00646BD5">
        <w:tc>
          <w:tcPr>
            <w:tcW w:w="779" w:type="dxa"/>
          </w:tcPr>
          <w:p w14:paraId="120EBD8C" w14:textId="77777777" w:rsidR="00AF683F" w:rsidRDefault="00AF683F" w:rsidP="005061A1">
            <w:pPr>
              <w:spacing w:after="0" w:line="240" w:lineRule="auto"/>
              <w:rPr>
                <w:b/>
                <w:sz w:val="16"/>
              </w:rPr>
            </w:pPr>
            <w:r>
              <w:rPr>
                <w:b/>
                <w:sz w:val="16"/>
              </w:rPr>
              <w:t>740</w:t>
            </w:r>
          </w:p>
        </w:tc>
        <w:tc>
          <w:tcPr>
            <w:tcW w:w="3402" w:type="dxa"/>
          </w:tcPr>
          <w:p w14:paraId="5A8A6259"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Entry-Uncontrolled</w:t>
            </w:r>
            <w:proofErr w:type="spellEnd"/>
            <w:r>
              <w:rPr>
                <w:sz w:val="16"/>
              </w:rPr>
              <w:t xml:space="preserve"> </w:t>
            </w:r>
            <w:proofErr w:type="spellStart"/>
            <w:r>
              <w:rPr>
                <w:sz w:val="16"/>
              </w:rPr>
              <w:t>Related</w:t>
            </w:r>
            <w:proofErr w:type="spellEnd"/>
            <w:r>
              <w:rPr>
                <w:sz w:val="16"/>
              </w:rPr>
              <w:t>/</w:t>
            </w:r>
            <w:proofErr w:type="spellStart"/>
            <w:r>
              <w:rPr>
                <w:sz w:val="16"/>
              </w:rPr>
              <w:t>Analytical</w:t>
            </w:r>
            <w:proofErr w:type="spellEnd"/>
            <w:r>
              <w:rPr>
                <w:sz w:val="16"/>
              </w:rPr>
              <w:t xml:space="preserve"> </w:t>
            </w:r>
            <w:proofErr w:type="spellStart"/>
            <w:r>
              <w:rPr>
                <w:sz w:val="16"/>
              </w:rPr>
              <w:t>Title</w:t>
            </w:r>
            <w:proofErr w:type="spellEnd"/>
          </w:p>
        </w:tc>
        <w:tc>
          <w:tcPr>
            <w:tcW w:w="4253" w:type="dxa"/>
          </w:tcPr>
          <w:p w14:paraId="09EBDCE8" w14:textId="1DAAB4E3"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voľné</w:t>
            </w:r>
            <w:proofErr w:type="spellEnd"/>
            <w:r>
              <w:rPr>
                <w:sz w:val="16"/>
              </w:rPr>
              <w:t xml:space="preserve"> </w:t>
            </w:r>
            <w:proofErr w:type="spellStart"/>
            <w:r>
              <w:rPr>
                <w:sz w:val="16"/>
              </w:rPr>
              <w:t>indexovanie</w:t>
            </w:r>
            <w:proofErr w:type="spellEnd"/>
          </w:p>
          <w:p w14:paraId="38866B53" w14:textId="77777777" w:rsidR="00AF683F" w:rsidRDefault="00AF683F" w:rsidP="005061A1">
            <w:pPr>
              <w:spacing w:after="0" w:line="240" w:lineRule="auto"/>
              <w:rPr>
                <w:sz w:val="16"/>
              </w:rPr>
            </w:pPr>
            <w:r>
              <w:rPr>
                <w:sz w:val="16"/>
              </w:rPr>
              <w:t xml:space="preserve">Spojený analytický </w:t>
            </w:r>
            <w:proofErr w:type="spellStart"/>
            <w:r>
              <w:rPr>
                <w:sz w:val="16"/>
              </w:rPr>
              <w:t>názov</w:t>
            </w:r>
            <w:proofErr w:type="spellEnd"/>
          </w:p>
        </w:tc>
      </w:tr>
      <w:tr w:rsidR="00AF683F" w14:paraId="033D2D29" w14:textId="77777777" w:rsidTr="00646BD5">
        <w:tc>
          <w:tcPr>
            <w:tcW w:w="779" w:type="dxa"/>
          </w:tcPr>
          <w:p w14:paraId="2884E127" w14:textId="77777777" w:rsidR="00AF683F" w:rsidRDefault="00AF683F" w:rsidP="005061A1">
            <w:pPr>
              <w:spacing w:after="0" w:line="240" w:lineRule="auto"/>
              <w:rPr>
                <w:b/>
                <w:sz w:val="16"/>
              </w:rPr>
            </w:pPr>
            <w:r>
              <w:rPr>
                <w:b/>
                <w:sz w:val="16"/>
              </w:rPr>
              <w:t>752</w:t>
            </w:r>
          </w:p>
        </w:tc>
        <w:tc>
          <w:tcPr>
            <w:tcW w:w="3402" w:type="dxa"/>
          </w:tcPr>
          <w:p w14:paraId="0CBE62DF"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Entry-Hierarchical</w:t>
            </w:r>
            <w:proofErr w:type="spellEnd"/>
            <w:r>
              <w:rPr>
                <w:sz w:val="16"/>
              </w:rPr>
              <w:t xml:space="preserve"> Place Name</w:t>
            </w:r>
          </w:p>
        </w:tc>
        <w:tc>
          <w:tcPr>
            <w:tcW w:w="4253" w:type="dxa"/>
          </w:tcPr>
          <w:p w14:paraId="7EE3C658" w14:textId="0A106947"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osobné</w:t>
            </w:r>
            <w:proofErr w:type="spellEnd"/>
            <w:r>
              <w:rPr>
                <w:sz w:val="16"/>
              </w:rPr>
              <w:t xml:space="preserve"> </w:t>
            </w:r>
            <w:proofErr w:type="spellStart"/>
            <w:r>
              <w:rPr>
                <w:sz w:val="16"/>
              </w:rPr>
              <w:t>meno</w:t>
            </w:r>
            <w:proofErr w:type="spellEnd"/>
          </w:p>
        </w:tc>
      </w:tr>
      <w:tr w:rsidR="00AF683F" w14:paraId="0C44AEEC" w14:textId="77777777" w:rsidTr="00646BD5">
        <w:tc>
          <w:tcPr>
            <w:tcW w:w="779" w:type="dxa"/>
          </w:tcPr>
          <w:p w14:paraId="5CFA35DD" w14:textId="77777777" w:rsidR="00AF683F" w:rsidRDefault="00AF683F" w:rsidP="005061A1">
            <w:pPr>
              <w:spacing w:after="0" w:line="240" w:lineRule="auto"/>
              <w:rPr>
                <w:b/>
                <w:sz w:val="16"/>
              </w:rPr>
            </w:pPr>
            <w:r>
              <w:rPr>
                <w:b/>
                <w:sz w:val="16"/>
              </w:rPr>
              <w:t>753</w:t>
            </w:r>
          </w:p>
        </w:tc>
        <w:tc>
          <w:tcPr>
            <w:tcW w:w="3402" w:type="dxa"/>
          </w:tcPr>
          <w:p w14:paraId="05F1536E" w14:textId="7A2125F5" w:rsidR="00AF683F" w:rsidRDefault="00A26BF0" w:rsidP="005061A1">
            <w:pPr>
              <w:spacing w:after="0" w:line="240" w:lineRule="auto"/>
              <w:rPr>
                <w:sz w:val="16"/>
              </w:rPr>
            </w:pPr>
            <w:r>
              <w:rPr>
                <w:sz w:val="16"/>
              </w:rPr>
              <w:t>Jako</w:t>
            </w:r>
            <w:r w:rsidR="00AF683F">
              <w:rPr>
                <w:sz w:val="16"/>
              </w:rPr>
              <w:t xml:space="preserve"> </w:t>
            </w:r>
            <w:proofErr w:type="spellStart"/>
            <w:r w:rsidR="00AF683F">
              <w:rPr>
                <w:sz w:val="16"/>
              </w:rPr>
              <w:t>Details</w:t>
            </w:r>
            <w:proofErr w:type="spellEnd"/>
            <w:r w:rsidR="00AF683F">
              <w:rPr>
                <w:sz w:val="16"/>
              </w:rPr>
              <w:t xml:space="preserve"> Access to </w:t>
            </w:r>
            <w:proofErr w:type="spellStart"/>
            <w:r w:rsidR="00AF683F">
              <w:rPr>
                <w:sz w:val="16"/>
              </w:rPr>
              <w:t>Computer</w:t>
            </w:r>
            <w:proofErr w:type="spellEnd"/>
            <w:r w:rsidR="00AF683F">
              <w:rPr>
                <w:sz w:val="16"/>
              </w:rPr>
              <w:t xml:space="preserve"> </w:t>
            </w:r>
            <w:proofErr w:type="spellStart"/>
            <w:r w:rsidR="00AF683F">
              <w:rPr>
                <w:sz w:val="16"/>
              </w:rPr>
              <w:t>Files</w:t>
            </w:r>
            <w:proofErr w:type="spellEnd"/>
          </w:p>
        </w:tc>
        <w:tc>
          <w:tcPr>
            <w:tcW w:w="4253" w:type="dxa"/>
          </w:tcPr>
          <w:p w14:paraId="161A5BE9" w14:textId="552F44CB" w:rsidR="00AF683F" w:rsidRDefault="00AF683F" w:rsidP="005061A1">
            <w:pPr>
              <w:spacing w:after="0" w:line="240" w:lineRule="auto"/>
              <w:rPr>
                <w:sz w:val="16"/>
              </w:rPr>
            </w:pPr>
            <w:r>
              <w:rPr>
                <w:sz w:val="16"/>
              </w:rPr>
              <w:t xml:space="preserve">Podrobnosti systému </w:t>
            </w:r>
            <w:r w:rsidR="00A26BF0">
              <w:rPr>
                <w:sz w:val="16"/>
              </w:rPr>
              <w:t>jako</w:t>
            </w:r>
            <w:r>
              <w:rPr>
                <w:sz w:val="16"/>
              </w:rPr>
              <w:t xml:space="preserve"> počítačových </w:t>
            </w:r>
            <w:proofErr w:type="spellStart"/>
            <w:r>
              <w:rPr>
                <w:sz w:val="16"/>
              </w:rPr>
              <w:t>súboroch</w:t>
            </w:r>
            <w:proofErr w:type="spellEnd"/>
          </w:p>
        </w:tc>
      </w:tr>
      <w:tr w:rsidR="00AF683F" w14:paraId="00814EDE" w14:textId="77777777" w:rsidTr="00646BD5">
        <w:tc>
          <w:tcPr>
            <w:tcW w:w="779" w:type="dxa"/>
          </w:tcPr>
          <w:p w14:paraId="41F74CD4" w14:textId="77777777" w:rsidR="00AF683F" w:rsidRDefault="00AF683F" w:rsidP="005061A1">
            <w:pPr>
              <w:spacing w:after="0" w:line="240" w:lineRule="auto"/>
              <w:rPr>
                <w:b/>
                <w:sz w:val="16"/>
              </w:rPr>
            </w:pPr>
            <w:r>
              <w:rPr>
                <w:b/>
                <w:sz w:val="16"/>
              </w:rPr>
              <w:t>754</w:t>
            </w:r>
          </w:p>
        </w:tc>
        <w:tc>
          <w:tcPr>
            <w:tcW w:w="3402" w:type="dxa"/>
          </w:tcPr>
          <w:p w14:paraId="474B4A97" w14:textId="77777777" w:rsidR="00AF683F" w:rsidRDefault="00AF683F" w:rsidP="005061A1">
            <w:pPr>
              <w:spacing w:after="0" w:line="240" w:lineRule="auto"/>
              <w:ind w:left="708" w:hanging="708"/>
              <w:rPr>
                <w:sz w:val="16"/>
              </w:rPr>
            </w:pPr>
            <w:proofErr w:type="spellStart"/>
            <w:r>
              <w:rPr>
                <w:sz w:val="16"/>
              </w:rPr>
              <w:t>Added</w:t>
            </w:r>
            <w:proofErr w:type="spellEnd"/>
            <w:r>
              <w:rPr>
                <w:sz w:val="16"/>
              </w:rPr>
              <w:t xml:space="preserve"> </w:t>
            </w:r>
            <w:proofErr w:type="spellStart"/>
            <w:r>
              <w:rPr>
                <w:sz w:val="16"/>
              </w:rPr>
              <w:t>Entry-Taxonomic</w:t>
            </w:r>
            <w:proofErr w:type="spellEnd"/>
            <w:r>
              <w:rPr>
                <w:sz w:val="16"/>
              </w:rPr>
              <w:t xml:space="preserve"> </w:t>
            </w:r>
            <w:proofErr w:type="spellStart"/>
            <w:r>
              <w:rPr>
                <w:sz w:val="16"/>
              </w:rPr>
              <w:t>Identification</w:t>
            </w:r>
            <w:proofErr w:type="spellEnd"/>
          </w:p>
        </w:tc>
        <w:tc>
          <w:tcPr>
            <w:tcW w:w="4253" w:type="dxa"/>
          </w:tcPr>
          <w:p w14:paraId="2E795A13" w14:textId="697DE042"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Taxonómia</w:t>
            </w:r>
            <w:proofErr w:type="spellEnd"/>
          </w:p>
        </w:tc>
      </w:tr>
      <w:tr w:rsidR="00AF683F" w14:paraId="5287E406" w14:textId="77777777" w:rsidTr="00646BD5">
        <w:tc>
          <w:tcPr>
            <w:tcW w:w="779" w:type="dxa"/>
          </w:tcPr>
          <w:p w14:paraId="7BBB4475" w14:textId="77777777" w:rsidR="00AF683F" w:rsidRDefault="00AF683F" w:rsidP="005061A1">
            <w:pPr>
              <w:spacing w:after="0" w:line="240" w:lineRule="auto"/>
              <w:rPr>
                <w:b/>
                <w:sz w:val="16"/>
              </w:rPr>
            </w:pPr>
            <w:r>
              <w:rPr>
                <w:b/>
                <w:sz w:val="16"/>
              </w:rPr>
              <w:t>755</w:t>
            </w:r>
          </w:p>
        </w:tc>
        <w:tc>
          <w:tcPr>
            <w:tcW w:w="3402" w:type="dxa"/>
          </w:tcPr>
          <w:p w14:paraId="5A3E23FB" w14:textId="77777777" w:rsidR="00AF683F" w:rsidRDefault="00AF683F" w:rsidP="005061A1">
            <w:pPr>
              <w:spacing w:after="0" w:line="240" w:lineRule="auto"/>
              <w:rPr>
                <w:sz w:val="16"/>
              </w:rPr>
            </w:pPr>
            <w:proofErr w:type="spellStart"/>
            <w:r>
              <w:rPr>
                <w:sz w:val="16"/>
              </w:rPr>
              <w:t>Added</w:t>
            </w:r>
            <w:proofErr w:type="spellEnd"/>
            <w:r>
              <w:rPr>
                <w:sz w:val="16"/>
              </w:rPr>
              <w:t xml:space="preserve"> </w:t>
            </w:r>
            <w:proofErr w:type="spellStart"/>
            <w:r>
              <w:rPr>
                <w:sz w:val="16"/>
              </w:rPr>
              <w:t>Entry-Physical</w:t>
            </w:r>
            <w:proofErr w:type="spellEnd"/>
            <w:r>
              <w:rPr>
                <w:sz w:val="16"/>
              </w:rPr>
              <w:t xml:space="preserve"> </w:t>
            </w:r>
            <w:proofErr w:type="spellStart"/>
            <w:r>
              <w:rPr>
                <w:sz w:val="16"/>
              </w:rPr>
              <w:t>Characteristics</w:t>
            </w:r>
            <w:proofErr w:type="spellEnd"/>
          </w:p>
        </w:tc>
        <w:tc>
          <w:tcPr>
            <w:tcW w:w="4253" w:type="dxa"/>
          </w:tcPr>
          <w:p w14:paraId="1CF733B8" w14:textId="360D7CF3" w:rsidR="00AF683F" w:rsidRDefault="00AF683F" w:rsidP="005061A1">
            <w:pPr>
              <w:spacing w:after="0" w:line="240" w:lineRule="auto"/>
              <w:rPr>
                <w:sz w:val="16"/>
              </w:rPr>
            </w:pPr>
            <w:proofErr w:type="spellStart"/>
            <w:r>
              <w:rPr>
                <w:sz w:val="16"/>
              </w:rPr>
              <w:t>Pridaný</w:t>
            </w:r>
            <w:proofErr w:type="spellEnd"/>
            <w:r>
              <w:rPr>
                <w:sz w:val="16"/>
              </w:rPr>
              <w:t xml:space="preserve"> vstup </w:t>
            </w:r>
            <w:r w:rsidR="00A26BF0">
              <w:rPr>
                <w:sz w:val="16"/>
              </w:rPr>
              <w:t>–</w:t>
            </w:r>
            <w:r>
              <w:rPr>
                <w:sz w:val="16"/>
              </w:rPr>
              <w:t xml:space="preserve"> Fyzické vlastnosti</w:t>
            </w:r>
          </w:p>
        </w:tc>
      </w:tr>
      <w:tr w:rsidR="00AF683F" w14:paraId="006DD574" w14:textId="77777777" w:rsidTr="00646BD5">
        <w:tc>
          <w:tcPr>
            <w:tcW w:w="779" w:type="dxa"/>
          </w:tcPr>
          <w:p w14:paraId="42438D46" w14:textId="77777777" w:rsidR="00AF683F" w:rsidRDefault="00AF683F" w:rsidP="005061A1">
            <w:pPr>
              <w:spacing w:after="0" w:line="240" w:lineRule="auto"/>
              <w:rPr>
                <w:b/>
                <w:sz w:val="16"/>
              </w:rPr>
            </w:pPr>
            <w:r>
              <w:rPr>
                <w:b/>
                <w:sz w:val="16"/>
              </w:rPr>
              <w:t>76X-78X</w:t>
            </w:r>
          </w:p>
        </w:tc>
        <w:tc>
          <w:tcPr>
            <w:tcW w:w="3402" w:type="dxa"/>
          </w:tcPr>
          <w:p w14:paraId="348FA121" w14:textId="77777777" w:rsidR="00AF683F" w:rsidRDefault="00AF683F" w:rsidP="005061A1">
            <w:pPr>
              <w:spacing w:after="0" w:line="240" w:lineRule="auto"/>
              <w:rPr>
                <w:b/>
                <w:sz w:val="16"/>
              </w:rPr>
            </w:pPr>
            <w:proofErr w:type="spellStart"/>
            <w:r>
              <w:rPr>
                <w:b/>
                <w:sz w:val="16"/>
              </w:rPr>
              <w:t>Linking</w:t>
            </w:r>
            <w:proofErr w:type="spellEnd"/>
            <w:r>
              <w:rPr>
                <w:b/>
                <w:sz w:val="16"/>
              </w:rPr>
              <w:t xml:space="preserve"> </w:t>
            </w:r>
            <w:proofErr w:type="spellStart"/>
            <w:r>
              <w:rPr>
                <w:b/>
                <w:sz w:val="16"/>
              </w:rPr>
              <w:t>Entries</w:t>
            </w:r>
            <w:proofErr w:type="spellEnd"/>
            <w:r>
              <w:rPr>
                <w:b/>
                <w:sz w:val="16"/>
              </w:rPr>
              <w:t xml:space="preserve">-General </w:t>
            </w:r>
            <w:proofErr w:type="spellStart"/>
            <w:r>
              <w:rPr>
                <w:b/>
                <w:sz w:val="16"/>
              </w:rPr>
              <w:t>Information</w:t>
            </w:r>
            <w:proofErr w:type="spellEnd"/>
          </w:p>
        </w:tc>
        <w:tc>
          <w:tcPr>
            <w:tcW w:w="4253" w:type="dxa"/>
          </w:tcPr>
          <w:p w14:paraId="05253BA5" w14:textId="35230138" w:rsidR="00AF683F" w:rsidRDefault="00AF683F" w:rsidP="005061A1">
            <w:pPr>
              <w:spacing w:after="0" w:line="240" w:lineRule="auto"/>
              <w:rPr>
                <w:b/>
                <w:sz w:val="16"/>
              </w:rPr>
            </w:pPr>
            <w:proofErr w:type="spellStart"/>
            <w:r>
              <w:rPr>
                <w:b/>
                <w:sz w:val="16"/>
              </w:rPr>
              <w:t>Polia</w:t>
            </w:r>
            <w:proofErr w:type="spellEnd"/>
            <w:r>
              <w:rPr>
                <w:b/>
                <w:sz w:val="16"/>
              </w:rPr>
              <w:t xml:space="preserve"> </w:t>
            </w:r>
            <w:proofErr w:type="spellStart"/>
            <w:r>
              <w:rPr>
                <w:b/>
                <w:sz w:val="16"/>
              </w:rPr>
              <w:t>väzieb</w:t>
            </w:r>
            <w:proofErr w:type="spellEnd"/>
            <w:r>
              <w:rPr>
                <w:b/>
                <w:sz w:val="16"/>
              </w:rPr>
              <w:t xml:space="preserve"> </w:t>
            </w:r>
            <w:r w:rsidR="00A26BF0">
              <w:rPr>
                <w:b/>
                <w:sz w:val="16"/>
              </w:rPr>
              <w:t>–</w:t>
            </w:r>
            <w:r>
              <w:rPr>
                <w:b/>
                <w:sz w:val="16"/>
              </w:rPr>
              <w:t xml:space="preserve"> Všeobecná </w:t>
            </w:r>
            <w:proofErr w:type="spellStart"/>
            <w:r>
              <w:rPr>
                <w:b/>
                <w:sz w:val="16"/>
              </w:rPr>
              <w:t>informácia</w:t>
            </w:r>
            <w:proofErr w:type="spellEnd"/>
          </w:p>
        </w:tc>
      </w:tr>
      <w:tr w:rsidR="00AF683F" w14:paraId="11DF4DED" w14:textId="77777777" w:rsidTr="00646BD5">
        <w:tc>
          <w:tcPr>
            <w:tcW w:w="779" w:type="dxa"/>
          </w:tcPr>
          <w:p w14:paraId="10A27293" w14:textId="77777777" w:rsidR="00AF683F" w:rsidRDefault="00AF683F" w:rsidP="005061A1">
            <w:pPr>
              <w:spacing w:after="0" w:line="240" w:lineRule="auto"/>
              <w:rPr>
                <w:b/>
                <w:sz w:val="16"/>
              </w:rPr>
            </w:pPr>
            <w:r>
              <w:rPr>
                <w:b/>
                <w:sz w:val="16"/>
              </w:rPr>
              <w:t>760</w:t>
            </w:r>
          </w:p>
        </w:tc>
        <w:tc>
          <w:tcPr>
            <w:tcW w:w="3402" w:type="dxa"/>
          </w:tcPr>
          <w:p w14:paraId="4312240E" w14:textId="77777777" w:rsidR="00AF683F" w:rsidRDefault="00AF683F" w:rsidP="005061A1">
            <w:pPr>
              <w:spacing w:after="0" w:line="240" w:lineRule="auto"/>
              <w:rPr>
                <w:sz w:val="16"/>
              </w:rPr>
            </w:pPr>
            <w:proofErr w:type="spellStart"/>
            <w:r>
              <w:rPr>
                <w:sz w:val="16"/>
              </w:rPr>
              <w:t>Main</w:t>
            </w:r>
            <w:proofErr w:type="spellEnd"/>
            <w:r>
              <w:rPr>
                <w:sz w:val="16"/>
              </w:rPr>
              <w:t xml:space="preserve"> </w:t>
            </w:r>
            <w:proofErr w:type="spellStart"/>
            <w:r>
              <w:rPr>
                <w:sz w:val="16"/>
              </w:rPr>
              <w:t>Series</w:t>
            </w:r>
            <w:proofErr w:type="spellEnd"/>
            <w:r>
              <w:rPr>
                <w:sz w:val="16"/>
              </w:rPr>
              <w:t xml:space="preserve"> </w:t>
            </w:r>
            <w:proofErr w:type="spellStart"/>
            <w:r>
              <w:rPr>
                <w:sz w:val="16"/>
              </w:rPr>
              <w:t>Entry</w:t>
            </w:r>
            <w:proofErr w:type="spellEnd"/>
          </w:p>
        </w:tc>
        <w:tc>
          <w:tcPr>
            <w:tcW w:w="4253" w:type="dxa"/>
          </w:tcPr>
          <w:p w14:paraId="29FE0A56" w14:textId="657DAB2C"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Hlavná</w:t>
            </w:r>
            <w:proofErr w:type="spellEnd"/>
            <w:r>
              <w:rPr>
                <w:sz w:val="16"/>
              </w:rPr>
              <w:t xml:space="preserve"> </w:t>
            </w:r>
            <w:proofErr w:type="spellStart"/>
            <w:r>
              <w:rPr>
                <w:sz w:val="16"/>
              </w:rPr>
              <w:t>edícia</w:t>
            </w:r>
            <w:proofErr w:type="spellEnd"/>
          </w:p>
        </w:tc>
      </w:tr>
      <w:tr w:rsidR="00AF683F" w14:paraId="0E31BA6C" w14:textId="77777777" w:rsidTr="00646BD5">
        <w:tc>
          <w:tcPr>
            <w:tcW w:w="779" w:type="dxa"/>
          </w:tcPr>
          <w:p w14:paraId="3EBD37EB" w14:textId="77777777" w:rsidR="00AF683F" w:rsidRDefault="00AF683F" w:rsidP="005061A1">
            <w:pPr>
              <w:spacing w:after="0" w:line="240" w:lineRule="auto"/>
              <w:rPr>
                <w:b/>
                <w:sz w:val="16"/>
              </w:rPr>
            </w:pPr>
            <w:r>
              <w:rPr>
                <w:b/>
                <w:sz w:val="16"/>
              </w:rPr>
              <w:t>762</w:t>
            </w:r>
          </w:p>
        </w:tc>
        <w:tc>
          <w:tcPr>
            <w:tcW w:w="3402" w:type="dxa"/>
          </w:tcPr>
          <w:p w14:paraId="7C16FC66" w14:textId="77777777" w:rsidR="00AF683F" w:rsidRDefault="00AF683F" w:rsidP="005061A1">
            <w:pPr>
              <w:spacing w:after="0" w:line="240" w:lineRule="auto"/>
              <w:rPr>
                <w:sz w:val="16"/>
              </w:rPr>
            </w:pPr>
            <w:proofErr w:type="spellStart"/>
            <w:r>
              <w:rPr>
                <w:sz w:val="16"/>
              </w:rPr>
              <w:t>Subseries</w:t>
            </w:r>
            <w:proofErr w:type="spellEnd"/>
            <w:r>
              <w:rPr>
                <w:sz w:val="16"/>
              </w:rPr>
              <w:t xml:space="preserve"> </w:t>
            </w:r>
            <w:proofErr w:type="spellStart"/>
            <w:r>
              <w:rPr>
                <w:sz w:val="16"/>
              </w:rPr>
              <w:t>Entry</w:t>
            </w:r>
            <w:proofErr w:type="spellEnd"/>
          </w:p>
        </w:tc>
        <w:tc>
          <w:tcPr>
            <w:tcW w:w="4253" w:type="dxa"/>
          </w:tcPr>
          <w:p w14:paraId="18DDC094" w14:textId="77777777" w:rsidR="00AF683F" w:rsidRDefault="00AF683F" w:rsidP="005061A1">
            <w:pPr>
              <w:spacing w:after="0" w:line="240" w:lineRule="auto"/>
              <w:rPr>
                <w:sz w:val="16"/>
              </w:rPr>
            </w:pPr>
            <w:proofErr w:type="gramStart"/>
            <w:r>
              <w:rPr>
                <w:sz w:val="16"/>
              </w:rPr>
              <w:t>Záznam  -</w:t>
            </w:r>
            <w:proofErr w:type="gramEnd"/>
            <w:r>
              <w:rPr>
                <w:sz w:val="16"/>
              </w:rPr>
              <w:t xml:space="preserve"> </w:t>
            </w:r>
            <w:proofErr w:type="spellStart"/>
            <w:r>
              <w:rPr>
                <w:sz w:val="16"/>
              </w:rPr>
              <w:t>Podedícia</w:t>
            </w:r>
            <w:proofErr w:type="spellEnd"/>
          </w:p>
        </w:tc>
      </w:tr>
      <w:tr w:rsidR="00AF683F" w14:paraId="7893904B" w14:textId="77777777" w:rsidTr="00646BD5">
        <w:tc>
          <w:tcPr>
            <w:tcW w:w="779" w:type="dxa"/>
          </w:tcPr>
          <w:p w14:paraId="24C96DBE" w14:textId="77777777" w:rsidR="00AF683F" w:rsidRDefault="00AF683F" w:rsidP="005061A1">
            <w:pPr>
              <w:spacing w:after="0" w:line="240" w:lineRule="auto"/>
              <w:rPr>
                <w:b/>
                <w:sz w:val="16"/>
              </w:rPr>
            </w:pPr>
            <w:r>
              <w:rPr>
                <w:b/>
                <w:sz w:val="16"/>
              </w:rPr>
              <w:t>765</w:t>
            </w:r>
          </w:p>
        </w:tc>
        <w:tc>
          <w:tcPr>
            <w:tcW w:w="3402" w:type="dxa"/>
          </w:tcPr>
          <w:p w14:paraId="5E83E7D1" w14:textId="77777777" w:rsidR="00AF683F" w:rsidRDefault="00AF683F" w:rsidP="005061A1">
            <w:pPr>
              <w:spacing w:after="0" w:line="240" w:lineRule="auto"/>
              <w:rPr>
                <w:sz w:val="16"/>
              </w:rPr>
            </w:pPr>
            <w:proofErr w:type="spellStart"/>
            <w:r>
              <w:rPr>
                <w:sz w:val="16"/>
              </w:rPr>
              <w:t>Original</w:t>
            </w:r>
            <w:proofErr w:type="spellEnd"/>
            <w:r>
              <w:rPr>
                <w:sz w:val="16"/>
              </w:rPr>
              <w:t xml:space="preserve"> </w:t>
            </w:r>
            <w:proofErr w:type="spellStart"/>
            <w:r>
              <w:rPr>
                <w:sz w:val="16"/>
              </w:rPr>
              <w:t>Language</w:t>
            </w:r>
            <w:proofErr w:type="spellEnd"/>
            <w:r>
              <w:rPr>
                <w:sz w:val="16"/>
              </w:rPr>
              <w:t xml:space="preserve"> </w:t>
            </w:r>
            <w:proofErr w:type="spellStart"/>
            <w:r>
              <w:rPr>
                <w:sz w:val="16"/>
              </w:rPr>
              <w:t>Entry</w:t>
            </w:r>
            <w:proofErr w:type="spellEnd"/>
          </w:p>
        </w:tc>
        <w:tc>
          <w:tcPr>
            <w:tcW w:w="4253" w:type="dxa"/>
          </w:tcPr>
          <w:p w14:paraId="056115F2" w14:textId="6073DA3F" w:rsidR="00AF683F" w:rsidRDefault="00AF683F" w:rsidP="005061A1">
            <w:pPr>
              <w:spacing w:after="0" w:line="240" w:lineRule="auto"/>
              <w:rPr>
                <w:sz w:val="16"/>
              </w:rPr>
            </w:pPr>
            <w:r>
              <w:rPr>
                <w:sz w:val="16"/>
              </w:rPr>
              <w:t xml:space="preserve">Záznam </w:t>
            </w:r>
            <w:r w:rsidR="00A26BF0">
              <w:rPr>
                <w:sz w:val="16"/>
              </w:rPr>
              <w:t>–</w:t>
            </w:r>
            <w:r>
              <w:rPr>
                <w:sz w:val="16"/>
              </w:rPr>
              <w:t xml:space="preserve"> Jazyk originálu</w:t>
            </w:r>
          </w:p>
        </w:tc>
      </w:tr>
      <w:tr w:rsidR="00AF683F" w14:paraId="2255EC45" w14:textId="77777777" w:rsidTr="00646BD5">
        <w:tc>
          <w:tcPr>
            <w:tcW w:w="779" w:type="dxa"/>
          </w:tcPr>
          <w:p w14:paraId="501393F7" w14:textId="77777777" w:rsidR="00AF683F" w:rsidRDefault="00AF683F" w:rsidP="005061A1">
            <w:pPr>
              <w:spacing w:after="0" w:line="240" w:lineRule="auto"/>
              <w:rPr>
                <w:b/>
                <w:sz w:val="16"/>
              </w:rPr>
            </w:pPr>
            <w:r>
              <w:rPr>
                <w:b/>
                <w:sz w:val="16"/>
              </w:rPr>
              <w:t>767</w:t>
            </w:r>
          </w:p>
        </w:tc>
        <w:tc>
          <w:tcPr>
            <w:tcW w:w="3402" w:type="dxa"/>
          </w:tcPr>
          <w:p w14:paraId="1A205B5A" w14:textId="77777777" w:rsidR="00AF683F" w:rsidRDefault="00AF683F" w:rsidP="005061A1">
            <w:pPr>
              <w:spacing w:after="0" w:line="240" w:lineRule="auto"/>
              <w:rPr>
                <w:sz w:val="16"/>
              </w:rPr>
            </w:pPr>
            <w:proofErr w:type="spellStart"/>
            <w:r>
              <w:rPr>
                <w:sz w:val="16"/>
              </w:rPr>
              <w:t>Translation</w:t>
            </w:r>
            <w:proofErr w:type="spellEnd"/>
            <w:r>
              <w:rPr>
                <w:sz w:val="16"/>
              </w:rPr>
              <w:t xml:space="preserve"> </w:t>
            </w:r>
            <w:proofErr w:type="spellStart"/>
            <w:r>
              <w:rPr>
                <w:sz w:val="16"/>
              </w:rPr>
              <w:t>Entry</w:t>
            </w:r>
            <w:proofErr w:type="spellEnd"/>
          </w:p>
        </w:tc>
        <w:tc>
          <w:tcPr>
            <w:tcW w:w="4253" w:type="dxa"/>
          </w:tcPr>
          <w:p w14:paraId="665D3F65" w14:textId="29CCA141"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Preklad</w:t>
            </w:r>
            <w:proofErr w:type="spellEnd"/>
          </w:p>
        </w:tc>
      </w:tr>
      <w:tr w:rsidR="00AF683F" w14:paraId="112E8976" w14:textId="77777777" w:rsidTr="00646BD5">
        <w:tc>
          <w:tcPr>
            <w:tcW w:w="779" w:type="dxa"/>
          </w:tcPr>
          <w:p w14:paraId="5555E017" w14:textId="77777777" w:rsidR="00AF683F" w:rsidRDefault="00AF683F" w:rsidP="005061A1">
            <w:pPr>
              <w:spacing w:after="0" w:line="240" w:lineRule="auto"/>
              <w:rPr>
                <w:b/>
                <w:sz w:val="16"/>
              </w:rPr>
            </w:pPr>
            <w:r>
              <w:rPr>
                <w:b/>
                <w:sz w:val="16"/>
              </w:rPr>
              <w:t>770</w:t>
            </w:r>
          </w:p>
        </w:tc>
        <w:tc>
          <w:tcPr>
            <w:tcW w:w="3402" w:type="dxa"/>
          </w:tcPr>
          <w:p w14:paraId="5A82C811" w14:textId="77777777" w:rsidR="00AF683F" w:rsidRDefault="00AF683F" w:rsidP="005061A1">
            <w:pPr>
              <w:spacing w:after="0" w:line="240" w:lineRule="auto"/>
              <w:rPr>
                <w:sz w:val="16"/>
              </w:rPr>
            </w:pPr>
            <w:proofErr w:type="spellStart"/>
            <w:r>
              <w:rPr>
                <w:sz w:val="16"/>
              </w:rPr>
              <w:t>Supplement</w:t>
            </w:r>
            <w:proofErr w:type="spellEnd"/>
            <w:r>
              <w:rPr>
                <w:sz w:val="16"/>
              </w:rPr>
              <w:t>/</w:t>
            </w:r>
            <w:proofErr w:type="spellStart"/>
            <w:r>
              <w:rPr>
                <w:sz w:val="16"/>
              </w:rPr>
              <w:t>Special</w:t>
            </w:r>
            <w:proofErr w:type="spellEnd"/>
            <w:r>
              <w:rPr>
                <w:sz w:val="16"/>
              </w:rPr>
              <w:t xml:space="preserve"> </w:t>
            </w:r>
            <w:proofErr w:type="spellStart"/>
            <w:r>
              <w:rPr>
                <w:sz w:val="16"/>
              </w:rPr>
              <w:t>Issue</w:t>
            </w:r>
            <w:proofErr w:type="spellEnd"/>
            <w:r>
              <w:rPr>
                <w:sz w:val="16"/>
              </w:rPr>
              <w:t xml:space="preserve"> </w:t>
            </w:r>
            <w:proofErr w:type="spellStart"/>
            <w:r>
              <w:rPr>
                <w:sz w:val="16"/>
              </w:rPr>
              <w:t>Entry</w:t>
            </w:r>
            <w:proofErr w:type="spellEnd"/>
          </w:p>
        </w:tc>
        <w:tc>
          <w:tcPr>
            <w:tcW w:w="4253" w:type="dxa"/>
          </w:tcPr>
          <w:p w14:paraId="66421BBA" w14:textId="4C5944F2"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Prílohy</w:t>
            </w:r>
            <w:proofErr w:type="spellEnd"/>
            <w:r>
              <w:rPr>
                <w:sz w:val="16"/>
              </w:rPr>
              <w:t xml:space="preserve">, dodatky, </w:t>
            </w:r>
            <w:proofErr w:type="spellStart"/>
            <w:r>
              <w:rPr>
                <w:sz w:val="16"/>
              </w:rPr>
              <w:t>špeciálne</w:t>
            </w:r>
            <w:proofErr w:type="spellEnd"/>
            <w:r>
              <w:rPr>
                <w:sz w:val="16"/>
              </w:rPr>
              <w:t xml:space="preserve"> vstupy</w:t>
            </w:r>
          </w:p>
        </w:tc>
      </w:tr>
      <w:tr w:rsidR="00AF683F" w14:paraId="569FB296" w14:textId="77777777" w:rsidTr="00646BD5">
        <w:tc>
          <w:tcPr>
            <w:tcW w:w="779" w:type="dxa"/>
          </w:tcPr>
          <w:p w14:paraId="415C3402" w14:textId="77777777" w:rsidR="00AF683F" w:rsidRDefault="00AF683F" w:rsidP="005061A1">
            <w:pPr>
              <w:spacing w:after="0" w:line="240" w:lineRule="auto"/>
              <w:rPr>
                <w:b/>
                <w:sz w:val="16"/>
              </w:rPr>
            </w:pPr>
            <w:r>
              <w:rPr>
                <w:b/>
                <w:sz w:val="16"/>
              </w:rPr>
              <w:t>772</w:t>
            </w:r>
          </w:p>
        </w:tc>
        <w:tc>
          <w:tcPr>
            <w:tcW w:w="3402" w:type="dxa"/>
          </w:tcPr>
          <w:p w14:paraId="0943F6CA" w14:textId="77777777" w:rsidR="00AF683F" w:rsidRDefault="00AF683F" w:rsidP="005061A1">
            <w:pPr>
              <w:spacing w:after="0" w:line="240" w:lineRule="auto"/>
              <w:rPr>
                <w:sz w:val="16"/>
              </w:rPr>
            </w:pPr>
            <w:proofErr w:type="spellStart"/>
            <w:r>
              <w:rPr>
                <w:sz w:val="16"/>
              </w:rPr>
              <w:t>Parent</w:t>
            </w:r>
            <w:proofErr w:type="spellEnd"/>
            <w:r>
              <w:rPr>
                <w:sz w:val="16"/>
              </w:rPr>
              <w:t xml:space="preserve"> </w:t>
            </w:r>
            <w:proofErr w:type="spellStart"/>
            <w:r>
              <w:rPr>
                <w:sz w:val="16"/>
              </w:rPr>
              <w:t>Record</w:t>
            </w:r>
            <w:proofErr w:type="spellEnd"/>
            <w:r>
              <w:rPr>
                <w:sz w:val="16"/>
              </w:rPr>
              <w:t xml:space="preserve"> </w:t>
            </w:r>
            <w:proofErr w:type="spellStart"/>
            <w:r>
              <w:rPr>
                <w:sz w:val="16"/>
              </w:rPr>
              <w:t>Entry</w:t>
            </w:r>
            <w:proofErr w:type="spellEnd"/>
          </w:p>
        </w:tc>
        <w:tc>
          <w:tcPr>
            <w:tcW w:w="4253" w:type="dxa"/>
          </w:tcPr>
          <w:p w14:paraId="0F5F507E" w14:textId="5E59EB19"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Materský</w:t>
            </w:r>
            <w:proofErr w:type="spellEnd"/>
            <w:r>
              <w:rPr>
                <w:sz w:val="16"/>
              </w:rPr>
              <w:t>/vyšší</w:t>
            </w:r>
          </w:p>
        </w:tc>
      </w:tr>
      <w:tr w:rsidR="00AF683F" w14:paraId="77FCB7C7" w14:textId="77777777" w:rsidTr="00646BD5">
        <w:tc>
          <w:tcPr>
            <w:tcW w:w="779" w:type="dxa"/>
          </w:tcPr>
          <w:p w14:paraId="479302E7" w14:textId="77777777" w:rsidR="00AF683F" w:rsidRDefault="00AF683F" w:rsidP="005061A1">
            <w:pPr>
              <w:spacing w:after="0" w:line="240" w:lineRule="auto"/>
              <w:rPr>
                <w:b/>
                <w:sz w:val="16"/>
              </w:rPr>
            </w:pPr>
            <w:r>
              <w:rPr>
                <w:b/>
                <w:sz w:val="16"/>
              </w:rPr>
              <w:t>773</w:t>
            </w:r>
          </w:p>
        </w:tc>
        <w:tc>
          <w:tcPr>
            <w:tcW w:w="3402" w:type="dxa"/>
          </w:tcPr>
          <w:p w14:paraId="6DE32CA9" w14:textId="77777777" w:rsidR="00AF683F" w:rsidRDefault="00AF683F" w:rsidP="005061A1">
            <w:pPr>
              <w:spacing w:after="0" w:line="240" w:lineRule="auto"/>
              <w:rPr>
                <w:sz w:val="16"/>
              </w:rPr>
            </w:pPr>
            <w:r>
              <w:rPr>
                <w:sz w:val="16"/>
              </w:rPr>
              <w:t xml:space="preserve">Host </w:t>
            </w:r>
            <w:proofErr w:type="spellStart"/>
            <w:r>
              <w:rPr>
                <w:sz w:val="16"/>
              </w:rPr>
              <w:t>Item</w:t>
            </w:r>
            <w:proofErr w:type="spellEnd"/>
            <w:r>
              <w:rPr>
                <w:sz w:val="16"/>
              </w:rPr>
              <w:t xml:space="preserve"> </w:t>
            </w:r>
            <w:proofErr w:type="spellStart"/>
            <w:r>
              <w:rPr>
                <w:sz w:val="16"/>
              </w:rPr>
              <w:t>Entry</w:t>
            </w:r>
            <w:proofErr w:type="spellEnd"/>
          </w:p>
        </w:tc>
        <w:tc>
          <w:tcPr>
            <w:tcW w:w="4253" w:type="dxa"/>
          </w:tcPr>
          <w:p w14:paraId="3F3539F1" w14:textId="36B9DE0C" w:rsidR="00AF683F" w:rsidRDefault="00AF683F" w:rsidP="005061A1">
            <w:pPr>
              <w:spacing w:after="0" w:line="240" w:lineRule="auto"/>
              <w:rPr>
                <w:sz w:val="16"/>
              </w:rPr>
            </w:pPr>
            <w:r>
              <w:rPr>
                <w:sz w:val="16"/>
              </w:rPr>
              <w:t xml:space="preserve">Záznam </w:t>
            </w:r>
            <w:r w:rsidR="00A26BF0">
              <w:rPr>
                <w:sz w:val="16"/>
              </w:rPr>
              <w:t>–</w:t>
            </w:r>
            <w:r>
              <w:rPr>
                <w:sz w:val="16"/>
              </w:rPr>
              <w:t xml:space="preserve"> Základný dokument</w:t>
            </w:r>
          </w:p>
        </w:tc>
      </w:tr>
      <w:tr w:rsidR="00AF683F" w14:paraId="2985FC35" w14:textId="77777777" w:rsidTr="00646BD5">
        <w:tc>
          <w:tcPr>
            <w:tcW w:w="779" w:type="dxa"/>
          </w:tcPr>
          <w:p w14:paraId="35233658" w14:textId="77777777" w:rsidR="00AF683F" w:rsidRDefault="00AF683F" w:rsidP="005061A1">
            <w:pPr>
              <w:spacing w:after="0" w:line="240" w:lineRule="auto"/>
              <w:rPr>
                <w:b/>
                <w:sz w:val="16"/>
              </w:rPr>
            </w:pPr>
            <w:r>
              <w:rPr>
                <w:b/>
                <w:sz w:val="16"/>
              </w:rPr>
              <w:t>775</w:t>
            </w:r>
          </w:p>
        </w:tc>
        <w:tc>
          <w:tcPr>
            <w:tcW w:w="3402" w:type="dxa"/>
          </w:tcPr>
          <w:p w14:paraId="22E89AEC" w14:textId="77777777" w:rsidR="00AF683F" w:rsidRDefault="00AF683F" w:rsidP="005061A1">
            <w:pPr>
              <w:spacing w:after="0" w:line="240" w:lineRule="auto"/>
              <w:rPr>
                <w:sz w:val="16"/>
              </w:rPr>
            </w:pPr>
            <w:proofErr w:type="spellStart"/>
            <w:r>
              <w:rPr>
                <w:sz w:val="16"/>
              </w:rPr>
              <w:t>Other</w:t>
            </w:r>
            <w:proofErr w:type="spellEnd"/>
            <w:r>
              <w:rPr>
                <w:sz w:val="16"/>
              </w:rPr>
              <w:t xml:space="preserve"> </w:t>
            </w:r>
            <w:proofErr w:type="spellStart"/>
            <w:r>
              <w:rPr>
                <w:sz w:val="16"/>
              </w:rPr>
              <w:t>Edition</w:t>
            </w:r>
            <w:proofErr w:type="spellEnd"/>
            <w:r>
              <w:rPr>
                <w:sz w:val="16"/>
              </w:rPr>
              <w:t xml:space="preserve"> </w:t>
            </w:r>
            <w:proofErr w:type="spellStart"/>
            <w:r>
              <w:rPr>
                <w:sz w:val="16"/>
              </w:rPr>
              <w:t>Entry</w:t>
            </w:r>
            <w:proofErr w:type="spellEnd"/>
          </w:p>
        </w:tc>
        <w:tc>
          <w:tcPr>
            <w:tcW w:w="4253" w:type="dxa"/>
          </w:tcPr>
          <w:p w14:paraId="508C181D" w14:textId="6FB1E8C1"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Ďalšie</w:t>
            </w:r>
            <w:proofErr w:type="spellEnd"/>
            <w:r>
              <w:rPr>
                <w:sz w:val="16"/>
              </w:rPr>
              <w:t xml:space="preserve"> </w:t>
            </w:r>
            <w:proofErr w:type="spellStart"/>
            <w:r>
              <w:rPr>
                <w:sz w:val="16"/>
              </w:rPr>
              <w:t>vydania</w:t>
            </w:r>
            <w:proofErr w:type="spellEnd"/>
          </w:p>
        </w:tc>
      </w:tr>
      <w:tr w:rsidR="00AF683F" w14:paraId="0D7D80E6" w14:textId="77777777" w:rsidTr="00646BD5">
        <w:tc>
          <w:tcPr>
            <w:tcW w:w="779" w:type="dxa"/>
          </w:tcPr>
          <w:p w14:paraId="142957C5" w14:textId="77777777" w:rsidR="00AF683F" w:rsidRDefault="00AF683F" w:rsidP="005061A1">
            <w:pPr>
              <w:spacing w:after="0" w:line="240" w:lineRule="auto"/>
              <w:rPr>
                <w:b/>
                <w:sz w:val="16"/>
              </w:rPr>
            </w:pPr>
            <w:r>
              <w:rPr>
                <w:b/>
                <w:sz w:val="16"/>
              </w:rPr>
              <w:t>776</w:t>
            </w:r>
          </w:p>
        </w:tc>
        <w:tc>
          <w:tcPr>
            <w:tcW w:w="3402" w:type="dxa"/>
          </w:tcPr>
          <w:p w14:paraId="1118E43B" w14:textId="77777777" w:rsidR="00AF683F" w:rsidRDefault="00AF683F" w:rsidP="005061A1">
            <w:pPr>
              <w:spacing w:after="0" w:line="240" w:lineRule="auto"/>
              <w:rPr>
                <w:sz w:val="16"/>
              </w:rPr>
            </w:pPr>
            <w:proofErr w:type="spellStart"/>
            <w:r>
              <w:rPr>
                <w:sz w:val="16"/>
              </w:rPr>
              <w:t>Additional</w:t>
            </w:r>
            <w:proofErr w:type="spellEnd"/>
            <w:r>
              <w:rPr>
                <w:sz w:val="16"/>
              </w:rPr>
              <w:t xml:space="preserve"> </w:t>
            </w:r>
            <w:proofErr w:type="spellStart"/>
            <w:r>
              <w:rPr>
                <w:sz w:val="16"/>
              </w:rPr>
              <w:t>Physical</w:t>
            </w:r>
            <w:proofErr w:type="spellEnd"/>
            <w:r>
              <w:rPr>
                <w:sz w:val="16"/>
              </w:rPr>
              <w:t xml:space="preserve"> </w:t>
            </w:r>
            <w:proofErr w:type="spellStart"/>
            <w:r>
              <w:rPr>
                <w:sz w:val="16"/>
              </w:rPr>
              <w:t>Form</w:t>
            </w:r>
            <w:proofErr w:type="spellEnd"/>
            <w:r>
              <w:rPr>
                <w:sz w:val="16"/>
              </w:rPr>
              <w:t xml:space="preserve"> </w:t>
            </w:r>
            <w:proofErr w:type="spellStart"/>
            <w:r>
              <w:rPr>
                <w:sz w:val="16"/>
              </w:rPr>
              <w:t>Entry</w:t>
            </w:r>
            <w:proofErr w:type="spellEnd"/>
          </w:p>
        </w:tc>
        <w:tc>
          <w:tcPr>
            <w:tcW w:w="4253" w:type="dxa"/>
          </w:tcPr>
          <w:p w14:paraId="02F85FBD" w14:textId="562A6F8C"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Iné</w:t>
            </w:r>
            <w:proofErr w:type="spellEnd"/>
            <w:r>
              <w:rPr>
                <w:sz w:val="16"/>
              </w:rPr>
              <w:t xml:space="preserve"> fyzické formy </w:t>
            </w:r>
            <w:proofErr w:type="spellStart"/>
            <w:r>
              <w:rPr>
                <w:sz w:val="16"/>
              </w:rPr>
              <w:t>vydania</w:t>
            </w:r>
            <w:proofErr w:type="spellEnd"/>
          </w:p>
        </w:tc>
      </w:tr>
      <w:tr w:rsidR="00AF683F" w14:paraId="0932CB1F" w14:textId="77777777" w:rsidTr="00646BD5">
        <w:tc>
          <w:tcPr>
            <w:tcW w:w="779" w:type="dxa"/>
          </w:tcPr>
          <w:p w14:paraId="22C6A39E" w14:textId="77777777" w:rsidR="00AF683F" w:rsidRDefault="00AF683F" w:rsidP="005061A1">
            <w:pPr>
              <w:spacing w:after="0" w:line="240" w:lineRule="auto"/>
              <w:rPr>
                <w:b/>
                <w:sz w:val="16"/>
              </w:rPr>
            </w:pPr>
            <w:r>
              <w:rPr>
                <w:b/>
                <w:sz w:val="16"/>
              </w:rPr>
              <w:t>777</w:t>
            </w:r>
          </w:p>
        </w:tc>
        <w:tc>
          <w:tcPr>
            <w:tcW w:w="3402" w:type="dxa"/>
          </w:tcPr>
          <w:p w14:paraId="397FA763" w14:textId="77777777" w:rsidR="00AF683F" w:rsidRDefault="00AF683F" w:rsidP="005061A1">
            <w:pPr>
              <w:spacing w:after="0" w:line="240" w:lineRule="auto"/>
              <w:rPr>
                <w:sz w:val="16"/>
              </w:rPr>
            </w:pPr>
            <w:proofErr w:type="spellStart"/>
            <w:r>
              <w:rPr>
                <w:sz w:val="16"/>
              </w:rPr>
              <w:t>Issued</w:t>
            </w:r>
            <w:proofErr w:type="spellEnd"/>
            <w:r>
              <w:rPr>
                <w:sz w:val="16"/>
              </w:rPr>
              <w:t xml:space="preserve"> </w:t>
            </w:r>
            <w:proofErr w:type="spellStart"/>
            <w:r>
              <w:rPr>
                <w:sz w:val="16"/>
              </w:rPr>
              <w:t>With</w:t>
            </w:r>
            <w:proofErr w:type="spellEnd"/>
            <w:r>
              <w:rPr>
                <w:sz w:val="16"/>
              </w:rPr>
              <w:t xml:space="preserve"> </w:t>
            </w:r>
            <w:proofErr w:type="spellStart"/>
            <w:r>
              <w:rPr>
                <w:sz w:val="16"/>
              </w:rPr>
              <w:t>Entry</w:t>
            </w:r>
            <w:proofErr w:type="spellEnd"/>
          </w:p>
        </w:tc>
        <w:tc>
          <w:tcPr>
            <w:tcW w:w="4253" w:type="dxa"/>
          </w:tcPr>
          <w:p w14:paraId="71454346" w14:textId="49DFDC2C" w:rsidR="00AF683F" w:rsidRDefault="00AF683F" w:rsidP="005061A1">
            <w:pPr>
              <w:spacing w:after="0" w:line="240" w:lineRule="auto"/>
              <w:rPr>
                <w:sz w:val="16"/>
              </w:rPr>
            </w:pPr>
            <w:r>
              <w:rPr>
                <w:sz w:val="16"/>
              </w:rPr>
              <w:t xml:space="preserve">Záznam </w:t>
            </w:r>
            <w:r w:rsidR="00A26BF0">
              <w:rPr>
                <w:sz w:val="16"/>
              </w:rPr>
              <w:t>–</w:t>
            </w:r>
            <w:r>
              <w:rPr>
                <w:sz w:val="16"/>
              </w:rPr>
              <w:t xml:space="preserve"> Vydané </w:t>
            </w:r>
            <w:proofErr w:type="gramStart"/>
            <w:r>
              <w:rPr>
                <w:sz w:val="16"/>
              </w:rPr>
              <w:t>s...</w:t>
            </w:r>
            <w:proofErr w:type="gramEnd"/>
          </w:p>
        </w:tc>
      </w:tr>
      <w:tr w:rsidR="00AF683F" w14:paraId="61DBFCD5" w14:textId="77777777" w:rsidTr="00646BD5">
        <w:tc>
          <w:tcPr>
            <w:tcW w:w="779" w:type="dxa"/>
          </w:tcPr>
          <w:p w14:paraId="7CA70CF2" w14:textId="77777777" w:rsidR="00AF683F" w:rsidRDefault="00AF683F" w:rsidP="005061A1">
            <w:pPr>
              <w:spacing w:after="0" w:line="240" w:lineRule="auto"/>
              <w:rPr>
                <w:b/>
                <w:sz w:val="16"/>
              </w:rPr>
            </w:pPr>
            <w:r>
              <w:rPr>
                <w:b/>
                <w:sz w:val="16"/>
              </w:rPr>
              <w:t>780</w:t>
            </w:r>
          </w:p>
        </w:tc>
        <w:tc>
          <w:tcPr>
            <w:tcW w:w="3402" w:type="dxa"/>
          </w:tcPr>
          <w:p w14:paraId="2FA891F5" w14:textId="77777777" w:rsidR="00AF683F" w:rsidRDefault="00AF683F" w:rsidP="005061A1">
            <w:pPr>
              <w:spacing w:after="0" w:line="240" w:lineRule="auto"/>
              <w:rPr>
                <w:sz w:val="16"/>
              </w:rPr>
            </w:pPr>
            <w:proofErr w:type="spellStart"/>
            <w:r>
              <w:rPr>
                <w:sz w:val="16"/>
              </w:rPr>
              <w:t>Preceding</w:t>
            </w:r>
            <w:proofErr w:type="spellEnd"/>
            <w:r>
              <w:rPr>
                <w:sz w:val="16"/>
              </w:rPr>
              <w:t xml:space="preserve"> </w:t>
            </w:r>
            <w:proofErr w:type="spellStart"/>
            <w:r>
              <w:rPr>
                <w:sz w:val="16"/>
              </w:rPr>
              <w:t>Entry</w:t>
            </w:r>
            <w:proofErr w:type="spellEnd"/>
          </w:p>
        </w:tc>
        <w:tc>
          <w:tcPr>
            <w:tcW w:w="4253" w:type="dxa"/>
          </w:tcPr>
          <w:p w14:paraId="70F42929" w14:textId="3CDC28B7"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Predošlé</w:t>
            </w:r>
            <w:proofErr w:type="spellEnd"/>
            <w:r>
              <w:rPr>
                <w:sz w:val="16"/>
              </w:rPr>
              <w:t xml:space="preserve"> </w:t>
            </w:r>
            <w:proofErr w:type="spellStart"/>
            <w:r>
              <w:rPr>
                <w:sz w:val="16"/>
              </w:rPr>
              <w:t>vydanie</w:t>
            </w:r>
            <w:proofErr w:type="spellEnd"/>
            <w:r>
              <w:rPr>
                <w:sz w:val="16"/>
              </w:rPr>
              <w:t>...</w:t>
            </w:r>
          </w:p>
        </w:tc>
      </w:tr>
      <w:tr w:rsidR="00AF683F" w14:paraId="260C5434" w14:textId="77777777" w:rsidTr="00646BD5">
        <w:tc>
          <w:tcPr>
            <w:tcW w:w="779" w:type="dxa"/>
          </w:tcPr>
          <w:p w14:paraId="4F7F69CB" w14:textId="77777777" w:rsidR="00AF683F" w:rsidRDefault="00AF683F" w:rsidP="005061A1">
            <w:pPr>
              <w:spacing w:after="0" w:line="240" w:lineRule="auto"/>
              <w:rPr>
                <w:b/>
                <w:sz w:val="16"/>
              </w:rPr>
            </w:pPr>
            <w:r>
              <w:rPr>
                <w:b/>
                <w:sz w:val="16"/>
              </w:rPr>
              <w:t>785</w:t>
            </w:r>
          </w:p>
        </w:tc>
        <w:tc>
          <w:tcPr>
            <w:tcW w:w="3402" w:type="dxa"/>
          </w:tcPr>
          <w:p w14:paraId="660A7898" w14:textId="77777777" w:rsidR="00AF683F" w:rsidRDefault="00AF683F" w:rsidP="005061A1">
            <w:pPr>
              <w:spacing w:after="0" w:line="240" w:lineRule="auto"/>
              <w:rPr>
                <w:sz w:val="16"/>
              </w:rPr>
            </w:pPr>
            <w:proofErr w:type="spellStart"/>
            <w:r>
              <w:rPr>
                <w:sz w:val="16"/>
              </w:rPr>
              <w:t>Suceeding</w:t>
            </w:r>
            <w:proofErr w:type="spellEnd"/>
            <w:r>
              <w:rPr>
                <w:sz w:val="16"/>
              </w:rPr>
              <w:t xml:space="preserve"> </w:t>
            </w:r>
            <w:proofErr w:type="spellStart"/>
            <w:r>
              <w:rPr>
                <w:sz w:val="16"/>
              </w:rPr>
              <w:t>Entry</w:t>
            </w:r>
            <w:proofErr w:type="spellEnd"/>
          </w:p>
        </w:tc>
        <w:tc>
          <w:tcPr>
            <w:tcW w:w="4253" w:type="dxa"/>
          </w:tcPr>
          <w:p w14:paraId="3AC155FB" w14:textId="1C31A098"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Nasledujúce</w:t>
            </w:r>
            <w:proofErr w:type="spellEnd"/>
            <w:r>
              <w:rPr>
                <w:sz w:val="16"/>
              </w:rPr>
              <w:t xml:space="preserve"> </w:t>
            </w:r>
            <w:proofErr w:type="spellStart"/>
            <w:r>
              <w:rPr>
                <w:sz w:val="16"/>
              </w:rPr>
              <w:t>vydanie</w:t>
            </w:r>
            <w:proofErr w:type="spellEnd"/>
          </w:p>
        </w:tc>
      </w:tr>
      <w:tr w:rsidR="00AF683F" w14:paraId="6987ADC6" w14:textId="77777777" w:rsidTr="00646BD5">
        <w:tc>
          <w:tcPr>
            <w:tcW w:w="779" w:type="dxa"/>
          </w:tcPr>
          <w:p w14:paraId="42071673" w14:textId="77777777" w:rsidR="00AF683F" w:rsidRDefault="00AF683F" w:rsidP="005061A1">
            <w:pPr>
              <w:spacing w:after="0" w:line="240" w:lineRule="auto"/>
              <w:rPr>
                <w:b/>
                <w:sz w:val="16"/>
              </w:rPr>
            </w:pPr>
            <w:r>
              <w:rPr>
                <w:b/>
                <w:sz w:val="16"/>
              </w:rPr>
              <w:t>786</w:t>
            </w:r>
          </w:p>
        </w:tc>
        <w:tc>
          <w:tcPr>
            <w:tcW w:w="3402" w:type="dxa"/>
          </w:tcPr>
          <w:p w14:paraId="24F4FF2A" w14:textId="77777777" w:rsidR="00AF683F" w:rsidRDefault="00AF683F" w:rsidP="005061A1">
            <w:pPr>
              <w:spacing w:after="0" w:line="240" w:lineRule="auto"/>
              <w:rPr>
                <w:sz w:val="16"/>
              </w:rPr>
            </w:pPr>
            <w:r>
              <w:rPr>
                <w:sz w:val="16"/>
              </w:rPr>
              <w:t xml:space="preserve">Data Source </w:t>
            </w:r>
            <w:proofErr w:type="spellStart"/>
            <w:r>
              <w:rPr>
                <w:sz w:val="16"/>
              </w:rPr>
              <w:t>Entry</w:t>
            </w:r>
            <w:proofErr w:type="spellEnd"/>
            <w:r>
              <w:rPr>
                <w:sz w:val="16"/>
              </w:rPr>
              <w:t xml:space="preserve"> </w:t>
            </w:r>
          </w:p>
        </w:tc>
        <w:tc>
          <w:tcPr>
            <w:tcW w:w="4253" w:type="dxa"/>
          </w:tcPr>
          <w:p w14:paraId="65EDA960" w14:textId="6470AB7A" w:rsidR="00AF683F" w:rsidRDefault="00AF683F" w:rsidP="005061A1">
            <w:pPr>
              <w:spacing w:after="0" w:line="240" w:lineRule="auto"/>
              <w:rPr>
                <w:sz w:val="16"/>
              </w:rPr>
            </w:pPr>
            <w:r>
              <w:rPr>
                <w:sz w:val="16"/>
              </w:rPr>
              <w:t xml:space="preserve">Záznam </w:t>
            </w:r>
            <w:r w:rsidR="00A26BF0">
              <w:rPr>
                <w:sz w:val="16"/>
              </w:rPr>
              <w:t>–</w:t>
            </w:r>
            <w:r>
              <w:rPr>
                <w:sz w:val="16"/>
              </w:rPr>
              <w:t xml:space="preserve"> Zdroj dát</w:t>
            </w:r>
          </w:p>
        </w:tc>
      </w:tr>
      <w:tr w:rsidR="00AF683F" w14:paraId="3FA76882" w14:textId="77777777" w:rsidTr="00646BD5">
        <w:tc>
          <w:tcPr>
            <w:tcW w:w="779" w:type="dxa"/>
          </w:tcPr>
          <w:p w14:paraId="15228655" w14:textId="77777777" w:rsidR="00AF683F" w:rsidRDefault="00AF683F" w:rsidP="005061A1">
            <w:pPr>
              <w:spacing w:after="0" w:line="240" w:lineRule="auto"/>
              <w:rPr>
                <w:b/>
                <w:sz w:val="16"/>
              </w:rPr>
            </w:pPr>
            <w:r>
              <w:rPr>
                <w:b/>
                <w:sz w:val="16"/>
              </w:rPr>
              <w:t>787</w:t>
            </w:r>
          </w:p>
        </w:tc>
        <w:tc>
          <w:tcPr>
            <w:tcW w:w="3402" w:type="dxa"/>
          </w:tcPr>
          <w:p w14:paraId="688838F4" w14:textId="77777777" w:rsidR="00AF683F" w:rsidRDefault="00AF683F" w:rsidP="005061A1">
            <w:pPr>
              <w:spacing w:after="0" w:line="240" w:lineRule="auto"/>
              <w:rPr>
                <w:sz w:val="16"/>
              </w:rPr>
            </w:pPr>
            <w:proofErr w:type="spellStart"/>
            <w:r>
              <w:rPr>
                <w:sz w:val="16"/>
              </w:rPr>
              <w:t>Nonspecific</w:t>
            </w:r>
            <w:proofErr w:type="spellEnd"/>
            <w:r>
              <w:rPr>
                <w:sz w:val="16"/>
              </w:rPr>
              <w:t xml:space="preserve"> </w:t>
            </w:r>
            <w:proofErr w:type="spellStart"/>
            <w:r>
              <w:rPr>
                <w:sz w:val="16"/>
              </w:rPr>
              <w:t>Relationship</w:t>
            </w:r>
            <w:proofErr w:type="spellEnd"/>
            <w:r>
              <w:rPr>
                <w:sz w:val="16"/>
              </w:rPr>
              <w:t xml:space="preserve"> </w:t>
            </w:r>
            <w:proofErr w:type="spellStart"/>
            <w:r>
              <w:rPr>
                <w:sz w:val="16"/>
              </w:rPr>
              <w:t>Entry</w:t>
            </w:r>
            <w:proofErr w:type="spellEnd"/>
          </w:p>
        </w:tc>
        <w:tc>
          <w:tcPr>
            <w:tcW w:w="4253" w:type="dxa"/>
          </w:tcPr>
          <w:p w14:paraId="4CFDCCD2" w14:textId="36489ADE" w:rsidR="00AF683F" w:rsidRDefault="00AF683F" w:rsidP="005061A1">
            <w:pPr>
              <w:spacing w:after="0" w:line="240" w:lineRule="auto"/>
              <w:rPr>
                <w:sz w:val="16"/>
              </w:rPr>
            </w:pPr>
            <w:r>
              <w:rPr>
                <w:sz w:val="16"/>
              </w:rPr>
              <w:t xml:space="preserve">Záznam </w:t>
            </w:r>
            <w:r w:rsidR="00A26BF0">
              <w:rPr>
                <w:sz w:val="16"/>
              </w:rPr>
              <w:t>–</w:t>
            </w:r>
            <w:r>
              <w:rPr>
                <w:sz w:val="16"/>
              </w:rPr>
              <w:t xml:space="preserve"> </w:t>
            </w:r>
            <w:proofErr w:type="spellStart"/>
            <w:r>
              <w:rPr>
                <w:sz w:val="16"/>
              </w:rPr>
              <w:t>Nešpecifikované</w:t>
            </w:r>
            <w:proofErr w:type="spellEnd"/>
            <w:r>
              <w:rPr>
                <w:sz w:val="16"/>
              </w:rPr>
              <w:t xml:space="preserve"> </w:t>
            </w:r>
            <w:proofErr w:type="spellStart"/>
            <w:r>
              <w:rPr>
                <w:sz w:val="16"/>
              </w:rPr>
              <w:t>vzťahy</w:t>
            </w:r>
            <w:proofErr w:type="spellEnd"/>
          </w:p>
        </w:tc>
      </w:tr>
      <w:tr w:rsidR="00AF683F" w14:paraId="70D56609" w14:textId="77777777" w:rsidTr="00646BD5">
        <w:tc>
          <w:tcPr>
            <w:tcW w:w="779" w:type="dxa"/>
          </w:tcPr>
          <w:p w14:paraId="1461235D" w14:textId="77777777" w:rsidR="00AF683F" w:rsidRDefault="00AF683F" w:rsidP="005061A1">
            <w:pPr>
              <w:spacing w:after="0" w:line="240" w:lineRule="auto"/>
              <w:rPr>
                <w:b/>
                <w:sz w:val="16"/>
              </w:rPr>
            </w:pPr>
            <w:r>
              <w:rPr>
                <w:b/>
                <w:sz w:val="16"/>
              </w:rPr>
              <w:t>800-840</w:t>
            </w:r>
          </w:p>
        </w:tc>
        <w:tc>
          <w:tcPr>
            <w:tcW w:w="3402" w:type="dxa"/>
          </w:tcPr>
          <w:p w14:paraId="6D965BFB" w14:textId="77777777" w:rsidR="00AF683F" w:rsidRDefault="00AF683F" w:rsidP="005061A1">
            <w:pPr>
              <w:spacing w:after="0" w:line="240" w:lineRule="auto"/>
              <w:rPr>
                <w:b/>
                <w:sz w:val="16"/>
              </w:rPr>
            </w:pPr>
            <w:proofErr w:type="spellStart"/>
            <w:r>
              <w:rPr>
                <w:b/>
                <w:sz w:val="16"/>
              </w:rPr>
              <w:t>Series</w:t>
            </w:r>
            <w:proofErr w:type="spellEnd"/>
            <w:r>
              <w:rPr>
                <w:b/>
                <w:sz w:val="16"/>
              </w:rPr>
              <w:t xml:space="preserve"> </w:t>
            </w:r>
            <w:proofErr w:type="spellStart"/>
            <w:r>
              <w:rPr>
                <w:b/>
                <w:sz w:val="16"/>
              </w:rPr>
              <w:t>Added</w:t>
            </w:r>
            <w:proofErr w:type="spellEnd"/>
            <w:r>
              <w:rPr>
                <w:b/>
                <w:sz w:val="16"/>
              </w:rPr>
              <w:t xml:space="preserve"> </w:t>
            </w:r>
            <w:proofErr w:type="spellStart"/>
            <w:r>
              <w:rPr>
                <w:b/>
                <w:sz w:val="16"/>
              </w:rPr>
              <w:t>Entries</w:t>
            </w:r>
            <w:proofErr w:type="spellEnd"/>
            <w:r>
              <w:rPr>
                <w:b/>
                <w:sz w:val="16"/>
              </w:rPr>
              <w:t xml:space="preserve">-General </w:t>
            </w:r>
            <w:proofErr w:type="spellStart"/>
            <w:r>
              <w:rPr>
                <w:b/>
                <w:sz w:val="16"/>
              </w:rPr>
              <w:t>Information</w:t>
            </w:r>
            <w:proofErr w:type="spellEnd"/>
          </w:p>
        </w:tc>
        <w:tc>
          <w:tcPr>
            <w:tcW w:w="4253" w:type="dxa"/>
          </w:tcPr>
          <w:p w14:paraId="3C53AB0A" w14:textId="6EFC6020" w:rsidR="00AF683F" w:rsidRDefault="00AF683F" w:rsidP="005061A1">
            <w:pPr>
              <w:spacing w:after="0" w:line="240" w:lineRule="auto"/>
              <w:rPr>
                <w:b/>
                <w:sz w:val="16"/>
              </w:rPr>
            </w:pPr>
            <w:proofErr w:type="spellStart"/>
            <w:r>
              <w:rPr>
                <w:b/>
                <w:sz w:val="16"/>
              </w:rPr>
              <w:t>Edícia</w:t>
            </w:r>
            <w:proofErr w:type="spellEnd"/>
            <w:r>
              <w:rPr>
                <w:b/>
                <w:sz w:val="16"/>
              </w:rPr>
              <w:t xml:space="preserve">/ </w:t>
            </w:r>
            <w:proofErr w:type="spellStart"/>
            <w:r>
              <w:rPr>
                <w:b/>
                <w:sz w:val="16"/>
              </w:rPr>
              <w:t>Pridaný</w:t>
            </w:r>
            <w:proofErr w:type="spellEnd"/>
            <w:r>
              <w:rPr>
                <w:b/>
                <w:sz w:val="16"/>
              </w:rPr>
              <w:t xml:space="preserve"> vstup </w:t>
            </w:r>
            <w:r w:rsidR="00A26BF0">
              <w:rPr>
                <w:b/>
                <w:sz w:val="16"/>
              </w:rPr>
              <w:t>–</w:t>
            </w:r>
            <w:r>
              <w:rPr>
                <w:b/>
                <w:sz w:val="16"/>
              </w:rPr>
              <w:t xml:space="preserve"> Všeobecná </w:t>
            </w:r>
            <w:proofErr w:type="spellStart"/>
            <w:r>
              <w:rPr>
                <w:b/>
                <w:sz w:val="16"/>
              </w:rPr>
              <w:t>informácia</w:t>
            </w:r>
            <w:proofErr w:type="spellEnd"/>
          </w:p>
        </w:tc>
      </w:tr>
      <w:tr w:rsidR="00AF683F" w14:paraId="672563B5" w14:textId="77777777" w:rsidTr="00646BD5">
        <w:tc>
          <w:tcPr>
            <w:tcW w:w="779" w:type="dxa"/>
          </w:tcPr>
          <w:p w14:paraId="45B86B71" w14:textId="77777777" w:rsidR="00AF683F" w:rsidRDefault="00AF683F" w:rsidP="005061A1">
            <w:pPr>
              <w:spacing w:after="0" w:line="240" w:lineRule="auto"/>
              <w:rPr>
                <w:b/>
                <w:sz w:val="16"/>
              </w:rPr>
            </w:pPr>
            <w:r>
              <w:rPr>
                <w:b/>
                <w:sz w:val="16"/>
              </w:rPr>
              <w:t>800</w:t>
            </w:r>
          </w:p>
        </w:tc>
        <w:tc>
          <w:tcPr>
            <w:tcW w:w="3402" w:type="dxa"/>
          </w:tcPr>
          <w:p w14:paraId="4EFEB7C6"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Added</w:t>
            </w:r>
            <w:proofErr w:type="spellEnd"/>
            <w:r>
              <w:rPr>
                <w:sz w:val="16"/>
              </w:rPr>
              <w:t xml:space="preserve"> </w:t>
            </w:r>
            <w:proofErr w:type="spellStart"/>
            <w:r>
              <w:rPr>
                <w:sz w:val="16"/>
              </w:rPr>
              <w:t>Entry-Personal</w:t>
            </w:r>
            <w:proofErr w:type="spellEnd"/>
            <w:r>
              <w:rPr>
                <w:sz w:val="16"/>
              </w:rPr>
              <w:t xml:space="preserve"> Name</w:t>
            </w:r>
          </w:p>
        </w:tc>
        <w:tc>
          <w:tcPr>
            <w:tcW w:w="4253" w:type="dxa"/>
          </w:tcPr>
          <w:p w14:paraId="1CDD0C16" w14:textId="5FEB04DD" w:rsidR="00AF683F" w:rsidRDefault="00AF683F" w:rsidP="005061A1">
            <w:pPr>
              <w:spacing w:after="0" w:line="240" w:lineRule="auto"/>
              <w:rPr>
                <w:sz w:val="16"/>
              </w:rPr>
            </w:pPr>
            <w:proofErr w:type="spellStart"/>
            <w:r>
              <w:rPr>
                <w:sz w:val="16"/>
              </w:rPr>
              <w:t>Edícia</w:t>
            </w:r>
            <w:proofErr w:type="spellEnd"/>
            <w:r>
              <w:rPr>
                <w:sz w:val="16"/>
              </w:rPr>
              <w:t xml:space="preserve"> </w:t>
            </w:r>
            <w:r w:rsidR="00A26BF0">
              <w:rPr>
                <w:sz w:val="16"/>
              </w:rPr>
              <w:t>–</w:t>
            </w:r>
            <w:r>
              <w:rPr>
                <w:sz w:val="16"/>
              </w:rPr>
              <w:t xml:space="preserve">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Osobné</w:t>
            </w:r>
            <w:proofErr w:type="spellEnd"/>
            <w:r>
              <w:rPr>
                <w:sz w:val="16"/>
              </w:rPr>
              <w:t xml:space="preserve"> </w:t>
            </w:r>
            <w:proofErr w:type="spellStart"/>
            <w:r>
              <w:rPr>
                <w:sz w:val="16"/>
              </w:rPr>
              <w:t>meno</w:t>
            </w:r>
            <w:proofErr w:type="spellEnd"/>
          </w:p>
        </w:tc>
      </w:tr>
      <w:tr w:rsidR="00AF683F" w14:paraId="21BDCE42" w14:textId="77777777" w:rsidTr="00646BD5">
        <w:tc>
          <w:tcPr>
            <w:tcW w:w="779" w:type="dxa"/>
          </w:tcPr>
          <w:p w14:paraId="206F0E0B" w14:textId="77777777" w:rsidR="00AF683F" w:rsidRDefault="00AF683F" w:rsidP="005061A1">
            <w:pPr>
              <w:spacing w:after="0" w:line="240" w:lineRule="auto"/>
              <w:rPr>
                <w:b/>
                <w:sz w:val="16"/>
              </w:rPr>
            </w:pPr>
            <w:r>
              <w:rPr>
                <w:b/>
                <w:sz w:val="16"/>
              </w:rPr>
              <w:t>810</w:t>
            </w:r>
          </w:p>
        </w:tc>
        <w:tc>
          <w:tcPr>
            <w:tcW w:w="3402" w:type="dxa"/>
          </w:tcPr>
          <w:p w14:paraId="5F7A7610"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Added</w:t>
            </w:r>
            <w:proofErr w:type="spellEnd"/>
            <w:r>
              <w:rPr>
                <w:sz w:val="16"/>
              </w:rPr>
              <w:t xml:space="preserve"> </w:t>
            </w:r>
            <w:proofErr w:type="spellStart"/>
            <w:r>
              <w:rPr>
                <w:sz w:val="16"/>
              </w:rPr>
              <w:t>Entry-Corporate</w:t>
            </w:r>
            <w:proofErr w:type="spellEnd"/>
            <w:r>
              <w:rPr>
                <w:sz w:val="16"/>
              </w:rPr>
              <w:t xml:space="preserve"> Name</w:t>
            </w:r>
          </w:p>
        </w:tc>
        <w:tc>
          <w:tcPr>
            <w:tcW w:w="4253" w:type="dxa"/>
          </w:tcPr>
          <w:p w14:paraId="78103B3F" w14:textId="764DA52E" w:rsidR="00AF683F" w:rsidRDefault="00AF683F" w:rsidP="005061A1">
            <w:pPr>
              <w:spacing w:after="0" w:line="240" w:lineRule="auto"/>
              <w:rPr>
                <w:sz w:val="16"/>
              </w:rPr>
            </w:pPr>
            <w:proofErr w:type="spellStart"/>
            <w:r>
              <w:rPr>
                <w:sz w:val="16"/>
              </w:rPr>
              <w:t>Edícia</w:t>
            </w:r>
            <w:proofErr w:type="spellEnd"/>
            <w:r>
              <w:rPr>
                <w:sz w:val="16"/>
              </w:rPr>
              <w:t xml:space="preserve"> </w:t>
            </w:r>
            <w:r w:rsidR="00A26BF0">
              <w:rPr>
                <w:sz w:val="16"/>
              </w:rPr>
              <w:t>–</w:t>
            </w:r>
            <w:r>
              <w:rPr>
                <w:sz w:val="16"/>
              </w:rPr>
              <w:t xml:space="preserve">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Korporácia</w:t>
            </w:r>
            <w:proofErr w:type="spellEnd"/>
          </w:p>
        </w:tc>
      </w:tr>
      <w:tr w:rsidR="00AF683F" w14:paraId="21A598DC" w14:textId="77777777" w:rsidTr="00646BD5">
        <w:tc>
          <w:tcPr>
            <w:tcW w:w="779" w:type="dxa"/>
          </w:tcPr>
          <w:p w14:paraId="099E82E3" w14:textId="77777777" w:rsidR="00AF683F" w:rsidRDefault="00AF683F" w:rsidP="005061A1">
            <w:pPr>
              <w:spacing w:after="0" w:line="240" w:lineRule="auto"/>
              <w:rPr>
                <w:b/>
                <w:sz w:val="16"/>
              </w:rPr>
            </w:pPr>
            <w:r>
              <w:rPr>
                <w:b/>
                <w:sz w:val="16"/>
              </w:rPr>
              <w:t>811</w:t>
            </w:r>
          </w:p>
        </w:tc>
        <w:tc>
          <w:tcPr>
            <w:tcW w:w="3402" w:type="dxa"/>
          </w:tcPr>
          <w:p w14:paraId="210FE7D4"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Added</w:t>
            </w:r>
            <w:proofErr w:type="spellEnd"/>
            <w:r>
              <w:rPr>
                <w:sz w:val="16"/>
              </w:rPr>
              <w:t xml:space="preserve"> </w:t>
            </w:r>
            <w:proofErr w:type="spellStart"/>
            <w:r>
              <w:rPr>
                <w:sz w:val="16"/>
              </w:rPr>
              <w:t>Entry</w:t>
            </w:r>
            <w:proofErr w:type="spellEnd"/>
            <w:r>
              <w:rPr>
                <w:sz w:val="16"/>
              </w:rPr>
              <w:t>-Meeting Name</w:t>
            </w:r>
          </w:p>
        </w:tc>
        <w:tc>
          <w:tcPr>
            <w:tcW w:w="4253" w:type="dxa"/>
          </w:tcPr>
          <w:p w14:paraId="7A3D6DAE" w14:textId="1089CA30" w:rsidR="00AF683F" w:rsidRDefault="00AF683F" w:rsidP="005061A1">
            <w:pPr>
              <w:spacing w:after="0" w:line="240" w:lineRule="auto"/>
              <w:rPr>
                <w:sz w:val="16"/>
              </w:rPr>
            </w:pPr>
            <w:proofErr w:type="spellStart"/>
            <w:r>
              <w:rPr>
                <w:sz w:val="16"/>
              </w:rPr>
              <w:t>Edícia</w:t>
            </w:r>
            <w:proofErr w:type="spellEnd"/>
            <w:r>
              <w:rPr>
                <w:sz w:val="16"/>
              </w:rPr>
              <w:t xml:space="preserve"> </w:t>
            </w:r>
            <w:r w:rsidR="00A26BF0">
              <w:rPr>
                <w:sz w:val="16"/>
              </w:rPr>
              <w:t>–</w:t>
            </w:r>
            <w:r>
              <w:rPr>
                <w:sz w:val="16"/>
              </w:rPr>
              <w:t xml:space="preserve">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Zhromaždenie</w:t>
            </w:r>
            <w:proofErr w:type="spellEnd"/>
          </w:p>
        </w:tc>
      </w:tr>
      <w:tr w:rsidR="00AF683F" w14:paraId="37D1C456" w14:textId="77777777" w:rsidTr="00646BD5">
        <w:tc>
          <w:tcPr>
            <w:tcW w:w="779" w:type="dxa"/>
          </w:tcPr>
          <w:p w14:paraId="68E5F215" w14:textId="77777777" w:rsidR="00AF683F" w:rsidRDefault="00AF683F" w:rsidP="005061A1">
            <w:pPr>
              <w:spacing w:after="0" w:line="240" w:lineRule="auto"/>
              <w:rPr>
                <w:b/>
                <w:sz w:val="16"/>
              </w:rPr>
            </w:pPr>
            <w:r>
              <w:rPr>
                <w:b/>
                <w:sz w:val="16"/>
              </w:rPr>
              <w:t>830</w:t>
            </w:r>
          </w:p>
        </w:tc>
        <w:tc>
          <w:tcPr>
            <w:tcW w:w="3402" w:type="dxa"/>
          </w:tcPr>
          <w:p w14:paraId="5884F861" w14:textId="77777777" w:rsidR="00AF683F" w:rsidRDefault="00AF683F" w:rsidP="005061A1">
            <w:pPr>
              <w:spacing w:after="0" w:line="240" w:lineRule="auto"/>
              <w:rPr>
                <w:sz w:val="16"/>
              </w:rPr>
            </w:pPr>
            <w:proofErr w:type="spellStart"/>
            <w:r>
              <w:rPr>
                <w:sz w:val="16"/>
              </w:rPr>
              <w:t>Series</w:t>
            </w:r>
            <w:proofErr w:type="spellEnd"/>
            <w:r>
              <w:rPr>
                <w:sz w:val="16"/>
              </w:rPr>
              <w:t xml:space="preserve"> </w:t>
            </w:r>
            <w:proofErr w:type="spellStart"/>
            <w:r>
              <w:rPr>
                <w:sz w:val="16"/>
              </w:rPr>
              <w:t>Added</w:t>
            </w:r>
            <w:proofErr w:type="spellEnd"/>
            <w:r>
              <w:rPr>
                <w:sz w:val="16"/>
              </w:rPr>
              <w:t xml:space="preserve"> </w:t>
            </w:r>
            <w:proofErr w:type="spellStart"/>
            <w:r>
              <w:rPr>
                <w:sz w:val="16"/>
              </w:rPr>
              <w:t>Entry-Uniform</w:t>
            </w:r>
            <w:proofErr w:type="spellEnd"/>
            <w:r>
              <w:rPr>
                <w:sz w:val="16"/>
              </w:rPr>
              <w:t xml:space="preserve"> </w:t>
            </w:r>
            <w:proofErr w:type="spellStart"/>
            <w:r>
              <w:rPr>
                <w:sz w:val="16"/>
              </w:rPr>
              <w:t>Title</w:t>
            </w:r>
            <w:proofErr w:type="spellEnd"/>
          </w:p>
        </w:tc>
        <w:tc>
          <w:tcPr>
            <w:tcW w:w="4253" w:type="dxa"/>
          </w:tcPr>
          <w:p w14:paraId="00397889" w14:textId="63915037" w:rsidR="00AF683F" w:rsidRDefault="00AF683F" w:rsidP="005061A1">
            <w:pPr>
              <w:spacing w:after="0" w:line="240" w:lineRule="auto"/>
              <w:rPr>
                <w:sz w:val="16"/>
              </w:rPr>
            </w:pPr>
            <w:proofErr w:type="spellStart"/>
            <w:r>
              <w:rPr>
                <w:sz w:val="16"/>
              </w:rPr>
              <w:t>Edícia</w:t>
            </w:r>
            <w:proofErr w:type="spellEnd"/>
            <w:r>
              <w:rPr>
                <w:sz w:val="16"/>
              </w:rPr>
              <w:t xml:space="preserve"> </w:t>
            </w:r>
            <w:r w:rsidR="00A26BF0">
              <w:rPr>
                <w:sz w:val="16"/>
              </w:rPr>
              <w:t>–</w:t>
            </w:r>
            <w:r>
              <w:rPr>
                <w:sz w:val="16"/>
              </w:rPr>
              <w:t xml:space="preserve"> </w:t>
            </w:r>
            <w:proofErr w:type="spellStart"/>
            <w:r>
              <w:rPr>
                <w:sz w:val="16"/>
              </w:rPr>
              <w:t>Pridaný</w:t>
            </w:r>
            <w:proofErr w:type="spellEnd"/>
            <w:r>
              <w:rPr>
                <w:sz w:val="16"/>
              </w:rPr>
              <w:t xml:space="preserve"> vstup </w:t>
            </w:r>
            <w:r w:rsidR="00A26BF0">
              <w:rPr>
                <w:sz w:val="16"/>
              </w:rPr>
              <w:t>–</w:t>
            </w:r>
            <w:r>
              <w:rPr>
                <w:sz w:val="16"/>
              </w:rPr>
              <w:t xml:space="preserve"> </w:t>
            </w:r>
            <w:proofErr w:type="spellStart"/>
            <w:r>
              <w:rPr>
                <w:sz w:val="16"/>
              </w:rPr>
              <w:t>Názov</w:t>
            </w:r>
            <w:proofErr w:type="spellEnd"/>
          </w:p>
        </w:tc>
      </w:tr>
      <w:tr w:rsidR="00AF683F" w14:paraId="1BC81EB6" w14:textId="77777777" w:rsidTr="00646BD5">
        <w:tc>
          <w:tcPr>
            <w:tcW w:w="779" w:type="dxa"/>
          </w:tcPr>
          <w:p w14:paraId="0565E34D" w14:textId="77777777" w:rsidR="00AF683F" w:rsidRDefault="00AF683F" w:rsidP="005061A1">
            <w:pPr>
              <w:spacing w:after="0" w:line="240" w:lineRule="auto"/>
              <w:rPr>
                <w:b/>
                <w:sz w:val="16"/>
              </w:rPr>
            </w:pPr>
            <w:proofErr w:type="gramStart"/>
            <w:r>
              <w:rPr>
                <w:b/>
                <w:sz w:val="16"/>
              </w:rPr>
              <w:t>841-88X</w:t>
            </w:r>
            <w:proofErr w:type="gramEnd"/>
          </w:p>
        </w:tc>
        <w:tc>
          <w:tcPr>
            <w:tcW w:w="3402" w:type="dxa"/>
          </w:tcPr>
          <w:p w14:paraId="30CDAA7C" w14:textId="77777777" w:rsidR="00AF683F" w:rsidRDefault="00AF683F" w:rsidP="005061A1">
            <w:pPr>
              <w:spacing w:after="0" w:line="240" w:lineRule="auto"/>
              <w:rPr>
                <w:sz w:val="16"/>
              </w:rPr>
            </w:pPr>
            <w:proofErr w:type="spellStart"/>
            <w:r>
              <w:rPr>
                <w:b/>
                <w:sz w:val="16"/>
              </w:rPr>
              <w:t>Holdings</w:t>
            </w:r>
            <w:proofErr w:type="spellEnd"/>
            <w:r>
              <w:rPr>
                <w:b/>
                <w:sz w:val="16"/>
              </w:rPr>
              <w:t xml:space="preserve">, </w:t>
            </w:r>
            <w:proofErr w:type="spellStart"/>
            <w:r>
              <w:rPr>
                <w:b/>
                <w:sz w:val="16"/>
              </w:rPr>
              <w:t>Alternate</w:t>
            </w:r>
            <w:proofErr w:type="spellEnd"/>
            <w:r>
              <w:rPr>
                <w:b/>
                <w:sz w:val="16"/>
              </w:rPr>
              <w:t xml:space="preserve"> </w:t>
            </w:r>
            <w:proofErr w:type="spellStart"/>
            <w:r>
              <w:rPr>
                <w:b/>
                <w:sz w:val="16"/>
              </w:rPr>
              <w:t>Graphics</w:t>
            </w:r>
            <w:proofErr w:type="spellEnd"/>
            <w:r>
              <w:rPr>
                <w:b/>
                <w:sz w:val="16"/>
              </w:rPr>
              <w:t xml:space="preserve">, </w:t>
            </w:r>
            <w:proofErr w:type="spellStart"/>
            <w:r>
              <w:rPr>
                <w:b/>
                <w:sz w:val="16"/>
              </w:rPr>
              <w:t>Etc</w:t>
            </w:r>
            <w:proofErr w:type="spellEnd"/>
            <w:r>
              <w:rPr>
                <w:b/>
                <w:sz w:val="16"/>
              </w:rPr>
              <w:t xml:space="preserve">. -General </w:t>
            </w:r>
            <w:proofErr w:type="spellStart"/>
            <w:r>
              <w:rPr>
                <w:b/>
                <w:sz w:val="16"/>
              </w:rPr>
              <w:t>Information</w:t>
            </w:r>
            <w:proofErr w:type="spellEnd"/>
          </w:p>
        </w:tc>
        <w:tc>
          <w:tcPr>
            <w:tcW w:w="4253" w:type="dxa"/>
          </w:tcPr>
          <w:p w14:paraId="5D1222A6" w14:textId="3B13962F" w:rsidR="00AF683F" w:rsidRDefault="00AF683F" w:rsidP="005061A1">
            <w:pPr>
              <w:spacing w:after="0" w:line="240" w:lineRule="auto"/>
              <w:rPr>
                <w:sz w:val="16"/>
              </w:rPr>
            </w:pPr>
            <w:r>
              <w:rPr>
                <w:b/>
                <w:sz w:val="16"/>
              </w:rPr>
              <w:t>Holdingy /</w:t>
            </w:r>
            <w:proofErr w:type="spellStart"/>
            <w:r>
              <w:rPr>
                <w:b/>
                <w:sz w:val="16"/>
              </w:rPr>
              <w:t>Vlastnácke</w:t>
            </w:r>
            <w:proofErr w:type="spellEnd"/>
            <w:r>
              <w:rPr>
                <w:b/>
                <w:sz w:val="16"/>
              </w:rPr>
              <w:t xml:space="preserve"> údaje / </w:t>
            </w:r>
            <w:proofErr w:type="spellStart"/>
            <w:r>
              <w:rPr>
                <w:b/>
                <w:sz w:val="16"/>
              </w:rPr>
              <w:t>Alternatívna</w:t>
            </w:r>
            <w:proofErr w:type="spellEnd"/>
            <w:r>
              <w:rPr>
                <w:b/>
                <w:sz w:val="16"/>
              </w:rPr>
              <w:t xml:space="preserve"> grafická forma </w:t>
            </w:r>
            <w:proofErr w:type="spellStart"/>
            <w:r>
              <w:rPr>
                <w:b/>
                <w:sz w:val="16"/>
              </w:rPr>
              <w:t>atď</w:t>
            </w:r>
            <w:proofErr w:type="spellEnd"/>
            <w:r>
              <w:rPr>
                <w:b/>
                <w:sz w:val="16"/>
              </w:rPr>
              <w:t xml:space="preserve">. </w:t>
            </w:r>
            <w:r w:rsidR="00A26BF0">
              <w:rPr>
                <w:b/>
                <w:sz w:val="16"/>
              </w:rPr>
              <w:t>–</w:t>
            </w:r>
            <w:r>
              <w:rPr>
                <w:b/>
                <w:sz w:val="16"/>
              </w:rPr>
              <w:t xml:space="preserve"> Všeobecná </w:t>
            </w:r>
            <w:proofErr w:type="spellStart"/>
            <w:r>
              <w:rPr>
                <w:b/>
                <w:sz w:val="16"/>
              </w:rPr>
              <w:t>informácia</w:t>
            </w:r>
            <w:proofErr w:type="spellEnd"/>
          </w:p>
        </w:tc>
      </w:tr>
      <w:tr w:rsidR="00AF683F" w14:paraId="047E42F0" w14:textId="77777777" w:rsidTr="00646BD5">
        <w:tc>
          <w:tcPr>
            <w:tcW w:w="779" w:type="dxa"/>
          </w:tcPr>
          <w:p w14:paraId="674EEEE0" w14:textId="77777777" w:rsidR="00AF683F" w:rsidRDefault="00AF683F" w:rsidP="005061A1">
            <w:pPr>
              <w:spacing w:after="0" w:line="240" w:lineRule="auto"/>
              <w:rPr>
                <w:b/>
                <w:sz w:val="16"/>
              </w:rPr>
            </w:pPr>
            <w:r>
              <w:rPr>
                <w:b/>
                <w:sz w:val="16"/>
              </w:rPr>
              <w:t>850</w:t>
            </w:r>
          </w:p>
        </w:tc>
        <w:tc>
          <w:tcPr>
            <w:tcW w:w="3402" w:type="dxa"/>
          </w:tcPr>
          <w:p w14:paraId="5A2F0182" w14:textId="77777777" w:rsidR="00AF683F" w:rsidRDefault="00AF683F" w:rsidP="005061A1">
            <w:pPr>
              <w:spacing w:after="0" w:line="240" w:lineRule="auto"/>
              <w:rPr>
                <w:sz w:val="16"/>
              </w:rPr>
            </w:pPr>
            <w:r>
              <w:rPr>
                <w:sz w:val="16"/>
              </w:rPr>
              <w:t xml:space="preserve">Holding </w:t>
            </w:r>
            <w:proofErr w:type="spellStart"/>
            <w:r>
              <w:rPr>
                <w:sz w:val="16"/>
              </w:rPr>
              <w:t>Institution</w:t>
            </w:r>
            <w:proofErr w:type="spellEnd"/>
          </w:p>
        </w:tc>
        <w:tc>
          <w:tcPr>
            <w:tcW w:w="4253" w:type="dxa"/>
          </w:tcPr>
          <w:p w14:paraId="5859B4E9" w14:textId="240DA2F6" w:rsidR="00AF683F" w:rsidRDefault="00AF683F" w:rsidP="005061A1">
            <w:pPr>
              <w:spacing w:after="0" w:line="240" w:lineRule="auto"/>
              <w:rPr>
                <w:sz w:val="16"/>
              </w:rPr>
            </w:pPr>
            <w:r>
              <w:rPr>
                <w:sz w:val="16"/>
              </w:rPr>
              <w:t xml:space="preserve">Vlastník </w:t>
            </w:r>
            <w:r w:rsidR="00A26BF0">
              <w:rPr>
                <w:sz w:val="16"/>
              </w:rPr>
              <w:t>–</w:t>
            </w:r>
            <w:r>
              <w:rPr>
                <w:sz w:val="16"/>
              </w:rPr>
              <w:t xml:space="preserve"> </w:t>
            </w:r>
            <w:proofErr w:type="spellStart"/>
            <w:r>
              <w:rPr>
                <w:sz w:val="16"/>
              </w:rPr>
              <w:t>organizácia</w:t>
            </w:r>
            <w:proofErr w:type="spellEnd"/>
          </w:p>
        </w:tc>
      </w:tr>
      <w:tr w:rsidR="00AF683F" w14:paraId="1EEBF8EE" w14:textId="77777777" w:rsidTr="00646BD5">
        <w:tc>
          <w:tcPr>
            <w:tcW w:w="779" w:type="dxa"/>
          </w:tcPr>
          <w:p w14:paraId="7ADAA110" w14:textId="77777777" w:rsidR="00AF683F" w:rsidRDefault="00AF683F" w:rsidP="005061A1">
            <w:pPr>
              <w:spacing w:after="0" w:line="240" w:lineRule="auto"/>
              <w:rPr>
                <w:b/>
                <w:sz w:val="16"/>
              </w:rPr>
            </w:pPr>
            <w:r>
              <w:rPr>
                <w:b/>
                <w:sz w:val="16"/>
              </w:rPr>
              <w:t>852</w:t>
            </w:r>
          </w:p>
        </w:tc>
        <w:tc>
          <w:tcPr>
            <w:tcW w:w="3402" w:type="dxa"/>
          </w:tcPr>
          <w:p w14:paraId="3061E5A3" w14:textId="77777777" w:rsidR="00AF683F" w:rsidRDefault="00AF683F" w:rsidP="005061A1">
            <w:pPr>
              <w:spacing w:after="0" w:line="240" w:lineRule="auto"/>
              <w:rPr>
                <w:sz w:val="16"/>
              </w:rPr>
            </w:pPr>
            <w:proofErr w:type="spellStart"/>
            <w:r>
              <w:rPr>
                <w:sz w:val="16"/>
              </w:rPr>
              <w:t>Location</w:t>
            </w:r>
            <w:proofErr w:type="spellEnd"/>
          </w:p>
        </w:tc>
        <w:tc>
          <w:tcPr>
            <w:tcW w:w="4253" w:type="dxa"/>
          </w:tcPr>
          <w:p w14:paraId="36B37DC0" w14:textId="77777777" w:rsidR="00AF683F" w:rsidRDefault="00AF683F" w:rsidP="005061A1">
            <w:pPr>
              <w:spacing w:after="0" w:line="240" w:lineRule="auto"/>
              <w:rPr>
                <w:sz w:val="16"/>
              </w:rPr>
            </w:pPr>
            <w:proofErr w:type="spellStart"/>
            <w:r>
              <w:rPr>
                <w:sz w:val="16"/>
              </w:rPr>
              <w:t>Lokácia</w:t>
            </w:r>
            <w:proofErr w:type="spellEnd"/>
            <w:r>
              <w:rPr>
                <w:sz w:val="16"/>
              </w:rPr>
              <w:t>/</w:t>
            </w:r>
            <w:proofErr w:type="spellStart"/>
            <w:r>
              <w:rPr>
                <w:sz w:val="16"/>
              </w:rPr>
              <w:t>Umiestnenie</w:t>
            </w:r>
            <w:proofErr w:type="spellEnd"/>
          </w:p>
        </w:tc>
      </w:tr>
      <w:tr w:rsidR="00AF683F" w14:paraId="738C3EDA" w14:textId="77777777" w:rsidTr="00646BD5">
        <w:tc>
          <w:tcPr>
            <w:tcW w:w="779" w:type="dxa"/>
          </w:tcPr>
          <w:p w14:paraId="5DB9958E" w14:textId="77777777" w:rsidR="00AF683F" w:rsidRDefault="00AF683F" w:rsidP="005061A1">
            <w:pPr>
              <w:spacing w:after="0" w:line="240" w:lineRule="auto"/>
              <w:rPr>
                <w:b/>
                <w:sz w:val="16"/>
              </w:rPr>
            </w:pPr>
            <w:r>
              <w:rPr>
                <w:b/>
                <w:sz w:val="16"/>
              </w:rPr>
              <w:t>856</w:t>
            </w:r>
          </w:p>
        </w:tc>
        <w:tc>
          <w:tcPr>
            <w:tcW w:w="3402" w:type="dxa"/>
          </w:tcPr>
          <w:p w14:paraId="33AB5349" w14:textId="77777777" w:rsidR="00AF683F" w:rsidRDefault="00AF683F" w:rsidP="005061A1">
            <w:pPr>
              <w:spacing w:after="0" w:line="240" w:lineRule="auto"/>
              <w:rPr>
                <w:sz w:val="16"/>
              </w:rPr>
            </w:pPr>
            <w:proofErr w:type="spellStart"/>
            <w:r>
              <w:rPr>
                <w:sz w:val="16"/>
              </w:rPr>
              <w:t>Electronic</w:t>
            </w:r>
            <w:proofErr w:type="spellEnd"/>
            <w:r>
              <w:rPr>
                <w:sz w:val="16"/>
              </w:rPr>
              <w:t xml:space="preserve"> </w:t>
            </w:r>
            <w:proofErr w:type="spellStart"/>
            <w:r>
              <w:rPr>
                <w:sz w:val="16"/>
              </w:rPr>
              <w:t>Location</w:t>
            </w:r>
            <w:proofErr w:type="spellEnd"/>
            <w:r>
              <w:rPr>
                <w:sz w:val="16"/>
              </w:rPr>
              <w:t xml:space="preserve"> and Access</w:t>
            </w:r>
          </w:p>
        </w:tc>
        <w:tc>
          <w:tcPr>
            <w:tcW w:w="4253" w:type="dxa"/>
          </w:tcPr>
          <w:p w14:paraId="4EA6E42C" w14:textId="77777777" w:rsidR="00AF683F" w:rsidRDefault="00AF683F" w:rsidP="005061A1">
            <w:pPr>
              <w:spacing w:after="0" w:line="240" w:lineRule="auto"/>
              <w:rPr>
                <w:sz w:val="16"/>
              </w:rPr>
            </w:pPr>
            <w:r>
              <w:rPr>
                <w:sz w:val="16"/>
              </w:rPr>
              <w:t xml:space="preserve">Adresa elektronického </w:t>
            </w:r>
            <w:proofErr w:type="spellStart"/>
            <w:r>
              <w:rPr>
                <w:sz w:val="16"/>
              </w:rPr>
              <w:t>zdroja</w:t>
            </w:r>
            <w:proofErr w:type="spellEnd"/>
          </w:p>
        </w:tc>
      </w:tr>
      <w:tr w:rsidR="00AF683F" w14:paraId="57A96188" w14:textId="77777777" w:rsidTr="00646BD5">
        <w:tc>
          <w:tcPr>
            <w:tcW w:w="779" w:type="dxa"/>
          </w:tcPr>
          <w:p w14:paraId="66542D59" w14:textId="77777777" w:rsidR="00AF683F" w:rsidRDefault="00AF683F" w:rsidP="005061A1">
            <w:pPr>
              <w:spacing w:after="0" w:line="240" w:lineRule="auto"/>
              <w:rPr>
                <w:b/>
                <w:sz w:val="16"/>
              </w:rPr>
            </w:pPr>
            <w:r>
              <w:rPr>
                <w:b/>
                <w:sz w:val="16"/>
              </w:rPr>
              <w:t>880</w:t>
            </w:r>
          </w:p>
        </w:tc>
        <w:tc>
          <w:tcPr>
            <w:tcW w:w="3402" w:type="dxa"/>
          </w:tcPr>
          <w:p w14:paraId="465CAEC9" w14:textId="77777777" w:rsidR="00AF683F" w:rsidRDefault="00AF683F" w:rsidP="005061A1">
            <w:pPr>
              <w:spacing w:after="0" w:line="240" w:lineRule="auto"/>
              <w:rPr>
                <w:sz w:val="16"/>
              </w:rPr>
            </w:pPr>
            <w:proofErr w:type="spellStart"/>
            <w:r>
              <w:rPr>
                <w:sz w:val="16"/>
              </w:rPr>
              <w:t>Alternate</w:t>
            </w:r>
            <w:proofErr w:type="spellEnd"/>
            <w:r>
              <w:rPr>
                <w:sz w:val="16"/>
              </w:rPr>
              <w:t xml:space="preserve"> </w:t>
            </w:r>
            <w:proofErr w:type="spellStart"/>
            <w:r>
              <w:rPr>
                <w:sz w:val="16"/>
              </w:rPr>
              <w:t>Graphic</w:t>
            </w:r>
            <w:proofErr w:type="spellEnd"/>
            <w:r>
              <w:rPr>
                <w:sz w:val="16"/>
              </w:rPr>
              <w:t xml:space="preserve"> </w:t>
            </w:r>
            <w:proofErr w:type="spellStart"/>
            <w:r>
              <w:rPr>
                <w:sz w:val="16"/>
              </w:rPr>
              <w:t>Representation</w:t>
            </w:r>
            <w:proofErr w:type="spellEnd"/>
          </w:p>
        </w:tc>
        <w:tc>
          <w:tcPr>
            <w:tcW w:w="4253" w:type="dxa"/>
          </w:tcPr>
          <w:p w14:paraId="6CAA2DBB" w14:textId="77777777" w:rsidR="00AF683F" w:rsidRDefault="00AF683F" w:rsidP="005061A1">
            <w:pPr>
              <w:spacing w:after="0" w:line="240" w:lineRule="auto"/>
              <w:rPr>
                <w:sz w:val="16"/>
              </w:rPr>
            </w:pPr>
            <w:proofErr w:type="spellStart"/>
            <w:r>
              <w:rPr>
                <w:sz w:val="16"/>
              </w:rPr>
              <w:t>Alternatívna</w:t>
            </w:r>
            <w:proofErr w:type="spellEnd"/>
            <w:r>
              <w:rPr>
                <w:sz w:val="16"/>
              </w:rPr>
              <w:t xml:space="preserve"> grafická </w:t>
            </w:r>
            <w:proofErr w:type="spellStart"/>
            <w:r>
              <w:rPr>
                <w:sz w:val="16"/>
              </w:rPr>
              <w:t>reprezentácia</w:t>
            </w:r>
            <w:proofErr w:type="spellEnd"/>
          </w:p>
        </w:tc>
      </w:tr>
      <w:tr w:rsidR="00AF683F" w14:paraId="6C294B48" w14:textId="77777777" w:rsidTr="00646BD5">
        <w:tc>
          <w:tcPr>
            <w:tcW w:w="779" w:type="dxa"/>
          </w:tcPr>
          <w:p w14:paraId="180F8F53" w14:textId="77777777" w:rsidR="00AF683F" w:rsidRDefault="00AF683F" w:rsidP="005061A1">
            <w:pPr>
              <w:spacing w:after="0" w:line="240" w:lineRule="auto"/>
              <w:rPr>
                <w:b/>
                <w:sz w:val="16"/>
              </w:rPr>
            </w:pPr>
            <w:r>
              <w:rPr>
                <w:b/>
                <w:sz w:val="16"/>
              </w:rPr>
              <w:t>886</w:t>
            </w:r>
          </w:p>
        </w:tc>
        <w:tc>
          <w:tcPr>
            <w:tcW w:w="3402" w:type="dxa"/>
          </w:tcPr>
          <w:p w14:paraId="27FA32BA" w14:textId="77777777" w:rsidR="00AF683F" w:rsidRDefault="00AF683F" w:rsidP="005061A1">
            <w:pPr>
              <w:spacing w:after="0" w:line="240" w:lineRule="auto"/>
              <w:rPr>
                <w:sz w:val="16"/>
              </w:rPr>
            </w:pPr>
            <w:proofErr w:type="spellStart"/>
            <w:r>
              <w:rPr>
                <w:sz w:val="16"/>
              </w:rPr>
              <w:t>Foreign</w:t>
            </w:r>
            <w:proofErr w:type="spellEnd"/>
            <w:r>
              <w:rPr>
                <w:sz w:val="16"/>
              </w:rPr>
              <w:t xml:space="preserve"> MARC </w:t>
            </w:r>
            <w:proofErr w:type="spellStart"/>
            <w:r>
              <w:rPr>
                <w:sz w:val="16"/>
              </w:rPr>
              <w:t>Information</w:t>
            </w:r>
            <w:proofErr w:type="spellEnd"/>
            <w:r>
              <w:rPr>
                <w:sz w:val="16"/>
              </w:rPr>
              <w:t xml:space="preserve"> </w:t>
            </w:r>
            <w:proofErr w:type="spellStart"/>
            <w:r>
              <w:rPr>
                <w:sz w:val="16"/>
              </w:rPr>
              <w:t>Field</w:t>
            </w:r>
            <w:proofErr w:type="spellEnd"/>
          </w:p>
        </w:tc>
        <w:tc>
          <w:tcPr>
            <w:tcW w:w="4253" w:type="dxa"/>
          </w:tcPr>
          <w:p w14:paraId="4478DFAA" w14:textId="77777777" w:rsidR="00AF683F" w:rsidRDefault="00AF683F" w:rsidP="005061A1">
            <w:pPr>
              <w:spacing w:after="0" w:line="240" w:lineRule="auto"/>
              <w:rPr>
                <w:sz w:val="16"/>
              </w:rPr>
            </w:pPr>
            <w:r>
              <w:rPr>
                <w:sz w:val="16"/>
              </w:rPr>
              <w:t xml:space="preserve">Pole </w:t>
            </w:r>
            <w:proofErr w:type="spellStart"/>
            <w:r>
              <w:rPr>
                <w:sz w:val="16"/>
              </w:rPr>
              <w:t>informácií</w:t>
            </w:r>
            <w:proofErr w:type="spellEnd"/>
            <w:r>
              <w:rPr>
                <w:sz w:val="16"/>
              </w:rPr>
              <w:t xml:space="preserve"> o </w:t>
            </w:r>
            <w:proofErr w:type="spellStart"/>
            <w:r>
              <w:rPr>
                <w:sz w:val="16"/>
              </w:rPr>
              <w:t>cudzom</w:t>
            </w:r>
            <w:proofErr w:type="spellEnd"/>
            <w:r>
              <w:rPr>
                <w:sz w:val="16"/>
              </w:rPr>
              <w:t xml:space="preserve"> </w:t>
            </w:r>
            <w:proofErr w:type="spellStart"/>
            <w:r>
              <w:rPr>
                <w:sz w:val="16"/>
              </w:rPr>
              <w:t>MARCu</w:t>
            </w:r>
            <w:proofErr w:type="spellEnd"/>
          </w:p>
        </w:tc>
      </w:tr>
    </w:tbl>
    <w:p w14:paraId="6F6DEADA" w14:textId="77777777" w:rsidR="004F6947" w:rsidRDefault="004F6947" w:rsidP="004F6947">
      <w:pPr>
        <w:pStyle w:val="Nadpis2"/>
      </w:pPr>
      <w:bookmarkStart w:id="99" w:name="_Toc88933286"/>
      <w:bookmarkStart w:id="100" w:name="_Toc88983283"/>
      <w:bookmarkStart w:id="101" w:name="_Toc89276000"/>
      <w:bookmarkStart w:id="102" w:name="_Toc88933285"/>
      <w:bookmarkStart w:id="103" w:name="_Toc88983282"/>
      <w:bookmarkEnd w:id="94"/>
      <w:bookmarkEnd w:id="95"/>
      <w:r>
        <w:rPr>
          <w:lang w:val="cs"/>
        </w:rPr>
        <w:lastRenderedPageBreak/>
        <w:t>Terminologie datového formátu ILS</w:t>
      </w:r>
      <w:bookmarkEnd w:id="99"/>
      <w:bookmarkEnd w:id="100"/>
      <w:bookmarkEnd w:id="101"/>
    </w:p>
    <w:p w14:paraId="66D79AD0" w14:textId="77777777" w:rsidR="004F6947" w:rsidRDefault="004F6947" w:rsidP="004F6947">
      <w:pPr>
        <w:pStyle w:val="vsuvky"/>
        <w:spacing w:before="120"/>
        <w:jc w:val="left"/>
      </w:pPr>
      <w:r>
        <w:rPr>
          <w:lang w:val="cs"/>
        </w:rPr>
        <w:t>Koncept datového formátu je hlavním konceptem počítačového zpracování dat v ILS.</w:t>
      </w:r>
      <w:r>
        <w:t xml:space="preserve"> </w:t>
      </w:r>
    </w:p>
    <w:p w14:paraId="785B13DF" w14:textId="77777777" w:rsidR="004F6947" w:rsidRDefault="004F6947" w:rsidP="004F6947">
      <w:pPr>
        <w:pStyle w:val="vsuvky"/>
        <w:spacing w:before="120"/>
        <w:jc w:val="left"/>
        <w:rPr>
          <w:lang w:val="cs"/>
        </w:rPr>
      </w:pPr>
      <w:r>
        <w:rPr>
          <w:lang w:val="cs"/>
        </w:rPr>
        <w:t xml:space="preserve">Kromě termínu </w:t>
      </w:r>
      <w:r w:rsidRPr="00E26F43">
        <w:rPr>
          <w:i/>
          <w:iCs/>
          <w:lang w:val="cs"/>
        </w:rPr>
        <w:t>datový formát</w:t>
      </w:r>
      <w:r>
        <w:rPr>
          <w:lang w:val="cs"/>
        </w:rPr>
        <w:t xml:space="preserve"> se používají v ILS obecné termíny pro zpracování počítačových dat: </w:t>
      </w:r>
      <w:r>
        <w:rPr>
          <w:i/>
          <w:lang w:val="cs"/>
        </w:rPr>
        <w:t xml:space="preserve">záznam, pole, </w:t>
      </w:r>
      <w:proofErr w:type="spellStart"/>
      <w:r>
        <w:rPr>
          <w:i/>
          <w:lang w:val="cs"/>
        </w:rPr>
        <w:t>podpole</w:t>
      </w:r>
      <w:proofErr w:type="spellEnd"/>
      <w:r>
        <w:rPr>
          <w:i/>
          <w:lang w:val="cs"/>
        </w:rPr>
        <w:t>, repertoár znaků, logický záznam, fyzický záznam, formát dat, soubor, uchovávání dat, přístup k datům, struktura dat, kód</w:t>
      </w:r>
      <w:r>
        <w:rPr>
          <w:lang w:val="cs"/>
        </w:rPr>
        <w:t xml:space="preserve"> atd.</w:t>
      </w:r>
    </w:p>
    <w:p w14:paraId="59F91D01" w14:textId="77777777" w:rsidR="004F6947" w:rsidRDefault="004F6947" w:rsidP="004F6947">
      <w:pPr>
        <w:pStyle w:val="Nadpis2"/>
      </w:pPr>
      <w:bookmarkStart w:id="104" w:name="_Toc399050178"/>
      <w:bookmarkStart w:id="105" w:name="_Toc399050333"/>
      <w:bookmarkStart w:id="106" w:name="_Toc399051039"/>
      <w:bookmarkStart w:id="107" w:name="_Toc399051143"/>
      <w:bookmarkStart w:id="108" w:name="_Toc399754473"/>
      <w:bookmarkStart w:id="109" w:name="_Toc399756847"/>
      <w:bookmarkStart w:id="110" w:name="_Toc404785701"/>
      <w:bookmarkStart w:id="111" w:name="_Toc88933287"/>
      <w:bookmarkStart w:id="112" w:name="_Toc88983284"/>
      <w:bookmarkStart w:id="113" w:name="_Toc89276001"/>
      <w:r>
        <w:t xml:space="preserve">Záznam dat. Znakový repertoár a </w:t>
      </w:r>
      <w:proofErr w:type="spellStart"/>
      <w:r>
        <w:t>iné</w:t>
      </w:r>
      <w:proofErr w:type="spellEnd"/>
      <w:r>
        <w:t xml:space="preserve"> základné termíny</w:t>
      </w:r>
      <w:bookmarkEnd w:id="104"/>
      <w:bookmarkEnd w:id="105"/>
      <w:bookmarkEnd w:id="106"/>
      <w:bookmarkEnd w:id="107"/>
      <w:bookmarkEnd w:id="108"/>
      <w:bookmarkEnd w:id="109"/>
      <w:bookmarkEnd w:id="110"/>
      <w:bookmarkEnd w:id="111"/>
      <w:bookmarkEnd w:id="112"/>
      <w:bookmarkEnd w:id="113"/>
    </w:p>
    <w:p w14:paraId="44DA8D8C" w14:textId="77777777" w:rsidR="004F6947" w:rsidRDefault="004F6947" w:rsidP="004F6947">
      <w:pPr>
        <w:pStyle w:val="vsuvky"/>
        <w:spacing w:before="120"/>
      </w:pPr>
      <w:r>
        <w:rPr>
          <w:lang w:val="cs"/>
        </w:rPr>
        <w:t xml:space="preserve">Základním pojmem je pojem </w:t>
      </w:r>
      <w:r>
        <w:rPr>
          <w:i/>
          <w:lang w:val="cs"/>
        </w:rPr>
        <w:t>záznam dat (</w:t>
      </w:r>
      <w:proofErr w:type="spellStart"/>
      <w:r>
        <w:rPr>
          <w:i/>
          <w:lang w:val="cs"/>
        </w:rPr>
        <w:t>record</w:t>
      </w:r>
      <w:proofErr w:type="spellEnd"/>
      <w:r>
        <w:rPr>
          <w:i/>
          <w:lang w:val="cs"/>
        </w:rPr>
        <w:t>)</w:t>
      </w:r>
      <w:r>
        <w:rPr>
          <w:lang w:val="cs"/>
        </w:rPr>
        <w:t xml:space="preserve">. Jeho synonyma jsou také termíny </w:t>
      </w:r>
      <w:r>
        <w:rPr>
          <w:i/>
          <w:lang w:val="cs"/>
        </w:rPr>
        <w:t>vstup, věta, logická věta.</w:t>
      </w:r>
      <w:r>
        <w:rPr>
          <w:lang w:val="cs"/>
        </w:rPr>
        <w:t xml:space="preserve"> Ve většině formátů se </w:t>
      </w:r>
      <w:r>
        <w:rPr>
          <w:i/>
          <w:lang w:val="cs"/>
        </w:rPr>
        <w:t>rozlišuje</w:t>
      </w:r>
      <w:r>
        <w:rPr>
          <w:lang w:val="cs"/>
        </w:rPr>
        <w:t xml:space="preserve"> význam pojmů záznam – </w:t>
      </w:r>
      <w:proofErr w:type="gramStart"/>
      <w:r>
        <w:rPr>
          <w:i/>
          <w:lang w:val="cs"/>
        </w:rPr>
        <w:t>bibliografický</w:t>
      </w:r>
      <w:r>
        <w:rPr>
          <w:lang w:val="cs"/>
        </w:rPr>
        <w:t xml:space="preserve">  záznam</w:t>
      </w:r>
      <w:proofErr w:type="gramEnd"/>
      <w:r>
        <w:rPr>
          <w:lang w:val="cs"/>
        </w:rPr>
        <w:t xml:space="preserve"> . Není to záznam, jak ho známe v katalogizaci a bibliografii (tj. „bibliografický záznam“).</w:t>
      </w:r>
    </w:p>
    <w:p w14:paraId="0F751A11" w14:textId="77777777" w:rsidR="004F6947" w:rsidRDefault="004F6947" w:rsidP="004F6947">
      <w:pPr>
        <w:pStyle w:val="vsuvky"/>
        <w:spacing w:before="120"/>
      </w:pPr>
      <w:r>
        <w:rPr>
          <w:lang w:val="cs"/>
        </w:rPr>
        <w:t xml:space="preserve">Záznam je sada specificky definovaných </w:t>
      </w:r>
      <w:r w:rsidRPr="00C37AD3">
        <w:rPr>
          <w:i/>
          <w:iCs/>
          <w:lang w:val="cs"/>
        </w:rPr>
        <w:t>znaků.</w:t>
      </w:r>
      <w:r>
        <w:rPr>
          <w:lang w:val="cs"/>
        </w:rPr>
        <w:t xml:space="preserve">   Obsahuje popisek, adresář a bibliografická data. Znakové sady (repertoár znaků) </w:t>
      </w:r>
      <w:proofErr w:type="gramStart"/>
      <w:r>
        <w:rPr>
          <w:lang w:val="cs"/>
        </w:rPr>
        <w:t xml:space="preserve">je  </w:t>
      </w:r>
      <w:r>
        <w:rPr>
          <w:i/>
          <w:lang w:val="cs"/>
        </w:rPr>
        <w:t>sada</w:t>
      </w:r>
      <w:proofErr w:type="gramEnd"/>
      <w:r>
        <w:rPr>
          <w:i/>
          <w:lang w:val="cs"/>
        </w:rPr>
        <w:t xml:space="preserve"> znakových</w:t>
      </w:r>
      <w:r>
        <w:rPr>
          <w:lang w:val="cs"/>
        </w:rPr>
        <w:t xml:space="preserve"> znaků a </w:t>
      </w:r>
      <w:r>
        <w:rPr>
          <w:i/>
          <w:lang w:val="cs"/>
        </w:rPr>
        <w:t xml:space="preserve">grafických </w:t>
      </w:r>
      <w:proofErr w:type="spellStart"/>
      <w:r>
        <w:rPr>
          <w:i/>
          <w:lang w:val="cs"/>
        </w:rPr>
        <w:t>znaků,</w:t>
      </w:r>
      <w:r>
        <w:rPr>
          <w:lang w:val="cs"/>
        </w:rPr>
        <w:t>jako</w:t>
      </w:r>
      <w:proofErr w:type="spellEnd"/>
      <w:r>
        <w:rPr>
          <w:lang w:val="cs"/>
        </w:rPr>
        <w:t xml:space="preserve"> </w:t>
      </w:r>
      <w:proofErr w:type="spellStart"/>
      <w:r>
        <w:rPr>
          <w:lang w:val="cs"/>
        </w:rPr>
        <w:t>jsoupísmena</w:t>
      </w:r>
      <w:proofErr w:type="spellEnd"/>
      <w:r>
        <w:rPr>
          <w:lang w:val="cs"/>
        </w:rPr>
        <w:t xml:space="preserve">, čísla a symboly, mezery, kód konce pole a záznamu a jejich reprezentace kódu. Znaky a znakové sady jsou zpravidla předem dohodnuty ve formátech informačních dat. Počítač pracuje s nejjednoduššími informacemi. Jsou to kousky. </w:t>
      </w:r>
    </w:p>
    <w:p w14:paraId="1A75A85D" w14:textId="77777777" w:rsidR="004F6947" w:rsidRDefault="004F6947" w:rsidP="004F6947">
      <w:pPr>
        <w:pStyle w:val="vsuvky"/>
        <w:spacing w:before="120"/>
      </w:pPr>
      <w:r>
        <w:rPr>
          <w:lang w:val="cs"/>
        </w:rPr>
        <w:t xml:space="preserve">Trochu je jednotka informací, která může mít dva stavy: 1 nebo 0 (nebo ON-OFF). Každé data v počítači jsou reprezentována v bitech. (7)8 BIT = 1 BYT. Jeden BYT efektivně odpovídá počtu BITS, které jsou nutné pro kódování jednoho znaku. Kódovací mechanismus a možnosti obsahují tabulky kódů (např.: ASCII – Americký standardní kód pro výměnu informací a ISO 646). </w:t>
      </w:r>
    </w:p>
    <w:p w14:paraId="2EC8B561" w14:textId="77777777" w:rsidR="004F6947" w:rsidRDefault="004F6947" w:rsidP="004F6947">
      <w:pPr>
        <w:pStyle w:val="vsuvky"/>
        <w:spacing w:before="120"/>
      </w:pPr>
      <w:r>
        <w:rPr>
          <w:lang w:val="cs"/>
        </w:rPr>
        <w:t xml:space="preserve">ISO 646 je základním standardem pro latinské znaky a další znaky a symboly. Používá 7bitový kód a umožňuje kombinacím vytvořit 128 znaků. Použití 8bitového kódu (IBM EBCDIC – </w:t>
      </w:r>
      <w:proofErr w:type="spellStart"/>
      <w:r>
        <w:rPr>
          <w:lang w:val="cs"/>
        </w:rPr>
        <w:t>Extended</w:t>
      </w:r>
      <w:proofErr w:type="spellEnd"/>
      <w:r>
        <w:rPr>
          <w:lang w:val="cs"/>
        </w:rPr>
        <w:t xml:space="preserve"> Binary </w:t>
      </w:r>
      <w:proofErr w:type="spellStart"/>
      <w:r>
        <w:rPr>
          <w:lang w:val="cs"/>
        </w:rPr>
        <w:t>Coded</w:t>
      </w:r>
      <w:proofErr w:type="spellEnd"/>
      <w:r>
        <w:rPr>
          <w:lang w:val="cs"/>
        </w:rPr>
        <w:t xml:space="preserve"> Data </w:t>
      </w:r>
      <w:proofErr w:type="spellStart"/>
      <w:r>
        <w:rPr>
          <w:lang w:val="cs"/>
        </w:rPr>
        <w:t>for</w:t>
      </w:r>
      <w:proofErr w:type="spellEnd"/>
      <w:r>
        <w:rPr>
          <w:lang w:val="cs"/>
        </w:rPr>
        <w:t xml:space="preserve"> </w:t>
      </w:r>
      <w:proofErr w:type="spellStart"/>
      <w:r>
        <w:rPr>
          <w:lang w:val="cs"/>
        </w:rPr>
        <w:t>Interchange</w:t>
      </w:r>
      <w:proofErr w:type="spellEnd"/>
      <w:r>
        <w:rPr>
          <w:lang w:val="cs"/>
        </w:rPr>
        <w:t xml:space="preserve"> standard) umožňuje 256 kombinací. </w:t>
      </w:r>
    </w:p>
    <w:p w14:paraId="64E3098D" w14:textId="77777777" w:rsidR="004F6947" w:rsidRPr="009F546A" w:rsidRDefault="004F6947" w:rsidP="004F6947">
      <w:pPr>
        <w:pStyle w:val="vsuvky"/>
        <w:spacing w:before="120"/>
        <w:rPr>
          <w:i/>
          <w:iCs/>
        </w:rPr>
      </w:pPr>
      <w:r>
        <w:rPr>
          <w:lang w:val="cs"/>
        </w:rPr>
        <w:t>Dalšího pokroku bylo dosaženo v normě ISO 10646 (1993).</w:t>
      </w:r>
      <w:r>
        <w:rPr>
          <w:rStyle w:val="Odkaznapoznmkupodiarou"/>
          <w:lang w:val="cs"/>
        </w:rPr>
        <w:footnoteReference w:id="12"/>
      </w:r>
      <w:r>
        <w:rPr>
          <w:lang w:val="cs"/>
        </w:rPr>
        <w:t xml:space="preserve"> Norma určuje 16 a 32bitové znakové sady. Vztahuje se na reprezentaci, přenos, výměnu, zpracování, ukládání, vstup a prezentaci písemné formy jazyků (písem) používaných po celém světě a dotýká se i dalších symbolů. </w:t>
      </w:r>
      <w:r w:rsidRPr="009F546A">
        <w:rPr>
          <w:i/>
          <w:iCs/>
          <w:lang w:val="cs"/>
        </w:rPr>
        <w:t>Standardní znaková sada v</w:t>
      </w:r>
      <w:r>
        <w:rPr>
          <w:i/>
          <w:iCs/>
          <w:lang w:val="cs"/>
        </w:rPr>
        <w:t> </w:t>
      </w:r>
      <w:r w:rsidRPr="009F546A">
        <w:rPr>
          <w:i/>
          <w:iCs/>
          <w:lang w:val="cs"/>
        </w:rPr>
        <w:t>praxi ILS je UTF8.</w:t>
      </w:r>
    </w:p>
    <w:p w14:paraId="1C8DC97A" w14:textId="77777777" w:rsidR="00031F47" w:rsidRDefault="00031F47" w:rsidP="00031F47">
      <w:pPr>
        <w:pStyle w:val="Nadpis2"/>
      </w:pPr>
      <w:bookmarkStart w:id="114" w:name="_Toc89276002"/>
      <w:r>
        <w:t xml:space="preserve">MARC21 </w:t>
      </w:r>
      <w:proofErr w:type="spellStart"/>
      <w:r>
        <w:t>pre</w:t>
      </w:r>
      <w:proofErr w:type="spellEnd"/>
      <w:r>
        <w:t xml:space="preserve"> </w:t>
      </w:r>
      <w:proofErr w:type="gramStart"/>
      <w:r>
        <w:t xml:space="preserve">autority - </w:t>
      </w:r>
      <w:proofErr w:type="spellStart"/>
      <w:r>
        <w:t>Autoritatívne</w:t>
      </w:r>
      <w:proofErr w:type="spellEnd"/>
      <w:proofErr w:type="gramEnd"/>
      <w:r>
        <w:t xml:space="preserve"> </w:t>
      </w:r>
      <w:proofErr w:type="spellStart"/>
      <w:r>
        <w:t>dáta</w:t>
      </w:r>
      <w:bookmarkEnd w:id="114"/>
      <w:proofErr w:type="spellEnd"/>
    </w:p>
    <w:p w14:paraId="06771EC5" w14:textId="77777777" w:rsidR="00031F47" w:rsidRPr="00ED52BA" w:rsidRDefault="00031F47" w:rsidP="00031F47">
      <w:pPr>
        <w:tabs>
          <w:tab w:val="left" w:pos="0"/>
        </w:tabs>
        <w:spacing w:after="0" w:line="240" w:lineRule="auto"/>
        <w:rPr>
          <w:rFonts w:ascii="Arial" w:hAnsi="Arial" w:cs="Arial"/>
          <w:sz w:val="22"/>
          <w:lang w:val="sk-SK"/>
        </w:rPr>
      </w:pPr>
      <w:proofErr w:type="spellStart"/>
      <w:r w:rsidRPr="00ED52BA">
        <w:rPr>
          <w:rFonts w:ascii="Arial" w:hAnsi="Arial" w:cs="Arial"/>
          <w:color w:val="008000"/>
          <w:sz w:val="22"/>
          <w:u w:val="double"/>
          <w:lang w:val="sk-SK"/>
        </w:rPr>
        <w:t>Návestie</w:t>
      </w:r>
      <w:proofErr w:type="spellEnd"/>
      <w:r w:rsidRPr="00ED52BA">
        <w:rPr>
          <w:rFonts w:ascii="Arial" w:hAnsi="Arial" w:cs="Arial"/>
          <w:vanish/>
          <w:sz w:val="22"/>
          <w:lang w:val="sk-SK"/>
        </w:rPr>
        <w:t>Leader&gt;main</w:t>
      </w:r>
      <w:r w:rsidRPr="00ED52BA">
        <w:rPr>
          <w:rFonts w:ascii="Arial" w:hAnsi="Arial" w:cs="Arial"/>
          <w:sz w:val="22"/>
          <w:lang w:val="sk-SK"/>
        </w:rPr>
        <w:t xml:space="preserve"> </w:t>
      </w:r>
    </w:p>
    <w:p w14:paraId="22E4300E" w14:textId="77777777" w:rsidR="00031F47" w:rsidRPr="00ED52BA" w:rsidRDefault="00031F47" w:rsidP="00031F47">
      <w:pPr>
        <w:tabs>
          <w:tab w:val="left" w:pos="0"/>
        </w:tabs>
        <w:spacing w:after="0" w:line="240" w:lineRule="auto"/>
        <w:rPr>
          <w:rFonts w:ascii="Arial" w:hAnsi="Arial" w:cs="Arial"/>
          <w:sz w:val="22"/>
          <w:lang w:val="sk-SK"/>
        </w:rPr>
      </w:pPr>
      <w:r w:rsidRPr="00ED52BA">
        <w:rPr>
          <w:rFonts w:ascii="Arial" w:hAnsi="Arial" w:cs="Arial"/>
          <w:color w:val="008000"/>
          <w:sz w:val="22"/>
          <w:u w:val="double"/>
          <w:lang w:val="sk-SK"/>
        </w:rPr>
        <w:t>Adresár</w:t>
      </w:r>
      <w:r w:rsidRPr="00ED52BA">
        <w:rPr>
          <w:rFonts w:ascii="Arial" w:hAnsi="Arial" w:cs="Arial"/>
          <w:vanish/>
          <w:sz w:val="22"/>
          <w:lang w:val="sk-SK"/>
        </w:rPr>
        <w:t>Directory&gt;main</w:t>
      </w:r>
      <w:r w:rsidRPr="00ED52BA">
        <w:rPr>
          <w:rFonts w:ascii="Arial" w:hAnsi="Arial" w:cs="Arial"/>
          <w:sz w:val="22"/>
          <w:lang w:val="sk-SK"/>
        </w:rPr>
        <w:t xml:space="preserve"> </w:t>
      </w:r>
    </w:p>
    <w:p w14:paraId="27143D50" w14:textId="77777777" w:rsidR="00031F47" w:rsidRDefault="00031F47" w:rsidP="00031F47">
      <w:pPr>
        <w:pStyle w:val="Tlotextu"/>
        <w:spacing w:after="0"/>
        <w:rPr>
          <w:rFonts w:cs="Arial"/>
        </w:rPr>
      </w:pPr>
    </w:p>
    <w:p w14:paraId="3FEA3AE8" w14:textId="77777777" w:rsidR="003B3E36" w:rsidRDefault="003B3E36" w:rsidP="007F0FF4">
      <w:pPr>
        <w:pStyle w:val="Nadpis3"/>
        <w:spacing w:before="0" w:after="0" w:line="240" w:lineRule="auto"/>
      </w:pPr>
      <w:bookmarkStart w:id="115" w:name="_Toc89276003"/>
      <w:proofErr w:type="spellStart"/>
      <w:r w:rsidRPr="00646BD5">
        <w:t>Fixné</w:t>
      </w:r>
      <w:proofErr w:type="spellEnd"/>
      <w:r w:rsidRPr="00646BD5">
        <w:t xml:space="preserve"> pole </w:t>
      </w:r>
      <w:proofErr w:type="spellStart"/>
      <w:r w:rsidRPr="00646BD5">
        <w:t>pre</w:t>
      </w:r>
      <w:proofErr w:type="spellEnd"/>
      <w:r w:rsidRPr="00646BD5">
        <w:t xml:space="preserve"> autority</w:t>
      </w:r>
      <w:r>
        <w:t>.</w:t>
      </w:r>
      <w:bookmarkEnd w:id="115"/>
      <w:r>
        <w:t xml:space="preserve"> </w:t>
      </w:r>
    </w:p>
    <w:p w14:paraId="66D3122C" w14:textId="3D48E679" w:rsidR="005E2624" w:rsidRPr="007F0FF4" w:rsidRDefault="005E2624" w:rsidP="007F0FF4">
      <w:pPr>
        <w:pStyle w:val="Nadpis3"/>
        <w:spacing w:before="0" w:after="0" w:line="240" w:lineRule="auto"/>
        <w:rPr>
          <w:rFonts w:cs="Arial"/>
          <w:b w:val="0"/>
          <w:bCs w:val="0"/>
          <w:lang w:val="sk-SK"/>
        </w:rPr>
      </w:pPr>
      <w:bookmarkStart w:id="116" w:name="_Toc89276004"/>
      <w:r>
        <w:rPr>
          <w:rFonts w:cs="Arial"/>
          <w:lang w:val="sk-SK"/>
        </w:rPr>
        <w:t>Fixné polia</w:t>
      </w:r>
      <w:bookmarkEnd w:id="116"/>
    </w:p>
    <w:p w14:paraId="4A6D1BD1" w14:textId="77777777" w:rsidR="005E2624" w:rsidRDefault="005E2624" w:rsidP="00C108DC">
      <w:pPr>
        <w:pStyle w:val="Tlotextu"/>
        <w:spacing w:after="0"/>
        <w:rPr>
          <w:lang w:val="sk-SK"/>
        </w:rPr>
      </w:pPr>
      <w:r>
        <w:rPr>
          <w:lang w:val="sk-SK"/>
        </w:rPr>
        <w:t>001</w:t>
      </w:r>
      <w:r>
        <w:rPr>
          <w:lang w:val="sk-SK"/>
        </w:rPr>
        <w:tab/>
      </w:r>
      <w:r>
        <w:rPr>
          <w:color w:val="008000"/>
          <w:u w:val="double"/>
          <w:lang w:val="sk-SK"/>
        </w:rPr>
        <w:t>Evidenčné číslo záznamu(NR)</w:t>
      </w:r>
      <w:r>
        <w:rPr>
          <w:vanish/>
          <w:lang w:val="sk-SK"/>
        </w:rPr>
        <w:t>_001_CONTROL_NUMBER&gt;main</w:t>
      </w:r>
      <w:r>
        <w:rPr>
          <w:lang w:val="sk-SK"/>
        </w:rPr>
        <w:t xml:space="preserve"> </w:t>
      </w:r>
    </w:p>
    <w:p w14:paraId="56D1081A" w14:textId="77777777" w:rsidR="005E2624" w:rsidRDefault="005E2624" w:rsidP="00C108DC">
      <w:pPr>
        <w:pStyle w:val="Tlotextu"/>
        <w:spacing w:after="0"/>
        <w:rPr>
          <w:lang w:val="sk-SK"/>
        </w:rPr>
      </w:pPr>
      <w:r>
        <w:rPr>
          <w:lang w:val="sk-SK"/>
        </w:rPr>
        <w:t>003</w:t>
      </w:r>
      <w:r>
        <w:rPr>
          <w:lang w:val="sk-SK"/>
        </w:rPr>
        <w:tab/>
      </w:r>
      <w:r>
        <w:rPr>
          <w:color w:val="008000"/>
          <w:u w:val="double"/>
          <w:lang w:val="sk-SK"/>
        </w:rPr>
        <w:t>Zdroj evidenčného čísla (NR)</w:t>
      </w:r>
      <w:r>
        <w:rPr>
          <w:vanish/>
          <w:lang w:val="sk-SK"/>
        </w:rPr>
        <w:t>_003_CONTROL_NUMBER_IDENTIFIER&gt;main</w:t>
      </w:r>
      <w:r>
        <w:rPr>
          <w:lang w:val="sk-SK"/>
        </w:rPr>
        <w:t xml:space="preserve"> </w:t>
      </w:r>
    </w:p>
    <w:p w14:paraId="2C30ABDB" w14:textId="77777777" w:rsidR="005E2624" w:rsidRDefault="005E2624" w:rsidP="00C108DC">
      <w:pPr>
        <w:pStyle w:val="Tlotextu"/>
        <w:spacing w:after="0"/>
        <w:rPr>
          <w:lang w:val="sk-SK"/>
        </w:rPr>
      </w:pPr>
      <w:r>
        <w:rPr>
          <w:lang w:val="sk-SK"/>
        </w:rPr>
        <w:t>005</w:t>
      </w:r>
      <w:r>
        <w:rPr>
          <w:lang w:val="sk-SK"/>
        </w:rPr>
        <w:tab/>
      </w:r>
      <w:r>
        <w:rPr>
          <w:color w:val="008000"/>
          <w:u w:val="double"/>
          <w:lang w:val="sk-SK"/>
        </w:rPr>
        <w:t>Dátum a čas poslednej transakcie (NR)</w:t>
      </w:r>
      <w:r>
        <w:rPr>
          <w:vanish/>
          <w:lang w:val="sk-SK"/>
        </w:rPr>
        <w:t>_005_DATE_AND_TIME_OF_LATEST_TRANSACTION&gt;main</w:t>
      </w:r>
      <w:r>
        <w:rPr>
          <w:lang w:val="sk-SK"/>
        </w:rPr>
        <w:t xml:space="preserve"> </w:t>
      </w:r>
    </w:p>
    <w:p w14:paraId="76C70585" w14:textId="3CAD4F17" w:rsidR="005E2624" w:rsidRPr="00ED1696" w:rsidRDefault="005E2624" w:rsidP="00ED1696">
      <w:pPr>
        <w:pStyle w:val="Tlotextu"/>
        <w:spacing w:after="0"/>
        <w:rPr>
          <w:lang w:val="sk-SK"/>
        </w:rPr>
      </w:pPr>
      <w:r>
        <w:rPr>
          <w:lang w:val="sk-SK"/>
        </w:rPr>
        <w:t>008</w:t>
      </w:r>
      <w:r>
        <w:rPr>
          <w:lang w:val="sk-SK"/>
        </w:rPr>
        <w:tab/>
      </w:r>
      <w:r>
        <w:rPr>
          <w:color w:val="008000"/>
          <w:u w:val="double"/>
          <w:lang w:val="sk-SK"/>
        </w:rPr>
        <w:t>Údaje s pevnou dĺžkou</w:t>
      </w:r>
      <w:r>
        <w:rPr>
          <w:vanish/>
          <w:lang w:val="sk-SK"/>
        </w:rPr>
        <w:t xml:space="preserve">_008_FIXED_LENGTH_DATA_ELEMENTS </w:t>
      </w:r>
    </w:p>
    <w:p w14:paraId="1BE430F8" w14:textId="77777777" w:rsidR="005E2624" w:rsidRDefault="005E2624" w:rsidP="005E2624">
      <w:pPr>
        <w:pStyle w:val="Nadpis4"/>
      </w:pPr>
      <w:proofErr w:type="spellStart"/>
      <w:r>
        <w:t>Návestie</w:t>
      </w:r>
      <w:proofErr w:type="spellEnd"/>
      <w:r>
        <w:t xml:space="preserve"> </w:t>
      </w:r>
    </w:p>
    <w:p w14:paraId="1C375C08" w14:textId="77777777" w:rsidR="005E2624" w:rsidRPr="005D4995" w:rsidRDefault="005E2624" w:rsidP="005E2624">
      <w:pPr>
        <w:pStyle w:val="Tlotextu"/>
        <w:spacing w:after="0"/>
        <w:rPr>
          <w:lang w:val="sk-SK"/>
        </w:rPr>
      </w:pPr>
      <w:r w:rsidRPr="005D4995">
        <w:rPr>
          <w:lang w:val="sk-SK"/>
        </w:rPr>
        <w:t>00-04</w:t>
      </w:r>
      <w:r w:rsidRPr="005D4995">
        <w:rPr>
          <w:lang w:val="sk-SK"/>
        </w:rPr>
        <w:tab/>
        <w:t>Logická dĺžka záznamu (generuje systém)</w:t>
      </w:r>
    </w:p>
    <w:p w14:paraId="12D272C1" w14:textId="77777777" w:rsidR="005E2624" w:rsidRPr="005D4995" w:rsidRDefault="005E2624" w:rsidP="005E2624">
      <w:pPr>
        <w:pStyle w:val="Tlotextu"/>
        <w:spacing w:after="0"/>
        <w:rPr>
          <w:lang w:val="sk-SK"/>
        </w:rPr>
      </w:pPr>
    </w:p>
    <w:p w14:paraId="2E891368" w14:textId="77777777" w:rsidR="005E2624" w:rsidRPr="005D4995" w:rsidRDefault="005E2624" w:rsidP="005E2624">
      <w:pPr>
        <w:pStyle w:val="Tlotextu"/>
        <w:spacing w:after="0"/>
        <w:rPr>
          <w:lang w:val="sk-SK"/>
        </w:rPr>
      </w:pPr>
      <w:r w:rsidRPr="005D4995">
        <w:rPr>
          <w:lang w:val="sk-SK"/>
        </w:rPr>
        <w:t>05</w:t>
      </w:r>
      <w:r w:rsidRPr="005D4995">
        <w:rPr>
          <w:lang w:val="sk-SK"/>
        </w:rPr>
        <w:tab/>
      </w:r>
      <w:r w:rsidRPr="005D4995">
        <w:rPr>
          <w:b/>
          <w:bCs/>
          <w:lang w:val="sk-SK"/>
        </w:rPr>
        <w:t>Status záznamu</w:t>
      </w:r>
    </w:p>
    <w:p w14:paraId="5BBA4696" w14:textId="77777777" w:rsidR="005E2624" w:rsidRPr="005D4995" w:rsidRDefault="005E2624" w:rsidP="005E2624">
      <w:pPr>
        <w:pStyle w:val="Tlotextu"/>
        <w:spacing w:after="0"/>
        <w:rPr>
          <w:color w:val="FF0000"/>
          <w:highlight w:val="green"/>
          <w:lang w:val="sk-SK"/>
        </w:rPr>
      </w:pPr>
      <w:r w:rsidRPr="005D4995">
        <w:rPr>
          <w:color w:val="FF0000"/>
          <w:highlight w:val="green"/>
          <w:lang w:val="sk-SK"/>
        </w:rPr>
        <w:t>a</w:t>
      </w:r>
      <w:r w:rsidRPr="005D4995">
        <w:rPr>
          <w:color w:val="FF0000"/>
          <w:highlight w:val="green"/>
          <w:lang w:val="sk-SK"/>
        </w:rPr>
        <w:tab/>
        <w:t>Zvýšenie úrovne spracovania</w:t>
      </w:r>
      <w:r>
        <w:rPr>
          <w:color w:val="FF0000"/>
          <w:highlight w:val="green"/>
          <w:lang w:val="sk-SK"/>
        </w:rPr>
        <w:t xml:space="preserve"> </w:t>
      </w:r>
    </w:p>
    <w:p w14:paraId="1432BF1D" w14:textId="77777777" w:rsidR="005E2624" w:rsidRPr="005D4995" w:rsidRDefault="005E2624" w:rsidP="005E2624">
      <w:pPr>
        <w:pStyle w:val="Tlotextu"/>
        <w:spacing w:after="0"/>
        <w:rPr>
          <w:color w:val="FF0000"/>
          <w:highlight w:val="green"/>
          <w:lang w:val="sk-SK"/>
        </w:rPr>
      </w:pPr>
      <w:r w:rsidRPr="005D4995">
        <w:rPr>
          <w:color w:val="FF0000"/>
          <w:highlight w:val="green"/>
          <w:lang w:val="sk-SK"/>
        </w:rPr>
        <w:lastRenderedPageBreak/>
        <w:t>c</w:t>
      </w:r>
      <w:r w:rsidRPr="005D4995">
        <w:rPr>
          <w:color w:val="FF0000"/>
          <w:highlight w:val="green"/>
          <w:lang w:val="sk-SK"/>
        </w:rPr>
        <w:tab/>
        <w:t>Opravený alebo zrevidovaný</w:t>
      </w:r>
    </w:p>
    <w:p w14:paraId="79DA6E1C" w14:textId="77777777" w:rsidR="005E2624" w:rsidRPr="005D4995" w:rsidRDefault="005E2624" w:rsidP="005E2624">
      <w:pPr>
        <w:pStyle w:val="Tlotextu"/>
        <w:spacing w:after="0"/>
        <w:rPr>
          <w:color w:val="FF0000"/>
          <w:highlight w:val="green"/>
          <w:lang w:val="sk-SK"/>
        </w:rPr>
      </w:pPr>
      <w:r w:rsidRPr="005D4995">
        <w:rPr>
          <w:color w:val="FF0000"/>
          <w:highlight w:val="green"/>
          <w:lang w:val="sk-SK"/>
        </w:rPr>
        <w:t>d</w:t>
      </w:r>
      <w:r w:rsidRPr="005D4995">
        <w:rPr>
          <w:color w:val="FF0000"/>
          <w:highlight w:val="green"/>
          <w:lang w:val="sk-SK"/>
        </w:rPr>
        <w:tab/>
        <w:t>Vymazaný (iné)</w:t>
      </w:r>
    </w:p>
    <w:p w14:paraId="4BBF1950" w14:textId="77777777" w:rsidR="005E2624" w:rsidRPr="005D4995" w:rsidRDefault="005E2624" w:rsidP="005E2624">
      <w:pPr>
        <w:pStyle w:val="Tlotextu"/>
        <w:spacing w:after="0"/>
        <w:rPr>
          <w:color w:val="FF0000"/>
          <w:highlight w:val="green"/>
          <w:lang w:val="sk-SK"/>
        </w:rPr>
      </w:pPr>
      <w:r w:rsidRPr="005D4995">
        <w:rPr>
          <w:color w:val="FF0000"/>
          <w:highlight w:val="green"/>
          <w:lang w:val="sk-SK"/>
        </w:rPr>
        <w:t>n</w:t>
      </w:r>
      <w:r w:rsidRPr="005D4995">
        <w:rPr>
          <w:color w:val="FF0000"/>
          <w:highlight w:val="green"/>
          <w:lang w:val="sk-SK"/>
        </w:rPr>
        <w:tab/>
        <w:t>Nový</w:t>
      </w:r>
    </w:p>
    <w:p w14:paraId="7D3AF6B0" w14:textId="77777777" w:rsidR="005E2624" w:rsidRPr="005D4995" w:rsidRDefault="005E2624" w:rsidP="005E2624">
      <w:pPr>
        <w:pStyle w:val="Tlotextu"/>
        <w:spacing w:after="0"/>
        <w:rPr>
          <w:color w:val="FF0000"/>
          <w:highlight w:val="green"/>
          <w:lang w:val="sk-SK"/>
        </w:rPr>
      </w:pPr>
      <w:r w:rsidRPr="005D4995">
        <w:rPr>
          <w:color w:val="FF0000"/>
          <w:highlight w:val="green"/>
          <w:lang w:val="sk-SK"/>
        </w:rPr>
        <w:t>s</w:t>
      </w:r>
      <w:r w:rsidRPr="005D4995">
        <w:rPr>
          <w:color w:val="FF0000"/>
          <w:highlight w:val="green"/>
          <w:lang w:val="sk-SK"/>
        </w:rPr>
        <w:tab/>
        <w:t>Vymazaný; heslo bolo rozdelené na dve al. viac hesiel</w:t>
      </w:r>
    </w:p>
    <w:p w14:paraId="5A16BBF7" w14:textId="77777777" w:rsidR="005E2624" w:rsidRPr="005D4995" w:rsidRDefault="005E2624" w:rsidP="005E2624">
      <w:pPr>
        <w:pStyle w:val="Tlotextu"/>
        <w:spacing w:after="0"/>
        <w:rPr>
          <w:color w:val="FF0000"/>
          <w:lang w:val="sk-SK"/>
        </w:rPr>
      </w:pPr>
      <w:r w:rsidRPr="005D4995">
        <w:rPr>
          <w:color w:val="FF0000"/>
          <w:highlight w:val="green"/>
          <w:lang w:val="sk-SK"/>
        </w:rPr>
        <w:t>x</w:t>
      </w:r>
      <w:r w:rsidRPr="005D4995">
        <w:rPr>
          <w:color w:val="FF0000"/>
          <w:highlight w:val="green"/>
          <w:lang w:val="sk-SK"/>
        </w:rPr>
        <w:tab/>
        <w:t>Vymazaný; heslo bolo nahradené iným heslom</w:t>
      </w:r>
    </w:p>
    <w:p w14:paraId="3535E0A7" w14:textId="77777777" w:rsidR="005E2624" w:rsidRPr="005D4995" w:rsidRDefault="005E2624" w:rsidP="005E2624">
      <w:pPr>
        <w:pStyle w:val="Tlotextu"/>
        <w:spacing w:after="0"/>
        <w:rPr>
          <w:lang w:val="sk-SK"/>
        </w:rPr>
      </w:pPr>
      <w:r w:rsidRPr="005D4995">
        <w:rPr>
          <w:lang w:val="sk-SK"/>
        </w:rPr>
        <w:t>06</w:t>
      </w:r>
      <w:r w:rsidRPr="005D4995">
        <w:rPr>
          <w:lang w:val="sk-SK"/>
        </w:rPr>
        <w:tab/>
      </w:r>
      <w:r w:rsidRPr="005D4995">
        <w:rPr>
          <w:b/>
          <w:bCs/>
          <w:color w:val="000000"/>
          <w:lang w:val="sk-SK"/>
        </w:rPr>
        <w:t>Typ záznamu</w:t>
      </w:r>
    </w:p>
    <w:p w14:paraId="6EF82C0D" w14:textId="77777777" w:rsidR="005E2624" w:rsidRPr="005D4995" w:rsidRDefault="005E2624" w:rsidP="005E2624">
      <w:pPr>
        <w:pStyle w:val="Tlotextu"/>
        <w:spacing w:after="0"/>
        <w:rPr>
          <w:b/>
          <w:bCs/>
          <w:color w:val="FF0000"/>
          <w:lang w:val="sk-SK"/>
        </w:rPr>
      </w:pPr>
      <w:r w:rsidRPr="005D4995">
        <w:rPr>
          <w:b/>
          <w:bCs/>
          <w:color w:val="FF0000"/>
          <w:highlight w:val="green"/>
          <w:lang w:val="sk-SK"/>
        </w:rPr>
        <w:t>z</w:t>
      </w:r>
      <w:r w:rsidRPr="005D4995">
        <w:rPr>
          <w:b/>
          <w:bCs/>
          <w:color w:val="FF0000"/>
          <w:highlight w:val="green"/>
          <w:lang w:val="sk-SK"/>
        </w:rPr>
        <w:tab/>
        <w:t>Údaje o autoritách</w:t>
      </w:r>
    </w:p>
    <w:p w14:paraId="41BED034" w14:textId="77777777" w:rsidR="005E2624" w:rsidRPr="005D4995" w:rsidRDefault="005E2624" w:rsidP="005E2624">
      <w:pPr>
        <w:pStyle w:val="Tlotextu"/>
        <w:spacing w:after="0"/>
        <w:rPr>
          <w:lang w:val="sk-SK"/>
        </w:rPr>
      </w:pPr>
      <w:r w:rsidRPr="005D4995">
        <w:rPr>
          <w:lang w:val="sk-SK"/>
        </w:rPr>
        <w:t>07-08</w:t>
      </w:r>
      <w:r w:rsidRPr="005D4995">
        <w:rPr>
          <w:lang w:val="sk-SK"/>
        </w:rPr>
        <w:tab/>
        <w:t xml:space="preserve">Pozície nedefinované. Zostanú prázdne - </w:t>
      </w:r>
      <w:proofErr w:type="spellStart"/>
      <w:r w:rsidRPr="005D4995">
        <w:rPr>
          <w:lang w:val="sk-SK"/>
        </w:rPr>
        <w:t>blank</w:t>
      </w:r>
      <w:proofErr w:type="spellEnd"/>
      <w:r w:rsidRPr="005D4995">
        <w:rPr>
          <w:lang w:val="sk-SK"/>
        </w:rPr>
        <w:t xml:space="preserve"> (#) (generuje systém)</w:t>
      </w:r>
    </w:p>
    <w:p w14:paraId="504640DE" w14:textId="77777777" w:rsidR="005E2624" w:rsidRPr="005D4995" w:rsidRDefault="005E2624" w:rsidP="005E2624">
      <w:pPr>
        <w:pStyle w:val="Tlotextu"/>
        <w:spacing w:after="0"/>
        <w:rPr>
          <w:lang w:val="sk-SK"/>
        </w:rPr>
      </w:pPr>
      <w:r w:rsidRPr="005D4995">
        <w:rPr>
          <w:lang w:val="sk-SK"/>
        </w:rPr>
        <w:t>09</w:t>
      </w:r>
      <w:r w:rsidRPr="005D4995">
        <w:rPr>
          <w:lang w:val="sk-SK"/>
        </w:rPr>
        <w:tab/>
        <w:t>Schéma kódovania (1) (generuje systém)</w:t>
      </w:r>
    </w:p>
    <w:p w14:paraId="323366A8" w14:textId="77777777" w:rsidR="005E2624" w:rsidRPr="005D4995" w:rsidRDefault="005E2624" w:rsidP="005E2624">
      <w:pPr>
        <w:pStyle w:val="Tlotextu"/>
        <w:spacing w:after="0"/>
        <w:rPr>
          <w:lang w:val="sk-SK"/>
        </w:rPr>
      </w:pPr>
      <w:r w:rsidRPr="005D4995">
        <w:rPr>
          <w:lang w:val="sk-SK"/>
        </w:rPr>
        <w:t>10</w:t>
      </w:r>
      <w:r w:rsidRPr="005D4995">
        <w:rPr>
          <w:lang w:val="sk-SK"/>
        </w:rPr>
        <w:tab/>
        <w:t>Dĺžka indikátora (2) (generuje systém)</w:t>
      </w:r>
    </w:p>
    <w:p w14:paraId="78F604FB" w14:textId="77777777" w:rsidR="005E2624" w:rsidRPr="005D4995" w:rsidRDefault="005E2624" w:rsidP="005E2624">
      <w:pPr>
        <w:pStyle w:val="Tlotextu"/>
        <w:spacing w:after="0"/>
        <w:rPr>
          <w:lang w:val="sk-SK"/>
        </w:rPr>
      </w:pPr>
      <w:r w:rsidRPr="005D4995">
        <w:rPr>
          <w:lang w:val="sk-SK"/>
        </w:rPr>
        <w:t>11</w:t>
      </w:r>
      <w:r w:rsidRPr="005D4995">
        <w:rPr>
          <w:lang w:val="sk-SK"/>
        </w:rPr>
        <w:tab/>
        <w:t xml:space="preserve">Dĺžka kódu </w:t>
      </w:r>
      <w:proofErr w:type="spellStart"/>
      <w:r w:rsidRPr="005D4995">
        <w:rPr>
          <w:lang w:val="sk-SK"/>
        </w:rPr>
        <w:t>podpoľa</w:t>
      </w:r>
      <w:proofErr w:type="spellEnd"/>
      <w:r w:rsidRPr="005D4995">
        <w:rPr>
          <w:lang w:val="sk-SK"/>
        </w:rPr>
        <w:t xml:space="preserve"> (2) (generuje systém)</w:t>
      </w:r>
    </w:p>
    <w:p w14:paraId="112A1C1B" w14:textId="77777777" w:rsidR="005E2624" w:rsidRPr="005D4995" w:rsidRDefault="005E2624" w:rsidP="005E2624">
      <w:pPr>
        <w:pStyle w:val="Tlotextu"/>
        <w:spacing w:after="0"/>
        <w:rPr>
          <w:lang w:val="sk-SK"/>
        </w:rPr>
      </w:pPr>
      <w:r w:rsidRPr="005D4995">
        <w:rPr>
          <w:lang w:val="sk-SK"/>
        </w:rPr>
        <w:t>12-16</w:t>
      </w:r>
      <w:r w:rsidRPr="005D4995">
        <w:rPr>
          <w:lang w:val="sk-SK"/>
        </w:rPr>
        <w:tab/>
        <w:t>Štartovacia pozícia (generuje systém)</w:t>
      </w:r>
    </w:p>
    <w:p w14:paraId="1784E24C" w14:textId="77777777" w:rsidR="005E2624" w:rsidRPr="005D4995" w:rsidRDefault="005E2624" w:rsidP="005E2624">
      <w:pPr>
        <w:pStyle w:val="Tlotextu"/>
        <w:spacing w:after="0"/>
        <w:rPr>
          <w:lang w:val="sk-SK"/>
        </w:rPr>
      </w:pPr>
      <w:r w:rsidRPr="005D4995">
        <w:rPr>
          <w:lang w:val="sk-SK"/>
        </w:rPr>
        <w:t>17</w:t>
      </w:r>
      <w:r w:rsidRPr="005D4995">
        <w:rPr>
          <w:lang w:val="sk-SK"/>
        </w:rPr>
        <w:tab/>
      </w:r>
      <w:r w:rsidRPr="005D4995">
        <w:rPr>
          <w:b/>
          <w:bCs/>
          <w:highlight w:val="green"/>
          <w:lang w:val="sk-SK"/>
        </w:rPr>
        <w:t>Úroveň spracovania</w:t>
      </w:r>
    </w:p>
    <w:p w14:paraId="5FEA30B5" w14:textId="77777777" w:rsidR="005E2624" w:rsidRPr="005D4995" w:rsidRDefault="005E2624" w:rsidP="005E2624">
      <w:pPr>
        <w:pStyle w:val="Tlotextu"/>
        <w:spacing w:after="0"/>
        <w:rPr>
          <w:color w:val="FF0000"/>
          <w:highlight w:val="green"/>
          <w:lang w:val="sk-SK"/>
        </w:rPr>
      </w:pPr>
      <w:r w:rsidRPr="005D4995">
        <w:rPr>
          <w:color w:val="FF0000"/>
          <w:highlight w:val="green"/>
          <w:lang w:val="sk-SK"/>
        </w:rPr>
        <w:t>n</w:t>
      </w:r>
      <w:r w:rsidRPr="005D4995">
        <w:rPr>
          <w:color w:val="FF0000"/>
          <w:highlight w:val="green"/>
          <w:lang w:val="sk-SK"/>
        </w:rPr>
        <w:tab/>
        <w:t>Kompletný záznam autority</w:t>
      </w:r>
    </w:p>
    <w:p w14:paraId="365B8B50" w14:textId="77777777" w:rsidR="005E2624" w:rsidRPr="005D4995" w:rsidRDefault="005E2624" w:rsidP="005E2624">
      <w:pPr>
        <w:pStyle w:val="Tlotextu"/>
        <w:spacing w:after="0"/>
        <w:rPr>
          <w:color w:val="FF0000"/>
          <w:lang w:val="sk-SK"/>
        </w:rPr>
      </w:pPr>
      <w:r w:rsidRPr="005D4995">
        <w:rPr>
          <w:color w:val="FF0000"/>
          <w:highlight w:val="green"/>
          <w:lang w:val="sk-SK"/>
        </w:rPr>
        <w:t>o</w:t>
      </w:r>
      <w:r w:rsidRPr="005D4995">
        <w:rPr>
          <w:color w:val="FF0000"/>
          <w:highlight w:val="green"/>
          <w:lang w:val="sk-SK"/>
        </w:rPr>
        <w:tab/>
        <w:t>Nekompletný záznam autority</w:t>
      </w:r>
    </w:p>
    <w:p w14:paraId="70FC43B1" w14:textId="77777777" w:rsidR="005E2624" w:rsidRPr="005D4995" w:rsidRDefault="005E2624" w:rsidP="005E2624">
      <w:pPr>
        <w:pStyle w:val="Tlotextu"/>
        <w:spacing w:after="0"/>
        <w:rPr>
          <w:lang w:val="sk-SK"/>
        </w:rPr>
      </w:pPr>
      <w:r w:rsidRPr="005D4995">
        <w:rPr>
          <w:lang w:val="sk-SK"/>
        </w:rPr>
        <w:t>18</w:t>
      </w:r>
      <w:r w:rsidRPr="005D4995">
        <w:rPr>
          <w:lang w:val="sk-SK"/>
        </w:rPr>
        <w:tab/>
        <w:t>Politika interpunkcie (1)</w:t>
      </w:r>
    </w:p>
    <w:p w14:paraId="18BDD005" w14:textId="77777777" w:rsidR="005E2624" w:rsidRPr="005D4995" w:rsidRDefault="005E2624" w:rsidP="005E2624">
      <w:pPr>
        <w:pStyle w:val="Tlotextu"/>
        <w:spacing w:after="0"/>
        <w:rPr>
          <w:lang w:val="sk-SK"/>
        </w:rPr>
      </w:pPr>
      <w:r w:rsidRPr="005D4995">
        <w:rPr>
          <w:lang w:val="sk-SK"/>
        </w:rPr>
        <w:t>19</w:t>
      </w:r>
      <w:r w:rsidRPr="005D4995">
        <w:rPr>
          <w:lang w:val="sk-SK"/>
        </w:rPr>
        <w:tab/>
        <w:t xml:space="preserve">Pozícia </w:t>
      </w:r>
      <w:proofErr w:type="spellStart"/>
      <w:r w:rsidRPr="005D4995">
        <w:rPr>
          <w:lang w:val="sk-SK"/>
        </w:rPr>
        <w:t>nedefinovana</w:t>
      </w:r>
      <w:proofErr w:type="spellEnd"/>
      <w:r w:rsidRPr="005D4995">
        <w:rPr>
          <w:lang w:val="sk-SK"/>
        </w:rPr>
        <w:t xml:space="preserve">. Zostane prázdna - </w:t>
      </w:r>
      <w:proofErr w:type="spellStart"/>
      <w:r w:rsidRPr="005D4995">
        <w:rPr>
          <w:lang w:val="sk-SK"/>
        </w:rPr>
        <w:t>blank</w:t>
      </w:r>
      <w:proofErr w:type="spellEnd"/>
      <w:r w:rsidRPr="005D4995">
        <w:rPr>
          <w:lang w:val="sk-SK"/>
        </w:rPr>
        <w:t xml:space="preserve"> (#)</w:t>
      </w:r>
    </w:p>
    <w:p w14:paraId="44E206E4" w14:textId="77777777" w:rsidR="005E2624" w:rsidRPr="005D4995" w:rsidRDefault="005E2624" w:rsidP="005E2624">
      <w:pPr>
        <w:pStyle w:val="Tlotextu"/>
        <w:spacing w:after="0"/>
        <w:rPr>
          <w:lang w:val="sk-SK"/>
        </w:rPr>
      </w:pPr>
      <w:r w:rsidRPr="005D4995">
        <w:rPr>
          <w:lang w:val="sk-SK"/>
        </w:rPr>
        <w:t>20</w:t>
      </w:r>
      <w:r w:rsidRPr="005D4995">
        <w:rPr>
          <w:lang w:val="sk-SK"/>
        </w:rPr>
        <w:tab/>
        <w:t>Dĺžka dĺžky poľa (4) (generuje systém)</w:t>
      </w:r>
    </w:p>
    <w:p w14:paraId="2E2F1FB6" w14:textId="77777777" w:rsidR="005E2624" w:rsidRPr="005D4995" w:rsidRDefault="005E2624" w:rsidP="005E2624">
      <w:pPr>
        <w:pStyle w:val="Tlotextu"/>
        <w:spacing w:after="0"/>
        <w:rPr>
          <w:lang w:val="sk-SK"/>
        </w:rPr>
      </w:pPr>
      <w:r w:rsidRPr="005D4995">
        <w:rPr>
          <w:lang w:val="sk-SK"/>
        </w:rPr>
        <w:t>21</w:t>
      </w:r>
      <w:r w:rsidRPr="005D4995">
        <w:rPr>
          <w:lang w:val="sk-SK"/>
        </w:rPr>
        <w:tab/>
        <w:t>Dĺžka "štart-pozícia" (5) (generuje systém)</w:t>
      </w:r>
    </w:p>
    <w:p w14:paraId="60E05C83" w14:textId="77777777" w:rsidR="005E2624" w:rsidRPr="005D4995" w:rsidRDefault="005E2624" w:rsidP="005E2624">
      <w:pPr>
        <w:pStyle w:val="Tlotextu"/>
        <w:spacing w:after="0"/>
        <w:rPr>
          <w:lang w:val="sk-SK"/>
        </w:rPr>
      </w:pPr>
      <w:r w:rsidRPr="005D4995">
        <w:rPr>
          <w:lang w:val="sk-SK"/>
        </w:rPr>
        <w:t>22</w:t>
      </w:r>
      <w:r w:rsidRPr="005D4995">
        <w:rPr>
          <w:lang w:val="sk-SK"/>
        </w:rPr>
        <w:tab/>
        <w:t>Dĺžka aplikačnej časti (0) (generuje systém)</w:t>
      </w:r>
    </w:p>
    <w:p w14:paraId="1A49EDCD" w14:textId="77777777" w:rsidR="005E2624" w:rsidRPr="005D4995" w:rsidRDefault="005E2624" w:rsidP="005E2624">
      <w:pPr>
        <w:pStyle w:val="Tlotextu"/>
        <w:spacing w:after="0"/>
        <w:rPr>
          <w:lang w:val="sk-SK"/>
        </w:rPr>
      </w:pPr>
      <w:r w:rsidRPr="005D4995">
        <w:rPr>
          <w:lang w:val="sk-SK"/>
        </w:rPr>
        <w:t>23</w:t>
      </w:r>
      <w:r w:rsidRPr="005D4995">
        <w:rPr>
          <w:lang w:val="sk-SK"/>
        </w:rPr>
        <w:tab/>
        <w:t>Nedefinované (0) (generuje systém)</w:t>
      </w:r>
    </w:p>
    <w:p w14:paraId="21348DA4" w14:textId="77777777" w:rsidR="005E2624" w:rsidRPr="00646BD5" w:rsidRDefault="005E2624" w:rsidP="005E2624">
      <w:pPr>
        <w:pStyle w:val="Tlotextu"/>
        <w:spacing w:after="0"/>
        <w:rPr>
          <w:rFonts w:cs="Arial"/>
          <w:u w:val="single"/>
        </w:rPr>
      </w:pPr>
    </w:p>
    <w:p w14:paraId="782AA0F2" w14:textId="77777777" w:rsidR="005E2624" w:rsidRPr="00646BD5" w:rsidRDefault="005E2624" w:rsidP="005E2624">
      <w:pPr>
        <w:pStyle w:val="Tlotextu"/>
        <w:spacing w:after="0"/>
        <w:rPr>
          <w:rFonts w:cs="Arial"/>
        </w:rPr>
      </w:pPr>
      <w:r w:rsidRPr="002A064C">
        <w:rPr>
          <w:rFonts w:cs="Arial"/>
          <w:b/>
          <w:bCs/>
        </w:rPr>
        <w:t xml:space="preserve">Typ záznamu (Typ </w:t>
      </w:r>
      <w:proofErr w:type="spellStart"/>
      <w:r w:rsidRPr="002A064C">
        <w:rPr>
          <w:rFonts w:cs="Arial"/>
          <w:b/>
          <w:bCs/>
        </w:rPr>
        <w:t>záz</w:t>
      </w:r>
      <w:proofErr w:type="spellEnd"/>
      <w:r w:rsidRPr="002A064C">
        <w:rPr>
          <w:rFonts w:cs="Arial"/>
          <w:b/>
          <w:bCs/>
        </w:rPr>
        <w:t>:)</w:t>
      </w:r>
      <w:r w:rsidRPr="00646BD5">
        <w:rPr>
          <w:rFonts w:cs="Arial"/>
        </w:rPr>
        <w:t xml:space="preserve"> </w:t>
      </w:r>
      <w:proofErr w:type="spellStart"/>
      <w:r w:rsidRPr="00646BD5">
        <w:rPr>
          <w:rFonts w:cs="Arial"/>
        </w:rPr>
        <w:t>vo</w:t>
      </w:r>
      <w:proofErr w:type="spellEnd"/>
      <w:r w:rsidRPr="00646BD5">
        <w:rPr>
          <w:rFonts w:cs="Arial"/>
        </w:rPr>
        <w:t xml:space="preserve"> </w:t>
      </w:r>
      <w:proofErr w:type="spellStart"/>
      <w:r w:rsidRPr="00646BD5">
        <w:rPr>
          <w:rFonts w:cs="Arial"/>
        </w:rPr>
        <w:t>formulári</w:t>
      </w:r>
      <w:proofErr w:type="spellEnd"/>
      <w:r w:rsidRPr="00646BD5">
        <w:rPr>
          <w:rFonts w:cs="Arial"/>
        </w:rPr>
        <w:t xml:space="preserve"> </w:t>
      </w:r>
      <w:proofErr w:type="spellStart"/>
      <w:r w:rsidRPr="00646BD5">
        <w:rPr>
          <w:rFonts w:cs="Arial"/>
        </w:rPr>
        <w:t>sa</w:t>
      </w:r>
      <w:proofErr w:type="spellEnd"/>
      <w:r w:rsidRPr="00646BD5">
        <w:rPr>
          <w:rFonts w:cs="Arial"/>
        </w:rPr>
        <w:t xml:space="preserve"> nastaví na </w:t>
      </w:r>
      <w:r w:rsidRPr="00646BD5">
        <w:rPr>
          <w:rFonts w:cs="Arial"/>
          <w:color w:val="FF0000"/>
        </w:rPr>
        <w:t>"z"</w:t>
      </w:r>
      <w:r w:rsidRPr="00646BD5">
        <w:rPr>
          <w:rFonts w:cs="Arial"/>
        </w:rPr>
        <w:t xml:space="preserve"> (záznam autority). Tým </w:t>
      </w:r>
      <w:proofErr w:type="spellStart"/>
      <w:r w:rsidRPr="00646BD5">
        <w:rPr>
          <w:rFonts w:cs="Arial"/>
        </w:rPr>
        <w:t>sa</w:t>
      </w:r>
      <w:proofErr w:type="spellEnd"/>
      <w:r w:rsidRPr="00646BD5">
        <w:rPr>
          <w:rFonts w:cs="Arial"/>
        </w:rPr>
        <w:t xml:space="preserve"> aktivizuje </w:t>
      </w:r>
      <w:proofErr w:type="spellStart"/>
      <w:r w:rsidRPr="00646BD5">
        <w:rPr>
          <w:rFonts w:cs="Arial"/>
        </w:rPr>
        <w:t>prepojenie</w:t>
      </w:r>
      <w:proofErr w:type="spellEnd"/>
      <w:r w:rsidRPr="00646BD5">
        <w:rPr>
          <w:rFonts w:cs="Arial"/>
        </w:rPr>
        <w:t xml:space="preserve"> </w:t>
      </w:r>
      <w:proofErr w:type="spellStart"/>
      <w:r w:rsidRPr="00646BD5">
        <w:rPr>
          <w:rFonts w:cs="Arial"/>
        </w:rPr>
        <w:t>formulára</w:t>
      </w:r>
      <w:proofErr w:type="spellEnd"/>
      <w:r w:rsidRPr="00646BD5">
        <w:rPr>
          <w:rFonts w:cs="Arial"/>
        </w:rPr>
        <w:t xml:space="preserve"> s </w:t>
      </w:r>
      <w:proofErr w:type="spellStart"/>
      <w:r w:rsidRPr="00646BD5">
        <w:rPr>
          <w:rFonts w:cs="Arial"/>
        </w:rPr>
        <w:t>poľom</w:t>
      </w:r>
      <w:proofErr w:type="spellEnd"/>
      <w:r w:rsidRPr="00646BD5">
        <w:rPr>
          <w:rFonts w:cs="Arial"/>
        </w:rPr>
        <w:t xml:space="preserve"> 008 </w:t>
      </w:r>
      <w:proofErr w:type="spellStart"/>
      <w:r w:rsidRPr="00646BD5">
        <w:rPr>
          <w:rFonts w:cs="Arial"/>
        </w:rPr>
        <w:t>pre</w:t>
      </w:r>
      <w:proofErr w:type="spellEnd"/>
      <w:r w:rsidRPr="00646BD5">
        <w:rPr>
          <w:rFonts w:cs="Arial"/>
        </w:rPr>
        <w:t xml:space="preserve"> autority. </w:t>
      </w:r>
    </w:p>
    <w:p w14:paraId="166D51FD" w14:textId="77777777" w:rsidR="005E2624" w:rsidRPr="00646BD5" w:rsidRDefault="005E2624" w:rsidP="005E2624">
      <w:pPr>
        <w:pStyle w:val="Tlotextu"/>
        <w:spacing w:after="0"/>
        <w:rPr>
          <w:rFonts w:cs="Arial"/>
        </w:rPr>
      </w:pPr>
    </w:p>
    <w:p w14:paraId="7AEF03F0" w14:textId="77777777" w:rsidR="005E2624" w:rsidRPr="00646BD5" w:rsidRDefault="005E2624" w:rsidP="005E2624">
      <w:pPr>
        <w:pStyle w:val="Tlotextu"/>
        <w:spacing w:after="0"/>
        <w:rPr>
          <w:rFonts w:cs="Arial"/>
        </w:rPr>
      </w:pPr>
      <w:r w:rsidRPr="002A064C">
        <w:rPr>
          <w:rFonts w:cs="Arial"/>
          <w:b/>
          <w:bCs/>
        </w:rPr>
        <w:t xml:space="preserve">Bibliografická </w:t>
      </w:r>
      <w:proofErr w:type="gramStart"/>
      <w:r w:rsidRPr="002A064C">
        <w:rPr>
          <w:rFonts w:cs="Arial"/>
          <w:b/>
          <w:bCs/>
        </w:rPr>
        <w:t xml:space="preserve">úroveň - </w:t>
      </w:r>
      <w:proofErr w:type="spellStart"/>
      <w:r w:rsidRPr="002A064C">
        <w:rPr>
          <w:rFonts w:cs="Arial"/>
          <w:b/>
          <w:bCs/>
        </w:rPr>
        <w:t>Bib</w:t>
      </w:r>
      <w:proofErr w:type="spellEnd"/>
      <w:proofErr w:type="gramEnd"/>
      <w:r w:rsidRPr="002A064C">
        <w:rPr>
          <w:rFonts w:cs="Arial"/>
          <w:b/>
          <w:bCs/>
        </w:rPr>
        <w:t xml:space="preserve"> </w:t>
      </w:r>
      <w:proofErr w:type="spellStart"/>
      <w:r w:rsidRPr="002A064C">
        <w:rPr>
          <w:rFonts w:cs="Arial"/>
          <w:b/>
          <w:bCs/>
        </w:rPr>
        <w:t>úrv</w:t>
      </w:r>
      <w:proofErr w:type="spellEnd"/>
      <w:r w:rsidRPr="002A064C">
        <w:rPr>
          <w:rFonts w:cs="Arial"/>
          <w:b/>
          <w:bCs/>
        </w:rPr>
        <w:t xml:space="preserve"> (</w:t>
      </w:r>
      <w:proofErr w:type="spellStart"/>
      <w:r w:rsidRPr="002A064C">
        <w:rPr>
          <w:rFonts w:cs="Arial"/>
          <w:b/>
          <w:bCs/>
        </w:rPr>
        <w:t>bib</w:t>
      </w:r>
      <w:proofErr w:type="spellEnd"/>
      <w:r w:rsidRPr="002A064C">
        <w:rPr>
          <w:rFonts w:cs="Arial"/>
          <w:b/>
          <w:bCs/>
        </w:rPr>
        <w:t xml:space="preserve"> </w:t>
      </w:r>
      <w:proofErr w:type="spellStart"/>
      <w:r w:rsidRPr="002A064C">
        <w:rPr>
          <w:rFonts w:cs="Arial"/>
          <w:b/>
          <w:bCs/>
        </w:rPr>
        <w:t>lvl</w:t>
      </w:r>
      <w:proofErr w:type="spellEnd"/>
      <w:r w:rsidRPr="002A064C">
        <w:rPr>
          <w:rFonts w:cs="Arial"/>
          <w:b/>
          <w:bCs/>
        </w:rPr>
        <w:t>)</w:t>
      </w:r>
      <w:r w:rsidRPr="00646BD5">
        <w:rPr>
          <w:rFonts w:cs="Arial"/>
        </w:rPr>
        <w:t xml:space="preserve"> </w:t>
      </w:r>
      <w:proofErr w:type="spellStart"/>
      <w:r w:rsidRPr="00646BD5">
        <w:rPr>
          <w:rFonts w:cs="Arial"/>
        </w:rPr>
        <w:t>sa</w:t>
      </w:r>
      <w:proofErr w:type="spellEnd"/>
      <w:r w:rsidRPr="00646BD5">
        <w:rPr>
          <w:rFonts w:cs="Arial"/>
        </w:rPr>
        <w:t xml:space="preserve"> zvolí kód </w:t>
      </w:r>
      <w:proofErr w:type="spellStart"/>
      <w:r w:rsidRPr="00646BD5">
        <w:rPr>
          <w:rFonts w:cs="Arial"/>
        </w:rPr>
        <w:t>podľa</w:t>
      </w:r>
      <w:proofErr w:type="spellEnd"/>
      <w:r w:rsidRPr="00646BD5">
        <w:rPr>
          <w:rFonts w:cs="Arial"/>
        </w:rPr>
        <w:t xml:space="preserve"> typu autority (hesla, </w:t>
      </w:r>
      <w:proofErr w:type="spellStart"/>
      <w:r w:rsidRPr="00646BD5">
        <w:rPr>
          <w:rFonts w:cs="Arial"/>
        </w:rPr>
        <w:t>záhlavia</w:t>
      </w:r>
      <w:proofErr w:type="spellEnd"/>
      <w:r w:rsidRPr="00646BD5">
        <w:rPr>
          <w:rFonts w:cs="Arial"/>
        </w:rPr>
        <w:t>, položky...)</w:t>
      </w:r>
    </w:p>
    <w:p w14:paraId="3E7714C2" w14:textId="77777777" w:rsidR="005E2624" w:rsidRPr="00646BD5" w:rsidRDefault="005E2624" w:rsidP="005E2624">
      <w:pPr>
        <w:pStyle w:val="Tlotextu"/>
        <w:spacing w:after="0"/>
        <w:rPr>
          <w:rFonts w:cs="Arial"/>
        </w:rPr>
      </w:pPr>
      <w:r w:rsidRPr="00646BD5">
        <w:rPr>
          <w:rFonts w:cs="Arial"/>
        </w:rPr>
        <w:t>x</w:t>
      </w:r>
      <w:r w:rsidRPr="00646BD5">
        <w:rPr>
          <w:rFonts w:cs="Arial"/>
        </w:rPr>
        <w:tab/>
      </w:r>
      <w:proofErr w:type="spellStart"/>
      <w:r w:rsidRPr="00646BD5">
        <w:rPr>
          <w:rFonts w:cs="Arial"/>
        </w:rPr>
        <w:t>Meno</w:t>
      </w:r>
      <w:proofErr w:type="spellEnd"/>
      <w:r w:rsidRPr="00646BD5">
        <w:rPr>
          <w:rFonts w:cs="Arial"/>
        </w:rPr>
        <w:t xml:space="preserve"> (A/)</w:t>
      </w:r>
    </w:p>
    <w:p w14:paraId="79643901" w14:textId="77777777" w:rsidR="005E2624" w:rsidRPr="00646BD5" w:rsidRDefault="005E2624" w:rsidP="005E2624">
      <w:pPr>
        <w:pStyle w:val="Tlotextu"/>
        <w:spacing w:after="0"/>
        <w:rPr>
          <w:rFonts w:cs="Arial"/>
        </w:rPr>
      </w:pPr>
      <w:r w:rsidRPr="00646BD5">
        <w:rPr>
          <w:rFonts w:cs="Arial"/>
        </w:rPr>
        <w:t>y</w:t>
      </w:r>
      <w:r w:rsidRPr="00646BD5">
        <w:rPr>
          <w:rFonts w:cs="Arial"/>
        </w:rPr>
        <w:tab/>
      </w:r>
      <w:proofErr w:type="spellStart"/>
      <w:r w:rsidRPr="00646BD5">
        <w:rPr>
          <w:rFonts w:cs="Arial"/>
        </w:rPr>
        <w:t>Predmet</w:t>
      </w:r>
      <w:proofErr w:type="spellEnd"/>
      <w:r w:rsidRPr="00646BD5">
        <w:rPr>
          <w:rFonts w:cs="Arial"/>
        </w:rPr>
        <w:t xml:space="preserve"> (S/)</w:t>
      </w:r>
    </w:p>
    <w:p w14:paraId="14EBD619" w14:textId="77777777" w:rsidR="005E2624" w:rsidRPr="00646BD5" w:rsidRDefault="005E2624" w:rsidP="005E2624">
      <w:pPr>
        <w:pStyle w:val="Tlotextu"/>
        <w:spacing w:after="0"/>
        <w:rPr>
          <w:rFonts w:cs="Arial"/>
        </w:rPr>
      </w:pPr>
      <w:r w:rsidRPr="00646BD5">
        <w:rPr>
          <w:rFonts w:cs="Arial"/>
        </w:rPr>
        <w:t>t</w:t>
      </w:r>
      <w:r w:rsidRPr="00646BD5">
        <w:rPr>
          <w:rFonts w:cs="Arial"/>
        </w:rPr>
        <w:tab/>
      </w:r>
      <w:proofErr w:type="spellStart"/>
      <w:r w:rsidRPr="00646BD5">
        <w:rPr>
          <w:rFonts w:cs="Arial"/>
        </w:rPr>
        <w:t>Názov</w:t>
      </w:r>
      <w:proofErr w:type="spellEnd"/>
      <w:r w:rsidRPr="00646BD5">
        <w:rPr>
          <w:rFonts w:cs="Arial"/>
        </w:rPr>
        <w:t xml:space="preserve"> </w:t>
      </w:r>
      <w:proofErr w:type="spellStart"/>
      <w:r w:rsidRPr="00646BD5">
        <w:rPr>
          <w:rFonts w:cs="Arial"/>
        </w:rPr>
        <w:t>edície</w:t>
      </w:r>
      <w:proofErr w:type="spellEnd"/>
      <w:r w:rsidRPr="00646BD5">
        <w:rPr>
          <w:rFonts w:cs="Arial"/>
        </w:rPr>
        <w:t xml:space="preserve"> (T/)</w:t>
      </w:r>
    </w:p>
    <w:p w14:paraId="368144F0" w14:textId="77777777" w:rsidR="005E2624" w:rsidRPr="00646BD5" w:rsidRDefault="005E2624" w:rsidP="005E2624">
      <w:pPr>
        <w:pStyle w:val="Tlotextu"/>
        <w:spacing w:after="0"/>
        <w:rPr>
          <w:rFonts w:cs="Arial"/>
        </w:rPr>
      </w:pPr>
      <w:r w:rsidRPr="00646BD5">
        <w:rPr>
          <w:rFonts w:cs="Arial"/>
        </w:rPr>
        <w:t>u</w:t>
      </w:r>
      <w:r w:rsidRPr="00646BD5">
        <w:rPr>
          <w:rFonts w:cs="Arial"/>
        </w:rPr>
        <w:tab/>
      </w:r>
      <w:proofErr w:type="spellStart"/>
      <w:r w:rsidRPr="00646BD5">
        <w:rPr>
          <w:rFonts w:cs="Arial"/>
        </w:rPr>
        <w:t>Združujúci</w:t>
      </w:r>
      <w:proofErr w:type="spellEnd"/>
      <w:r w:rsidRPr="00646BD5">
        <w:rPr>
          <w:rFonts w:cs="Arial"/>
        </w:rPr>
        <w:t xml:space="preserve"> </w:t>
      </w:r>
      <w:proofErr w:type="spellStart"/>
      <w:r w:rsidRPr="00646BD5">
        <w:rPr>
          <w:rFonts w:cs="Arial"/>
        </w:rPr>
        <w:t>názov</w:t>
      </w:r>
      <w:proofErr w:type="spellEnd"/>
      <w:r w:rsidRPr="00646BD5">
        <w:rPr>
          <w:rFonts w:cs="Arial"/>
        </w:rPr>
        <w:t xml:space="preserve"> (unifikovaný </w:t>
      </w:r>
      <w:proofErr w:type="spellStart"/>
      <w:proofErr w:type="gramStart"/>
      <w:r w:rsidRPr="00646BD5">
        <w:rPr>
          <w:rFonts w:cs="Arial"/>
        </w:rPr>
        <w:t>názov</w:t>
      </w:r>
      <w:proofErr w:type="spellEnd"/>
      <w:r w:rsidRPr="00646BD5">
        <w:rPr>
          <w:rFonts w:cs="Arial"/>
        </w:rPr>
        <w:t xml:space="preserve"> - </w:t>
      </w:r>
      <w:proofErr w:type="spellStart"/>
      <w:r w:rsidRPr="00646BD5">
        <w:rPr>
          <w:rFonts w:cs="Arial"/>
        </w:rPr>
        <w:t>uniform</w:t>
      </w:r>
      <w:proofErr w:type="spellEnd"/>
      <w:proofErr w:type="gramEnd"/>
      <w:r w:rsidRPr="00646BD5">
        <w:rPr>
          <w:rFonts w:cs="Arial"/>
        </w:rPr>
        <w:t xml:space="preserve"> </w:t>
      </w:r>
      <w:proofErr w:type="spellStart"/>
      <w:r w:rsidRPr="00646BD5">
        <w:rPr>
          <w:rFonts w:cs="Arial"/>
        </w:rPr>
        <w:t>title</w:t>
      </w:r>
      <w:proofErr w:type="spellEnd"/>
      <w:r w:rsidRPr="00646BD5">
        <w:rPr>
          <w:rFonts w:cs="Arial"/>
        </w:rPr>
        <w:t>) (T/)</w:t>
      </w:r>
    </w:p>
    <w:p w14:paraId="183E8C72" w14:textId="77777777" w:rsidR="005E2624" w:rsidRPr="00646BD5" w:rsidRDefault="005E2624" w:rsidP="005E2624">
      <w:pPr>
        <w:pStyle w:val="Tlotextu"/>
        <w:spacing w:after="0"/>
        <w:rPr>
          <w:rFonts w:cs="Arial"/>
        </w:rPr>
      </w:pPr>
      <w:r w:rsidRPr="00646BD5">
        <w:rPr>
          <w:rFonts w:cs="Arial"/>
        </w:rPr>
        <w:t>g</w:t>
      </w:r>
      <w:r w:rsidRPr="00646BD5">
        <w:rPr>
          <w:rFonts w:cs="Arial"/>
        </w:rPr>
        <w:tab/>
        <w:t>Autor/</w:t>
      </w:r>
      <w:proofErr w:type="spellStart"/>
      <w:r w:rsidRPr="00646BD5">
        <w:rPr>
          <w:rFonts w:cs="Arial"/>
        </w:rPr>
        <w:t>názov</w:t>
      </w:r>
      <w:proofErr w:type="spellEnd"/>
      <w:r w:rsidRPr="00646BD5">
        <w:rPr>
          <w:rFonts w:cs="Arial"/>
        </w:rPr>
        <w:t xml:space="preserve"> </w:t>
      </w:r>
      <w:proofErr w:type="spellStart"/>
      <w:r w:rsidRPr="00646BD5">
        <w:rPr>
          <w:rFonts w:cs="Arial"/>
        </w:rPr>
        <w:t>edície</w:t>
      </w:r>
      <w:proofErr w:type="spellEnd"/>
      <w:r w:rsidRPr="00646BD5">
        <w:rPr>
          <w:rFonts w:cs="Arial"/>
        </w:rPr>
        <w:t xml:space="preserve"> (A/)</w:t>
      </w:r>
    </w:p>
    <w:p w14:paraId="329EC26A" w14:textId="77777777" w:rsidR="005E2624" w:rsidRPr="00646BD5" w:rsidRDefault="005E2624" w:rsidP="005E2624">
      <w:pPr>
        <w:pStyle w:val="Tlotextu"/>
        <w:spacing w:after="0"/>
        <w:rPr>
          <w:rFonts w:cs="Arial"/>
        </w:rPr>
      </w:pPr>
      <w:proofErr w:type="gramStart"/>
      <w:r w:rsidRPr="00646BD5">
        <w:rPr>
          <w:rFonts w:cs="Arial"/>
        </w:rPr>
        <w:t>z</w:t>
      </w:r>
      <w:proofErr w:type="gramEnd"/>
      <w:r w:rsidRPr="00646BD5">
        <w:rPr>
          <w:rFonts w:cs="Arial"/>
        </w:rPr>
        <w:tab/>
      </w:r>
      <w:proofErr w:type="spellStart"/>
      <w:r w:rsidRPr="00646BD5">
        <w:rPr>
          <w:rFonts w:cs="Arial"/>
        </w:rPr>
        <w:t>Špeciálny</w:t>
      </w:r>
      <w:proofErr w:type="spellEnd"/>
      <w:r w:rsidRPr="00646BD5">
        <w:rPr>
          <w:rFonts w:cs="Arial"/>
        </w:rPr>
        <w:t xml:space="preserve"> výraz </w:t>
      </w:r>
    </w:p>
    <w:p w14:paraId="0F951D8D" w14:textId="77777777" w:rsidR="005E2624" w:rsidRPr="00646BD5" w:rsidRDefault="005E2624" w:rsidP="005E2624">
      <w:pPr>
        <w:pStyle w:val="Tlotextu"/>
        <w:spacing w:after="0"/>
        <w:rPr>
          <w:rFonts w:cs="Arial"/>
          <w:u w:val="single"/>
        </w:rPr>
      </w:pPr>
    </w:p>
    <w:p w14:paraId="669B50CF" w14:textId="77777777" w:rsidR="005E2624" w:rsidRPr="00646BD5" w:rsidRDefault="005E2624" w:rsidP="005E2624">
      <w:pPr>
        <w:pStyle w:val="Tlotextu"/>
        <w:spacing w:after="0"/>
        <w:rPr>
          <w:rFonts w:cs="Arial"/>
        </w:rPr>
      </w:pPr>
      <w:r w:rsidRPr="00646BD5">
        <w:rPr>
          <w:rFonts w:cs="Arial"/>
          <w:u w:val="single"/>
        </w:rPr>
        <w:t xml:space="preserve">MARC formát </w:t>
      </w:r>
      <w:proofErr w:type="spellStart"/>
      <w:r w:rsidRPr="00646BD5">
        <w:rPr>
          <w:rFonts w:cs="Arial"/>
          <w:u w:val="single"/>
        </w:rPr>
        <w:t>pre</w:t>
      </w:r>
      <w:proofErr w:type="spellEnd"/>
      <w:r w:rsidRPr="00646BD5">
        <w:rPr>
          <w:rFonts w:cs="Arial"/>
          <w:u w:val="single"/>
        </w:rPr>
        <w:t xml:space="preserve"> </w:t>
      </w:r>
      <w:proofErr w:type="gramStart"/>
      <w:r w:rsidRPr="00646BD5">
        <w:rPr>
          <w:rFonts w:cs="Arial"/>
          <w:u w:val="single"/>
        </w:rPr>
        <w:t>autority</w:t>
      </w:r>
      <w:r w:rsidRPr="00646BD5">
        <w:rPr>
          <w:rFonts w:cs="Arial"/>
        </w:rPr>
        <w:t xml:space="preserve"> - Základná</w:t>
      </w:r>
      <w:proofErr w:type="gramEnd"/>
      <w:r w:rsidRPr="00646BD5">
        <w:rPr>
          <w:rFonts w:cs="Arial"/>
        </w:rPr>
        <w:t xml:space="preserve"> </w:t>
      </w:r>
      <w:proofErr w:type="spellStart"/>
      <w:r w:rsidRPr="00646BD5">
        <w:rPr>
          <w:rFonts w:cs="Arial"/>
        </w:rPr>
        <w:t>štruktúry</w:t>
      </w:r>
      <w:proofErr w:type="spellEnd"/>
    </w:p>
    <w:p w14:paraId="6F7803F1" w14:textId="77777777" w:rsidR="005E2624" w:rsidRPr="00646BD5" w:rsidRDefault="005E2624" w:rsidP="005E2624">
      <w:pPr>
        <w:pStyle w:val="Tlotextu"/>
        <w:spacing w:after="0"/>
        <w:rPr>
          <w:rFonts w:cs="Arial"/>
        </w:rPr>
      </w:pPr>
      <w:r w:rsidRPr="00646BD5">
        <w:rPr>
          <w:rFonts w:cs="Arial"/>
        </w:rPr>
        <w:t>1XX</w:t>
      </w:r>
      <w:r w:rsidRPr="00646BD5">
        <w:rPr>
          <w:rFonts w:cs="Arial"/>
        </w:rPr>
        <w:tab/>
      </w:r>
      <w:proofErr w:type="spellStart"/>
      <w:r w:rsidRPr="00646BD5">
        <w:rPr>
          <w:rFonts w:cs="Arial"/>
        </w:rPr>
        <w:t>Hlavné</w:t>
      </w:r>
      <w:proofErr w:type="spellEnd"/>
      <w:r w:rsidRPr="00646BD5">
        <w:rPr>
          <w:rFonts w:cs="Arial"/>
        </w:rPr>
        <w:t xml:space="preserve"> </w:t>
      </w:r>
      <w:proofErr w:type="spellStart"/>
      <w:r w:rsidRPr="00646BD5">
        <w:rPr>
          <w:rFonts w:cs="Arial"/>
        </w:rPr>
        <w:t>záhlavie</w:t>
      </w:r>
      <w:proofErr w:type="spellEnd"/>
      <w:r w:rsidRPr="00646BD5">
        <w:rPr>
          <w:rFonts w:cs="Arial"/>
        </w:rPr>
        <w:t xml:space="preserve"> (syn: </w:t>
      </w:r>
      <w:proofErr w:type="spellStart"/>
      <w:r w:rsidRPr="00646BD5">
        <w:rPr>
          <w:rFonts w:cs="Arial"/>
        </w:rPr>
        <w:t>established</w:t>
      </w:r>
      <w:proofErr w:type="spellEnd"/>
      <w:r w:rsidRPr="00646BD5">
        <w:rPr>
          <w:rFonts w:cs="Arial"/>
        </w:rPr>
        <w:t xml:space="preserve"> </w:t>
      </w:r>
      <w:proofErr w:type="spellStart"/>
      <w:r w:rsidRPr="00646BD5">
        <w:rPr>
          <w:rFonts w:cs="Arial"/>
        </w:rPr>
        <w:t>heading</w:t>
      </w:r>
      <w:proofErr w:type="spellEnd"/>
      <w:r w:rsidRPr="00646BD5">
        <w:rPr>
          <w:rFonts w:cs="Arial"/>
        </w:rPr>
        <w:t xml:space="preserve">; </w:t>
      </w:r>
      <w:proofErr w:type="spellStart"/>
      <w:r w:rsidRPr="00646BD5">
        <w:rPr>
          <w:rFonts w:cs="Arial"/>
        </w:rPr>
        <w:t>hlavné</w:t>
      </w:r>
      <w:proofErr w:type="spellEnd"/>
      <w:r w:rsidRPr="00646BD5">
        <w:rPr>
          <w:rFonts w:cs="Arial"/>
        </w:rPr>
        <w:t xml:space="preserve"> heslo, heslový </w:t>
      </w:r>
      <w:proofErr w:type="spellStart"/>
      <w:r w:rsidRPr="00646BD5">
        <w:rPr>
          <w:rFonts w:cs="Arial"/>
        </w:rPr>
        <w:t>menovateľ</w:t>
      </w:r>
      <w:proofErr w:type="spellEnd"/>
      <w:r w:rsidRPr="00646BD5">
        <w:rPr>
          <w:rFonts w:cs="Arial"/>
        </w:rPr>
        <w:t xml:space="preserve">; </w:t>
      </w:r>
      <w:proofErr w:type="spellStart"/>
      <w:r w:rsidRPr="00646BD5">
        <w:rPr>
          <w:rFonts w:cs="Arial"/>
        </w:rPr>
        <w:t>autoritatívne</w:t>
      </w:r>
      <w:proofErr w:type="spellEnd"/>
      <w:r w:rsidRPr="00646BD5">
        <w:rPr>
          <w:rFonts w:cs="Arial"/>
        </w:rPr>
        <w:t xml:space="preserve"> </w:t>
      </w:r>
      <w:proofErr w:type="spellStart"/>
      <w:r w:rsidRPr="00646BD5">
        <w:rPr>
          <w:rFonts w:cs="Arial"/>
        </w:rPr>
        <w:t>záhlavie</w:t>
      </w:r>
      <w:proofErr w:type="spellEnd"/>
      <w:r w:rsidRPr="00646BD5">
        <w:rPr>
          <w:rFonts w:cs="Arial"/>
        </w:rPr>
        <w:t>)</w:t>
      </w:r>
    </w:p>
    <w:p w14:paraId="6A3C2038" w14:textId="77777777" w:rsidR="005E2624" w:rsidRPr="00646BD5" w:rsidRDefault="005E2624" w:rsidP="005E2624">
      <w:pPr>
        <w:pStyle w:val="Tlotextu"/>
        <w:spacing w:after="0"/>
        <w:rPr>
          <w:rFonts w:cs="Arial"/>
        </w:rPr>
      </w:pPr>
      <w:r w:rsidRPr="00646BD5">
        <w:rPr>
          <w:rFonts w:cs="Arial"/>
        </w:rPr>
        <w:t>4XX</w:t>
      </w:r>
      <w:r w:rsidRPr="00646BD5">
        <w:rPr>
          <w:rFonts w:cs="Arial"/>
        </w:rPr>
        <w:tab/>
        <w:t>Odkazy “</w:t>
      </w:r>
      <w:proofErr w:type="spellStart"/>
      <w:r w:rsidRPr="00646BD5">
        <w:rPr>
          <w:rFonts w:cs="Arial"/>
        </w:rPr>
        <w:t>pozri</w:t>
      </w:r>
      <w:proofErr w:type="spellEnd"/>
      <w:r w:rsidRPr="00646BD5">
        <w:rPr>
          <w:rFonts w:cs="Arial"/>
        </w:rPr>
        <w:t>” (</w:t>
      </w:r>
      <w:proofErr w:type="spellStart"/>
      <w:r w:rsidRPr="00646BD5">
        <w:rPr>
          <w:rFonts w:cs="Arial"/>
        </w:rPr>
        <w:t>See</w:t>
      </w:r>
      <w:proofErr w:type="spellEnd"/>
      <w:r w:rsidRPr="00646BD5">
        <w:rPr>
          <w:rFonts w:cs="Arial"/>
        </w:rPr>
        <w:t xml:space="preserve"> </w:t>
      </w:r>
      <w:proofErr w:type="spellStart"/>
      <w:r w:rsidRPr="00646BD5">
        <w:rPr>
          <w:rFonts w:cs="Arial"/>
        </w:rPr>
        <w:t>references</w:t>
      </w:r>
      <w:proofErr w:type="spellEnd"/>
      <w:r w:rsidRPr="00646BD5">
        <w:rPr>
          <w:rFonts w:cs="Arial"/>
        </w:rPr>
        <w:t>)</w:t>
      </w:r>
    </w:p>
    <w:p w14:paraId="1FAD054C" w14:textId="77777777" w:rsidR="005E2624" w:rsidRPr="00646BD5" w:rsidRDefault="005E2624" w:rsidP="005E2624">
      <w:pPr>
        <w:pStyle w:val="Tlotextu"/>
        <w:spacing w:after="0"/>
        <w:rPr>
          <w:rFonts w:cs="Arial"/>
        </w:rPr>
      </w:pPr>
      <w:r w:rsidRPr="00646BD5">
        <w:rPr>
          <w:rFonts w:cs="Arial"/>
        </w:rPr>
        <w:t>5XX</w:t>
      </w:r>
      <w:r w:rsidRPr="00646BD5">
        <w:rPr>
          <w:rFonts w:cs="Arial"/>
        </w:rPr>
        <w:tab/>
        <w:t>Odkazy “</w:t>
      </w:r>
      <w:proofErr w:type="spellStart"/>
      <w:r w:rsidRPr="00646BD5">
        <w:rPr>
          <w:rFonts w:cs="Arial"/>
        </w:rPr>
        <w:t>pozri</w:t>
      </w:r>
      <w:proofErr w:type="spellEnd"/>
      <w:r w:rsidRPr="00646BD5">
        <w:rPr>
          <w:rFonts w:cs="Arial"/>
        </w:rPr>
        <w:t xml:space="preserve"> aj” (</w:t>
      </w:r>
      <w:proofErr w:type="spellStart"/>
      <w:r w:rsidRPr="00646BD5">
        <w:rPr>
          <w:rFonts w:cs="Arial"/>
        </w:rPr>
        <w:t>See</w:t>
      </w:r>
      <w:proofErr w:type="spellEnd"/>
      <w:r w:rsidRPr="00646BD5">
        <w:rPr>
          <w:rFonts w:cs="Arial"/>
        </w:rPr>
        <w:t xml:space="preserve"> </w:t>
      </w:r>
      <w:proofErr w:type="spellStart"/>
      <w:r w:rsidRPr="00646BD5">
        <w:rPr>
          <w:rFonts w:cs="Arial"/>
        </w:rPr>
        <w:t>also</w:t>
      </w:r>
      <w:proofErr w:type="spellEnd"/>
      <w:r w:rsidRPr="00646BD5">
        <w:rPr>
          <w:rFonts w:cs="Arial"/>
        </w:rPr>
        <w:t xml:space="preserve"> </w:t>
      </w:r>
      <w:proofErr w:type="spellStart"/>
      <w:r w:rsidRPr="00646BD5">
        <w:rPr>
          <w:rFonts w:cs="Arial"/>
        </w:rPr>
        <w:t>references</w:t>
      </w:r>
      <w:proofErr w:type="spellEnd"/>
      <w:r w:rsidRPr="00646BD5">
        <w:rPr>
          <w:rFonts w:cs="Arial"/>
        </w:rPr>
        <w:t>)</w:t>
      </w:r>
    </w:p>
    <w:p w14:paraId="4BB0FF3D" w14:textId="77777777" w:rsidR="005E2624" w:rsidRPr="00646BD5" w:rsidRDefault="005E2624" w:rsidP="005E2624">
      <w:pPr>
        <w:pStyle w:val="Tlotextu"/>
        <w:spacing w:after="0"/>
        <w:rPr>
          <w:rFonts w:cs="Arial"/>
        </w:rPr>
      </w:pPr>
      <w:r w:rsidRPr="00646BD5">
        <w:rPr>
          <w:rFonts w:cs="Arial"/>
        </w:rPr>
        <w:t xml:space="preserve">x00 </w:t>
      </w:r>
      <w:proofErr w:type="spellStart"/>
      <w:r w:rsidRPr="00646BD5">
        <w:rPr>
          <w:rFonts w:cs="Arial"/>
        </w:rPr>
        <w:t>Osobné</w:t>
      </w:r>
      <w:proofErr w:type="spellEnd"/>
      <w:r w:rsidRPr="00646BD5">
        <w:rPr>
          <w:rFonts w:cs="Arial"/>
        </w:rPr>
        <w:t xml:space="preserve"> </w:t>
      </w:r>
      <w:proofErr w:type="spellStart"/>
      <w:r w:rsidRPr="00646BD5">
        <w:rPr>
          <w:rFonts w:cs="Arial"/>
        </w:rPr>
        <w:t>meno</w:t>
      </w:r>
      <w:proofErr w:type="spellEnd"/>
    </w:p>
    <w:p w14:paraId="603C9DB3" w14:textId="77777777" w:rsidR="005E2624" w:rsidRPr="00646BD5" w:rsidRDefault="005E2624" w:rsidP="005E2624">
      <w:pPr>
        <w:pStyle w:val="Tlotextu"/>
        <w:spacing w:after="0"/>
        <w:rPr>
          <w:rFonts w:cs="Arial"/>
        </w:rPr>
      </w:pPr>
      <w:r w:rsidRPr="00646BD5">
        <w:rPr>
          <w:rFonts w:cs="Arial"/>
        </w:rPr>
        <w:t xml:space="preserve">x10 </w:t>
      </w:r>
      <w:proofErr w:type="spellStart"/>
      <w:r w:rsidRPr="00646BD5">
        <w:rPr>
          <w:rFonts w:cs="Arial"/>
        </w:rPr>
        <w:t>Názov</w:t>
      </w:r>
      <w:proofErr w:type="spellEnd"/>
      <w:r w:rsidRPr="00646BD5">
        <w:rPr>
          <w:rFonts w:cs="Arial"/>
        </w:rPr>
        <w:t xml:space="preserve"> </w:t>
      </w:r>
      <w:proofErr w:type="spellStart"/>
      <w:r w:rsidRPr="00646BD5">
        <w:rPr>
          <w:rFonts w:cs="Arial"/>
        </w:rPr>
        <w:t>korporácie</w:t>
      </w:r>
      <w:proofErr w:type="spellEnd"/>
    </w:p>
    <w:p w14:paraId="107AD45E" w14:textId="77777777" w:rsidR="005E2624" w:rsidRPr="00646BD5" w:rsidRDefault="005E2624" w:rsidP="005E2624">
      <w:pPr>
        <w:pStyle w:val="Tlotextu"/>
        <w:spacing w:after="0"/>
        <w:rPr>
          <w:rFonts w:cs="Arial"/>
        </w:rPr>
      </w:pPr>
      <w:r w:rsidRPr="00646BD5">
        <w:rPr>
          <w:rFonts w:cs="Arial"/>
        </w:rPr>
        <w:t xml:space="preserve">x11 </w:t>
      </w:r>
      <w:proofErr w:type="spellStart"/>
      <w:r w:rsidRPr="00646BD5">
        <w:rPr>
          <w:rFonts w:cs="Arial"/>
        </w:rPr>
        <w:t>Názov</w:t>
      </w:r>
      <w:proofErr w:type="spellEnd"/>
      <w:r w:rsidRPr="00646BD5">
        <w:rPr>
          <w:rFonts w:cs="Arial"/>
        </w:rPr>
        <w:t xml:space="preserve"> </w:t>
      </w:r>
      <w:proofErr w:type="spellStart"/>
      <w:r w:rsidRPr="00646BD5">
        <w:rPr>
          <w:rFonts w:cs="Arial"/>
        </w:rPr>
        <w:t>korporácie</w:t>
      </w:r>
      <w:proofErr w:type="spellEnd"/>
      <w:r w:rsidRPr="00646BD5">
        <w:rPr>
          <w:rFonts w:cs="Arial"/>
        </w:rPr>
        <w:t xml:space="preserve">/ </w:t>
      </w:r>
      <w:proofErr w:type="spellStart"/>
      <w:r w:rsidRPr="00646BD5">
        <w:rPr>
          <w:rFonts w:cs="Arial"/>
        </w:rPr>
        <w:t>zhromaždenia</w:t>
      </w:r>
      <w:proofErr w:type="spellEnd"/>
    </w:p>
    <w:p w14:paraId="5331C2AF" w14:textId="77777777" w:rsidR="005E2624" w:rsidRPr="00646BD5" w:rsidRDefault="005E2624" w:rsidP="005E2624">
      <w:pPr>
        <w:pStyle w:val="Tlotextu"/>
        <w:spacing w:after="0"/>
        <w:rPr>
          <w:rFonts w:cs="Arial"/>
        </w:rPr>
      </w:pPr>
      <w:r w:rsidRPr="00646BD5">
        <w:rPr>
          <w:rFonts w:cs="Arial"/>
        </w:rPr>
        <w:t xml:space="preserve">x30 </w:t>
      </w:r>
      <w:proofErr w:type="spellStart"/>
      <w:r w:rsidRPr="00646BD5">
        <w:rPr>
          <w:rFonts w:cs="Arial"/>
        </w:rPr>
        <w:t>Názov</w:t>
      </w:r>
      <w:proofErr w:type="spellEnd"/>
    </w:p>
    <w:p w14:paraId="370697AE" w14:textId="77777777" w:rsidR="005E2624" w:rsidRPr="00646BD5" w:rsidRDefault="005E2624" w:rsidP="005E2624">
      <w:pPr>
        <w:pStyle w:val="Tlotextu"/>
        <w:spacing w:after="0"/>
        <w:rPr>
          <w:rFonts w:cs="Arial"/>
        </w:rPr>
      </w:pPr>
      <w:r w:rsidRPr="00646BD5">
        <w:rPr>
          <w:rFonts w:cs="Arial"/>
        </w:rPr>
        <w:t xml:space="preserve">x50 </w:t>
      </w:r>
      <w:proofErr w:type="spellStart"/>
      <w:r w:rsidRPr="00646BD5">
        <w:rPr>
          <w:rFonts w:cs="Arial"/>
        </w:rPr>
        <w:t>Predmet</w:t>
      </w:r>
      <w:proofErr w:type="spellEnd"/>
      <w:r w:rsidRPr="00646BD5">
        <w:rPr>
          <w:rFonts w:cs="Arial"/>
        </w:rPr>
        <w:t xml:space="preserve"> (</w:t>
      </w:r>
      <w:proofErr w:type="spellStart"/>
      <w:r w:rsidRPr="00646BD5">
        <w:rPr>
          <w:rFonts w:cs="Arial"/>
        </w:rPr>
        <w:t>Topical</w:t>
      </w:r>
      <w:proofErr w:type="spellEnd"/>
      <w:r w:rsidRPr="00646BD5">
        <w:rPr>
          <w:rFonts w:cs="Arial"/>
        </w:rPr>
        <w:t xml:space="preserve">, </w:t>
      </w:r>
      <w:proofErr w:type="spellStart"/>
      <w:r w:rsidRPr="00646BD5">
        <w:rPr>
          <w:rFonts w:cs="Arial"/>
        </w:rPr>
        <w:t>Subject</w:t>
      </w:r>
      <w:proofErr w:type="spellEnd"/>
      <w:r w:rsidRPr="00646BD5">
        <w:rPr>
          <w:rFonts w:cs="Arial"/>
        </w:rPr>
        <w:t>)</w:t>
      </w:r>
    </w:p>
    <w:p w14:paraId="12F5BB77" w14:textId="77777777" w:rsidR="005E2624" w:rsidRPr="00646BD5" w:rsidRDefault="005E2624" w:rsidP="005E2624">
      <w:pPr>
        <w:pStyle w:val="Tlotextu"/>
        <w:spacing w:after="0"/>
        <w:rPr>
          <w:rFonts w:cs="Arial"/>
        </w:rPr>
      </w:pPr>
      <w:r w:rsidRPr="00646BD5">
        <w:rPr>
          <w:rFonts w:cs="Arial"/>
        </w:rPr>
        <w:t xml:space="preserve">x51 Geografický </w:t>
      </w:r>
      <w:proofErr w:type="spellStart"/>
      <w:r w:rsidRPr="00646BD5">
        <w:rPr>
          <w:rFonts w:cs="Arial"/>
        </w:rPr>
        <w:t>názov</w:t>
      </w:r>
      <w:proofErr w:type="spellEnd"/>
    </w:p>
    <w:p w14:paraId="7825821E" w14:textId="77777777" w:rsidR="005E2624" w:rsidRPr="00646BD5" w:rsidRDefault="005E2624" w:rsidP="005E2624">
      <w:pPr>
        <w:pStyle w:val="Tlotextu"/>
        <w:spacing w:after="0"/>
        <w:rPr>
          <w:rFonts w:cs="Arial"/>
        </w:rPr>
      </w:pPr>
      <w:r w:rsidRPr="00646BD5">
        <w:rPr>
          <w:rFonts w:cs="Arial"/>
        </w:rPr>
        <w:t xml:space="preserve">6XX </w:t>
      </w:r>
      <w:proofErr w:type="spellStart"/>
      <w:r w:rsidRPr="00646BD5">
        <w:rPr>
          <w:rFonts w:cs="Arial"/>
        </w:rPr>
        <w:t>Edície</w:t>
      </w:r>
      <w:proofErr w:type="spellEnd"/>
      <w:r w:rsidRPr="00646BD5">
        <w:rPr>
          <w:rFonts w:cs="Arial"/>
        </w:rPr>
        <w:t xml:space="preserve"> a poznámky (</w:t>
      </w:r>
      <w:proofErr w:type="spellStart"/>
      <w:r w:rsidRPr="00646BD5">
        <w:rPr>
          <w:rFonts w:cs="Arial"/>
        </w:rPr>
        <w:t>Series</w:t>
      </w:r>
      <w:proofErr w:type="spellEnd"/>
      <w:r w:rsidRPr="00646BD5">
        <w:rPr>
          <w:rFonts w:cs="Arial"/>
        </w:rPr>
        <w:t xml:space="preserve"> and notes)</w:t>
      </w:r>
    </w:p>
    <w:p w14:paraId="51FDBA73" w14:textId="77777777" w:rsidR="005E2624" w:rsidRPr="00646BD5" w:rsidRDefault="005E2624" w:rsidP="005E2624">
      <w:pPr>
        <w:pStyle w:val="Tlotextu"/>
        <w:spacing w:after="0"/>
        <w:rPr>
          <w:rFonts w:cs="Arial"/>
        </w:rPr>
      </w:pPr>
    </w:p>
    <w:p w14:paraId="0DE6A9DE" w14:textId="77777777" w:rsidR="005E2624" w:rsidRPr="00646BD5" w:rsidRDefault="005E2624" w:rsidP="005E2624">
      <w:pPr>
        <w:pStyle w:val="Tlotextu"/>
        <w:spacing w:after="0"/>
        <w:rPr>
          <w:rFonts w:cs="Arial"/>
        </w:rPr>
      </w:pPr>
      <w:proofErr w:type="gramStart"/>
      <w:r w:rsidRPr="00646BD5">
        <w:rPr>
          <w:rFonts w:cs="Arial"/>
          <w:u w:val="single"/>
        </w:rPr>
        <w:t>Autority - indikátory</w:t>
      </w:r>
      <w:proofErr w:type="gramEnd"/>
      <w:r w:rsidRPr="00646BD5">
        <w:rPr>
          <w:rFonts w:cs="Arial"/>
          <w:u w:val="single"/>
        </w:rPr>
        <w:t xml:space="preserve"> </w:t>
      </w:r>
      <w:proofErr w:type="spellStart"/>
      <w:r>
        <w:rPr>
          <w:rFonts w:cs="Arial"/>
          <w:u w:val="single"/>
        </w:rPr>
        <w:t>napr</w:t>
      </w:r>
      <w:proofErr w:type="spellEnd"/>
      <w:r>
        <w:rPr>
          <w:rFonts w:cs="Arial"/>
          <w:u w:val="single"/>
        </w:rPr>
        <w:t xml:space="preserve"> v ILS </w:t>
      </w:r>
      <w:proofErr w:type="spellStart"/>
      <w:r>
        <w:rPr>
          <w:rFonts w:cs="Arial"/>
          <w:u w:val="single"/>
        </w:rPr>
        <w:t>Virtua</w:t>
      </w:r>
      <w:proofErr w:type="spellEnd"/>
    </w:p>
    <w:p w14:paraId="650F6630" w14:textId="77777777" w:rsidR="005E2624" w:rsidRPr="00646BD5" w:rsidRDefault="005E2624" w:rsidP="005E2624">
      <w:pPr>
        <w:pStyle w:val="Tlotextu"/>
        <w:spacing w:after="0"/>
        <w:rPr>
          <w:rFonts w:cs="Arial"/>
        </w:rPr>
      </w:pPr>
      <w:r w:rsidRPr="00646BD5">
        <w:rPr>
          <w:rFonts w:cs="Arial"/>
        </w:rPr>
        <w:t xml:space="preserve">Hodnota “9” v </w:t>
      </w:r>
      <w:proofErr w:type="spellStart"/>
      <w:r w:rsidRPr="00646BD5">
        <w:rPr>
          <w:rFonts w:cs="Arial"/>
        </w:rPr>
        <w:t>druhom</w:t>
      </w:r>
      <w:proofErr w:type="spellEnd"/>
      <w:r w:rsidRPr="00646BD5">
        <w:rPr>
          <w:rFonts w:cs="Arial"/>
        </w:rPr>
        <w:t xml:space="preserve"> indikátore </w:t>
      </w:r>
      <w:proofErr w:type="spellStart"/>
      <w:r w:rsidRPr="00646BD5">
        <w:rPr>
          <w:rFonts w:cs="Arial"/>
        </w:rPr>
        <w:t>poľa</w:t>
      </w:r>
      <w:proofErr w:type="spellEnd"/>
      <w:r w:rsidRPr="00646BD5">
        <w:rPr>
          <w:rFonts w:cs="Arial"/>
        </w:rPr>
        <w:t xml:space="preserve"> 360 </w:t>
      </w:r>
      <w:proofErr w:type="spellStart"/>
      <w:r w:rsidRPr="00646BD5">
        <w:rPr>
          <w:rFonts w:cs="Arial"/>
        </w:rPr>
        <w:t>alebo</w:t>
      </w:r>
      <w:proofErr w:type="spellEnd"/>
      <w:r w:rsidRPr="00646BD5">
        <w:rPr>
          <w:rFonts w:cs="Arial"/>
        </w:rPr>
        <w:t xml:space="preserve"> v bloku 6XX bude </w:t>
      </w:r>
      <w:proofErr w:type="spellStart"/>
      <w:r w:rsidRPr="00646BD5">
        <w:rPr>
          <w:rFonts w:cs="Arial"/>
        </w:rPr>
        <w:t>zobrazovať</w:t>
      </w:r>
      <w:proofErr w:type="spellEnd"/>
      <w:r w:rsidRPr="00646BD5">
        <w:rPr>
          <w:rFonts w:cs="Arial"/>
        </w:rPr>
        <w:t xml:space="preserve"> poznámku v </w:t>
      </w:r>
      <w:proofErr w:type="spellStart"/>
      <w:r w:rsidRPr="00646BD5">
        <w:rPr>
          <w:rFonts w:cs="Arial"/>
        </w:rPr>
        <w:t>obrazovke</w:t>
      </w:r>
      <w:proofErr w:type="spellEnd"/>
      <w:r w:rsidRPr="00646BD5">
        <w:rPr>
          <w:rFonts w:cs="Arial"/>
        </w:rPr>
        <w:t xml:space="preserve"> </w:t>
      </w:r>
      <w:proofErr w:type="spellStart"/>
      <w:r w:rsidRPr="00646BD5">
        <w:rPr>
          <w:rFonts w:cs="Arial"/>
        </w:rPr>
        <w:t>krížových</w:t>
      </w:r>
      <w:proofErr w:type="spellEnd"/>
      <w:r w:rsidRPr="00646BD5">
        <w:rPr>
          <w:rFonts w:cs="Arial"/>
        </w:rPr>
        <w:t xml:space="preserve"> </w:t>
      </w:r>
      <w:proofErr w:type="spellStart"/>
      <w:r w:rsidRPr="00646BD5">
        <w:rPr>
          <w:rFonts w:cs="Arial"/>
        </w:rPr>
        <w:t>odkazov</w:t>
      </w:r>
      <w:proofErr w:type="spellEnd"/>
      <w:r w:rsidRPr="00646BD5">
        <w:rPr>
          <w:rFonts w:cs="Arial"/>
        </w:rPr>
        <w:t>.</w:t>
      </w:r>
    </w:p>
    <w:p w14:paraId="1AD036A7" w14:textId="77777777" w:rsidR="005E2624" w:rsidRPr="00646BD5" w:rsidRDefault="005E2624" w:rsidP="005E2624">
      <w:pPr>
        <w:pStyle w:val="Tlotextu"/>
        <w:spacing w:after="0"/>
        <w:rPr>
          <w:rFonts w:cs="Arial"/>
        </w:rPr>
      </w:pPr>
      <w:r w:rsidRPr="00646BD5">
        <w:rPr>
          <w:rFonts w:cs="Arial"/>
        </w:rPr>
        <w:t xml:space="preserve">Hodnota “-” v </w:t>
      </w:r>
      <w:proofErr w:type="spellStart"/>
      <w:r w:rsidRPr="00646BD5">
        <w:rPr>
          <w:rFonts w:cs="Arial"/>
        </w:rPr>
        <w:t>prvom</w:t>
      </w:r>
      <w:proofErr w:type="spellEnd"/>
      <w:r w:rsidRPr="00646BD5">
        <w:rPr>
          <w:rFonts w:cs="Arial"/>
        </w:rPr>
        <w:t xml:space="preserve"> indikátore bloku 4XX </w:t>
      </w:r>
      <w:proofErr w:type="spellStart"/>
      <w:r w:rsidRPr="00646BD5">
        <w:rPr>
          <w:rFonts w:cs="Arial"/>
        </w:rPr>
        <w:t>alebo</w:t>
      </w:r>
      <w:proofErr w:type="spellEnd"/>
      <w:r w:rsidRPr="00646BD5">
        <w:rPr>
          <w:rFonts w:cs="Arial"/>
        </w:rPr>
        <w:t xml:space="preserve"> 5XX </w:t>
      </w:r>
      <w:proofErr w:type="spellStart"/>
      <w:r w:rsidRPr="00646BD5">
        <w:rPr>
          <w:rFonts w:cs="Arial"/>
        </w:rPr>
        <w:t>spôsobí</w:t>
      </w:r>
      <w:proofErr w:type="spellEnd"/>
      <w:r w:rsidRPr="00646BD5">
        <w:rPr>
          <w:rFonts w:cs="Arial"/>
        </w:rPr>
        <w:t xml:space="preserve">, že heslo bude ignorované </w:t>
      </w:r>
      <w:proofErr w:type="spellStart"/>
      <w:r w:rsidRPr="00646BD5">
        <w:rPr>
          <w:rFonts w:cs="Arial"/>
        </w:rPr>
        <w:t>pri</w:t>
      </w:r>
      <w:proofErr w:type="spellEnd"/>
      <w:r w:rsidRPr="00646BD5">
        <w:rPr>
          <w:rFonts w:cs="Arial"/>
        </w:rPr>
        <w:t xml:space="preserve"> indexovaní a zobrazení menu.</w:t>
      </w:r>
    </w:p>
    <w:p w14:paraId="40CD57C5" w14:textId="77777777" w:rsidR="005E2624" w:rsidRPr="00646BD5" w:rsidRDefault="005E2624" w:rsidP="005E2624">
      <w:pPr>
        <w:pStyle w:val="Tlotextu"/>
        <w:spacing w:after="0"/>
        <w:rPr>
          <w:rFonts w:cs="Arial"/>
        </w:rPr>
      </w:pPr>
      <w:r w:rsidRPr="00646BD5">
        <w:rPr>
          <w:rFonts w:cs="Arial"/>
        </w:rPr>
        <w:t xml:space="preserve">Hodnota “9” v </w:t>
      </w:r>
      <w:proofErr w:type="spellStart"/>
      <w:r w:rsidRPr="00646BD5">
        <w:rPr>
          <w:rFonts w:cs="Arial"/>
        </w:rPr>
        <w:t>prvom</w:t>
      </w:r>
      <w:proofErr w:type="spellEnd"/>
      <w:r w:rsidRPr="00646BD5">
        <w:rPr>
          <w:rFonts w:cs="Arial"/>
        </w:rPr>
        <w:t xml:space="preserve"> indikátore bloku 4XX </w:t>
      </w:r>
      <w:proofErr w:type="spellStart"/>
      <w:r w:rsidRPr="00646BD5">
        <w:rPr>
          <w:rFonts w:cs="Arial"/>
        </w:rPr>
        <w:t>alebo</w:t>
      </w:r>
      <w:proofErr w:type="spellEnd"/>
      <w:r w:rsidRPr="00646BD5">
        <w:rPr>
          <w:rFonts w:cs="Arial"/>
        </w:rPr>
        <w:t xml:space="preserve"> 5XX </w:t>
      </w:r>
      <w:proofErr w:type="spellStart"/>
      <w:r w:rsidRPr="00646BD5">
        <w:rPr>
          <w:rFonts w:cs="Arial"/>
        </w:rPr>
        <w:t>spôsobí</w:t>
      </w:r>
      <w:proofErr w:type="spellEnd"/>
      <w:r w:rsidRPr="00646BD5">
        <w:rPr>
          <w:rFonts w:cs="Arial"/>
        </w:rPr>
        <w:t>, že heslo bude indexované ale ignorované v zobrazení menu.</w:t>
      </w:r>
    </w:p>
    <w:p w14:paraId="7E6EA3E7" w14:textId="77777777" w:rsidR="00B648B0" w:rsidRDefault="00B648B0" w:rsidP="0030145F">
      <w:pPr>
        <w:pStyle w:val="Nadpis4"/>
        <w:rPr>
          <w:rFonts w:ascii="Arial" w:hAnsi="Arial" w:cs="Arial"/>
          <w:lang w:val="sk-SK"/>
        </w:rPr>
      </w:pPr>
      <w:r>
        <w:rPr>
          <w:rFonts w:ascii="Arial" w:hAnsi="Arial" w:cs="Arial"/>
          <w:lang w:val="sk-SK"/>
        </w:rPr>
        <w:lastRenderedPageBreak/>
        <w:t>Variabilné polia</w:t>
      </w:r>
    </w:p>
    <w:p w14:paraId="7592E095" w14:textId="77777777" w:rsidR="00B648B0" w:rsidRDefault="00B648B0" w:rsidP="00C108DC">
      <w:pPr>
        <w:pStyle w:val="Tlotextu"/>
        <w:rPr>
          <w:lang w:val="sk-SK"/>
        </w:rPr>
      </w:pPr>
    </w:p>
    <w:p w14:paraId="1EBEA426" w14:textId="77777777" w:rsidR="00B648B0" w:rsidRDefault="00B648B0" w:rsidP="00A55650">
      <w:pPr>
        <w:pStyle w:val="Tlotextu"/>
        <w:spacing w:after="0"/>
        <w:rPr>
          <w:lang w:val="sk-SK"/>
        </w:rPr>
      </w:pPr>
      <w:r>
        <w:rPr>
          <w:color w:val="008000"/>
          <w:u w:val="double"/>
          <w:lang w:val="sk-SK"/>
        </w:rPr>
        <w:t>Polia čísel a kódov (01X-08X)</w:t>
      </w:r>
      <w:r>
        <w:rPr>
          <w:vanish/>
          <w:lang w:val="sk-SK"/>
        </w:rPr>
        <w:t>Number_and_Code_Fields_01X_08X&gt;main</w:t>
      </w:r>
      <w:r>
        <w:rPr>
          <w:lang w:val="sk-SK"/>
        </w:rPr>
        <w:t xml:space="preserve"> </w:t>
      </w:r>
    </w:p>
    <w:p w14:paraId="12AC0E90" w14:textId="77777777" w:rsidR="00B648B0" w:rsidRDefault="00B648B0" w:rsidP="00A55650">
      <w:pPr>
        <w:pStyle w:val="Tlotextu"/>
        <w:spacing w:after="0"/>
        <w:rPr>
          <w:lang w:val="sk-SK"/>
        </w:rPr>
      </w:pPr>
      <w:r>
        <w:rPr>
          <w:color w:val="008000"/>
          <w:u w:val="double"/>
          <w:lang w:val="sk-SK"/>
        </w:rPr>
        <w:t>Polia hesiel (1XX)</w:t>
      </w:r>
      <w:r>
        <w:rPr>
          <w:vanish/>
          <w:lang w:val="sk-SK"/>
        </w:rPr>
        <w:t>Heading_Fields_1XX&gt;main</w:t>
      </w:r>
      <w:r>
        <w:rPr>
          <w:lang w:val="sk-SK"/>
        </w:rPr>
        <w:t xml:space="preserve"> </w:t>
      </w:r>
    </w:p>
    <w:p w14:paraId="6DB76C19" w14:textId="77777777" w:rsidR="00B648B0" w:rsidRDefault="00B648B0" w:rsidP="00A55650">
      <w:pPr>
        <w:pStyle w:val="Tlotextu"/>
        <w:spacing w:after="0"/>
        <w:rPr>
          <w:lang w:val="sk-SK"/>
        </w:rPr>
      </w:pPr>
      <w:r>
        <w:rPr>
          <w:color w:val="008000"/>
          <w:u w:val="double"/>
          <w:lang w:val="sk-SK"/>
        </w:rPr>
        <w:t>Smerovanie a odkazy -- všeobecné informácie</w:t>
      </w:r>
      <w:r>
        <w:rPr>
          <w:vanish/>
          <w:lang w:val="sk-SK"/>
        </w:rPr>
        <w:t>Tracings_and_References_General_Information&gt;main</w:t>
      </w:r>
      <w:r>
        <w:rPr>
          <w:lang w:val="sk-SK"/>
        </w:rPr>
        <w:t xml:space="preserve"> </w:t>
      </w:r>
    </w:p>
    <w:p w14:paraId="30BAE75B" w14:textId="77777777" w:rsidR="00B648B0" w:rsidRDefault="00B648B0" w:rsidP="00A55650">
      <w:pPr>
        <w:pStyle w:val="Tlotextu"/>
        <w:spacing w:after="0"/>
        <w:rPr>
          <w:lang w:val="sk-SK"/>
        </w:rPr>
      </w:pPr>
      <w:r>
        <w:rPr>
          <w:color w:val="008000"/>
          <w:u w:val="double"/>
          <w:lang w:val="sk-SK"/>
        </w:rPr>
        <w:t>Komplexné odkazy (2XX-3XX)</w:t>
      </w:r>
      <w:r>
        <w:rPr>
          <w:vanish/>
          <w:lang w:val="sk-SK"/>
        </w:rPr>
        <w:t>Complex_Subject_References_2XX_3XX&gt;main</w:t>
      </w:r>
      <w:r>
        <w:rPr>
          <w:lang w:val="sk-SK"/>
        </w:rPr>
        <w:t xml:space="preserve"> </w:t>
      </w:r>
    </w:p>
    <w:p w14:paraId="0D4A53AC" w14:textId="77777777" w:rsidR="00B648B0" w:rsidRDefault="00B648B0" w:rsidP="00A55650">
      <w:pPr>
        <w:pStyle w:val="Tlotextu"/>
        <w:spacing w:after="0"/>
        <w:rPr>
          <w:lang w:val="sk-SK"/>
        </w:rPr>
      </w:pPr>
      <w:r>
        <w:rPr>
          <w:color w:val="008000"/>
          <w:u w:val="double"/>
          <w:lang w:val="sk-SK"/>
        </w:rPr>
        <w:t>Polia smerovaní odkazov "POZRI ..."(4XX)</w:t>
      </w:r>
      <w:r>
        <w:rPr>
          <w:vanish/>
          <w:lang w:val="sk-SK"/>
        </w:rPr>
        <w:t>See_From_Tracing_Fields_4XX&gt;main</w:t>
      </w:r>
      <w:r>
        <w:rPr>
          <w:lang w:val="sk-SK"/>
        </w:rPr>
        <w:t xml:space="preserve"> </w:t>
      </w:r>
    </w:p>
    <w:p w14:paraId="77789724" w14:textId="77777777" w:rsidR="00B648B0" w:rsidRDefault="00B648B0" w:rsidP="00A55650">
      <w:pPr>
        <w:pStyle w:val="Tlotextu"/>
        <w:spacing w:after="0"/>
        <w:rPr>
          <w:lang w:val="sk-SK"/>
        </w:rPr>
      </w:pPr>
      <w:r>
        <w:rPr>
          <w:color w:val="008000"/>
          <w:u w:val="double"/>
          <w:lang w:val="sk-SK"/>
        </w:rPr>
        <w:t>Polia smerovaní "POZRI AJ ..."(5XX)</w:t>
      </w:r>
      <w:r>
        <w:rPr>
          <w:vanish/>
          <w:lang w:val="sk-SK"/>
        </w:rPr>
        <w:t>See_Also_From_Tracing_Fields_5XX&gt;main</w:t>
      </w:r>
      <w:r>
        <w:rPr>
          <w:lang w:val="sk-SK"/>
        </w:rPr>
        <w:t xml:space="preserve"> </w:t>
      </w:r>
    </w:p>
    <w:p w14:paraId="684B3FFB" w14:textId="77777777" w:rsidR="00B648B0" w:rsidRDefault="00B648B0" w:rsidP="00A55650">
      <w:pPr>
        <w:pStyle w:val="Tlotextu"/>
        <w:spacing w:after="0"/>
        <w:rPr>
          <w:lang w:val="sk-SK"/>
        </w:rPr>
      </w:pPr>
      <w:r>
        <w:rPr>
          <w:color w:val="008000"/>
          <w:u w:val="double"/>
          <w:lang w:val="sk-SK"/>
        </w:rPr>
        <w:t>Polia práce so seriálovými publikáciami a edíciami (64X)</w:t>
      </w:r>
      <w:r>
        <w:rPr>
          <w:vanish/>
          <w:lang w:val="sk-SK"/>
        </w:rPr>
        <w:t>Series_Treatment_Fields_64X&gt;main</w:t>
      </w:r>
      <w:r>
        <w:rPr>
          <w:lang w:val="sk-SK"/>
        </w:rPr>
        <w:t xml:space="preserve"> </w:t>
      </w:r>
    </w:p>
    <w:p w14:paraId="29E25C6C" w14:textId="77777777" w:rsidR="00B648B0" w:rsidRDefault="00B648B0" w:rsidP="00A55650">
      <w:pPr>
        <w:pStyle w:val="Tlotextu"/>
        <w:spacing w:after="0"/>
        <w:rPr>
          <w:lang w:val="sk-SK"/>
        </w:rPr>
      </w:pPr>
      <w:r>
        <w:rPr>
          <w:color w:val="008000"/>
          <w:u w:val="double"/>
          <w:lang w:val="sk-SK"/>
        </w:rPr>
        <w:t>Polia komplexných menných odkazov(663-666)</w:t>
      </w:r>
      <w:r>
        <w:rPr>
          <w:vanish/>
          <w:lang w:val="sk-SK"/>
        </w:rPr>
        <w:t>Name_References_663_666&gt;main</w:t>
      </w:r>
      <w:r>
        <w:rPr>
          <w:lang w:val="sk-SK"/>
        </w:rPr>
        <w:t xml:space="preserve"> </w:t>
      </w:r>
    </w:p>
    <w:p w14:paraId="6C0065B6" w14:textId="77777777" w:rsidR="00B648B0" w:rsidRDefault="00B648B0" w:rsidP="00A55650">
      <w:pPr>
        <w:pStyle w:val="Tlotextu"/>
        <w:spacing w:after="0"/>
        <w:rPr>
          <w:lang w:val="sk-SK"/>
        </w:rPr>
      </w:pPr>
      <w:r>
        <w:rPr>
          <w:color w:val="008000"/>
          <w:u w:val="double"/>
          <w:lang w:val="sk-SK"/>
        </w:rPr>
        <w:t>Polia poznámok (667-68X)</w:t>
      </w:r>
      <w:r>
        <w:rPr>
          <w:vanish/>
          <w:lang w:val="sk-SK"/>
        </w:rPr>
        <w:t>Note_Fields_667_68X&gt;main</w:t>
      </w:r>
      <w:r>
        <w:rPr>
          <w:lang w:val="sk-SK"/>
        </w:rPr>
        <w:t xml:space="preserve"> </w:t>
      </w:r>
    </w:p>
    <w:p w14:paraId="664AE615" w14:textId="77777777" w:rsidR="00B648B0" w:rsidRDefault="00B648B0" w:rsidP="00A55650">
      <w:pPr>
        <w:pStyle w:val="Tlotextu"/>
        <w:spacing w:after="0"/>
        <w:rPr>
          <w:lang w:val="sk-SK"/>
        </w:rPr>
      </w:pPr>
      <w:r>
        <w:rPr>
          <w:color w:val="008000"/>
          <w:u w:val="double"/>
          <w:lang w:val="sk-SK"/>
        </w:rPr>
        <w:t>Polia väzieb (7XX)</w:t>
      </w:r>
      <w:r>
        <w:rPr>
          <w:vanish/>
          <w:lang w:val="sk-SK"/>
        </w:rPr>
        <w:t>Heading_Linking_Entry_Fields_7XX&gt;main</w:t>
      </w:r>
      <w:r>
        <w:rPr>
          <w:lang w:val="sk-SK"/>
        </w:rPr>
        <w:t xml:space="preserve"> </w:t>
      </w:r>
    </w:p>
    <w:p w14:paraId="6269B447" w14:textId="77777777" w:rsidR="00B648B0" w:rsidRDefault="00B648B0" w:rsidP="00A55650">
      <w:pPr>
        <w:pStyle w:val="Tlotextu"/>
        <w:spacing w:after="0"/>
        <w:rPr>
          <w:lang w:val="sk-SK"/>
        </w:rPr>
      </w:pPr>
      <w:r>
        <w:rPr>
          <w:color w:val="008000"/>
          <w:u w:val="double"/>
          <w:lang w:val="sk-SK"/>
        </w:rPr>
        <w:t>Iné variabilné polia (8XX)</w:t>
      </w:r>
      <w:r>
        <w:rPr>
          <w:vanish/>
          <w:lang w:val="sk-SK"/>
        </w:rPr>
        <w:t>Other_Variable_Fields_8XX&gt;main</w:t>
      </w:r>
      <w:r>
        <w:rPr>
          <w:lang w:val="sk-SK"/>
        </w:rPr>
        <w:t xml:space="preserve"> </w:t>
      </w:r>
    </w:p>
    <w:p w14:paraId="0C360347" w14:textId="77777777" w:rsidR="00B648B0" w:rsidRPr="002E6E7B" w:rsidRDefault="00B648B0" w:rsidP="00C108DC">
      <w:pPr>
        <w:pStyle w:val="Tlotextu"/>
        <w:rPr>
          <w:lang w:val="sk-SK"/>
        </w:rPr>
      </w:pPr>
    </w:p>
    <w:p w14:paraId="0F287B76" w14:textId="77777777" w:rsidR="00B648B0" w:rsidRPr="00646BD5" w:rsidRDefault="00B648B0" w:rsidP="00B648B0">
      <w:pPr>
        <w:pStyle w:val="Nadpis3"/>
      </w:pPr>
      <w:bookmarkStart w:id="117" w:name="_Toc89276005"/>
      <w:r>
        <w:t>Dočasný z</w:t>
      </w:r>
      <w:r w:rsidRPr="00646BD5">
        <w:t>áznam autority</w:t>
      </w:r>
      <w:bookmarkEnd w:id="117"/>
      <w:r>
        <w:t xml:space="preserve"> </w:t>
      </w:r>
    </w:p>
    <w:p w14:paraId="1F1507FB" w14:textId="77777777" w:rsidR="00B648B0" w:rsidRPr="00646BD5" w:rsidRDefault="00B648B0" w:rsidP="00B648B0">
      <w:pPr>
        <w:pStyle w:val="Tlotextu"/>
        <w:spacing w:after="0"/>
        <w:rPr>
          <w:rFonts w:cs="Arial"/>
        </w:rPr>
      </w:pPr>
      <w:r w:rsidRPr="00646BD5">
        <w:rPr>
          <w:rFonts w:cs="Arial"/>
        </w:rPr>
        <w:t xml:space="preserve">Záznam autority generuje automaticky </w:t>
      </w:r>
      <w:r>
        <w:rPr>
          <w:rFonts w:cs="Arial"/>
        </w:rPr>
        <w:t>ILS</w:t>
      </w:r>
      <w:r w:rsidRPr="00646BD5">
        <w:rPr>
          <w:rFonts w:cs="Arial"/>
        </w:rPr>
        <w:t xml:space="preserve">, </w:t>
      </w:r>
      <w:proofErr w:type="spellStart"/>
      <w:r w:rsidRPr="00236D30">
        <w:rPr>
          <w:rFonts w:cs="Arial"/>
          <w:i/>
          <w:iCs/>
        </w:rPr>
        <w:t>ak</w:t>
      </w:r>
      <w:proofErr w:type="spellEnd"/>
      <w:r w:rsidRPr="00236D30">
        <w:rPr>
          <w:rFonts w:cs="Arial"/>
          <w:i/>
          <w:iCs/>
        </w:rPr>
        <w:t xml:space="preserve"> neexistuje</w:t>
      </w:r>
      <w:r w:rsidRPr="00646BD5">
        <w:rPr>
          <w:rFonts w:cs="Arial"/>
        </w:rPr>
        <w:t xml:space="preserve"> </w:t>
      </w:r>
      <w:proofErr w:type="spellStart"/>
      <w:r w:rsidRPr="00646BD5">
        <w:rPr>
          <w:rFonts w:cs="Arial"/>
        </w:rPr>
        <w:t>permanentný</w:t>
      </w:r>
      <w:proofErr w:type="spellEnd"/>
      <w:r w:rsidRPr="00646BD5">
        <w:rPr>
          <w:rFonts w:cs="Arial"/>
        </w:rPr>
        <w:t xml:space="preserve"> (stály) záznam autority z </w:t>
      </w:r>
      <w:proofErr w:type="spellStart"/>
      <w:r w:rsidRPr="00646BD5">
        <w:rPr>
          <w:rFonts w:cs="Arial"/>
        </w:rPr>
        <w:t>nejakého</w:t>
      </w:r>
      <w:proofErr w:type="spellEnd"/>
      <w:r w:rsidRPr="00646BD5">
        <w:rPr>
          <w:rFonts w:cs="Arial"/>
        </w:rPr>
        <w:t xml:space="preserve"> </w:t>
      </w:r>
      <w:proofErr w:type="spellStart"/>
      <w:r w:rsidRPr="00646BD5">
        <w:rPr>
          <w:rFonts w:cs="Arial"/>
        </w:rPr>
        <w:t>riadeného</w:t>
      </w:r>
      <w:proofErr w:type="spellEnd"/>
      <w:r w:rsidRPr="00646BD5">
        <w:rPr>
          <w:rFonts w:cs="Arial"/>
        </w:rPr>
        <w:t xml:space="preserve"> </w:t>
      </w:r>
      <w:proofErr w:type="spellStart"/>
      <w:r w:rsidRPr="00646BD5">
        <w:rPr>
          <w:rFonts w:cs="Arial"/>
        </w:rPr>
        <w:t>slovníka</w:t>
      </w:r>
      <w:proofErr w:type="spellEnd"/>
      <w:r>
        <w:rPr>
          <w:rFonts w:cs="Arial"/>
        </w:rPr>
        <w:t xml:space="preserve"> </w:t>
      </w:r>
      <w:proofErr w:type="spellStart"/>
      <w:r>
        <w:rPr>
          <w:rFonts w:cs="Arial"/>
        </w:rPr>
        <w:t>alebo</w:t>
      </w:r>
      <w:proofErr w:type="spellEnd"/>
      <w:r>
        <w:rPr>
          <w:rFonts w:cs="Arial"/>
        </w:rPr>
        <w:t xml:space="preserve"> </w:t>
      </w:r>
      <w:proofErr w:type="spellStart"/>
      <w:r>
        <w:rPr>
          <w:rFonts w:cs="Arial"/>
        </w:rPr>
        <w:t>zdroja</w:t>
      </w:r>
      <w:proofErr w:type="spellEnd"/>
      <w:r>
        <w:rPr>
          <w:rFonts w:cs="Arial"/>
        </w:rPr>
        <w:t xml:space="preserve"> </w:t>
      </w:r>
      <w:proofErr w:type="spellStart"/>
      <w:r>
        <w:rPr>
          <w:rFonts w:cs="Arial"/>
        </w:rPr>
        <w:t>autorít</w:t>
      </w:r>
      <w:proofErr w:type="spellEnd"/>
      <w:r>
        <w:rPr>
          <w:rFonts w:cs="Arial"/>
        </w:rPr>
        <w:t>.</w:t>
      </w:r>
    </w:p>
    <w:p w14:paraId="04DFDECF" w14:textId="77777777" w:rsidR="00B648B0" w:rsidRPr="00646BD5" w:rsidRDefault="00B648B0" w:rsidP="00B648B0">
      <w:pPr>
        <w:pStyle w:val="Tlotextu"/>
        <w:spacing w:after="0"/>
        <w:rPr>
          <w:rFonts w:cs="Arial"/>
        </w:rPr>
      </w:pPr>
      <w:r w:rsidRPr="00646BD5">
        <w:rPr>
          <w:rFonts w:cs="Arial"/>
        </w:rPr>
        <w:t xml:space="preserve">Systém automaticky vymaže záznam autority, </w:t>
      </w:r>
      <w:proofErr w:type="spellStart"/>
      <w:r w:rsidRPr="00646BD5">
        <w:rPr>
          <w:rFonts w:cs="Arial"/>
        </w:rPr>
        <w:t>ak</w:t>
      </w:r>
      <w:proofErr w:type="spellEnd"/>
      <w:r w:rsidRPr="00646BD5">
        <w:rPr>
          <w:rFonts w:cs="Arial"/>
        </w:rPr>
        <w:t xml:space="preserve"> je zmazaný </w:t>
      </w:r>
      <w:proofErr w:type="spellStart"/>
      <w:r w:rsidRPr="00646BD5">
        <w:rPr>
          <w:rFonts w:cs="Arial"/>
        </w:rPr>
        <w:t>posledný</w:t>
      </w:r>
      <w:proofErr w:type="spellEnd"/>
      <w:r w:rsidRPr="00646BD5">
        <w:rPr>
          <w:rFonts w:cs="Arial"/>
        </w:rPr>
        <w:t xml:space="preserve"> asociovaný </w:t>
      </w:r>
      <w:r w:rsidRPr="00236D30">
        <w:rPr>
          <w:rFonts w:cs="Arial"/>
          <w:i/>
          <w:iCs/>
        </w:rPr>
        <w:t>bibliografický záznam</w:t>
      </w:r>
      <w:r w:rsidRPr="00646BD5">
        <w:rPr>
          <w:rFonts w:cs="Arial"/>
        </w:rPr>
        <w:t>.</w:t>
      </w:r>
    </w:p>
    <w:p w14:paraId="1B736EA3" w14:textId="77777777" w:rsidR="00B648B0" w:rsidRPr="00646BD5" w:rsidRDefault="00B648B0" w:rsidP="00B648B0">
      <w:pPr>
        <w:pStyle w:val="Tlotextu"/>
        <w:spacing w:after="0"/>
        <w:rPr>
          <w:rFonts w:cs="Arial"/>
        </w:rPr>
      </w:pPr>
      <w:r w:rsidRPr="00646BD5">
        <w:rPr>
          <w:rFonts w:cs="Arial"/>
        </w:rPr>
        <w:t xml:space="preserve">V </w:t>
      </w:r>
      <w:proofErr w:type="spellStart"/>
      <w:r w:rsidRPr="00646BD5">
        <w:rPr>
          <w:rFonts w:cs="Arial"/>
        </w:rPr>
        <w:t>súbore</w:t>
      </w:r>
      <w:proofErr w:type="spellEnd"/>
      <w:r w:rsidRPr="00646BD5">
        <w:rPr>
          <w:rFonts w:cs="Arial"/>
        </w:rPr>
        <w:t xml:space="preserve"> </w:t>
      </w:r>
      <w:proofErr w:type="spellStart"/>
      <w:r w:rsidRPr="00646BD5">
        <w:rPr>
          <w:rFonts w:cs="Arial"/>
        </w:rPr>
        <w:t>záznamov</w:t>
      </w:r>
      <w:proofErr w:type="spellEnd"/>
      <w:r w:rsidRPr="00646BD5">
        <w:rPr>
          <w:rFonts w:cs="Arial"/>
        </w:rPr>
        <w:t xml:space="preserve"> </w:t>
      </w:r>
      <w:proofErr w:type="spellStart"/>
      <w:r w:rsidRPr="00646BD5">
        <w:rPr>
          <w:rFonts w:cs="Arial"/>
        </w:rPr>
        <w:t>autorít</w:t>
      </w:r>
      <w:proofErr w:type="spellEnd"/>
      <w:r w:rsidRPr="00646BD5">
        <w:rPr>
          <w:rFonts w:cs="Arial"/>
        </w:rPr>
        <w:t xml:space="preserve"> </w:t>
      </w:r>
      <w:proofErr w:type="spellStart"/>
      <w:r w:rsidRPr="00646BD5">
        <w:rPr>
          <w:rFonts w:cs="Arial"/>
        </w:rPr>
        <w:t>sa</w:t>
      </w:r>
      <w:proofErr w:type="spellEnd"/>
      <w:r w:rsidRPr="00646BD5">
        <w:rPr>
          <w:rFonts w:cs="Arial"/>
        </w:rPr>
        <w:t xml:space="preserve"> </w:t>
      </w:r>
      <w:proofErr w:type="spellStart"/>
      <w:r w:rsidRPr="00646BD5">
        <w:rPr>
          <w:rFonts w:cs="Arial"/>
        </w:rPr>
        <w:t>nachádza</w:t>
      </w:r>
      <w:proofErr w:type="spellEnd"/>
      <w:r w:rsidRPr="00646BD5">
        <w:rPr>
          <w:rFonts w:cs="Arial"/>
        </w:rPr>
        <w:t xml:space="preserve"> </w:t>
      </w:r>
      <w:proofErr w:type="spellStart"/>
      <w:r w:rsidRPr="00646BD5">
        <w:rPr>
          <w:rFonts w:cs="Arial"/>
        </w:rPr>
        <w:t>preto</w:t>
      </w:r>
      <w:proofErr w:type="spellEnd"/>
      <w:r w:rsidRPr="00646BD5">
        <w:rPr>
          <w:rFonts w:cs="Arial"/>
        </w:rPr>
        <w:t xml:space="preserve">, </w:t>
      </w:r>
      <w:proofErr w:type="spellStart"/>
      <w:r w:rsidRPr="00646BD5">
        <w:rPr>
          <w:rFonts w:cs="Arial"/>
        </w:rPr>
        <w:t>lebo</w:t>
      </w:r>
      <w:proofErr w:type="spellEnd"/>
      <w:r w:rsidRPr="00646BD5">
        <w:rPr>
          <w:rFonts w:cs="Arial"/>
        </w:rPr>
        <w:t xml:space="preserve"> je </w:t>
      </w:r>
      <w:proofErr w:type="spellStart"/>
      <w:r w:rsidRPr="00646BD5">
        <w:rPr>
          <w:rFonts w:cs="Arial"/>
        </w:rPr>
        <w:t>bibliografickom</w:t>
      </w:r>
      <w:proofErr w:type="spellEnd"/>
      <w:r w:rsidRPr="00646BD5">
        <w:rPr>
          <w:rFonts w:cs="Arial"/>
        </w:rPr>
        <w:t xml:space="preserve"> zázname (</w:t>
      </w:r>
      <w:proofErr w:type="spellStart"/>
      <w:r w:rsidRPr="00646BD5">
        <w:rPr>
          <w:rFonts w:cs="Arial"/>
        </w:rPr>
        <w:t>napr</w:t>
      </w:r>
      <w:proofErr w:type="spellEnd"/>
      <w:r w:rsidRPr="00646BD5">
        <w:rPr>
          <w:rFonts w:cs="Arial"/>
        </w:rPr>
        <w:t xml:space="preserve">. 100). </w:t>
      </w:r>
    </w:p>
    <w:p w14:paraId="366828F9" w14:textId="77777777" w:rsidR="00B648B0" w:rsidRPr="00646BD5" w:rsidRDefault="00B648B0" w:rsidP="00B648B0">
      <w:pPr>
        <w:pStyle w:val="Tlotextu"/>
        <w:spacing w:after="0"/>
        <w:rPr>
          <w:rFonts w:cs="Arial"/>
        </w:rPr>
      </w:pPr>
      <w:r w:rsidRPr="00646BD5">
        <w:rPr>
          <w:rFonts w:cs="Arial"/>
        </w:rPr>
        <w:t xml:space="preserve">Kód </w:t>
      </w:r>
      <w:proofErr w:type="spellStart"/>
      <w:r w:rsidRPr="00646BD5">
        <w:rPr>
          <w:rFonts w:cs="Arial"/>
        </w:rPr>
        <w:t>lokálnej</w:t>
      </w:r>
      <w:proofErr w:type="spellEnd"/>
      <w:r w:rsidRPr="00646BD5">
        <w:rPr>
          <w:rFonts w:cs="Arial"/>
        </w:rPr>
        <w:t xml:space="preserve"> </w:t>
      </w:r>
      <w:proofErr w:type="spellStart"/>
      <w:r w:rsidRPr="00646BD5">
        <w:rPr>
          <w:rFonts w:cs="Arial"/>
        </w:rPr>
        <w:t>úrovne</w:t>
      </w:r>
      <w:proofErr w:type="spellEnd"/>
      <w:r w:rsidRPr="00646BD5">
        <w:rPr>
          <w:rFonts w:cs="Arial"/>
        </w:rPr>
        <w:t xml:space="preserve"> je “2”.</w:t>
      </w:r>
    </w:p>
    <w:p w14:paraId="54F8B66B" w14:textId="77777777" w:rsidR="00B648B0" w:rsidRPr="00646BD5" w:rsidRDefault="00B648B0" w:rsidP="00B648B0">
      <w:pPr>
        <w:pStyle w:val="Tlotextu"/>
        <w:spacing w:after="0"/>
        <w:rPr>
          <w:rFonts w:cs="Arial"/>
        </w:rPr>
      </w:pPr>
    </w:p>
    <w:p w14:paraId="647AF82B" w14:textId="77777777" w:rsidR="00B648B0" w:rsidRPr="00646BD5" w:rsidRDefault="00B648B0" w:rsidP="00B648B0">
      <w:pPr>
        <w:pStyle w:val="Nadpis3"/>
      </w:pPr>
      <w:bookmarkStart w:id="118" w:name="_Toc89276006"/>
      <w:proofErr w:type="spellStart"/>
      <w:r w:rsidRPr="00646BD5">
        <w:t>Permanentný</w:t>
      </w:r>
      <w:proofErr w:type="spellEnd"/>
      <w:r w:rsidRPr="00646BD5">
        <w:t xml:space="preserve"> záznam autority</w:t>
      </w:r>
      <w:bookmarkEnd w:id="118"/>
    </w:p>
    <w:p w14:paraId="5C8F6688" w14:textId="77777777" w:rsidR="00B648B0" w:rsidRPr="00646BD5" w:rsidRDefault="00B648B0" w:rsidP="00B648B0">
      <w:pPr>
        <w:pStyle w:val="Tlotextu"/>
        <w:spacing w:after="0"/>
        <w:rPr>
          <w:rFonts w:cs="Arial"/>
        </w:rPr>
      </w:pPr>
      <w:r w:rsidRPr="00646BD5">
        <w:rPr>
          <w:rFonts w:cs="Arial"/>
        </w:rPr>
        <w:t xml:space="preserve">Záznam hesla autority </w:t>
      </w:r>
      <w:proofErr w:type="spellStart"/>
      <w:r w:rsidRPr="00646BD5">
        <w:rPr>
          <w:rFonts w:cs="Arial"/>
        </w:rPr>
        <w:t>sa</w:t>
      </w:r>
      <w:proofErr w:type="spellEnd"/>
      <w:r w:rsidRPr="00646BD5">
        <w:rPr>
          <w:rFonts w:cs="Arial"/>
        </w:rPr>
        <w:t xml:space="preserve"> </w:t>
      </w:r>
      <w:proofErr w:type="spellStart"/>
      <w:r w:rsidRPr="00646BD5">
        <w:rPr>
          <w:rFonts w:cs="Arial"/>
        </w:rPr>
        <w:t>stáva</w:t>
      </w:r>
      <w:proofErr w:type="spellEnd"/>
      <w:r w:rsidRPr="00646BD5">
        <w:rPr>
          <w:rFonts w:cs="Arial"/>
        </w:rPr>
        <w:t xml:space="preserve"> </w:t>
      </w:r>
      <w:proofErr w:type="spellStart"/>
      <w:r w:rsidRPr="00646BD5">
        <w:rPr>
          <w:rFonts w:cs="Arial"/>
        </w:rPr>
        <w:t>permanentným</w:t>
      </w:r>
      <w:proofErr w:type="spellEnd"/>
      <w:r w:rsidRPr="00646BD5">
        <w:rPr>
          <w:rFonts w:cs="Arial"/>
        </w:rPr>
        <w:t xml:space="preserve"> po </w:t>
      </w:r>
      <w:proofErr w:type="spellStart"/>
      <w:r w:rsidRPr="00646BD5">
        <w:rPr>
          <w:rFonts w:cs="Arial"/>
        </w:rPr>
        <w:t>spracovaní</w:t>
      </w:r>
      <w:proofErr w:type="spellEnd"/>
      <w:r w:rsidRPr="00646BD5">
        <w:rPr>
          <w:rFonts w:cs="Arial"/>
        </w:rPr>
        <w:t xml:space="preserve"> </w:t>
      </w:r>
      <w:proofErr w:type="spellStart"/>
      <w:r w:rsidRPr="00646BD5">
        <w:rPr>
          <w:rFonts w:cs="Arial"/>
        </w:rPr>
        <w:t>údajov</w:t>
      </w:r>
      <w:proofErr w:type="spellEnd"/>
      <w:r w:rsidRPr="00646BD5">
        <w:rPr>
          <w:rFonts w:cs="Arial"/>
        </w:rPr>
        <w:t xml:space="preserve"> v</w:t>
      </w:r>
      <w:r>
        <w:rPr>
          <w:rFonts w:cs="Arial"/>
        </w:rPr>
        <w:t> </w:t>
      </w:r>
      <w:r w:rsidRPr="00646BD5">
        <w:rPr>
          <w:rFonts w:cs="Arial"/>
        </w:rPr>
        <w:t>programe</w:t>
      </w:r>
      <w:r>
        <w:rPr>
          <w:rFonts w:cs="Arial"/>
        </w:rPr>
        <w:t xml:space="preserve"> ILS jako záznam autority </w:t>
      </w:r>
      <w:proofErr w:type="spellStart"/>
      <w:r>
        <w:rPr>
          <w:rFonts w:cs="Arial"/>
        </w:rPr>
        <w:t>podľa</w:t>
      </w:r>
      <w:proofErr w:type="spellEnd"/>
      <w:r>
        <w:rPr>
          <w:rFonts w:cs="Arial"/>
        </w:rPr>
        <w:t xml:space="preserve"> MARC21 </w:t>
      </w:r>
      <w:proofErr w:type="spellStart"/>
      <w:r>
        <w:rPr>
          <w:rFonts w:cs="Arial"/>
        </w:rPr>
        <w:t>pre</w:t>
      </w:r>
      <w:proofErr w:type="spellEnd"/>
      <w:r>
        <w:rPr>
          <w:rFonts w:cs="Arial"/>
        </w:rPr>
        <w:t xml:space="preserve"> autority s </w:t>
      </w:r>
      <w:proofErr w:type="spellStart"/>
      <w:r>
        <w:rPr>
          <w:rFonts w:cs="Arial"/>
        </w:rPr>
        <w:t>odkazmi</w:t>
      </w:r>
      <w:proofErr w:type="spellEnd"/>
      <w:r>
        <w:rPr>
          <w:rFonts w:cs="Arial"/>
        </w:rPr>
        <w:t xml:space="preserve"> a poznámkami.</w:t>
      </w:r>
    </w:p>
    <w:p w14:paraId="045D523E" w14:textId="77777777" w:rsidR="00B648B0" w:rsidRPr="00682838" w:rsidRDefault="00B648B0" w:rsidP="00B648B0">
      <w:pPr>
        <w:pStyle w:val="Tlotextu"/>
        <w:spacing w:after="0"/>
        <w:rPr>
          <w:rFonts w:cs="Arial"/>
        </w:rPr>
      </w:pPr>
      <w:r w:rsidRPr="00646BD5">
        <w:rPr>
          <w:rFonts w:cs="Arial"/>
        </w:rPr>
        <w:t xml:space="preserve">Kód </w:t>
      </w:r>
      <w:proofErr w:type="spellStart"/>
      <w:r w:rsidRPr="00646BD5">
        <w:rPr>
          <w:rFonts w:cs="Arial"/>
        </w:rPr>
        <w:t>lokálnej</w:t>
      </w:r>
      <w:proofErr w:type="spellEnd"/>
      <w:r w:rsidRPr="00646BD5">
        <w:rPr>
          <w:rFonts w:cs="Arial"/>
        </w:rPr>
        <w:t xml:space="preserve"> </w:t>
      </w:r>
      <w:proofErr w:type="spellStart"/>
      <w:r w:rsidRPr="00646BD5">
        <w:rPr>
          <w:rFonts w:cs="Arial"/>
        </w:rPr>
        <w:t>úrovne</w:t>
      </w:r>
      <w:proofErr w:type="spellEnd"/>
      <w:r w:rsidRPr="00646BD5">
        <w:rPr>
          <w:rFonts w:cs="Arial"/>
        </w:rPr>
        <w:t xml:space="preserve"> je “0, 4, 5 </w:t>
      </w:r>
      <w:proofErr w:type="spellStart"/>
      <w:r w:rsidRPr="00646BD5">
        <w:rPr>
          <w:rFonts w:cs="Arial"/>
        </w:rPr>
        <w:t>alebo</w:t>
      </w:r>
      <w:proofErr w:type="spellEnd"/>
      <w:r w:rsidRPr="00646BD5">
        <w:rPr>
          <w:rFonts w:cs="Arial"/>
        </w:rPr>
        <w:t xml:space="preserve"> 1”.</w:t>
      </w:r>
    </w:p>
    <w:p w14:paraId="0B28B80B" w14:textId="77777777" w:rsidR="00B648B0" w:rsidRPr="00BC11C2" w:rsidRDefault="00B648B0" w:rsidP="00B648B0">
      <w:pPr>
        <w:pStyle w:val="Nadpis3"/>
      </w:pPr>
      <w:bookmarkStart w:id="119" w:name="_Toc89276007"/>
      <w:r w:rsidRPr="00646BD5">
        <w:t>Tvorba záznamu autority v</w:t>
      </w:r>
      <w:r>
        <w:t> </w:t>
      </w:r>
      <w:proofErr w:type="gramStart"/>
      <w:r w:rsidRPr="00BC11C2">
        <w:t>ILS - možnosti</w:t>
      </w:r>
      <w:bookmarkEnd w:id="119"/>
      <w:proofErr w:type="gramEnd"/>
    </w:p>
    <w:p w14:paraId="34293538" w14:textId="77777777" w:rsidR="00B648B0" w:rsidRPr="00646BD5" w:rsidRDefault="00B648B0" w:rsidP="00B648B0">
      <w:pPr>
        <w:pStyle w:val="Tlotextu"/>
        <w:spacing w:after="0"/>
        <w:rPr>
          <w:rFonts w:cs="Arial"/>
        </w:rPr>
      </w:pPr>
      <w:r>
        <w:rPr>
          <w:rFonts w:cs="Arial"/>
        </w:rPr>
        <w:t xml:space="preserve">V ILS </w:t>
      </w:r>
      <w:proofErr w:type="spellStart"/>
      <w:r>
        <w:rPr>
          <w:rFonts w:cs="Arial"/>
        </w:rPr>
        <w:t>sa</w:t>
      </w:r>
      <w:proofErr w:type="spellEnd"/>
      <w:r>
        <w:rPr>
          <w:rFonts w:cs="Arial"/>
        </w:rPr>
        <w:t xml:space="preserve"> </w:t>
      </w:r>
      <w:proofErr w:type="spellStart"/>
      <w:r>
        <w:rPr>
          <w:rFonts w:cs="Arial"/>
        </w:rPr>
        <w:t>tvorí</w:t>
      </w:r>
      <w:proofErr w:type="spellEnd"/>
      <w:r>
        <w:rPr>
          <w:rFonts w:cs="Arial"/>
        </w:rPr>
        <w:t xml:space="preserve"> záznam </w:t>
      </w:r>
      <w:proofErr w:type="spellStart"/>
      <w:r w:rsidRPr="00646BD5">
        <w:rPr>
          <w:rFonts w:cs="Arial"/>
        </w:rPr>
        <w:t>rovnak</w:t>
      </w:r>
      <w:r>
        <w:rPr>
          <w:rFonts w:cs="Arial"/>
        </w:rPr>
        <w:t>o</w:t>
      </w:r>
      <w:proofErr w:type="spellEnd"/>
      <w:r w:rsidRPr="00646BD5">
        <w:rPr>
          <w:rFonts w:cs="Arial"/>
        </w:rPr>
        <w:t xml:space="preserve"> </w:t>
      </w:r>
      <w:proofErr w:type="spellStart"/>
      <w:r w:rsidRPr="00646BD5">
        <w:rPr>
          <w:rFonts w:cs="Arial"/>
        </w:rPr>
        <w:t>ako</w:t>
      </w:r>
      <w:proofErr w:type="spellEnd"/>
      <w:r w:rsidRPr="00646BD5">
        <w:rPr>
          <w:rFonts w:cs="Arial"/>
        </w:rPr>
        <w:t xml:space="preserve"> bibliografick</w:t>
      </w:r>
      <w:r>
        <w:rPr>
          <w:rFonts w:cs="Arial"/>
        </w:rPr>
        <w:t>ý</w:t>
      </w:r>
      <w:r w:rsidRPr="00646BD5">
        <w:rPr>
          <w:rFonts w:cs="Arial"/>
        </w:rPr>
        <w:t xml:space="preserve"> záznamu</w:t>
      </w:r>
      <w:r>
        <w:rPr>
          <w:rFonts w:cs="Arial"/>
        </w:rPr>
        <w:t xml:space="preserve">. </w:t>
      </w:r>
      <w:proofErr w:type="spellStart"/>
      <w:r>
        <w:rPr>
          <w:rFonts w:cs="Arial"/>
        </w:rPr>
        <w:t>Použijú</w:t>
      </w:r>
      <w:proofErr w:type="spellEnd"/>
      <w:r>
        <w:rPr>
          <w:rFonts w:cs="Arial"/>
        </w:rPr>
        <w:t xml:space="preserve"> </w:t>
      </w:r>
      <w:proofErr w:type="spellStart"/>
      <w:r>
        <w:rPr>
          <w:rFonts w:cs="Arial"/>
        </w:rPr>
        <w:t>sa</w:t>
      </w:r>
      <w:proofErr w:type="spellEnd"/>
      <w:r>
        <w:rPr>
          <w:rFonts w:cs="Arial"/>
        </w:rPr>
        <w:t xml:space="preserve"> </w:t>
      </w:r>
      <w:proofErr w:type="spellStart"/>
      <w:r>
        <w:rPr>
          <w:rFonts w:cs="Arial"/>
        </w:rPr>
        <w:t>šablóny</w:t>
      </w:r>
      <w:proofErr w:type="spellEnd"/>
      <w:r>
        <w:rPr>
          <w:rFonts w:cs="Arial"/>
        </w:rPr>
        <w:t xml:space="preserve"> </w:t>
      </w:r>
      <w:proofErr w:type="spellStart"/>
      <w:r>
        <w:rPr>
          <w:rFonts w:cs="Arial"/>
        </w:rPr>
        <w:t>pre</w:t>
      </w:r>
      <w:proofErr w:type="spellEnd"/>
      <w:r>
        <w:rPr>
          <w:rFonts w:cs="Arial"/>
        </w:rPr>
        <w:t xml:space="preserve"> </w:t>
      </w:r>
      <w:proofErr w:type="spellStart"/>
      <w:r>
        <w:rPr>
          <w:rFonts w:cs="Arial"/>
        </w:rPr>
        <w:t>rôzne</w:t>
      </w:r>
      <w:proofErr w:type="spellEnd"/>
      <w:r>
        <w:rPr>
          <w:rFonts w:cs="Arial"/>
        </w:rPr>
        <w:t xml:space="preserve"> typy </w:t>
      </w:r>
      <w:proofErr w:type="spellStart"/>
      <w:r>
        <w:rPr>
          <w:rFonts w:cs="Arial"/>
        </w:rPr>
        <w:t>autorít</w:t>
      </w:r>
      <w:proofErr w:type="spellEnd"/>
      <w:r>
        <w:rPr>
          <w:rFonts w:cs="Arial"/>
        </w:rPr>
        <w:t xml:space="preserve">. Možný je </w:t>
      </w:r>
      <w:proofErr w:type="spellStart"/>
      <w:r>
        <w:rPr>
          <w:rFonts w:cs="Arial"/>
        </w:rPr>
        <w:t>priamy</w:t>
      </w:r>
      <w:proofErr w:type="spellEnd"/>
      <w:r>
        <w:rPr>
          <w:rFonts w:cs="Arial"/>
        </w:rPr>
        <w:t xml:space="preserve"> zápis </w:t>
      </w:r>
      <w:proofErr w:type="spellStart"/>
      <w:r>
        <w:rPr>
          <w:rFonts w:cs="Arial"/>
        </w:rPr>
        <w:t>novej</w:t>
      </w:r>
      <w:proofErr w:type="spellEnd"/>
      <w:r>
        <w:rPr>
          <w:rFonts w:cs="Arial"/>
        </w:rPr>
        <w:t xml:space="preserve"> autority, úprava </w:t>
      </w:r>
      <w:proofErr w:type="spellStart"/>
      <w:r>
        <w:rPr>
          <w:rFonts w:cs="Arial"/>
        </w:rPr>
        <w:t>provizórnej</w:t>
      </w:r>
      <w:proofErr w:type="spellEnd"/>
      <w:r>
        <w:rPr>
          <w:rFonts w:cs="Arial"/>
        </w:rPr>
        <w:t xml:space="preserve"> autority, </w:t>
      </w:r>
      <w:proofErr w:type="spellStart"/>
      <w:r>
        <w:rPr>
          <w:rFonts w:cs="Arial"/>
        </w:rPr>
        <w:t>prebratie</w:t>
      </w:r>
      <w:proofErr w:type="spellEnd"/>
      <w:r>
        <w:rPr>
          <w:rFonts w:cs="Arial"/>
        </w:rPr>
        <w:t xml:space="preserve"> autority do bibliografického záznamu z </w:t>
      </w:r>
      <w:proofErr w:type="spellStart"/>
      <w:r>
        <w:rPr>
          <w:rFonts w:cs="Arial"/>
        </w:rPr>
        <w:t>externých</w:t>
      </w:r>
      <w:proofErr w:type="spellEnd"/>
      <w:r>
        <w:rPr>
          <w:rFonts w:cs="Arial"/>
        </w:rPr>
        <w:t xml:space="preserve"> </w:t>
      </w:r>
      <w:proofErr w:type="spellStart"/>
      <w:r>
        <w:rPr>
          <w:rFonts w:cs="Arial"/>
        </w:rPr>
        <w:t>zdrojov</w:t>
      </w:r>
      <w:proofErr w:type="spellEnd"/>
      <w:r>
        <w:rPr>
          <w:rFonts w:cs="Arial"/>
        </w:rPr>
        <w:t xml:space="preserve"> </w:t>
      </w:r>
      <w:proofErr w:type="spellStart"/>
      <w:r>
        <w:rPr>
          <w:rFonts w:cs="Arial"/>
        </w:rPr>
        <w:t>alebo</w:t>
      </w:r>
      <w:proofErr w:type="spellEnd"/>
      <w:r>
        <w:rPr>
          <w:rFonts w:cs="Arial"/>
        </w:rPr>
        <w:t xml:space="preserve"> z </w:t>
      </w:r>
      <w:proofErr w:type="spellStart"/>
      <w:r>
        <w:rPr>
          <w:rFonts w:cs="Arial"/>
        </w:rPr>
        <w:t>vlastnej</w:t>
      </w:r>
      <w:proofErr w:type="spellEnd"/>
      <w:r>
        <w:rPr>
          <w:rFonts w:cs="Arial"/>
        </w:rPr>
        <w:t xml:space="preserve"> </w:t>
      </w:r>
      <w:proofErr w:type="spellStart"/>
      <w:r>
        <w:rPr>
          <w:rFonts w:cs="Arial"/>
        </w:rPr>
        <w:t>databázy</w:t>
      </w:r>
      <w:proofErr w:type="spellEnd"/>
      <w:r>
        <w:rPr>
          <w:rFonts w:cs="Arial"/>
        </w:rPr>
        <w:t xml:space="preserve">, autoritu je možné </w:t>
      </w:r>
      <w:proofErr w:type="spellStart"/>
      <w:r>
        <w:rPr>
          <w:rFonts w:cs="Arial"/>
        </w:rPr>
        <w:t>modifikovať</w:t>
      </w:r>
      <w:proofErr w:type="spellEnd"/>
      <w:r>
        <w:rPr>
          <w:rFonts w:cs="Arial"/>
        </w:rPr>
        <w:t xml:space="preserve">, </w:t>
      </w:r>
      <w:proofErr w:type="spellStart"/>
      <w:r>
        <w:rPr>
          <w:rFonts w:cs="Arial"/>
        </w:rPr>
        <w:t>kopírovať</w:t>
      </w:r>
      <w:proofErr w:type="spellEnd"/>
      <w:r>
        <w:rPr>
          <w:rFonts w:cs="Arial"/>
        </w:rPr>
        <w:t xml:space="preserve">, </w:t>
      </w:r>
      <w:proofErr w:type="spellStart"/>
      <w:r>
        <w:rPr>
          <w:rFonts w:cs="Arial"/>
        </w:rPr>
        <w:t>spájať</w:t>
      </w:r>
      <w:proofErr w:type="spellEnd"/>
      <w:r>
        <w:rPr>
          <w:rFonts w:cs="Arial"/>
        </w:rPr>
        <w:t xml:space="preserve"> autority, </w:t>
      </w:r>
      <w:proofErr w:type="spellStart"/>
      <w:r>
        <w:rPr>
          <w:rFonts w:cs="Arial"/>
        </w:rPr>
        <w:t>vytvoriť</w:t>
      </w:r>
      <w:proofErr w:type="spellEnd"/>
      <w:r>
        <w:rPr>
          <w:rFonts w:cs="Arial"/>
        </w:rPr>
        <w:t xml:space="preserve"> nový stály záznam, </w:t>
      </w:r>
      <w:proofErr w:type="spellStart"/>
      <w:r>
        <w:rPr>
          <w:rFonts w:cs="Arial"/>
        </w:rPr>
        <w:t>kopírovať</w:t>
      </w:r>
      <w:proofErr w:type="spellEnd"/>
      <w:r>
        <w:rPr>
          <w:rFonts w:cs="Arial"/>
        </w:rPr>
        <w:t xml:space="preserve"> a p.  </w:t>
      </w:r>
    </w:p>
    <w:p w14:paraId="2BEB7A2A" w14:textId="77777777" w:rsidR="00B648B0" w:rsidRPr="00646BD5" w:rsidRDefault="00B648B0" w:rsidP="00B648B0">
      <w:pPr>
        <w:pStyle w:val="Tlotextu"/>
        <w:spacing w:after="0"/>
        <w:rPr>
          <w:rFonts w:cs="Arial"/>
          <w:u w:val="single"/>
        </w:rPr>
      </w:pPr>
    </w:p>
    <w:p w14:paraId="03BA686A" w14:textId="77777777" w:rsidR="00B648B0" w:rsidRPr="00646BD5" w:rsidRDefault="00B648B0" w:rsidP="00B648B0">
      <w:pPr>
        <w:pStyle w:val="Nadpis4"/>
      </w:pPr>
      <w:r>
        <w:t>Možné STAVY</w:t>
      </w:r>
      <w:r w:rsidRPr="00646BD5">
        <w:t xml:space="preserve"> záznamu autority </w:t>
      </w:r>
      <w:r>
        <w:t>v 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134"/>
        <w:gridCol w:w="7229"/>
      </w:tblGrid>
      <w:tr w:rsidR="00B648B0" w:rsidRPr="00646BD5" w14:paraId="65F5B4C8" w14:textId="77777777" w:rsidTr="00841F1C">
        <w:tc>
          <w:tcPr>
            <w:tcW w:w="1063" w:type="dxa"/>
          </w:tcPr>
          <w:p w14:paraId="2144651B" w14:textId="77777777" w:rsidR="00B648B0" w:rsidRPr="00646BD5" w:rsidRDefault="00B648B0" w:rsidP="00646BD5">
            <w:pPr>
              <w:pStyle w:val="Tlotextu"/>
              <w:spacing w:after="0"/>
              <w:rPr>
                <w:rFonts w:cs="Arial"/>
              </w:rPr>
            </w:pPr>
            <w:r w:rsidRPr="00646BD5">
              <w:rPr>
                <w:rFonts w:cs="Arial"/>
              </w:rPr>
              <w:t>DRŽ</w:t>
            </w:r>
          </w:p>
        </w:tc>
        <w:tc>
          <w:tcPr>
            <w:tcW w:w="1134" w:type="dxa"/>
          </w:tcPr>
          <w:p w14:paraId="57E771EE" w14:textId="77777777" w:rsidR="00B648B0" w:rsidRPr="00646BD5" w:rsidRDefault="00B648B0" w:rsidP="00646BD5">
            <w:pPr>
              <w:pStyle w:val="Tlotextu"/>
              <w:spacing w:after="0"/>
              <w:rPr>
                <w:rFonts w:cs="Arial"/>
              </w:rPr>
            </w:pPr>
            <w:r w:rsidRPr="00646BD5">
              <w:rPr>
                <w:rFonts w:cs="Arial"/>
              </w:rPr>
              <w:t xml:space="preserve">KEEP </w:t>
            </w:r>
          </w:p>
        </w:tc>
        <w:tc>
          <w:tcPr>
            <w:tcW w:w="7229" w:type="dxa"/>
          </w:tcPr>
          <w:p w14:paraId="650AAF58" w14:textId="77777777" w:rsidR="00B648B0" w:rsidRPr="00646BD5" w:rsidRDefault="00B648B0" w:rsidP="00646BD5">
            <w:pPr>
              <w:pStyle w:val="Tlotextu"/>
              <w:spacing w:after="0"/>
              <w:rPr>
                <w:rFonts w:cs="Arial"/>
              </w:rPr>
            </w:pPr>
            <w:r w:rsidRPr="00646BD5">
              <w:rPr>
                <w:rFonts w:cs="Arial"/>
              </w:rPr>
              <w:t xml:space="preserve">nahradí dočasný záznam v databáze </w:t>
            </w:r>
            <w:proofErr w:type="spellStart"/>
            <w:r w:rsidRPr="00646BD5">
              <w:rPr>
                <w:rFonts w:cs="Arial"/>
              </w:rPr>
              <w:t>záznamom</w:t>
            </w:r>
            <w:proofErr w:type="spellEnd"/>
            <w:r w:rsidRPr="00646BD5">
              <w:rPr>
                <w:rFonts w:cs="Arial"/>
              </w:rPr>
              <w:t xml:space="preserve"> z BUFFERA </w:t>
            </w:r>
          </w:p>
        </w:tc>
      </w:tr>
      <w:tr w:rsidR="00B648B0" w:rsidRPr="00646BD5" w14:paraId="625DD2C5" w14:textId="77777777" w:rsidTr="00841F1C">
        <w:tc>
          <w:tcPr>
            <w:tcW w:w="1063" w:type="dxa"/>
          </w:tcPr>
          <w:p w14:paraId="1E25597D" w14:textId="77777777" w:rsidR="00B648B0" w:rsidRPr="00646BD5" w:rsidRDefault="00B648B0" w:rsidP="00646BD5">
            <w:pPr>
              <w:pStyle w:val="Tlotextu"/>
              <w:spacing w:after="0"/>
              <w:rPr>
                <w:rFonts w:cs="Arial"/>
              </w:rPr>
            </w:pPr>
            <w:r w:rsidRPr="00646BD5">
              <w:rPr>
                <w:rFonts w:cs="Arial"/>
              </w:rPr>
              <w:t>SPOJ</w:t>
            </w:r>
          </w:p>
        </w:tc>
        <w:tc>
          <w:tcPr>
            <w:tcW w:w="1134" w:type="dxa"/>
          </w:tcPr>
          <w:p w14:paraId="19E6DB6B" w14:textId="77777777" w:rsidR="00B648B0" w:rsidRPr="00646BD5" w:rsidRDefault="00B648B0" w:rsidP="00646BD5">
            <w:pPr>
              <w:pStyle w:val="Tlotextu"/>
              <w:spacing w:after="0"/>
              <w:rPr>
                <w:rFonts w:cs="Arial"/>
              </w:rPr>
            </w:pPr>
            <w:r w:rsidRPr="00646BD5">
              <w:rPr>
                <w:rFonts w:cs="Arial"/>
              </w:rPr>
              <w:t xml:space="preserve">LINK  </w:t>
            </w:r>
          </w:p>
        </w:tc>
        <w:tc>
          <w:tcPr>
            <w:tcW w:w="7229" w:type="dxa"/>
          </w:tcPr>
          <w:p w14:paraId="487C4487" w14:textId="77777777" w:rsidR="00B648B0" w:rsidRPr="00646BD5" w:rsidRDefault="00B648B0" w:rsidP="00646BD5">
            <w:pPr>
              <w:pStyle w:val="Tlotextu"/>
              <w:spacing w:after="0"/>
              <w:rPr>
                <w:rFonts w:cs="Arial"/>
                <w:u w:val="single"/>
              </w:rPr>
            </w:pPr>
            <w:proofErr w:type="spellStart"/>
            <w:r w:rsidRPr="00646BD5">
              <w:rPr>
                <w:rFonts w:cs="Arial"/>
              </w:rPr>
              <w:t>pridá</w:t>
            </w:r>
            <w:proofErr w:type="spellEnd"/>
            <w:r w:rsidRPr="00646BD5">
              <w:rPr>
                <w:rFonts w:cs="Arial"/>
              </w:rPr>
              <w:t xml:space="preserve"> </w:t>
            </w:r>
            <w:proofErr w:type="spellStart"/>
            <w:r w:rsidRPr="00646BD5">
              <w:rPr>
                <w:rFonts w:cs="Arial"/>
              </w:rPr>
              <w:t>krížové</w:t>
            </w:r>
            <w:proofErr w:type="spellEnd"/>
            <w:r w:rsidRPr="00646BD5">
              <w:rPr>
                <w:rFonts w:cs="Arial"/>
              </w:rPr>
              <w:t xml:space="preserve"> odkazy a poznámky z </w:t>
            </w:r>
            <w:proofErr w:type="spellStart"/>
            <w:r w:rsidRPr="00646BD5">
              <w:rPr>
                <w:rFonts w:cs="Arial"/>
              </w:rPr>
              <w:t>buffera</w:t>
            </w:r>
            <w:proofErr w:type="spellEnd"/>
            <w:r w:rsidRPr="00646BD5">
              <w:rPr>
                <w:rFonts w:cs="Arial"/>
              </w:rPr>
              <w:t xml:space="preserve"> do záznamu v databáze</w:t>
            </w:r>
          </w:p>
        </w:tc>
      </w:tr>
      <w:tr w:rsidR="00B648B0" w:rsidRPr="00646BD5" w14:paraId="52E749EA" w14:textId="77777777" w:rsidTr="00841F1C">
        <w:tc>
          <w:tcPr>
            <w:tcW w:w="1063" w:type="dxa"/>
          </w:tcPr>
          <w:p w14:paraId="446BC6B4" w14:textId="77777777" w:rsidR="00B648B0" w:rsidRPr="00646BD5" w:rsidRDefault="00B648B0" w:rsidP="00646BD5">
            <w:pPr>
              <w:pStyle w:val="Tlotextu"/>
              <w:spacing w:after="0"/>
              <w:rPr>
                <w:rFonts w:cs="Arial"/>
                <w:u w:val="single"/>
              </w:rPr>
            </w:pPr>
            <w:r w:rsidRPr="00646BD5">
              <w:rPr>
                <w:rFonts w:cs="Arial"/>
              </w:rPr>
              <w:t>ZLÚČ</w:t>
            </w:r>
          </w:p>
        </w:tc>
        <w:tc>
          <w:tcPr>
            <w:tcW w:w="1134" w:type="dxa"/>
          </w:tcPr>
          <w:p w14:paraId="75B2B9E2" w14:textId="77777777" w:rsidR="00B648B0" w:rsidRPr="00646BD5" w:rsidRDefault="00B648B0" w:rsidP="00646BD5">
            <w:pPr>
              <w:pStyle w:val="Tlotextu"/>
              <w:spacing w:after="0"/>
              <w:rPr>
                <w:rFonts w:cs="Arial"/>
              </w:rPr>
            </w:pPr>
            <w:r w:rsidRPr="00646BD5">
              <w:rPr>
                <w:rFonts w:cs="Arial"/>
              </w:rPr>
              <w:t xml:space="preserve">MERGE </w:t>
            </w:r>
          </w:p>
        </w:tc>
        <w:tc>
          <w:tcPr>
            <w:tcW w:w="7229" w:type="dxa"/>
          </w:tcPr>
          <w:p w14:paraId="649212C7" w14:textId="77777777" w:rsidR="00B648B0" w:rsidRPr="00646BD5" w:rsidRDefault="00B648B0" w:rsidP="00646BD5">
            <w:pPr>
              <w:pStyle w:val="Tlotextu"/>
              <w:spacing w:after="0"/>
              <w:rPr>
                <w:rFonts w:cs="Arial"/>
              </w:rPr>
            </w:pPr>
            <w:proofErr w:type="spellStart"/>
            <w:r w:rsidRPr="00646BD5">
              <w:rPr>
                <w:rFonts w:cs="Arial"/>
              </w:rPr>
              <w:t>pridá</w:t>
            </w:r>
            <w:proofErr w:type="spellEnd"/>
            <w:r w:rsidRPr="00646BD5">
              <w:rPr>
                <w:rFonts w:cs="Arial"/>
              </w:rPr>
              <w:t xml:space="preserve"> </w:t>
            </w:r>
            <w:proofErr w:type="spellStart"/>
            <w:r w:rsidRPr="00646BD5">
              <w:rPr>
                <w:rFonts w:cs="Arial"/>
              </w:rPr>
              <w:t>krížové</w:t>
            </w:r>
            <w:proofErr w:type="spellEnd"/>
            <w:r w:rsidRPr="00646BD5">
              <w:rPr>
                <w:rFonts w:cs="Arial"/>
              </w:rPr>
              <w:t xml:space="preserve"> odkazy, poznámky a spojí bibliografické záznamy </w:t>
            </w:r>
            <w:proofErr w:type="spellStart"/>
            <w:r w:rsidRPr="00646BD5">
              <w:rPr>
                <w:rFonts w:cs="Arial"/>
              </w:rPr>
              <w:t>podľa</w:t>
            </w:r>
            <w:proofErr w:type="spellEnd"/>
            <w:r w:rsidRPr="00646BD5">
              <w:rPr>
                <w:rFonts w:cs="Arial"/>
              </w:rPr>
              <w:t xml:space="preserve"> </w:t>
            </w:r>
            <w:proofErr w:type="spellStart"/>
            <w:r w:rsidRPr="00646BD5">
              <w:rPr>
                <w:rFonts w:cs="Arial"/>
              </w:rPr>
              <w:t>záznamov</w:t>
            </w:r>
            <w:proofErr w:type="spellEnd"/>
            <w:r w:rsidRPr="00646BD5">
              <w:rPr>
                <w:rFonts w:cs="Arial"/>
              </w:rPr>
              <w:t xml:space="preserve"> </w:t>
            </w:r>
            <w:proofErr w:type="spellStart"/>
            <w:r w:rsidRPr="00646BD5">
              <w:rPr>
                <w:rFonts w:cs="Arial"/>
              </w:rPr>
              <w:t>autorít</w:t>
            </w:r>
            <w:proofErr w:type="spellEnd"/>
          </w:p>
        </w:tc>
      </w:tr>
      <w:tr w:rsidR="00B648B0" w:rsidRPr="00646BD5" w14:paraId="30FD47DF" w14:textId="77777777" w:rsidTr="00841F1C">
        <w:tc>
          <w:tcPr>
            <w:tcW w:w="1063" w:type="dxa"/>
          </w:tcPr>
          <w:p w14:paraId="0E0B65E2" w14:textId="77777777" w:rsidR="00B648B0" w:rsidRPr="00646BD5" w:rsidRDefault="00B648B0" w:rsidP="00646BD5">
            <w:pPr>
              <w:pStyle w:val="Tlotextu"/>
              <w:spacing w:after="0"/>
              <w:rPr>
                <w:rFonts w:cs="Arial"/>
              </w:rPr>
            </w:pPr>
            <w:r w:rsidRPr="00646BD5">
              <w:rPr>
                <w:rFonts w:cs="Arial"/>
              </w:rPr>
              <w:t>CEZ</w:t>
            </w:r>
          </w:p>
        </w:tc>
        <w:tc>
          <w:tcPr>
            <w:tcW w:w="1134" w:type="dxa"/>
          </w:tcPr>
          <w:p w14:paraId="66505AB4" w14:textId="77777777" w:rsidR="00B648B0" w:rsidRPr="00646BD5" w:rsidRDefault="00B648B0" w:rsidP="00646BD5">
            <w:pPr>
              <w:pStyle w:val="Tlotextu"/>
              <w:spacing w:after="0"/>
              <w:rPr>
                <w:rFonts w:cs="Arial"/>
              </w:rPr>
            </w:pPr>
            <w:r w:rsidRPr="00646BD5">
              <w:rPr>
                <w:rFonts w:cs="Arial"/>
              </w:rPr>
              <w:t xml:space="preserve">OVER </w:t>
            </w:r>
          </w:p>
        </w:tc>
        <w:tc>
          <w:tcPr>
            <w:tcW w:w="7229" w:type="dxa"/>
          </w:tcPr>
          <w:p w14:paraId="33B48FCC" w14:textId="77777777" w:rsidR="00B648B0" w:rsidRPr="00646BD5" w:rsidRDefault="00B648B0" w:rsidP="00646BD5">
            <w:pPr>
              <w:pStyle w:val="Tlotextu"/>
              <w:spacing w:after="0"/>
              <w:rPr>
                <w:rFonts w:cs="Arial"/>
                <w:u w:val="single"/>
              </w:rPr>
            </w:pPr>
            <w:proofErr w:type="spellStart"/>
            <w:r w:rsidRPr="00646BD5">
              <w:rPr>
                <w:rFonts w:cs="Arial"/>
              </w:rPr>
              <w:t>obíde</w:t>
            </w:r>
            <w:proofErr w:type="spellEnd"/>
            <w:r w:rsidRPr="00646BD5">
              <w:rPr>
                <w:rFonts w:cs="Arial"/>
              </w:rPr>
              <w:t xml:space="preserve"> (</w:t>
            </w:r>
            <w:proofErr w:type="spellStart"/>
            <w:r w:rsidRPr="00646BD5">
              <w:rPr>
                <w:rFonts w:cs="Arial"/>
              </w:rPr>
              <w:t>neodstráni</w:t>
            </w:r>
            <w:proofErr w:type="spellEnd"/>
            <w:r w:rsidRPr="00646BD5">
              <w:rPr>
                <w:rFonts w:cs="Arial"/>
              </w:rPr>
              <w:t xml:space="preserve">!) </w:t>
            </w:r>
            <w:proofErr w:type="spellStart"/>
            <w:r w:rsidRPr="00646BD5">
              <w:rPr>
                <w:rFonts w:cs="Arial"/>
              </w:rPr>
              <w:t>nezrovnalosti</w:t>
            </w:r>
            <w:proofErr w:type="spellEnd"/>
            <w:r w:rsidRPr="00646BD5">
              <w:rPr>
                <w:rFonts w:cs="Arial"/>
              </w:rPr>
              <w:t xml:space="preserve"> </w:t>
            </w:r>
            <w:proofErr w:type="spellStart"/>
            <w:r w:rsidRPr="00646BD5">
              <w:rPr>
                <w:rFonts w:cs="Arial"/>
              </w:rPr>
              <w:t>zistené</w:t>
            </w:r>
            <w:proofErr w:type="spellEnd"/>
            <w:r w:rsidRPr="00646BD5">
              <w:rPr>
                <w:rFonts w:cs="Arial"/>
              </w:rPr>
              <w:t xml:space="preserve"> </w:t>
            </w:r>
            <w:proofErr w:type="spellStart"/>
            <w:r w:rsidRPr="00646BD5">
              <w:rPr>
                <w:rFonts w:cs="Arial"/>
              </w:rPr>
              <w:t>pri</w:t>
            </w:r>
            <w:proofErr w:type="spellEnd"/>
            <w:r w:rsidRPr="00646BD5">
              <w:rPr>
                <w:rFonts w:cs="Arial"/>
              </w:rPr>
              <w:t xml:space="preserve"> </w:t>
            </w:r>
            <w:proofErr w:type="spellStart"/>
            <w:r w:rsidRPr="00646BD5">
              <w:rPr>
                <w:rFonts w:cs="Arial"/>
              </w:rPr>
              <w:t>spracovaní</w:t>
            </w:r>
            <w:proofErr w:type="spellEnd"/>
            <w:r w:rsidRPr="00646BD5">
              <w:rPr>
                <w:rFonts w:cs="Arial"/>
              </w:rPr>
              <w:t xml:space="preserve">; </w:t>
            </w:r>
            <w:proofErr w:type="spellStart"/>
            <w:r w:rsidRPr="00646BD5">
              <w:rPr>
                <w:rFonts w:cs="Arial"/>
              </w:rPr>
              <w:t>ak</w:t>
            </w:r>
            <w:proofErr w:type="spellEnd"/>
            <w:r w:rsidRPr="00646BD5">
              <w:rPr>
                <w:rFonts w:cs="Arial"/>
              </w:rPr>
              <w:t xml:space="preserve"> </w:t>
            </w:r>
            <w:proofErr w:type="spellStart"/>
            <w:r w:rsidRPr="00646BD5">
              <w:rPr>
                <w:rFonts w:cs="Arial"/>
              </w:rPr>
              <w:t>napr</w:t>
            </w:r>
            <w:proofErr w:type="spellEnd"/>
            <w:r w:rsidRPr="00646BD5">
              <w:rPr>
                <w:rFonts w:cs="Arial"/>
              </w:rPr>
              <w:t xml:space="preserve">. katalogizátor </w:t>
            </w:r>
            <w:proofErr w:type="spellStart"/>
            <w:r w:rsidRPr="00646BD5">
              <w:rPr>
                <w:rFonts w:cs="Arial"/>
              </w:rPr>
              <w:t>zmení</w:t>
            </w:r>
            <w:proofErr w:type="spellEnd"/>
            <w:r w:rsidRPr="00646BD5">
              <w:rPr>
                <w:rFonts w:cs="Arial"/>
              </w:rPr>
              <w:t xml:space="preserve"> v zázname heslo 1XX na 4XX, status OVER </w:t>
            </w:r>
            <w:proofErr w:type="spellStart"/>
            <w:r w:rsidRPr="00646BD5">
              <w:rPr>
                <w:rFonts w:cs="Arial"/>
              </w:rPr>
              <w:t>pridá</w:t>
            </w:r>
            <w:proofErr w:type="spellEnd"/>
            <w:r w:rsidRPr="00646BD5">
              <w:rPr>
                <w:rFonts w:cs="Arial"/>
              </w:rPr>
              <w:t xml:space="preserve"> záznam do </w:t>
            </w:r>
            <w:proofErr w:type="spellStart"/>
            <w:r w:rsidRPr="00646BD5">
              <w:rPr>
                <w:rFonts w:cs="Arial"/>
              </w:rPr>
              <w:t>bázy</w:t>
            </w:r>
            <w:proofErr w:type="spellEnd"/>
            <w:r w:rsidRPr="00646BD5">
              <w:rPr>
                <w:rFonts w:cs="Arial"/>
              </w:rPr>
              <w:t xml:space="preserve"> bez </w:t>
            </w:r>
            <w:proofErr w:type="spellStart"/>
            <w:r w:rsidRPr="00646BD5">
              <w:rPr>
                <w:rFonts w:cs="Arial"/>
              </w:rPr>
              <w:t>hlásenia</w:t>
            </w:r>
            <w:proofErr w:type="spellEnd"/>
            <w:r w:rsidRPr="00646BD5">
              <w:rPr>
                <w:rFonts w:cs="Arial"/>
              </w:rPr>
              <w:t xml:space="preserve"> konfliktu. POUŽÍVAŤ OPATRNE! </w:t>
            </w:r>
            <w:proofErr w:type="spellStart"/>
            <w:r w:rsidRPr="00646BD5">
              <w:rPr>
                <w:rFonts w:cs="Arial"/>
              </w:rPr>
              <w:t>Ak</w:t>
            </w:r>
            <w:proofErr w:type="spellEnd"/>
            <w:r w:rsidRPr="00646BD5">
              <w:rPr>
                <w:rFonts w:cs="Arial"/>
              </w:rPr>
              <w:t xml:space="preserve"> VTLS </w:t>
            </w:r>
            <w:proofErr w:type="spellStart"/>
            <w:r w:rsidRPr="00646BD5">
              <w:rPr>
                <w:rFonts w:cs="Arial"/>
              </w:rPr>
              <w:t>zahlási</w:t>
            </w:r>
            <w:proofErr w:type="spellEnd"/>
            <w:r w:rsidRPr="00646BD5">
              <w:rPr>
                <w:rFonts w:cs="Arial"/>
              </w:rPr>
              <w:t xml:space="preserve"> chybu (konflikt) </w:t>
            </w:r>
            <w:proofErr w:type="spellStart"/>
            <w:r w:rsidRPr="00646BD5">
              <w:rPr>
                <w:rFonts w:cs="Arial"/>
              </w:rPr>
              <w:t>hesiel</w:t>
            </w:r>
            <w:proofErr w:type="spellEnd"/>
            <w:r w:rsidRPr="00646BD5">
              <w:rPr>
                <w:rFonts w:cs="Arial"/>
              </w:rPr>
              <w:t xml:space="preserve">, </w:t>
            </w:r>
            <w:proofErr w:type="spellStart"/>
            <w:r w:rsidRPr="00646BD5">
              <w:rPr>
                <w:rFonts w:cs="Arial"/>
              </w:rPr>
              <w:t>napr</w:t>
            </w:r>
            <w:proofErr w:type="spellEnd"/>
            <w:r w:rsidRPr="00646BD5">
              <w:rPr>
                <w:rFonts w:cs="Arial"/>
              </w:rPr>
              <w:t xml:space="preserve">: 1XX existuje </w:t>
            </w:r>
            <w:proofErr w:type="spellStart"/>
            <w:r w:rsidRPr="00646BD5">
              <w:rPr>
                <w:rFonts w:cs="Arial"/>
              </w:rPr>
              <w:t>ako</w:t>
            </w:r>
            <w:proofErr w:type="spellEnd"/>
            <w:r w:rsidRPr="00646BD5">
              <w:rPr>
                <w:rFonts w:cs="Arial"/>
              </w:rPr>
              <w:t xml:space="preserve"> 4XX, </w:t>
            </w:r>
            <w:r w:rsidRPr="00646BD5">
              <w:rPr>
                <w:rFonts w:cs="Arial"/>
              </w:rPr>
              <w:lastRenderedPageBreak/>
              <w:t xml:space="preserve">1XX/5XX existuje </w:t>
            </w:r>
            <w:proofErr w:type="spellStart"/>
            <w:r w:rsidRPr="00646BD5">
              <w:rPr>
                <w:rFonts w:cs="Arial"/>
              </w:rPr>
              <w:t>ako</w:t>
            </w:r>
            <w:proofErr w:type="spellEnd"/>
            <w:r w:rsidRPr="00646BD5">
              <w:rPr>
                <w:rFonts w:cs="Arial"/>
              </w:rPr>
              <w:t xml:space="preserve"> 4XX, 4XX existuje </w:t>
            </w:r>
            <w:proofErr w:type="spellStart"/>
            <w:r w:rsidRPr="00646BD5">
              <w:rPr>
                <w:rFonts w:cs="Arial"/>
              </w:rPr>
              <w:t>ako</w:t>
            </w:r>
            <w:proofErr w:type="spellEnd"/>
            <w:r w:rsidRPr="00646BD5">
              <w:rPr>
                <w:rFonts w:cs="Arial"/>
              </w:rPr>
              <w:t xml:space="preserve"> 1XX), </w:t>
            </w:r>
            <w:proofErr w:type="spellStart"/>
            <w:r w:rsidRPr="00646BD5">
              <w:rPr>
                <w:rFonts w:cs="Arial"/>
              </w:rPr>
              <w:t>treba</w:t>
            </w:r>
            <w:proofErr w:type="spellEnd"/>
            <w:r w:rsidRPr="00646BD5">
              <w:rPr>
                <w:rFonts w:cs="Arial"/>
              </w:rPr>
              <w:t xml:space="preserve"> </w:t>
            </w:r>
            <w:proofErr w:type="spellStart"/>
            <w:r w:rsidRPr="00646BD5">
              <w:rPr>
                <w:rFonts w:cs="Arial"/>
              </w:rPr>
              <w:t>opraviť</w:t>
            </w:r>
            <w:proofErr w:type="spellEnd"/>
            <w:r w:rsidRPr="00646BD5">
              <w:rPr>
                <w:rFonts w:cs="Arial"/>
              </w:rPr>
              <w:t xml:space="preserve"> </w:t>
            </w:r>
            <w:proofErr w:type="spellStart"/>
            <w:r w:rsidRPr="00646BD5">
              <w:rPr>
                <w:rFonts w:cs="Arial"/>
              </w:rPr>
              <w:t>alebo</w:t>
            </w:r>
            <w:proofErr w:type="spellEnd"/>
            <w:r w:rsidRPr="00646BD5">
              <w:rPr>
                <w:rFonts w:cs="Arial"/>
              </w:rPr>
              <w:t xml:space="preserve"> </w:t>
            </w:r>
            <w:proofErr w:type="spellStart"/>
            <w:r w:rsidRPr="00646BD5">
              <w:rPr>
                <w:rFonts w:cs="Arial"/>
              </w:rPr>
              <w:t>zmeniť</w:t>
            </w:r>
            <w:proofErr w:type="spellEnd"/>
            <w:r w:rsidRPr="00646BD5">
              <w:rPr>
                <w:rFonts w:cs="Arial"/>
              </w:rPr>
              <w:t xml:space="preserve"> heslo v 4XX na 5XX.</w:t>
            </w:r>
          </w:p>
        </w:tc>
      </w:tr>
      <w:tr w:rsidR="00B648B0" w:rsidRPr="00646BD5" w14:paraId="36C25A4E" w14:textId="77777777" w:rsidTr="00841F1C">
        <w:tc>
          <w:tcPr>
            <w:tcW w:w="1063" w:type="dxa"/>
          </w:tcPr>
          <w:p w14:paraId="7FBB09C7" w14:textId="77777777" w:rsidR="00B648B0" w:rsidRPr="00646BD5" w:rsidRDefault="00B648B0" w:rsidP="00646BD5">
            <w:pPr>
              <w:pStyle w:val="Tlotextu"/>
              <w:spacing w:after="0"/>
              <w:rPr>
                <w:rFonts w:cs="Arial"/>
              </w:rPr>
            </w:pPr>
            <w:r w:rsidRPr="00646BD5">
              <w:rPr>
                <w:rFonts w:cs="Arial"/>
              </w:rPr>
              <w:lastRenderedPageBreak/>
              <w:t>ČAKAJ</w:t>
            </w:r>
          </w:p>
        </w:tc>
        <w:tc>
          <w:tcPr>
            <w:tcW w:w="1134" w:type="dxa"/>
          </w:tcPr>
          <w:p w14:paraId="45731A58" w14:textId="77777777" w:rsidR="00B648B0" w:rsidRPr="00646BD5" w:rsidRDefault="00B648B0" w:rsidP="00646BD5">
            <w:pPr>
              <w:pStyle w:val="Tlotextu"/>
              <w:spacing w:after="0"/>
              <w:rPr>
                <w:rFonts w:cs="Arial"/>
              </w:rPr>
            </w:pPr>
            <w:r w:rsidRPr="00646BD5">
              <w:rPr>
                <w:rFonts w:cs="Arial"/>
              </w:rPr>
              <w:t xml:space="preserve">WAIT </w:t>
            </w:r>
          </w:p>
        </w:tc>
        <w:tc>
          <w:tcPr>
            <w:tcW w:w="7229" w:type="dxa"/>
          </w:tcPr>
          <w:p w14:paraId="6BC66FF7" w14:textId="77777777" w:rsidR="00B648B0" w:rsidRPr="00646BD5" w:rsidRDefault="00B648B0" w:rsidP="00646BD5">
            <w:pPr>
              <w:pStyle w:val="Tlotextu"/>
              <w:spacing w:after="0"/>
              <w:rPr>
                <w:rFonts w:cs="Arial"/>
              </w:rPr>
            </w:pPr>
            <w:r w:rsidRPr="00646BD5">
              <w:rPr>
                <w:rFonts w:cs="Arial"/>
              </w:rPr>
              <w:t xml:space="preserve">nechá záznam v </w:t>
            </w:r>
            <w:proofErr w:type="spellStart"/>
            <w:r w:rsidRPr="00646BD5">
              <w:rPr>
                <w:rFonts w:cs="Arial"/>
              </w:rPr>
              <w:t>bufferi</w:t>
            </w:r>
            <w:proofErr w:type="spellEnd"/>
          </w:p>
        </w:tc>
      </w:tr>
      <w:tr w:rsidR="00B648B0" w:rsidRPr="00646BD5" w14:paraId="6D9D4C6C" w14:textId="77777777" w:rsidTr="00841F1C">
        <w:tc>
          <w:tcPr>
            <w:tcW w:w="1063" w:type="dxa"/>
          </w:tcPr>
          <w:p w14:paraId="590F3AAD" w14:textId="77777777" w:rsidR="00B648B0" w:rsidRPr="00646BD5" w:rsidRDefault="00B648B0" w:rsidP="00646BD5">
            <w:pPr>
              <w:pStyle w:val="Tlotextu"/>
              <w:spacing w:after="0"/>
              <w:rPr>
                <w:rFonts w:cs="Arial"/>
              </w:rPr>
            </w:pPr>
            <w:r w:rsidRPr="00646BD5">
              <w:rPr>
                <w:rFonts w:cs="Arial"/>
              </w:rPr>
              <w:t>ZRUŠ</w:t>
            </w:r>
          </w:p>
        </w:tc>
        <w:tc>
          <w:tcPr>
            <w:tcW w:w="1134" w:type="dxa"/>
          </w:tcPr>
          <w:p w14:paraId="384ADE9B" w14:textId="77777777" w:rsidR="00B648B0" w:rsidRPr="00646BD5" w:rsidRDefault="00B648B0" w:rsidP="00646BD5">
            <w:pPr>
              <w:pStyle w:val="Tlotextu"/>
              <w:spacing w:after="0"/>
              <w:rPr>
                <w:rFonts w:cs="Arial"/>
              </w:rPr>
            </w:pPr>
            <w:r w:rsidRPr="00646BD5">
              <w:rPr>
                <w:rFonts w:cs="Arial"/>
              </w:rPr>
              <w:t xml:space="preserve">CANCEL </w:t>
            </w:r>
          </w:p>
        </w:tc>
        <w:tc>
          <w:tcPr>
            <w:tcW w:w="7229" w:type="dxa"/>
          </w:tcPr>
          <w:p w14:paraId="2B4ABF65" w14:textId="77777777" w:rsidR="00B648B0" w:rsidRPr="00646BD5" w:rsidRDefault="00B648B0" w:rsidP="00646BD5">
            <w:pPr>
              <w:pStyle w:val="Tlotextu"/>
              <w:spacing w:after="0"/>
              <w:rPr>
                <w:rFonts w:cs="Arial"/>
              </w:rPr>
            </w:pPr>
            <w:proofErr w:type="gramStart"/>
            <w:r w:rsidRPr="00646BD5">
              <w:rPr>
                <w:rFonts w:cs="Arial"/>
              </w:rPr>
              <w:t>zruší</w:t>
            </w:r>
            <w:proofErr w:type="gramEnd"/>
            <w:r w:rsidRPr="00646BD5">
              <w:rPr>
                <w:rFonts w:cs="Arial"/>
              </w:rPr>
              <w:t xml:space="preserve"> záznam v </w:t>
            </w:r>
            <w:proofErr w:type="spellStart"/>
            <w:r w:rsidRPr="00646BD5">
              <w:rPr>
                <w:rFonts w:cs="Arial"/>
              </w:rPr>
              <w:t>bufferi</w:t>
            </w:r>
            <w:proofErr w:type="spellEnd"/>
          </w:p>
        </w:tc>
      </w:tr>
      <w:tr w:rsidR="00B648B0" w:rsidRPr="00646BD5" w14:paraId="384EE787" w14:textId="77777777" w:rsidTr="00841F1C">
        <w:tc>
          <w:tcPr>
            <w:tcW w:w="1063" w:type="dxa"/>
          </w:tcPr>
          <w:p w14:paraId="4689B70E" w14:textId="77777777" w:rsidR="00B648B0" w:rsidRPr="00646BD5" w:rsidRDefault="00B648B0" w:rsidP="00646BD5">
            <w:pPr>
              <w:pStyle w:val="Tlotextu"/>
              <w:spacing w:after="0"/>
              <w:rPr>
                <w:rFonts w:cs="Arial"/>
              </w:rPr>
            </w:pPr>
            <w:r w:rsidRPr="00646BD5">
              <w:rPr>
                <w:rFonts w:cs="Arial"/>
              </w:rPr>
              <w:t>ZMAŽ</w:t>
            </w:r>
          </w:p>
        </w:tc>
        <w:tc>
          <w:tcPr>
            <w:tcW w:w="1134" w:type="dxa"/>
          </w:tcPr>
          <w:p w14:paraId="2C407C9D" w14:textId="77777777" w:rsidR="00B648B0" w:rsidRPr="00646BD5" w:rsidRDefault="00B648B0" w:rsidP="00646BD5">
            <w:pPr>
              <w:pStyle w:val="Tlotextu"/>
              <w:spacing w:after="0"/>
              <w:rPr>
                <w:rFonts w:cs="Arial"/>
              </w:rPr>
            </w:pPr>
            <w:r w:rsidRPr="00646BD5">
              <w:rPr>
                <w:rFonts w:cs="Arial"/>
              </w:rPr>
              <w:t xml:space="preserve">DELETE </w:t>
            </w:r>
          </w:p>
        </w:tc>
        <w:tc>
          <w:tcPr>
            <w:tcW w:w="7229" w:type="dxa"/>
          </w:tcPr>
          <w:p w14:paraId="40F9556C" w14:textId="77777777" w:rsidR="00B648B0" w:rsidRPr="00646BD5" w:rsidRDefault="00B648B0" w:rsidP="00646BD5">
            <w:pPr>
              <w:pStyle w:val="Tlotextu"/>
              <w:spacing w:after="0"/>
              <w:rPr>
                <w:rFonts w:cs="Arial"/>
              </w:rPr>
            </w:pPr>
            <w:r w:rsidRPr="00646BD5">
              <w:rPr>
                <w:rFonts w:cs="Arial"/>
              </w:rPr>
              <w:t xml:space="preserve">zmaže </w:t>
            </w:r>
            <w:proofErr w:type="spellStart"/>
            <w:r w:rsidRPr="00646BD5">
              <w:rPr>
                <w:rFonts w:cs="Arial"/>
              </w:rPr>
              <w:t>verziu</w:t>
            </w:r>
            <w:proofErr w:type="spellEnd"/>
            <w:r w:rsidRPr="00646BD5">
              <w:rPr>
                <w:rFonts w:cs="Arial"/>
              </w:rPr>
              <w:t xml:space="preserve"> záznamu v </w:t>
            </w:r>
            <w:proofErr w:type="spellStart"/>
            <w:r w:rsidRPr="00646BD5">
              <w:rPr>
                <w:rFonts w:cs="Arial"/>
              </w:rPr>
              <w:t>bufferi</w:t>
            </w:r>
            <w:proofErr w:type="spellEnd"/>
            <w:r w:rsidRPr="00646BD5">
              <w:rPr>
                <w:rFonts w:cs="Arial"/>
              </w:rPr>
              <w:t xml:space="preserve"> a v databáze (</w:t>
            </w:r>
            <w:proofErr w:type="spellStart"/>
            <w:r w:rsidRPr="00646BD5">
              <w:rPr>
                <w:rFonts w:cs="Arial"/>
              </w:rPr>
              <w:t>ak</w:t>
            </w:r>
            <w:proofErr w:type="spellEnd"/>
            <w:r w:rsidRPr="00646BD5">
              <w:rPr>
                <w:rFonts w:cs="Arial"/>
              </w:rPr>
              <w:t xml:space="preserve"> je záznam autority spojený s </w:t>
            </w:r>
            <w:proofErr w:type="spellStart"/>
            <w:r w:rsidRPr="00646BD5">
              <w:rPr>
                <w:rFonts w:cs="Arial"/>
              </w:rPr>
              <w:t>nejakým</w:t>
            </w:r>
            <w:proofErr w:type="spellEnd"/>
            <w:r w:rsidRPr="00646BD5">
              <w:rPr>
                <w:rFonts w:cs="Arial"/>
              </w:rPr>
              <w:t xml:space="preserve"> bibliografickým </w:t>
            </w:r>
            <w:proofErr w:type="spellStart"/>
            <w:r w:rsidRPr="00646BD5">
              <w:rPr>
                <w:rFonts w:cs="Arial"/>
              </w:rPr>
              <w:t>záznamom</w:t>
            </w:r>
            <w:proofErr w:type="spellEnd"/>
            <w:r w:rsidRPr="00646BD5">
              <w:rPr>
                <w:rFonts w:cs="Arial"/>
              </w:rPr>
              <w:t xml:space="preserve">, </w:t>
            </w:r>
            <w:proofErr w:type="spellStart"/>
            <w:r w:rsidRPr="00646BD5">
              <w:rPr>
                <w:rFonts w:cs="Arial"/>
              </w:rPr>
              <w:t>príkaz</w:t>
            </w:r>
            <w:proofErr w:type="spellEnd"/>
            <w:r w:rsidRPr="00646BD5">
              <w:rPr>
                <w:rFonts w:cs="Arial"/>
              </w:rPr>
              <w:t xml:space="preserve"> je neúčinný)</w:t>
            </w:r>
          </w:p>
        </w:tc>
      </w:tr>
      <w:tr w:rsidR="00B648B0" w:rsidRPr="00646BD5" w14:paraId="0B7272AB" w14:textId="77777777" w:rsidTr="00841F1C">
        <w:tc>
          <w:tcPr>
            <w:tcW w:w="1063" w:type="dxa"/>
          </w:tcPr>
          <w:p w14:paraId="4614F0F9" w14:textId="77777777" w:rsidR="00B648B0" w:rsidRPr="00646BD5" w:rsidRDefault="00B648B0" w:rsidP="00646BD5">
            <w:pPr>
              <w:pStyle w:val="Tlotextu"/>
              <w:spacing w:after="0"/>
              <w:rPr>
                <w:rFonts w:cs="Arial"/>
              </w:rPr>
            </w:pPr>
            <w:r w:rsidRPr="00646BD5">
              <w:rPr>
                <w:rFonts w:cs="Arial"/>
              </w:rPr>
              <w:t>POZRI</w:t>
            </w:r>
          </w:p>
        </w:tc>
        <w:tc>
          <w:tcPr>
            <w:tcW w:w="1134" w:type="dxa"/>
          </w:tcPr>
          <w:p w14:paraId="2C6D4C83" w14:textId="77777777" w:rsidR="00B648B0" w:rsidRPr="00646BD5" w:rsidRDefault="00B648B0" w:rsidP="00646BD5">
            <w:pPr>
              <w:pStyle w:val="Tlotextu"/>
              <w:spacing w:after="0"/>
              <w:rPr>
                <w:rFonts w:cs="Arial"/>
              </w:rPr>
            </w:pPr>
            <w:r w:rsidRPr="00646BD5">
              <w:rPr>
                <w:rFonts w:cs="Arial"/>
              </w:rPr>
              <w:t xml:space="preserve">REWIEW </w:t>
            </w:r>
          </w:p>
        </w:tc>
        <w:tc>
          <w:tcPr>
            <w:tcW w:w="7229" w:type="dxa"/>
          </w:tcPr>
          <w:p w14:paraId="781CFF13" w14:textId="77777777" w:rsidR="00B648B0" w:rsidRPr="00646BD5" w:rsidRDefault="00B648B0" w:rsidP="00646BD5">
            <w:pPr>
              <w:pStyle w:val="Tlotextu"/>
              <w:spacing w:after="0"/>
              <w:rPr>
                <w:rFonts w:cs="Arial"/>
              </w:rPr>
            </w:pPr>
            <w:r w:rsidRPr="00646BD5">
              <w:rPr>
                <w:rFonts w:cs="Arial"/>
              </w:rPr>
              <w:t xml:space="preserve">nechá záznam v </w:t>
            </w:r>
            <w:proofErr w:type="spellStart"/>
            <w:r w:rsidRPr="00646BD5">
              <w:rPr>
                <w:rFonts w:cs="Arial"/>
              </w:rPr>
              <w:t>bufferi</w:t>
            </w:r>
            <w:proofErr w:type="spellEnd"/>
            <w:r w:rsidRPr="00646BD5">
              <w:rPr>
                <w:rFonts w:cs="Arial"/>
              </w:rPr>
              <w:t xml:space="preserve"> </w:t>
            </w:r>
            <w:proofErr w:type="gramStart"/>
            <w:r w:rsidRPr="00646BD5">
              <w:rPr>
                <w:rFonts w:cs="Arial"/>
              </w:rPr>
              <w:t xml:space="preserve">( </w:t>
            </w:r>
            <w:proofErr w:type="spellStart"/>
            <w:r w:rsidRPr="00646BD5">
              <w:rPr>
                <w:rFonts w:cs="Arial"/>
              </w:rPr>
              <w:t>týka</w:t>
            </w:r>
            <w:proofErr w:type="spellEnd"/>
            <w:proofErr w:type="gramEnd"/>
            <w:r w:rsidRPr="00646BD5">
              <w:rPr>
                <w:rFonts w:cs="Arial"/>
              </w:rPr>
              <w:t xml:space="preserve"> </w:t>
            </w:r>
            <w:proofErr w:type="spellStart"/>
            <w:r w:rsidRPr="00646BD5">
              <w:rPr>
                <w:rFonts w:cs="Arial"/>
              </w:rPr>
              <w:t>sa</w:t>
            </w:r>
            <w:proofErr w:type="spellEnd"/>
            <w:r w:rsidRPr="00646BD5">
              <w:rPr>
                <w:rFonts w:cs="Arial"/>
              </w:rPr>
              <w:t xml:space="preserve"> </w:t>
            </w:r>
            <w:proofErr w:type="spellStart"/>
            <w:r w:rsidRPr="00646BD5">
              <w:rPr>
                <w:rFonts w:cs="Arial"/>
              </w:rPr>
              <w:t>súborného</w:t>
            </w:r>
            <w:proofErr w:type="spellEnd"/>
            <w:r w:rsidRPr="00646BD5">
              <w:rPr>
                <w:rFonts w:cs="Arial"/>
              </w:rPr>
              <w:t xml:space="preserve"> </w:t>
            </w:r>
            <w:proofErr w:type="spellStart"/>
            <w:r w:rsidRPr="00646BD5">
              <w:rPr>
                <w:rFonts w:cs="Arial"/>
              </w:rPr>
              <w:t>katalógu</w:t>
            </w:r>
            <w:proofErr w:type="spellEnd"/>
            <w:r w:rsidRPr="00646BD5">
              <w:rPr>
                <w:rFonts w:cs="Arial"/>
              </w:rPr>
              <w:t>)</w:t>
            </w:r>
          </w:p>
        </w:tc>
      </w:tr>
      <w:tr w:rsidR="00B648B0" w:rsidRPr="00646BD5" w14:paraId="61BCCD73" w14:textId="77777777" w:rsidTr="00841F1C">
        <w:tc>
          <w:tcPr>
            <w:tcW w:w="1063" w:type="dxa"/>
          </w:tcPr>
          <w:p w14:paraId="40A5B9DA" w14:textId="77777777" w:rsidR="00B648B0" w:rsidRPr="00646BD5" w:rsidRDefault="00B648B0" w:rsidP="00646BD5">
            <w:pPr>
              <w:pStyle w:val="Tlotextu"/>
              <w:spacing w:after="0"/>
              <w:rPr>
                <w:rFonts w:cs="Arial"/>
              </w:rPr>
            </w:pPr>
            <w:r w:rsidRPr="00646BD5">
              <w:rPr>
                <w:rFonts w:cs="Arial"/>
              </w:rPr>
              <w:t>MODIF</w:t>
            </w:r>
          </w:p>
        </w:tc>
        <w:tc>
          <w:tcPr>
            <w:tcW w:w="1134" w:type="dxa"/>
          </w:tcPr>
          <w:p w14:paraId="30D7AEB9" w14:textId="77777777" w:rsidR="00B648B0" w:rsidRPr="00646BD5" w:rsidRDefault="00B648B0" w:rsidP="00646BD5">
            <w:pPr>
              <w:pStyle w:val="Tlotextu"/>
              <w:spacing w:after="0"/>
              <w:rPr>
                <w:rFonts w:cs="Arial"/>
              </w:rPr>
            </w:pPr>
            <w:r w:rsidRPr="00646BD5">
              <w:rPr>
                <w:rFonts w:cs="Arial"/>
              </w:rPr>
              <w:t xml:space="preserve">MOD </w:t>
            </w:r>
          </w:p>
        </w:tc>
        <w:tc>
          <w:tcPr>
            <w:tcW w:w="7229" w:type="dxa"/>
          </w:tcPr>
          <w:p w14:paraId="5D56B078" w14:textId="77777777" w:rsidR="00B648B0" w:rsidRPr="00646BD5" w:rsidRDefault="00B648B0" w:rsidP="00646BD5">
            <w:pPr>
              <w:pStyle w:val="Tlotextu"/>
              <w:spacing w:after="0"/>
              <w:rPr>
                <w:rFonts w:cs="Arial"/>
              </w:rPr>
            </w:pPr>
            <w:r w:rsidRPr="00646BD5">
              <w:rPr>
                <w:rFonts w:cs="Arial"/>
              </w:rPr>
              <w:t xml:space="preserve">záznam je v </w:t>
            </w:r>
            <w:proofErr w:type="spellStart"/>
            <w:r w:rsidRPr="00646BD5">
              <w:rPr>
                <w:rFonts w:cs="Arial"/>
              </w:rPr>
              <w:t>bufferi</w:t>
            </w:r>
            <w:proofErr w:type="spellEnd"/>
            <w:r w:rsidRPr="00646BD5">
              <w:rPr>
                <w:rFonts w:cs="Arial"/>
              </w:rPr>
              <w:t xml:space="preserve"> a je “LOCKED” ... nemožno </w:t>
            </w:r>
            <w:proofErr w:type="spellStart"/>
            <w:r w:rsidRPr="00646BD5">
              <w:rPr>
                <w:rFonts w:cs="Arial"/>
              </w:rPr>
              <w:t>pridávať</w:t>
            </w:r>
            <w:proofErr w:type="spellEnd"/>
            <w:r w:rsidRPr="00646BD5">
              <w:rPr>
                <w:rFonts w:cs="Arial"/>
              </w:rPr>
              <w:t xml:space="preserve"> </w:t>
            </w:r>
            <w:proofErr w:type="spellStart"/>
            <w:r w:rsidRPr="00646BD5">
              <w:rPr>
                <w:rFonts w:cs="Arial"/>
              </w:rPr>
              <w:t>alebo</w:t>
            </w:r>
            <w:proofErr w:type="spellEnd"/>
            <w:r w:rsidRPr="00646BD5">
              <w:rPr>
                <w:rFonts w:cs="Arial"/>
              </w:rPr>
              <w:t xml:space="preserve"> </w:t>
            </w:r>
            <w:proofErr w:type="spellStart"/>
            <w:r w:rsidRPr="00646BD5">
              <w:rPr>
                <w:rFonts w:cs="Arial"/>
              </w:rPr>
              <w:t>modifikovať</w:t>
            </w:r>
            <w:proofErr w:type="spellEnd"/>
            <w:r w:rsidRPr="00646BD5">
              <w:rPr>
                <w:rFonts w:cs="Arial"/>
              </w:rPr>
              <w:t xml:space="preserve"> </w:t>
            </w:r>
            <w:proofErr w:type="gramStart"/>
            <w:r w:rsidRPr="00646BD5">
              <w:rPr>
                <w:rFonts w:cs="Arial"/>
              </w:rPr>
              <w:t xml:space="preserve">záznam;  </w:t>
            </w:r>
            <w:proofErr w:type="spellStart"/>
            <w:r w:rsidRPr="00646BD5">
              <w:rPr>
                <w:rFonts w:cs="Arial"/>
              </w:rPr>
              <w:t>použiť</w:t>
            </w:r>
            <w:proofErr w:type="spellEnd"/>
            <w:proofErr w:type="gramEnd"/>
            <w:r w:rsidRPr="00646BD5">
              <w:rPr>
                <w:rFonts w:cs="Arial"/>
              </w:rPr>
              <w:t xml:space="preserve"> LCLRMOD na </w:t>
            </w:r>
            <w:proofErr w:type="spellStart"/>
            <w:r w:rsidRPr="00646BD5">
              <w:rPr>
                <w:rFonts w:cs="Arial"/>
              </w:rPr>
              <w:t>zrušenie</w:t>
            </w:r>
            <w:proofErr w:type="spellEnd"/>
            <w:r w:rsidRPr="00646BD5">
              <w:rPr>
                <w:rFonts w:cs="Arial"/>
              </w:rPr>
              <w:t xml:space="preserve"> záznamu</w:t>
            </w:r>
          </w:p>
        </w:tc>
      </w:tr>
      <w:tr w:rsidR="00B648B0" w:rsidRPr="00646BD5" w14:paraId="717B2BCD" w14:textId="77777777" w:rsidTr="00841F1C">
        <w:tc>
          <w:tcPr>
            <w:tcW w:w="1063" w:type="dxa"/>
          </w:tcPr>
          <w:p w14:paraId="23229729" w14:textId="77777777" w:rsidR="00B648B0" w:rsidRPr="00646BD5" w:rsidRDefault="00B648B0" w:rsidP="00646BD5">
            <w:pPr>
              <w:pStyle w:val="Tlotextu"/>
              <w:spacing w:after="0"/>
              <w:rPr>
                <w:rFonts w:cs="Arial"/>
              </w:rPr>
            </w:pPr>
            <w:r w:rsidRPr="00646BD5">
              <w:rPr>
                <w:rFonts w:cs="Arial"/>
              </w:rPr>
              <w:t>CHYBA</w:t>
            </w:r>
          </w:p>
        </w:tc>
        <w:tc>
          <w:tcPr>
            <w:tcW w:w="1134" w:type="dxa"/>
          </w:tcPr>
          <w:p w14:paraId="010DC655" w14:textId="77777777" w:rsidR="00B648B0" w:rsidRPr="00646BD5" w:rsidRDefault="00B648B0" w:rsidP="00646BD5">
            <w:pPr>
              <w:pStyle w:val="Tlotextu"/>
              <w:spacing w:after="0"/>
              <w:rPr>
                <w:rFonts w:cs="Arial"/>
              </w:rPr>
            </w:pPr>
            <w:r w:rsidRPr="00646BD5">
              <w:rPr>
                <w:rFonts w:cs="Arial"/>
              </w:rPr>
              <w:t xml:space="preserve">ERROR </w:t>
            </w:r>
          </w:p>
        </w:tc>
        <w:tc>
          <w:tcPr>
            <w:tcW w:w="7229" w:type="dxa"/>
          </w:tcPr>
          <w:p w14:paraId="087E5478" w14:textId="77777777" w:rsidR="00B648B0" w:rsidRPr="00646BD5" w:rsidRDefault="00B648B0" w:rsidP="00646BD5">
            <w:pPr>
              <w:pStyle w:val="Tlotextu"/>
              <w:spacing w:after="0"/>
              <w:rPr>
                <w:rFonts w:cs="Arial"/>
              </w:rPr>
            </w:pPr>
            <w:r w:rsidRPr="00646BD5">
              <w:rPr>
                <w:rFonts w:cs="Arial"/>
              </w:rPr>
              <w:t xml:space="preserve">záznam je v </w:t>
            </w:r>
            <w:proofErr w:type="spellStart"/>
            <w:r w:rsidRPr="00646BD5">
              <w:rPr>
                <w:rFonts w:cs="Arial"/>
              </w:rPr>
              <w:t>bufferi</w:t>
            </w:r>
            <w:proofErr w:type="spellEnd"/>
            <w:r w:rsidRPr="00646BD5">
              <w:rPr>
                <w:rFonts w:cs="Arial"/>
              </w:rPr>
              <w:t xml:space="preserve"> a nemožno ho </w:t>
            </w:r>
            <w:proofErr w:type="spellStart"/>
            <w:r w:rsidRPr="00646BD5">
              <w:rPr>
                <w:rFonts w:cs="Arial"/>
              </w:rPr>
              <w:t>spracovať</w:t>
            </w:r>
            <w:proofErr w:type="spellEnd"/>
            <w:r w:rsidRPr="00646BD5">
              <w:rPr>
                <w:rFonts w:cs="Arial"/>
              </w:rPr>
              <w:t xml:space="preserve">, kým </w:t>
            </w:r>
            <w:proofErr w:type="spellStart"/>
            <w:r w:rsidRPr="00646BD5">
              <w:rPr>
                <w:rFonts w:cs="Arial"/>
              </w:rPr>
              <w:t>sa</w:t>
            </w:r>
            <w:proofErr w:type="spellEnd"/>
            <w:r w:rsidRPr="00646BD5">
              <w:rPr>
                <w:rFonts w:cs="Arial"/>
              </w:rPr>
              <w:t xml:space="preserve"> chyba </w:t>
            </w:r>
            <w:proofErr w:type="spellStart"/>
            <w:r w:rsidRPr="00646BD5">
              <w:rPr>
                <w:rFonts w:cs="Arial"/>
              </w:rPr>
              <w:t>neodstrání</w:t>
            </w:r>
            <w:proofErr w:type="spellEnd"/>
            <w:r w:rsidRPr="00646BD5">
              <w:rPr>
                <w:rFonts w:cs="Arial"/>
              </w:rPr>
              <w:t>.</w:t>
            </w:r>
          </w:p>
        </w:tc>
      </w:tr>
    </w:tbl>
    <w:p w14:paraId="1D4C4342" w14:textId="77777777" w:rsidR="00B648B0" w:rsidRDefault="00B648B0" w:rsidP="00B648B0">
      <w:pPr>
        <w:pStyle w:val="Tlotextu"/>
        <w:spacing w:after="0"/>
        <w:rPr>
          <w:rFonts w:cs="Arial"/>
        </w:rPr>
      </w:pPr>
    </w:p>
    <w:p w14:paraId="11BD0CE0" w14:textId="77777777" w:rsidR="00B648B0" w:rsidRPr="00646BD5" w:rsidRDefault="00B648B0" w:rsidP="00B648B0">
      <w:pPr>
        <w:pStyle w:val="Nadpis3"/>
        <w:rPr>
          <w:rFonts w:cs="Arial"/>
          <w:sz w:val="22"/>
        </w:rPr>
      </w:pPr>
      <w:bookmarkStart w:id="120" w:name="_Toc89276008"/>
      <w:proofErr w:type="spellStart"/>
      <w:r w:rsidRPr="00D93D09">
        <w:rPr>
          <w:rStyle w:val="Nadpis3Char"/>
        </w:rPr>
        <w:t>Ďalšie</w:t>
      </w:r>
      <w:proofErr w:type="spellEnd"/>
      <w:r w:rsidRPr="00D93D09">
        <w:rPr>
          <w:rStyle w:val="Nadpis3Char"/>
        </w:rPr>
        <w:t xml:space="preserve"> </w:t>
      </w:r>
      <w:proofErr w:type="spellStart"/>
      <w:r w:rsidRPr="00D93D09">
        <w:rPr>
          <w:rStyle w:val="Nadpis3Char"/>
        </w:rPr>
        <w:t>ponuky</w:t>
      </w:r>
      <w:proofErr w:type="spellEnd"/>
      <w:r w:rsidRPr="00D93D09">
        <w:rPr>
          <w:rStyle w:val="Nadpis3Char"/>
        </w:rPr>
        <w:t xml:space="preserve"> na tvorbu záznamu autority</w:t>
      </w:r>
      <w:r>
        <w:rPr>
          <w:rStyle w:val="Odkaznapoznmkupodiarou"/>
          <w:rFonts w:cs="Arial"/>
        </w:rPr>
        <w:footnoteReference w:id="13"/>
      </w:r>
      <w:bookmarkEnd w:id="120"/>
    </w:p>
    <w:p w14:paraId="1CA3B54F" w14:textId="77777777" w:rsidR="00B648B0" w:rsidRPr="00646BD5" w:rsidRDefault="00B648B0" w:rsidP="00B648B0">
      <w:pPr>
        <w:pStyle w:val="Tlotextu"/>
        <w:spacing w:after="0"/>
        <w:rPr>
          <w:rFonts w:cs="Arial"/>
        </w:rPr>
      </w:pPr>
    </w:p>
    <w:p w14:paraId="4F6F5990" w14:textId="77777777" w:rsidR="00B648B0" w:rsidRPr="00646BD5" w:rsidRDefault="00B648B0" w:rsidP="00B648B0">
      <w:pPr>
        <w:pStyle w:val="Tlotextu"/>
        <w:spacing w:after="0"/>
        <w:rPr>
          <w:rFonts w:cs="Arial"/>
        </w:rPr>
      </w:pPr>
      <w:r w:rsidRPr="00646BD5">
        <w:rPr>
          <w:rFonts w:cs="Arial"/>
        </w:rPr>
        <w:t xml:space="preserve">Transfer </w:t>
      </w:r>
      <w:proofErr w:type="spellStart"/>
      <w:r w:rsidRPr="00646BD5">
        <w:rPr>
          <w:rFonts w:cs="Arial"/>
        </w:rPr>
        <w:t>bibliografickej</w:t>
      </w:r>
      <w:proofErr w:type="spellEnd"/>
      <w:r w:rsidRPr="00646BD5">
        <w:rPr>
          <w:rFonts w:cs="Arial"/>
        </w:rPr>
        <w:t xml:space="preserve"> utility (</w:t>
      </w:r>
      <w:proofErr w:type="spellStart"/>
      <w:r w:rsidRPr="00646BD5">
        <w:rPr>
          <w:rFonts w:cs="Arial"/>
        </w:rPr>
        <w:t>prenos</w:t>
      </w:r>
      <w:proofErr w:type="spellEnd"/>
      <w:r w:rsidRPr="00646BD5">
        <w:rPr>
          <w:rFonts w:cs="Arial"/>
        </w:rPr>
        <w:t xml:space="preserve"> </w:t>
      </w:r>
      <w:proofErr w:type="spellStart"/>
      <w:r w:rsidRPr="00646BD5">
        <w:rPr>
          <w:rFonts w:cs="Arial"/>
        </w:rPr>
        <w:t>záznamov</w:t>
      </w:r>
      <w:proofErr w:type="spellEnd"/>
      <w:r w:rsidRPr="00646BD5">
        <w:rPr>
          <w:rFonts w:cs="Arial"/>
        </w:rPr>
        <w:t xml:space="preserve"> </w:t>
      </w:r>
      <w:proofErr w:type="spellStart"/>
      <w:r w:rsidRPr="00646BD5">
        <w:rPr>
          <w:rFonts w:cs="Arial"/>
        </w:rPr>
        <w:t>autorít</w:t>
      </w:r>
      <w:proofErr w:type="spellEnd"/>
      <w:r w:rsidRPr="00646BD5">
        <w:rPr>
          <w:rFonts w:cs="Arial"/>
        </w:rPr>
        <w:t>)</w:t>
      </w:r>
    </w:p>
    <w:p w14:paraId="7DCBB62F" w14:textId="77777777" w:rsidR="00B648B0" w:rsidRPr="00646BD5" w:rsidRDefault="00B648B0" w:rsidP="00B648B0">
      <w:pPr>
        <w:pStyle w:val="Tlotextu"/>
        <w:spacing w:after="0"/>
        <w:rPr>
          <w:rFonts w:cs="Arial"/>
        </w:rPr>
      </w:pPr>
      <w:proofErr w:type="spellStart"/>
      <w:r w:rsidRPr="00646BD5">
        <w:rPr>
          <w:rFonts w:cs="Arial"/>
        </w:rPr>
        <w:t>Operácia</w:t>
      </w:r>
      <w:proofErr w:type="spellEnd"/>
      <w:r w:rsidRPr="00646BD5">
        <w:rPr>
          <w:rFonts w:cs="Arial"/>
        </w:rPr>
        <w:t xml:space="preserve"> je </w:t>
      </w:r>
      <w:proofErr w:type="spellStart"/>
      <w:r w:rsidRPr="00646BD5">
        <w:rPr>
          <w:rFonts w:cs="Arial"/>
        </w:rPr>
        <w:t>rovnaká</w:t>
      </w:r>
      <w:proofErr w:type="spellEnd"/>
      <w:r w:rsidRPr="00646BD5">
        <w:rPr>
          <w:rFonts w:cs="Arial"/>
        </w:rPr>
        <w:t xml:space="preserve"> </w:t>
      </w:r>
      <w:proofErr w:type="spellStart"/>
      <w:r w:rsidRPr="00646BD5">
        <w:rPr>
          <w:rFonts w:cs="Arial"/>
        </w:rPr>
        <w:t>ako</w:t>
      </w:r>
      <w:proofErr w:type="spellEnd"/>
      <w:r w:rsidRPr="00646BD5">
        <w:rPr>
          <w:rFonts w:cs="Arial"/>
        </w:rPr>
        <w:t xml:space="preserve"> </w:t>
      </w:r>
      <w:proofErr w:type="gramStart"/>
      <w:r w:rsidRPr="00646BD5">
        <w:rPr>
          <w:rFonts w:cs="Arial"/>
        </w:rPr>
        <w:t>transfer  bibliografických</w:t>
      </w:r>
      <w:proofErr w:type="gramEnd"/>
      <w:r w:rsidRPr="00646BD5">
        <w:rPr>
          <w:rFonts w:cs="Arial"/>
        </w:rPr>
        <w:t xml:space="preserve"> </w:t>
      </w:r>
      <w:proofErr w:type="spellStart"/>
      <w:r w:rsidRPr="00646BD5">
        <w:rPr>
          <w:rFonts w:cs="Arial"/>
        </w:rPr>
        <w:t>údajov</w:t>
      </w:r>
      <w:proofErr w:type="spellEnd"/>
      <w:r w:rsidRPr="00646BD5">
        <w:rPr>
          <w:rFonts w:cs="Arial"/>
        </w:rPr>
        <w:t>.</w:t>
      </w:r>
    </w:p>
    <w:p w14:paraId="0B193737" w14:textId="77777777" w:rsidR="00B648B0" w:rsidRDefault="00B648B0" w:rsidP="00B648B0">
      <w:pPr>
        <w:pStyle w:val="Tlotextu"/>
        <w:spacing w:after="0"/>
        <w:rPr>
          <w:rFonts w:cs="Arial"/>
        </w:rPr>
      </w:pPr>
    </w:p>
    <w:p w14:paraId="6168027C" w14:textId="77777777" w:rsidR="00B648B0" w:rsidRPr="00646BD5" w:rsidRDefault="00B648B0" w:rsidP="00B648B0">
      <w:pPr>
        <w:pStyle w:val="Tlotextu"/>
        <w:spacing w:after="0"/>
        <w:rPr>
          <w:rFonts w:cs="Arial"/>
        </w:rPr>
      </w:pPr>
      <w:proofErr w:type="spellStart"/>
      <w:r w:rsidRPr="00646BD5">
        <w:rPr>
          <w:rFonts w:cs="Arial"/>
        </w:rPr>
        <w:t>Pre</w:t>
      </w:r>
      <w:proofErr w:type="spellEnd"/>
      <w:r w:rsidRPr="00646BD5">
        <w:rPr>
          <w:rFonts w:cs="Arial"/>
        </w:rPr>
        <w:t xml:space="preserve"> </w:t>
      </w:r>
      <w:proofErr w:type="spellStart"/>
      <w:r w:rsidRPr="00D93D09">
        <w:rPr>
          <w:rFonts w:cs="Arial"/>
          <w:i/>
          <w:iCs/>
        </w:rPr>
        <w:t>autorov</w:t>
      </w:r>
      <w:proofErr w:type="spellEnd"/>
      <w:r w:rsidRPr="00646BD5">
        <w:rPr>
          <w:rFonts w:cs="Arial"/>
        </w:rPr>
        <w:t xml:space="preserve"> a </w:t>
      </w:r>
      <w:proofErr w:type="spellStart"/>
      <w:r w:rsidRPr="00D93D09">
        <w:rPr>
          <w:rFonts w:cs="Arial"/>
          <w:i/>
          <w:iCs/>
        </w:rPr>
        <w:t>predmety</w:t>
      </w:r>
      <w:proofErr w:type="spellEnd"/>
      <w:r w:rsidRPr="00646BD5">
        <w:rPr>
          <w:rFonts w:cs="Arial"/>
        </w:rPr>
        <w:t xml:space="preserve"> </w:t>
      </w:r>
      <w:proofErr w:type="spellStart"/>
      <w:r w:rsidRPr="00646BD5">
        <w:rPr>
          <w:rFonts w:cs="Arial"/>
        </w:rPr>
        <w:t>sa</w:t>
      </w:r>
      <w:proofErr w:type="spellEnd"/>
      <w:r w:rsidRPr="00646BD5">
        <w:rPr>
          <w:rFonts w:cs="Arial"/>
        </w:rPr>
        <w:t xml:space="preserve"> hodnota “</w:t>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xml:space="preserve">” </w:t>
      </w:r>
      <w:proofErr w:type="spellStart"/>
      <w:r w:rsidRPr="00646BD5">
        <w:rPr>
          <w:rFonts w:cs="Arial"/>
        </w:rPr>
        <w:t>viaže</w:t>
      </w:r>
      <w:proofErr w:type="spellEnd"/>
      <w:r w:rsidRPr="00646BD5">
        <w:rPr>
          <w:rFonts w:cs="Arial"/>
        </w:rPr>
        <w:t xml:space="preserve"> na číslo tagu. </w:t>
      </w:r>
    </w:p>
    <w:p w14:paraId="6E343027" w14:textId="77777777" w:rsidR="00B648B0" w:rsidRPr="00646BD5" w:rsidRDefault="00B648B0" w:rsidP="00B648B0">
      <w:pPr>
        <w:pStyle w:val="Tlotextu"/>
        <w:spacing w:after="0"/>
        <w:rPr>
          <w:rFonts w:cs="Arial"/>
        </w:rPr>
      </w:pPr>
      <w:r w:rsidRPr="00646BD5">
        <w:rPr>
          <w:rFonts w:cs="Arial"/>
        </w:rPr>
        <w:t xml:space="preserve">100,110,111 </w:t>
      </w:r>
      <w:r w:rsidRPr="00646BD5">
        <w:rPr>
          <w:rFonts w:cs="Arial"/>
        </w:rPr>
        <w:tab/>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xml:space="preserve"> = x</w:t>
      </w:r>
    </w:p>
    <w:p w14:paraId="63283197" w14:textId="77777777" w:rsidR="00B648B0" w:rsidRPr="00646BD5" w:rsidRDefault="00B648B0" w:rsidP="00B648B0">
      <w:pPr>
        <w:pStyle w:val="Tlotextu"/>
        <w:spacing w:after="0"/>
        <w:rPr>
          <w:rFonts w:cs="Arial"/>
        </w:rPr>
      </w:pPr>
      <w:r w:rsidRPr="00646BD5">
        <w:rPr>
          <w:rFonts w:cs="Arial"/>
        </w:rPr>
        <w:t xml:space="preserve">150,151 </w:t>
      </w:r>
      <w:r w:rsidRPr="00646BD5">
        <w:rPr>
          <w:rFonts w:cs="Arial"/>
        </w:rPr>
        <w:tab/>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xml:space="preserve"> = y</w:t>
      </w:r>
    </w:p>
    <w:p w14:paraId="18035D94" w14:textId="77777777" w:rsidR="00B648B0" w:rsidRDefault="00B648B0" w:rsidP="00B648B0">
      <w:pPr>
        <w:pStyle w:val="Tlotextu"/>
        <w:spacing w:after="0"/>
        <w:rPr>
          <w:rFonts w:cs="Arial"/>
        </w:rPr>
      </w:pPr>
    </w:p>
    <w:p w14:paraId="5429A392" w14:textId="77777777" w:rsidR="00B648B0" w:rsidRPr="00646BD5" w:rsidRDefault="00B648B0" w:rsidP="00B648B0">
      <w:pPr>
        <w:pStyle w:val="Tlotextu"/>
        <w:spacing w:after="0"/>
        <w:rPr>
          <w:rFonts w:cs="Arial"/>
        </w:rPr>
      </w:pPr>
      <w:proofErr w:type="spellStart"/>
      <w:r w:rsidRPr="00646BD5">
        <w:rPr>
          <w:rFonts w:cs="Arial"/>
        </w:rPr>
        <w:t>Pre</w:t>
      </w:r>
      <w:proofErr w:type="spellEnd"/>
      <w:r w:rsidRPr="00646BD5">
        <w:rPr>
          <w:rFonts w:cs="Arial"/>
        </w:rPr>
        <w:t xml:space="preserve"> </w:t>
      </w:r>
      <w:r w:rsidRPr="00D93D09">
        <w:rPr>
          <w:rFonts w:cs="Arial"/>
          <w:i/>
          <w:iCs/>
        </w:rPr>
        <w:t>názvy</w:t>
      </w:r>
      <w:r w:rsidRPr="00646BD5">
        <w:rPr>
          <w:rFonts w:cs="Arial"/>
        </w:rPr>
        <w:t xml:space="preserve"> </w:t>
      </w:r>
      <w:proofErr w:type="spellStart"/>
      <w:r w:rsidRPr="00646BD5">
        <w:rPr>
          <w:rFonts w:cs="Arial"/>
        </w:rPr>
        <w:t>sa</w:t>
      </w:r>
      <w:proofErr w:type="spellEnd"/>
      <w:r w:rsidRPr="00646BD5">
        <w:rPr>
          <w:rFonts w:cs="Arial"/>
        </w:rPr>
        <w:t xml:space="preserve"> hodnota “</w:t>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xml:space="preserve">” </w:t>
      </w:r>
      <w:proofErr w:type="spellStart"/>
      <w:r w:rsidRPr="00646BD5">
        <w:rPr>
          <w:rFonts w:cs="Arial"/>
        </w:rPr>
        <w:t>viaže</w:t>
      </w:r>
      <w:proofErr w:type="spellEnd"/>
      <w:r w:rsidRPr="00646BD5">
        <w:rPr>
          <w:rFonts w:cs="Arial"/>
        </w:rPr>
        <w:t xml:space="preserve"> na číslo tagu a na 008/12 (Typ </w:t>
      </w:r>
      <w:proofErr w:type="spellStart"/>
      <w:r w:rsidRPr="00646BD5">
        <w:rPr>
          <w:rFonts w:cs="Arial"/>
        </w:rPr>
        <w:t>seriálovej</w:t>
      </w:r>
      <w:proofErr w:type="spellEnd"/>
      <w:r w:rsidRPr="00646BD5">
        <w:rPr>
          <w:rFonts w:cs="Arial"/>
        </w:rPr>
        <w:t xml:space="preserve"> </w:t>
      </w:r>
      <w:proofErr w:type="spellStart"/>
      <w:r w:rsidRPr="00646BD5">
        <w:rPr>
          <w:rFonts w:cs="Arial"/>
        </w:rPr>
        <w:t>publikácie</w:t>
      </w:r>
      <w:proofErr w:type="spellEnd"/>
      <w:r w:rsidRPr="00646BD5">
        <w:rPr>
          <w:rFonts w:cs="Arial"/>
        </w:rPr>
        <w:t>/</w:t>
      </w:r>
      <w:proofErr w:type="spellStart"/>
      <w:r w:rsidRPr="00646BD5">
        <w:rPr>
          <w:rFonts w:cs="Arial"/>
        </w:rPr>
        <w:t>edície</w:t>
      </w:r>
      <w:proofErr w:type="spellEnd"/>
      <w:r w:rsidRPr="00646BD5">
        <w:rPr>
          <w:rFonts w:cs="Arial"/>
        </w:rPr>
        <w:t>)</w:t>
      </w:r>
    </w:p>
    <w:p w14:paraId="5C7509B4" w14:textId="77777777" w:rsidR="00B648B0" w:rsidRPr="00646BD5" w:rsidRDefault="00B648B0" w:rsidP="00B648B0">
      <w:pPr>
        <w:pStyle w:val="Tlotextu"/>
        <w:spacing w:after="0"/>
        <w:rPr>
          <w:rFonts w:cs="Arial"/>
          <w:lang w:val="fr-FR"/>
        </w:rPr>
      </w:pPr>
      <w:r w:rsidRPr="00646BD5">
        <w:rPr>
          <w:rFonts w:cs="Arial"/>
          <w:lang w:val="fr-FR"/>
        </w:rPr>
        <w:t xml:space="preserve">130 a 008/12 je “a” </w:t>
      </w:r>
      <w:r w:rsidRPr="00646BD5">
        <w:rPr>
          <w:rFonts w:cs="Arial"/>
          <w:lang w:val="fr-FR"/>
        </w:rPr>
        <w:tab/>
        <w:t>Bib úrv = t (edícia)</w:t>
      </w:r>
    </w:p>
    <w:p w14:paraId="11022D4A" w14:textId="77777777" w:rsidR="00B648B0" w:rsidRPr="00646BD5" w:rsidRDefault="00B648B0" w:rsidP="00B648B0">
      <w:pPr>
        <w:pStyle w:val="Tlotextu"/>
        <w:spacing w:after="0"/>
        <w:rPr>
          <w:rFonts w:cs="Arial"/>
          <w:lang w:val="fr-FR"/>
        </w:rPr>
      </w:pPr>
      <w:r w:rsidRPr="00646BD5">
        <w:rPr>
          <w:rFonts w:cs="Arial"/>
          <w:lang w:val="fr-FR"/>
        </w:rPr>
        <w:t>130 a 008/12  nie je “a” Bib úrv = u (združujúci názov)</w:t>
      </w:r>
    </w:p>
    <w:p w14:paraId="1B901CC4" w14:textId="77777777" w:rsidR="00B648B0" w:rsidRDefault="00B648B0" w:rsidP="00B648B0">
      <w:pPr>
        <w:pStyle w:val="Tlotextu"/>
        <w:spacing w:after="0"/>
        <w:rPr>
          <w:rFonts w:cs="Arial"/>
        </w:rPr>
      </w:pPr>
    </w:p>
    <w:p w14:paraId="02AC5D7A" w14:textId="77777777" w:rsidR="00B648B0" w:rsidRPr="00646BD5" w:rsidRDefault="00B648B0" w:rsidP="00B648B0">
      <w:pPr>
        <w:pStyle w:val="Nadpis4"/>
      </w:pPr>
      <w:proofErr w:type="spellStart"/>
      <w:r w:rsidRPr="00646BD5">
        <w:t>Preberanie</w:t>
      </w:r>
      <w:proofErr w:type="spellEnd"/>
      <w:r w:rsidRPr="00646BD5">
        <w:t xml:space="preserve"> </w:t>
      </w:r>
      <w:proofErr w:type="spellStart"/>
      <w:r w:rsidRPr="00646BD5">
        <w:t>záznamov</w:t>
      </w:r>
      <w:proofErr w:type="spellEnd"/>
      <w:r w:rsidRPr="00646BD5">
        <w:t xml:space="preserve"> </w:t>
      </w:r>
      <w:proofErr w:type="spellStart"/>
      <w:r w:rsidRPr="00646BD5">
        <w:t>autorít</w:t>
      </w:r>
      <w:proofErr w:type="spellEnd"/>
      <w:r w:rsidRPr="00646BD5">
        <w:t xml:space="preserve"> z pásky </w:t>
      </w:r>
      <w:proofErr w:type="spellStart"/>
      <w:r w:rsidRPr="00646BD5">
        <w:t>alebo</w:t>
      </w:r>
      <w:proofErr w:type="spellEnd"/>
      <w:r w:rsidRPr="00646BD5">
        <w:t xml:space="preserve"> disku</w:t>
      </w:r>
    </w:p>
    <w:p w14:paraId="298AD5BB" w14:textId="77777777" w:rsidR="00B648B0" w:rsidRDefault="00B648B0" w:rsidP="00B648B0">
      <w:pPr>
        <w:pStyle w:val="Tlotextu"/>
        <w:spacing w:after="0"/>
        <w:rPr>
          <w:rFonts w:cs="Arial"/>
        </w:rPr>
      </w:pPr>
    </w:p>
    <w:p w14:paraId="4E363A8E" w14:textId="77777777" w:rsidR="00B648B0" w:rsidRPr="00646BD5" w:rsidRDefault="00B648B0" w:rsidP="00B648B0">
      <w:pPr>
        <w:pStyle w:val="Tlotextu"/>
        <w:spacing w:after="0"/>
        <w:rPr>
          <w:rFonts w:cs="Arial"/>
        </w:rPr>
      </w:pPr>
      <w:proofErr w:type="spellStart"/>
      <w:r w:rsidRPr="00646BD5">
        <w:rPr>
          <w:rFonts w:cs="Arial"/>
        </w:rPr>
        <w:t>Možnosť</w:t>
      </w:r>
      <w:proofErr w:type="spellEnd"/>
      <w:r w:rsidRPr="00646BD5">
        <w:rPr>
          <w:rFonts w:cs="Arial"/>
        </w:rPr>
        <w:t xml:space="preserve"> </w:t>
      </w:r>
      <w:proofErr w:type="spellStart"/>
      <w:r w:rsidRPr="00646BD5">
        <w:rPr>
          <w:rFonts w:cs="Arial"/>
        </w:rPr>
        <w:t>preberania</w:t>
      </w:r>
      <w:proofErr w:type="spellEnd"/>
      <w:r w:rsidRPr="00646BD5">
        <w:rPr>
          <w:rFonts w:cs="Arial"/>
        </w:rPr>
        <w:t xml:space="preserve"> od rozličných </w:t>
      </w:r>
      <w:proofErr w:type="spellStart"/>
      <w:r w:rsidRPr="00646BD5">
        <w:rPr>
          <w:rFonts w:cs="Arial"/>
        </w:rPr>
        <w:t>dodávateľov</w:t>
      </w:r>
      <w:proofErr w:type="spellEnd"/>
      <w:r w:rsidRPr="00646BD5">
        <w:rPr>
          <w:rFonts w:cs="Arial"/>
        </w:rPr>
        <w:t xml:space="preserve"> </w:t>
      </w:r>
      <w:proofErr w:type="spellStart"/>
      <w:r w:rsidRPr="00646BD5">
        <w:rPr>
          <w:rFonts w:cs="Arial"/>
        </w:rPr>
        <w:t>súborov</w:t>
      </w:r>
      <w:proofErr w:type="spellEnd"/>
      <w:r w:rsidRPr="00646BD5">
        <w:rPr>
          <w:rFonts w:cs="Arial"/>
        </w:rPr>
        <w:t xml:space="preserve"> </w:t>
      </w:r>
      <w:proofErr w:type="spellStart"/>
      <w:r w:rsidRPr="00646BD5">
        <w:rPr>
          <w:rFonts w:cs="Arial"/>
        </w:rPr>
        <w:t>autorít</w:t>
      </w:r>
      <w:proofErr w:type="spellEnd"/>
      <w:r w:rsidRPr="00646BD5">
        <w:rPr>
          <w:rFonts w:cs="Arial"/>
        </w:rPr>
        <w:t xml:space="preserve"> (</w:t>
      </w:r>
      <w:proofErr w:type="spellStart"/>
      <w:r w:rsidRPr="00646BD5">
        <w:rPr>
          <w:rFonts w:cs="Arial"/>
        </w:rPr>
        <w:t>Blackwell</w:t>
      </w:r>
      <w:proofErr w:type="spellEnd"/>
      <w:r w:rsidRPr="00646BD5">
        <w:rPr>
          <w:rFonts w:cs="Arial"/>
        </w:rPr>
        <w:t xml:space="preserve"> </w:t>
      </w:r>
      <w:proofErr w:type="spellStart"/>
      <w:r w:rsidRPr="00646BD5">
        <w:rPr>
          <w:rFonts w:cs="Arial"/>
        </w:rPr>
        <w:t>Nort</w:t>
      </w:r>
      <w:proofErr w:type="spellEnd"/>
      <w:r w:rsidRPr="00646BD5">
        <w:rPr>
          <w:rFonts w:cs="Arial"/>
        </w:rPr>
        <w:t xml:space="preserve"> America, </w:t>
      </w:r>
      <w:proofErr w:type="spellStart"/>
      <w:r w:rsidRPr="00646BD5">
        <w:rPr>
          <w:rFonts w:cs="Arial"/>
        </w:rPr>
        <w:t>Marcive</w:t>
      </w:r>
      <w:proofErr w:type="spellEnd"/>
      <w:r w:rsidRPr="00646BD5">
        <w:rPr>
          <w:rFonts w:cs="Arial"/>
        </w:rPr>
        <w:t xml:space="preserve">, </w:t>
      </w:r>
      <w:proofErr w:type="spellStart"/>
      <w:r w:rsidRPr="00646BD5">
        <w:rPr>
          <w:rFonts w:cs="Arial"/>
        </w:rPr>
        <w:t>Library</w:t>
      </w:r>
      <w:proofErr w:type="spellEnd"/>
      <w:r w:rsidRPr="00646BD5">
        <w:rPr>
          <w:rFonts w:cs="Arial"/>
        </w:rPr>
        <w:t xml:space="preserve"> Technologies).</w:t>
      </w:r>
    </w:p>
    <w:p w14:paraId="11713F57" w14:textId="77777777" w:rsidR="00B648B0" w:rsidRDefault="00B648B0" w:rsidP="00B648B0">
      <w:pPr>
        <w:pStyle w:val="Tlotextu"/>
        <w:spacing w:after="0"/>
        <w:rPr>
          <w:rFonts w:cs="Arial"/>
        </w:rPr>
      </w:pPr>
    </w:p>
    <w:p w14:paraId="4097B9B5" w14:textId="77777777" w:rsidR="00B648B0" w:rsidRPr="00646BD5" w:rsidRDefault="00B648B0" w:rsidP="00B648B0">
      <w:pPr>
        <w:pStyle w:val="Tlotextu"/>
        <w:spacing w:after="0"/>
        <w:rPr>
          <w:rFonts w:cs="Arial"/>
        </w:rPr>
      </w:pPr>
      <w:r w:rsidRPr="00646BD5">
        <w:rPr>
          <w:rFonts w:cs="Arial"/>
        </w:rPr>
        <w:t xml:space="preserve">Rozličné dávkové </w:t>
      </w:r>
      <w:proofErr w:type="spellStart"/>
      <w:r w:rsidRPr="00646BD5">
        <w:rPr>
          <w:rFonts w:cs="Arial"/>
        </w:rPr>
        <w:t>spôsoby</w:t>
      </w:r>
      <w:proofErr w:type="spellEnd"/>
      <w:r w:rsidRPr="00646BD5">
        <w:rPr>
          <w:rFonts w:cs="Arial"/>
        </w:rPr>
        <w:t xml:space="preserve"> práce </w:t>
      </w:r>
      <w:proofErr w:type="spellStart"/>
      <w:r w:rsidRPr="00646BD5">
        <w:rPr>
          <w:rFonts w:cs="Arial"/>
        </w:rPr>
        <w:t>pre</w:t>
      </w:r>
      <w:proofErr w:type="spellEnd"/>
      <w:r w:rsidRPr="00646BD5">
        <w:rPr>
          <w:rFonts w:cs="Arial"/>
        </w:rPr>
        <w:t xml:space="preserve"> rozličné typy </w:t>
      </w:r>
      <w:proofErr w:type="spellStart"/>
      <w:r w:rsidRPr="00646BD5">
        <w:rPr>
          <w:rFonts w:cs="Arial"/>
        </w:rPr>
        <w:t>záznamov</w:t>
      </w:r>
      <w:proofErr w:type="spellEnd"/>
      <w:r w:rsidRPr="00646BD5">
        <w:rPr>
          <w:rFonts w:cs="Arial"/>
        </w:rPr>
        <w:t>:</w:t>
      </w:r>
    </w:p>
    <w:p w14:paraId="17BC2B13" w14:textId="77777777" w:rsidR="00B648B0" w:rsidRPr="00646BD5" w:rsidRDefault="00B648B0" w:rsidP="00B648B0">
      <w:pPr>
        <w:pStyle w:val="Tlotextu"/>
        <w:spacing w:after="0"/>
        <w:rPr>
          <w:rFonts w:cs="Arial"/>
        </w:rPr>
      </w:pPr>
      <w:r w:rsidRPr="00646BD5">
        <w:rPr>
          <w:rFonts w:cs="Arial"/>
        </w:rPr>
        <w:tab/>
      </w:r>
      <w:proofErr w:type="gramStart"/>
      <w:r w:rsidRPr="00646BD5">
        <w:rPr>
          <w:rFonts w:cs="Arial"/>
        </w:rPr>
        <w:t>JAUTHLOD - záznamy</w:t>
      </w:r>
      <w:proofErr w:type="gramEnd"/>
      <w:r w:rsidRPr="00646BD5">
        <w:rPr>
          <w:rFonts w:cs="Arial"/>
        </w:rPr>
        <w:t xml:space="preserve"> </w:t>
      </w:r>
      <w:proofErr w:type="spellStart"/>
      <w:r w:rsidRPr="00646BD5">
        <w:rPr>
          <w:rFonts w:cs="Arial"/>
        </w:rPr>
        <w:t>autorít</w:t>
      </w:r>
      <w:proofErr w:type="spellEnd"/>
      <w:r w:rsidRPr="00646BD5">
        <w:rPr>
          <w:rFonts w:cs="Arial"/>
        </w:rPr>
        <w:t xml:space="preserve"> </w:t>
      </w:r>
      <w:proofErr w:type="spellStart"/>
      <w:r w:rsidRPr="00646BD5">
        <w:rPr>
          <w:rFonts w:cs="Arial"/>
        </w:rPr>
        <w:t>mien</w:t>
      </w:r>
      <w:proofErr w:type="spellEnd"/>
      <w:r w:rsidRPr="00646BD5">
        <w:rPr>
          <w:rFonts w:cs="Arial"/>
        </w:rPr>
        <w:t xml:space="preserve"> a </w:t>
      </w:r>
      <w:proofErr w:type="spellStart"/>
      <w:r w:rsidRPr="00646BD5">
        <w:rPr>
          <w:rFonts w:cs="Arial"/>
        </w:rPr>
        <w:t>názvov</w:t>
      </w:r>
      <w:proofErr w:type="spellEnd"/>
    </w:p>
    <w:p w14:paraId="28CD34F8" w14:textId="77777777" w:rsidR="00B648B0" w:rsidRPr="00646BD5" w:rsidRDefault="00B648B0" w:rsidP="00B648B0">
      <w:pPr>
        <w:pStyle w:val="Tlotextu"/>
        <w:spacing w:after="0"/>
        <w:rPr>
          <w:rFonts w:cs="Arial"/>
        </w:rPr>
      </w:pPr>
      <w:r w:rsidRPr="00646BD5">
        <w:rPr>
          <w:rFonts w:cs="Arial"/>
        </w:rPr>
        <w:tab/>
      </w:r>
      <w:proofErr w:type="gramStart"/>
      <w:r w:rsidRPr="00646BD5">
        <w:rPr>
          <w:rFonts w:cs="Arial"/>
        </w:rPr>
        <w:t>JSUNJLOD - záznamy</w:t>
      </w:r>
      <w:proofErr w:type="gramEnd"/>
      <w:r w:rsidRPr="00646BD5">
        <w:rPr>
          <w:rFonts w:cs="Arial"/>
        </w:rPr>
        <w:t xml:space="preserve"> </w:t>
      </w:r>
      <w:proofErr w:type="spellStart"/>
      <w:r w:rsidRPr="00646BD5">
        <w:rPr>
          <w:rFonts w:cs="Arial"/>
        </w:rPr>
        <w:t>autorít</w:t>
      </w:r>
      <w:proofErr w:type="spellEnd"/>
      <w:r w:rsidRPr="00646BD5">
        <w:rPr>
          <w:rFonts w:cs="Arial"/>
        </w:rPr>
        <w:t xml:space="preserve"> </w:t>
      </w:r>
      <w:proofErr w:type="spellStart"/>
      <w:r w:rsidRPr="00646BD5">
        <w:rPr>
          <w:rFonts w:cs="Arial"/>
        </w:rPr>
        <w:t>predmetových</w:t>
      </w:r>
      <w:proofErr w:type="spellEnd"/>
      <w:r w:rsidRPr="00646BD5">
        <w:rPr>
          <w:rFonts w:cs="Arial"/>
        </w:rPr>
        <w:t xml:space="preserve"> </w:t>
      </w:r>
      <w:proofErr w:type="spellStart"/>
      <w:r w:rsidRPr="00646BD5">
        <w:rPr>
          <w:rFonts w:cs="Arial"/>
        </w:rPr>
        <w:t>hesiel</w:t>
      </w:r>
      <w:proofErr w:type="spellEnd"/>
    </w:p>
    <w:p w14:paraId="6375E95B" w14:textId="77777777" w:rsidR="00B648B0" w:rsidRPr="00646BD5" w:rsidRDefault="00B648B0" w:rsidP="00B648B0">
      <w:pPr>
        <w:pStyle w:val="Tlotextu"/>
        <w:spacing w:after="0"/>
        <w:rPr>
          <w:rFonts w:cs="Arial"/>
        </w:rPr>
      </w:pPr>
      <w:r w:rsidRPr="00646BD5">
        <w:rPr>
          <w:rFonts w:cs="Arial"/>
        </w:rPr>
        <w:tab/>
      </w:r>
      <w:proofErr w:type="gramStart"/>
      <w:r w:rsidRPr="00646BD5">
        <w:rPr>
          <w:rFonts w:cs="Arial"/>
        </w:rPr>
        <w:t>JASTLOAD - záznamy</w:t>
      </w:r>
      <w:proofErr w:type="gramEnd"/>
      <w:r w:rsidRPr="00646BD5">
        <w:rPr>
          <w:rFonts w:cs="Arial"/>
        </w:rPr>
        <w:t xml:space="preserve"> </w:t>
      </w:r>
      <w:proofErr w:type="spellStart"/>
      <w:r w:rsidRPr="00646BD5">
        <w:rPr>
          <w:rFonts w:cs="Arial"/>
        </w:rPr>
        <w:t>autorít</w:t>
      </w:r>
      <w:proofErr w:type="spellEnd"/>
      <w:r w:rsidRPr="00646BD5">
        <w:rPr>
          <w:rFonts w:cs="Arial"/>
        </w:rPr>
        <w:t xml:space="preserve"> </w:t>
      </w:r>
      <w:proofErr w:type="spellStart"/>
      <w:r w:rsidRPr="00646BD5">
        <w:rPr>
          <w:rFonts w:cs="Arial"/>
        </w:rPr>
        <w:t>mien</w:t>
      </w:r>
      <w:proofErr w:type="spellEnd"/>
      <w:r w:rsidRPr="00646BD5">
        <w:rPr>
          <w:rFonts w:cs="Arial"/>
        </w:rPr>
        <w:t xml:space="preserve">, </w:t>
      </w:r>
      <w:proofErr w:type="spellStart"/>
      <w:r w:rsidRPr="00646BD5">
        <w:rPr>
          <w:rFonts w:cs="Arial"/>
        </w:rPr>
        <w:t>názvov</w:t>
      </w:r>
      <w:proofErr w:type="spellEnd"/>
      <w:r w:rsidRPr="00646BD5">
        <w:rPr>
          <w:rFonts w:cs="Arial"/>
        </w:rPr>
        <w:t xml:space="preserve">, </w:t>
      </w:r>
      <w:proofErr w:type="spellStart"/>
      <w:r w:rsidRPr="00646BD5">
        <w:rPr>
          <w:rFonts w:cs="Arial"/>
        </w:rPr>
        <w:t>predmetov</w:t>
      </w:r>
      <w:proofErr w:type="spellEnd"/>
    </w:p>
    <w:p w14:paraId="3D862B0A" w14:textId="77777777" w:rsidR="00B648B0" w:rsidRPr="00646BD5" w:rsidRDefault="00B648B0" w:rsidP="00B648B0">
      <w:pPr>
        <w:pStyle w:val="Tlotextu"/>
        <w:spacing w:after="0"/>
        <w:rPr>
          <w:rFonts w:cs="Arial"/>
        </w:rPr>
      </w:pPr>
    </w:p>
    <w:p w14:paraId="5F2DF672" w14:textId="77777777" w:rsidR="00B648B0" w:rsidRPr="00D93D09" w:rsidRDefault="00B648B0" w:rsidP="00B648B0">
      <w:pPr>
        <w:pStyle w:val="Tlotextu"/>
        <w:spacing w:after="0"/>
        <w:rPr>
          <w:rFonts w:cs="Arial"/>
          <w:i/>
          <w:iCs/>
        </w:rPr>
      </w:pPr>
      <w:proofErr w:type="spellStart"/>
      <w:r w:rsidRPr="00D93D09">
        <w:rPr>
          <w:rFonts w:cs="Arial"/>
          <w:i/>
          <w:iCs/>
        </w:rPr>
        <w:t>Príkaz</w:t>
      </w:r>
      <w:proofErr w:type="spellEnd"/>
      <w:r w:rsidRPr="00D93D09">
        <w:rPr>
          <w:rFonts w:cs="Arial"/>
          <w:i/>
          <w:iCs/>
        </w:rPr>
        <w:t xml:space="preserve"> /A</w:t>
      </w:r>
    </w:p>
    <w:p w14:paraId="01546F20" w14:textId="77777777" w:rsidR="00B648B0" w:rsidRPr="00646BD5" w:rsidRDefault="00B648B0" w:rsidP="00B648B0">
      <w:pPr>
        <w:pStyle w:val="Tlotextu"/>
        <w:spacing w:after="0"/>
        <w:rPr>
          <w:rFonts w:cs="Arial"/>
        </w:rPr>
      </w:pPr>
      <w:proofErr w:type="spellStart"/>
      <w:r w:rsidRPr="00646BD5">
        <w:rPr>
          <w:rFonts w:cs="Arial"/>
        </w:rPr>
        <w:t>Slúži</w:t>
      </w:r>
      <w:proofErr w:type="spellEnd"/>
      <w:r w:rsidRPr="00646BD5">
        <w:rPr>
          <w:rFonts w:cs="Arial"/>
        </w:rPr>
        <w:t xml:space="preserve"> na </w:t>
      </w:r>
      <w:proofErr w:type="spellStart"/>
      <w:r w:rsidRPr="00646BD5">
        <w:rPr>
          <w:rFonts w:cs="Arial"/>
        </w:rPr>
        <w:t>prístup</w:t>
      </w:r>
      <w:proofErr w:type="spellEnd"/>
      <w:r w:rsidRPr="00646BD5">
        <w:rPr>
          <w:rFonts w:cs="Arial"/>
        </w:rPr>
        <w:t xml:space="preserve"> ku</w:t>
      </w:r>
    </w:p>
    <w:p w14:paraId="1F37CDD5"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p>
    <w:p w14:paraId="3AE0287E"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Evidenčnému</w:t>
      </w:r>
      <w:proofErr w:type="spellEnd"/>
      <w:r w:rsidRPr="00646BD5">
        <w:rPr>
          <w:rFonts w:cs="Arial"/>
        </w:rPr>
        <w:t xml:space="preserve"> číslu</w:t>
      </w:r>
    </w:p>
    <w:p w14:paraId="447E2D06"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Vytvoreniu</w:t>
      </w:r>
      <w:proofErr w:type="spellEnd"/>
      <w:r w:rsidRPr="00646BD5">
        <w:rPr>
          <w:rFonts w:cs="Arial"/>
        </w:rPr>
        <w:t xml:space="preserve"> </w:t>
      </w:r>
      <w:proofErr w:type="spellStart"/>
      <w:r w:rsidRPr="00646BD5">
        <w:rPr>
          <w:rFonts w:cs="Arial"/>
        </w:rPr>
        <w:t>tagov</w:t>
      </w:r>
      <w:proofErr w:type="spellEnd"/>
      <w:r w:rsidRPr="00646BD5">
        <w:rPr>
          <w:rFonts w:cs="Arial"/>
        </w:rPr>
        <w:t xml:space="preserve"> 100, 110, 111, 130, 150, 151, 172</w:t>
      </w:r>
    </w:p>
    <w:p w14:paraId="379206AA"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Zobrazenie</w:t>
      </w:r>
      <w:proofErr w:type="spellEnd"/>
      <w:r w:rsidRPr="00646BD5">
        <w:rPr>
          <w:rFonts w:cs="Arial"/>
        </w:rPr>
        <w:t xml:space="preserve"> obrazovky </w:t>
      </w:r>
      <w:proofErr w:type="spellStart"/>
      <w:r w:rsidRPr="00646BD5">
        <w:rPr>
          <w:rFonts w:cs="Arial"/>
        </w:rPr>
        <w:t>autorít</w:t>
      </w:r>
      <w:proofErr w:type="spellEnd"/>
      <w:r w:rsidRPr="00646BD5">
        <w:rPr>
          <w:rFonts w:cs="Arial"/>
        </w:rPr>
        <w:t xml:space="preserve"> MARC</w:t>
      </w:r>
    </w:p>
    <w:p w14:paraId="7816662C" w14:textId="77777777" w:rsidR="00B648B0" w:rsidRPr="00646BD5" w:rsidRDefault="00B648B0" w:rsidP="00B648B0">
      <w:pPr>
        <w:pStyle w:val="Tlotextu"/>
        <w:spacing w:after="0"/>
        <w:rPr>
          <w:rFonts w:cs="Arial"/>
        </w:rPr>
      </w:pPr>
      <w:r w:rsidRPr="00646BD5">
        <w:rPr>
          <w:rFonts w:cs="Arial"/>
        </w:rPr>
        <w:t xml:space="preserve">Umožňuje </w:t>
      </w:r>
      <w:proofErr w:type="spellStart"/>
      <w:r w:rsidRPr="00646BD5">
        <w:rPr>
          <w:rFonts w:cs="Arial"/>
        </w:rPr>
        <w:t>pridávať</w:t>
      </w:r>
      <w:proofErr w:type="spellEnd"/>
      <w:r w:rsidRPr="00646BD5">
        <w:rPr>
          <w:rFonts w:cs="Arial"/>
        </w:rPr>
        <w:t xml:space="preserve"> nové </w:t>
      </w:r>
      <w:proofErr w:type="spellStart"/>
      <w:r w:rsidRPr="00646BD5">
        <w:rPr>
          <w:rFonts w:cs="Arial"/>
        </w:rPr>
        <w:t>polia</w:t>
      </w:r>
      <w:proofErr w:type="spellEnd"/>
      <w:r w:rsidRPr="00646BD5">
        <w:rPr>
          <w:rFonts w:cs="Arial"/>
        </w:rPr>
        <w:t xml:space="preserve"> </w:t>
      </w:r>
      <w:proofErr w:type="gramStart"/>
      <w:r w:rsidRPr="00646BD5">
        <w:rPr>
          <w:rFonts w:cs="Arial"/>
        </w:rPr>
        <w:t>( A</w:t>
      </w:r>
      <w:proofErr w:type="gramEnd"/>
      <w:r w:rsidRPr="00646BD5">
        <w:rPr>
          <w:rFonts w:cs="Arial"/>
        </w:rPr>
        <w:t xml:space="preserve"> </w:t>
      </w:r>
      <w:proofErr w:type="spellStart"/>
      <w:r w:rsidRPr="00646BD5">
        <w:rPr>
          <w:rFonts w:cs="Arial"/>
        </w:rPr>
        <w:t>nnn</w:t>
      </w:r>
      <w:proofErr w:type="spellEnd"/>
      <w:r w:rsidRPr="00646BD5">
        <w:rPr>
          <w:rFonts w:cs="Arial"/>
        </w:rPr>
        <w:t xml:space="preserve"> </w:t>
      </w:r>
      <w:proofErr w:type="spellStart"/>
      <w:r w:rsidRPr="00646BD5">
        <w:rPr>
          <w:rFonts w:cs="Arial"/>
        </w:rPr>
        <w:t>nn</w:t>
      </w:r>
      <w:proofErr w:type="spellEnd"/>
      <w:r w:rsidRPr="00646BD5">
        <w:rPr>
          <w:rFonts w:cs="Arial"/>
        </w:rPr>
        <w:t>)</w:t>
      </w:r>
    </w:p>
    <w:p w14:paraId="0E5A8B97" w14:textId="77777777" w:rsidR="00B648B0" w:rsidRPr="00646BD5" w:rsidRDefault="00B648B0" w:rsidP="00B648B0">
      <w:pPr>
        <w:pStyle w:val="Tlotextu"/>
        <w:spacing w:after="0"/>
        <w:rPr>
          <w:rFonts w:cs="Arial"/>
        </w:rPr>
      </w:pPr>
    </w:p>
    <w:p w14:paraId="42A9DF05" w14:textId="77777777" w:rsidR="00B648B0" w:rsidRPr="00347F80" w:rsidRDefault="00B648B0" w:rsidP="00B648B0">
      <w:pPr>
        <w:pStyle w:val="Tlotextu"/>
        <w:spacing w:after="0"/>
        <w:rPr>
          <w:rFonts w:cs="Arial"/>
          <w:i/>
          <w:iCs/>
        </w:rPr>
      </w:pPr>
      <w:proofErr w:type="spellStart"/>
      <w:r w:rsidRPr="00347F80">
        <w:rPr>
          <w:rFonts w:cs="Arial"/>
          <w:i/>
          <w:iCs/>
        </w:rPr>
        <w:t>Príkaz</w:t>
      </w:r>
      <w:proofErr w:type="spellEnd"/>
      <w:r w:rsidRPr="00347F80">
        <w:rPr>
          <w:rFonts w:cs="Arial"/>
          <w:i/>
          <w:iCs/>
        </w:rPr>
        <w:t xml:space="preserve"> TA</w:t>
      </w:r>
    </w:p>
    <w:p w14:paraId="09DDA161" w14:textId="77777777" w:rsidR="00B648B0" w:rsidRPr="00646BD5" w:rsidRDefault="00B648B0" w:rsidP="00B648B0">
      <w:pPr>
        <w:pStyle w:val="Tlotextu"/>
        <w:spacing w:after="0"/>
        <w:rPr>
          <w:rFonts w:cs="Arial"/>
        </w:rPr>
      </w:pPr>
      <w:r w:rsidRPr="00646BD5">
        <w:rPr>
          <w:rFonts w:cs="Arial"/>
        </w:rPr>
        <w:t xml:space="preserve">Umožňuje </w:t>
      </w:r>
      <w:proofErr w:type="spellStart"/>
      <w:r w:rsidRPr="00646BD5">
        <w:rPr>
          <w:rFonts w:cs="Arial"/>
        </w:rPr>
        <w:t>katalogizátorovi</w:t>
      </w:r>
      <w:proofErr w:type="spellEnd"/>
      <w:r w:rsidRPr="00646BD5">
        <w:rPr>
          <w:rFonts w:cs="Arial"/>
        </w:rPr>
        <w:t xml:space="preserve"> </w:t>
      </w:r>
      <w:proofErr w:type="spellStart"/>
      <w:r w:rsidRPr="00646BD5">
        <w:rPr>
          <w:rFonts w:cs="Arial"/>
        </w:rPr>
        <w:t>použiť</w:t>
      </w:r>
      <w:proofErr w:type="spellEnd"/>
      <w:r w:rsidRPr="00646BD5">
        <w:rPr>
          <w:rFonts w:cs="Arial"/>
        </w:rPr>
        <w:t xml:space="preserve"> v režime online </w:t>
      </w:r>
      <w:proofErr w:type="spellStart"/>
      <w:r w:rsidRPr="00646BD5">
        <w:rPr>
          <w:rFonts w:cs="Arial"/>
        </w:rPr>
        <w:t>súbor</w:t>
      </w:r>
      <w:proofErr w:type="spellEnd"/>
      <w:r w:rsidRPr="00646BD5">
        <w:rPr>
          <w:rFonts w:cs="Arial"/>
        </w:rPr>
        <w:t xml:space="preserve"> </w:t>
      </w:r>
      <w:proofErr w:type="spellStart"/>
      <w:r w:rsidRPr="00646BD5">
        <w:rPr>
          <w:rFonts w:cs="Arial"/>
        </w:rPr>
        <w:t>autorít</w:t>
      </w:r>
      <w:proofErr w:type="spellEnd"/>
      <w:r w:rsidRPr="00646BD5">
        <w:rPr>
          <w:rFonts w:cs="Arial"/>
        </w:rPr>
        <w:t xml:space="preserve"> na </w:t>
      </w:r>
      <w:proofErr w:type="spellStart"/>
      <w:r w:rsidRPr="00646BD5">
        <w:rPr>
          <w:rFonts w:cs="Arial"/>
        </w:rPr>
        <w:t>vytvorenie</w:t>
      </w:r>
      <w:proofErr w:type="spellEnd"/>
      <w:r w:rsidRPr="00646BD5">
        <w:rPr>
          <w:rFonts w:cs="Arial"/>
        </w:rPr>
        <w:t xml:space="preserve"> </w:t>
      </w:r>
      <w:proofErr w:type="spellStart"/>
      <w:r w:rsidRPr="00646BD5">
        <w:rPr>
          <w:rFonts w:cs="Arial"/>
        </w:rPr>
        <w:t>alebo</w:t>
      </w:r>
      <w:proofErr w:type="spellEnd"/>
      <w:r w:rsidRPr="00646BD5">
        <w:rPr>
          <w:rFonts w:cs="Arial"/>
        </w:rPr>
        <w:t xml:space="preserve"> </w:t>
      </w:r>
      <w:proofErr w:type="spellStart"/>
      <w:r w:rsidRPr="00646BD5">
        <w:rPr>
          <w:rFonts w:cs="Arial"/>
        </w:rPr>
        <w:t>aktualizáciu</w:t>
      </w:r>
      <w:proofErr w:type="spellEnd"/>
      <w:r w:rsidRPr="00646BD5">
        <w:rPr>
          <w:rFonts w:cs="Arial"/>
        </w:rPr>
        <w:t xml:space="preserve"> záznamu autority.</w:t>
      </w:r>
    </w:p>
    <w:p w14:paraId="1684C28F" w14:textId="77777777" w:rsidR="00B648B0" w:rsidRPr="00646BD5" w:rsidRDefault="00B648B0" w:rsidP="00B648B0">
      <w:pPr>
        <w:pStyle w:val="Tlotextu"/>
        <w:spacing w:after="0"/>
        <w:rPr>
          <w:rFonts w:cs="Arial"/>
        </w:rPr>
      </w:pPr>
      <w:proofErr w:type="spellStart"/>
      <w:r w:rsidRPr="00646BD5">
        <w:rPr>
          <w:rFonts w:cs="Arial"/>
        </w:rPr>
        <w:t>Zobrazenie</w:t>
      </w:r>
      <w:proofErr w:type="spellEnd"/>
      <w:r w:rsidRPr="00646BD5">
        <w:rPr>
          <w:rFonts w:cs="Arial"/>
        </w:rPr>
        <w:t xml:space="preserve"> záznamu MARC</w:t>
      </w:r>
    </w:p>
    <w:p w14:paraId="7E28A3E3" w14:textId="77777777" w:rsidR="00B648B0" w:rsidRPr="00646BD5" w:rsidRDefault="00B648B0" w:rsidP="00B648B0">
      <w:pPr>
        <w:pStyle w:val="Tlotextu"/>
        <w:spacing w:after="0"/>
        <w:rPr>
          <w:rFonts w:cs="Arial"/>
        </w:rPr>
      </w:pPr>
      <w:proofErr w:type="spellStart"/>
      <w:r w:rsidRPr="00646BD5">
        <w:rPr>
          <w:rFonts w:cs="Arial"/>
        </w:rPr>
        <w:t>Vyhľadať</w:t>
      </w:r>
      <w:proofErr w:type="spellEnd"/>
      <w:r w:rsidRPr="00646BD5">
        <w:rPr>
          <w:rFonts w:cs="Arial"/>
        </w:rPr>
        <w:t xml:space="preserve"> autoritu</w:t>
      </w:r>
    </w:p>
    <w:p w14:paraId="782447A7" w14:textId="77777777" w:rsidR="00B648B0" w:rsidRPr="00646BD5" w:rsidRDefault="00B648B0" w:rsidP="00B648B0">
      <w:pPr>
        <w:pStyle w:val="Tlotextu"/>
        <w:spacing w:after="0"/>
        <w:rPr>
          <w:rFonts w:cs="Arial"/>
        </w:rPr>
      </w:pPr>
      <w:r w:rsidRPr="00646BD5">
        <w:rPr>
          <w:rFonts w:cs="Arial"/>
        </w:rPr>
        <w:lastRenderedPageBreak/>
        <w:t xml:space="preserve">V </w:t>
      </w:r>
      <w:proofErr w:type="spellStart"/>
      <w:r w:rsidRPr="00646BD5">
        <w:rPr>
          <w:rFonts w:cs="Arial"/>
        </w:rPr>
        <w:t>zozname</w:t>
      </w:r>
      <w:proofErr w:type="spellEnd"/>
      <w:r w:rsidRPr="00646BD5">
        <w:rPr>
          <w:rFonts w:cs="Arial"/>
        </w:rPr>
        <w:t xml:space="preserve"> </w:t>
      </w:r>
      <w:proofErr w:type="spellStart"/>
      <w:r w:rsidRPr="00646BD5">
        <w:rPr>
          <w:rFonts w:cs="Arial"/>
        </w:rPr>
        <w:t>autorít</w:t>
      </w:r>
      <w:proofErr w:type="spellEnd"/>
      <w:r w:rsidRPr="00646BD5">
        <w:rPr>
          <w:rFonts w:cs="Arial"/>
        </w:rPr>
        <w:t xml:space="preserve"> </w:t>
      </w:r>
      <w:proofErr w:type="spellStart"/>
      <w:r w:rsidRPr="00646BD5">
        <w:rPr>
          <w:rFonts w:cs="Arial"/>
        </w:rPr>
        <w:t>vyhľadať</w:t>
      </w:r>
      <w:proofErr w:type="spellEnd"/>
      <w:r w:rsidRPr="00646BD5">
        <w:rPr>
          <w:rFonts w:cs="Arial"/>
        </w:rPr>
        <w:t xml:space="preserve"> a </w:t>
      </w:r>
      <w:proofErr w:type="spellStart"/>
      <w:r w:rsidRPr="00646BD5">
        <w:rPr>
          <w:rFonts w:cs="Arial"/>
        </w:rPr>
        <w:t>vybrať</w:t>
      </w:r>
      <w:proofErr w:type="spellEnd"/>
      <w:r w:rsidRPr="00646BD5">
        <w:rPr>
          <w:rFonts w:cs="Arial"/>
        </w:rPr>
        <w:t xml:space="preserve"> heslo</w:t>
      </w:r>
    </w:p>
    <w:p w14:paraId="22DDCC2E" w14:textId="77777777" w:rsidR="00B648B0" w:rsidRPr="00646BD5" w:rsidRDefault="00B648B0" w:rsidP="00B648B0">
      <w:pPr>
        <w:pStyle w:val="Tlotextu"/>
        <w:spacing w:after="0"/>
        <w:rPr>
          <w:rFonts w:cs="Arial"/>
          <w:lang w:val="fr-FR"/>
        </w:rPr>
      </w:pPr>
      <w:r w:rsidRPr="00646BD5">
        <w:rPr>
          <w:rFonts w:cs="Arial"/>
          <w:lang w:val="fr-FR"/>
        </w:rPr>
        <w:t>Napísať # TA ttt ii</w:t>
      </w:r>
    </w:p>
    <w:p w14:paraId="31EEB397" w14:textId="77777777" w:rsidR="00B648B0" w:rsidRPr="00646BD5" w:rsidRDefault="00B648B0" w:rsidP="00B648B0">
      <w:pPr>
        <w:pStyle w:val="Tlotextu"/>
        <w:spacing w:after="0"/>
        <w:rPr>
          <w:rFonts w:cs="Arial"/>
          <w:lang w:val="fr-FR"/>
        </w:rPr>
      </w:pPr>
      <w:r w:rsidRPr="00646BD5">
        <w:rPr>
          <w:rFonts w:cs="Arial"/>
          <w:lang w:val="fr-FR"/>
        </w:rPr>
        <w:t>Heslo sa presunie do záznamu</w:t>
      </w:r>
    </w:p>
    <w:p w14:paraId="2D6C6825" w14:textId="77777777" w:rsidR="00B648B0" w:rsidRPr="00646BD5" w:rsidRDefault="00B648B0" w:rsidP="00B648B0">
      <w:pPr>
        <w:pStyle w:val="Tlotextu"/>
        <w:spacing w:after="0"/>
        <w:rPr>
          <w:rFonts w:cs="Arial"/>
          <w:lang w:val="fr-FR"/>
        </w:rPr>
      </w:pPr>
      <w:r w:rsidRPr="00646BD5">
        <w:rPr>
          <w:rFonts w:cs="Arial"/>
          <w:lang w:val="fr-FR"/>
        </w:rPr>
        <w:t>Zobrazí sa aktualizovaný záznam</w:t>
      </w:r>
    </w:p>
    <w:p w14:paraId="32E42770" w14:textId="77777777" w:rsidR="00B648B0" w:rsidRPr="00646BD5" w:rsidRDefault="00B648B0" w:rsidP="00B648B0">
      <w:pPr>
        <w:pStyle w:val="Tlotextu"/>
        <w:spacing w:after="0"/>
        <w:rPr>
          <w:rFonts w:cs="Arial"/>
          <w:lang w:val="fr-FR"/>
        </w:rPr>
      </w:pPr>
      <w:r w:rsidRPr="00646BD5">
        <w:rPr>
          <w:rFonts w:cs="Arial"/>
          <w:i/>
          <w:iCs/>
          <w:lang w:val="fr-FR"/>
        </w:rPr>
        <w:t>Poznámka</w:t>
      </w:r>
      <w:r w:rsidRPr="00646BD5">
        <w:rPr>
          <w:rFonts w:cs="Arial"/>
          <w:lang w:val="fr-FR"/>
        </w:rPr>
        <w:t>: Na presun autority do bibliografického záznamu MARC pri spracovaní sa použije príkaz TB.</w:t>
      </w:r>
    </w:p>
    <w:p w14:paraId="75C9BEEA" w14:textId="77777777" w:rsidR="00B648B0" w:rsidRPr="00646BD5" w:rsidRDefault="00B648B0" w:rsidP="00B648B0">
      <w:pPr>
        <w:pStyle w:val="Nadpis4"/>
      </w:pPr>
      <w:proofErr w:type="spellStart"/>
      <w:r w:rsidRPr="00646BD5">
        <w:t>Vytvorenie</w:t>
      </w:r>
      <w:proofErr w:type="spellEnd"/>
      <w:r w:rsidRPr="00646BD5">
        <w:t xml:space="preserve"> </w:t>
      </w:r>
      <w:proofErr w:type="spellStart"/>
      <w:r w:rsidRPr="00646BD5">
        <w:t>permanentného</w:t>
      </w:r>
      <w:proofErr w:type="spellEnd"/>
      <w:r w:rsidRPr="00646BD5">
        <w:t xml:space="preserve"> záznamu autority z modifikovaného záznamu autority</w:t>
      </w:r>
    </w:p>
    <w:p w14:paraId="57ADFEEF" w14:textId="77777777" w:rsidR="00B648B0" w:rsidRPr="00646BD5" w:rsidRDefault="00B648B0" w:rsidP="00B648B0">
      <w:pPr>
        <w:pStyle w:val="Tlotextu"/>
        <w:spacing w:after="0"/>
        <w:rPr>
          <w:rFonts w:cs="Arial"/>
          <w:lang w:val="fr-FR"/>
        </w:rPr>
      </w:pPr>
      <w:r w:rsidRPr="00646BD5">
        <w:rPr>
          <w:rFonts w:cs="Arial"/>
          <w:lang w:val="fr-FR"/>
        </w:rPr>
        <w:tab/>
        <w:t>Zobrazenie záznamu hesla</w:t>
      </w:r>
    </w:p>
    <w:p w14:paraId="4919EE44" w14:textId="77777777" w:rsidR="00B648B0" w:rsidRPr="00646BD5" w:rsidRDefault="00B648B0" w:rsidP="00B648B0">
      <w:pPr>
        <w:pStyle w:val="Tlotextu"/>
        <w:spacing w:after="0"/>
        <w:rPr>
          <w:rFonts w:cs="Arial"/>
          <w:lang w:val="fr-FR"/>
        </w:rPr>
      </w:pPr>
      <w:r w:rsidRPr="00646BD5">
        <w:rPr>
          <w:rFonts w:cs="Arial"/>
          <w:lang w:val="fr-FR"/>
        </w:rPr>
        <w:tab/>
      </w:r>
    </w:p>
    <w:p w14:paraId="02D67F92" w14:textId="77777777" w:rsidR="00B648B0" w:rsidRPr="00646BD5" w:rsidRDefault="00B648B0" w:rsidP="00B648B0">
      <w:pPr>
        <w:pStyle w:val="Tlotextu"/>
        <w:spacing w:after="0"/>
        <w:rPr>
          <w:rFonts w:cs="Arial"/>
        </w:rPr>
      </w:pPr>
      <w:r w:rsidRPr="00646BD5">
        <w:rPr>
          <w:rFonts w:cs="Arial"/>
          <w:lang w:val="fr-FR"/>
        </w:rPr>
        <w:tab/>
      </w:r>
      <w:proofErr w:type="spellStart"/>
      <w:r w:rsidRPr="00646BD5">
        <w:rPr>
          <w:rFonts w:cs="Arial"/>
        </w:rPr>
        <w:t>Ak</w:t>
      </w:r>
      <w:proofErr w:type="spellEnd"/>
      <w:r w:rsidRPr="00646BD5">
        <w:rPr>
          <w:rFonts w:cs="Arial"/>
        </w:rPr>
        <w:t xml:space="preserve"> </w:t>
      </w:r>
      <w:proofErr w:type="spellStart"/>
      <w:r w:rsidRPr="00646BD5">
        <w:rPr>
          <w:rFonts w:cs="Arial"/>
        </w:rPr>
        <w:t>treba</w:t>
      </w:r>
      <w:proofErr w:type="spellEnd"/>
      <w:r w:rsidRPr="00646BD5">
        <w:rPr>
          <w:rFonts w:cs="Arial"/>
        </w:rPr>
        <w:t xml:space="preserve">, </w:t>
      </w:r>
      <w:proofErr w:type="spellStart"/>
      <w:proofErr w:type="gramStart"/>
      <w:r w:rsidRPr="00646BD5">
        <w:rPr>
          <w:rFonts w:cs="Arial"/>
        </w:rPr>
        <w:t>modifikovať</w:t>
      </w:r>
      <w:proofErr w:type="spellEnd"/>
      <w:r w:rsidRPr="00646BD5">
        <w:rPr>
          <w:rFonts w:cs="Arial"/>
        </w:rPr>
        <w:t xml:space="preserve">  1</w:t>
      </w:r>
      <w:proofErr w:type="gramEnd"/>
      <w:r w:rsidRPr="00646BD5">
        <w:rPr>
          <w:rFonts w:cs="Arial"/>
        </w:rPr>
        <w:t>XX</w:t>
      </w:r>
    </w:p>
    <w:p w14:paraId="79E8C7D9"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Ak</w:t>
      </w:r>
      <w:proofErr w:type="spellEnd"/>
      <w:r w:rsidRPr="00646BD5">
        <w:rPr>
          <w:rFonts w:cs="Arial"/>
        </w:rPr>
        <w:t xml:space="preserve"> </w:t>
      </w:r>
      <w:proofErr w:type="spellStart"/>
      <w:r w:rsidRPr="00646BD5">
        <w:rPr>
          <w:rFonts w:cs="Arial"/>
        </w:rPr>
        <w:t>treba</w:t>
      </w:r>
      <w:proofErr w:type="spellEnd"/>
      <w:r w:rsidRPr="00646BD5">
        <w:rPr>
          <w:rFonts w:cs="Arial"/>
        </w:rPr>
        <w:t xml:space="preserve">, </w:t>
      </w:r>
      <w:proofErr w:type="spellStart"/>
      <w:r w:rsidRPr="00646BD5">
        <w:rPr>
          <w:rFonts w:cs="Arial"/>
        </w:rPr>
        <w:t>pridať</w:t>
      </w:r>
      <w:proofErr w:type="spellEnd"/>
      <w:r w:rsidRPr="00646BD5">
        <w:rPr>
          <w:rFonts w:cs="Arial"/>
        </w:rPr>
        <w:t xml:space="preserve"> tag</w:t>
      </w:r>
    </w:p>
    <w:p w14:paraId="7247B86E" w14:textId="77777777" w:rsidR="00B648B0" w:rsidRPr="00646BD5" w:rsidRDefault="00B648B0" w:rsidP="00B648B0">
      <w:pPr>
        <w:pStyle w:val="Tlotextu"/>
        <w:spacing w:after="0"/>
        <w:rPr>
          <w:rFonts w:cs="Arial"/>
        </w:rPr>
      </w:pPr>
      <w:r w:rsidRPr="00646BD5">
        <w:rPr>
          <w:rFonts w:cs="Arial"/>
        </w:rPr>
        <w:t>4XX Odkaz “</w:t>
      </w:r>
      <w:proofErr w:type="spellStart"/>
      <w:r w:rsidRPr="00646BD5">
        <w:rPr>
          <w:rFonts w:cs="Arial"/>
        </w:rPr>
        <w:t>pozri</w:t>
      </w:r>
      <w:proofErr w:type="spellEnd"/>
      <w:r w:rsidRPr="00646BD5">
        <w:rPr>
          <w:rFonts w:cs="Arial"/>
        </w:rPr>
        <w:t>”</w:t>
      </w:r>
    </w:p>
    <w:p w14:paraId="447B5AC2" w14:textId="77777777" w:rsidR="00B648B0" w:rsidRPr="00646BD5" w:rsidRDefault="00B648B0" w:rsidP="00B648B0">
      <w:pPr>
        <w:pStyle w:val="Tlotextu"/>
        <w:spacing w:after="0"/>
        <w:rPr>
          <w:rFonts w:cs="Arial"/>
        </w:rPr>
      </w:pPr>
      <w:r w:rsidRPr="00646BD5">
        <w:rPr>
          <w:rFonts w:cs="Arial"/>
        </w:rPr>
        <w:t>5XX Odkaz “</w:t>
      </w:r>
      <w:proofErr w:type="spellStart"/>
      <w:r w:rsidRPr="00646BD5">
        <w:rPr>
          <w:rFonts w:cs="Arial"/>
        </w:rPr>
        <w:t>pozri</w:t>
      </w:r>
      <w:proofErr w:type="spellEnd"/>
      <w:r w:rsidRPr="00646BD5">
        <w:rPr>
          <w:rFonts w:cs="Arial"/>
        </w:rPr>
        <w:t xml:space="preserve"> aj”</w:t>
      </w:r>
    </w:p>
    <w:p w14:paraId="4B5595A0" w14:textId="77777777" w:rsidR="00B648B0" w:rsidRPr="00646BD5" w:rsidRDefault="00B648B0" w:rsidP="00B648B0">
      <w:pPr>
        <w:pStyle w:val="Tlotextu"/>
        <w:spacing w:after="0"/>
        <w:rPr>
          <w:rFonts w:cs="Arial"/>
        </w:rPr>
      </w:pPr>
      <w:r w:rsidRPr="00646BD5">
        <w:rPr>
          <w:rFonts w:cs="Arial"/>
        </w:rPr>
        <w:t xml:space="preserve">6XX </w:t>
      </w:r>
      <w:proofErr w:type="spellStart"/>
      <w:r w:rsidRPr="00646BD5">
        <w:rPr>
          <w:rFonts w:cs="Arial"/>
        </w:rPr>
        <w:t>Edícia</w:t>
      </w:r>
      <w:proofErr w:type="spellEnd"/>
      <w:r w:rsidRPr="00646BD5">
        <w:rPr>
          <w:rFonts w:cs="Arial"/>
        </w:rPr>
        <w:t xml:space="preserve"> a poznámky</w:t>
      </w:r>
    </w:p>
    <w:p w14:paraId="2D59EA1A" w14:textId="77777777" w:rsidR="00B648B0" w:rsidRPr="00646BD5" w:rsidRDefault="00B648B0" w:rsidP="00B648B0">
      <w:pPr>
        <w:pStyle w:val="Tlotextu"/>
        <w:spacing w:after="0"/>
        <w:rPr>
          <w:rFonts w:cs="Arial"/>
        </w:rPr>
      </w:pPr>
      <w:proofErr w:type="spellStart"/>
      <w:r w:rsidRPr="00646BD5">
        <w:rPr>
          <w:rFonts w:cs="Arial"/>
        </w:rPr>
        <w:t>Dať</w:t>
      </w:r>
      <w:proofErr w:type="spellEnd"/>
      <w:r w:rsidRPr="00646BD5">
        <w:rPr>
          <w:rFonts w:cs="Arial"/>
        </w:rPr>
        <w:t xml:space="preserve"> záznam do stavu DRŽAŤ (KEEP)</w:t>
      </w:r>
    </w:p>
    <w:p w14:paraId="6D76AC27" w14:textId="77777777" w:rsidR="00B648B0" w:rsidRPr="00646BD5" w:rsidRDefault="00B648B0" w:rsidP="00B648B0">
      <w:pPr>
        <w:pStyle w:val="Nadpis4"/>
      </w:pPr>
      <w:proofErr w:type="spellStart"/>
      <w:r w:rsidRPr="00646BD5">
        <w:t>Kopírovanie</w:t>
      </w:r>
      <w:proofErr w:type="spellEnd"/>
      <w:r w:rsidRPr="00646BD5">
        <w:t xml:space="preserve"> </w:t>
      </w:r>
      <w:proofErr w:type="spellStart"/>
      <w:r w:rsidRPr="00646BD5">
        <w:t>záznamov</w:t>
      </w:r>
      <w:proofErr w:type="spellEnd"/>
      <w:r w:rsidRPr="00646BD5">
        <w:t xml:space="preserve"> </w:t>
      </w:r>
      <w:proofErr w:type="spellStart"/>
      <w:r w:rsidRPr="00646BD5">
        <w:t>autorít</w:t>
      </w:r>
      <w:proofErr w:type="spellEnd"/>
    </w:p>
    <w:p w14:paraId="7CB743A8" w14:textId="77777777" w:rsidR="00B648B0" w:rsidRPr="00646BD5" w:rsidRDefault="00B648B0" w:rsidP="00B648B0">
      <w:pPr>
        <w:pStyle w:val="Tlotextu"/>
        <w:spacing w:after="0"/>
        <w:rPr>
          <w:rFonts w:cs="Arial"/>
        </w:rPr>
      </w:pPr>
      <w:proofErr w:type="spellStart"/>
      <w:r w:rsidRPr="00646BD5">
        <w:rPr>
          <w:rFonts w:cs="Arial"/>
        </w:rPr>
        <w:t>Vo</w:t>
      </w:r>
      <w:proofErr w:type="spellEnd"/>
      <w:r w:rsidRPr="00646BD5">
        <w:rPr>
          <w:rFonts w:cs="Arial"/>
        </w:rPr>
        <w:t xml:space="preserve"> </w:t>
      </w:r>
      <w:proofErr w:type="spellStart"/>
      <w:r w:rsidRPr="00646BD5">
        <w:rPr>
          <w:rFonts w:cs="Arial"/>
        </w:rPr>
        <w:t>vnútri</w:t>
      </w:r>
      <w:proofErr w:type="spellEnd"/>
      <w:r w:rsidRPr="00646BD5">
        <w:rPr>
          <w:rFonts w:cs="Arial"/>
        </w:rPr>
        <w:t xml:space="preserve"> </w:t>
      </w:r>
      <w:proofErr w:type="spellStart"/>
      <w:r w:rsidRPr="00646BD5">
        <w:rPr>
          <w:rFonts w:cs="Arial"/>
        </w:rPr>
        <w:t>vlastnej</w:t>
      </w:r>
      <w:proofErr w:type="spellEnd"/>
      <w:r w:rsidRPr="00646BD5">
        <w:rPr>
          <w:rFonts w:cs="Arial"/>
        </w:rPr>
        <w:t xml:space="preserve"> </w:t>
      </w:r>
      <w:proofErr w:type="spellStart"/>
      <w:r w:rsidRPr="00646BD5">
        <w:rPr>
          <w:rFonts w:cs="Arial"/>
        </w:rPr>
        <w:t>databázy</w:t>
      </w:r>
      <w:proofErr w:type="spellEnd"/>
    </w:p>
    <w:p w14:paraId="1DAB8F07"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Rovnaká</w:t>
      </w:r>
      <w:proofErr w:type="spellEnd"/>
      <w:r w:rsidRPr="00646BD5">
        <w:rPr>
          <w:rFonts w:cs="Arial"/>
        </w:rPr>
        <w:t xml:space="preserve"> technika </w:t>
      </w:r>
      <w:proofErr w:type="spellStart"/>
      <w:r w:rsidRPr="00646BD5">
        <w:rPr>
          <w:rFonts w:cs="Arial"/>
        </w:rPr>
        <w:t>ako</w:t>
      </w:r>
      <w:proofErr w:type="spellEnd"/>
      <w:r w:rsidRPr="00646BD5">
        <w:rPr>
          <w:rFonts w:cs="Arial"/>
        </w:rPr>
        <w:t xml:space="preserve"> </w:t>
      </w:r>
      <w:proofErr w:type="spellStart"/>
      <w:r w:rsidRPr="00646BD5">
        <w:rPr>
          <w:rFonts w:cs="Arial"/>
        </w:rPr>
        <w:t>pri</w:t>
      </w:r>
      <w:proofErr w:type="spellEnd"/>
      <w:r w:rsidRPr="00646BD5">
        <w:rPr>
          <w:rFonts w:cs="Arial"/>
        </w:rPr>
        <w:t xml:space="preserve"> kopírovaní </w:t>
      </w:r>
      <w:proofErr w:type="spellStart"/>
      <w:r w:rsidRPr="00646BD5">
        <w:rPr>
          <w:rFonts w:cs="Arial"/>
        </w:rPr>
        <w:t>záznamov</w:t>
      </w:r>
      <w:proofErr w:type="spellEnd"/>
    </w:p>
    <w:p w14:paraId="599AB0EB"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Špeciálne</w:t>
      </w:r>
      <w:proofErr w:type="spellEnd"/>
      <w:r w:rsidRPr="00646BD5">
        <w:rPr>
          <w:rFonts w:cs="Arial"/>
        </w:rPr>
        <w:t xml:space="preserve"> </w:t>
      </w:r>
      <w:proofErr w:type="spellStart"/>
      <w:r w:rsidRPr="00646BD5">
        <w:rPr>
          <w:rFonts w:cs="Arial"/>
        </w:rPr>
        <w:t>požiadavky</w:t>
      </w:r>
      <w:proofErr w:type="spellEnd"/>
      <w:r w:rsidRPr="00646BD5">
        <w:rPr>
          <w:rFonts w:cs="Arial"/>
        </w:rPr>
        <w:t xml:space="preserve"> sú:</w:t>
      </w:r>
    </w:p>
    <w:p w14:paraId="1E821C1D" w14:textId="77777777" w:rsidR="00B648B0" w:rsidRPr="00646BD5" w:rsidRDefault="00B648B0" w:rsidP="00B648B0">
      <w:pPr>
        <w:pStyle w:val="Tlotextu"/>
        <w:spacing w:after="0"/>
        <w:rPr>
          <w:rFonts w:cs="Arial"/>
        </w:rPr>
      </w:pPr>
      <w:proofErr w:type="spellStart"/>
      <w:r w:rsidRPr="00646BD5">
        <w:rPr>
          <w:rFonts w:cs="Arial"/>
        </w:rPr>
        <w:t>Zmeniť</w:t>
      </w:r>
      <w:proofErr w:type="spellEnd"/>
      <w:r w:rsidRPr="00646BD5">
        <w:rPr>
          <w:rFonts w:cs="Arial"/>
        </w:rPr>
        <w:t xml:space="preserve"> </w:t>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p>
    <w:p w14:paraId="007D37DE" w14:textId="77777777" w:rsidR="00B648B0" w:rsidRPr="00646BD5" w:rsidRDefault="00B648B0" w:rsidP="00B648B0">
      <w:pPr>
        <w:pStyle w:val="Tlotextu"/>
        <w:spacing w:after="0"/>
        <w:rPr>
          <w:rFonts w:cs="Arial"/>
        </w:rPr>
      </w:pPr>
      <w:proofErr w:type="spellStart"/>
      <w:r w:rsidRPr="00646BD5">
        <w:rPr>
          <w:rFonts w:cs="Arial"/>
        </w:rPr>
        <w:t>Vymazať</w:t>
      </w:r>
      <w:proofErr w:type="spellEnd"/>
      <w:r w:rsidRPr="00646BD5">
        <w:rPr>
          <w:rFonts w:cs="Arial"/>
        </w:rPr>
        <w:t xml:space="preserve"> </w:t>
      </w:r>
      <w:proofErr w:type="spellStart"/>
      <w:r w:rsidRPr="00646BD5">
        <w:rPr>
          <w:rFonts w:cs="Arial"/>
        </w:rPr>
        <w:t>alebo</w:t>
      </w:r>
      <w:proofErr w:type="spellEnd"/>
      <w:r w:rsidRPr="00646BD5">
        <w:rPr>
          <w:rFonts w:cs="Arial"/>
        </w:rPr>
        <w:t xml:space="preserve"> </w:t>
      </w:r>
      <w:proofErr w:type="spellStart"/>
      <w:r w:rsidRPr="00646BD5">
        <w:rPr>
          <w:rFonts w:cs="Arial"/>
        </w:rPr>
        <w:t>modifikovať</w:t>
      </w:r>
      <w:proofErr w:type="spellEnd"/>
      <w:r w:rsidRPr="00646BD5">
        <w:rPr>
          <w:rFonts w:cs="Arial"/>
        </w:rPr>
        <w:t xml:space="preserve"> tag 010</w:t>
      </w:r>
    </w:p>
    <w:p w14:paraId="5ED4DD05" w14:textId="77777777" w:rsidR="00B648B0" w:rsidRPr="00646BD5" w:rsidRDefault="00B648B0" w:rsidP="00B648B0">
      <w:pPr>
        <w:pStyle w:val="Tlotextu"/>
        <w:spacing w:after="0"/>
        <w:rPr>
          <w:rFonts w:cs="Arial"/>
        </w:rPr>
      </w:pPr>
      <w:proofErr w:type="spellStart"/>
      <w:r w:rsidRPr="00646BD5">
        <w:rPr>
          <w:rFonts w:cs="Arial"/>
        </w:rPr>
        <w:t>Medzi</w:t>
      </w:r>
      <w:proofErr w:type="spellEnd"/>
      <w:r w:rsidRPr="00646BD5">
        <w:rPr>
          <w:rFonts w:cs="Arial"/>
        </w:rPr>
        <w:t xml:space="preserve"> rozličnými </w:t>
      </w:r>
      <w:proofErr w:type="spellStart"/>
      <w:r w:rsidRPr="00646BD5">
        <w:rPr>
          <w:rFonts w:cs="Arial"/>
        </w:rPr>
        <w:t>databázami</w:t>
      </w:r>
      <w:proofErr w:type="spellEnd"/>
      <w:r w:rsidRPr="00646BD5">
        <w:rPr>
          <w:rFonts w:cs="Arial"/>
        </w:rPr>
        <w:t xml:space="preserve"> na </w:t>
      </w:r>
      <w:proofErr w:type="spellStart"/>
      <w:r w:rsidRPr="00646BD5">
        <w:rPr>
          <w:rFonts w:cs="Arial"/>
        </w:rPr>
        <w:t>rovnakom</w:t>
      </w:r>
      <w:proofErr w:type="spellEnd"/>
      <w:r w:rsidRPr="00646BD5">
        <w:rPr>
          <w:rFonts w:cs="Arial"/>
        </w:rPr>
        <w:t xml:space="preserve"> stroji</w:t>
      </w:r>
    </w:p>
    <w:p w14:paraId="272FEA73"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Príkaz</w:t>
      </w:r>
      <w:proofErr w:type="spellEnd"/>
      <w:r w:rsidRPr="00646BD5">
        <w:rPr>
          <w:rFonts w:cs="Arial"/>
        </w:rPr>
        <w:t xml:space="preserve"> /LIB </w:t>
      </w:r>
      <w:proofErr w:type="spellStart"/>
      <w:r w:rsidRPr="00646BD5">
        <w:rPr>
          <w:rFonts w:cs="Arial"/>
        </w:rPr>
        <w:t>alebo</w:t>
      </w:r>
      <w:proofErr w:type="spellEnd"/>
      <w:r w:rsidRPr="00646BD5">
        <w:rPr>
          <w:rFonts w:cs="Arial"/>
        </w:rPr>
        <w:t xml:space="preserve"> </w:t>
      </w:r>
      <w:proofErr w:type="spellStart"/>
      <w:r w:rsidRPr="00646BD5">
        <w:rPr>
          <w:rFonts w:cs="Arial"/>
        </w:rPr>
        <w:t>voľba</w:t>
      </w:r>
      <w:proofErr w:type="spellEnd"/>
      <w:r w:rsidRPr="00646BD5">
        <w:rPr>
          <w:rFonts w:cs="Arial"/>
        </w:rPr>
        <w:t xml:space="preserve"> </w:t>
      </w:r>
      <w:proofErr w:type="spellStart"/>
      <w:r w:rsidRPr="00646BD5">
        <w:rPr>
          <w:rFonts w:cs="Arial"/>
        </w:rPr>
        <w:t>databázy</w:t>
      </w:r>
      <w:proofErr w:type="spellEnd"/>
      <w:r w:rsidRPr="00646BD5">
        <w:rPr>
          <w:rFonts w:cs="Arial"/>
        </w:rPr>
        <w:t xml:space="preserve"> v </w:t>
      </w:r>
      <w:proofErr w:type="spellStart"/>
      <w:r w:rsidRPr="00646BD5">
        <w:rPr>
          <w:rFonts w:cs="Arial"/>
        </w:rPr>
        <w:t>EasyPAC</w:t>
      </w:r>
      <w:proofErr w:type="spellEnd"/>
    </w:p>
    <w:p w14:paraId="744216B7"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Vyhľadať</w:t>
      </w:r>
      <w:proofErr w:type="spellEnd"/>
      <w:r w:rsidRPr="00646BD5">
        <w:rPr>
          <w:rFonts w:cs="Arial"/>
        </w:rPr>
        <w:t xml:space="preserve"> záznam MARC</w:t>
      </w:r>
    </w:p>
    <w:p w14:paraId="266E5BA0"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Príkaz</w:t>
      </w:r>
      <w:proofErr w:type="spellEnd"/>
      <w:r w:rsidRPr="00646BD5">
        <w:rPr>
          <w:rFonts w:cs="Arial"/>
        </w:rPr>
        <w:t xml:space="preserve"> COPY </w:t>
      </w:r>
      <w:proofErr w:type="spellStart"/>
      <w:r w:rsidRPr="00646BD5">
        <w:rPr>
          <w:rFonts w:cs="Arial"/>
        </w:rPr>
        <w:t>umiestni</w:t>
      </w:r>
      <w:proofErr w:type="spellEnd"/>
      <w:r w:rsidRPr="00646BD5">
        <w:rPr>
          <w:rFonts w:cs="Arial"/>
        </w:rPr>
        <w:t xml:space="preserve"> záznam do </w:t>
      </w:r>
      <w:proofErr w:type="spellStart"/>
      <w:r w:rsidRPr="00646BD5">
        <w:rPr>
          <w:rFonts w:cs="Arial"/>
        </w:rPr>
        <w:t>buffera</w:t>
      </w:r>
      <w:proofErr w:type="spellEnd"/>
      <w:r w:rsidRPr="00646BD5">
        <w:rPr>
          <w:rFonts w:cs="Arial"/>
        </w:rPr>
        <w:t xml:space="preserve"> </w:t>
      </w:r>
      <w:proofErr w:type="spellStart"/>
      <w:r w:rsidRPr="00646BD5">
        <w:rPr>
          <w:rFonts w:cs="Arial"/>
        </w:rPr>
        <w:t>domácej</w:t>
      </w:r>
      <w:proofErr w:type="spellEnd"/>
      <w:r w:rsidRPr="00646BD5">
        <w:rPr>
          <w:rFonts w:cs="Arial"/>
        </w:rPr>
        <w:t xml:space="preserve"> </w:t>
      </w:r>
      <w:proofErr w:type="spellStart"/>
      <w:r w:rsidRPr="00646BD5">
        <w:rPr>
          <w:rFonts w:cs="Arial"/>
        </w:rPr>
        <w:t>databázy</w:t>
      </w:r>
      <w:proofErr w:type="spellEnd"/>
      <w:r w:rsidRPr="00646BD5">
        <w:rPr>
          <w:rFonts w:cs="Arial"/>
        </w:rPr>
        <w:t xml:space="preserve"> do stavu WAIT(ČAKAŤ)</w:t>
      </w:r>
    </w:p>
    <w:p w14:paraId="72BDC763"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Príkaz</w:t>
      </w:r>
      <w:proofErr w:type="spellEnd"/>
      <w:r w:rsidRPr="00646BD5">
        <w:rPr>
          <w:rFonts w:cs="Arial"/>
        </w:rPr>
        <w:t xml:space="preserve"> COPY KE </w:t>
      </w:r>
      <w:proofErr w:type="spellStart"/>
      <w:r w:rsidRPr="00646BD5">
        <w:rPr>
          <w:rFonts w:cs="Arial"/>
        </w:rPr>
        <w:t>umiestni</w:t>
      </w:r>
      <w:proofErr w:type="spellEnd"/>
      <w:r w:rsidRPr="00646BD5">
        <w:rPr>
          <w:rFonts w:cs="Arial"/>
        </w:rPr>
        <w:t xml:space="preserve"> záznam do </w:t>
      </w:r>
      <w:proofErr w:type="spellStart"/>
      <w:r w:rsidRPr="00646BD5">
        <w:rPr>
          <w:rFonts w:cs="Arial"/>
        </w:rPr>
        <w:t>buffera</w:t>
      </w:r>
      <w:proofErr w:type="spellEnd"/>
      <w:r w:rsidRPr="00646BD5">
        <w:rPr>
          <w:rFonts w:cs="Arial"/>
        </w:rPr>
        <w:t xml:space="preserve"> </w:t>
      </w:r>
      <w:proofErr w:type="spellStart"/>
      <w:r w:rsidRPr="00646BD5">
        <w:rPr>
          <w:rFonts w:cs="Arial"/>
        </w:rPr>
        <w:t>domácej</w:t>
      </w:r>
      <w:proofErr w:type="spellEnd"/>
      <w:r w:rsidRPr="00646BD5">
        <w:rPr>
          <w:rFonts w:cs="Arial"/>
        </w:rPr>
        <w:t xml:space="preserve"> </w:t>
      </w:r>
      <w:proofErr w:type="spellStart"/>
      <w:r w:rsidRPr="00646BD5">
        <w:rPr>
          <w:rFonts w:cs="Arial"/>
        </w:rPr>
        <w:t>databázy</w:t>
      </w:r>
      <w:proofErr w:type="spellEnd"/>
      <w:r w:rsidRPr="00646BD5">
        <w:rPr>
          <w:rFonts w:cs="Arial"/>
        </w:rPr>
        <w:t xml:space="preserve"> do stavu KEEP(DRŽ)</w:t>
      </w:r>
    </w:p>
    <w:p w14:paraId="75971EFE" w14:textId="77777777" w:rsidR="00B648B0" w:rsidRPr="00702588" w:rsidRDefault="00B648B0" w:rsidP="00B648B0">
      <w:pPr>
        <w:pStyle w:val="Tlotextu"/>
        <w:spacing w:after="0"/>
        <w:rPr>
          <w:rFonts w:cs="Arial"/>
        </w:rPr>
      </w:pPr>
      <w:proofErr w:type="spellStart"/>
      <w:r w:rsidRPr="00646BD5">
        <w:rPr>
          <w:rFonts w:cs="Arial"/>
        </w:rPr>
        <w:t>Medzi</w:t>
      </w:r>
      <w:proofErr w:type="spellEnd"/>
      <w:r w:rsidRPr="00646BD5">
        <w:rPr>
          <w:rFonts w:cs="Arial"/>
        </w:rPr>
        <w:t xml:space="preserve"> rozličnými </w:t>
      </w:r>
      <w:proofErr w:type="spellStart"/>
      <w:r w:rsidRPr="00646BD5">
        <w:rPr>
          <w:rFonts w:cs="Arial"/>
        </w:rPr>
        <w:t>strojmi</w:t>
      </w:r>
      <w:proofErr w:type="spellEnd"/>
      <w:r w:rsidRPr="00646BD5">
        <w:rPr>
          <w:rFonts w:cs="Arial"/>
        </w:rPr>
        <w:t xml:space="preserve"> (tzv. </w:t>
      </w:r>
      <w:proofErr w:type="spellStart"/>
      <w:r w:rsidRPr="00646BD5">
        <w:rPr>
          <w:rFonts w:cs="Arial"/>
        </w:rPr>
        <w:t>cross</w:t>
      </w:r>
      <w:proofErr w:type="spellEnd"/>
      <w:r w:rsidRPr="00646BD5">
        <w:rPr>
          <w:rFonts w:cs="Arial"/>
        </w:rPr>
        <w:t xml:space="preserve"> </w:t>
      </w:r>
      <w:proofErr w:type="spellStart"/>
      <w:r w:rsidRPr="00646BD5">
        <w:rPr>
          <w:rFonts w:cs="Arial"/>
        </w:rPr>
        <w:t>platform</w:t>
      </w:r>
      <w:proofErr w:type="spellEnd"/>
      <w:r w:rsidRPr="00646BD5">
        <w:rPr>
          <w:rFonts w:cs="Arial"/>
        </w:rPr>
        <w:t xml:space="preserve"> </w:t>
      </w:r>
      <w:proofErr w:type="spellStart"/>
      <w:proofErr w:type="gramStart"/>
      <w:r w:rsidRPr="00646BD5">
        <w:rPr>
          <w:rFonts w:cs="Arial"/>
        </w:rPr>
        <w:t>cataloging</w:t>
      </w:r>
      <w:proofErr w:type="spellEnd"/>
      <w:r w:rsidRPr="00646BD5">
        <w:rPr>
          <w:rFonts w:cs="Arial"/>
        </w:rPr>
        <w:t xml:space="preserve"> - </w:t>
      </w:r>
      <w:proofErr w:type="spellStart"/>
      <w:r w:rsidRPr="00646BD5">
        <w:rPr>
          <w:rFonts w:cs="Arial"/>
        </w:rPr>
        <w:t>krížová</w:t>
      </w:r>
      <w:proofErr w:type="spellEnd"/>
      <w:proofErr w:type="gramEnd"/>
      <w:r w:rsidRPr="00646BD5">
        <w:rPr>
          <w:rFonts w:cs="Arial"/>
        </w:rPr>
        <w:t xml:space="preserve"> platforma </w:t>
      </w:r>
      <w:proofErr w:type="spellStart"/>
      <w:r w:rsidRPr="00646BD5">
        <w:rPr>
          <w:rFonts w:cs="Arial"/>
        </w:rPr>
        <w:t>katalogizácie</w:t>
      </w:r>
      <w:proofErr w:type="spellEnd"/>
      <w:r w:rsidRPr="00646BD5">
        <w:rPr>
          <w:rFonts w:cs="Arial"/>
        </w:rPr>
        <w:t>)</w:t>
      </w:r>
      <w:r>
        <w:rPr>
          <w:rFonts w:cs="Arial"/>
        </w:rPr>
        <w:t xml:space="preserve">. </w:t>
      </w:r>
      <w:r w:rsidRPr="00702588">
        <w:rPr>
          <w:rFonts w:cs="Arial"/>
        </w:rPr>
        <w:t xml:space="preserve">Je to </w:t>
      </w:r>
      <w:proofErr w:type="spellStart"/>
      <w:r w:rsidRPr="00702588">
        <w:rPr>
          <w:rFonts w:cs="Arial"/>
        </w:rPr>
        <w:t>funkcia</w:t>
      </w:r>
      <w:proofErr w:type="spellEnd"/>
      <w:r w:rsidRPr="00702588">
        <w:rPr>
          <w:rFonts w:cs="Arial"/>
        </w:rPr>
        <w:t xml:space="preserve"> OPAC</w:t>
      </w:r>
      <w:r>
        <w:rPr>
          <w:rFonts w:cs="Arial"/>
        </w:rPr>
        <w:t xml:space="preserve">. </w:t>
      </w:r>
      <w:proofErr w:type="spellStart"/>
      <w:r w:rsidRPr="002D4A82">
        <w:rPr>
          <w:rFonts w:cs="Arial"/>
        </w:rPr>
        <w:t>Potrebuje</w:t>
      </w:r>
      <w:proofErr w:type="spellEnd"/>
      <w:r w:rsidRPr="002D4A82">
        <w:rPr>
          <w:rFonts w:cs="Arial"/>
        </w:rPr>
        <w:t xml:space="preserve"> </w:t>
      </w:r>
      <w:proofErr w:type="spellStart"/>
      <w:r w:rsidRPr="002D4A82">
        <w:rPr>
          <w:rFonts w:cs="Arial"/>
        </w:rPr>
        <w:t>otvorené</w:t>
      </w:r>
      <w:proofErr w:type="spellEnd"/>
      <w:r w:rsidRPr="002D4A82">
        <w:rPr>
          <w:rFonts w:cs="Arial"/>
        </w:rPr>
        <w:t xml:space="preserve"> </w:t>
      </w:r>
      <w:proofErr w:type="spellStart"/>
      <w:r w:rsidRPr="002D4A82">
        <w:rPr>
          <w:rFonts w:cs="Arial"/>
        </w:rPr>
        <w:t>dve</w:t>
      </w:r>
      <w:proofErr w:type="spellEnd"/>
      <w:r w:rsidRPr="002D4A82">
        <w:rPr>
          <w:rFonts w:cs="Arial"/>
        </w:rPr>
        <w:t xml:space="preserve"> “</w:t>
      </w:r>
      <w:proofErr w:type="spellStart"/>
      <w:r w:rsidRPr="002D4A82">
        <w:rPr>
          <w:rFonts w:cs="Arial"/>
        </w:rPr>
        <w:t>sessions</w:t>
      </w:r>
      <w:proofErr w:type="spellEnd"/>
      <w:r w:rsidRPr="002D4A82">
        <w:rPr>
          <w:rFonts w:cs="Arial"/>
        </w:rPr>
        <w:t>”</w:t>
      </w:r>
    </w:p>
    <w:p w14:paraId="418CE432" w14:textId="77777777" w:rsidR="00B648B0" w:rsidRPr="002D4A82" w:rsidRDefault="00B648B0" w:rsidP="00B648B0">
      <w:pPr>
        <w:pStyle w:val="Tlotextu"/>
        <w:spacing w:after="0"/>
        <w:rPr>
          <w:rFonts w:cs="Arial"/>
        </w:rPr>
      </w:pPr>
      <w:proofErr w:type="spellStart"/>
      <w:r w:rsidRPr="002D4A82">
        <w:rPr>
          <w:rFonts w:cs="Arial"/>
        </w:rPr>
        <w:t>Zvoliť</w:t>
      </w:r>
      <w:proofErr w:type="spellEnd"/>
      <w:r w:rsidRPr="002D4A82">
        <w:rPr>
          <w:rFonts w:cs="Arial"/>
        </w:rPr>
        <w:t xml:space="preserve">: </w:t>
      </w:r>
      <w:r w:rsidRPr="002D4A82">
        <w:rPr>
          <w:rFonts w:cs="Arial"/>
        </w:rPr>
        <w:tab/>
      </w:r>
      <w:r w:rsidRPr="002D4A82">
        <w:rPr>
          <w:rFonts w:cs="Arial"/>
          <w:i/>
          <w:iCs/>
        </w:rPr>
        <w:t xml:space="preserve">Copy </w:t>
      </w:r>
      <w:proofErr w:type="spellStart"/>
      <w:r w:rsidRPr="002D4A82">
        <w:rPr>
          <w:rFonts w:cs="Arial"/>
          <w:i/>
          <w:iCs/>
        </w:rPr>
        <w:t>an</w:t>
      </w:r>
      <w:proofErr w:type="spellEnd"/>
      <w:r w:rsidRPr="002D4A82">
        <w:rPr>
          <w:rFonts w:cs="Arial"/>
          <w:i/>
          <w:iCs/>
        </w:rPr>
        <w:t xml:space="preserve"> </w:t>
      </w:r>
      <w:proofErr w:type="spellStart"/>
      <w:r w:rsidRPr="002D4A82">
        <w:rPr>
          <w:rFonts w:cs="Arial"/>
          <w:i/>
          <w:iCs/>
        </w:rPr>
        <w:t>View</w:t>
      </w:r>
      <w:proofErr w:type="spellEnd"/>
      <w:r w:rsidRPr="002D4A82">
        <w:rPr>
          <w:rFonts w:cs="Arial"/>
        </w:rPr>
        <w:t xml:space="preserve"> (Kopíruje a zobrazí “</w:t>
      </w:r>
      <w:proofErr w:type="spellStart"/>
      <w:r w:rsidRPr="002D4A82">
        <w:rPr>
          <w:rFonts w:cs="Arial"/>
        </w:rPr>
        <w:t>sesiu</w:t>
      </w:r>
      <w:proofErr w:type="spellEnd"/>
      <w:r w:rsidRPr="002D4A82">
        <w:rPr>
          <w:rFonts w:cs="Arial"/>
        </w:rPr>
        <w:t xml:space="preserve">” </w:t>
      </w:r>
      <w:proofErr w:type="spellStart"/>
      <w:r w:rsidRPr="002D4A82">
        <w:rPr>
          <w:rFonts w:cs="Arial"/>
        </w:rPr>
        <w:t>EasyPAC</w:t>
      </w:r>
      <w:proofErr w:type="spellEnd"/>
      <w:r w:rsidRPr="002D4A82">
        <w:rPr>
          <w:rFonts w:cs="Arial"/>
        </w:rPr>
        <w:t xml:space="preserve"> do </w:t>
      </w:r>
      <w:proofErr w:type="spellStart"/>
      <w:r w:rsidRPr="002D4A82">
        <w:rPr>
          <w:rFonts w:cs="Arial"/>
        </w:rPr>
        <w:t>ktorej</w:t>
      </w:r>
      <w:proofErr w:type="spellEnd"/>
      <w:r w:rsidRPr="002D4A82">
        <w:rPr>
          <w:rFonts w:cs="Arial"/>
        </w:rPr>
        <w:t xml:space="preserve"> bol záznam </w:t>
      </w:r>
      <w:proofErr w:type="spellStart"/>
      <w:r w:rsidRPr="002D4A82">
        <w:rPr>
          <w:rFonts w:cs="Arial"/>
        </w:rPr>
        <w:t>skopírovaný</w:t>
      </w:r>
      <w:proofErr w:type="spellEnd"/>
      <w:r w:rsidRPr="002D4A82">
        <w:rPr>
          <w:rFonts w:cs="Arial"/>
        </w:rPr>
        <w:t xml:space="preserve">) </w:t>
      </w:r>
    </w:p>
    <w:p w14:paraId="551B179F" w14:textId="77777777" w:rsidR="00B648B0" w:rsidRPr="002D4A82" w:rsidRDefault="00B648B0" w:rsidP="00B648B0">
      <w:pPr>
        <w:pStyle w:val="Tlotextu"/>
        <w:spacing w:after="0"/>
        <w:rPr>
          <w:rFonts w:cs="Arial"/>
        </w:rPr>
      </w:pPr>
      <w:r w:rsidRPr="002D4A82">
        <w:rPr>
          <w:rFonts w:cs="Arial"/>
          <w:i/>
          <w:iCs/>
        </w:rPr>
        <w:t xml:space="preserve">Copy </w:t>
      </w:r>
      <w:r w:rsidRPr="002D4A82">
        <w:rPr>
          <w:rFonts w:cs="Arial"/>
        </w:rPr>
        <w:t xml:space="preserve">(Kopíruje záznam do </w:t>
      </w:r>
      <w:proofErr w:type="spellStart"/>
      <w:r w:rsidRPr="002D4A82">
        <w:rPr>
          <w:rFonts w:cs="Arial"/>
        </w:rPr>
        <w:t>označenej</w:t>
      </w:r>
      <w:proofErr w:type="spellEnd"/>
      <w:r w:rsidRPr="002D4A82">
        <w:rPr>
          <w:rFonts w:cs="Arial"/>
        </w:rPr>
        <w:t xml:space="preserve"> “</w:t>
      </w:r>
      <w:proofErr w:type="spellStart"/>
      <w:r w:rsidRPr="002D4A82">
        <w:rPr>
          <w:rFonts w:cs="Arial"/>
        </w:rPr>
        <w:t>sesie</w:t>
      </w:r>
      <w:proofErr w:type="spellEnd"/>
      <w:r w:rsidRPr="002D4A82">
        <w:rPr>
          <w:rFonts w:cs="Arial"/>
        </w:rPr>
        <w:t xml:space="preserve">” </w:t>
      </w:r>
      <w:proofErr w:type="spellStart"/>
      <w:r w:rsidRPr="002D4A82">
        <w:rPr>
          <w:rFonts w:cs="Arial"/>
        </w:rPr>
        <w:t>EasyPAC</w:t>
      </w:r>
      <w:proofErr w:type="spellEnd"/>
      <w:r w:rsidRPr="002D4A82">
        <w:rPr>
          <w:rFonts w:cs="Arial"/>
        </w:rPr>
        <w:t xml:space="preserve"> ale </w:t>
      </w:r>
      <w:proofErr w:type="spellStart"/>
      <w:r w:rsidRPr="002D4A82">
        <w:rPr>
          <w:rFonts w:cs="Arial"/>
        </w:rPr>
        <w:t>neprepne</w:t>
      </w:r>
      <w:proofErr w:type="spellEnd"/>
      <w:r w:rsidRPr="002D4A82">
        <w:rPr>
          <w:rFonts w:cs="Arial"/>
        </w:rPr>
        <w:t xml:space="preserve"> “</w:t>
      </w:r>
      <w:proofErr w:type="spellStart"/>
      <w:r w:rsidRPr="002D4A82">
        <w:rPr>
          <w:rFonts w:cs="Arial"/>
        </w:rPr>
        <w:t>sesie</w:t>
      </w:r>
      <w:proofErr w:type="spellEnd"/>
      <w:r w:rsidRPr="002D4A82">
        <w:rPr>
          <w:rFonts w:cs="Arial"/>
        </w:rPr>
        <w:t>”)</w:t>
      </w:r>
    </w:p>
    <w:p w14:paraId="0B661737" w14:textId="77777777" w:rsidR="00B648B0" w:rsidRPr="00646BD5" w:rsidRDefault="00B648B0" w:rsidP="00B648B0">
      <w:pPr>
        <w:pStyle w:val="Nadpis4"/>
      </w:pPr>
      <w:proofErr w:type="spellStart"/>
      <w:r w:rsidRPr="00646BD5">
        <w:t>Globálne</w:t>
      </w:r>
      <w:proofErr w:type="spellEnd"/>
      <w:r w:rsidRPr="00646BD5">
        <w:t xml:space="preserve"> </w:t>
      </w:r>
      <w:proofErr w:type="spellStart"/>
      <w:r w:rsidRPr="00646BD5">
        <w:t>aktualizácie</w:t>
      </w:r>
      <w:proofErr w:type="spellEnd"/>
      <w:r w:rsidRPr="00646BD5">
        <w:t xml:space="preserve"> </w:t>
      </w:r>
    </w:p>
    <w:p w14:paraId="66955466" w14:textId="77777777" w:rsidR="00B648B0" w:rsidRPr="002D4A82" w:rsidRDefault="00B648B0" w:rsidP="00B648B0">
      <w:pPr>
        <w:pStyle w:val="Tlotextu"/>
        <w:spacing w:after="0"/>
        <w:rPr>
          <w:rFonts w:cs="Arial"/>
        </w:rPr>
      </w:pPr>
      <w:r w:rsidRPr="002D4A82">
        <w:rPr>
          <w:rFonts w:cs="Arial"/>
        </w:rPr>
        <w:t xml:space="preserve">Varianty </w:t>
      </w:r>
      <w:proofErr w:type="spellStart"/>
      <w:r w:rsidRPr="002D4A82">
        <w:rPr>
          <w:rFonts w:cs="Arial"/>
        </w:rPr>
        <w:t>mien</w:t>
      </w:r>
      <w:proofErr w:type="spellEnd"/>
      <w:r w:rsidRPr="002D4A82">
        <w:rPr>
          <w:rFonts w:cs="Arial"/>
        </w:rPr>
        <w:t xml:space="preserve">, </w:t>
      </w:r>
      <w:proofErr w:type="spellStart"/>
      <w:r w:rsidRPr="002D4A82">
        <w:rPr>
          <w:rFonts w:cs="Arial"/>
        </w:rPr>
        <w:t>predmetových</w:t>
      </w:r>
      <w:proofErr w:type="spellEnd"/>
      <w:r w:rsidRPr="002D4A82">
        <w:rPr>
          <w:rFonts w:cs="Arial"/>
        </w:rPr>
        <w:t xml:space="preserve"> </w:t>
      </w:r>
      <w:proofErr w:type="spellStart"/>
      <w:r w:rsidRPr="002D4A82">
        <w:rPr>
          <w:rFonts w:cs="Arial"/>
        </w:rPr>
        <w:t>hesiel</w:t>
      </w:r>
      <w:proofErr w:type="spellEnd"/>
      <w:r w:rsidRPr="002D4A82">
        <w:rPr>
          <w:rFonts w:cs="Arial"/>
        </w:rPr>
        <w:t xml:space="preserve">, názvy a </w:t>
      </w:r>
      <w:proofErr w:type="spellStart"/>
      <w:r w:rsidRPr="002D4A82">
        <w:rPr>
          <w:rFonts w:cs="Arial"/>
        </w:rPr>
        <w:t>špeciálne</w:t>
      </w:r>
      <w:proofErr w:type="spellEnd"/>
      <w:r w:rsidRPr="002D4A82">
        <w:rPr>
          <w:rFonts w:cs="Arial"/>
        </w:rPr>
        <w:t xml:space="preserve"> </w:t>
      </w:r>
      <w:proofErr w:type="spellStart"/>
      <w:r w:rsidRPr="002D4A82">
        <w:rPr>
          <w:rFonts w:cs="Arial"/>
        </w:rPr>
        <w:t>prístupové</w:t>
      </w:r>
      <w:proofErr w:type="spellEnd"/>
      <w:r w:rsidRPr="002D4A82">
        <w:rPr>
          <w:rFonts w:cs="Arial"/>
        </w:rPr>
        <w:t xml:space="preserve"> Z/výrazy </w:t>
      </w:r>
      <w:proofErr w:type="spellStart"/>
      <w:r w:rsidRPr="002D4A82">
        <w:rPr>
          <w:rFonts w:cs="Arial"/>
        </w:rPr>
        <w:t>sa</w:t>
      </w:r>
      <w:proofErr w:type="spellEnd"/>
      <w:r w:rsidRPr="002D4A82">
        <w:rPr>
          <w:rFonts w:cs="Arial"/>
        </w:rPr>
        <w:t xml:space="preserve"> </w:t>
      </w:r>
      <w:proofErr w:type="spellStart"/>
      <w:r w:rsidRPr="002D4A82">
        <w:rPr>
          <w:rFonts w:cs="Arial"/>
        </w:rPr>
        <w:t>môžu</w:t>
      </w:r>
      <w:proofErr w:type="spellEnd"/>
      <w:r w:rsidRPr="002D4A82">
        <w:rPr>
          <w:rFonts w:cs="Arial"/>
        </w:rPr>
        <w:t xml:space="preserve"> </w:t>
      </w:r>
      <w:proofErr w:type="spellStart"/>
      <w:r w:rsidRPr="002D4A82">
        <w:rPr>
          <w:rFonts w:cs="Arial"/>
        </w:rPr>
        <w:t>aktualizovať</w:t>
      </w:r>
      <w:proofErr w:type="spellEnd"/>
      <w:r w:rsidRPr="002D4A82">
        <w:rPr>
          <w:rFonts w:cs="Arial"/>
        </w:rPr>
        <w:t xml:space="preserve"> </w:t>
      </w:r>
      <w:proofErr w:type="spellStart"/>
      <w:r w:rsidRPr="002D4A82">
        <w:rPr>
          <w:rFonts w:cs="Arial"/>
        </w:rPr>
        <w:t>hromadne</w:t>
      </w:r>
      <w:proofErr w:type="spellEnd"/>
      <w:r w:rsidRPr="002D4A82">
        <w:rPr>
          <w:rFonts w:cs="Arial"/>
        </w:rPr>
        <w:t>.</w:t>
      </w:r>
    </w:p>
    <w:p w14:paraId="09D3A879" w14:textId="77777777" w:rsidR="00B648B0" w:rsidRPr="002D4A82" w:rsidRDefault="00B648B0" w:rsidP="00B648B0">
      <w:pPr>
        <w:pStyle w:val="Tlotextu"/>
        <w:spacing w:after="0"/>
        <w:rPr>
          <w:rFonts w:cs="Arial"/>
        </w:rPr>
      </w:pPr>
      <w:proofErr w:type="spellStart"/>
      <w:r w:rsidRPr="002D4A82">
        <w:rPr>
          <w:rFonts w:cs="Arial"/>
        </w:rPr>
        <w:t>Zmeny</w:t>
      </w:r>
      <w:proofErr w:type="spellEnd"/>
      <w:r w:rsidRPr="002D4A82">
        <w:rPr>
          <w:rFonts w:cs="Arial"/>
        </w:rPr>
        <w:t xml:space="preserve"> </w:t>
      </w:r>
      <w:proofErr w:type="spellStart"/>
      <w:r w:rsidRPr="002D4A82">
        <w:rPr>
          <w:rFonts w:cs="Arial"/>
        </w:rPr>
        <w:t>sa</w:t>
      </w:r>
      <w:proofErr w:type="spellEnd"/>
      <w:r w:rsidRPr="002D4A82">
        <w:rPr>
          <w:rFonts w:cs="Arial"/>
        </w:rPr>
        <w:t xml:space="preserve"> </w:t>
      </w:r>
      <w:proofErr w:type="spellStart"/>
      <w:r w:rsidRPr="002D4A82">
        <w:rPr>
          <w:rFonts w:cs="Arial"/>
        </w:rPr>
        <w:t>odrazia</w:t>
      </w:r>
      <w:proofErr w:type="spellEnd"/>
      <w:r w:rsidRPr="002D4A82">
        <w:rPr>
          <w:rFonts w:cs="Arial"/>
        </w:rPr>
        <w:t xml:space="preserve"> </w:t>
      </w:r>
      <w:proofErr w:type="spellStart"/>
      <w:r w:rsidRPr="002D4A82">
        <w:rPr>
          <w:rFonts w:cs="Arial"/>
        </w:rPr>
        <w:t>vo</w:t>
      </w:r>
      <w:proofErr w:type="spellEnd"/>
      <w:r w:rsidRPr="002D4A82">
        <w:rPr>
          <w:rFonts w:cs="Arial"/>
        </w:rPr>
        <w:t xml:space="preserve"> </w:t>
      </w:r>
      <w:proofErr w:type="spellStart"/>
      <w:r w:rsidRPr="002D4A82">
        <w:rPr>
          <w:rFonts w:cs="Arial"/>
        </w:rPr>
        <w:t>všetkých</w:t>
      </w:r>
      <w:proofErr w:type="spellEnd"/>
      <w:r w:rsidRPr="002D4A82">
        <w:rPr>
          <w:rFonts w:cs="Arial"/>
        </w:rPr>
        <w:t xml:space="preserve"> bibliografických </w:t>
      </w:r>
      <w:proofErr w:type="spellStart"/>
      <w:r w:rsidRPr="002D4A82">
        <w:rPr>
          <w:rFonts w:cs="Arial"/>
        </w:rPr>
        <w:t>záznamoch</w:t>
      </w:r>
      <w:proofErr w:type="spellEnd"/>
      <w:r w:rsidRPr="002D4A82">
        <w:rPr>
          <w:rFonts w:cs="Arial"/>
        </w:rPr>
        <w:t xml:space="preserve">, v </w:t>
      </w:r>
      <w:proofErr w:type="spellStart"/>
      <w:r w:rsidRPr="002D4A82">
        <w:rPr>
          <w:rFonts w:cs="Arial"/>
        </w:rPr>
        <w:t>ktorých</w:t>
      </w:r>
      <w:proofErr w:type="spellEnd"/>
      <w:r w:rsidRPr="002D4A82">
        <w:rPr>
          <w:rFonts w:cs="Arial"/>
        </w:rPr>
        <w:t xml:space="preserve"> </w:t>
      </w:r>
      <w:proofErr w:type="spellStart"/>
      <w:r w:rsidRPr="002D4A82">
        <w:rPr>
          <w:rFonts w:cs="Arial"/>
        </w:rPr>
        <w:t>sa</w:t>
      </w:r>
      <w:proofErr w:type="spellEnd"/>
      <w:r w:rsidRPr="002D4A82">
        <w:rPr>
          <w:rFonts w:cs="Arial"/>
        </w:rPr>
        <w:t xml:space="preserve"> </w:t>
      </w:r>
      <w:proofErr w:type="spellStart"/>
      <w:r w:rsidRPr="002D4A82">
        <w:rPr>
          <w:rFonts w:cs="Arial"/>
        </w:rPr>
        <w:t>nachádza</w:t>
      </w:r>
      <w:proofErr w:type="spellEnd"/>
      <w:r w:rsidRPr="002D4A82">
        <w:rPr>
          <w:rFonts w:cs="Arial"/>
        </w:rPr>
        <w:t xml:space="preserve"> dané heslo.</w:t>
      </w:r>
    </w:p>
    <w:p w14:paraId="17F2CE26" w14:textId="77777777" w:rsidR="00B648B0" w:rsidRPr="00646BD5" w:rsidRDefault="00B648B0" w:rsidP="00B648B0">
      <w:pPr>
        <w:pStyle w:val="Nadpis4"/>
      </w:pPr>
      <w:proofErr w:type="spellStart"/>
      <w:r w:rsidRPr="00646BD5">
        <w:t>Zlučovanie</w:t>
      </w:r>
      <w:proofErr w:type="spellEnd"/>
      <w:r w:rsidRPr="00646BD5">
        <w:t xml:space="preserve"> </w:t>
      </w:r>
      <w:proofErr w:type="spellStart"/>
      <w:r w:rsidRPr="00646BD5">
        <w:t>záznamov</w:t>
      </w:r>
      <w:proofErr w:type="spellEnd"/>
      <w:r w:rsidRPr="00646BD5">
        <w:t xml:space="preserve"> </w:t>
      </w:r>
      <w:proofErr w:type="spellStart"/>
      <w:r w:rsidRPr="00646BD5">
        <w:t>autorít</w:t>
      </w:r>
      <w:proofErr w:type="spellEnd"/>
    </w:p>
    <w:p w14:paraId="58DB5761" w14:textId="77777777" w:rsidR="00B648B0" w:rsidRPr="002D4A82" w:rsidRDefault="00B648B0" w:rsidP="00B648B0">
      <w:pPr>
        <w:pStyle w:val="Tlotextu"/>
        <w:spacing w:after="0"/>
        <w:rPr>
          <w:rFonts w:cs="Arial"/>
        </w:rPr>
      </w:pPr>
      <w:proofErr w:type="spellStart"/>
      <w:r w:rsidRPr="002D4A82">
        <w:rPr>
          <w:rFonts w:cs="Arial"/>
        </w:rPr>
        <w:t>Nesprávne</w:t>
      </w:r>
      <w:proofErr w:type="spellEnd"/>
      <w:r w:rsidRPr="002D4A82">
        <w:rPr>
          <w:rFonts w:cs="Arial"/>
        </w:rPr>
        <w:t xml:space="preserve"> heslo 1XX </w:t>
      </w:r>
      <w:proofErr w:type="spellStart"/>
      <w:r w:rsidRPr="002D4A82">
        <w:rPr>
          <w:rFonts w:cs="Arial"/>
        </w:rPr>
        <w:t>sa</w:t>
      </w:r>
      <w:proofErr w:type="spellEnd"/>
      <w:r w:rsidRPr="002D4A82">
        <w:rPr>
          <w:rFonts w:cs="Arial"/>
        </w:rPr>
        <w:t xml:space="preserve"> </w:t>
      </w:r>
      <w:proofErr w:type="spellStart"/>
      <w:r w:rsidRPr="002D4A82">
        <w:rPr>
          <w:rFonts w:cs="Arial"/>
        </w:rPr>
        <w:t>môže</w:t>
      </w:r>
      <w:proofErr w:type="spellEnd"/>
      <w:r w:rsidRPr="002D4A82">
        <w:rPr>
          <w:rFonts w:cs="Arial"/>
        </w:rPr>
        <w:t xml:space="preserve"> </w:t>
      </w:r>
      <w:proofErr w:type="spellStart"/>
      <w:r w:rsidRPr="002D4A82">
        <w:rPr>
          <w:rFonts w:cs="Arial"/>
        </w:rPr>
        <w:t>opraviť</w:t>
      </w:r>
      <w:proofErr w:type="spellEnd"/>
      <w:r w:rsidRPr="002D4A82">
        <w:rPr>
          <w:rFonts w:cs="Arial"/>
        </w:rPr>
        <w:t xml:space="preserve"> jednoduchým </w:t>
      </w:r>
      <w:proofErr w:type="spellStart"/>
      <w:r w:rsidRPr="002D4A82">
        <w:rPr>
          <w:rFonts w:cs="Arial"/>
        </w:rPr>
        <w:t>príkazom</w:t>
      </w:r>
      <w:proofErr w:type="spellEnd"/>
      <w:r w:rsidRPr="002D4A82">
        <w:rPr>
          <w:rFonts w:cs="Arial"/>
        </w:rPr>
        <w:t>.</w:t>
      </w:r>
    </w:p>
    <w:p w14:paraId="71B3FA54" w14:textId="77777777" w:rsidR="00B648B0" w:rsidRPr="00646BD5" w:rsidRDefault="00B648B0" w:rsidP="00B648B0">
      <w:pPr>
        <w:pStyle w:val="Tlotextu"/>
        <w:spacing w:after="0"/>
        <w:rPr>
          <w:rFonts w:cs="Arial"/>
        </w:rPr>
      </w:pPr>
      <w:proofErr w:type="spellStart"/>
      <w:r w:rsidRPr="00646BD5">
        <w:rPr>
          <w:rFonts w:cs="Arial"/>
        </w:rPr>
        <w:t>Ak</w:t>
      </w:r>
      <w:proofErr w:type="spellEnd"/>
      <w:r w:rsidRPr="00646BD5">
        <w:rPr>
          <w:rFonts w:cs="Arial"/>
        </w:rPr>
        <w:t xml:space="preserve"> je v </w:t>
      </w:r>
      <w:proofErr w:type="spellStart"/>
      <w:r w:rsidRPr="00646BD5">
        <w:rPr>
          <w:rFonts w:cs="Arial"/>
        </w:rPr>
        <w:t>zozname</w:t>
      </w:r>
      <w:proofErr w:type="spellEnd"/>
      <w:r w:rsidRPr="00646BD5">
        <w:rPr>
          <w:rFonts w:cs="Arial"/>
        </w:rPr>
        <w:t xml:space="preserve"> na </w:t>
      </w:r>
      <w:proofErr w:type="spellStart"/>
      <w:r w:rsidRPr="00646BD5">
        <w:rPr>
          <w:rFonts w:cs="Arial"/>
        </w:rPr>
        <w:t>rovnakej</w:t>
      </w:r>
      <w:proofErr w:type="spellEnd"/>
      <w:r w:rsidRPr="00646BD5">
        <w:rPr>
          <w:rFonts w:cs="Arial"/>
        </w:rPr>
        <w:t xml:space="preserve"> </w:t>
      </w:r>
      <w:proofErr w:type="spellStart"/>
      <w:r w:rsidRPr="00646BD5">
        <w:rPr>
          <w:rFonts w:cs="Arial"/>
        </w:rPr>
        <w:t>obrazovke</w:t>
      </w:r>
      <w:proofErr w:type="spellEnd"/>
      <w:r w:rsidRPr="00646BD5">
        <w:rPr>
          <w:rFonts w:cs="Arial"/>
        </w:rPr>
        <w:t>: (</w:t>
      </w:r>
      <w:proofErr w:type="spellStart"/>
      <w:r w:rsidRPr="00646BD5">
        <w:rPr>
          <w:rFonts w:cs="Arial"/>
        </w:rPr>
        <w:t>riadok</w:t>
      </w:r>
      <w:proofErr w:type="spellEnd"/>
      <w:r w:rsidRPr="00646BD5">
        <w:rPr>
          <w:rFonts w:cs="Arial"/>
        </w:rPr>
        <w:t xml:space="preserve"> #) TO (</w:t>
      </w:r>
      <w:proofErr w:type="spellStart"/>
      <w:r w:rsidRPr="00646BD5">
        <w:rPr>
          <w:rFonts w:cs="Arial"/>
        </w:rPr>
        <w:t>riadok</w:t>
      </w:r>
      <w:proofErr w:type="spellEnd"/>
      <w:r w:rsidRPr="00646BD5">
        <w:rPr>
          <w:rFonts w:cs="Arial"/>
        </w:rPr>
        <w:t xml:space="preserve"> #). </w:t>
      </w:r>
      <w:proofErr w:type="spellStart"/>
      <w:r w:rsidRPr="00646BD5">
        <w:rPr>
          <w:rFonts w:cs="Arial"/>
        </w:rPr>
        <w:t>Napr</w:t>
      </w:r>
      <w:proofErr w:type="spellEnd"/>
      <w:r w:rsidRPr="00646BD5">
        <w:rPr>
          <w:rFonts w:cs="Arial"/>
        </w:rPr>
        <w:t>. 3 TO 4</w:t>
      </w:r>
    </w:p>
    <w:p w14:paraId="20975D68" w14:textId="77777777" w:rsidR="00B648B0" w:rsidRPr="00646BD5" w:rsidRDefault="00B648B0" w:rsidP="00B648B0">
      <w:pPr>
        <w:pStyle w:val="Tlotextu"/>
        <w:spacing w:after="0"/>
        <w:rPr>
          <w:rFonts w:cs="Arial"/>
        </w:rPr>
      </w:pPr>
      <w:proofErr w:type="spellStart"/>
      <w:r w:rsidRPr="00646BD5">
        <w:rPr>
          <w:rFonts w:cs="Arial"/>
        </w:rPr>
        <w:t>Ak</w:t>
      </w:r>
      <w:proofErr w:type="spellEnd"/>
      <w:r w:rsidRPr="00646BD5">
        <w:rPr>
          <w:rFonts w:cs="Arial"/>
        </w:rPr>
        <w:t xml:space="preserve"> je heslo v </w:t>
      </w:r>
      <w:proofErr w:type="spellStart"/>
      <w:r w:rsidRPr="00646BD5">
        <w:rPr>
          <w:rFonts w:cs="Arial"/>
        </w:rPr>
        <w:t>zozname</w:t>
      </w:r>
      <w:proofErr w:type="spellEnd"/>
      <w:r w:rsidRPr="00646BD5">
        <w:rPr>
          <w:rFonts w:cs="Arial"/>
        </w:rPr>
        <w:t xml:space="preserve"> na rozličných obrazovkách:</w:t>
      </w:r>
    </w:p>
    <w:p w14:paraId="69E7200B" w14:textId="77777777" w:rsidR="00B648B0" w:rsidRPr="00646BD5" w:rsidRDefault="00B648B0" w:rsidP="00B648B0">
      <w:pPr>
        <w:pStyle w:val="Tlotextu"/>
        <w:spacing w:after="0"/>
        <w:rPr>
          <w:rFonts w:cs="Arial"/>
        </w:rPr>
      </w:pPr>
      <w:r w:rsidRPr="00646BD5">
        <w:rPr>
          <w:rFonts w:cs="Arial"/>
        </w:rPr>
        <w:tab/>
      </w:r>
    </w:p>
    <w:p w14:paraId="62C527DA" w14:textId="77777777" w:rsidR="00B648B0" w:rsidRPr="00646BD5" w:rsidRDefault="00B648B0" w:rsidP="00B648B0">
      <w:pPr>
        <w:pStyle w:val="Tlotextu"/>
        <w:spacing w:after="0"/>
        <w:rPr>
          <w:rFonts w:cs="Arial"/>
        </w:rPr>
      </w:pPr>
      <w:r w:rsidRPr="00646BD5">
        <w:rPr>
          <w:rFonts w:cs="Arial"/>
        </w:rPr>
        <w:tab/>
        <w:t>HOLD (</w:t>
      </w:r>
      <w:proofErr w:type="spellStart"/>
      <w:r w:rsidRPr="00646BD5">
        <w:rPr>
          <w:rFonts w:cs="Arial"/>
        </w:rPr>
        <w:t>riadok</w:t>
      </w:r>
      <w:proofErr w:type="spellEnd"/>
      <w:r w:rsidRPr="00646BD5">
        <w:rPr>
          <w:rFonts w:cs="Arial"/>
        </w:rPr>
        <w:t xml:space="preserve"> #) prvého hesla</w:t>
      </w:r>
    </w:p>
    <w:p w14:paraId="4096B894"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Zobraziť</w:t>
      </w:r>
      <w:proofErr w:type="spellEnd"/>
      <w:r w:rsidRPr="00646BD5">
        <w:rPr>
          <w:rFonts w:cs="Arial"/>
        </w:rPr>
        <w:t xml:space="preserve"> druhé heslo</w:t>
      </w:r>
    </w:p>
    <w:p w14:paraId="7133CC32" w14:textId="77777777" w:rsidR="00B648B0" w:rsidRPr="00646BD5" w:rsidRDefault="00B648B0" w:rsidP="00B648B0">
      <w:pPr>
        <w:pStyle w:val="Tlotextu"/>
        <w:spacing w:after="0"/>
        <w:rPr>
          <w:rFonts w:cs="Arial"/>
        </w:rPr>
      </w:pPr>
      <w:r w:rsidRPr="00646BD5">
        <w:rPr>
          <w:rFonts w:cs="Arial"/>
        </w:rPr>
        <w:tab/>
        <w:t>HO TO (</w:t>
      </w:r>
      <w:proofErr w:type="spellStart"/>
      <w:r w:rsidRPr="00646BD5">
        <w:rPr>
          <w:rFonts w:cs="Arial"/>
        </w:rPr>
        <w:t>riadok</w:t>
      </w:r>
      <w:proofErr w:type="spellEnd"/>
      <w:r w:rsidRPr="00646BD5">
        <w:rPr>
          <w:rFonts w:cs="Arial"/>
        </w:rPr>
        <w:t xml:space="preserve"> #) </w:t>
      </w:r>
      <w:proofErr w:type="spellStart"/>
      <w:r w:rsidRPr="00646BD5">
        <w:rPr>
          <w:rFonts w:cs="Arial"/>
        </w:rPr>
        <w:t>alebo</w:t>
      </w:r>
      <w:proofErr w:type="spellEnd"/>
      <w:r w:rsidRPr="00646BD5">
        <w:rPr>
          <w:rFonts w:cs="Arial"/>
        </w:rPr>
        <w:t xml:space="preserve"> (</w:t>
      </w:r>
      <w:proofErr w:type="spellStart"/>
      <w:r w:rsidRPr="00646BD5">
        <w:rPr>
          <w:rFonts w:cs="Arial"/>
        </w:rPr>
        <w:t>riadok</w:t>
      </w:r>
      <w:proofErr w:type="spellEnd"/>
      <w:r w:rsidRPr="00646BD5">
        <w:rPr>
          <w:rFonts w:cs="Arial"/>
        </w:rPr>
        <w:t xml:space="preserve"> #) TO HO</w:t>
      </w:r>
    </w:p>
    <w:p w14:paraId="6B2D9079" w14:textId="77777777" w:rsidR="00B648B0" w:rsidRPr="00646BD5" w:rsidRDefault="00B648B0" w:rsidP="00B648B0">
      <w:pPr>
        <w:pStyle w:val="Tlotextu"/>
        <w:spacing w:after="0"/>
        <w:rPr>
          <w:rFonts w:cs="Arial"/>
        </w:rPr>
      </w:pPr>
      <w:r w:rsidRPr="00646BD5">
        <w:rPr>
          <w:rFonts w:cs="Arial"/>
        </w:rPr>
        <w:tab/>
      </w:r>
      <w:proofErr w:type="spellStart"/>
      <w:r w:rsidRPr="00646BD5">
        <w:rPr>
          <w:rFonts w:cs="Arial"/>
        </w:rPr>
        <w:t>Príkaz</w:t>
      </w:r>
      <w:proofErr w:type="spellEnd"/>
      <w:r w:rsidRPr="00646BD5">
        <w:rPr>
          <w:rFonts w:cs="Arial"/>
        </w:rPr>
        <w:t xml:space="preserve"> SHOW HOLD</w:t>
      </w:r>
    </w:p>
    <w:p w14:paraId="4E0C6AF7" w14:textId="77777777" w:rsidR="00B648B0" w:rsidRPr="00646BD5" w:rsidRDefault="00B648B0" w:rsidP="00B648B0">
      <w:pPr>
        <w:pStyle w:val="Tlotextu"/>
        <w:spacing w:after="0"/>
        <w:rPr>
          <w:rFonts w:cs="Arial"/>
        </w:rPr>
      </w:pPr>
    </w:p>
    <w:p w14:paraId="4D706D0E" w14:textId="77777777" w:rsidR="00B648B0" w:rsidRPr="00646BD5" w:rsidRDefault="00B648B0" w:rsidP="00B648B0">
      <w:pPr>
        <w:pStyle w:val="Tlotextu"/>
        <w:spacing w:after="0"/>
        <w:rPr>
          <w:rFonts w:cs="Arial"/>
        </w:rPr>
      </w:pPr>
      <w:proofErr w:type="spellStart"/>
      <w:r w:rsidRPr="00646BD5">
        <w:rPr>
          <w:rFonts w:cs="Arial"/>
        </w:rPr>
        <w:lastRenderedPageBreak/>
        <w:t>Spracovaním</w:t>
      </w:r>
      <w:proofErr w:type="spellEnd"/>
      <w:r w:rsidRPr="00646BD5">
        <w:rPr>
          <w:rFonts w:cs="Arial"/>
        </w:rPr>
        <w:t xml:space="preserve"> </w:t>
      </w:r>
      <w:proofErr w:type="spellStart"/>
      <w:r w:rsidRPr="00646BD5">
        <w:rPr>
          <w:rFonts w:cs="Arial"/>
        </w:rPr>
        <w:t>sa</w:t>
      </w:r>
      <w:proofErr w:type="spellEnd"/>
      <w:r w:rsidRPr="00646BD5">
        <w:rPr>
          <w:rFonts w:cs="Arial"/>
        </w:rPr>
        <w:t xml:space="preserve"> </w:t>
      </w:r>
      <w:proofErr w:type="spellStart"/>
      <w:r w:rsidRPr="00646BD5">
        <w:rPr>
          <w:rFonts w:cs="Arial"/>
        </w:rPr>
        <w:t>skombinujú</w:t>
      </w:r>
      <w:proofErr w:type="spellEnd"/>
      <w:r w:rsidRPr="00646BD5">
        <w:rPr>
          <w:rFonts w:cs="Arial"/>
        </w:rPr>
        <w:t xml:space="preserve"> dva záznamy </w:t>
      </w:r>
      <w:proofErr w:type="spellStart"/>
      <w:r w:rsidRPr="00646BD5">
        <w:rPr>
          <w:rFonts w:cs="Arial"/>
        </w:rPr>
        <w:t>hesiel</w:t>
      </w:r>
      <w:proofErr w:type="spellEnd"/>
      <w:r w:rsidRPr="00646BD5">
        <w:rPr>
          <w:rFonts w:cs="Arial"/>
        </w:rPr>
        <w:t xml:space="preserve"> a </w:t>
      </w:r>
      <w:proofErr w:type="spellStart"/>
      <w:r w:rsidRPr="00646BD5">
        <w:rPr>
          <w:rFonts w:cs="Arial"/>
        </w:rPr>
        <w:t>zlúčia</w:t>
      </w:r>
      <w:proofErr w:type="spellEnd"/>
      <w:r w:rsidRPr="00646BD5">
        <w:rPr>
          <w:rFonts w:cs="Arial"/>
        </w:rPr>
        <w:t xml:space="preserve"> </w:t>
      </w:r>
      <w:proofErr w:type="spellStart"/>
      <w:r w:rsidRPr="00646BD5">
        <w:rPr>
          <w:rFonts w:cs="Arial"/>
        </w:rPr>
        <w:t>všetky</w:t>
      </w:r>
      <w:proofErr w:type="spellEnd"/>
      <w:r w:rsidRPr="00646BD5">
        <w:rPr>
          <w:rFonts w:cs="Arial"/>
        </w:rPr>
        <w:t xml:space="preserve"> spojené bibliografické záznamy pod </w:t>
      </w:r>
      <w:proofErr w:type="spellStart"/>
      <w:r w:rsidRPr="00646BD5">
        <w:rPr>
          <w:rFonts w:cs="Arial"/>
        </w:rPr>
        <w:t>spoločný</w:t>
      </w:r>
      <w:proofErr w:type="spellEnd"/>
      <w:r w:rsidRPr="00646BD5">
        <w:rPr>
          <w:rFonts w:cs="Arial"/>
        </w:rPr>
        <w:t xml:space="preserve"> </w:t>
      </w:r>
      <w:proofErr w:type="spellStart"/>
      <w:r w:rsidRPr="00646BD5">
        <w:rPr>
          <w:rFonts w:cs="Arial"/>
        </w:rPr>
        <w:t>správny</w:t>
      </w:r>
      <w:proofErr w:type="spellEnd"/>
      <w:r w:rsidRPr="00646BD5">
        <w:rPr>
          <w:rFonts w:cs="Arial"/>
        </w:rPr>
        <w:t xml:space="preserve"> záznam hesla.</w:t>
      </w:r>
    </w:p>
    <w:p w14:paraId="6D149E6E" w14:textId="77777777" w:rsidR="00B648B0" w:rsidRPr="00646BD5" w:rsidRDefault="00B648B0" w:rsidP="00B648B0">
      <w:pPr>
        <w:pStyle w:val="Tlotextu"/>
        <w:spacing w:after="0"/>
        <w:rPr>
          <w:rFonts w:cs="Arial"/>
        </w:rPr>
      </w:pPr>
      <w:proofErr w:type="spellStart"/>
      <w:r w:rsidRPr="00646BD5">
        <w:rPr>
          <w:rFonts w:cs="Arial"/>
        </w:rPr>
        <w:t>Zlúčenie</w:t>
      </w:r>
      <w:proofErr w:type="spellEnd"/>
      <w:r w:rsidRPr="00646BD5">
        <w:rPr>
          <w:rFonts w:cs="Arial"/>
        </w:rPr>
        <w:t xml:space="preserve"> </w:t>
      </w:r>
      <w:proofErr w:type="spellStart"/>
      <w:r w:rsidRPr="00646BD5">
        <w:rPr>
          <w:rFonts w:cs="Arial"/>
        </w:rPr>
        <w:t>nie</w:t>
      </w:r>
      <w:proofErr w:type="spellEnd"/>
      <w:r w:rsidRPr="00646BD5">
        <w:rPr>
          <w:rFonts w:cs="Arial"/>
        </w:rPr>
        <w:t xml:space="preserve"> je možné </w:t>
      </w:r>
      <w:proofErr w:type="spellStart"/>
      <w:r w:rsidRPr="00646BD5">
        <w:rPr>
          <w:rFonts w:cs="Arial"/>
        </w:rPr>
        <w:t>ak</w:t>
      </w:r>
      <w:proofErr w:type="spellEnd"/>
      <w:r w:rsidRPr="00646BD5">
        <w:rPr>
          <w:rFonts w:cs="Arial"/>
        </w:rPr>
        <w:t xml:space="preserve"> je v </w:t>
      </w:r>
      <w:proofErr w:type="spellStart"/>
      <w:r w:rsidRPr="00646BD5">
        <w:rPr>
          <w:rFonts w:cs="Arial"/>
        </w:rPr>
        <w:t>bufferi</w:t>
      </w:r>
      <w:proofErr w:type="spellEnd"/>
      <w:r w:rsidRPr="00646BD5">
        <w:rPr>
          <w:rFonts w:cs="Arial"/>
        </w:rPr>
        <w:t xml:space="preserve"> chybný záznam.</w:t>
      </w:r>
    </w:p>
    <w:p w14:paraId="4B0ED4D3" w14:textId="77777777" w:rsidR="00B648B0" w:rsidRPr="00646BD5" w:rsidRDefault="00B648B0" w:rsidP="00B648B0">
      <w:pPr>
        <w:pStyle w:val="Tlotextu"/>
        <w:spacing w:after="0"/>
        <w:rPr>
          <w:rFonts w:cs="Arial"/>
        </w:rPr>
      </w:pPr>
      <w:proofErr w:type="spellStart"/>
      <w:r w:rsidRPr="00646BD5">
        <w:rPr>
          <w:rFonts w:cs="Arial"/>
        </w:rPr>
        <w:t>Ak</w:t>
      </w:r>
      <w:proofErr w:type="spellEnd"/>
      <w:r w:rsidRPr="00646BD5">
        <w:rPr>
          <w:rFonts w:cs="Arial"/>
        </w:rPr>
        <w:t xml:space="preserve"> je chybným </w:t>
      </w:r>
      <w:proofErr w:type="spellStart"/>
      <w:r w:rsidRPr="00646BD5">
        <w:rPr>
          <w:rFonts w:cs="Arial"/>
        </w:rPr>
        <w:t>záznamom</w:t>
      </w:r>
      <w:proofErr w:type="spellEnd"/>
      <w:r w:rsidRPr="00646BD5">
        <w:rPr>
          <w:rFonts w:cs="Arial"/>
        </w:rPr>
        <w:t xml:space="preserve"> “</w:t>
      </w:r>
      <w:proofErr w:type="spellStart"/>
      <w:r w:rsidRPr="00646BD5">
        <w:rPr>
          <w:rFonts w:cs="Arial"/>
        </w:rPr>
        <w:t>permanentný</w:t>
      </w:r>
      <w:proofErr w:type="spellEnd"/>
      <w:r w:rsidRPr="00646BD5">
        <w:rPr>
          <w:rFonts w:cs="Arial"/>
        </w:rPr>
        <w:t xml:space="preserve"> záznam”, systém </w:t>
      </w:r>
      <w:proofErr w:type="spellStart"/>
      <w:r w:rsidRPr="00646BD5">
        <w:rPr>
          <w:rFonts w:cs="Arial"/>
        </w:rPr>
        <w:t>zahlási</w:t>
      </w:r>
      <w:proofErr w:type="spellEnd"/>
      <w:r w:rsidRPr="00646BD5">
        <w:rPr>
          <w:rFonts w:cs="Arial"/>
        </w:rPr>
        <w:t>: “</w:t>
      </w:r>
      <w:proofErr w:type="spellStart"/>
      <w:r w:rsidRPr="00646BD5">
        <w:rPr>
          <w:rFonts w:cs="Arial"/>
        </w:rPr>
        <w:t>Verify</w:t>
      </w:r>
      <w:proofErr w:type="spellEnd"/>
      <w:r w:rsidRPr="00646BD5">
        <w:rPr>
          <w:rFonts w:cs="Arial"/>
        </w:rPr>
        <w:t xml:space="preserve"> </w:t>
      </w:r>
      <w:proofErr w:type="spellStart"/>
      <w:proofErr w:type="gramStart"/>
      <w:r w:rsidRPr="00646BD5">
        <w:rPr>
          <w:rFonts w:cs="Arial"/>
        </w:rPr>
        <w:t>Merge</w:t>
      </w:r>
      <w:proofErr w:type="spellEnd"/>
      <w:r w:rsidRPr="00646BD5">
        <w:rPr>
          <w:rFonts w:cs="Arial"/>
        </w:rPr>
        <w:t xml:space="preserve"> - Full</w:t>
      </w:r>
      <w:proofErr w:type="gramEnd"/>
      <w:r w:rsidRPr="00646BD5">
        <w:rPr>
          <w:rFonts w:cs="Arial"/>
        </w:rPr>
        <w:t xml:space="preserve"> </w:t>
      </w:r>
      <w:proofErr w:type="spellStart"/>
      <w:r w:rsidRPr="00646BD5">
        <w:rPr>
          <w:rFonts w:cs="Arial"/>
        </w:rPr>
        <w:t>record</w:t>
      </w:r>
      <w:proofErr w:type="spellEnd"/>
      <w:r w:rsidRPr="00646BD5">
        <w:rPr>
          <w:rFonts w:cs="Arial"/>
        </w:rPr>
        <w:t xml:space="preserve"> </w:t>
      </w:r>
      <w:proofErr w:type="spellStart"/>
      <w:r w:rsidRPr="00646BD5">
        <w:rPr>
          <w:rFonts w:cs="Arial"/>
        </w:rPr>
        <w:t>authority</w:t>
      </w:r>
      <w:proofErr w:type="spellEnd"/>
      <w:r w:rsidRPr="00646BD5">
        <w:rPr>
          <w:rFonts w:cs="Arial"/>
        </w:rPr>
        <w:t xml:space="preserve"> </w:t>
      </w:r>
      <w:proofErr w:type="spellStart"/>
      <w:r w:rsidRPr="00646BD5">
        <w:rPr>
          <w:rFonts w:cs="Arial"/>
        </w:rPr>
        <w:t>exits</w:t>
      </w:r>
      <w:proofErr w:type="spellEnd"/>
      <w:r w:rsidRPr="00646BD5">
        <w:rPr>
          <w:rFonts w:cs="Arial"/>
        </w:rPr>
        <w:t>”. (</w:t>
      </w:r>
      <w:proofErr w:type="spellStart"/>
      <w:r w:rsidRPr="00646BD5">
        <w:rPr>
          <w:rFonts w:cs="Arial"/>
        </w:rPr>
        <w:t>Preveriť</w:t>
      </w:r>
      <w:proofErr w:type="spellEnd"/>
      <w:r w:rsidRPr="00646BD5">
        <w:rPr>
          <w:rFonts w:cs="Arial"/>
        </w:rPr>
        <w:t xml:space="preserve"> </w:t>
      </w:r>
      <w:proofErr w:type="spellStart"/>
      <w:proofErr w:type="gramStart"/>
      <w:r w:rsidRPr="00646BD5">
        <w:rPr>
          <w:rFonts w:cs="Arial"/>
        </w:rPr>
        <w:t>zlúčenie</w:t>
      </w:r>
      <w:proofErr w:type="spellEnd"/>
      <w:r w:rsidRPr="00646BD5">
        <w:rPr>
          <w:rFonts w:cs="Arial"/>
        </w:rPr>
        <w:t xml:space="preserve"> - existuje</w:t>
      </w:r>
      <w:proofErr w:type="gramEnd"/>
      <w:r w:rsidRPr="00646BD5">
        <w:rPr>
          <w:rFonts w:cs="Arial"/>
        </w:rPr>
        <w:t xml:space="preserve"> úplný záznam autority). </w:t>
      </w:r>
    </w:p>
    <w:p w14:paraId="13078E07" w14:textId="77777777" w:rsidR="00B648B0" w:rsidRPr="00646BD5" w:rsidRDefault="00B648B0" w:rsidP="00B648B0">
      <w:pPr>
        <w:pStyle w:val="Tlotextu"/>
        <w:spacing w:after="0"/>
        <w:rPr>
          <w:rFonts w:cs="Arial"/>
        </w:rPr>
      </w:pPr>
      <w:proofErr w:type="spellStart"/>
      <w:r w:rsidRPr="00646BD5">
        <w:rPr>
          <w:rFonts w:cs="Arial"/>
        </w:rPr>
        <w:t>Tzáznam</w:t>
      </w:r>
      <w:proofErr w:type="spellEnd"/>
      <w:r w:rsidRPr="00646BD5">
        <w:rPr>
          <w:rFonts w:cs="Arial"/>
        </w:rPr>
        <w:t xml:space="preserve"> bude v stave ZLÚČIT (MERGE) s </w:t>
      </w:r>
      <w:proofErr w:type="spellStart"/>
      <w:r w:rsidRPr="00646BD5">
        <w:rPr>
          <w:rFonts w:cs="Arial"/>
        </w:rPr>
        <w:t>korektným</w:t>
      </w:r>
      <w:proofErr w:type="spellEnd"/>
      <w:r w:rsidRPr="00646BD5">
        <w:rPr>
          <w:rFonts w:cs="Arial"/>
        </w:rPr>
        <w:t xml:space="preserve"> heslo 1XX. </w:t>
      </w:r>
    </w:p>
    <w:p w14:paraId="23E0612F" w14:textId="77777777" w:rsidR="00B648B0" w:rsidRPr="00646BD5" w:rsidRDefault="00B648B0" w:rsidP="00B648B0">
      <w:pPr>
        <w:pStyle w:val="Tlotextu"/>
        <w:spacing w:after="0"/>
        <w:rPr>
          <w:rFonts w:cs="Arial"/>
        </w:rPr>
      </w:pPr>
    </w:p>
    <w:p w14:paraId="71FD1C37" w14:textId="77777777" w:rsidR="00B648B0" w:rsidRPr="00646BD5" w:rsidRDefault="00B648B0" w:rsidP="00B648B0">
      <w:pPr>
        <w:pStyle w:val="Nadpis4"/>
      </w:pPr>
      <w:proofErr w:type="spellStart"/>
      <w:r w:rsidRPr="00646BD5">
        <w:t>Mená</w:t>
      </w:r>
      <w:proofErr w:type="spellEnd"/>
      <w:r w:rsidRPr="00646BD5">
        <w:t xml:space="preserve"> </w:t>
      </w:r>
      <w:proofErr w:type="spellStart"/>
      <w:r w:rsidRPr="00646BD5">
        <w:t>autorov</w:t>
      </w:r>
      <w:proofErr w:type="spellEnd"/>
      <w:r w:rsidRPr="00646BD5">
        <w:t xml:space="preserve"> </w:t>
      </w:r>
      <w:proofErr w:type="spellStart"/>
      <w:r w:rsidRPr="00646BD5">
        <w:t>ako</w:t>
      </w:r>
      <w:proofErr w:type="spellEnd"/>
      <w:r w:rsidRPr="00646BD5">
        <w:t xml:space="preserve"> autority</w:t>
      </w:r>
    </w:p>
    <w:p w14:paraId="16306983" w14:textId="77777777" w:rsidR="00B648B0" w:rsidRPr="00646BD5" w:rsidRDefault="00B648B0" w:rsidP="00B648B0">
      <w:pPr>
        <w:pStyle w:val="Tlotextu"/>
        <w:spacing w:after="0"/>
        <w:rPr>
          <w:rFonts w:cs="Arial"/>
        </w:rPr>
      </w:pPr>
    </w:p>
    <w:p w14:paraId="5A4C800F" w14:textId="77777777" w:rsidR="00B648B0" w:rsidRPr="00646BD5" w:rsidRDefault="00B648B0" w:rsidP="00B648B0">
      <w:pPr>
        <w:pStyle w:val="Tlotextu"/>
        <w:spacing w:after="0"/>
        <w:rPr>
          <w:rFonts w:cs="Arial"/>
        </w:rPr>
      </w:pPr>
      <w:r w:rsidRPr="00646BD5">
        <w:rPr>
          <w:rFonts w:cs="Arial"/>
        </w:rPr>
        <w:t xml:space="preserve">Sú to: </w:t>
      </w:r>
      <w:r w:rsidRPr="00646BD5">
        <w:rPr>
          <w:rFonts w:cs="Arial"/>
        </w:rPr>
        <w:tab/>
        <w:t xml:space="preserve">1: </w:t>
      </w:r>
      <w:proofErr w:type="spellStart"/>
      <w:r w:rsidRPr="00646BD5">
        <w:rPr>
          <w:rFonts w:cs="Arial"/>
        </w:rPr>
        <w:t>heslá</w:t>
      </w:r>
      <w:proofErr w:type="spellEnd"/>
      <w:r w:rsidRPr="00646BD5">
        <w:rPr>
          <w:rFonts w:cs="Arial"/>
        </w:rPr>
        <w:t xml:space="preserve"> </w:t>
      </w:r>
      <w:proofErr w:type="spellStart"/>
      <w:r w:rsidRPr="00646BD5">
        <w:rPr>
          <w:rFonts w:cs="Arial"/>
        </w:rPr>
        <w:t>zo</w:t>
      </w:r>
      <w:proofErr w:type="spellEnd"/>
      <w:r w:rsidRPr="00646BD5">
        <w:rPr>
          <w:rFonts w:cs="Arial"/>
        </w:rPr>
        <w:t xml:space="preserve"> </w:t>
      </w:r>
      <w:proofErr w:type="spellStart"/>
      <w:r w:rsidRPr="00646BD5">
        <w:rPr>
          <w:rFonts w:cs="Arial"/>
        </w:rPr>
        <w:t>súboru</w:t>
      </w:r>
      <w:proofErr w:type="spellEnd"/>
      <w:r w:rsidRPr="00646BD5">
        <w:rPr>
          <w:rFonts w:cs="Arial"/>
        </w:rPr>
        <w:t xml:space="preserve"> </w:t>
      </w:r>
      <w:proofErr w:type="spellStart"/>
      <w:r w:rsidRPr="00646BD5">
        <w:rPr>
          <w:rFonts w:cs="Arial"/>
        </w:rPr>
        <w:t>riadenia</w:t>
      </w:r>
      <w:proofErr w:type="spellEnd"/>
      <w:r w:rsidRPr="00646BD5">
        <w:rPr>
          <w:rFonts w:cs="Arial"/>
        </w:rPr>
        <w:t xml:space="preserve"> </w:t>
      </w:r>
      <w:proofErr w:type="spellStart"/>
      <w:r w:rsidRPr="00646BD5">
        <w:rPr>
          <w:rFonts w:cs="Arial"/>
        </w:rPr>
        <w:t>autorít</w:t>
      </w:r>
      <w:proofErr w:type="spellEnd"/>
    </w:p>
    <w:p w14:paraId="43D9A580" w14:textId="77777777" w:rsidR="00B648B0" w:rsidRPr="00646BD5" w:rsidRDefault="00B648B0" w:rsidP="00B648B0">
      <w:pPr>
        <w:pStyle w:val="Tlotextu"/>
        <w:spacing w:after="0"/>
        <w:rPr>
          <w:rFonts w:cs="Arial"/>
        </w:rPr>
      </w:pPr>
      <w:r w:rsidRPr="00646BD5">
        <w:rPr>
          <w:rFonts w:cs="Arial"/>
        </w:rPr>
        <w:tab/>
        <w:t xml:space="preserve">- </w:t>
      </w:r>
      <w:proofErr w:type="spellStart"/>
      <w:r w:rsidRPr="00646BD5">
        <w:rPr>
          <w:rFonts w:cs="Arial"/>
        </w:rPr>
        <w:t>vytvorené</w:t>
      </w:r>
      <w:proofErr w:type="spellEnd"/>
      <w:r w:rsidRPr="00646BD5">
        <w:rPr>
          <w:rFonts w:cs="Arial"/>
        </w:rPr>
        <w:t xml:space="preserve"> na </w:t>
      </w:r>
      <w:proofErr w:type="gramStart"/>
      <w:r w:rsidRPr="00646BD5">
        <w:rPr>
          <w:rFonts w:cs="Arial"/>
        </w:rPr>
        <w:t>základe</w:t>
      </w:r>
      <w:proofErr w:type="gramEnd"/>
      <w:r w:rsidRPr="00646BD5">
        <w:rPr>
          <w:rFonts w:cs="Arial"/>
        </w:rPr>
        <w:t xml:space="preserve"> kódu </w:t>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xml:space="preserve"> “x” a “g”</w:t>
      </w:r>
    </w:p>
    <w:p w14:paraId="0FAF087A" w14:textId="77777777" w:rsidR="00B648B0" w:rsidRPr="00646BD5" w:rsidRDefault="00B648B0" w:rsidP="00B648B0">
      <w:pPr>
        <w:pStyle w:val="Tlotextu"/>
        <w:spacing w:after="0"/>
        <w:rPr>
          <w:rFonts w:cs="Arial"/>
        </w:rPr>
      </w:pPr>
      <w:r w:rsidRPr="00646BD5">
        <w:rPr>
          <w:rFonts w:cs="Arial"/>
        </w:rPr>
        <w:tab/>
        <w:t>- použitý je v nich odkaz “</w:t>
      </w:r>
      <w:proofErr w:type="spellStart"/>
      <w:r w:rsidRPr="00646BD5">
        <w:rPr>
          <w:rFonts w:cs="Arial"/>
        </w:rPr>
        <w:t>pozri</w:t>
      </w:r>
      <w:proofErr w:type="spellEnd"/>
      <w:r w:rsidRPr="00646BD5">
        <w:rPr>
          <w:rFonts w:cs="Arial"/>
        </w:rPr>
        <w:t>”, “</w:t>
      </w:r>
      <w:proofErr w:type="spellStart"/>
      <w:r w:rsidRPr="00646BD5">
        <w:rPr>
          <w:rFonts w:cs="Arial"/>
        </w:rPr>
        <w:t>pozri</w:t>
      </w:r>
      <w:proofErr w:type="spellEnd"/>
      <w:r w:rsidRPr="00646BD5">
        <w:rPr>
          <w:rFonts w:cs="Arial"/>
        </w:rPr>
        <w:t xml:space="preserve"> </w:t>
      </w:r>
      <w:proofErr w:type="spellStart"/>
      <w:r w:rsidRPr="00646BD5">
        <w:rPr>
          <w:rFonts w:cs="Arial"/>
        </w:rPr>
        <w:t>tiež</w:t>
      </w:r>
      <w:proofErr w:type="spellEnd"/>
      <w:r w:rsidRPr="00646BD5">
        <w:rPr>
          <w:rFonts w:cs="Arial"/>
        </w:rPr>
        <w:t xml:space="preserve">”, </w:t>
      </w:r>
      <w:proofErr w:type="spellStart"/>
      <w:r w:rsidRPr="00646BD5">
        <w:rPr>
          <w:rFonts w:cs="Arial"/>
        </w:rPr>
        <w:t>ak</w:t>
      </w:r>
      <w:proofErr w:type="spellEnd"/>
      <w:r w:rsidRPr="00646BD5">
        <w:rPr>
          <w:rFonts w:cs="Arial"/>
        </w:rPr>
        <w:t xml:space="preserve"> </w:t>
      </w:r>
      <w:proofErr w:type="spellStart"/>
      <w:r w:rsidRPr="00646BD5">
        <w:rPr>
          <w:rFonts w:cs="Arial"/>
        </w:rPr>
        <w:t>majú</w:t>
      </w:r>
      <w:proofErr w:type="spellEnd"/>
      <w:r w:rsidRPr="00646BD5">
        <w:rPr>
          <w:rFonts w:cs="Arial"/>
        </w:rPr>
        <w:t xml:space="preserve"> </w:t>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xml:space="preserve"> “x” a “g”</w:t>
      </w:r>
    </w:p>
    <w:p w14:paraId="48E4F627" w14:textId="77777777" w:rsidR="00B648B0" w:rsidRPr="00646BD5" w:rsidRDefault="00B648B0" w:rsidP="00B648B0">
      <w:pPr>
        <w:pStyle w:val="Tlotextu"/>
        <w:spacing w:after="0"/>
        <w:rPr>
          <w:rFonts w:cs="Arial"/>
          <w:lang w:val="fr-FR"/>
        </w:rPr>
      </w:pPr>
      <w:r w:rsidRPr="00646BD5">
        <w:rPr>
          <w:rFonts w:cs="Arial"/>
        </w:rPr>
        <w:tab/>
      </w:r>
      <w:r w:rsidRPr="00646BD5">
        <w:rPr>
          <w:rFonts w:cs="Arial"/>
          <w:lang w:val="fr-FR"/>
        </w:rPr>
        <w:t>- vo všeobecnosti sa tvoria z tagov X00, X10 a X11</w:t>
      </w:r>
    </w:p>
    <w:p w14:paraId="12C41B19" w14:textId="77777777" w:rsidR="00B648B0" w:rsidRPr="00646BD5" w:rsidRDefault="00B648B0" w:rsidP="00B648B0">
      <w:pPr>
        <w:pStyle w:val="Tlotextu"/>
        <w:spacing w:after="0"/>
        <w:rPr>
          <w:rFonts w:cs="Arial"/>
          <w:lang w:val="fr-FR"/>
        </w:rPr>
      </w:pPr>
      <w:r w:rsidRPr="00646BD5">
        <w:rPr>
          <w:rFonts w:cs="Arial"/>
          <w:lang w:val="fr-FR"/>
        </w:rPr>
        <w:tab/>
        <w:t>2: pseudoheslá (pseudoautority)</w:t>
      </w:r>
    </w:p>
    <w:p w14:paraId="08505B43" w14:textId="77777777" w:rsidR="00B648B0" w:rsidRPr="00646BD5" w:rsidRDefault="00B648B0" w:rsidP="00B648B0">
      <w:pPr>
        <w:pStyle w:val="Tlotextu"/>
        <w:spacing w:after="0"/>
        <w:rPr>
          <w:rFonts w:cs="Arial"/>
          <w:lang w:val="fr-FR"/>
        </w:rPr>
      </w:pPr>
      <w:r w:rsidRPr="00646BD5">
        <w:rPr>
          <w:rFonts w:cs="Arial"/>
          <w:lang w:val="fr-FR"/>
        </w:rPr>
        <w:tab/>
        <w:t>- časť autor/názov v zmiešaných poliach</w:t>
      </w:r>
    </w:p>
    <w:p w14:paraId="0DC9D044" w14:textId="77777777" w:rsidR="00B648B0" w:rsidRPr="00646BD5" w:rsidRDefault="00B648B0" w:rsidP="00B648B0">
      <w:pPr>
        <w:pStyle w:val="Tlotextu"/>
        <w:spacing w:after="0"/>
        <w:rPr>
          <w:rFonts w:cs="Arial"/>
        </w:rPr>
      </w:pPr>
      <w:r w:rsidRPr="00646BD5">
        <w:rPr>
          <w:rFonts w:cs="Arial"/>
          <w:lang w:val="fr-FR"/>
        </w:rPr>
        <w:tab/>
      </w:r>
      <w:r w:rsidRPr="00646BD5">
        <w:rPr>
          <w:rFonts w:cs="Arial"/>
        </w:rPr>
        <w:t xml:space="preserve">-z </w:t>
      </w:r>
      <w:proofErr w:type="spellStart"/>
      <w:r w:rsidRPr="00646BD5">
        <w:rPr>
          <w:rFonts w:cs="Arial"/>
        </w:rPr>
        <w:t>kombinácie</w:t>
      </w:r>
      <w:proofErr w:type="spellEnd"/>
      <w:r w:rsidRPr="00646BD5">
        <w:rPr>
          <w:rFonts w:cs="Arial"/>
        </w:rPr>
        <w:t xml:space="preserve"> </w:t>
      </w:r>
      <w:proofErr w:type="spellStart"/>
      <w:r w:rsidRPr="00646BD5">
        <w:rPr>
          <w:rFonts w:cs="Arial"/>
        </w:rPr>
        <w:t>tagov</w:t>
      </w:r>
      <w:proofErr w:type="spellEnd"/>
      <w:r w:rsidRPr="00646BD5">
        <w:rPr>
          <w:rFonts w:cs="Arial"/>
        </w:rPr>
        <w:t xml:space="preserve"> 1XX a 240.</w:t>
      </w:r>
    </w:p>
    <w:p w14:paraId="124779A7" w14:textId="77777777" w:rsidR="00B648B0" w:rsidRPr="00646BD5" w:rsidRDefault="00B648B0" w:rsidP="00B648B0">
      <w:pPr>
        <w:pStyle w:val="Tlotextu"/>
        <w:spacing w:after="0"/>
        <w:rPr>
          <w:rFonts w:cs="Arial"/>
        </w:rPr>
      </w:pPr>
    </w:p>
    <w:p w14:paraId="5B12B0F1" w14:textId="77777777" w:rsidR="00B648B0" w:rsidRPr="00646BD5" w:rsidRDefault="00B648B0" w:rsidP="00B648B0">
      <w:pPr>
        <w:pStyle w:val="Nadpis4"/>
      </w:pPr>
      <w:proofErr w:type="spellStart"/>
      <w:r w:rsidRPr="00646BD5">
        <w:t>Predmetové</w:t>
      </w:r>
      <w:proofErr w:type="spellEnd"/>
      <w:r w:rsidRPr="00646BD5">
        <w:t xml:space="preserve"> </w:t>
      </w:r>
      <w:proofErr w:type="spellStart"/>
      <w:r w:rsidRPr="00646BD5">
        <w:t>heslá</w:t>
      </w:r>
      <w:proofErr w:type="spellEnd"/>
      <w:r w:rsidRPr="00646BD5">
        <w:t xml:space="preserve"> </w:t>
      </w:r>
      <w:proofErr w:type="spellStart"/>
      <w:r w:rsidRPr="00646BD5">
        <w:t>ako</w:t>
      </w:r>
      <w:proofErr w:type="spellEnd"/>
      <w:r w:rsidRPr="00646BD5">
        <w:t xml:space="preserve"> autority</w:t>
      </w:r>
    </w:p>
    <w:p w14:paraId="771AED02" w14:textId="77777777" w:rsidR="00B648B0" w:rsidRPr="00646BD5" w:rsidRDefault="00B648B0" w:rsidP="00B648B0">
      <w:pPr>
        <w:pStyle w:val="Tlotextu"/>
        <w:spacing w:after="0"/>
        <w:rPr>
          <w:rFonts w:cs="Arial"/>
        </w:rPr>
      </w:pPr>
    </w:p>
    <w:p w14:paraId="5F034F4D" w14:textId="77777777" w:rsidR="00B648B0" w:rsidRPr="00646BD5" w:rsidRDefault="00B648B0" w:rsidP="00B648B0">
      <w:pPr>
        <w:pStyle w:val="Tlotextu"/>
        <w:spacing w:after="0"/>
        <w:rPr>
          <w:rFonts w:cs="Arial"/>
        </w:rPr>
      </w:pPr>
      <w:proofErr w:type="spellStart"/>
      <w:r w:rsidRPr="00646BD5">
        <w:rPr>
          <w:rFonts w:cs="Arial"/>
        </w:rPr>
        <w:t>Všetky</w:t>
      </w:r>
      <w:proofErr w:type="spellEnd"/>
      <w:r w:rsidRPr="00646BD5">
        <w:rPr>
          <w:rFonts w:cs="Arial"/>
        </w:rPr>
        <w:t xml:space="preserve"> indexované </w:t>
      </w:r>
      <w:proofErr w:type="spellStart"/>
      <w:r w:rsidRPr="00646BD5">
        <w:rPr>
          <w:rFonts w:cs="Arial"/>
        </w:rPr>
        <w:t>predmetové</w:t>
      </w:r>
      <w:proofErr w:type="spellEnd"/>
      <w:r w:rsidRPr="00646BD5">
        <w:rPr>
          <w:rFonts w:cs="Arial"/>
        </w:rPr>
        <w:t xml:space="preserve"> </w:t>
      </w:r>
      <w:proofErr w:type="spellStart"/>
      <w:r w:rsidRPr="00646BD5">
        <w:rPr>
          <w:rFonts w:cs="Arial"/>
        </w:rPr>
        <w:t>heslá</w:t>
      </w:r>
      <w:proofErr w:type="spellEnd"/>
      <w:r w:rsidRPr="00646BD5">
        <w:rPr>
          <w:rFonts w:cs="Arial"/>
        </w:rPr>
        <w:t xml:space="preserve"> </w:t>
      </w:r>
      <w:proofErr w:type="spellStart"/>
      <w:r w:rsidRPr="00646BD5">
        <w:rPr>
          <w:rFonts w:cs="Arial"/>
        </w:rPr>
        <w:t>spadajú</w:t>
      </w:r>
      <w:proofErr w:type="spellEnd"/>
      <w:r w:rsidRPr="00646BD5">
        <w:rPr>
          <w:rFonts w:cs="Arial"/>
        </w:rPr>
        <w:t xml:space="preserve"> do systému </w:t>
      </w:r>
      <w:proofErr w:type="spellStart"/>
      <w:r w:rsidRPr="00646BD5">
        <w:rPr>
          <w:rFonts w:cs="Arial"/>
        </w:rPr>
        <w:t>riadenia</w:t>
      </w:r>
      <w:proofErr w:type="spellEnd"/>
      <w:r w:rsidRPr="00646BD5">
        <w:rPr>
          <w:rFonts w:cs="Arial"/>
        </w:rPr>
        <w:t xml:space="preserve"> </w:t>
      </w:r>
      <w:proofErr w:type="spellStart"/>
      <w:r w:rsidRPr="00646BD5">
        <w:rPr>
          <w:rFonts w:cs="Arial"/>
        </w:rPr>
        <w:t>autorít</w:t>
      </w:r>
      <w:proofErr w:type="spellEnd"/>
      <w:r w:rsidRPr="00646BD5">
        <w:rPr>
          <w:rFonts w:cs="Arial"/>
        </w:rPr>
        <w:t xml:space="preserve">. Sú to </w:t>
      </w:r>
      <w:proofErr w:type="spellStart"/>
      <w:r w:rsidRPr="00646BD5">
        <w:rPr>
          <w:rFonts w:cs="Arial"/>
        </w:rPr>
        <w:t>vecné</w:t>
      </w:r>
      <w:proofErr w:type="spellEnd"/>
      <w:r w:rsidRPr="00646BD5">
        <w:rPr>
          <w:rFonts w:cs="Arial"/>
        </w:rPr>
        <w:t xml:space="preserve"> autority.</w:t>
      </w:r>
    </w:p>
    <w:p w14:paraId="1D061444" w14:textId="77777777" w:rsidR="00B648B0" w:rsidRPr="00646BD5" w:rsidRDefault="00B648B0" w:rsidP="00B648B0">
      <w:pPr>
        <w:pStyle w:val="Tlotextu"/>
        <w:spacing w:after="0"/>
        <w:rPr>
          <w:rFonts w:cs="Arial"/>
        </w:rPr>
      </w:pPr>
      <w:proofErr w:type="spellStart"/>
      <w:r w:rsidRPr="00646BD5">
        <w:rPr>
          <w:rFonts w:cs="Arial"/>
        </w:rPr>
        <w:t>Tvoria</w:t>
      </w:r>
      <w:proofErr w:type="spellEnd"/>
      <w:r w:rsidRPr="00646BD5">
        <w:rPr>
          <w:rFonts w:cs="Arial"/>
        </w:rPr>
        <w:t xml:space="preserve"> </w:t>
      </w:r>
      <w:proofErr w:type="spellStart"/>
      <w:r w:rsidRPr="00646BD5">
        <w:rPr>
          <w:rFonts w:cs="Arial"/>
        </w:rPr>
        <w:t>sa</w:t>
      </w:r>
      <w:proofErr w:type="spellEnd"/>
      <w:r w:rsidRPr="00646BD5">
        <w:rPr>
          <w:rFonts w:cs="Arial"/>
        </w:rPr>
        <w:t xml:space="preserve"> </w:t>
      </w:r>
      <w:proofErr w:type="spellStart"/>
      <w:r w:rsidRPr="00646BD5">
        <w:rPr>
          <w:rFonts w:cs="Arial"/>
        </w:rPr>
        <w:t>kódom</w:t>
      </w:r>
      <w:proofErr w:type="spellEnd"/>
      <w:r w:rsidRPr="00646BD5">
        <w:rPr>
          <w:rFonts w:cs="Arial"/>
        </w:rPr>
        <w:t xml:space="preserve"> “y” v “</w:t>
      </w:r>
      <w:proofErr w:type="spellStart"/>
      <w:r w:rsidRPr="00646BD5">
        <w:rPr>
          <w:rFonts w:cs="Arial"/>
        </w:rPr>
        <w:t>Bib.úrv</w:t>
      </w:r>
      <w:proofErr w:type="spellEnd"/>
      <w:r w:rsidRPr="00646BD5">
        <w:rPr>
          <w:rFonts w:cs="Arial"/>
        </w:rPr>
        <w:t>”.</w:t>
      </w:r>
    </w:p>
    <w:p w14:paraId="0D443FA3" w14:textId="77777777" w:rsidR="00B648B0" w:rsidRPr="00646BD5" w:rsidRDefault="00B648B0" w:rsidP="00B648B0">
      <w:pPr>
        <w:pStyle w:val="Tlotextu"/>
        <w:spacing w:after="0"/>
        <w:rPr>
          <w:rFonts w:cs="Arial"/>
        </w:rPr>
      </w:pPr>
      <w:r w:rsidRPr="00646BD5">
        <w:rPr>
          <w:rFonts w:cs="Arial"/>
        </w:rPr>
        <w:t>Odkazy “</w:t>
      </w:r>
      <w:proofErr w:type="spellStart"/>
      <w:r w:rsidRPr="00646BD5">
        <w:rPr>
          <w:rFonts w:cs="Arial"/>
        </w:rPr>
        <w:t>pozri</w:t>
      </w:r>
      <w:proofErr w:type="spellEnd"/>
      <w:r w:rsidRPr="00646BD5">
        <w:rPr>
          <w:rFonts w:cs="Arial"/>
        </w:rPr>
        <w:t>”, “</w:t>
      </w:r>
      <w:proofErr w:type="spellStart"/>
      <w:r w:rsidRPr="00646BD5">
        <w:rPr>
          <w:rFonts w:cs="Arial"/>
        </w:rPr>
        <w:t>pozri</w:t>
      </w:r>
      <w:proofErr w:type="spellEnd"/>
      <w:r w:rsidRPr="00646BD5">
        <w:rPr>
          <w:rFonts w:cs="Arial"/>
        </w:rPr>
        <w:t xml:space="preserve"> </w:t>
      </w:r>
      <w:proofErr w:type="spellStart"/>
      <w:r w:rsidRPr="00646BD5">
        <w:rPr>
          <w:rFonts w:cs="Arial"/>
        </w:rPr>
        <w:t>tiež</w:t>
      </w:r>
      <w:proofErr w:type="spellEnd"/>
      <w:r w:rsidRPr="00646BD5">
        <w:rPr>
          <w:rFonts w:cs="Arial"/>
        </w:rPr>
        <w:t xml:space="preserve">”, </w:t>
      </w:r>
      <w:proofErr w:type="spellStart"/>
      <w:r w:rsidRPr="00646BD5">
        <w:rPr>
          <w:rFonts w:cs="Arial"/>
        </w:rPr>
        <w:t>ak</w:t>
      </w:r>
      <w:proofErr w:type="spellEnd"/>
      <w:r w:rsidRPr="00646BD5">
        <w:rPr>
          <w:rFonts w:cs="Arial"/>
        </w:rPr>
        <w:t xml:space="preserve"> je v zázname v “</w:t>
      </w:r>
      <w:proofErr w:type="spellStart"/>
      <w:r w:rsidRPr="00646BD5">
        <w:rPr>
          <w:rFonts w:cs="Arial"/>
        </w:rPr>
        <w:t>Bib</w:t>
      </w:r>
      <w:proofErr w:type="spellEnd"/>
      <w:r w:rsidRPr="00646BD5">
        <w:rPr>
          <w:rFonts w:cs="Arial"/>
        </w:rPr>
        <w:t xml:space="preserve"> </w:t>
      </w:r>
      <w:proofErr w:type="spellStart"/>
      <w:r w:rsidRPr="00646BD5">
        <w:rPr>
          <w:rFonts w:cs="Arial"/>
        </w:rPr>
        <w:t>úrv</w:t>
      </w:r>
      <w:proofErr w:type="spellEnd"/>
      <w:r w:rsidRPr="00646BD5">
        <w:rPr>
          <w:rFonts w:cs="Arial"/>
        </w:rPr>
        <w:t>” hodnota “y”.</w:t>
      </w:r>
    </w:p>
    <w:p w14:paraId="0E49F5E8" w14:textId="77777777" w:rsidR="00B648B0" w:rsidRPr="00646BD5" w:rsidRDefault="00B648B0" w:rsidP="00B648B0">
      <w:pPr>
        <w:pStyle w:val="Tlotextu"/>
        <w:spacing w:after="0"/>
        <w:rPr>
          <w:rFonts w:cs="Arial"/>
        </w:rPr>
      </w:pPr>
    </w:p>
    <w:p w14:paraId="466B86C5" w14:textId="77777777" w:rsidR="00B648B0" w:rsidRPr="00646BD5" w:rsidRDefault="00B648B0" w:rsidP="00B648B0">
      <w:pPr>
        <w:pStyle w:val="Nadpis4"/>
      </w:pPr>
      <w:r w:rsidRPr="00646BD5">
        <w:t xml:space="preserve">Názvy </w:t>
      </w:r>
      <w:proofErr w:type="spellStart"/>
      <w:r w:rsidRPr="00646BD5">
        <w:t>ako</w:t>
      </w:r>
      <w:proofErr w:type="spellEnd"/>
      <w:r w:rsidRPr="00646BD5">
        <w:t xml:space="preserve"> autority</w:t>
      </w:r>
    </w:p>
    <w:p w14:paraId="261E03F7" w14:textId="77777777" w:rsidR="00B648B0" w:rsidRPr="00646BD5" w:rsidRDefault="00B648B0" w:rsidP="00B648B0">
      <w:pPr>
        <w:pStyle w:val="Tlotextu"/>
        <w:spacing w:after="0"/>
        <w:rPr>
          <w:rFonts w:cs="Arial"/>
        </w:rPr>
      </w:pPr>
    </w:p>
    <w:p w14:paraId="688AF0BF" w14:textId="77777777" w:rsidR="00B648B0" w:rsidRPr="00646BD5" w:rsidRDefault="00B648B0" w:rsidP="00B648B0">
      <w:pPr>
        <w:pStyle w:val="Tlotextu"/>
        <w:spacing w:after="0"/>
        <w:rPr>
          <w:rFonts w:cs="Arial"/>
        </w:rPr>
      </w:pPr>
      <w:r w:rsidRPr="00646BD5">
        <w:rPr>
          <w:rFonts w:cs="Arial"/>
        </w:rPr>
        <w:t xml:space="preserve">Sú to: </w:t>
      </w:r>
      <w:r w:rsidRPr="00646BD5">
        <w:rPr>
          <w:rFonts w:cs="Arial"/>
        </w:rPr>
        <w:tab/>
        <w:t xml:space="preserve">1: </w:t>
      </w:r>
      <w:proofErr w:type="spellStart"/>
      <w:r w:rsidRPr="00646BD5">
        <w:rPr>
          <w:rFonts w:cs="Arial"/>
        </w:rPr>
        <w:t>heslá</w:t>
      </w:r>
      <w:proofErr w:type="spellEnd"/>
      <w:r w:rsidRPr="00646BD5">
        <w:rPr>
          <w:rFonts w:cs="Arial"/>
        </w:rPr>
        <w:t xml:space="preserve"> </w:t>
      </w:r>
      <w:proofErr w:type="spellStart"/>
      <w:r w:rsidRPr="00646BD5">
        <w:rPr>
          <w:rFonts w:cs="Arial"/>
        </w:rPr>
        <w:t>zo</w:t>
      </w:r>
      <w:proofErr w:type="spellEnd"/>
      <w:r w:rsidRPr="00646BD5">
        <w:rPr>
          <w:rFonts w:cs="Arial"/>
        </w:rPr>
        <w:t xml:space="preserve"> </w:t>
      </w:r>
      <w:proofErr w:type="spellStart"/>
      <w:r w:rsidRPr="00646BD5">
        <w:rPr>
          <w:rFonts w:cs="Arial"/>
        </w:rPr>
        <w:t>súboru</w:t>
      </w:r>
      <w:proofErr w:type="spellEnd"/>
      <w:r w:rsidRPr="00646BD5">
        <w:rPr>
          <w:rFonts w:cs="Arial"/>
        </w:rPr>
        <w:t xml:space="preserve"> </w:t>
      </w:r>
      <w:proofErr w:type="spellStart"/>
      <w:r w:rsidRPr="00646BD5">
        <w:rPr>
          <w:rFonts w:cs="Arial"/>
        </w:rPr>
        <w:t>riadenia</w:t>
      </w:r>
      <w:proofErr w:type="spellEnd"/>
      <w:r w:rsidRPr="00646BD5">
        <w:rPr>
          <w:rFonts w:cs="Arial"/>
        </w:rPr>
        <w:t xml:space="preserve"> </w:t>
      </w:r>
      <w:proofErr w:type="spellStart"/>
      <w:r w:rsidRPr="00646BD5">
        <w:rPr>
          <w:rFonts w:cs="Arial"/>
        </w:rPr>
        <w:t>autorít</w:t>
      </w:r>
      <w:proofErr w:type="spellEnd"/>
    </w:p>
    <w:p w14:paraId="3542BD4F" w14:textId="77777777" w:rsidR="00B648B0" w:rsidRPr="00646BD5" w:rsidRDefault="00B648B0" w:rsidP="00B648B0">
      <w:pPr>
        <w:pStyle w:val="Tlotextu"/>
        <w:spacing w:after="0"/>
        <w:rPr>
          <w:rFonts w:cs="Arial"/>
          <w:lang w:val="fr-FR"/>
        </w:rPr>
      </w:pPr>
      <w:r w:rsidRPr="00646BD5">
        <w:rPr>
          <w:rFonts w:cs="Arial"/>
        </w:rPr>
        <w:tab/>
      </w:r>
      <w:r w:rsidRPr="00646BD5">
        <w:rPr>
          <w:rFonts w:cs="Arial"/>
          <w:lang w:val="fr-FR"/>
        </w:rPr>
        <w:t>- vytvorené na základe kódu Bib úrv “t” a “u”</w:t>
      </w:r>
    </w:p>
    <w:p w14:paraId="5C654515" w14:textId="77777777" w:rsidR="00B648B0" w:rsidRPr="00646BD5" w:rsidRDefault="00B648B0" w:rsidP="00B648B0">
      <w:pPr>
        <w:pStyle w:val="Tlotextu"/>
        <w:spacing w:after="0"/>
        <w:rPr>
          <w:rFonts w:cs="Arial"/>
          <w:lang w:val="fr-FR"/>
        </w:rPr>
      </w:pPr>
      <w:r w:rsidRPr="00646BD5">
        <w:rPr>
          <w:rFonts w:cs="Arial"/>
          <w:lang w:val="fr-FR"/>
        </w:rPr>
        <w:tab/>
        <w:t>- použitý je v nich odkaz “pozri”, “pozri tiež”, ak majú Bib úrv “t” a “u”</w:t>
      </w:r>
    </w:p>
    <w:p w14:paraId="3418181D" w14:textId="77777777" w:rsidR="00B648B0" w:rsidRPr="00646BD5" w:rsidRDefault="00B648B0" w:rsidP="00B648B0">
      <w:pPr>
        <w:pStyle w:val="Tlotextu"/>
        <w:spacing w:after="0"/>
        <w:rPr>
          <w:rFonts w:cs="Arial"/>
          <w:lang w:val="fr-FR"/>
        </w:rPr>
      </w:pPr>
      <w:r w:rsidRPr="00646BD5">
        <w:rPr>
          <w:rFonts w:cs="Arial"/>
          <w:lang w:val="fr-FR"/>
        </w:rPr>
        <w:tab/>
        <w:t>- vo všeobecnosti sa tvoria z tagov X30</w:t>
      </w:r>
    </w:p>
    <w:p w14:paraId="1B61D014" w14:textId="77777777" w:rsidR="00B648B0" w:rsidRPr="00646BD5" w:rsidRDefault="00B648B0" w:rsidP="00B648B0">
      <w:pPr>
        <w:pStyle w:val="Tlotextu"/>
        <w:spacing w:after="0"/>
        <w:rPr>
          <w:rFonts w:cs="Arial"/>
          <w:lang w:val="fr-FR"/>
        </w:rPr>
      </w:pPr>
      <w:r w:rsidRPr="00646BD5">
        <w:rPr>
          <w:rFonts w:cs="Arial"/>
          <w:lang w:val="fr-FR"/>
        </w:rPr>
        <w:tab/>
        <w:t>2: pseudoheslá (pseudoautority)</w:t>
      </w:r>
    </w:p>
    <w:p w14:paraId="127843F1" w14:textId="77777777" w:rsidR="00B648B0" w:rsidRPr="00646BD5" w:rsidRDefault="00B648B0" w:rsidP="00B648B0">
      <w:pPr>
        <w:pStyle w:val="Tlotextu"/>
        <w:spacing w:after="0"/>
        <w:rPr>
          <w:rFonts w:cs="Arial"/>
          <w:lang w:val="fr-FR"/>
        </w:rPr>
      </w:pPr>
      <w:r w:rsidRPr="00646BD5">
        <w:rPr>
          <w:rFonts w:cs="Arial"/>
          <w:lang w:val="fr-FR"/>
        </w:rPr>
        <w:tab/>
        <w:t>- podpolia “t” (a s nimi súvisiace podpolia) v zmiešaných poliach autor/názov</w:t>
      </w:r>
    </w:p>
    <w:p w14:paraId="2AD342A1" w14:textId="77777777" w:rsidR="00B648B0" w:rsidRPr="00646BD5" w:rsidRDefault="00B648B0" w:rsidP="00B648B0">
      <w:pPr>
        <w:pStyle w:val="Tlotextu"/>
        <w:spacing w:after="0"/>
        <w:rPr>
          <w:rFonts w:cs="Arial"/>
          <w:lang w:val="fr-FR"/>
        </w:rPr>
      </w:pPr>
      <w:r w:rsidRPr="00646BD5">
        <w:rPr>
          <w:rFonts w:cs="Arial"/>
          <w:lang w:val="fr-FR"/>
        </w:rPr>
        <w:tab/>
        <w:t>- časti združujúcich názvov (ak sú prítomné iné podnázvy)</w:t>
      </w:r>
    </w:p>
    <w:p w14:paraId="05AFD84F" w14:textId="77777777" w:rsidR="00B648B0" w:rsidRPr="00646BD5" w:rsidRDefault="00B648B0" w:rsidP="00B648B0">
      <w:pPr>
        <w:pStyle w:val="Tlotextu"/>
        <w:spacing w:after="0"/>
        <w:rPr>
          <w:rFonts w:cs="Arial"/>
          <w:lang w:val="fr-FR"/>
        </w:rPr>
      </w:pPr>
      <w:r w:rsidRPr="00646BD5">
        <w:rPr>
          <w:rFonts w:cs="Arial"/>
          <w:lang w:val="fr-FR"/>
        </w:rPr>
        <w:tab/>
        <w:t>3: rozličné indexované názvy v tagoch</w:t>
      </w:r>
    </w:p>
    <w:p w14:paraId="4609FC8E" w14:textId="77777777" w:rsidR="00B648B0" w:rsidRPr="00646BD5" w:rsidRDefault="00B648B0" w:rsidP="00B648B0">
      <w:pPr>
        <w:pStyle w:val="Tlotextu"/>
        <w:spacing w:after="0"/>
        <w:rPr>
          <w:rFonts w:cs="Arial"/>
          <w:lang w:val="fr-FR"/>
        </w:rPr>
      </w:pPr>
      <w:r w:rsidRPr="00646BD5">
        <w:rPr>
          <w:rFonts w:cs="Arial"/>
          <w:lang w:val="fr-FR"/>
        </w:rPr>
        <w:tab/>
        <w:t>- 210, 211, 212, 214, 242, 245, 246, 247, 740</w:t>
      </w:r>
    </w:p>
    <w:p w14:paraId="082AB3B9" w14:textId="77777777" w:rsidR="00B648B0" w:rsidRPr="00646BD5" w:rsidRDefault="00B648B0" w:rsidP="00B648B0">
      <w:pPr>
        <w:pStyle w:val="Tlotextu"/>
        <w:spacing w:after="0"/>
        <w:rPr>
          <w:rFonts w:cs="Arial"/>
          <w:lang w:val="fr-FR"/>
        </w:rPr>
      </w:pPr>
    </w:p>
    <w:p w14:paraId="693D7567" w14:textId="77777777" w:rsidR="00B648B0" w:rsidRPr="00646BD5" w:rsidRDefault="00B648B0" w:rsidP="00B648B0">
      <w:pPr>
        <w:pStyle w:val="Nadpis4"/>
      </w:pPr>
      <w:r w:rsidRPr="00646BD5">
        <w:t xml:space="preserve">Symboly a značky v </w:t>
      </w:r>
      <w:proofErr w:type="spellStart"/>
      <w:r w:rsidRPr="00646BD5">
        <w:t>zoznamoch</w:t>
      </w:r>
      <w:proofErr w:type="spellEnd"/>
      <w:r w:rsidRPr="00646BD5">
        <w:t xml:space="preserve"> </w:t>
      </w:r>
      <w:proofErr w:type="spellStart"/>
      <w:r w:rsidRPr="00646BD5">
        <w:t>autorít</w:t>
      </w:r>
      <w:proofErr w:type="spellEnd"/>
    </w:p>
    <w:p w14:paraId="75CDEF45" w14:textId="77777777" w:rsidR="00B648B0" w:rsidRPr="00646BD5" w:rsidRDefault="00B648B0" w:rsidP="00B648B0">
      <w:pPr>
        <w:pStyle w:val="Tlotextu"/>
        <w:spacing w:after="0"/>
        <w:rPr>
          <w:rFonts w:cs="Arial"/>
        </w:rPr>
      </w:pPr>
    </w:p>
    <w:p w14:paraId="786117C2" w14:textId="77777777" w:rsidR="00B648B0" w:rsidRPr="00646BD5" w:rsidRDefault="00B648B0" w:rsidP="00B648B0">
      <w:pPr>
        <w:pStyle w:val="Tlotextu"/>
        <w:spacing w:after="0"/>
        <w:rPr>
          <w:rFonts w:cs="Arial"/>
        </w:rPr>
      </w:pPr>
      <w:r w:rsidRPr="00646BD5">
        <w:rPr>
          <w:rFonts w:cs="Arial"/>
        </w:rPr>
        <w:t xml:space="preserve">V </w:t>
      </w:r>
      <w:proofErr w:type="spellStart"/>
      <w:r w:rsidRPr="00646BD5">
        <w:rPr>
          <w:rFonts w:cs="Arial"/>
        </w:rPr>
        <w:t>zozname</w:t>
      </w:r>
      <w:proofErr w:type="spellEnd"/>
      <w:r w:rsidRPr="00646BD5">
        <w:rPr>
          <w:rFonts w:cs="Arial"/>
        </w:rPr>
        <w:t xml:space="preserve"> </w:t>
      </w:r>
      <w:proofErr w:type="spellStart"/>
      <w:r w:rsidRPr="00646BD5">
        <w:rPr>
          <w:rFonts w:cs="Arial"/>
        </w:rPr>
        <w:t>autorov</w:t>
      </w:r>
      <w:proofErr w:type="spellEnd"/>
      <w:r w:rsidRPr="00646BD5">
        <w:rPr>
          <w:rFonts w:cs="Arial"/>
        </w:rPr>
        <w:t>:</w:t>
      </w:r>
    </w:p>
    <w:p w14:paraId="3FD96AAF" w14:textId="77777777" w:rsidR="00B648B0" w:rsidRPr="00646BD5" w:rsidRDefault="00B648B0" w:rsidP="00B648B0">
      <w:pPr>
        <w:pStyle w:val="Tlotextu"/>
        <w:spacing w:after="0"/>
        <w:rPr>
          <w:rFonts w:cs="Arial"/>
        </w:rPr>
      </w:pPr>
      <w:r w:rsidRPr="00646BD5">
        <w:rPr>
          <w:rFonts w:cs="Arial"/>
        </w:rPr>
        <w:tab/>
        <w:t xml:space="preserve">* </w:t>
      </w:r>
      <w:r w:rsidRPr="00646BD5">
        <w:rPr>
          <w:rFonts w:cs="Arial"/>
        </w:rPr>
        <w:tab/>
      </w:r>
      <w:proofErr w:type="spellStart"/>
      <w:r w:rsidRPr="00646BD5">
        <w:rPr>
          <w:rFonts w:cs="Arial"/>
        </w:rPr>
        <w:t>hviezdička</w:t>
      </w:r>
      <w:proofErr w:type="spellEnd"/>
      <w:r w:rsidRPr="00646BD5">
        <w:rPr>
          <w:rFonts w:cs="Arial"/>
        </w:rPr>
        <w:t xml:space="preserve"> znamená že ide o autor/</w:t>
      </w:r>
      <w:proofErr w:type="spellStart"/>
      <w:r w:rsidRPr="00646BD5">
        <w:rPr>
          <w:rFonts w:cs="Arial"/>
        </w:rPr>
        <w:t>názov</w:t>
      </w:r>
      <w:proofErr w:type="spellEnd"/>
      <w:r w:rsidRPr="00646BD5">
        <w:rPr>
          <w:rFonts w:cs="Arial"/>
        </w:rPr>
        <w:t xml:space="preserve"> </w:t>
      </w:r>
      <w:proofErr w:type="spellStart"/>
      <w:r w:rsidRPr="00646BD5">
        <w:rPr>
          <w:rFonts w:cs="Arial"/>
        </w:rPr>
        <w:t>edície</w:t>
      </w:r>
      <w:proofErr w:type="spellEnd"/>
      <w:r w:rsidRPr="00646BD5">
        <w:rPr>
          <w:rFonts w:cs="Arial"/>
        </w:rPr>
        <w:t xml:space="preserve">  </w:t>
      </w:r>
      <w:r w:rsidRPr="00646BD5">
        <w:rPr>
          <w:rFonts w:cs="Arial"/>
        </w:rPr>
        <w:tab/>
      </w:r>
    </w:p>
    <w:p w14:paraId="12DE8322" w14:textId="77777777" w:rsidR="00B648B0" w:rsidRPr="00646BD5" w:rsidRDefault="00B648B0" w:rsidP="00B648B0">
      <w:pPr>
        <w:pStyle w:val="Tlotextu"/>
        <w:spacing w:after="0"/>
        <w:rPr>
          <w:rFonts w:cs="Arial"/>
        </w:rPr>
      </w:pPr>
      <w:r w:rsidRPr="00646BD5">
        <w:rPr>
          <w:rFonts w:cs="Arial"/>
        </w:rPr>
        <w:tab/>
        <w:t>+</w:t>
      </w:r>
      <w:r w:rsidRPr="00646BD5">
        <w:rPr>
          <w:rFonts w:cs="Arial"/>
        </w:rPr>
        <w:tab/>
        <w:t xml:space="preserve">plus znamená, že ide o </w:t>
      </w:r>
      <w:proofErr w:type="spellStart"/>
      <w:r w:rsidRPr="00646BD5">
        <w:rPr>
          <w:rFonts w:cs="Arial"/>
        </w:rPr>
        <w:t>autorskú</w:t>
      </w:r>
      <w:proofErr w:type="spellEnd"/>
      <w:r w:rsidRPr="00646BD5">
        <w:rPr>
          <w:rFonts w:cs="Arial"/>
        </w:rPr>
        <w:t xml:space="preserve"> </w:t>
      </w:r>
      <w:proofErr w:type="spellStart"/>
      <w:r w:rsidRPr="00646BD5">
        <w:rPr>
          <w:rFonts w:cs="Arial"/>
        </w:rPr>
        <w:t>časť</w:t>
      </w:r>
      <w:proofErr w:type="spellEnd"/>
      <w:r w:rsidRPr="00646BD5">
        <w:rPr>
          <w:rFonts w:cs="Arial"/>
        </w:rPr>
        <w:t xml:space="preserve"> </w:t>
      </w:r>
      <w:proofErr w:type="spellStart"/>
      <w:r w:rsidRPr="00646BD5">
        <w:rPr>
          <w:rFonts w:cs="Arial"/>
        </w:rPr>
        <w:t>zmiešaného</w:t>
      </w:r>
      <w:proofErr w:type="spellEnd"/>
      <w:r w:rsidRPr="00646BD5">
        <w:rPr>
          <w:rFonts w:cs="Arial"/>
        </w:rPr>
        <w:t xml:space="preserve"> </w:t>
      </w:r>
      <w:proofErr w:type="spellStart"/>
      <w:r w:rsidRPr="00646BD5">
        <w:rPr>
          <w:rFonts w:cs="Arial"/>
        </w:rPr>
        <w:t>poľa</w:t>
      </w:r>
      <w:proofErr w:type="spellEnd"/>
      <w:r w:rsidRPr="00646BD5">
        <w:rPr>
          <w:rFonts w:cs="Arial"/>
        </w:rPr>
        <w:t xml:space="preserve"> autor/</w:t>
      </w:r>
      <w:proofErr w:type="spellStart"/>
      <w:r w:rsidRPr="00646BD5">
        <w:rPr>
          <w:rFonts w:cs="Arial"/>
        </w:rPr>
        <w:t>názov</w:t>
      </w:r>
      <w:proofErr w:type="spellEnd"/>
      <w:r w:rsidRPr="00646BD5">
        <w:rPr>
          <w:rFonts w:cs="Arial"/>
        </w:rPr>
        <w:t xml:space="preserve"> (</w:t>
      </w:r>
      <w:proofErr w:type="spellStart"/>
      <w:r w:rsidRPr="00646BD5">
        <w:rPr>
          <w:rFonts w:cs="Arial"/>
        </w:rPr>
        <w:t>pseudoautorské</w:t>
      </w:r>
      <w:proofErr w:type="spellEnd"/>
      <w:r w:rsidRPr="00646BD5">
        <w:rPr>
          <w:rFonts w:cs="Arial"/>
        </w:rPr>
        <w:t xml:space="preserve"> heslo)</w:t>
      </w:r>
    </w:p>
    <w:p w14:paraId="7D5974BB" w14:textId="77777777" w:rsidR="00B648B0" w:rsidRPr="00646BD5" w:rsidRDefault="00B648B0" w:rsidP="00B648B0">
      <w:pPr>
        <w:pStyle w:val="Tlotextu"/>
        <w:spacing w:after="0"/>
        <w:rPr>
          <w:rFonts w:cs="Arial"/>
        </w:rPr>
      </w:pPr>
    </w:p>
    <w:p w14:paraId="6BE031C7" w14:textId="77777777" w:rsidR="00B648B0" w:rsidRPr="00646BD5" w:rsidRDefault="00B648B0" w:rsidP="00B648B0">
      <w:pPr>
        <w:pStyle w:val="Tlotextu"/>
        <w:spacing w:after="0"/>
        <w:rPr>
          <w:rFonts w:cs="Arial"/>
        </w:rPr>
      </w:pPr>
      <w:r w:rsidRPr="00646BD5">
        <w:rPr>
          <w:rFonts w:cs="Arial"/>
        </w:rPr>
        <w:t xml:space="preserve">V </w:t>
      </w:r>
      <w:proofErr w:type="spellStart"/>
      <w:r w:rsidRPr="00646BD5">
        <w:rPr>
          <w:rFonts w:cs="Arial"/>
        </w:rPr>
        <w:t>zozname</w:t>
      </w:r>
      <w:proofErr w:type="spellEnd"/>
      <w:r w:rsidRPr="00646BD5">
        <w:rPr>
          <w:rFonts w:cs="Arial"/>
        </w:rPr>
        <w:t xml:space="preserve"> </w:t>
      </w:r>
      <w:proofErr w:type="spellStart"/>
      <w:r w:rsidRPr="00646BD5">
        <w:rPr>
          <w:rFonts w:cs="Arial"/>
        </w:rPr>
        <w:t>názvov</w:t>
      </w:r>
      <w:proofErr w:type="spellEnd"/>
      <w:r w:rsidRPr="00646BD5">
        <w:rPr>
          <w:rFonts w:cs="Arial"/>
        </w:rPr>
        <w:t>:</w:t>
      </w:r>
    </w:p>
    <w:p w14:paraId="12E28546" w14:textId="77777777" w:rsidR="00B648B0" w:rsidRPr="00646BD5" w:rsidRDefault="00B648B0" w:rsidP="00B648B0">
      <w:pPr>
        <w:pStyle w:val="Tlotextu"/>
        <w:spacing w:after="0"/>
        <w:rPr>
          <w:rFonts w:cs="Arial"/>
        </w:rPr>
      </w:pPr>
      <w:r w:rsidRPr="00646BD5">
        <w:rPr>
          <w:rFonts w:cs="Arial"/>
        </w:rPr>
        <w:tab/>
        <w:t>*</w:t>
      </w:r>
      <w:r w:rsidRPr="00646BD5">
        <w:rPr>
          <w:rFonts w:cs="Arial"/>
        </w:rPr>
        <w:tab/>
      </w:r>
      <w:proofErr w:type="spellStart"/>
      <w:r w:rsidRPr="00646BD5">
        <w:rPr>
          <w:rFonts w:cs="Arial"/>
        </w:rPr>
        <w:t>hviezdička</w:t>
      </w:r>
      <w:proofErr w:type="spellEnd"/>
      <w:r w:rsidRPr="00646BD5">
        <w:rPr>
          <w:rFonts w:cs="Arial"/>
        </w:rPr>
        <w:t xml:space="preserve"> znamená, že ide </w:t>
      </w:r>
      <w:proofErr w:type="gramStart"/>
      <w:r w:rsidRPr="00646BD5">
        <w:rPr>
          <w:rFonts w:cs="Arial"/>
        </w:rPr>
        <w:t xml:space="preserve">autoritu - </w:t>
      </w:r>
      <w:proofErr w:type="spellStart"/>
      <w:r w:rsidRPr="00646BD5">
        <w:rPr>
          <w:rFonts w:cs="Arial"/>
        </w:rPr>
        <w:t>názov</w:t>
      </w:r>
      <w:proofErr w:type="spellEnd"/>
      <w:proofErr w:type="gramEnd"/>
      <w:r w:rsidRPr="00646BD5">
        <w:rPr>
          <w:rFonts w:cs="Arial"/>
        </w:rPr>
        <w:t xml:space="preserve"> </w:t>
      </w:r>
      <w:proofErr w:type="spellStart"/>
      <w:r w:rsidRPr="00646BD5">
        <w:rPr>
          <w:rFonts w:cs="Arial"/>
        </w:rPr>
        <w:t>edície</w:t>
      </w:r>
      <w:proofErr w:type="spellEnd"/>
    </w:p>
    <w:p w14:paraId="171F8A26" w14:textId="77777777" w:rsidR="00B648B0" w:rsidRPr="00646BD5" w:rsidRDefault="00B648B0" w:rsidP="00B648B0">
      <w:pPr>
        <w:pStyle w:val="Tlotextu"/>
        <w:spacing w:after="0"/>
        <w:rPr>
          <w:rFonts w:cs="Arial"/>
        </w:rPr>
      </w:pPr>
      <w:r w:rsidRPr="00646BD5">
        <w:rPr>
          <w:rFonts w:cs="Arial"/>
        </w:rPr>
        <w:tab/>
        <w:t>#</w:t>
      </w:r>
      <w:r w:rsidRPr="00646BD5">
        <w:rPr>
          <w:rFonts w:cs="Arial"/>
        </w:rPr>
        <w:tab/>
      </w:r>
      <w:proofErr w:type="spellStart"/>
      <w:r w:rsidRPr="00646BD5">
        <w:rPr>
          <w:rFonts w:cs="Arial"/>
        </w:rPr>
        <w:t>kríž</w:t>
      </w:r>
      <w:proofErr w:type="spellEnd"/>
      <w:r w:rsidRPr="00646BD5">
        <w:rPr>
          <w:rFonts w:cs="Arial"/>
        </w:rPr>
        <w:t xml:space="preserve"> znamená, že ide o </w:t>
      </w:r>
      <w:proofErr w:type="gramStart"/>
      <w:r w:rsidRPr="00646BD5">
        <w:rPr>
          <w:rFonts w:cs="Arial"/>
        </w:rPr>
        <w:t xml:space="preserve">autoritu - </w:t>
      </w:r>
      <w:proofErr w:type="spellStart"/>
      <w:r w:rsidRPr="00646BD5">
        <w:rPr>
          <w:rFonts w:cs="Arial"/>
        </w:rPr>
        <w:t>združujúci</w:t>
      </w:r>
      <w:proofErr w:type="spellEnd"/>
      <w:proofErr w:type="gramEnd"/>
      <w:r w:rsidRPr="00646BD5">
        <w:rPr>
          <w:rFonts w:cs="Arial"/>
        </w:rPr>
        <w:t xml:space="preserve"> </w:t>
      </w:r>
      <w:proofErr w:type="spellStart"/>
      <w:r w:rsidRPr="00646BD5">
        <w:rPr>
          <w:rFonts w:cs="Arial"/>
        </w:rPr>
        <w:t>názov</w:t>
      </w:r>
      <w:proofErr w:type="spellEnd"/>
    </w:p>
    <w:p w14:paraId="3003A4BB" w14:textId="77777777" w:rsidR="00B648B0" w:rsidRPr="00646BD5" w:rsidRDefault="00B648B0" w:rsidP="00B648B0">
      <w:pPr>
        <w:pStyle w:val="Tlotextu"/>
        <w:spacing w:after="0"/>
        <w:rPr>
          <w:rFonts w:cs="Arial"/>
        </w:rPr>
      </w:pPr>
      <w:r w:rsidRPr="00646BD5">
        <w:rPr>
          <w:rFonts w:cs="Arial"/>
        </w:rPr>
        <w:tab/>
        <w:t>+</w:t>
      </w:r>
      <w:r w:rsidRPr="00646BD5">
        <w:rPr>
          <w:rFonts w:cs="Arial"/>
        </w:rPr>
        <w:tab/>
        <w:t xml:space="preserve">plus znamená, že ide o </w:t>
      </w:r>
      <w:proofErr w:type="spellStart"/>
      <w:r w:rsidRPr="00646BD5">
        <w:rPr>
          <w:rFonts w:cs="Arial"/>
        </w:rPr>
        <w:t>názvovú</w:t>
      </w:r>
      <w:proofErr w:type="spellEnd"/>
      <w:r w:rsidRPr="00646BD5">
        <w:rPr>
          <w:rFonts w:cs="Arial"/>
        </w:rPr>
        <w:t xml:space="preserve"> </w:t>
      </w:r>
      <w:proofErr w:type="spellStart"/>
      <w:r w:rsidRPr="00646BD5">
        <w:rPr>
          <w:rFonts w:cs="Arial"/>
        </w:rPr>
        <w:t>časť</w:t>
      </w:r>
      <w:proofErr w:type="spellEnd"/>
      <w:r w:rsidRPr="00646BD5">
        <w:rPr>
          <w:rFonts w:cs="Arial"/>
        </w:rPr>
        <w:t xml:space="preserve"> </w:t>
      </w:r>
      <w:proofErr w:type="spellStart"/>
      <w:r w:rsidRPr="00646BD5">
        <w:rPr>
          <w:rFonts w:cs="Arial"/>
        </w:rPr>
        <w:t>zmiešaného</w:t>
      </w:r>
      <w:proofErr w:type="spellEnd"/>
      <w:r w:rsidRPr="00646BD5">
        <w:rPr>
          <w:rFonts w:cs="Arial"/>
        </w:rPr>
        <w:t xml:space="preserve"> </w:t>
      </w:r>
      <w:proofErr w:type="spellStart"/>
      <w:r w:rsidRPr="00646BD5">
        <w:rPr>
          <w:rFonts w:cs="Arial"/>
        </w:rPr>
        <w:t>poľa</w:t>
      </w:r>
      <w:proofErr w:type="spellEnd"/>
      <w:r w:rsidRPr="00646BD5">
        <w:rPr>
          <w:rFonts w:cs="Arial"/>
        </w:rPr>
        <w:t xml:space="preserve"> autor/</w:t>
      </w:r>
      <w:proofErr w:type="spellStart"/>
      <w:r w:rsidRPr="00646BD5">
        <w:rPr>
          <w:rFonts w:cs="Arial"/>
        </w:rPr>
        <w:t>názov</w:t>
      </w:r>
      <w:proofErr w:type="spellEnd"/>
      <w:r w:rsidRPr="00646BD5">
        <w:rPr>
          <w:rFonts w:cs="Arial"/>
        </w:rPr>
        <w:t xml:space="preserve"> (</w:t>
      </w:r>
      <w:proofErr w:type="spellStart"/>
      <w:r w:rsidRPr="00646BD5">
        <w:rPr>
          <w:rFonts w:cs="Arial"/>
        </w:rPr>
        <w:t>pseudonázvové</w:t>
      </w:r>
      <w:proofErr w:type="spellEnd"/>
      <w:r w:rsidRPr="00646BD5">
        <w:rPr>
          <w:rFonts w:cs="Arial"/>
        </w:rPr>
        <w:t xml:space="preserve"> heslo)</w:t>
      </w:r>
    </w:p>
    <w:p w14:paraId="16D35402" w14:textId="77777777" w:rsidR="00B648B0" w:rsidRPr="00646BD5" w:rsidRDefault="00B648B0" w:rsidP="00B648B0">
      <w:pPr>
        <w:pStyle w:val="Tlotextu"/>
        <w:spacing w:after="0"/>
        <w:rPr>
          <w:rFonts w:cs="Arial"/>
        </w:rPr>
      </w:pPr>
    </w:p>
    <w:p w14:paraId="444A7B70" w14:textId="77777777" w:rsidR="00B648B0" w:rsidRPr="00646BD5" w:rsidRDefault="00B648B0" w:rsidP="00B648B0">
      <w:pPr>
        <w:pStyle w:val="Nadpis4"/>
      </w:pPr>
      <w:proofErr w:type="spellStart"/>
      <w:r w:rsidRPr="00646BD5">
        <w:lastRenderedPageBreak/>
        <w:t>Krížové</w:t>
      </w:r>
      <w:proofErr w:type="spellEnd"/>
      <w:r w:rsidRPr="00646BD5">
        <w:t xml:space="preserve"> </w:t>
      </w:r>
      <w:proofErr w:type="gramStart"/>
      <w:r w:rsidRPr="00646BD5">
        <w:t>odkazy - obrazovka</w:t>
      </w:r>
      <w:proofErr w:type="gramEnd"/>
      <w:r w:rsidRPr="00646BD5">
        <w:t xml:space="preserve"> </w:t>
      </w:r>
    </w:p>
    <w:p w14:paraId="786E3FB1" w14:textId="77777777" w:rsidR="00B648B0" w:rsidRPr="00646BD5" w:rsidRDefault="00B648B0" w:rsidP="00B648B0">
      <w:pPr>
        <w:pStyle w:val="Tlotextu"/>
        <w:spacing w:after="0"/>
        <w:rPr>
          <w:rFonts w:cs="Arial"/>
        </w:rPr>
      </w:pPr>
      <w:r w:rsidRPr="00646BD5">
        <w:rPr>
          <w:rFonts w:cs="Arial"/>
        </w:rPr>
        <w:t xml:space="preserve">Poskytuje </w:t>
      </w:r>
      <w:proofErr w:type="spellStart"/>
      <w:r w:rsidRPr="00646BD5">
        <w:rPr>
          <w:rFonts w:cs="Arial"/>
        </w:rPr>
        <w:t>používateľom</w:t>
      </w:r>
      <w:proofErr w:type="spellEnd"/>
      <w:r w:rsidRPr="00646BD5">
        <w:rPr>
          <w:rFonts w:cs="Arial"/>
        </w:rPr>
        <w:t xml:space="preserve"> </w:t>
      </w:r>
      <w:proofErr w:type="spellStart"/>
      <w:r w:rsidRPr="00646BD5">
        <w:rPr>
          <w:rFonts w:cs="Arial"/>
        </w:rPr>
        <w:t>katalógu</w:t>
      </w:r>
      <w:proofErr w:type="spellEnd"/>
      <w:r w:rsidRPr="00646BD5">
        <w:rPr>
          <w:rFonts w:cs="Arial"/>
        </w:rPr>
        <w:t xml:space="preserve"> </w:t>
      </w:r>
      <w:proofErr w:type="spellStart"/>
      <w:r w:rsidRPr="00646BD5">
        <w:rPr>
          <w:rFonts w:cs="Arial"/>
        </w:rPr>
        <w:t>informácie</w:t>
      </w:r>
      <w:proofErr w:type="spellEnd"/>
      <w:r w:rsidRPr="00646BD5">
        <w:rPr>
          <w:rFonts w:cs="Arial"/>
        </w:rPr>
        <w:t xml:space="preserve"> o </w:t>
      </w:r>
      <w:proofErr w:type="spellStart"/>
      <w:r w:rsidRPr="00646BD5">
        <w:rPr>
          <w:rFonts w:cs="Arial"/>
        </w:rPr>
        <w:t>vzťahoch</w:t>
      </w:r>
      <w:proofErr w:type="spellEnd"/>
      <w:r w:rsidRPr="00646BD5">
        <w:rPr>
          <w:rFonts w:cs="Arial"/>
        </w:rPr>
        <w:t xml:space="preserve"> (</w:t>
      </w:r>
      <w:proofErr w:type="spellStart"/>
      <w:r w:rsidRPr="00646BD5">
        <w:rPr>
          <w:rFonts w:cs="Arial"/>
        </w:rPr>
        <w:t>odkazoch</w:t>
      </w:r>
      <w:proofErr w:type="spellEnd"/>
      <w:r w:rsidRPr="00646BD5">
        <w:rPr>
          <w:rFonts w:cs="Arial"/>
        </w:rPr>
        <w:t xml:space="preserve">) </w:t>
      </w:r>
      <w:proofErr w:type="spellStart"/>
      <w:r w:rsidRPr="00646BD5">
        <w:rPr>
          <w:rFonts w:cs="Arial"/>
        </w:rPr>
        <w:t>medzi</w:t>
      </w:r>
      <w:proofErr w:type="spellEnd"/>
      <w:r w:rsidRPr="00646BD5">
        <w:rPr>
          <w:rFonts w:cs="Arial"/>
        </w:rPr>
        <w:t xml:space="preserve"> </w:t>
      </w:r>
      <w:proofErr w:type="spellStart"/>
      <w:r w:rsidRPr="00646BD5">
        <w:rPr>
          <w:rFonts w:cs="Arial"/>
        </w:rPr>
        <w:t>heslami</w:t>
      </w:r>
      <w:proofErr w:type="spellEnd"/>
    </w:p>
    <w:p w14:paraId="388E587F" w14:textId="77777777" w:rsidR="00B648B0" w:rsidRPr="00646BD5" w:rsidRDefault="00B648B0" w:rsidP="00B648B0">
      <w:pPr>
        <w:pStyle w:val="Tlotextu"/>
        <w:spacing w:after="0"/>
        <w:rPr>
          <w:rFonts w:cs="Arial"/>
        </w:rPr>
      </w:pPr>
      <w:proofErr w:type="spellStart"/>
      <w:r w:rsidRPr="00646BD5">
        <w:rPr>
          <w:rFonts w:cs="Arial"/>
        </w:rPr>
        <w:t>Zobrazia</w:t>
      </w:r>
      <w:proofErr w:type="spellEnd"/>
      <w:r w:rsidRPr="00646BD5">
        <w:rPr>
          <w:rFonts w:cs="Arial"/>
        </w:rPr>
        <w:t xml:space="preserve"> </w:t>
      </w:r>
      <w:proofErr w:type="spellStart"/>
      <w:r w:rsidRPr="00646BD5">
        <w:rPr>
          <w:rFonts w:cs="Arial"/>
        </w:rPr>
        <w:t>sa</w:t>
      </w:r>
      <w:proofErr w:type="spellEnd"/>
      <w:r w:rsidRPr="00646BD5">
        <w:rPr>
          <w:rFonts w:cs="Arial"/>
        </w:rPr>
        <w:t xml:space="preserve">, </w:t>
      </w:r>
      <w:proofErr w:type="spellStart"/>
      <w:r w:rsidRPr="00646BD5">
        <w:rPr>
          <w:rFonts w:cs="Arial"/>
        </w:rPr>
        <w:t>ak</w:t>
      </w:r>
      <w:proofErr w:type="spellEnd"/>
      <w:r w:rsidRPr="00646BD5">
        <w:rPr>
          <w:rFonts w:cs="Arial"/>
        </w:rPr>
        <w:t xml:space="preserve"> </w:t>
      </w:r>
      <w:proofErr w:type="spellStart"/>
      <w:r w:rsidRPr="00646BD5">
        <w:rPr>
          <w:rFonts w:cs="Arial"/>
        </w:rPr>
        <w:t>používateľ</w:t>
      </w:r>
      <w:proofErr w:type="spellEnd"/>
      <w:r w:rsidRPr="00646BD5">
        <w:rPr>
          <w:rFonts w:cs="Arial"/>
        </w:rPr>
        <w:t xml:space="preserve"> zvolí heslo “</w:t>
      </w:r>
      <w:proofErr w:type="spellStart"/>
      <w:r w:rsidRPr="00646BD5">
        <w:rPr>
          <w:rFonts w:cs="Arial"/>
        </w:rPr>
        <w:t>pozri</w:t>
      </w:r>
      <w:proofErr w:type="spellEnd"/>
      <w:r w:rsidRPr="00646BD5">
        <w:rPr>
          <w:rFonts w:cs="Arial"/>
        </w:rPr>
        <w:t>”, “</w:t>
      </w:r>
      <w:proofErr w:type="spellStart"/>
      <w:r w:rsidRPr="00646BD5">
        <w:rPr>
          <w:rFonts w:cs="Arial"/>
        </w:rPr>
        <w:t>pozri</w:t>
      </w:r>
      <w:proofErr w:type="spellEnd"/>
      <w:r w:rsidRPr="00646BD5">
        <w:rPr>
          <w:rFonts w:cs="Arial"/>
        </w:rPr>
        <w:t xml:space="preserve"> </w:t>
      </w:r>
      <w:proofErr w:type="spellStart"/>
      <w:r w:rsidRPr="00646BD5">
        <w:rPr>
          <w:rFonts w:cs="Arial"/>
        </w:rPr>
        <w:t>tiež</w:t>
      </w:r>
      <w:proofErr w:type="spellEnd"/>
      <w:r w:rsidRPr="00646BD5">
        <w:rPr>
          <w:rFonts w:cs="Arial"/>
        </w:rPr>
        <w:t>”</w:t>
      </w:r>
    </w:p>
    <w:p w14:paraId="47E5C8E4" w14:textId="77777777" w:rsidR="00B648B0" w:rsidRPr="00646BD5" w:rsidRDefault="00B648B0" w:rsidP="00B648B0">
      <w:pPr>
        <w:pStyle w:val="Tlotextu"/>
        <w:spacing w:after="0"/>
        <w:rPr>
          <w:rFonts w:cs="Arial"/>
        </w:rPr>
      </w:pPr>
      <w:r w:rsidRPr="00646BD5">
        <w:rPr>
          <w:rFonts w:cs="Arial"/>
        </w:rPr>
        <w:t xml:space="preserve">Z obrazovky </w:t>
      </w:r>
      <w:proofErr w:type="spellStart"/>
      <w:r w:rsidRPr="00646BD5">
        <w:rPr>
          <w:rFonts w:cs="Arial"/>
        </w:rPr>
        <w:t>krížových</w:t>
      </w:r>
      <w:proofErr w:type="spellEnd"/>
      <w:r w:rsidRPr="00646BD5">
        <w:rPr>
          <w:rFonts w:cs="Arial"/>
        </w:rPr>
        <w:t xml:space="preserve"> </w:t>
      </w:r>
      <w:proofErr w:type="spellStart"/>
      <w:r w:rsidRPr="00646BD5">
        <w:rPr>
          <w:rFonts w:cs="Arial"/>
        </w:rPr>
        <w:t>odkazov</w:t>
      </w:r>
      <w:proofErr w:type="spellEnd"/>
      <w:r w:rsidRPr="00646BD5">
        <w:rPr>
          <w:rFonts w:cs="Arial"/>
        </w:rPr>
        <w:t xml:space="preserve"> (tzv: x-</w:t>
      </w:r>
      <w:proofErr w:type="spellStart"/>
      <w:r w:rsidRPr="00646BD5">
        <w:rPr>
          <w:rFonts w:cs="Arial"/>
        </w:rPr>
        <w:t>ref</w:t>
      </w:r>
      <w:proofErr w:type="spellEnd"/>
      <w:r w:rsidRPr="00646BD5">
        <w:rPr>
          <w:rFonts w:cs="Arial"/>
        </w:rPr>
        <w:t xml:space="preserve">) zobrazí názvy spojené so zvoleným </w:t>
      </w:r>
      <w:proofErr w:type="spellStart"/>
      <w:r w:rsidRPr="00646BD5">
        <w:rPr>
          <w:rFonts w:cs="Arial"/>
        </w:rPr>
        <w:t>heslom</w:t>
      </w:r>
      <w:proofErr w:type="spellEnd"/>
    </w:p>
    <w:p w14:paraId="5558BAFA" w14:textId="77777777" w:rsidR="00B648B0" w:rsidRPr="00646BD5" w:rsidRDefault="00B648B0" w:rsidP="00B648B0">
      <w:pPr>
        <w:pStyle w:val="Tlotextu"/>
        <w:spacing w:after="0"/>
        <w:rPr>
          <w:rFonts w:cs="Arial"/>
        </w:rPr>
      </w:pPr>
      <w:r w:rsidRPr="00646BD5">
        <w:rPr>
          <w:rFonts w:cs="Arial"/>
        </w:rPr>
        <w:t xml:space="preserve">Zápis “číslo </w:t>
      </w:r>
      <w:proofErr w:type="spellStart"/>
      <w:r w:rsidRPr="00646BD5">
        <w:rPr>
          <w:rFonts w:cs="Arial"/>
        </w:rPr>
        <w:t>riadku</w:t>
      </w:r>
      <w:proofErr w:type="spellEnd"/>
      <w:r w:rsidRPr="00646BD5">
        <w:rPr>
          <w:rFonts w:cs="Arial"/>
        </w:rPr>
        <w:t xml:space="preserve"> # A” zobrazí záznam </w:t>
      </w:r>
      <w:proofErr w:type="spellStart"/>
      <w:r w:rsidRPr="00646BD5">
        <w:rPr>
          <w:rFonts w:cs="Arial"/>
        </w:rPr>
        <w:t>utority</w:t>
      </w:r>
      <w:proofErr w:type="spellEnd"/>
      <w:r w:rsidRPr="00646BD5">
        <w:rPr>
          <w:rFonts w:cs="Arial"/>
        </w:rPr>
        <w:t xml:space="preserve"> </w:t>
      </w:r>
      <w:proofErr w:type="gramStart"/>
      <w:r w:rsidRPr="00646BD5">
        <w:rPr>
          <w:rFonts w:cs="Arial"/>
        </w:rPr>
        <w:t>( “</w:t>
      </w:r>
      <w:proofErr w:type="gramEnd"/>
      <w:r w:rsidRPr="00646BD5">
        <w:rPr>
          <w:rFonts w:cs="Arial"/>
        </w:rPr>
        <w:t>4 A”)</w:t>
      </w:r>
    </w:p>
    <w:p w14:paraId="4809F517" w14:textId="77777777" w:rsidR="00B648B0" w:rsidRPr="00646BD5" w:rsidRDefault="00B648B0" w:rsidP="00B648B0">
      <w:pPr>
        <w:pStyle w:val="Tlotextu"/>
        <w:spacing w:after="0"/>
        <w:rPr>
          <w:rFonts w:cs="Arial"/>
        </w:rPr>
      </w:pPr>
      <w:r w:rsidRPr="00646BD5">
        <w:rPr>
          <w:rFonts w:cs="Arial"/>
        </w:rPr>
        <w:t xml:space="preserve">Na </w:t>
      </w:r>
      <w:proofErr w:type="spellStart"/>
      <w:r w:rsidRPr="00646BD5">
        <w:rPr>
          <w:rFonts w:cs="Arial"/>
        </w:rPr>
        <w:t>obrazovke</w:t>
      </w:r>
      <w:proofErr w:type="spellEnd"/>
      <w:r w:rsidRPr="00646BD5">
        <w:rPr>
          <w:rFonts w:cs="Arial"/>
        </w:rPr>
        <w:t xml:space="preserve"> </w:t>
      </w:r>
      <w:proofErr w:type="spellStart"/>
      <w:r w:rsidRPr="00646BD5">
        <w:rPr>
          <w:rFonts w:cs="Arial"/>
        </w:rPr>
        <w:t>krížových</w:t>
      </w:r>
      <w:proofErr w:type="spellEnd"/>
      <w:r w:rsidRPr="00646BD5">
        <w:rPr>
          <w:rFonts w:cs="Arial"/>
        </w:rPr>
        <w:t xml:space="preserve"> </w:t>
      </w:r>
      <w:proofErr w:type="spellStart"/>
      <w:r w:rsidRPr="00646BD5">
        <w:rPr>
          <w:rFonts w:cs="Arial"/>
        </w:rPr>
        <w:t>odkazov</w:t>
      </w:r>
      <w:proofErr w:type="spellEnd"/>
      <w:r w:rsidRPr="00646BD5">
        <w:rPr>
          <w:rFonts w:cs="Arial"/>
        </w:rPr>
        <w:t xml:space="preserve"> </w:t>
      </w:r>
      <w:proofErr w:type="spellStart"/>
      <w:r w:rsidRPr="00646BD5">
        <w:rPr>
          <w:rFonts w:cs="Arial"/>
        </w:rPr>
        <w:t>sa</w:t>
      </w:r>
      <w:proofErr w:type="spellEnd"/>
      <w:r w:rsidRPr="00646BD5">
        <w:rPr>
          <w:rFonts w:cs="Arial"/>
        </w:rPr>
        <w:t xml:space="preserve"> </w:t>
      </w:r>
      <w:proofErr w:type="spellStart"/>
      <w:r w:rsidRPr="00646BD5">
        <w:rPr>
          <w:rFonts w:cs="Arial"/>
        </w:rPr>
        <w:t>môžu</w:t>
      </w:r>
      <w:proofErr w:type="spellEnd"/>
      <w:r w:rsidRPr="00646BD5">
        <w:rPr>
          <w:rFonts w:cs="Arial"/>
        </w:rPr>
        <w:t xml:space="preserve"> </w:t>
      </w:r>
      <w:proofErr w:type="spellStart"/>
      <w:r w:rsidRPr="00646BD5">
        <w:rPr>
          <w:rFonts w:cs="Arial"/>
        </w:rPr>
        <w:t>zobrazovať</w:t>
      </w:r>
      <w:proofErr w:type="spellEnd"/>
      <w:r w:rsidRPr="00646BD5">
        <w:rPr>
          <w:rFonts w:cs="Arial"/>
        </w:rPr>
        <w:t xml:space="preserve"> </w:t>
      </w:r>
      <w:proofErr w:type="spellStart"/>
      <w:r w:rsidRPr="00646BD5">
        <w:rPr>
          <w:rFonts w:cs="Arial"/>
        </w:rPr>
        <w:t>návestia</w:t>
      </w:r>
      <w:proofErr w:type="spellEnd"/>
      <w:r w:rsidRPr="00646BD5">
        <w:rPr>
          <w:rFonts w:cs="Arial"/>
        </w:rPr>
        <w:t xml:space="preserve"> so </w:t>
      </w:r>
      <w:proofErr w:type="spellStart"/>
      <w:r w:rsidRPr="00646BD5">
        <w:rPr>
          <w:rFonts w:cs="Arial"/>
        </w:rPr>
        <w:t>špeciálnymi</w:t>
      </w:r>
      <w:proofErr w:type="spellEnd"/>
      <w:r w:rsidRPr="00646BD5">
        <w:rPr>
          <w:rFonts w:cs="Arial"/>
        </w:rPr>
        <w:t xml:space="preserve"> </w:t>
      </w:r>
      <w:proofErr w:type="spellStart"/>
      <w:r w:rsidRPr="00646BD5">
        <w:rPr>
          <w:rFonts w:cs="Arial"/>
        </w:rPr>
        <w:t>vzťahmi</w:t>
      </w:r>
      <w:proofErr w:type="spellEnd"/>
      <w:r w:rsidRPr="00646BD5">
        <w:rPr>
          <w:rFonts w:cs="Arial"/>
        </w:rPr>
        <w:t>:</w:t>
      </w:r>
    </w:p>
    <w:p w14:paraId="410C5F41" w14:textId="77777777" w:rsidR="00B648B0" w:rsidRPr="00646BD5" w:rsidRDefault="00B648B0" w:rsidP="00B648B0">
      <w:pPr>
        <w:pStyle w:val="Tlotextu"/>
        <w:spacing w:after="0"/>
        <w:rPr>
          <w:rFonts w:cs="Arial"/>
        </w:rPr>
      </w:pPr>
    </w:p>
    <w:p w14:paraId="12AF09AC" w14:textId="77777777" w:rsidR="00B648B0" w:rsidRPr="00646BD5" w:rsidRDefault="00B648B0" w:rsidP="00B648B0">
      <w:pPr>
        <w:pStyle w:val="Tlotextu"/>
        <w:spacing w:after="0"/>
        <w:rPr>
          <w:rFonts w:cs="Arial"/>
        </w:rPr>
      </w:pPr>
      <w:r w:rsidRPr="00646BD5">
        <w:rPr>
          <w:rFonts w:cs="Arial"/>
        </w:rPr>
        <w:tab/>
        <w:t>“širší termín” (</w:t>
      </w:r>
      <w:proofErr w:type="spellStart"/>
      <w:r w:rsidRPr="00646BD5">
        <w:rPr>
          <w:rFonts w:cs="Arial"/>
        </w:rPr>
        <w:t>broader</w:t>
      </w:r>
      <w:proofErr w:type="spellEnd"/>
      <w:r w:rsidRPr="00646BD5">
        <w:rPr>
          <w:rFonts w:cs="Arial"/>
        </w:rPr>
        <w:t xml:space="preserve"> term)</w:t>
      </w:r>
    </w:p>
    <w:p w14:paraId="6012C2C8" w14:textId="77777777" w:rsidR="00B648B0" w:rsidRPr="00646BD5" w:rsidRDefault="00B648B0" w:rsidP="00B648B0">
      <w:pPr>
        <w:pStyle w:val="Tlotextu"/>
        <w:spacing w:after="0"/>
        <w:rPr>
          <w:rFonts w:cs="Arial"/>
        </w:rPr>
      </w:pPr>
      <w:r w:rsidRPr="00646BD5">
        <w:rPr>
          <w:rFonts w:cs="Arial"/>
        </w:rPr>
        <w:tab/>
        <w:t>“užší termín” (</w:t>
      </w:r>
      <w:proofErr w:type="spellStart"/>
      <w:r w:rsidRPr="00646BD5">
        <w:rPr>
          <w:rFonts w:cs="Arial"/>
        </w:rPr>
        <w:t>narrower</w:t>
      </w:r>
      <w:proofErr w:type="spellEnd"/>
      <w:r w:rsidRPr="00646BD5">
        <w:rPr>
          <w:rFonts w:cs="Arial"/>
        </w:rPr>
        <w:t xml:space="preserve"> term)</w:t>
      </w:r>
    </w:p>
    <w:p w14:paraId="4AC74E71" w14:textId="77777777" w:rsidR="00B648B0" w:rsidRPr="00646BD5" w:rsidRDefault="00B648B0" w:rsidP="00B648B0">
      <w:pPr>
        <w:pStyle w:val="Tlotextu"/>
        <w:spacing w:after="0"/>
        <w:rPr>
          <w:rFonts w:cs="Arial"/>
        </w:rPr>
      </w:pPr>
      <w:r w:rsidRPr="00646BD5">
        <w:rPr>
          <w:rFonts w:cs="Arial"/>
        </w:rPr>
        <w:tab/>
        <w:t>“</w:t>
      </w:r>
      <w:proofErr w:type="spellStart"/>
      <w:r w:rsidRPr="00646BD5">
        <w:rPr>
          <w:rFonts w:cs="Arial"/>
        </w:rPr>
        <w:t>staršie</w:t>
      </w:r>
      <w:proofErr w:type="spellEnd"/>
      <w:r w:rsidRPr="00646BD5">
        <w:rPr>
          <w:rFonts w:cs="Arial"/>
        </w:rPr>
        <w:t xml:space="preserve"> heslo” (</w:t>
      </w:r>
      <w:proofErr w:type="spellStart"/>
      <w:r w:rsidRPr="00646BD5">
        <w:rPr>
          <w:rFonts w:cs="Arial"/>
        </w:rPr>
        <w:t>earlier</w:t>
      </w:r>
      <w:proofErr w:type="spellEnd"/>
      <w:r w:rsidRPr="00646BD5">
        <w:rPr>
          <w:rFonts w:cs="Arial"/>
        </w:rPr>
        <w:t xml:space="preserve"> </w:t>
      </w:r>
      <w:proofErr w:type="spellStart"/>
      <w:r w:rsidRPr="00646BD5">
        <w:rPr>
          <w:rFonts w:cs="Arial"/>
        </w:rPr>
        <w:t>heading</w:t>
      </w:r>
      <w:proofErr w:type="spellEnd"/>
      <w:r w:rsidRPr="00646BD5">
        <w:rPr>
          <w:rFonts w:cs="Arial"/>
        </w:rPr>
        <w:t>)</w:t>
      </w:r>
    </w:p>
    <w:p w14:paraId="5B193272" w14:textId="77777777" w:rsidR="00B648B0" w:rsidRPr="00646BD5" w:rsidRDefault="00B648B0" w:rsidP="00B648B0">
      <w:pPr>
        <w:pStyle w:val="Tlotextu"/>
        <w:spacing w:after="0"/>
        <w:rPr>
          <w:rFonts w:cs="Arial"/>
        </w:rPr>
      </w:pPr>
      <w:r w:rsidRPr="00646BD5">
        <w:rPr>
          <w:rFonts w:cs="Arial"/>
        </w:rPr>
        <w:tab/>
        <w:t>“</w:t>
      </w:r>
      <w:proofErr w:type="spellStart"/>
      <w:r w:rsidRPr="00646BD5">
        <w:rPr>
          <w:rFonts w:cs="Arial"/>
        </w:rPr>
        <w:t>novšie</w:t>
      </w:r>
      <w:proofErr w:type="spellEnd"/>
      <w:r w:rsidRPr="00646BD5">
        <w:rPr>
          <w:rFonts w:cs="Arial"/>
        </w:rPr>
        <w:t xml:space="preserve"> heslo” (</w:t>
      </w:r>
      <w:proofErr w:type="spellStart"/>
      <w:r w:rsidRPr="00646BD5">
        <w:rPr>
          <w:rFonts w:cs="Arial"/>
        </w:rPr>
        <w:t>later</w:t>
      </w:r>
      <w:proofErr w:type="spellEnd"/>
      <w:r w:rsidRPr="00646BD5">
        <w:rPr>
          <w:rFonts w:cs="Arial"/>
        </w:rPr>
        <w:t xml:space="preserve"> </w:t>
      </w:r>
      <w:proofErr w:type="spellStart"/>
      <w:r w:rsidRPr="00646BD5">
        <w:rPr>
          <w:rFonts w:cs="Arial"/>
        </w:rPr>
        <w:t>heading</w:t>
      </w:r>
      <w:proofErr w:type="spellEnd"/>
      <w:r w:rsidRPr="00646BD5">
        <w:rPr>
          <w:rFonts w:cs="Arial"/>
        </w:rPr>
        <w:t>)</w:t>
      </w:r>
    </w:p>
    <w:p w14:paraId="70B120BE" w14:textId="77777777" w:rsidR="00B648B0" w:rsidRPr="00646BD5" w:rsidRDefault="00B648B0" w:rsidP="00B648B0">
      <w:pPr>
        <w:pStyle w:val="Tlotextu"/>
        <w:spacing w:after="0"/>
        <w:rPr>
          <w:rFonts w:cs="Arial"/>
        </w:rPr>
      </w:pPr>
      <w:r w:rsidRPr="00646BD5">
        <w:rPr>
          <w:rFonts w:cs="Arial"/>
        </w:rPr>
        <w:tab/>
        <w:t>“</w:t>
      </w:r>
      <w:proofErr w:type="spellStart"/>
      <w:r w:rsidRPr="00646BD5">
        <w:rPr>
          <w:rFonts w:cs="Arial"/>
        </w:rPr>
        <w:t>podpole</w:t>
      </w:r>
      <w:proofErr w:type="spellEnd"/>
      <w:r w:rsidRPr="00646BD5">
        <w:rPr>
          <w:rFonts w:cs="Arial"/>
        </w:rPr>
        <w:t xml:space="preserve"> w záznamu autority” (</w:t>
      </w:r>
      <w:proofErr w:type="spellStart"/>
      <w:r w:rsidRPr="00646BD5">
        <w:rPr>
          <w:rFonts w:cs="Arial"/>
        </w:rPr>
        <w:t>subfield</w:t>
      </w:r>
      <w:proofErr w:type="spellEnd"/>
      <w:r w:rsidRPr="00646BD5">
        <w:rPr>
          <w:rFonts w:cs="Arial"/>
        </w:rPr>
        <w:t xml:space="preserve"> w </w:t>
      </w:r>
      <w:proofErr w:type="spellStart"/>
      <w:r w:rsidRPr="00646BD5">
        <w:rPr>
          <w:rFonts w:cs="Arial"/>
        </w:rPr>
        <w:t>of</w:t>
      </w:r>
      <w:proofErr w:type="spellEnd"/>
      <w:r w:rsidRPr="00646BD5">
        <w:rPr>
          <w:rFonts w:cs="Arial"/>
        </w:rPr>
        <w:t xml:space="preserve"> </w:t>
      </w:r>
      <w:proofErr w:type="spellStart"/>
      <w:r w:rsidRPr="00646BD5">
        <w:rPr>
          <w:rFonts w:cs="Arial"/>
        </w:rPr>
        <w:t>authority</w:t>
      </w:r>
      <w:proofErr w:type="spellEnd"/>
      <w:r w:rsidRPr="00646BD5">
        <w:rPr>
          <w:rFonts w:cs="Arial"/>
        </w:rPr>
        <w:t xml:space="preserve"> </w:t>
      </w:r>
      <w:proofErr w:type="spellStart"/>
      <w:r w:rsidRPr="00646BD5">
        <w:rPr>
          <w:rFonts w:cs="Arial"/>
        </w:rPr>
        <w:t>record</w:t>
      </w:r>
      <w:proofErr w:type="spellEnd"/>
      <w:r w:rsidRPr="00646BD5">
        <w:rPr>
          <w:rFonts w:cs="Arial"/>
        </w:rPr>
        <w:t>)</w:t>
      </w:r>
    </w:p>
    <w:p w14:paraId="5642175A" w14:textId="77777777" w:rsidR="00B648B0" w:rsidRDefault="00B648B0" w:rsidP="00B648B0">
      <w:pPr>
        <w:rPr>
          <w:rFonts w:ascii="Arial" w:hAnsi="Arial" w:cs="Arial"/>
        </w:rPr>
      </w:pPr>
    </w:p>
    <w:p w14:paraId="4086BB20" w14:textId="77777777" w:rsidR="00B648B0" w:rsidRDefault="00B648B0" w:rsidP="00B648B0">
      <w:pPr>
        <w:pStyle w:val="Nadpis2"/>
        <w:numPr>
          <w:ilvl w:val="0"/>
          <w:numId w:val="0"/>
        </w:numPr>
        <w:rPr>
          <w:rFonts w:eastAsiaTheme="minorHAnsi" w:cstheme="minorBidi"/>
          <w:b w:val="0"/>
          <w:bCs w:val="0"/>
          <w:color w:val="auto"/>
          <w:sz w:val="22"/>
          <w:szCs w:val="22"/>
        </w:rPr>
      </w:pPr>
    </w:p>
    <w:p w14:paraId="1DCB980C" w14:textId="260B97B9" w:rsidR="00646BD5" w:rsidRPr="004F7DC8" w:rsidRDefault="00646BD5" w:rsidP="004F7DC8">
      <w:pPr>
        <w:pStyle w:val="Nadpis4"/>
        <w:rPr>
          <w:rFonts w:ascii="Arial" w:hAnsi="Arial"/>
          <w:sz w:val="22"/>
        </w:rPr>
      </w:pPr>
      <w:proofErr w:type="spellStart"/>
      <w:r>
        <w:t>Práca</w:t>
      </w:r>
      <w:proofErr w:type="spellEnd"/>
      <w:r>
        <w:t xml:space="preserve"> s autoritami v</w:t>
      </w:r>
      <w:bookmarkStart w:id="121" w:name="VTLS1"/>
      <w:bookmarkStart w:id="122" w:name="vtls"/>
      <w:bookmarkEnd w:id="121"/>
      <w:bookmarkEnd w:id="122"/>
      <w:r w:rsidR="00031F47">
        <w:t> </w:t>
      </w:r>
      <w:r>
        <w:t>ILS</w:t>
      </w:r>
      <w:r w:rsidR="00031F47">
        <w:t xml:space="preserve"> (</w:t>
      </w:r>
      <w:proofErr w:type="spellStart"/>
      <w:r w:rsidR="00031F47">
        <w:t>autoritatívne</w:t>
      </w:r>
      <w:proofErr w:type="spellEnd"/>
      <w:r w:rsidR="00031F47">
        <w:t xml:space="preserve"> </w:t>
      </w:r>
      <w:proofErr w:type="spellStart"/>
      <w:r w:rsidR="00031F47">
        <w:t>dáta</w:t>
      </w:r>
      <w:proofErr w:type="spellEnd"/>
      <w:r w:rsidR="00031F47">
        <w:t>)</w:t>
      </w:r>
    </w:p>
    <w:p w14:paraId="32579EAD" w14:textId="656743CD" w:rsidR="00646BD5" w:rsidRPr="00646BD5" w:rsidRDefault="00646BD5" w:rsidP="00A55650">
      <w:pPr>
        <w:pStyle w:val="Tlotextu"/>
        <w:rPr>
          <w:rFonts w:cs="Arial"/>
        </w:rPr>
      </w:pPr>
      <w:proofErr w:type="spellStart"/>
      <w:r w:rsidRPr="00D80693">
        <w:rPr>
          <w:rStyle w:val="Nadpis4Char"/>
        </w:rPr>
        <w:t>Riadenie</w:t>
      </w:r>
      <w:proofErr w:type="spellEnd"/>
      <w:r w:rsidRPr="00D80693">
        <w:rPr>
          <w:rStyle w:val="Nadpis4Char"/>
        </w:rPr>
        <w:t xml:space="preserve"> </w:t>
      </w:r>
      <w:proofErr w:type="spellStart"/>
      <w:r w:rsidRPr="00D80693">
        <w:rPr>
          <w:rStyle w:val="Nadpis4Char"/>
        </w:rPr>
        <w:t>autorít</w:t>
      </w:r>
      <w:proofErr w:type="spellEnd"/>
      <w:r w:rsidRPr="00D80693">
        <w:rPr>
          <w:rStyle w:val="Nadpis4Char"/>
        </w:rPr>
        <w:t xml:space="preserve"> MARC</w:t>
      </w:r>
      <w:r>
        <w:t xml:space="preserve"> (</w:t>
      </w:r>
      <w:proofErr w:type="spellStart"/>
      <w:r>
        <w:t>authority</w:t>
      </w:r>
      <w:proofErr w:type="spellEnd"/>
      <w:r>
        <w:t xml:space="preserve"> </w:t>
      </w:r>
      <w:proofErr w:type="spellStart"/>
      <w:r>
        <w:t>control</w:t>
      </w:r>
      <w:proofErr w:type="spellEnd"/>
      <w:r>
        <w:t>)</w:t>
      </w:r>
    </w:p>
    <w:p w14:paraId="4D0606FD" w14:textId="77777777" w:rsidR="00646BD5" w:rsidRDefault="00646BD5" w:rsidP="00D80693">
      <w:pPr>
        <w:pStyle w:val="Tlotextu"/>
        <w:spacing w:after="0"/>
        <w:rPr>
          <w:rFonts w:cs="Arial"/>
          <w:lang w:val="sk-SK"/>
        </w:rPr>
      </w:pPr>
      <w:r w:rsidRPr="00646BD5">
        <w:rPr>
          <w:rFonts w:cs="Arial"/>
          <w:lang w:val="sk-SK"/>
        </w:rPr>
        <w:t xml:space="preserve">Do autorít patria všetci autori a predmety, združujúce názvy, názvy edícií a tzv. Z/prístupy. </w:t>
      </w:r>
    </w:p>
    <w:p w14:paraId="666F0E1D" w14:textId="3B47BDB6" w:rsidR="00646BD5" w:rsidRPr="00646BD5" w:rsidRDefault="00646BD5" w:rsidP="00D80693">
      <w:pPr>
        <w:pStyle w:val="Tlotextu"/>
        <w:spacing w:after="0"/>
        <w:rPr>
          <w:rFonts w:cs="Arial"/>
          <w:lang w:val="sk-SK"/>
        </w:rPr>
      </w:pPr>
      <w:r w:rsidRPr="00646BD5">
        <w:rPr>
          <w:rFonts w:cs="Arial"/>
          <w:lang w:val="sk-SK"/>
        </w:rPr>
        <w:t>V autoritách je možný systém krížových odkazov, odkazy “pozri”, “pozri tiež”</w:t>
      </w:r>
      <w:r>
        <w:rPr>
          <w:rFonts w:cs="Arial"/>
          <w:lang w:val="sk-SK"/>
        </w:rPr>
        <w:t>, ekvivalent</w:t>
      </w:r>
      <w:r w:rsidRPr="00646BD5">
        <w:rPr>
          <w:rFonts w:cs="Arial"/>
          <w:lang w:val="sk-SK"/>
        </w:rPr>
        <w:t xml:space="preserve"> a poznámky. </w:t>
      </w:r>
    </w:p>
    <w:p w14:paraId="5D8542A6" w14:textId="77777777" w:rsidR="00A74A5C" w:rsidRPr="005B62E7" w:rsidRDefault="00A74A5C" w:rsidP="00D80693">
      <w:pPr>
        <w:pStyle w:val="Tlotextu"/>
        <w:spacing w:after="0"/>
        <w:rPr>
          <w:rFonts w:cs="Arial"/>
          <w:lang w:val="sk-SK"/>
        </w:rPr>
      </w:pPr>
    </w:p>
    <w:p w14:paraId="4D7D6260" w14:textId="3735BA3C" w:rsidR="00646BD5" w:rsidRPr="00646BD5" w:rsidRDefault="00646BD5" w:rsidP="00D80693">
      <w:pPr>
        <w:pStyle w:val="Tlotextu"/>
        <w:spacing w:after="0"/>
        <w:rPr>
          <w:lang w:val="fr-FR"/>
        </w:rPr>
      </w:pPr>
      <w:r w:rsidRPr="00A74A5C">
        <w:rPr>
          <w:lang w:val="fr-FR"/>
        </w:rPr>
        <w:t xml:space="preserve">Autorita je to, </w:t>
      </w:r>
      <w:r w:rsidR="00A74A5C">
        <w:rPr>
          <w:lang w:val="fr-FR"/>
        </w:rPr>
        <w:t>Č</w:t>
      </w:r>
      <w:r w:rsidRPr="00A74A5C">
        <w:rPr>
          <w:lang w:val="fr-FR"/>
        </w:rPr>
        <w:t>o vzniklo ako z</w:t>
      </w:r>
      <w:r w:rsidR="00A74A5C">
        <w:rPr>
          <w:lang w:val="fr-FR"/>
        </w:rPr>
        <w:t>á</w:t>
      </w:r>
      <w:r w:rsidRPr="00A74A5C">
        <w:rPr>
          <w:lang w:val="fr-FR"/>
        </w:rPr>
        <w:t>znam podľa formátu MARC pre autority</w:t>
      </w:r>
      <w:r w:rsidRPr="00646BD5">
        <w:rPr>
          <w:lang w:val="fr-FR"/>
        </w:rPr>
        <w:t>.</w:t>
      </w:r>
    </w:p>
    <w:p w14:paraId="5E33CFAB" w14:textId="77777777" w:rsidR="00646BD5" w:rsidRPr="00646BD5" w:rsidRDefault="00646BD5" w:rsidP="00D80693">
      <w:pPr>
        <w:pStyle w:val="Tlotextu"/>
        <w:spacing w:after="0"/>
        <w:rPr>
          <w:lang w:val="fr-FR"/>
        </w:rPr>
      </w:pPr>
    </w:p>
    <w:p w14:paraId="04B2C850" w14:textId="47824371" w:rsidR="00646BD5" w:rsidRPr="00646BD5" w:rsidRDefault="00646BD5" w:rsidP="00D80693">
      <w:pPr>
        <w:pStyle w:val="Tlotextu"/>
        <w:spacing w:after="0"/>
      </w:pPr>
      <w:r w:rsidRPr="00646BD5">
        <w:t xml:space="preserve">Na </w:t>
      </w:r>
      <w:proofErr w:type="spellStart"/>
      <w:r w:rsidRPr="00646BD5">
        <w:t>riadenie</w:t>
      </w:r>
      <w:proofErr w:type="spellEnd"/>
      <w:r w:rsidRPr="00646BD5">
        <w:t xml:space="preserve"> </w:t>
      </w:r>
      <w:proofErr w:type="spellStart"/>
      <w:r w:rsidRPr="00646BD5">
        <w:t>autorít</w:t>
      </w:r>
      <w:proofErr w:type="spellEnd"/>
      <w:r w:rsidRPr="00646BD5">
        <w:t xml:space="preserve"> </w:t>
      </w:r>
      <w:proofErr w:type="spellStart"/>
      <w:r w:rsidRPr="00646BD5">
        <w:t>sa</w:t>
      </w:r>
      <w:proofErr w:type="spellEnd"/>
      <w:r w:rsidRPr="00646BD5">
        <w:t xml:space="preserve"> </w:t>
      </w:r>
      <w:proofErr w:type="spellStart"/>
      <w:r w:rsidRPr="00646BD5">
        <w:t>používa</w:t>
      </w:r>
      <w:proofErr w:type="spellEnd"/>
      <w:r w:rsidRPr="00646BD5">
        <w:t xml:space="preserve"> MARC </w:t>
      </w:r>
      <w:r w:rsidR="00A74A5C">
        <w:t xml:space="preserve">21 </w:t>
      </w:r>
      <w:proofErr w:type="spellStart"/>
      <w:r w:rsidRPr="00646BD5">
        <w:t>Format</w:t>
      </w:r>
      <w:proofErr w:type="spellEnd"/>
      <w:r w:rsidRPr="00646BD5">
        <w:t xml:space="preserve"> </w:t>
      </w:r>
      <w:proofErr w:type="spellStart"/>
      <w:r w:rsidRPr="00646BD5">
        <w:t>for</w:t>
      </w:r>
      <w:proofErr w:type="spellEnd"/>
      <w:r w:rsidRPr="00646BD5">
        <w:t xml:space="preserve"> </w:t>
      </w:r>
      <w:proofErr w:type="spellStart"/>
      <w:r w:rsidRPr="00646BD5">
        <w:t>Authority</w:t>
      </w:r>
      <w:proofErr w:type="spellEnd"/>
      <w:r w:rsidRPr="00646BD5">
        <w:t xml:space="preserve"> Data. </w:t>
      </w:r>
      <w:proofErr w:type="spellStart"/>
      <w:r w:rsidRPr="00646BD5">
        <w:t>Aplikácia</w:t>
      </w:r>
      <w:proofErr w:type="spellEnd"/>
      <w:r w:rsidRPr="00646BD5">
        <w:t xml:space="preserve"> </w:t>
      </w:r>
      <w:proofErr w:type="spellStart"/>
      <w:r w:rsidRPr="00646BD5">
        <w:t>tohto</w:t>
      </w:r>
      <w:proofErr w:type="spellEnd"/>
      <w:r w:rsidRPr="00646BD5">
        <w:t xml:space="preserve"> systému je v</w:t>
      </w:r>
      <w:r w:rsidR="00FA4681">
        <w:t> </w:t>
      </w:r>
      <w:proofErr w:type="spellStart"/>
      <w:r w:rsidR="00FA4681">
        <w:t>dokumentáciách</w:t>
      </w:r>
      <w:proofErr w:type="spellEnd"/>
      <w:r w:rsidR="00FA4681">
        <w:t xml:space="preserve"> ILS </w:t>
      </w:r>
      <w:proofErr w:type="spellStart"/>
      <w:r w:rsidRPr="00646BD5">
        <w:t>popísaná</w:t>
      </w:r>
      <w:proofErr w:type="spellEnd"/>
      <w:r w:rsidRPr="00646BD5">
        <w:t xml:space="preserve"> </w:t>
      </w:r>
      <w:proofErr w:type="spellStart"/>
      <w:r w:rsidRPr="00646BD5">
        <w:t>podrobne</w:t>
      </w:r>
      <w:proofErr w:type="spellEnd"/>
      <w:r w:rsidRPr="00646BD5">
        <w:t xml:space="preserve">. </w:t>
      </w:r>
      <w:proofErr w:type="spellStart"/>
      <w:r w:rsidRPr="00646BD5">
        <w:t>Uvádzame</w:t>
      </w:r>
      <w:proofErr w:type="spellEnd"/>
      <w:r w:rsidRPr="00646BD5">
        <w:t xml:space="preserve"> len </w:t>
      </w:r>
      <w:proofErr w:type="spellStart"/>
      <w:r w:rsidRPr="00646BD5">
        <w:t>najdôležitejšie</w:t>
      </w:r>
      <w:proofErr w:type="spellEnd"/>
      <w:r w:rsidRPr="00646BD5">
        <w:t xml:space="preserve"> </w:t>
      </w:r>
      <w:proofErr w:type="spellStart"/>
      <w:r w:rsidRPr="00646BD5">
        <w:t>informácie</w:t>
      </w:r>
      <w:proofErr w:type="spellEnd"/>
      <w:r w:rsidRPr="00646BD5">
        <w:t>.</w:t>
      </w:r>
    </w:p>
    <w:p w14:paraId="59BB5BD5" w14:textId="77777777" w:rsidR="00646BD5" w:rsidRPr="00646BD5" w:rsidRDefault="00646BD5" w:rsidP="00D80693">
      <w:pPr>
        <w:pStyle w:val="Tlotextu"/>
        <w:spacing w:after="0"/>
      </w:pPr>
    </w:p>
    <w:p w14:paraId="03BEF21E" w14:textId="04AF8BA3" w:rsidR="00646BD5" w:rsidRPr="00646BD5" w:rsidRDefault="00646BD5" w:rsidP="00D80693">
      <w:pPr>
        <w:pStyle w:val="Tlotextu"/>
        <w:spacing w:after="0"/>
      </w:pPr>
      <w:r w:rsidRPr="00646BD5">
        <w:t xml:space="preserve">Záznam autority MARC </w:t>
      </w:r>
      <w:proofErr w:type="spellStart"/>
      <w:r w:rsidRPr="00646BD5">
        <w:t>sa</w:t>
      </w:r>
      <w:proofErr w:type="spellEnd"/>
      <w:r w:rsidRPr="00646BD5">
        <w:t xml:space="preserve"> </w:t>
      </w:r>
      <w:proofErr w:type="spellStart"/>
      <w:r w:rsidRPr="00646BD5">
        <w:t>tvorí</w:t>
      </w:r>
      <w:proofErr w:type="spellEnd"/>
      <w:r w:rsidRPr="00646BD5">
        <w:t xml:space="preserve"> </w:t>
      </w:r>
      <w:proofErr w:type="spellStart"/>
      <w:r w:rsidRPr="00646BD5">
        <w:t>rovnako</w:t>
      </w:r>
      <w:proofErr w:type="spellEnd"/>
      <w:r w:rsidRPr="00646BD5">
        <w:t xml:space="preserve"> </w:t>
      </w:r>
      <w:proofErr w:type="spellStart"/>
      <w:r w:rsidRPr="00646BD5">
        <w:t>ako</w:t>
      </w:r>
      <w:proofErr w:type="spellEnd"/>
      <w:r w:rsidRPr="00646BD5">
        <w:t xml:space="preserve"> bibliografický záznam MARC. V module </w:t>
      </w:r>
      <w:proofErr w:type="spellStart"/>
      <w:r w:rsidR="008B297D">
        <w:t>katalogizácia</w:t>
      </w:r>
      <w:proofErr w:type="spellEnd"/>
      <w:r w:rsidR="008B297D">
        <w:t xml:space="preserve"> </w:t>
      </w:r>
      <w:r w:rsidRPr="00646BD5">
        <w:t xml:space="preserve">je </w:t>
      </w:r>
      <w:proofErr w:type="spellStart"/>
      <w:r w:rsidRPr="00646BD5">
        <w:t>pre</w:t>
      </w:r>
      <w:proofErr w:type="spellEnd"/>
      <w:r w:rsidRPr="00646BD5">
        <w:t xml:space="preserve"> autority </w:t>
      </w:r>
      <w:proofErr w:type="spellStart"/>
      <w:r w:rsidRPr="00646BD5">
        <w:t>pripravený</w:t>
      </w:r>
      <w:proofErr w:type="spellEnd"/>
      <w:r w:rsidRPr="00646BD5">
        <w:t xml:space="preserve"> samostatný </w:t>
      </w:r>
      <w:proofErr w:type="spellStart"/>
      <w:r w:rsidRPr="00646BD5">
        <w:t>formulár</w:t>
      </w:r>
      <w:proofErr w:type="spellEnd"/>
      <w:r w:rsidRPr="00646BD5">
        <w:t xml:space="preserve">. </w:t>
      </w:r>
    </w:p>
    <w:p w14:paraId="4F5B266A" w14:textId="77777777" w:rsidR="00646BD5" w:rsidRPr="00646BD5" w:rsidRDefault="00646BD5" w:rsidP="00D80693">
      <w:pPr>
        <w:pStyle w:val="Tlotextu"/>
        <w:spacing w:after="0"/>
      </w:pPr>
    </w:p>
    <w:p w14:paraId="76DD8F37" w14:textId="56BFD718" w:rsidR="00646BD5" w:rsidRPr="00646BD5" w:rsidRDefault="00646BD5" w:rsidP="00D80693">
      <w:pPr>
        <w:pStyle w:val="Tlotextu"/>
        <w:spacing w:after="0"/>
      </w:pPr>
      <w:r w:rsidRPr="00646BD5">
        <w:t xml:space="preserve">Zápis </w:t>
      </w:r>
      <w:proofErr w:type="spellStart"/>
      <w:r w:rsidRPr="00646BD5">
        <w:t>údajov</w:t>
      </w:r>
      <w:proofErr w:type="spellEnd"/>
      <w:r w:rsidRPr="00646BD5">
        <w:t xml:space="preserve"> do </w:t>
      </w:r>
      <w:proofErr w:type="spellStart"/>
      <w:r w:rsidRPr="00646BD5">
        <w:t>formulára</w:t>
      </w:r>
      <w:proofErr w:type="spellEnd"/>
      <w:r w:rsidRPr="00646BD5">
        <w:t xml:space="preserve"> si vyžaduje </w:t>
      </w:r>
      <w:proofErr w:type="spellStart"/>
      <w:r w:rsidRPr="00646BD5">
        <w:t>používanie</w:t>
      </w:r>
      <w:proofErr w:type="spellEnd"/>
      <w:r w:rsidRPr="00646BD5">
        <w:t xml:space="preserve"> formátu MARC</w:t>
      </w:r>
      <w:r w:rsidR="008B297D">
        <w:t>21</w:t>
      </w:r>
      <w:r w:rsidRPr="00646BD5">
        <w:t xml:space="preserve"> </w:t>
      </w:r>
      <w:proofErr w:type="spellStart"/>
      <w:r w:rsidRPr="00646BD5">
        <w:t>pre</w:t>
      </w:r>
      <w:proofErr w:type="spellEnd"/>
      <w:r w:rsidRPr="00646BD5">
        <w:t xml:space="preserve"> autority. Úpravy a tvorba záznamu autority je možná aj v module </w:t>
      </w:r>
      <w:proofErr w:type="spellStart"/>
      <w:r w:rsidR="0060196D">
        <w:t>katalogizácia</w:t>
      </w:r>
      <w:proofErr w:type="spellEnd"/>
      <w:r w:rsidR="0060196D">
        <w:t xml:space="preserve"> </w:t>
      </w:r>
      <w:proofErr w:type="spellStart"/>
      <w:r w:rsidR="0060196D">
        <w:t>alebo</w:t>
      </w:r>
      <w:proofErr w:type="spellEnd"/>
      <w:r w:rsidR="0060196D">
        <w:t xml:space="preserve"> </w:t>
      </w:r>
      <w:proofErr w:type="spellStart"/>
      <w:r w:rsidR="0060196D">
        <w:t>samostatne</w:t>
      </w:r>
      <w:proofErr w:type="spellEnd"/>
      <w:r w:rsidR="0060196D">
        <w:t xml:space="preserve"> v</w:t>
      </w:r>
      <w:r w:rsidR="00990811">
        <w:t> </w:t>
      </w:r>
      <w:proofErr w:type="spellStart"/>
      <w:r w:rsidR="00990811">
        <w:t>zamestnaneckom</w:t>
      </w:r>
      <w:proofErr w:type="spellEnd"/>
      <w:r w:rsidR="00990811">
        <w:t xml:space="preserve">, </w:t>
      </w:r>
      <w:proofErr w:type="spellStart"/>
      <w:r w:rsidR="00990811">
        <w:t>prípadne</w:t>
      </w:r>
      <w:proofErr w:type="spellEnd"/>
      <w:r w:rsidR="00990811">
        <w:t xml:space="preserve"> </w:t>
      </w:r>
      <w:proofErr w:type="spellStart"/>
      <w:r w:rsidR="00990811">
        <w:t>webovom</w:t>
      </w:r>
      <w:proofErr w:type="spellEnd"/>
      <w:r w:rsidR="00990811">
        <w:t xml:space="preserve"> klientovi ILS</w:t>
      </w:r>
    </w:p>
    <w:p w14:paraId="2CCC2199" w14:textId="77777777" w:rsidR="00646BD5" w:rsidRPr="00646BD5" w:rsidRDefault="00646BD5" w:rsidP="00D80693">
      <w:pPr>
        <w:pStyle w:val="Tlotextu"/>
        <w:spacing w:after="0"/>
      </w:pPr>
    </w:p>
    <w:p w14:paraId="4654B464" w14:textId="24316311" w:rsidR="00646BD5" w:rsidRDefault="00646BD5" w:rsidP="00D80693">
      <w:pPr>
        <w:pStyle w:val="Tlotextu"/>
        <w:spacing w:after="0"/>
      </w:pPr>
      <w:r w:rsidRPr="00646BD5">
        <w:t xml:space="preserve">Záznam o </w:t>
      </w:r>
      <w:proofErr w:type="spellStart"/>
      <w:r w:rsidRPr="00646BD5">
        <w:t>autorite</w:t>
      </w:r>
      <w:proofErr w:type="spellEnd"/>
      <w:r w:rsidRPr="00646BD5">
        <w:t xml:space="preserve"> má </w:t>
      </w:r>
      <w:proofErr w:type="spellStart"/>
      <w:r w:rsidRPr="00646BD5">
        <w:t>rovnako</w:t>
      </w:r>
      <w:proofErr w:type="spellEnd"/>
      <w:r w:rsidR="00990811">
        <w:t>,</w:t>
      </w:r>
      <w:r w:rsidRPr="00646BD5">
        <w:t xml:space="preserve"> </w:t>
      </w:r>
      <w:proofErr w:type="spellStart"/>
      <w:r w:rsidRPr="00646BD5">
        <w:t>ako</w:t>
      </w:r>
      <w:proofErr w:type="spellEnd"/>
      <w:r w:rsidRPr="00646BD5">
        <w:t xml:space="preserve"> bibliografický záznam </w:t>
      </w:r>
      <w:proofErr w:type="spellStart"/>
      <w:r w:rsidRPr="00646BD5">
        <w:t>štruktúru</w:t>
      </w:r>
      <w:proofErr w:type="spellEnd"/>
      <w:r w:rsidRPr="00646BD5">
        <w:t xml:space="preserve"> ISO 2709. Je to teda </w:t>
      </w:r>
      <w:proofErr w:type="spellStart"/>
      <w:r w:rsidRPr="00646BD5">
        <w:t>tiež</w:t>
      </w:r>
      <w:proofErr w:type="spellEnd"/>
      <w:r w:rsidRPr="00646BD5">
        <w:t xml:space="preserve"> záznam MARC</w:t>
      </w:r>
      <w:r w:rsidR="00CB7951">
        <w:t>.</w:t>
      </w:r>
    </w:p>
    <w:p w14:paraId="50AFF164" w14:textId="77777777" w:rsidR="002E6E7B" w:rsidRDefault="002E6E7B" w:rsidP="00A55650">
      <w:pPr>
        <w:pStyle w:val="Tlotextu"/>
      </w:pPr>
    </w:p>
    <w:p w14:paraId="1EE30D1B" w14:textId="65DEDBC1" w:rsidR="000718C6" w:rsidRDefault="000718C6" w:rsidP="003822A7">
      <w:pPr>
        <w:pStyle w:val="Nadpis1"/>
      </w:pPr>
      <w:bookmarkStart w:id="123" w:name="_Toc88933289"/>
      <w:bookmarkStart w:id="124" w:name="_Toc88983286"/>
      <w:bookmarkStart w:id="125" w:name="_Toc89276009"/>
      <w:bookmarkEnd w:id="102"/>
      <w:bookmarkEnd w:id="103"/>
      <w:r>
        <w:lastRenderedPageBreak/>
        <w:t>Některé povinnosti systémového knihovníka při instal</w:t>
      </w:r>
      <w:r w:rsidR="00DA10E0">
        <w:t>a</w:t>
      </w:r>
      <w:r>
        <w:t>ci ILS (</w:t>
      </w:r>
      <w:r w:rsidR="00C107D7">
        <w:t xml:space="preserve">např. </w:t>
      </w:r>
      <w:r>
        <w:t>KOHA)</w:t>
      </w:r>
      <w:bookmarkEnd w:id="123"/>
      <w:bookmarkEnd w:id="124"/>
      <w:bookmarkEnd w:id="125"/>
    </w:p>
    <w:p w14:paraId="1A183EA1" w14:textId="2859D900" w:rsidR="003822A7" w:rsidRPr="003822A7" w:rsidRDefault="003822A7" w:rsidP="006C1602">
      <w:pPr>
        <w:pStyle w:val="Nadpis2"/>
        <w:rPr>
          <w:rFonts w:eastAsia="Times New Roman"/>
          <w:lang w:val="sk-SK" w:eastAsia="sk-SK"/>
        </w:rPr>
      </w:pPr>
      <w:bookmarkStart w:id="126" w:name="_Toc88983287"/>
      <w:bookmarkStart w:id="127" w:name="_Toc89276010"/>
      <w:r w:rsidRPr="003822A7">
        <w:rPr>
          <w:rFonts w:eastAsia="Times New Roman"/>
          <w:lang w:val="sk-SK" w:eastAsia="sk-SK"/>
        </w:rPr>
        <w:t>Nastaven</w:t>
      </w:r>
      <w:r w:rsidR="006C1602">
        <w:rPr>
          <w:rFonts w:eastAsia="Times New Roman"/>
          <w:lang w:val="sk-SK" w:eastAsia="sk-SK"/>
        </w:rPr>
        <w:t>ie</w:t>
      </w:r>
      <w:r w:rsidRPr="003822A7">
        <w:rPr>
          <w:rFonts w:eastAsia="Times New Roman"/>
          <w:lang w:val="sk-SK" w:eastAsia="sk-SK"/>
        </w:rPr>
        <w:t xml:space="preserve"> MARC21</w:t>
      </w:r>
      <w:r w:rsidR="006C1602">
        <w:rPr>
          <w:rFonts w:eastAsia="Times New Roman"/>
          <w:lang w:val="sk-SK" w:eastAsia="sk-SK"/>
        </w:rPr>
        <w:t xml:space="preserve"> v</w:t>
      </w:r>
      <w:r w:rsidR="00A26BF0">
        <w:rPr>
          <w:rFonts w:eastAsia="Times New Roman"/>
          <w:lang w:val="sk-SK" w:eastAsia="sk-SK"/>
        </w:rPr>
        <w:t> </w:t>
      </w:r>
      <w:r w:rsidR="006C1602">
        <w:rPr>
          <w:rFonts w:eastAsia="Times New Roman"/>
          <w:lang w:val="sk-SK" w:eastAsia="sk-SK"/>
        </w:rPr>
        <w:t>parametroch ILS</w:t>
      </w:r>
      <w:bookmarkEnd w:id="126"/>
      <w:bookmarkEnd w:id="127"/>
    </w:p>
    <w:p w14:paraId="2304909D" w14:textId="77777777" w:rsidR="00F665C2" w:rsidRPr="00F665C2" w:rsidRDefault="00F665C2" w:rsidP="004651B2">
      <w:pPr>
        <w:pStyle w:val="Tlotextu"/>
        <w:spacing w:after="0"/>
        <w:rPr>
          <w:lang w:val="sk-SK" w:eastAsia="sk-SK"/>
        </w:rPr>
      </w:pPr>
      <w:r w:rsidRPr="00F665C2">
        <w:rPr>
          <w:lang w:val="sk-SK" w:eastAsia="sk-SK"/>
        </w:rPr>
        <w:t xml:space="preserve">1. </w:t>
      </w:r>
      <w:proofErr w:type="spellStart"/>
      <w:r w:rsidRPr="00F665C2">
        <w:rPr>
          <w:lang w:val="sk-SK" w:eastAsia="sk-SK"/>
        </w:rPr>
        <w:t>Výchozí</w:t>
      </w:r>
      <w:proofErr w:type="spellEnd"/>
      <w:r w:rsidRPr="00F665C2">
        <w:rPr>
          <w:lang w:val="sk-SK" w:eastAsia="sk-SK"/>
        </w:rPr>
        <w:t xml:space="preserve"> </w:t>
      </w:r>
      <w:proofErr w:type="spellStart"/>
      <w:r w:rsidRPr="00F665C2">
        <w:rPr>
          <w:lang w:val="sk-SK" w:eastAsia="sk-SK"/>
        </w:rPr>
        <w:t>standardní</w:t>
      </w:r>
      <w:proofErr w:type="spellEnd"/>
      <w:r w:rsidRPr="00F665C2">
        <w:rPr>
          <w:lang w:val="sk-SK" w:eastAsia="sk-SK"/>
        </w:rPr>
        <w:t xml:space="preserve"> typy </w:t>
      </w:r>
      <w:proofErr w:type="spellStart"/>
      <w:r w:rsidRPr="00F665C2">
        <w:rPr>
          <w:lang w:val="sk-SK" w:eastAsia="sk-SK"/>
        </w:rPr>
        <w:t>autorit</w:t>
      </w:r>
      <w:proofErr w:type="spellEnd"/>
      <w:r w:rsidRPr="00F665C2">
        <w:rPr>
          <w:lang w:val="sk-SK" w:eastAsia="sk-SK"/>
        </w:rPr>
        <w:t xml:space="preserve"> MARC21</w:t>
      </w:r>
    </w:p>
    <w:p w14:paraId="012C8DE3" w14:textId="77777777" w:rsidR="00F665C2" w:rsidRPr="00F665C2" w:rsidRDefault="00F665C2" w:rsidP="004651B2">
      <w:pPr>
        <w:pStyle w:val="Tlotextu"/>
        <w:spacing w:after="0"/>
        <w:rPr>
          <w:lang w:val="sk-SK" w:eastAsia="sk-SK"/>
        </w:rPr>
      </w:pPr>
      <w:r w:rsidRPr="00F665C2">
        <w:rPr>
          <w:lang w:val="sk-SK" w:eastAsia="sk-SK"/>
        </w:rPr>
        <w:t xml:space="preserve">2. </w:t>
      </w:r>
      <w:proofErr w:type="spellStart"/>
      <w:r w:rsidRPr="00F665C2">
        <w:rPr>
          <w:lang w:val="sk-SK" w:eastAsia="sk-SK"/>
        </w:rPr>
        <w:t>Výchozí</w:t>
      </w:r>
      <w:proofErr w:type="spellEnd"/>
      <w:r w:rsidRPr="00F665C2">
        <w:rPr>
          <w:lang w:val="sk-SK" w:eastAsia="sk-SK"/>
        </w:rPr>
        <w:t xml:space="preserve"> bibliografický rámec MARC21</w:t>
      </w:r>
    </w:p>
    <w:p w14:paraId="254BEF72" w14:textId="77777777" w:rsidR="00F665C2" w:rsidRPr="00F665C2" w:rsidRDefault="00F665C2" w:rsidP="004651B2">
      <w:pPr>
        <w:pStyle w:val="Tlotextu"/>
        <w:spacing w:after="0"/>
        <w:rPr>
          <w:lang w:val="sk-SK" w:eastAsia="sk-SK"/>
        </w:rPr>
      </w:pPr>
      <w:r w:rsidRPr="00F665C2">
        <w:rPr>
          <w:lang w:val="sk-SK" w:eastAsia="sk-SK"/>
        </w:rPr>
        <w:t xml:space="preserve">3. Vybraná pravidla pro </w:t>
      </w:r>
      <w:proofErr w:type="spellStart"/>
      <w:r w:rsidRPr="00F665C2">
        <w:rPr>
          <w:lang w:val="sk-SK" w:eastAsia="sk-SK"/>
        </w:rPr>
        <w:t>vyhledávání</w:t>
      </w:r>
      <w:proofErr w:type="spellEnd"/>
      <w:r w:rsidRPr="00F665C2">
        <w:rPr>
          <w:lang w:val="sk-SK" w:eastAsia="sk-SK"/>
        </w:rPr>
        <w:t xml:space="preserve"> bibliografických </w:t>
      </w:r>
      <w:proofErr w:type="spellStart"/>
      <w:r w:rsidRPr="00F665C2">
        <w:rPr>
          <w:lang w:val="sk-SK" w:eastAsia="sk-SK"/>
        </w:rPr>
        <w:t>záznamů</w:t>
      </w:r>
      <w:proofErr w:type="spellEnd"/>
      <w:r w:rsidRPr="00F665C2">
        <w:rPr>
          <w:lang w:val="sk-SK" w:eastAsia="sk-SK"/>
        </w:rPr>
        <w:t xml:space="preserve"> MARC21</w:t>
      </w:r>
    </w:p>
    <w:p w14:paraId="6D2DA1CF" w14:textId="16D0CE5B" w:rsidR="00F665C2" w:rsidRPr="00F665C2" w:rsidRDefault="00F665C2" w:rsidP="004651B2">
      <w:pPr>
        <w:pStyle w:val="Tlotextu"/>
        <w:spacing w:after="0"/>
        <w:rPr>
          <w:lang w:val="sk-SK" w:eastAsia="sk-SK"/>
        </w:rPr>
      </w:pPr>
      <w:r w:rsidRPr="00F665C2">
        <w:rPr>
          <w:lang w:val="sk-SK" w:eastAsia="sk-SK"/>
        </w:rPr>
        <w:t xml:space="preserve">4. ‚FA‘, </w:t>
      </w:r>
      <w:proofErr w:type="spellStart"/>
      <w:r w:rsidRPr="00F665C2">
        <w:rPr>
          <w:lang w:val="sk-SK" w:eastAsia="sk-SK"/>
        </w:rPr>
        <w:t>minimální</w:t>
      </w:r>
      <w:proofErr w:type="spellEnd"/>
      <w:r w:rsidRPr="00F665C2">
        <w:rPr>
          <w:lang w:val="sk-SK" w:eastAsia="sk-SK"/>
        </w:rPr>
        <w:t xml:space="preserve"> rámec MARC21 ‚</w:t>
      </w:r>
      <w:proofErr w:type="spellStart"/>
      <w:r w:rsidRPr="00F665C2">
        <w:rPr>
          <w:lang w:val="sk-SK" w:eastAsia="sk-SK"/>
        </w:rPr>
        <w:t>Fast</w:t>
      </w:r>
      <w:proofErr w:type="spellEnd"/>
      <w:r w:rsidRPr="00F665C2">
        <w:rPr>
          <w:lang w:val="sk-SK" w:eastAsia="sk-SK"/>
        </w:rPr>
        <w:t xml:space="preserve"> </w:t>
      </w:r>
      <w:proofErr w:type="spellStart"/>
      <w:r w:rsidRPr="00F665C2">
        <w:rPr>
          <w:lang w:val="sk-SK" w:eastAsia="sk-SK"/>
        </w:rPr>
        <w:t>Add</w:t>
      </w:r>
      <w:proofErr w:type="spellEnd"/>
      <w:r w:rsidRPr="00F665C2">
        <w:rPr>
          <w:lang w:val="sk-SK" w:eastAsia="sk-SK"/>
        </w:rPr>
        <w:t xml:space="preserve">‘ vhodný pro ILL nebo </w:t>
      </w:r>
      <w:proofErr w:type="spellStart"/>
      <w:r w:rsidRPr="00F665C2">
        <w:rPr>
          <w:lang w:val="sk-SK" w:eastAsia="sk-SK"/>
        </w:rPr>
        <w:t>průběžnou</w:t>
      </w:r>
      <w:proofErr w:type="spellEnd"/>
      <w:r w:rsidRPr="00F665C2">
        <w:rPr>
          <w:lang w:val="sk-SK" w:eastAsia="sk-SK"/>
        </w:rPr>
        <w:t xml:space="preserve"> </w:t>
      </w:r>
      <w:r w:rsidR="00A26BF0">
        <w:rPr>
          <w:lang w:val="sk-SK" w:eastAsia="sk-SK"/>
        </w:rPr>
        <w:t>„</w:t>
      </w:r>
      <w:r w:rsidRPr="00F665C2">
        <w:rPr>
          <w:lang w:val="sk-SK" w:eastAsia="sk-SK"/>
        </w:rPr>
        <w:t xml:space="preserve">on </w:t>
      </w:r>
      <w:proofErr w:type="spellStart"/>
      <w:r w:rsidRPr="00F665C2">
        <w:rPr>
          <w:lang w:val="sk-SK" w:eastAsia="sk-SK"/>
        </w:rPr>
        <w:t>fly</w:t>
      </w:r>
      <w:proofErr w:type="spellEnd"/>
      <w:r w:rsidRPr="00F665C2">
        <w:rPr>
          <w:lang w:val="sk-SK" w:eastAsia="sk-SK"/>
        </w:rPr>
        <w:t xml:space="preserve"> </w:t>
      </w:r>
      <w:r w:rsidR="00A26BF0">
        <w:rPr>
          <w:lang w:val="sk-SK" w:eastAsia="sk-SK"/>
        </w:rPr>
        <w:t>–</w:t>
      </w:r>
      <w:r w:rsidRPr="00F665C2">
        <w:rPr>
          <w:lang w:val="sk-SK" w:eastAsia="sk-SK"/>
        </w:rPr>
        <w:t xml:space="preserve"> </w:t>
      </w:r>
      <w:proofErr w:type="spellStart"/>
      <w:r w:rsidRPr="00F665C2">
        <w:rPr>
          <w:lang w:val="sk-SK" w:eastAsia="sk-SK"/>
        </w:rPr>
        <w:t>rychlou</w:t>
      </w:r>
      <w:proofErr w:type="spellEnd"/>
      <w:r w:rsidR="00A26BF0">
        <w:rPr>
          <w:lang w:val="sk-SK" w:eastAsia="sk-SK"/>
        </w:rPr>
        <w:t>“</w:t>
      </w:r>
      <w:r w:rsidRPr="00F665C2">
        <w:rPr>
          <w:lang w:val="sk-SK" w:eastAsia="sk-SK"/>
        </w:rPr>
        <w:t xml:space="preserve"> </w:t>
      </w:r>
      <w:proofErr w:type="spellStart"/>
      <w:r w:rsidRPr="00F665C2">
        <w:rPr>
          <w:lang w:val="sk-SK" w:eastAsia="sk-SK"/>
        </w:rPr>
        <w:t>katalogizaci</w:t>
      </w:r>
      <w:proofErr w:type="spellEnd"/>
    </w:p>
    <w:p w14:paraId="0AA56CCA" w14:textId="77777777" w:rsidR="00F665C2" w:rsidRPr="00F665C2" w:rsidRDefault="00F665C2" w:rsidP="004651B2">
      <w:pPr>
        <w:pStyle w:val="Tlotextu"/>
        <w:spacing w:after="0"/>
        <w:rPr>
          <w:lang w:val="sk-SK" w:eastAsia="sk-SK"/>
        </w:rPr>
      </w:pPr>
      <w:r w:rsidRPr="00F665C2">
        <w:rPr>
          <w:lang w:val="sk-SK" w:eastAsia="sk-SK"/>
        </w:rPr>
        <w:t xml:space="preserve">5. </w:t>
      </w:r>
      <w:proofErr w:type="spellStart"/>
      <w:r w:rsidRPr="00F665C2">
        <w:rPr>
          <w:lang w:val="sk-SK" w:eastAsia="sk-SK"/>
        </w:rPr>
        <w:t>Ukázka</w:t>
      </w:r>
      <w:proofErr w:type="spellEnd"/>
      <w:r w:rsidRPr="00F665C2">
        <w:rPr>
          <w:lang w:val="sk-SK" w:eastAsia="sk-SK"/>
        </w:rPr>
        <w:t xml:space="preserve"> bibliografických </w:t>
      </w:r>
      <w:proofErr w:type="spellStart"/>
      <w:r w:rsidRPr="00F665C2">
        <w:rPr>
          <w:lang w:val="sk-SK" w:eastAsia="sk-SK"/>
        </w:rPr>
        <w:t>šablon</w:t>
      </w:r>
      <w:proofErr w:type="spellEnd"/>
      <w:r w:rsidRPr="00F665C2">
        <w:rPr>
          <w:lang w:val="sk-SK" w:eastAsia="sk-SK"/>
        </w:rPr>
        <w:t xml:space="preserve"> MARC21 pro </w:t>
      </w:r>
      <w:proofErr w:type="spellStart"/>
      <w:r w:rsidRPr="00F665C2">
        <w:rPr>
          <w:lang w:val="sk-SK" w:eastAsia="sk-SK"/>
        </w:rPr>
        <w:t>některé</w:t>
      </w:r>
      <w:proofErr w:type="spellEnd"/>
      <w:r w:rsidRPr="00F665C2">
        <w:rPr>
          <w:lang w:val="sk-SK" w:eastAsia="sk-SK"/>
        </w:rPr>
        <w:t xml:space="preserve"> </w:t>
      </w:r>
      <w:proofErr w:type="spellStart"/>
      <w:r w:rsidRPr="00F665C2">
        <w:rPr>
          <w:lang w:val="sk-SK" w:eastAsia="sk-SK"/>
        </w:rPr>
        <w:t>běžné</w:t>
      </w:r>
      <w:proofErr w:type="spellEnd"/>
      <w:r w:rsidRPr="00F665C2">
        <w:rPr>
          <w:lang w:val="sk-SK" w:eastAsia="sk-SK"/>
        </w:rPr>
        <w:t xml:space="preserve"> typy bibliografického materiálu</w:t>
      </w:r>
    </w:p>
    <w:p w14:paraId="074B3084" w14:textId="77777777" w:rsidR="00F665C2" w:rsidRPr="00F665C2" w:rsidRDefault="00F665C2" w:rsidP="004651B2">
      <w:pPr>
        <w:pStyle w:val="Tlotextu"/>
        <w:spacing w:after="0"/>
        <w:rPr>
          <w:lang w:val="sk-SK" w:eastAsia="sk-SK"/>
        </w:rPr>
      </w:pPr>
      <w:r w:rsidRPr="00F665C2">
        <w:rPr>
          <w:lang w:val="sk-SK" w:eastAsia="sk-SK"/>
        </w:rPr>
        <w:t xml:space="preserve">6. </w:t>
      </w:r>
      <w:proofErr w:type="spellStart"/>
      <w:r w:rsidRPr="00F665C2">
        <w:rPr>
          <w:lang w:val="sk-SK" w:eastAsia="sk-SK"/>
        </w:rPr>
        <w:t>Výchozí</w:t>
      </w:r>
      <w:proofErr w:type="spellEnd"/>
      <w:r w:rsidRPr="00F665C2">
        <w:rPr>
          <w:lang w:val="sk-SK" w:eastAsia="sk-SK"/>
        </w:rPr>
        <w:t xml:space="preserve"> autorizované hodnoty systému </w:t>
      </w:r>
      <w:proofErr w:type="spellStart"/>
      <w:r w:rsidRPr="00F665C2">
        <w:rPr>
          <w:lang w:val="sk-SK" w:eastAsia="sk-SK"/>
        </w:rPr>
        <w:t>Koha</w:t>
      </w:r>
      <w:proofErr w:type="spellEnd"/>
    </w:p>
    <w:p w14:paraId="6A90F518" w14:textId="2255C03C" w:rsidR="00F665C2" w:rsidRPr="00F665C2" w:rsidRDefault="00F665C2" w:rsidP="004651B2">
      <w:pPr>
        <w:pStyle w:val="Tlotextu"/>
        <w:spacing w:after="0"/>
        <w:rPr>
          <w:lang w:val="sk-SK" w:eastAsia="sk-SK"/>
        </w:rPr>
      </w:pPr>
      <w:r w:rsidRPr="00F665C2">
        <w:rPr>
          <w:lang w:val="sk-SK" w:eastAsia="sk-SK"/>
        </w:rPr>
        <w:t xml:space="preserve">7. </w:t>
      </w:r>
      <w:proofErr w:type="spellStart"/>
      <w:r w:rsidRPr="00F665C2">
        <w:rPr>
          <w:lang w:val="sk-SK" w:eastAsia="sk-SK"/>
        </w:rPr>
        <w:t>Výchozí</w:t>
      </w:r>
      <w:proofErr w:type="spellEnd"/>
      <w:r w:rsidRPr="00F665C2">
        <w:rPr>
          <w:lang w:val="sk-SK" w:eastAsia="sk-SK"/>
        </w:rPr>
        <w:t xml:space="preserve"> klasifikační zdroje a</w:t>
      </w:r>
      <w:r w:rsidR="00A26BF0">
        <w:rPr>
          <w:lang w:val="sk-SK" w:eastAsia="sk-SK"/>
        </w:rPr>
        <w:t> </w:t>
      </w:r>
      <w:r w:rsidRPr="00F665C2">
        <w:rPr>
          <w:lang w:val="sk-SK" w:eastAsia="sk-SK"/>
        </w:rPr>
        <w:t>pravidla zápisu</w:t>
      </w:r>
    </w:p>
    <w:p w14:paraId="56177BF3" w14:textId="30748388" w:rsidR="00F665C2" w:rsidRPr="00F665C2" w:rsidRDefault="00F665C2" w:rsidP="004651B2">
      <w:pPr>
        <w:pStyle w:val="Tlotextu"/>
        <w:spacing w:after="0"/>
        <w:rPr>
          <w:lang w:val="sk-SK" w:eastAsia="sk-SK"/>
        </w:rPr>
      </w:pPr>
      <w:r w:rsidRPr="00F665C2">
        <w:rPr>
          <w:lang w:val="sk-SK" w:eastAsia="sk-SK"/>
        </w:rPr>
        <w:t xml:space="preserve">8. Definuje </w:t>
      </w:r>
      <w:proofErr w:type="spellStart"/>
      <w:r w:rsidRPr="00F665C2">
        <w:rPr>
          <w:lang w:val="sk-SK" w:eastAsia="sk-SK"/>
        </w:rPr>
        <w:t>výchozí</w:t>
      </w:r>
      <w:proofErr w:type="spellEnd"/>
      <w:r w:rsidRPr="00F665C2">
        <w:rPr>
          <w:lang w:val="sk-SK" w:eastAsia="sk-SK"/>
        </w:rPr>
        <w:t xml:space="preserve">  </w:t>
      </w:r>
      <w:proofErr w:type="spellStart"/>
      <w:r w:rsidRPr="00F665C2">
        <w:rPr>
          <w:lang w:val="sk-SK" w:eastAsia="sk-SK"/>
        </w:rPr>
        <w:t>zpráv</w:t>
      </w:r>
      <w:proofErr w:type="spellEnd"/>
      <w:r w:rsidRPr="00F665C2">
        <w:rPr>
          <w:lang w:val="sk-SK" w:eastAsia="sk-SK"/>
        </w:rPr>
        <w:t xml:space="preserve"> pro e-mail a</w:t>
      </w:r>
      <w:r w:rsidR="00A26BF0">
        <w:rPr>
          <w:lang w:val="sk-SK" w:eastAsia="sk-SK"/>
        </w:rPr>
        <w:t> </w:t>
      </w:r>
      <w:proofErr w:type="spellStart"/>
      <w:r w:rsidRPr="00F665C2">
        <w:rPr>
          <w:lang w:val="sk-SK" w:eastAsia="sk-SK"/>
        </w:rPr>
        <w:t>sms</w:t>
      </w:r>
      <w:proofErr w:type="spellEnd"/>
    </w:p>
    <w:p w14:paraId="5DFAF823" w14:textId="77777777" w:rsidR="00F665C2" w:rsidRPr="00F665C2" w:rsidRDefault="00F665C2" w:rsidP="004651B2">
      <w:pPr>
        <w:pStyle w:val="Tlotextu"/>
        <w:spacing w:after="0"/>
        <w:rPr>
          <w:lang w:val="sk-SK" w:eastAsia="sk-SK"/>
        </w:rPr>
      </w:pPr>
      <w:r w:rsidRPr="00F665C2">
        <w:rPr>
          <w:lang w:val="sk-SK" w:eastAsia="sk-SK"/>
        </w:rPr>
        <w:t xml:space="preserve">9. </w:t>
      </w:r>
      <w:proofErr w:type="spellStart"/>
      <w:r w:rsidRPr="00F665C2">
        <w:rPr>
          <w:lang w:val="sk-SK" w:eastAsia="sk-SK"/>
        </w:rPr>
        <w:t>Atributy</w:t>
      </w:r>
      <w:proofErr w:type="spellEnd"/>
      <w:r w:rsidRPr="00F665C2">
        <w:rPr>
          <w:lang w:val="sk-SK" w:eastAsia="sk-SK"/>
        </w:rPr>
        <w:t xml:space="preserve"> </w:t>
      </w:r>
      <w:proofErr w:type="spellStart"/>
      <w:r w:rsidRPr="00F665C2">
        <w:rPr>
          <w:lang w:val="sk-SK" w:eastAsia="sk-SK"/>
        </w:rPr>
        <w:t>uživatele</w:t>
      </w:r>
      <w:proofErr w:type="spellEnd"/>
    </w:p>
    <w:p w14:paraId="000E2EE9" w14:textId="77777777" w:rsidR="00F665C2" w:rsidRPr="00F665C2" w:rsidRDefault="00F665C2" w:rsidP="004651B2">
      <w:pPr>
        <w:pStyle w:val="Tlotextu"/>
        <w:spacing w:after="0"/>
        <w:rPr>
          <w:lang w:val="sk-SK" w:eastAsia="sk-SK"/>
        </w:rPr>
      </w:pPr>
      <w:r w:rsidRPr="00F665C2">
        <w:rPr>
          <w:lang w:val="sk-SK" w:eastAsia="sk-SK"/>
        </w:rPr>
        <w:t xml:space="preserve">10. </w:t>
      </w:r>
      <w:proofErr w:type="spellStart"/>
      <w:r w:rsidRPr="00F665C2">
        <w:rPr>
          <w:lang w:val="sk-SK" w:eastAsia="sk-SK"/>
        </w:rPr>
        <w:t>Frekvence</w:t>
      </w:r>
      <w:proofErr w:type="spellEnd"/>
      <w:r w:rsidRPr="00F665C2">
        <w:rPr>
          <w:lang w:val="sk-SK" w:eastAsia="sk-SK"/>
        </w:rPr>
        <w:t xml:space="preserve"> pro </w:t>
      </w:r>
      <w:proofErr w:type="spellStart"/>
      <w:r w:rsidRPr="00F665C2">
        <w:rPr>
          <w:lang w:val="sk-SK" w:eastAsia="sk-SK"/>
        </w:rPr>
        <w:t>předplatné</w:t>
      </w:r>
      <w:proofErr w:type="spellEnd"/>
    </w:p>
    <w:p w14:paraId="3B2A4C1B" w14:textId="77777777" w:rsidR="00F665C2" w:rsidRPr="00F665C2" w:rsidRDefault="00F665C2" w:rsidP="004651B2">
      <w:pPr>
        <w:pStyle w:val="Tlotextu"/>
        <w:spacing w:after="0"/>
        <w:rPr>
          <w:lang w:val="sk-SK" w:eastAsia="sk-SK"/>
        </w:rPr>
      </w:pPr>
      <w:r w:rsidRPr="00F665C2">
        <w:rPr>
          <w:lang w:val="sk-SK" w:eastAsia="sk-SK"/>
        </w:rPr>
        <w:t xml:space="preserve">11. Vzorová </w:t>
      </w:r>
      <w:proofErr w:type="spellStart"/>
      <w:r w:rsidRPr="00F665C2">
        <w:rPr>
          <w:lang w:val="sk-SK" w:eastAsia="sk-SK"/>
        </w:rPr>
        <w:t>upozornění</w:t>
      </w:r>
      <w:proofErr w:type="spellEnd"/>
    </w:p>
    <w:p w14:paraId="60B668C5" w14:textId="77777777" w:rsidR="00F665C2" w:rsidRPr="00F665C2" w:rsidRDefault="00F665C2" w:rsidP="004651B2">
      <w:pPr>
        <w:pStyle w:val="Tlotextu"/>
        <w:spacing w:after="0"/>
        <w:rPr>
          <w:lang w:val="sk-SK" w:eastAsia="sk-SK"/>
        </w:rPr>
      </w:pPr>
      <w:r w:rsidRPr="00F665C2">
        <w:rPr>
          <w:lang w:val="sk-SK" w:eastAsia="sk-SK"/>
        </w:rPr>
        <w:t xml:space="preserve">12. Definuje </w:t>
      </w:r>
      <w:proofErr w:type="spellStart"/>
      <w:r w:rsidRPr="00F665C2">
        <w:rPr>
          <w:lang w:val="sk-SK" w:eastAsia="sk-SK"/>
        </w:rPr>
        <w:t>výchozí</w:t>
      </w:r>
      <w:proofErr w:type="spellEnd"/>
      <w:r w:rsidRPr="00F665C2">
        <w:rPr>
          <w:lang w:val="sk-SK" w:eastAsia="sk-SK"/>
        </w:rPr>
        <w:t xml:space="preserve"> </w:t>
      </w:r>
      <w:proofErr w:type="spellStart"/>
      <w:r w:rsidRPr="00F665C2">
        <w:rPr>
          <w:lang w:val="sk-SK" w:eastAsia="sk-SK"/>
        </w:rPr>
        <w:t>zprávy</w:t>
      </w:r>
      <w:proofErr w:type="spellEnd"/>
      <w:r w:rsidRPr="00F665C2">
        <w:rPr>
          <w:lang w:val="sk-SK" w:eastAsia="sk-SK"/>
        </w:rPr>
        <w:t xml:space="preserve"> pro </w:t>
      </w:r>
      <w:proofErr w:type="spellStart"/>
      <w:r w:rsidRPr="00F665C2">
        <w:rPr>
          <w:lang w:val="sk-SK" w:eastAsia="sk-SK"/>
        </w:rPr>
        <w:t>rozšířenou</w:t>
      </w:r>
      <w:proofErr w:type="spellEnd"/>
      <w:r w:rsidRPr="00F665C2">
        <w:rPr>
          <w:lang w:val="sk-SK" w:eastAsia="sk-SK"/>
        </w:rPr>
        <w:t xml:space="preserve"> </w:t>
      </w:r>
      <w:proofErr w:type="spellStart"/>
      <w:r w:rsidRPr="00F665C2">
        <w:rPr>
          <w:lang w:val="sk-SK" w:eastAsia="sk-SK"/>
        </w:rPr>
        <w:t>konfiguraci</w:t>
      </w:r>
      <w:proofErr w:type="spellEnd"/>
      <w:r w:rsidRPr="00F665C2">
        <w:rPr>
          <w:lang w:val="sk-SK" w:eastAsia="sk-SK"/>
        </w:rPr>
        <w:t xml:space="preserve"> </w:t>
      </w:r>
      <w:proofErr w:type="spellStart"/>
      <w:r w:rsidRPr="00F665C2">
        <w:rPr>
          <w:lang w:val="sk-SK" w:eastAsia="sk-SK"/>
        </w:rPr>
        <w:t>zpráv</w:t>
      </w:r>
      <w:proofErr w:type="spellEnd"/>
    </w:p>
    <w:p w14:paraId="50DE478D" w14:textId="21B3776A" w:rsidR="00F665C2" w:rsidRPr="00F665C2" w:rsidRDefault="00F665C2" w:rsidP="004651B2">
      <w:pPr>
        <w:pStyle w:val="Tlotextu"/>
        <w:spacing w:after="0"/>
        <w:rPr>
          <w:lang w:val="sk-SK" w:eastAsia="sk-SK"/>
        </w:rPr>
      </w:pPr>
      <w:r w:rsidRPr="00F665C2">
        <w:rPr>
          <w:lang w:val="sk-SK" w:eastAsia="sk-SK"/>
        </w:rPr>
        <w:t xml:space="preserve">13. Definuje </w:t>
      </w:r>
      <w:proofErr w:type="spellStart"/>
      <w:r w:rsidRPr="00F665C2">
        <w:rPr>
          <w:lang w:val="sk-SK" w:eastAsia="sk-SK"/>
        </w:rPr>
        <w:t>podmínky</w:t>
      </w:r>
      <w:proofErr w:type="spellEnd"/>
      <w:r w:rsidRPr="00F665C2">
        <w:rPr>
          <w:lang w:val="sk-SK" w:eastAsia="sk-SK"/>
        </w:rPr>
        <w:t xml:space="preserve"> pro </w:t>
      </w:r>
      <w:proofErr w:type="spellStart"/>
      <w:r w:rsidRPr="00F665C2">
        <w:rPr>
          <w:lang w:val="sk-SK" w:eastAsia="sk-SK"/>
        </w:rPr>
        <w:t>odesílání</w:t>
      </w:r>
      <w:proofErr w:type="spellEnd"/>
      <w:r w:rsidRPr="00F665C2">
        <w:rPr>
          <w:lang w:val="sk-SK" w:eastAsia="sk-SK"/>
        </w:rPr>
        <w:t xml:space="preserve"> </w:t>
      </w:r>
      <w:proofErr w:type="spellStart"/>
      <w:r w:rsidRPr="00F665C2">
        <w:rPr>
          <w:lang w:val="sk-SK" w:eastAsia="sk-SK"/>
        </w:rPr>
        <w:t>zpráv</w:t>
      </w:r>
      <w:proofErr w:type="spellEnd"/>
      <w:r w:rsidRPr="00F665C2">
        <w:rPr>
          <w:lang w:val="sk-SK" w:eastAsia="sk-SK"/>
        </w:rPr>
        <w:t xml:space="preserve"> o</w:t>
      </w:r>
      <w:r w:rsidR="00A26BF0">
        <w:rPr>
          <w:lang w:val="sk-SK" w:eastAsia="sk-SK"/>
        </w:rPr>
        <w:t> </w:t>
      </w:r>
      <w:proofErr w:type="spellStart"/>
      <w:r w:rsidRPr="00F665C2">
        <w:rPr>
          <w:lang w:val="sk-SK" w:eastAsia="sk-SK"/>
        </w:rPr>
        <w:t>placení</w:t>
      </w:r>
      <w:proofErr w:type="spellEnd"/>
      <w:r w:rsidRPr="00F665C2">
        <w:rPr>
          <w:lang w:val="sk-SK" w:eastAsia="sk-SK"/>
        </w:rPr>
        <w:t xml:space="preserve"> </w:t>
      </w:r>
      <w:proofErr w:type="spellStart"/>
      <w:r w:rsidRPr="00F665C2">
        <w:rPr>
          <w:lang w:val="sk-SK" w:eastAsia="sk-SK"/>
        </w:rPr>
        <w:t>položek</w:t>
      </w:r>
      <w:proofErr w:type="spellEnd"/>
      <w:r w:rsidRPr="00F665C2">
        <w:rPr>
          <w:lang w:val="sk-SK" w:eastAsia="sk-SK"/>
        </w:rPr>
        <w:t xml:space="preserve"> a</w:t>
      </w:r>
      <w:r w:rsidR="00A26BF0">
        <w:rPr>
          <w:lang w:val="sk-SK" w:eastAsia="sk-SK"/>
        </w:rPr>
        <w:t> </w:t>
      </w:r>
      <w:proofErr w:type="spellStart"/>
      <w:r w:rsidRPr="00F665C2">
        <w:rPr>
          <w:lang w:val="sk-SK" w:eastAsia="sk-SK"/>
        </w:rPr>
        <w:t>zpráv</w:t>
      </w:r>
      <w:proofErr w:type="spellEnd"/>
      <w:r w:rsidRPr="00F665C2">
        <w:rPr>
          <w:lang w:val="sk-SK" w:eastAsia="sk-SK"/>
        </w:rPr>
        <w:t xml:space="preserve"> s</w:t>
      </w:r>
      <w:r w:rsidR="00A26BF0">
        <w:rPr>
          <w:lang w:val="sk-SK" w:eastAsia="sk-SK"/>
        </w:rPr>
        <w:t> </w:t>
      </w:r>
      <w:proofErr w:type="spellStart"/>
      <w:r w:rsidRPr="00F665C2">
        <w:rPr>
          <w:lang w:val="sk-SK" w:eastAsia="sk-SK"/>
        </w:rPr>
        <w:t>předběžným</w:t>
      </w:r>
      <w:proofErr w:type="spellEnd"/>
      <w:r w:rsidRPr="00F665C2">
        <w:rPr>
          <w:lang w:val="sk-SK" w:eastAsia="sk-SK"/>
        </w:rPr>
        <w:t xml:space="preserve"> </w:t>
      </w:r>
      <w:proofErr w:type="spellStart"/>
      <w:r w:rsidRPr="00F665C2">
        <w:rPr>
          <w:lang w:val="sk-SK" w:eastAsia="sk-SK"/>
        </w:rPr>
        <w:t>upozorněním</w:t>
      </w:r>
      <w:proofErr w:type="spellEnd"/>
      <w:r w:rsidRPr="00F665C2">
        <w:rPr>
          <w:lang w:val="sk-SK" w:eastAsia="sk-SK"/>
        </w:rPr>
        <w:t xml:space="preserve"> </w:t>
      </w:r>
      <w:proofErr w:type="spellStart"/>
      <w:r w:rsidRPr="00F665C2">
        <w:rPr>
          <w:lang w:val="sk-SK" w:eastAsia="sk-SK"/>
        </w:rPr>
        <w:t>prostřednictvím</w:t>
      </w:r>
      <w:proofErr w:type="spellEnd"/>
      <w:r w:rsidRPr="00F665C2">
        <w:rPr>
          <w:lang w:val="sk-SK" w:eastAsia="sk-SK"/>
        </w:rPr>
        <w:t xml:space="preserve"> e-mailu a</w:t>
      </w:r>
      <w:r w:rsidR="00A26BF0">
        <w:rPr>
          <w:lang w:val="sk-SK" w:eastAsia="sk-SK"/>
        </w:rPr>
        <w:t> </w:t>
      </w:r>
      <w:r w:rsidRPr="00F665C2">
        <w:rPr>
          <w:lang w:val="sk-SK" w:eastAsia="sk-SK"/>
        </w:rPr>
        <w:t>SMS</w:t>
      </w:r>
    </w:p>
    <w:p w14:paraId="7A6BBAF8" w14:textId="77777777" w:rsidR="00F665C2" w:rsidRPr="00F665C2" w:rsidRDefault="00F665C2" w:rsidP="004651B2">
      <w:pPr>
        <w:pStyle w:val="Tlotextu"/>
        <w:spacing w:after="0"/>
        <w:rPr>
          <w:lang w:val="sk-SK" w:eastAsia="sk-SK"/>
        </w:rPr>
      </w:pPr>
      <w:r w:rsidRPr="00F665C2">
        <w:rPr>
          <w:lang w:val="sk-SK" w:eastAsia="sk-SK"/>
        </w:rPr>
        <w:t xml:space="preserve">14. Systém </w:t>
      </w:r>
      <w:proofErr w:type="spellStart"/>
      <w:r w:rsidRPr="00F665C2">
        <w:rPr>
          <w:lang w:val="sk-SK" w:eastAsia="sk-SK"/>
        </w:rPr>
        <w:t>číslování</w:t>
      </w:r>
      <w:proofErr w:type="spellEnd"/>
      <w:r w:rsidRPr="00F665C2">
        <w:rPr>
          <w:lang w:val="sk-SK" w:eastAsia="sk-SK"/>
        </w:rPr>
        <w:t xml:space="preserve"> pro </w:t>
      </w:r>
      <w:proofErr w:type="spellStart"/>
      <w:r w:rsidRPr="00F665C2">
        <w:rPr>
          <w:lang w:val="sk-SK" w:eastAsia="sk-SK"/>
        </w:rPr>
        <w:t>předplatné</w:t>
      </w:r>
      <w:proofErr w:type="spellEnd"/>
    </w:p>
    <w:p w14:paraId="11F0B8A1" w14:textId="77777777" w:rsidR="00F665C2" w:rsidRPr="00F665C2" w:rsidRDefault="00F665C2" w:rsidP="004651B2">
      <w:pPr>
        <w:pStyle w:val="Tlotextu"/>
        <w:spacing w:after="0"/>
        <w:rPr>
          <w:lang w:val="sk-SK" w:eastAsia="sk-SK"/>
        </w:rPr>
      </w:pPr>
      <w:r w:rsidRPr="00F665C2">
        <w:rPr>
          <w:lang w:val="sk-SK" w:eastAsia="sk-SK"/>
        </w:rPr>
        <w:t xml:space="preserve">15. </w:t>
      </w:r>
      <w:proofErr w:type="spellStart"/>
      <w:r w:rsidRPr="00F665C2">
        <w:rPr>
          <w:lang w:val="sk-SK" w:eastAsia="sk-SK"/>
        </w:rPr>
        <w:t>Některé</w:t>
      </w:r>
      <w:proofErr w:type="spellEnd"/>
      <w:r w:rsidRPr="00F665C2">
        <w:rPr>
          <w:lang w:val="sk-SK" w:eastAsia="sk-SK"/>
        </w:rPr>
        <w:t xml:space="preserve"> základní </w:t>
      </w:r>
      <w:proofErr w:type="spellStart"/>
      <w:r w:rsidRPr="00F665C2">
        <w:rPr>
          <w:lang w:val="sk-SK" w:eastAsia="sk-SK"/>
        </w:rPr>
        <w:t>výchozí</w:t>
      </w:r>
      <w:proofErr w:type="spellEnd"/>
      <w:r w:rsidRPr="00F665C2">
        <w:rPr>
          <w:lang w:val="sk-SK" w:eastAsia="sk-SK"/>
        </w:rPr>
        <w:t xml:space="preserve"> autorizované hodnoty pro </w:t>
      </w:r>
      <w:proofErr w:type="spellStart"/>
      <w:r w:rsidRPr="00F665C2">
        <w:rPr>
          <w:lang w:val="sk-SK" w:eastAsia="sk-SK"/>
        </w:rPr>
        <w:t>umístění</w:t>
      </w:r>
      <w:proofErr w:type="spellEnd"/>
      <w:r w:rsidRPr="00F665C2">
        <w:rPr>
          <w:lang w:val="sk-SK" w:eastAsia="sk-SK"/>
        </w:rPr>
        <w:t xml:space="preserve"> </w:t>
      </w:r>
      <w:proofErr w:type="spellStart"/>
      <w:r w:rsidRPr="00F665C2">
        <w:rPr>
          <w:lang w:val="sk-SK" w:eastAsia="sk-SK"/>
        </w:rPr>
        <w:t>knihoven</w:t>
      </w:r>
      <w:proofErr w:type="spellEnd"/>
      <w:r w:rsidRPr="00F665C2">
        <w:rPr>
          <w:lang w:val="sk-SK" w:eastAsia="sk-SK"/>
        </w:rPr>
        <w:t xml:space="preserve">, stav </w:t>
      </w:r>
      <w:proofErr w:type="spellStart"/>
      <w:r w:rsidRPr="00F665C2">
        <w:rPr>
          <w:lang w:val="sk-SK" w:eastAsia="sk-SK"/>
        </w:rPr>
        <w:t>ztracené</w:t>
      </w:r>
      <w:proofErr w:type="spellEnd"/>
      <w:r w:rsidRPr="00F665C2">
        <w:rPr>
          <w:lang w:val="sk-SK" w:eastAsia="sk-SK"/>
        </w:rPr>
        <w:t xml:space="preserve"> položky </w:t>
      </w:r>
      <w:proofErr w:type="spellStart"/>
      <w:r w:rsidRPr="00F665C2">
        <w:rPr>
          <w:lang w:val="sk-SK" w:eastAsia="sk-SK"/>
        </w:rPr>
        <w:t>atd</w:t>
      </w:r>
      <w:proofErr w:type="spellEnd"/>
      <w:r w:rsidRPr="00F665C2">
        <w:rPr>
          <w:lang w:val="sk-SK" w:eastAsia="sk-SK"/>
        </w:rPr>
        <w:t xml:space="preserve">. Po </w:t>
      </w:r>
      <w:proofErr w:type="spellStart"/>
      <w:r w:rsidRPr="00F665C2">
        <w:rPr>
          <w:lang w:val="sk-SK" w:eastAsia="sk-SK"/>
        </w:rPr>
        <w:t>instalaci</w:t>
      </w:r>
      <w:proofErr w:type="spellEnd"/>
      <w:r w:rsidRPr="00F665C2">
        <w:rPr>
          <w:lang w:val="sk-SK" w:eastAsia="sk-SK"/>
        </w:rPr>
        <w:t xml:space="preserve"> je </w:t>
      </w:r>
      <w:proofErr w:type="spellStart"/>
      <w:r w:rsidRPr="00F665C2">
        <w:rPr>
          <w:lang w:val="sk-SK" w:eastAsia="sk-SK"/>
        </w:rPr>
        <w:t>můžete</w:t>
      </w:r>
      <w:proofErr w:type="spellEnd"/>
      <w:r w:rsidRPr="00F665C2">
        <w:rPr>
          <w:lang w:val="sk-SK" w:eastAsia="sk-SK"/>
        </w:rPr>
        <w:t xml:space="preserve"> </w:t>
      </w:r>
      <w:proofErr w:type="spellStart"/>
      <w:r w:rsidRPr="00F665C2">
        <w:rPr>
          <w:lang w:val="sk-SK" w:eastAsia="sk-SK"/>
        </w:rPr>
        <w:t>kdykoli</w:t>
      </w:r>
      <w:proofErr w:type="spellEnd"/>
      <w:r w:rsidRPr="00F665C2">
        <w:rPr>
          <w:lang w:val="sk-SK" w:eastAsia="sk-SK"/>
        </w:rPr>
        <w:t xml:space="preserve"> </w:t>
      </w:r>
      <w:proofErr w:type="spellStart"/>
      <w:r w:rsidRPr="00F665C2">
        <w:rPr>
          <w:lang w:val="sk-SK" w:eastAsia="sk-SK"/>
        </w:rPr>
        <w:t>změnit</w:t>
      </w:r>
      <w:proofErr w:type="spellEnd"/>
    </w:p>
    <w:p w14:paraId="5AE7A7C4" w14:textId="77777777" w:rsidR="00F665C2" w:rsidRPr="00F665C2" w:rsidRDefault="00F665C2" w:rsidP="004651B2">
      <w:pPr>
        <w:pStyle w:val="Tlotextu"/>
        <w:spacing w:after="0"/>
        <w:rPr>
          <w:lang w:val="sk-SK" w:eastAsia="sk-SK"/>
        </w:rPr>
      </w:pPr>
      <w:r w:rsidRPr="00F665C2">
        <w:rPr>
          <w:lang w:val="sk-SK" w:eastAsia="sk-SK"/>
        </w:rPr>
        <w:t>16. CSV profily</w:t>
      </w:r>
    </w:p>
    <w:p w14:paraId="041BFBA6" w14:textId="753A5B52" w:rsidR="00F665C2" w:rsidRPr="00F665C2" w:rsidRDefault="00F665C2" w:rsidP="004651B2">
      <w:pPr>
        <w:pStyle w:val="Tlotextu"/>
        <w:spacing w:after="0"/>
        <w:rPr>
          <w:lang w:val="sk-SK" w:eastAsia="sk-SK"/>
        </w:rPr>
      </w:pPr>
      <w:r w:rsidRPr="00F665C2">
        <w:rPr>
          <w:lang w:val="sk-SK" w:eastAsia="sk-SK"/>
        </w:rPr>
        <w:t>17. Kódované hodnoty v</w:t>
      </w:r>
      <w:r w:rsidR="00A26BF0">
        <w:rPr>
          <w:lang w:val="sk-SK" w:eastAsia="sk-SK"/>
        </w:rPr>
        <w:t> </w:t>
      </w:r>
      <w:proofErr w:type="spellStart"/>
      <w:r w:rsidRPr="00F665C2">
        <w:rPr>
          <w:lang w:val="sk-SK" w:eastAsia="sk-SK"/>
        </w:rPr>
        <w:t>souladu</w:t>
      </w:r>
      <w:proofErr w:type="spellEnd"/>
      <w:r w:rsidRPr="00F665C2">
        <w:rPr>
          <w:lang w:val="sk-SK" w:eastAsia="sk-SK"/>
        </w:rPr>
        <w:t xml:space="preserve"> s</w:t>
      </w:r>
      <w:r w:rsidR="00A26BF0">
        <w:rPr>
          <w:lang w:val="sk-SK" w:eastAsia="sk-SK"/>
        </w:rPr>
        <w:t> </w:t>
      </w:r>
      <w:r w:rsidRPr="00F665C2">
        <w:rPr>
          <w:lang w:val="sk-SK" w:eastAsia="sk-SK"/>
        </w:rPr>
        <w:t xml:space="preserve">výkazy </w:t>
      </w:r>
      <w:proofErr w:type="spellStart"/>
      <w:r w:rsidRPr="00F665C2">
        <w:rPr>
          <w:lang w:val="sk-SK" w:eastAsia="sk-SK"/>
        </w:rPr>
        <w:t>fondů</w:t>
      </w:r>
      <w:proofErr w:type="spellEnd"/>
      <w:r w:rsidRPr="00F665C2">
        <w:rPr>
          <w:lang w:val="sk-SK" w:eastAsia="sk-SK"/>
        </w:rPr>
        <w:t xml:space="preserve"> Z39.71-2006 pro bibliografické jednotky</w:t>
      </w:r>
    </w:p>
    <w:p w14:paraId="4091C2EE" w14:textId="3A04F0EA" w:rsidR="00F665C2" w:rsidRPr="00F665C2" w:rsidRDefault="00F665C2" w:rsidP="004651B2">
      <w:pPr>
        <w:pStyle w:val="Tlotextu"/>
        <w:spacing w:after="0"/>
        <w:rPr>
          <w:lang w:val="sk-SK" w:eastAsia="sk-SK"/>
        </w:rPr>
      </w:pPr>
      <w:r w:rsidRPr="00F665C2">
        <w:rPr>
          <w:lang w:val="sk-SK" w:eastAsia="sk-SK"/>
        </w:rPr>
        <w:t xml:space="preserve">18. Číselník MARC pro </w:t>
      </w:r>
      <w:proofErr w:type="spellStart"/>
      <w:r w:rsidRPr="00F665C2">
        <w:rPr>
          <w:lang w:val="sk-SK" w:eastAsia="sk-SK"/>
        </w:rPr>
        <w:t>relátory</w:t>
      </w:r>
      <w:proofErr w:type="spellEnd"/>
      <w:r w:rsidRPr="00F665C2">
        <w:rPr>
          <w:lang w:val="sk-SK" w:eastAsia="sk-SK"/>
        </w:rPr>
        <w:t xml:space="preserve"> </w:t>
      </w:r>
      <w:r w:rsidR="00A26BF0">
        <w:rPr>
          <w:lang w:val="sk-SK" w:eastAsia="sk-SK"/>
        </w:rPr>
        <w:t>–</w:t>
      </w:r>
      <w:r w:rsidRPr="00F665C2">
        <w:rPr>
          <w:lang w:val="sk-SK" w:eastAsia="sk-SK"/>
        </w:rPr>
        <w:t xml:space="preserve"> kódy </w:t>
      </w:r>
      <w:proofErr w:type="spellStart"/>
      <w:r w:rsidRPr="00F665C2">
        <w:rPr>
          <w:lang w:val="sk-SK" w:eastAsia="sk-SK"/>
        </w:rPr>
        <w:t>autorů</w:t>
      </w:r>
      <w:proofErr w:type="spellEnd"/>
    </w:p>
    <w:p w14:paraId="32F00412" w14:textId="59CC7ABD" w:rsidR="00F665C2" w:rsidRPr="00F665C2" w:rsidRDefault="00F665C2" w:rsidP="004651B2">
      <w:pPr>
        <w:pStyle w:val="Tlotextu"/>
        <w:spacing w:after="0"/>
        <w:rPr>
          <w:lang w:val="sk-SK" w:eastAsia="sk-SK"/>
        </w:rPr>
      </w:pPr>
      <w:r w:rsidRPr="00F665C2">
        <w:rPr>
          <w:lang w:val="sk-SK" w:eastAsia="sk-SK"/>
        </w:rPr>
        <w:t xml:space="preserve">19. </w:t>
      </w:r>
      <w:proofErr w:type="spellStart"/>
      <w:r w:rsidRPr="00F665C2">
        <w:rPr>
          <w:lang w:val="sk-SK" w:eastAsia="sk-SK"/>
        </w:rPr>
        <w:t>Některé</w:t>
      </w:r>
      <w:proofErr w:type="spellEnd"/>
      <w:r w:rsidRPr="00F665C2">
        <w:rPr>
          <w:lang w:val="sk-SK" w:eastAsia="sk-SK"/>
        </w:rPr>
        <w:t xml:space="preserve"> základní </w:t>
      </w:r>
      <w:proofErr w:type="spellStart"/>
      <w:r w:rsidRPr="00F665C2">
        <w:rPr>
          <w:lang w:val="sk-SK" w:eastAsia="sk-SK"/>
        </w:rPr>
        <w:t>měny</w:t>
      </w:r>
      <w:proofErr w:type="spellEnd"/>
      <w:r w:rsidRPr="00F665C2">
        <w:rPr>
          <w:lang w:val="sk-SK" w:eastAsia="sk-SK"/>
        </w:rPr>
        <w:t xml:space="preserve"> s</w:t>
      </w:r>
      <w:r w:rsidR="00A26BF0">
        <w:rPr>
          <w:lang w:val="sk-SK" w:eastAsia="sk-SK"/>
        </w:rPr>
        <w:t> </w:t>
      </w:r>
      <w:r w:rsidRPr="00F665C2">
        <w:rPr>
          <w:lang w:val="sk-SK" w:eastAsia="sk-SK"/>
        </w:rPr>
        <w:t xml:space="preserve">americkým </w:t>
      </w:r>
      <w:proofErr w:type="spellStart"/>
      <w:r w:rsidRPr="00F665C2">
        <w:rPr>
          <w:lang w:val="sk-SK" w:eastAsia="sk-SK"/>
        </w:rPr>
        <w:t>dolarem</w:t>
      </w:r>
      <w:proofErr w:type="spellEnd"/>
      <w:r w:rsidRPr="00F665C2">
        <w:rPr>
          <w:lang w:val="sk-SK" w:eastAsia="sk-SK"/>
        </w:rPr>
        <w:t xml:space="preserve"> </w:t>
      </w:r>
      <w:proofErr w:type="spellStart"/>
      <w:r w:rsidRPr="00F665C2">
        <w:rPr>
          <w:lang w:val="sk-SK" w:eastAsia="sk-SK"/>
        </w:rPr>
        <w:t>jako</w:t>
      </w:r>
      <w:proofErr w:type="spellEnd"/>
      <w:r w:rsidRPr="00F665C2">
        <w:rPr>
          <w:lang w:val="sk-SK" w:eastAsia="sk-SK"/>
        </w:rPr>
        <w:t xml:space="preserve"> </w:t>
      </w:r>
      <w:proofErr w:type="spellStart"/>
      <w:r w:rsidRPr="00F665C2">
        <w:rPr>
          <w:lang w:val="sk-SK" w:eastAsia="sk-SK"/>
        </w:rPr>
        <w:t>výchozím</w:t>
      </w:r>
      <w:proofErr w:type="spellEnd"/>
      <w:r w:rsidRPr="00F665C2">
        <w:rPr>
          <w:lang w:val="sk-SK" w:eastAsia="sk-SK"/>
        </w:rPr>
        <w:t xml:space="preserve"> pro modul </w:t>
      </w:r>
      <w:proofErr w:type="spellStart"/>
      <w:r w:rsidRPr="00F665C2">
        <w:rPr>
          <w:lang w:val="sk-SK" w:eastAsia="sk-SK"/>
        </w:rPr>
        <w:t>akvizice</w:t>
      </w:r>
      <w:proofErr w:type="spellEnd"/>
    </w:p>
    <w:p w14:paraId="3CD8F7B0" w14:textId="77777777" w:rsidR="00F665C2" w:rsidRPr="00F665C2" w:rsidRDefault="00F665C2" w:rsidP="004651B2">
      <w:pPr>
        <w:pStyle w:val="Tlotextu"/>
        <w:spacing w:after="0"/>
        <w:rPr>
          <w:lang w:val="sk-SK" w:eastAsia="sk-SK"/>
        </w:rPr>
      </w:pPr>
      <w:r w:rsidRPr="00F665C2">
        <w:rPr>
          <w:lang w:val="sk-SK" w:eastAsia="sk-SK"/>
        </w:rPr>
        <w:t xml:space="preserve">20. Typy </w:t>
      </w:r>
      <w:proofErr w:type="spellStart"/>
      <w:r w:rsidRPr="00F665C2">
        <w:rPr>
          <w:lang w:val="sk-SK" w:eastAsia="sk-SK"/>
        </w:rPr>
        <w:t>čtenářů</w:t>
      </w:r>
      <w:proofErr w:type="spellEnd"/>
    </w:p>
    <w:p w14:paraId="6AA2E9E9" w14:textId="14011D40" w:rsidR="00F665C2" w:rsidRPr="00F665C2" w:rsidRDefault="00F665C2" w:rsidP="004651B2">
      <w:pPr>
        <w:pStyle w:val="Tlotextu"/>
        <w:spacing w:after="0"/>
        <w:rPr>
          <w:lang w:val="sk-SK" w:eastAsia="sk-SK"/>
        </w:rPr>
      </w:pPr>
      <w:r w:rsidRPr="00F665C2">
        <w:rPr>
          <w:lang w:val="sk-SK" w:eastAsia="sk-SK"/>
        </w:rPr>
        <w:t xml:space="preserve">21. </w:t>
      </w:r>
      <w:proofErr w:type="spellStart"/>
      <w:r w:rsidRPr="00F665C2">
        <w:rPr>
          <w:lang w:val="sk-SK" w:eastAsia="sk-SK"/>
        </w:rPr>
        <w:t>Ukázky</w:t>
      </w:r>
      <w:proofErr w:type="spellEnd"/>
      <w:r w:rsidRPr="00F665C2">
        <w:rPr>
          <w:lang w:val="sk-SK" w:eastAsia="sk-SK"/>
        </w:rPr>
        <w:t xml:space="preserve"> </w:t>
      </w:r>
      <w:proofErr w:type="spellStart"/>
      <w:r w:rsidRPr="00F665C2">
        <w:rPr>
          <w:lang w:val="sk-SK" w:eastAsia="sk-SK"/>
        </w:rPr>
        <w:t>typů</w:t>
      </w:r>
      <w:proofErr w:type="spellEnd"/>
      <w:r w:rsidRPr="00F665C2">
        <w:rPr>
          <w:lang w:val="sk-SK" w:eastAsia="sk-SK"/>
        </w:rPr>
        <w:t xml:space="preserve"> a</w:t>
      </w:r>
      <w:r w:rsidR="00A26BF0">
        <w:rPr>
          <w:lang w:val="sk-SK" w:eastAsia="sk-SK"/>
        </w:rPr>
        <w:t> </w:t>
      </w:r>
      <w:proofErr w:type="spellStart"/>
      <w:r w:rsidRPr="00F665C2">
        <w:rPr>
          <w:lang w:val="sk-SK" w:eastAsia="sk-SK"/>
        </w:rPr>
        <w:t>kategorií</w:t>
      </w:r>
      <w:proofErr w:type="spellEnd"/>
      <w:r w:rsidRPr="00F665C2">
        <w:rPr>
          <w:lang w:val="sk-SK" w:eastAsia="sk-SK"/>
        </w:rPr>
        <w:t xml:space="preserve"> </w:t>
      </w:r>
      <w:proofErr w:type="spellStart"/>
      <w:r w:rsidRPr="00F665C2">
        <w:rPr>
          <w:lang w:val="sk-SK" w:eastAsia="sk-SK"/>
        </w:rPr>
        <w:t>čtenářů</w:t>
      </w:r>
      <w:proofErr w:type="spellEnd"/>
    </w:p>
    <w:p w14:paraId="06F47AB9" w14:textId="6ED65217" w:rsidR="00F665C2" w:rsidRPr="00F665C2" w:rsidRDefault="00F665C2" w:rsidP="004651B2">
      <w:pPr>
        <w:pStyle w:val="Tlotextu"/>
        <w:spacing w:after="0"/>
        <w:rPr>
          <w:lang w:val="sk-SK" w:eastAsia="sk-SK"/>
        </w:rPr>
      </w:pPr>
      <w:r w:rsidRPr="00F665C2">
        <w:rPr>
          <w:lang w:val="sk-SK" w:eastAsia="sk-SK"/>
        </w:rPr>
        <w:t xml:space="preserve">22. Vzorová </w:t>
      </w:r>
      <w:proofErr w:type="spellStart"/>
      <w:r w:rsidRPr="00F665C2">
        <w:rPr>
          <w:lang w:val="sk-SK" w:eastAsia="sk-SK"/>
        </w:rPr>
        <w:t>data</w:t>
      </w:r>
      <w:proofErr w:type="spellEnd"/>
      <w:r w:rsidRPr="00F665C2">
        <w:rPr>
          <w:lang w:val="sk-SK" w:eastAsia="sk-SK"/>
        </w:rPr>
        <w:t xml:space="preserve"> štítku a</w:t>
      </w:r>
      <w:r w:rsidR="00A26BF0">
        <w:rPr>
          <w:lang w:val="sk-SK" w:eastAsia="sk-SK"/>
        </w:rPr>
        <w:t> </w:t>
      </w:r>
      <w:r w:rsidRPr="00F665C2">
        <w:rPr>
          <w:lang w:val="sk-SK" w:eastAsia="sk-SK"/>
        </w:rPr>
        <w:t xml:space="preserve">karty </w:t>
      </w:r>
      <w:proofErr w:type="spellStart"/>
      <w:r w:rsidRPr="00F665C2">
        <w:rPr>
          <w:lang w:val="sk-SK" w:eastAsia="sk-SK"/>
        </w:rPr>
        <w:t>čtenáře</w:t>
      </w:r>
      <w:proofErr w:type="spellEnd"/>
    </w:p>
    <w:p w14:paraId="6C14ADF9" w14:textId="77777777" w:rsidR="00F665C2" w:rsidRPr="00F665C2" w:rsidRDefault="00F665C2" w:rsidP="004651B2">
      <w:pPr>
        <w:pStyle w:val="Tlotextu"/>
        <w:spacing w:after="0"/>
        <w:rPr>
          <w:lang w:val="sk-SK" w:eastAsia="sk-SK"/>
        </w:rPr>
      </w:pPr>
      <w:r w:rsidRPr="00F665C2">
        <w:rPr>
          <w:lang w:val="sk-SK" w:eastAsia="sk-SK"/>
        </w:rPr>
        <w:t xml:space="preserve">23. Vzorové </w:t>
      </w:r>
      <w:proofErr w:type="spellStart"/>
      <w:r w:rsidRPr="00F665C2">
        <w:rPr>
          <w:lang w:val="sk-SK" w:eastAsia="sk-SK"/>
        </w:rPr>
        <w:t>svátky</w:t>
      </w:r>
      <w:proofErr w:type="spellEnd"/>
      <w:r w:rsidRPr="00F665C2">
        <w:rPr>
          <w:lang w:val="sk-SK" w:eastAsia="sk-SK"/>
        </w:rPr>
        <w:t xml:space="preserve">: </w:t>
      </w:r>
      <w:proofErr w:type="spellStart"/>
      <w:r w:rsidRPr="00F665C2">
        <w:rPr>
          <w:lang w:val="sk-SK" w:eastAsia="sk-SK"/>
        </w:rPr>
        <w:t>neděle</w:t>
      </w:r>
      <w:proofErr w:type="spellEnd"/>
      <w:r w:rsidRPr="00F665C2">
        <w:rPr>
          <w:lang w:val="sk-SK" w:eastAsia="sk-SK"/>
        </w:rPr>
        <w:t xml:space="preserve">, </w:t>
      </w:r>
      <w:proofErr w:type="spellStart"/>
      <w:r w:rsidRPr="00F665C2">
        <w:rPr>
          <w:lang w:val="sk-SK" w:eastAsia="sk-SK"/>
        </w:rPr>
        <w:t>Vánoce</w:t>
      </w:r>
      <w:proofErr w:type="spellEnd"/>
      <w:r w:rsidRPr="00F665C2">
        <w:rPr>
          <w:lang w:val="sk-SK" w:eastAsia="sk-SK"/>
        </w:rPr>
        <w:t>, Nový rok</w:t>
      </w:r>
    </w:p>
    <w:p w14:paraId="6E8458CE" w14:textId="4BD01A0C" w:rsidR="00982614" w:rsidRDefault="00F665C2" w:rsidP="004651B2">
      <w:pPr>
        <w:pStyle w:val="Tlotextu"/>
        <w:spacing w:after="0"/>
        <w:rPr>
          <w:lang w:val="sk-SK" w:eastAsia="sk-SK"/>
        </w:rPr>
      </w:pPr>
      <w:r w:rsidRPr="00F665C2">
        <w:rPr>
          <w:lang w:val="sk-SK" w:eastAsia="sk-SK"/>
        </w:rPr>
        <w:t>a</w:t>
      </w:r>
      <w:r w:rsidR="00A26BF0">
        <w:rPr>
          <w:lang w:val="sk-SK" w:eastAsia="sk-SK"/>
        </w:rPr>
        <w:t> </w:t>
      </w:r>
      <w:proofErr w:type="spellStart"/>
      <w:r w:rsidRPr="00F665C2">
        <w:rPr>
          <w:lang w:val="sk-SK" w:eastAsia="sk-SK"/>
        </w:rPr>
        <w:t>jiné</w:t>
      </w:r>
      <w:proofErr w:type="spellEnd"/>
    </w:p>
    <w:p w14:paraId="20C561D6" w14:textId="77777777" w:rsidR="005344BF" w:rsidRDefault="005344BF">
      <w:pPr>
        <w:rPr>
          <w:rFonts w:eastAsia="Times New Roman" w:cs="Arial"/>
          <w:color w:val="000000"/>
          <w:sz w:val="20"/>
          <w:szCs w:val="20"/>
          <w:lang w:val="sk-SK" w:eastAsia="sk-SK"/>
        </w:rPr>
      </w:pPr>
    </w:p>
    <w:p w14:paraId="5B228992" w14:textId="340F35FB" w:rsidR="007C0B2C" w:rsidRDefault="0010178C" w:rsidP="0037236B">
      <w:pPr>
        <w:pStyle w:val="ZVRAZNN"/>
        <w:spacing w:line="240" w:lineRule="auto"/>
        <w:rPr>
          <w:lang w:val="sk-SK" w:eastAsia="sk-SK"/>
        </w:rPr>
      </w:pPr>
      <w:r>
        <w:rPr>
          <w:lang w:val="sk-SK" w:eastAsia="sk-SK"/>
        </w:rPr>
        <w:t xml:space="preserve">Pri základnom nastavení ILS je dôležité, aby systémový knihovník </w:t>
      </w:r>
      <w:r w:rsidR="007C0B2C">
        <w:rPr>
          <w:lang w:val="sk-SK" w:eastAsia="sk-SK"/>
        </w:rPr>
        <w:t>správne nastavil hlavne</w:t>
      </w:r>
      <w:r w:rsidR="005F152B">
        <w:rPr>
          <w:lang w:val="sk-SK" w:eastAsia="sk-SK"/>
        </w:rPr>
        <w:t>: 1. číselné kódy a</w:t>
      </w:r>
      <w:r w:rsidR="00A26BF0">
        <w:rPr>
          <w:lang w:val="sk-SK" w:eastAsia="sk-SK"/>
        </w:rPr>
        <w:t> </w:t>
      </w:r>
      <w:r w:rsidR="005F152B">
        <w:rPr>
          <w:lang w:val="sk-SK" w:eastAsia="sk-SK"/>
        </w:rPr>
        <w:t>názvy knižnice</w:t>
      </w:r>
      <w:r w:rsidR="00C56C35">
        <w:rPr>
          <w:lang w:val="sk-SK" w:eastAsia="sk-SK"/>
        </w:rPr>
        <w:t xml:space="preserve"> (</w:t>
      </w:r>
      <w:r w:rsidR="00C56C35" w:rsidRPr="00552807">
        <w:rPr>
          <w:bCs/>
          <w:lang w:val="sk-SK" w:eastAsia="sk-SK"/>
        </w:rPr>
        <w:t xml:space="preserve">hlavnú </w:t>
      </w:r>
      <w:r w:rsidR="00352CC7" w:rsidRPr="00552807">
        <w:rPr>
          <w:bCs/>
          <w:lang w:val="sk-SK" w:eastAsia="sk-SK"/>
        </w:rPr>
        <w:t>knižnicu</w:t>
      </w:r>
      <w:r w:rsidR="00552807" w:rsidRPr="00552807">
        <w:rPr>
          <w:bCs/>
          <w:lang w:val="sk-SK" w:eastAsia="sk-SK"/>
        </w:rPr>
        <w:t>, hlavnú lokáciu</w:t>
      </w:r>
      <w:r w:rsidR="00352CC7">
        <w:rPr>
          <w:lang w:val="sk-SK" w:eastAsia="sk-SK"/>
        </w:rPr>
        <w:t xml:space="preserve">) </w:t>
      </w:r>
      <w:r w:rsidR="00C56C35">
        <w:rPr>
          <w:lang w:val="sk-SK" w:eastAsia="sk-SK"/>
        </w:rPr>
        <w:t>a</w:t>
      </w:r>
      <w:r w:rsidR="00A26BF0">
        <w:rPr>
          <w:lang w:val="sk-SK" w:eastAsia="sk-SK"/>
        </w:rPr>
        <w:t> </w:t>
      </w:r>
      <w:r w:rsidR="00C56C35">
        <w:rPr>
          <w:lang w:val="sk-SK" w:eastAsia="sk-SK"/>
        </w:rPr>
        <w:t xml:space="preserve">prípadne tiež </w:t>
      </w:r>
      <w:r w:rsidR="00352CC7" w:rsidRPr="00552807">
        <w:rPr>
          <w:bCs/>
          <w:lang w:val="sk-SK" w:eastAsia="sk-SK"/>
        </w:rPr>
        <w:t>sublokácie (pobočky)</w:t>
      </w:r>
      <w:r w:rsidR="00177E24" w:rsidRPr="00552807">
        <w:rPr>
          <w:bCs/>
          <w:lang w:val="sk-SK" w:eastAsia="sk-SK"/>
        </w:rPr>
        <w:t>;</w:t>
      </w:r>
      <w:r w:rsidR="00177E24">
        <w:rPr>
          <w:lang w:val="sk-SK" w:eastAsia="sk-SK"/>
        </w:rPr>
        <w:t xml:space="preserve"> 2. Systém </w:t>
      </w:r>
      <w:r w:rsidR="00257AD7">
        <w:rPr>
          <w:lang w:val="sk-SK" w:eastAsia="sk-SK"/>
        </w:rPr>
        <w:t xml:space="preserve">jednoznačnej </w:t>
      </w:r>
      <w:r w:rsidR="00257AD7" w:rsidRPr="00552807">
        <w:rPr>
          <w:bCs/>
          <w:lang w:val="sk-SK" w:eastAsia="sk-SK"/>
        </w:rPr>
        <w:t>identifikácie používateľov</w:t>
      </w:r>
      <w:r w:rsidR="00BB480B" w:rsidRPr="00552807">
        <w:rPr>
          <w:bCs/>
          <w:lang w:val="sk-SK" w:eastAsia="sk-SK"/>
        </w:rPr>
        <w:t>, čitateľov</w:t>
      </w:r>
      <w:r w:rsidR="00257AD7">
        <w:rPr>
          <w:lang w:val="sk-SK" w:eastAsia="sk-SK"/>
        </w:rPr>
        <w:t xml:space="preserve"> (napr. 10 znakový čiarový kód); </w:t>
      </w:r>
      <w:r w:rsidR="00BB480B">
        <w:rPr>
          <w:lang w:val="sk-SK" w:eastAsia="sk-SK"/>
        </w:rPr>
        <w:t xml:space="preserve">Systém jednoznačnej </w:t>
      </w:r>
      <w:r w:rsidR="00BB480B" w:rsidRPr="00552807">
        <w:rPr>
          <w:bCs/>
          <w:lang w:val="sk-SK" w:eastAsia="sk-SK"/>
        </w:rPr>
        <w:t>identifikácie exemplárov</w:t>
      </w:r>
      <w:r w:rsidR="00552807">
        <w:rPr>
          <w:lang w:val="sk-SK" w:eastAsia="sk-SK"/>
        </w:rPr>
        <w:t xml:space="preserve"> (</w:t>
      </w:r>
      <w:r w:rsidR="00552807" w:rsidRPr="00552807">
        <w:rPr>
          <w:lang w:val="sk-SK" w:eastAsia="sk-SK"/>
        </w:rPr>
        <w:t>napr. 10 znakový čiarový kód</w:t>
      </w:r>
      <w:r w:rsidR="00552807">
        <w:rPr>
          <w:lang w:val="sk-SK" w:eastAsia="sk-SK"/>
        </w:rPr>
        <w:t>).</w:t>
      </w:r>
      <w:r w:rsidR="00BB480B">
        <w:rPr>
          <w:lang w:val="sk-SK" w:eastAsia="sk-SK"/>
        </w:rPr>
        <w:t xml:space="preserve"> </w:t>
      </w:r>
    </w:p>
    <w:p w14:paraId="62BDEC78" w14:textId="77777777" w:rsidR="00871FDF" w:rsidRDefault="00871FDF" w:rsidP="00E52007">
      <w:pPr>
        <w:pStyle w:val="Tlotextu"/>
        <w:rPr>
          <w:lang w:val="sk-SK" w:eastAsia="sk-SK"/>
        </w:rPr>
      </w:pPr>
    </w:p>
    <w:p w14:paraId="4F233945" w14:textId="1D21C6BF" w:rsidR="002F7CEB" w:rsidRDefault="00CB4CBB" w:rsidP="00E52007">
      <w:pPr>
        <w:pStyle w:val="Tlotextu"/>
        <w:rPr>
          <w:lang w:val="sk-SK" w:eastAsia="sk-SK"/>
        </w:rPr>
      </w:pPr>
      <w:r>
        <w:rPr>
          <w:lang w:val="sk-SK" w:eastAsia="sk-SK"/>
        </w:rPr>
        <w:t>Systémový knihovník, spolu s</w:t>
      </w:r>
      <w:r w:rsidR="00A26BF0">
        <w:rPr>
          <w:lang w:val="sk-SK" w:eastAsia="sk-SK"/>
        </w:rPr>
        <w:t> </w:t>
      </w:r>
      <w:r>
        <w:rPr>
          <w:lang w:val="sk-SK" w:eastAsia="sk-SK"/>
        </w:rPr>
        <w:t>manažmentom knižnice tiež nastavuje</w:t>
      </w:r>
      <w:r w:rsidR="001D12BB">
        <w:rPr>
          <w:lang w:val="sk-SK" w:eastAsia="sk-SK"/>
        </w:rPr>
        <w:t xml:space="preserve">: </w:t>
      </w:r>
      <w:r w:rsidR="000E5EF5">
        <w:rPr>
          <w:lang w:val="sk-SK" w:eastAsia="sk-SK"/>
        </w:rPr>
        <w:t xml:space="preserve">a) </w:t>
      </w:r>
      <w:r w:rsidR="001D12BB">
        <w:rPr>
          <w:lang w:val="sk-SK" w:eastAsia="sk-SK"/>
        </w:rPr>
        <w:t>kategórie čitateľov/používateľov</w:t>
      </w:r>
      <w:r w:rsidR="001E42A3">
        <w:rPr>
          <w:lang w:val="sk-SK" w:eastAsia="sk-SK"/>
        </w:rPr>
        <w:t xml:space="preserve">, </w:t>
      </w:r>
      <w:r w:rsidR="000E5EF5">
        <w:rPr>
          <w:lang w:val="sk-SK" w:eastAsia="sk-SK"/>
        </w:rPr>
        <w:t xml:space="preserve">b) </w:t>
      </w:r>
      <w:r w:rsidR="001E206F">
        <w:rPr>
          <w:lang w:val="sk-SK" w:eastAsia="sk-SK"/>
        </w:rPr>
        <w:t>administr</w:t>
      </w:r>
      <w:r w:rsidR="004271EA">
        <w:rPr>
          <w:lang w:val="sk-SK" w:eastAsia="sk-SK"/>
        </w:rPr>
        <w:t xml:space="preserve">átora ILS, </w:t>
      </w:r>
      <w:r w:rsidR="000E5EF5">
        <w:rPr>
          <w:lang w:val="sk-SK" w:eastAsia="sk-SK"/>
        </w:rPr>
        <w:t xml:space="preserve">c) </w:t>
      </w:r>
      <w:r w:rsidR="004643A4">
        <w:rPr>
          <w:lang w:val="sk-SK" w:eastAsia="sk-SK"/>
        </w:rPr>
        <w:t xml:space="preserve">pravidlá </w:t>
      </w:r>
      <w:r w:rsidR="00E01463">
        <w:rPr>
          <w:lang w:val="sk-SK" w:eastAsia="sk-SK"/>
        </w:rPr>
        <w:t xml:space="preserve">vypožičiavania </w:t>
      </w:r>
      <w:r w:rsidR="004643A4">
        <w:rPr>
          <w:lang w:val="sk-SK" w:eastAsia="sk-SK"/>
        </w:rPr>
        <w:t>pre typy</w:t>
      </w:r>
      <w:r w:rsidR="000E5EF5">
        <w:rPr>
          <w:lang w:val="sk-SK" w:eastAsia="sk-SK"/>
        </w:rPr>
        <w:t>/kategórie</w:t>
      </w:r>
      <w:r w:rsidR="004643A4">
        <w:rPr>
          <w:lang w:val="sk-SK" w:eastAsia="sk-SK"/>
        </w:rPr>
        <w:t xml:space="preserve"> </w:t>
      </w:r>
      <w:r w:rsidR="001E70F2">
        <w:rPr>
          <w:lang w:val="sk-SK" w:eastAsia="sk-SK"/>
        </w:rPr>
        <w:t>dokumentov/</w:t>
      </w:r>
      <w:r w:rsidR="004643A4">
        <w:rPr>
          <w:lang w:val="sk-SK" w:eastAsia="sk-SK"/>
        </w:rPr>
        <w:t>exemplárov</w:t>
      </w:r>
      <w:r w:rsidR="009216D7">
        <w:rPr>
          <w:lang w:val="sk-SK" w:eastAsia="sk-SK"/>
        </w:rPr>
        <w:t xml:space="preserve">. </w:t>
      </w:r>
    </w:p>
    <w:p w14:paraId="609E8391" w14:textId="24120FD4" w:rsidR="00871FDF" w:rsidRDefault="002F7CEB" w:rsidP="00E52007">
      <w:pPr>
        <w:pStyle w:val="Tlotextu"/>
        <w:rPr>
          <w:lang w:val="sk-SK" w:eastAsia="sk-SK"/>
        </w:rPr>
      </w:pPr>
      <w:r>
        <w:rPr>
          <w:lang w:val="sk-SK" w:eastAsia="sk-SK"/>
        </w:rPr>
        <w:t xml:space="preserve">Nastavuje globálne preferencie systému pre všetky </w:t>
      </w:r>
      <w:r w:rsidR="00C805A7">
        <w:rPr>
          <w:lang w:val="sk-SK" w:eastAsia="sk-SK"/>
        </w:rPr>
        <w:t>moduly a</w:t>
      </w:r>
      <w:r w:rsidR="00A26BF0">
        <w:rPr>
          <w:lang w:val="sk-SK" w:eastAsia="sk-SK"/>
        </w:rPr>
        <w:t> </w:t>
      </w:r>
      <w:r w:rsidR="00C805A7">
        <w:rPr>
          <w:lang w:val="sk-SK" w:eastAsia="sk-SK"/>
        </w:rPr>
        <w:t>potrebné funkcionality.</w:t>
      </w:r>
    </w:p>
    <w:p w14:paraId="6E1C4331" w14:textId="77777777" w:rsidR="00C80E0C" w:rsidRDefault="00C80E0C" w:rsidP="00E52007">
      <w:pPr>
        <w:pStyle w:val="Tlotextu"/>
        <w:rPr>
          <w:lang w:val="sk-SK" w:eastAsia="sk-SK"/>
        </w:rPr>
      </w:pPr>
    </w:p>
    <w:p w14:paraId="2A261651" w14:textId="29BC1FCA" w:rsidR="00C80E0C" w:rsidRPr="00C80E0C" w:rsidRDefault="00C80E0C" w:rsidP="00E52007">
      <w:pPr>
        <w:pStyle w:val="Tlotextu"/>
        <w:rPr>
          <w:lang w:val="sk-SK" w:eastAsia="sk-SK"/>
        </w:rPr>
      </w:pPr>
      <w:r>
        <w:rPr>
          <w:lang w:val="sk-SK" w:eastAsia="sk-SK"/>
        </w:rPr>
        <w:lastRenderedPageBreak/>
        <w:t xml:space="preserve">Menovite </w:t>
      </w:r>
      <w:r w:rsidR="003F7F01">
        <w:rPr>
          <w:lang w:val="sk-SK" w:eastAsia="sk-SK"/>
        </w:rPr>
        <w:t xml:space="preserve">systémový knihovník </w:t>
      </w:r>
      <w:r>
        <w:rPr>
          <w:lang w:val="sk-SK" w:eastAsia="sk-SK"/>
        </w:rPr>
        <w:t xml:space="preserve">nastavuje: </w:t>
      </w:r>
      <w:proofErr w:type="spellStart"/>
      <w:r w:rsidRPr="00C80E0C">
        <w:rPr>
          <w:lang w:val="sk-SK" w:eastAsia="sk-SK"/>
        </w:rPr>
        <w:t>Globální</w:t>
      </w:r>
      <w:proofErr w:type="spellEnd"/>
      <w:r w:rsidRPr="00C80E0C">
        <w:rPr>
          <w:lang w:val="sk-SK" w:eastAsia="sk-SK"/>
        </w:rPr>
        <w:t xml:space="preserve"> systémové </w:t>
      </w:r>
      <w:proofErr w:type="spellStart"/>
      <w:r w:rsidRPr="00C80E0C">
        <w:rPr>
          <w:lang w:val="sk-SK" w:eastAsia="sk-SK"/>
        </w:rPr>
        <w:t>preference</w:t>
      </w:r>
      <w:proofErr w:type="spellEnd"/>
      <w:r>
        <w:rPr>
          <w:lang w:val="sk-SK" w:eastAsia="sk-SK"/>
        </w:rPr>
        <w:t xml:space="preserve"> </w:t>
      </w:r>
    </w:p>
    <w:p w14:paraId="1232F6C6"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Akvizice</w:t>
      </w:r>
      <w:proofErr w:type="spellEnd"/>
    </w:p>
    <w:p w14:paraId="4831B922"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Administrace</w:t>
      </w:r>
      <w:proofErr w:type="spellEnd"/>
      <w:r w:rsidRPr="00C80E0C">
        <w:rPr>
          <w:lang w:val="sk-SK" w:eastAsia="sk-SK"/>
        </w:rPr>
        <w:t xml:space="preserve"> systému</w:t>
      </w:r>
    </w:p>
    <w:p w14:paraId="369837D3"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Autority</w:t>
      </w:r>
    </w:p>
    <w:p w14:paraId="08A277C4"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Katalogizace</w:t>
      </w:r>
      <w:proofErr w:type="spellEnd"/>
    </w:p>
    <w:p w14:paraId="5BD95313"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Výpujčky</w:t>
      </w:r>
      <w:proofErr w:type="spellEnd"/>
    </w:p>
    <w:p w14:paraId="3B54D492"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Obálky</w:t>
      </w:r>
    </w:p>
    <w:p w14:paraId="406BC89E"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Adresy/kontakty</w:t>
      </w:r>
    </w:p>
    <w:p w14:paraId="01FC3E9A"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Místní</w:t>
      </w:r>
      <w:proofErr w:type="spellEnd"/>
      <w:r w:rsidRPr="00C80E0C">
        <w:rPr>
          <w:lang w:val="sk-SK" w:eastAsia="sk-SK"/>
        </w:rPr>
        <w:t xml:space="preserve"> použití</w:t>
      </w:r>
    </w:p>
    <w:p w14:paraId="44FA4E52"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 xml:space="preserve">Protokoly </w:t>
      </w:r>
      <w:proofErr w:type="spellStart"/>
      <w:r w:rsidRPr="00C80E0C">
        <w:rPr>
          <w:lang w:val="sk-SK" w:eastAsia="sk-SK"/>
        </w:rPr>
        <w:t>transakcí</w:t>
      </w:r>
      <w:proofErr w:type="spellEnd"/>
    </w:p>
    <w:p w14:paraId="519B785B"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OPAC</w:t>
      </w:r>
    </w:p>
    <w:p w14:paraId="5465205C"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Uživatelé</w:t>
      </w:r>
      <w:proofErr w:type="spellEnd"/>
    </w:p>
    <w:p w14:paraId="46975971"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Hledání</w:t>
      </w:r>
      <w:proofErr w:type="spellEnd"/>
    </w:p>
    <w:p w14:paraId="374F0CBB"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Seriály</w:t>
      </w:r>
    </w:p>
    <w:p w14:paraId="6EA8431D" w14:textId="77777777" w:rsidR="00C80E0C" w:rsidRPr="00C80E0C" w:rsidRDefault="00C80E0C" w:rsidP="004651B2">
      <w:pPr>
        <w:pStyle w:val="Tlotextu"/>
        <w:numPr>
          <w:ilvl w:val="0"/>
          <w:numId w:val="21"/>
        </w:numPr>
        <w:spacing w:after="0"/>
        <w:ind w:left="714" w:hanging="357"/>
        <w:rPr>
          <w:lang w:val="sk-SK" w:eastAsia="sk-SK"/>
        </w:rPr>
      </w:pPr>
      <w:proofErr w:type="spellStart"/>
      <w:r w:rsidRPr="00C80E0C">
        <w:rPr>
          <w:lang w:val="sk-SK" w:eastAsia="sk-SK"/>
        </w:rPr>
        <w:t>Link</w:t>
      </w:r>
      <w:proofErr w:type="spellEnd"/>
      <w:r w:rsidRPr="00C80E0C">
        <w:rPr>
          <w:lang w:val="sk-SK" w:eastAsia="sk-SK"/>
        </w:rPr>
        <w:t xml:space="preserve"> 856 </w:t>
      </w:r>
    </w:p>
    <w:p w14:paraId="48239FED" w14:textId="77777777" w:rsidR="00C80E0C" w:rsidRPr="00C80E0C" w:rsidRDefault="00C80E0C" w:rsidP="004651B2">
      <w:pPr>
        <w:pStyle w:val="Tlotextu"/>
        <w:numPr>
          <w:ilvl w:val="0"/>
          <w:numId w:val="21"/>
        </w:numPr>
        <w:spacing w:after="0"/>
        <w:ind w:left="714" w:hanging="357"/>
        <w:rPr>
          <w:lang w:val="sk-SK" w:eastAsia="sk-SK"/>
        </w:rPr>
      </w:pPr>
      <w:r w:rsidRPr="00C80E0C">
        <w:rPr>
          <w:lang w:val="sk-SK" w:eastAsia="sk-SK"/>
        </w:rPr>
        <w:t>Nástroje</w:t>
      </w:r>
    </w:p>
    <w:p w14:paraId="785B9325" w14:textId="19BB329F" w:rsidR="00C80E0C" w:rsidRDefault="00C80E0C" w:rsidP="004651B2">
      <w:pPr>
        <w:pStyle w:val="Tlotextu"/>
        <w:numPr>
          <w:ilvl w:val="0"/>
          <w:numId w:val="21"/>
        </w:numPr>
        <w:spacing w:after="0"/>
        <w:ind w:left="714" w:hanging="357"/>
        <w:rPr>
          <w:lang w:val="sk-SK" w:eastAsia="sk-SK"/>
        </w:rPr>
      </w:pPr>
      <w:r w:rsidRPr="00C80E0C">
        <w:rPr>
          <w:lang w:val="sk-SK" w:eastAsia="sk-SK"/>
        </w:rPr>
        <w:t>Webové služby</w:t>
      </w:r>
    </w:p>
    <w:p w14:paraId="6F12195B" w14:textId="036DEB26" w:rsidR="00FF6A6A" w:rsidRDefault="00FF6A6A" w:rsidP="004651B2">
      <w:pPr>
        <w:pStyle w:val="Tlotextu"/>
        <w:numPr>
          <w:ilvl w:val="0"/>
          <w:numId w:val="21"/>
        </w:numPr>
        <w:spacing w:after="0"/>
        <w:ind w:left="714" w:hanging="357"/>
        <w:rPr>
          <w:lang w:val="sk-SK" w:eastAsia="sk-SK"/>
        </w:rPr>
      </w:pPr>
      <w:r>
        <w:rPr>
          <w:lang w:val="sk-SK" w:eastAsia="sk-SK"/>
        </w:rPr>
        <w:t>IL</w:t>
      </w:r>
      <w:r w:rsidR="006A641E">
        <w:rPr>
          <w:lang w:val="sk-SK" w:eastAsia="sk-SK"/>
        </w:rPr>
        <w:t>LS</w:t>
      </w:r>
    </w:p>
    <w:p w14:paraId="57EA1754" w14:textId="63356316" w:rsidR="006A641E" w:rsidRDefault="006A641E" w:rsidP="004651B2">
      <w:pPr>
        <w:pStyle w:val="Tlotextu"/>
        <w:numPr>
          <w:ilvl w:val="0"/>
          <w:numId w:val="21"/>
        </w:numPr>
        <w:spacing w:after="0"/>
        <w:ind w:left="714" w:hanging="357"/>
        <w:rPr>
          <w:lang w:val="sk-SK" w:eastAsia="sk-SK"/>
        </w:rPr>
      </w:pPr>
      <w:r>
        <w:rPr>
          <w:lang w:val="sk-SK" w:eastAsia="sk-SK"/>
        </w:rPr>
        <w:t>OPAC</w:t>
      </w:r>
    </w:p>
    <w:p w14:paraId="038F51C7" w14:textId="5449D1D1" w:rsidR="006A641E" w:rsidRDefault="006A641E" w:rsidP="004651B2">
      <w:pPr>
        <w:pStyle w:val="Tlotextu"/>
        <w:numPr>
          <w:ilvl w:val="0"/>
          <w:numId w:val="21"/>
        </w:numPr>
        <w:spacing w:after="0"/>
        <w:ind w:left="714" w:hanging="357"/>
        <w:rPr>
          <w:lang w:val="sk-SK" w:eastAsia="sk-SK"/>
        </w:rPr>
      </w:pPr>
      <w:proofErr w:type="spellStart"/>
      <w:r>
        <w:rPr>
          <w:lang w:val="sk-SK" w:eastAsia="sk-SK"/>
        </w:rPr>
        <w:t>Bezpečnost</w:t>
      </w:r>
      <w:proofErr w:type="spellEnd"/>
    </w:p>
    <w:p w14:paraId="241C316A" w14:textId="72D54D52" w:rsidR="006A641E" w:rsidRDefault="00742462" w:rsidP="004651B2">
      <w:pPr>
        <w:pStyle w:val="Tlotextu"/>
        <w:numPr>
          <w:ilvl w:val="0"/>
          <w:numId w:val="21"/>
        </w:numPr>
        <w:spacing w:after="0"/>
        <w:ind w:left="714" w:hanging="357"/>
        <w:rPr>
          <w:lang w:val="sk-SK" w:eastAsia="sk-SK"/>
        </w:rPr>
      </w:pPr>
      <w:r>
        <w:rPr>
          <w:lang w:val="sk-SK" w:eastAsia="sk-SK"/>
        </w:rPr>
        <w:t>API</w:t>
      </w:r>
    </w:p>
    <w:p w14:paraId="4F6B70C8" w14:textId="4A0D8D74" w:rsidR="008B0589" w:rsidRDefault="008B0589" w:rsidP="004651B2">
      <w:pPr>
        <w:pStyle w:val="Tlotextu"/>
        <w:numPr>
          <w:ilvl w:val="0"/>
          <w:numId w:val="21"/>
        </w:numPr>
        <w:spacing w:after="0"/>
        <w:ind w:left="714" w:hanging="357"/>
        <w:rPr>
          <w:lang w:val="sk-SK" w:eastAsia="sk-SK"/>
        </w:rPr>
      </w:pPr>
      <w:r>
        <w:rPr>
          <w:lang w:val="sk-SK" w:eastAsia="sk-SK"/>
        </w:rPr>
        <w:t>Z39</w:t>
      </w:r>
      <w:r w:rsidR="00734C61">
        <w:rPr>
          <w:lang w:val="sk-SK" w:eastAsia="sk-SK"/>
        </w:rPr>
        <w:t>.50/SRU</w:t>
      </w:r>
      <w:r w:rsidR="00795BF3">
        <w:rPr>
          <w:rStyle w:val="Odkaznapoznmkupodiarou"/>
          <w:lang w:val="sk-SK" w:eastAsia="sk-SK"/>
        </w:rPr>
        <w:footnoteReference w:id="14"/>
      </w:r>
    </w:p>
    <w:p w14:paraId="49CD248E" w14:textId="4BE55EB7" w:rsidR="00742462" w:rsidRDefault="00F72A7A" w:rsidP="004651B2">
      <w:pPr>
        <w:pStyle w:val="Tlotextu"/>
        <w:numPr>
          <w:ilvl w:val="0"/>
          <w:numId w:val="21"/>
        </w:numPr>
        <w:spacing w:after="0"/>
        <w:ind w:left="714" w:hanging="357"/>
        <w:rPr>
          <w:lang w:val="sk-SK" w:eastAsia="sk-SK"/>
        </w:rPr>
      </w:pPr>
      <w:r>
        <w:rPr>
          <w:lang w:val="sk-SK" w:eastAsia="sk-SK"/>
        </w:rPr>
        <w:t xml:space="preserve">Tlač </w:t>
      </w:r>
    </w:p>
    <w:p w14:paraId="3F537FE4" w14:textId="3A68C1B0" w:rsidR="00541AE3" w:rsidRDefault="00541AE3" w:rsidP="004651B2">
      <w:pPr>
        <w:pStyle w:val="Tlotextu"/>
        <w:numPr>
          <w:ilvl w:val="0"/>
          <w:numId w:val="21"/>
        </w:numPr>
        <w:spacing w:after="0"/>
        <w:ind w:left="714" w:hanging="357"/>
        <w:rPr>
          <w:lang w:val="sk-SK" w:eastAsia="sk-SK"/>
        </w:rPr>
      </w:pPr>
      <w:r>
        <w:rPr>
          <w:lang w:val="sk-SK" w:eastAsia="sk-SK"/>
        </w:rPr>
        <w:t xml:space="preserve">Reporty, </w:t>
      </w:r>
      <w:proofErr w:type="spellStart"/>
      <w:r>
        <w:rPr>
          <w:lang w:val="sk-SK" w:eastAsia="sk-SK"/>
        </w:rPr>
        <w:t>statistiky</w:t>
      </w:r>
      <w:proofErr w:type="spellEnd"/>
    </w:p>
    <w:p w14:paraId="7B860E82" w14:textId="4FD3D8E6" w:rsidR="00541AE3" w:rsidRDefault="00541AE3" w:rsidP="00E52007">
      <w:pPr>
        <w:pStyle w:val="Tlotextu"/>
        <w:rPr>
          <w:lang w:val="sk-SK" w:eastAsia="sk-SK"/>
        </w:rPr>
      </w:pPr>
    </w:p>
    <w:p w14:paraId="3CA91EAB" w14:textId="3A409082" w:rsidR="00E242B0" w:rsidRPr="00541AE3" w:rsidRDefault="00E242B0" w:rsidP="00E52007">
      <w:pPr>
        <w:pStyle w:val="Tlotextu"/>
        <w:rPr>
          <w:lang w:val="sk-SK" w:eastAsia="sk-SK"/>
        </w:rPr>
      </w:pPr>
      <w:r>
        <w:rPr>
          <w:lang w:val="sk-SK" w:eastAsia="sk-SK"/>
        </w:rPr>
        <w:t>V</w:t>
      </w:r>
      <w:r w:rsidR="00A26BF0">
        <w:rPr>
          <w:lang w:val="sk-SK" w:eastAsia="sk-SK"/>
        </w:rPr>
        <w:t> </w:t>
      </w:r>
      <w:r>
        <w:rPr>
          <w:lang w:val="sk-SK" w:eastAsia="sk-SK"/>
        </w:rPr>
        <w:t>ILS sú spravidla inštrukcie, ktoré systémového knihovníka vedú a</w:t>
      </w:r>
      <w:r w:rsidR="00A26BF0">
        <w:rPr>
          <w:lang w:val="sk-SK" w:eastAsia="sk-SK"/>
        </w:rPr>
        <w:t> </w:t>
      </w:r>
      <w:r>
        <w:rPr>
          <w:lang w:val="sk-SK" w:eastAsia="sk-SK"/>
        </w:rPr>
        <w:t xml:space="preserve">umožňujú mu prispôsobiť ILS potrebám knižnice. </w:t>
      </w:r>
    </w:p>
    <w:p w14:paraId="011E3673" w14:textId="4286E190" w:rsidR="005C3EBF" w:rsidRDefault="005C3EBF" w:rsidP="00EC6078">
      <w:pPr>
        <w:pStyle w:val="Nadpis2"/>
      </w:pPr>
      <w:bookmarkStart w:id="128" w:name="_Toc88933290"/>
      <w:bookmarkStart w:id="129" w:name="_Toc88983288"/>
      <w:bookmarkStart w:id="130" w:name="_Toc89276011"/>
      <w:proofErr w:type="spellStart"/>
      <w:r>
        <w:t>Riadenie</w:t>
      </w:r>
      <w:proofErr w:type="spellEnd"/>
      <w:r>
        <w:t xml:space="preserve"> tvorby bibliografických </w:t>
      </w:r>
      <w:proofErr w:type="spellStart"/>
      <w:r>
        <w:t>záznamov</w:t>
      </w:r>
      <w:proofErr w:type="spellEnd"/>
      <w:r>
        <w:t xml:space="preserve"> MARC (</w:t>
      </w:r>
      <w:proofErr w:type="spellStart"/>
      <w:r>
        <w:t>bibliographic</w:t>
      </w:r>
      <w:proofErr w:type="spellEnd"/>
      <w:r>
        <w:t xml:space="preserve"> </w:t>
      </w:r>
      <w:proofErr w:type="spellStart"/>
      <w:r>
        <w:t>control</w:t>
      </w:r>
      <w:proofErr w:type="spellEnd"/>
      <w:r>
        <w:t>)</w:t>
      </w:r>
      <w:bookmarkEnd w:id="128"/>
      <w:bookmarkEnd w:id="129"/>
      <w:bookmarkEnd w:id="130"/>
    </w:p>
    <w:p w14:paraId="360DB31D" w14:textId="353C128D" w:rsidR="009135D7" w:rsidRPr="004D38FA" w:rsidRDefault="005C3EBF" w:rsidP="00303CB9">
      <w:pPr>
        <w:numPr>
          <w:ilvl w:val="12"/>
          <w:numId w:val="0"/>
        </w:numPr>
        <w:spacing w:after="120" w:line="240" w:lineRule="auto"/>
        <w:rPr>
          <w:rFonts w:ascii="Arial" w:hAnsi="Arial" w:cs="Arial"/>
          <w:sz w:val="22"/>
        </w:rPr>
      </w:pPr>
      <w:r w:rsidRPr="004D38FA">
        <w:rPr>
          <w:rFonts w:ascii="Arial" w:hAnsi="Arial" w:cs="Arial"/>
          <w:sz w:val="22"/>
        </w:rPr>
        <w:t xml:space="preserve">Problematika metodiky tvorby bibliografického záznamu je </w:t>
      </w:r>
      <w:proofErr w:type="spellStart"/>
      <w:r w:rsidRPr="004D38FA">
        <w:rPr>
          <w:rFonts w:ascii="Arial" w:hAnsi="Arial" w:cs="Arial"/>
          <w:sz w:val="22"/>
        </w:rPr>
        <w:t>podrobnejšie</w:t>
      </w:r>
      <w:proofErr w:type="spellEnd"/>
      <w:r w:rsidRPr="004D38FA">
        <w:rPr>
          <w:rFonts w:ascii="Arial" w:hAnsi="Arial" w:cs="Arial"/>
          <w:sz w:val="22"/>
        </w:rPr>
        <w:t xml:space="preserve"> </w:t>
      </w:r>
      <w:proofErr w:type="spellStart"/>
      <w:r w:rsidRPr="004D38FA">
        <w:rPr>
          <w:rFonts w:ascii="Arial" w:hAnsi="Arial" w:cs="Arial"/>
          <w:sz w:val="22"/>
        </w:rPr>
        <w:t>popísaná</w:t>
      </w:r>
      <w:proofErr w:type="spellEnd"/>
      <w:r w:rsidRPr="004D38FA">
        <w:rPr>
          <w:rFonts w:ascii="Arial" w:hAnsi="Arial" w:cs="Arial"/>
          <w:sz w:val="22"/>
        </w:rPr>
        <w:t xml:space="preserve"> v</w:t>
      </w:r>
      <w:r w:rsidR="00A26BF0">
        <w:rPr>
          <w:rFonts w:ascii="Arial" w:hAnsi="Arial" w:cs="Arial"/>
          <w:sz w:val="22"/>
        </w:rPr>
        <w:t> </w:t>
      </w:r>
      <w:r w:rsidRPr="004D38FA">
        <w:rPr>
          <w:rFonts w:ascii="Arial" w:hAnsi="Arial" w:cs="Arial"/>
          <w:sz w:val="22"/>
        </w:rPr>
        <w:t xml:space="preserve">rozličných </w:t>
      </w:r>
      <w:r w:rsidR="00A26BF0">
        <w:rPr>
          <w:rFonts w:ascii="Arial" w:hAnsi="Arial" w:cs="Arial"/>
          <w:sz w:val="22"/>
        </w:rPr>
        <w:pgNum/>
      </w:r>
      <w:proofErr w:type="spellStart"/>
      <w:r w:rsidR="00A26BF0">
        <w:rPr>
          <w:rFonts w:ascii="Arial" w:hAnsi="Arial" w:cs="Arial"/>
          <w:sz w:val="22"/>
        </w:rPr>
        <w:t>ztahy</w:t>
      </w:r>
      <w:proofErr w:type="spellEnd"/>
      <w:r w:rsidR="00A26BF0">
        <w:rPr>
          <w:rFonts w:ascii="Arial" w:hAnsi="Arial" w:cs="Arial"/>
          <w:sz w:val="22"/>
        </w:rPr>
        <w:pgNum/>
      </w:r>
      <w:r w:rsidR="00A26BF0">
        <w:rPr>
          <w:rFonts w:ascii="Arial" w:hAnsi="Arial" w:cs="Arial"/>
          <w:sz w:val="22"/>
        </w:rPr>
        <w:t>y</w:t>
      </w:r>
      <w:r w:rsidR="00A26BF0">
        <w:rPr>
          <w:rFonts w:ascii="Arial" w:hAnsi="Arial" w:cs="Arial"/>
          <w:sz w:val="22"/>
        </w:rPr>
        <w:pgNum/>
      </w:r>
      <w:r w:rsidR="00A26BF0">
        <w:rPr>
          <w:rFonts w:ascii="Arial" w:hAnsi="Arial" w:cs="Arial"/>
          <w:sz w:val="22"/>
        </w:rPr>
        <w:pgNum/>
      </w:r>
      <w:r w:rsidRPr="004D38FA">
        <w:rPr>
          <w:rFonts w:ascii="Arial" w:hAnsi="Arial" w:cs="Arial"/>
          <w:sz w:val="22"/>
        </w:rPr>
        <w:t xml:space="preserve">, metodikách a </w:t>
      </w:r>
      <w:r w:rsidR="00A26BF0">
        <w:rPr>
          <w:rFonts w:ascii="Arial" w:hAnsi="Arial" w:cs="Arial"/>
          <w:sz w:val="22"/>
        </w:rPr>
        <w:pgNum/>
      </w:r>
      <w:proofErr w:type="spellStart"/>
      <w:r w:rsidR="00A26BF0">
        <w:rPr>
          <w:rFonts w:ascii="Arial" w:hAnsi="Arial" w:cs="Arial"/>
          <w:sz w:val="22"/>
        </w:rPr>
        <w:t>ztahy</w:t>
      </w:r>
      <w:proofErr w:type="spellEnd"/>
      <w:r w:rsidR="00A26BF0">
        <w:rPr>
          <w:rFonts w:ascii="Arial" w:hAnsi="Arial" w:cs="Arial"/>
          <w:sz w:val="22"/>
        </w:rPr>
        <w:pgNum/>
      </w:r>
      <w:r w:rsidR="00A26BF0">
        <w:rPr>
          <w:rFonts w:ascii="Arial" w:hAnsi="Arial" w:cs="Arial"/>
          <w:sz w:val="22"/>
        </w:rPr>
        <w:t>y</w:t>
      </w:r>
      <w:r w:rsidR="00A26BF0">
        <w:rPr>
          <w:rFonts w:ascii="Arial" w:hAnsi="Arial" w:cs="Arial"/>
          <w:sz w:val="22"/>
        </w:rPr>
        <w:pgNum/>
      </w:r>
      <w:r w:rsidRPr="004D38FA">
        <w:rPr>
          <w:rFonts w:ascii="Arial" w:hAnsi="Arial" w:cs="Arial"/>
          <w:sz w:val="22"/>
        </w:rPr>
        <w:t xml:space="preserve"> k</w:t>
      </w:r>
      <w:r w:rsidR="00A26BF0">
        <w:rPr>
          <w:rFonts w:ascii="Arial" w:hAnsi="Arial" w:cs="Arial"/>
          <w:sz w:val="22"/>
        </w:rPr>
        <w:t> </w:t>
      </w:r>
      <w:proofErr w:type="spellStart"/>
      <w:r w:rsidRPr="004D38FA">
        <w:rPr>
          <w:rFonts w:ascii="Arial" w:hAnsi="Arial" w:cs="Arial"/>
          <w:sz w:val="22"/>
        </w:rPr>
        <w:t>softv</w:t>
      </w:r>
      <w:r w:rsidR="00FF2D3D" w:rsidRPr="004D38FA">
        <w:rPr>
          <w:rFonts w:ascii="Arial" w:hAnsi="Arial" w:cs="Arial"/>
          <w:sz w:val="22"/>
        </w:rPr>
        <w:t>é</w:t>
      </w:r>
      <w:r w:rsidRPr="004D38FA">
        <w:rPr>
          <w:rFonts w:ascii="Arial" w:hAnsi="Arial" w:cs="Arial"/>
          <w:sz w:val="22"/>
        </w:rPr>
        <w:t>rom</w:t>
      </w:r>
      <w:proofErr w:type="spellEnd"/>
      <w:r w:rsidRPr="004D38FA">
        <w:rPr>
          <w:rFonts w:ascii="Arial" w:hAnsi="Arial" w:cs="Arial"/>
          <w:sz w:val="22"/>
        </w:rPr>
        <w:t xml:space="preserve">, </w:t>
      </w:r>
      <w:proofErr w:type="spellStart"/>
      <w:r w:rsidRPr="004D38FA">
        <w:rPr>
          <w:rFonts w:ascii="Arial" w:hAnsi="Arial" w:cs="Arial"/>
          <w:sz w:val="22"/>
        </w:rPr>
        <w:t>ktoré</w:t>
      </w:r>
      <w:proofErr w:type="spellEnd"/>
      <w:r w:rsidRPr="004D38FA">
        <w:rPr>
          <w:rFonts w:ascii="Arial" w:hAnsi="Arial" w:cs="Arial"/>
          <w:sz w:val="22"/>
        </w:rPr>
        <w:t xml:space="preserve"> </w:t>
      </w:r>
      <w:proofErr w:type="spellStart"/>
      <w:r w:rsidRPr="004D38FA">
        <w:rPr>
          <w:rFonts w:ascii="Arial" w:hAnsi="Arial" w:cs="Arial"/>
          <w:sz w:val="22"/>
        </w:rPr>
        <w:t>používajú</w:t>
      </w:r>
      <w:proofErr w:type="spellEnd"/>
      <w:r w:rsidRPr="004D38FA">
        <w:rPr>
          <w:rFonts w:ascii="Arial" w:hAnsi="Arial" w:cs="Arial"/>
          <w:sz w:val="22"/>
        </w:rPr>
        <w:t xml:space="preserve"> bibliografické </w:t>
      </w:r>
      <w:r w:rsidR="00A26BF0">
        <w:rPr>
          <w:rFonts w:ascii="Arial" w:hAnsi="Arial" w:cs="Arial"/>
          <w:sz w:val="22"/>
        </w:rPr>
        <w:pgNum/>
      </w:r>
      <w:proofErr w:type="spellStart"/>
      <w:r w:rsidR="00A26BF0">
        <w:rPr>
          <w:rFonts w:ascii="Arial" w:hAnsi="Arial" w:cs="Arial"/>
          <w:sz w:val="22"/>
        </w:rPr>
        <w:t>ztahy</w:t>
      </w:r>
      <w:proofErr w:type="spellEnd"/>
      <w:r w:rsidR="00A26BF0">
        <w:rPr>
          <w:rFonts w:ascii="Arial" w:hAnsi="Arial" w:cs="Arial"/>
          <w:sz w:val="22"/>
        </w:rPr>
        <w:pgNum/>
      </w:r>
      <w:r w:rsidR="00A26BF0">
        <w:rPr>
          <w:rFonts w:ascii="Arial" w:hAnsi="Arial" w:cs="Arial"/>
          <w:sz w:val="22"/>
        </w:rPr>
        <w:t>y</w:t>
      </w:r>
      <w:r w:rsidRPr="004D38FA">
        <w:rPr>
          <w:rFonts w:ascii="Arial" w:hAnsi="Arial" w:cs="Arial"/>
          <w:sz w:val="22"/>
        </w:rPr>
        <w:t xml:space="preserve"> </w:t>
      </w:r>
      <w:proofErr w:type="spellStart"/>
      <w:r w:rsidRPr="004D38FA">
        <w:rPr>
          <w:rFonts w:ascii="Arial" w:hAnsi="Arial" w:cs="Arial"/>
          <w:sz w:val="22"/>
        </w:rPr>
        <w:t>alebo</w:t>
      </w:r>
      <w:proofErr w:type="spellEnd"/>
      <w:r w:rsidRPr="004D38FA">
        <w:rPr>
          <w:rFonts w:ascii="Arial" w:hAnsi="Arial" w:cs="Arial"/>
          <w:sz w:val="22"/>
        </w:rPr>
        <w:t xml:space="preserve"> knižnice.</w:t>
      </w:r>
    </w:p>
    <w:p w14:paraId="1B9A8C7B" w14:textId="1FFBE0F5" w:rsidR="009135D7" w:rsidRPr="004D38FA" w:rsidRDefault="009135D7" w:rsidP="00303CB9">
      <w:pPr>
        <w:numPr>
          <w:ilvl w:val="12"/>
          <w:numId w:val="0"/>
        </w:numPr>
        <w:spacing w:after="120" w:line="240" w:lineRule="auto"/>
        <w:rPr>
          <w:rFonts w:ascii="Arial" w:hAnsi="Arial" w:cs="Arial"/>
          <w:sz w:val="22"/>
        </w:rPr>
      </w:pPr>
      <w:r w:rsidRPr="004D38FA">
        <w:rPr>
          <w:rFonts w:ascii="Arial" w:hAnsi="Arial" w:cs="Arial"/>
          <w:sz w:val="22"/>
        </w:rPr>
        <w:t>V</w:t>
      </w:r>
      <w:r w:rsidR="00A26BF0">
        <w:rPr>
          <w:rFonts w:ascii="Arial" w:hAnsi="Arial" w:cs="Arial"/>
          <w:sz w:val="22"/>
        </w:rPr>
        <w:t> </w:t>
      </w:r>
      <w:r w:rsidRPr="004D38FA">
        <w:rPr>
          <w:rFonts w:ascii="Arial" w:hAnsi="Arial" w:cs="Arial"/>
          <w:sz w:val="22"/>
        </w:rPr>
        <w:t xml:space="preserve">praxi </w:t>
      </w:r>
      <w:proofErr w:type="spellStart"/>
      <w:r w:rsidRPr="004D38FA">
        <w:rPr>
          <w:rFonts w:ascii="Arial" w:hAnsi="Arial" w:cs="Arial"/>
          <w:sz w:val="22"/>
        </w:rPr>
        <w:t>sa</w:t>
      </w:r>
      <w:proofErr w:type="spellEnd"/>
      <w:r w:rsidRPr="004D38FA">
        <w:rPr>
          <w:rFonts w:ascii="Arial" w:hAnsi="Arial" w:cs="Arial"/>
          <w:sz w:val="22"/>
        </w:rPr>
        <w:t xml:space="preserve"> s</w:t>
      </w:r>
      <w:r w:rsidR="005C3EBF" w:rsidRPr="004D38FA">
        <w:rPr>
          <w:rFonts w:ascii="Arial" w:hAnsi="Arial" w:cs="Arial"/>
          <w:sz w:val="22"/>
        </w:rPr>
        <w:t xml:space="preserve">amotné údaje bibliografického popisu </w:t>
      </w:r>
      <w:proofErr w:type="spellStart"/>
      <w:r w:rsidR="005C3EBF" w:rsidRPr="004D38FA">
        <w:rPr>
          <w:rFonts w:ascii="Arial" w:hAnsi="Arial" w:cs="Arial"/>
          <w:sz w:val="22"/>
        </w:rPr>
        <w:t>sa</w:t>
      </w:r>
      <w:proofErr w:type="spellEnd"/>
      <w:r w:rsidR="005C3EBF" w:rsidRPr="004D38FA">
        <w:rPr>
          <w:rFonts w:ascii="Arial" w:hAnsi="Arial" w:cs="Arial"/>
          <w:sz w:val="22"/>
        </w:rPr>
        <w:t xml:space="preserve"> </w:t>
      </w:r>
      <w:proofErr w:type="spellStart"/>
      <w:r w:rsidR="00143636" w:rsidRPr="004D38FA">
        <w:rPr>
          <w:rFonts w:ascii="Arial" w:hAnsi="Arial" w:cs="Arial"/>
          <w:sz w:val="22"/>
        </w:rPr>
        <w:t>zaznamenávajú</w:t>
      </w:r>
      <w:proofErr w:type="spellEnd"/>
      <w:r w:rsidR="005C3EBF" w:rsidRPr="004D38FA">
        <w:rPr>
          <w:rFonts w:ascii="Arial" w:hAnsi="Arial" w:cs="Arial"/>
          <w:sz w:val="22"/>
        </w:rPr>
        <w:t xml:space="preserve"> jednak </w:t>
      </w:r>
      <w:proofErr w:type="spellStart"/>
      <w:r w:rsidR="005C3EBF" w:rsidRPr="004D38FA">
        <w:rPr>
          <w:rFonts w:ascii="Arial" w:hAnsi="Arial" w:cs="Arial"/>
          <w:sz w:val="22"/>
        </w:rPr>
        <w:t>podľa</w:t>
      </w:r>
      <w:proofErr w:type="spellEnd"/>
      <w:r w:rsidR="005C3EBF" w:rsidRPr="004D38FA">
        <w:rPr>
          <w:rFonts w:ascii="Arial" w:hAnsi="Arial" w:cs="Arial"/>
          <w:sz w:val="22"/>
        </w:rPr>
        <w:t xml:space="preserve"> </w:t>
      </w:r>
      <w:r w:rsidR="00601472" w:rsidRPr="004D38FA">
        <w:rPr>
          <w:rFonts w:ascii="Arial" w:hAnsi="Arial" w:cs="Arial"/>
          <w:sz w:val="22"/>
        </w:rPr>
        <w:t xml:space="preserve">katalogizačních pravidel a </w:t>
      </w:r>
      <w:proofErr w:type="spellStart"/>
      <w:r w:rsidR="005C3EBF" w:rsidRPr="004D38FA">
        <w:rPr>
          <w:rFonts w:ascii="Arial" w:hAnsi="Arial" w:cs="Arial"/>
          <w:sz w:val="22"/>
        </w:rPr>
        <w:t>inštrukcií</w:t>
      </w:r>
      <w:proofErr w:type="spellEnd"/>
      <w:r w:rsidR="005C3EBF" w:rsidRPr="004D38FA">
        <w:rPr>
          <w:rFonts w:ascii="Arial" w:hAnsi="Arial" w:cs="Arial"/>
          <w:sz w:val="22"/>
        </w:rPr>
        <w:t xml:space="preserve"> </w:t>
      </w:r>
      <w:r w:rsidR="00601472" w:rsidRPr="004D38FA">
        <w:rPr>
          <w:rFonts w:ascii="Arial" w:hAnsi="Arial" w:cs="Arial"/>
          <w:sz w:val="22"/>
        </w:rPr>
        <w:t>ISBD, AACR2, RDA</w:t>
      </w:r>
      <w:r w:rsidRPr="004D38FA">
        <w:rPr>
          <w:rFonts w:ascii="Arial" w:hAnsi="Arial" w:cs="Arial"/>
          <w:sz w:val="22"/>
        </w:rPr>
        <w:t xml:space="preserve">, </w:t>
      </w:r>
      <w:proofErr w:type="spellStart"/>
      <w:r w:rsidR="00601472" w:rsidRPr="004D38FA">
        <w:rPr>
          <w:rFonts w:ascii="Arial" w:hAnsi="Arial" w:cs="Arial"/>
          <w:sz w:val="22"/>
        </w:rPr>
        <w:t>prípadne</w:t>
      </w:r>
      <w:proofErr w:type="spellEnd"/>
      <w:r w:rsidR="00601472" w:rsidRPr="004D38FA">
        <w:rPr>
          <w:rFonts w:ascii="Arial" w:hAnsi="Arial" w:cs="Arial"/>
          <w:sz w:val="22"/>
        </w:rPr>
        <w:t xml:space="preserve"> </w:t>
      </w:r>
      <w:proofErr w:type="spellStart"/>
      <w:r w:rsidR="00601472" w:rsidRPr="004D38FA">
        <w:rPr>
          <w:rFonts w:ascii="Arial" w:hAnsi="Arial" w:cs="Arial"/>
          <w:sz w:val="22"/>
        </w:rPr>
        <w:t>podľa</w:t>
      </w:r>
      <w:proofErr w:type="spellEnd"/>
      <w:r w:rsidR="00601472" w:rsidRPr="004D38FA">
        <w:rPr>
          <w:rFonts w:ascii="Arial" w:hAnsi="Arial" w:cs="Arial"/>
          <w:sz w:val="22"/>
        </w:rPr>
        <w:t xml:space="preserve"> </w:t>
      </w:r>
      <w:proofErr w:type="spellStart"/>
      <w:r w:rsidR="00601472" w:rsidRPr="004D38FA">
        <w:rPr>
          <w:rFonts w:ascii="Arial" w:hAnsi="Arial" w:cs="Arial"/>
          <w:sz w:val="22"/>
        </w:rPr>
        <w:t>vlastných</w:t>
      </w:r>
      <w:proofErr w:type="spellEnd"/>
      <w:r w:rsidR="00601472" w:rsidRPr="004D38FA">
        <w:rPr>
          <w:rFonts w:ascii="Arial" w:hAnsi="Arial" w:cs="Arial"/>
          <w:sz w:val="22"/>
        </w:rPr>
        <w:t xml:space="preserve"> </w:t>
      </w:r>
      <w:r w:rsidR="00A26BF0">
        <w:rPr>
          <w:rFonts w:ascii="Arial" w:hAnsi="Arial" w:cs="Arial"/>
          <w:sz w:val="22"/>
        </w:rPr>
        <w:pgNum/>
      </w:r>
      <w:proofErr w:type="spellStart"/>
      <w:r w:rsidR="00A26BF0">
        <w:rPr>
          <w:rFonts w:ascii="Arial" w:hAnsi="Arial" w:cs="Arial"/>
          <w:sz w:val="22"/>
        </w:rPr>
        <w:t>ztahy</w:t>
      </w:r>
      <w:proofErr w:type="spellEnd"/>
      <w:r w:rsidR="00A26BF0">
        <w:rPr>
          <w:rFonts w:ascii="Arial" w:hAnsi="Arial" w:cs="Arial"/>
          <w:sz w:val="22"/>
        </w:rPr>
        <w:pgNum/>
      </w:r>
      <w:r w:rsidR="00A26BF0">
        <w:rPr>
          <w:rFonts w:ascii="Arial" w:hAnsi="Arial" w:cs="Arial"/>
          <w:sz w:val="22"/>
        </w:rPr>
        <w:t>y</w:t>
      </w:r>
      <w:r w:rsidR="00601472" w:rsidRPr="004D38FA">
        <w:rPr>
          <w:rFonts w:ascii="Arial" w:hAnsi="Arial" w:cs="Arial"/>
          <w:sz w:val="22"/>
        </w:rPr>
        <w:t xml:space="preserve">, </w:t>
      </w:r>
      <w:proofErr w:type="spellStart"/>
      <w:r w:rsidR="00601472" w:rsidRPr="004D38FA">
        <w:rPr>
          <w:rFonts w:ascii="Arial" w:hAnsi="Arial" w:cs="Arial"/>
          <w:sz w:val="22"/>
        </w:rPr>
        <w:t>pokiaľ</w:t>
      </w:r>
      <w:proofErr w:type="spellEnd"/>
      <w:r w:rsidR="00601472" w:rsidRPr="004D38FA">
        <w:rPr>
          <w:rFonts w:ascii="Arial" w:hAnsi="Arial" w:cs="Arial"/>
          <w:sz w:val="22"/>
        </w:rPr>
        <w:t xml:space="preserve"> </w:t>
      </w:r>
      <w:proofErr w:type="spellStart"/>
      <w:r w:rsidR="00601472" w:rsidRPr="004D38FA">
        <w:rPr>
          <w:rFonts w:ascii="Arial" w:hAnsi="Arial" w:cs="Arial"/>
          <w:sz w:val="22"/>
        </w:rPr>
        <w:t>sa</w:t>
      </w:r>
      <w:proofErr w:type="spellEnd"/>
      <w:r w:rsidR="00601472" w:rsidRPr="004D38FA">
        <w:rPr>
          <w:rFonts w:ascii="Arial" w:hAnsi="Arial" w:cs="Arial"/>
          <w:sz w:val="22"/>
        </w:rPr>
        <w:t xml:space="preserve"> od ISBD a AACR2 </w:t>
      </w:r>
      <w:proofErr w:type="spellStart"/>
      <w:r w:rsidR="00601472" w:rsidRPr="004D38FA">
        <w:rPr>
          <w:rFonts w:ascii="Arial" w:hAnsi="Arial" w:cs="Arial"/>
          <w:sz w:val="22"/>
        </w:rPr>
        <w:t>výrazne</w:t>
      </w:r>
      <w:proofErr w:type="spellEnd"/>
      <w:r w:rsidR="00601472" w:rsidRPr="004D38FA">
        <w:rPr>
          <w:rFonts w:ascii="Arial" w:hAnsi="Arial" w:cs="Arial"/>
          <w:sz w:val="22"/>
        </w:rPr>
        <w:t xml:space="preserve"> </w:t>
      </w:r>
      <w:proofErr w:type="spellStart"/>
      <w:r w:rsidR="00601472" w:rsidRPr="004D38FA">
        <w:rPr>
          <w:rFonts w:ascii="Arial" w:hAnsi="Arial" w:cs="Arial"/>
          <w:sz w:val="22"/>
        </w:rPr>
        <w:t>neodlišujú</w:t>
      </w:r>
      <w:proofErr w:type="spellEnd"/>
      <w:r w:rsidR="00601472" w:rsidRPr="004D38FA">
        <w:rPr>
          <w:rFonts w:ascii="Arial" w:hAnsi="Arial" w:cs="Arial"/>
          <w:sz w:val="22"/>
        </w:rPr>
        <w:t>.</w:t>
      </w:r>
      <w:r w:rsidR="00143636" w:rsidRPr="004D38FA">
        <w:rPr>
          <w:rFonts w:ascii="Arial" w:hAnsi="Arial" w:cs="Arial"/>
          <w:sz w:val="22"/>
        </w:rPr>
        <w:t xml:space="preserve"> </w:t>
      </w:r>
      <w:r w:rsidR="00B455F3" w:rsidRPr="004D38FA">
        <w:rPr>
          <w:rFonts w:ascii="Arial" w:hAnsi="Arial" w:cs="Arial"/>
          <w:sz w:val="22"/>
        </w:rPr>
        <w:t>Bibliografické (</w:t>
      </w:r>
      <w:proofErr w:type="spellStart"/>
      <w:r w:rsidR="00B455F3" w:rsidRPr="004D38FA">
        <w:rPr>
          <w:rFonts w:ascii="Arial" w:hAnsi="Arial" w:cs="Arial"/>
          <w:sz w:val="22"/>
        </w:rPr>
        <w:t>katalogizačné</w:t>
      </w:r>
      <w:proofErr w:type="spellEnd"/>
      <w:r w:rsidR="00B455F3" w:rsidRPr="004D38FA">
        <w:rPr>
          <w:rFonts w:ascii="Arial" w:hAnsi="Arial" w:cs="Arial"/>
          <w:sz w:val="22"/>
        </w:rPr>
        <w:t xml:space="preserve">) </w:t>
      </w:r>
      <w:proofErr w:type="spellStart"/>
      <w:r w:rsidR="00B455F3" w:rsidRPr="004D38FA">
        <w:rPr>
          <w:rFonts w:ascii="Arial" w:hAnsi="Arial" w:cs="Arial"/>
          <w:sz w:val="22"/>
        </w:rPr>
        <w:t>pravidlá</w:t>
      </w:r>
      <w:proofErr w:type="spellEnd"/>
      <w:r w:rsidR="00B455F3" w:rsidRPr="004D38FA">
        <w:rPr>
          <w:rFonts w:ascii="Arial" w:hAnsi="Arial" w:cs="Arial"/>
          <w:sz w:val="22"/>
        </w:rPr>
        <w:t xml:space="preserve"> </w:t>
      </w:r>
      <w:proofErr w:type="spellStart"/>
      <w:r w:rsidR="00787709" w:rsidRPr="004D38FA">
        <w:rPr>
          <w:rFonts w:ascii="Arial" w:hAnsi="Arial" w:cs="Arial"/>
          <w:sz w:val="22"/>
        </w:rPr>
        <w:t>stanovujú</w:t>
      </w:r>
      <w:proofErr w:type="spellEnd"/>
      <w:r w:rsidR="00787709" w:rsidRPr="004D38FA">
        <w:rPr>
          <w:rFonts w:ascii="Arial" w:hAnsi="Arial" w:cs="Arial"/>
          <w:sz w:val="22"/>
        </w:rPr>
        <w:t xml:space="preserve">, </w:t>
      </w:r>
      <w:proofErr w:type="spellStart"/>
      <w:r w:rsidR="00787709" w:rsidRPr="004D38FA">
        <w:rPr>
          <w:rFonts w:ascii="Arial" w:hAnsi="Arial" w:cs="Arial"/>
          <w:sz w:val="22"/>
        </w:rPr>
        <w:t>odki</w:t>
      </w:r>
      <w:r w:rsidR="00510D19" w:rsidRPr="004D38FA">
        <w:rPr>
          <w:rFonts w:ascii="Arial" w:hAnsi="Arial" w:cs="Arial"/>
          <w:sz w:val="22"/>
        </w:rPr>
        <w:t>aľ</w:t>
      </w:r>
      <w:proofErr w:type="spellEnd"/>
      <w:r w:rsidR="00510D19" w:rsidRPr="004D38FA">
        <w:rPr>
          <w:rFonts w:ascii="Arial" w:hAnsi="Arial" w:cs="Arial"/>
          <w:sz w:val="22"/>
        </w:rPr>
        <w:t xml:space="preserve"> z</w:t>
      </w:r>
      <w:r w:rsidR="00A26BF0">
        <w:rPr>
          <w:rFonts w:ascii="Arial" w:hAnsi="Arial" w:cs="Arial"/>
          <w:sz w:val="22"/>
        </w:rPr>
        <w:t> </w:t>
      </w:r>
      <w:r w:rsidR="00510D19" w:rsidRPr="004D38FA">
        <w:rPr>
          <w:rFonts w:ascii="Arial" w:hAnsi="Arial" w:cs="Arial"/>
          <w:sz w:val="22"/>
        </w:rPr>
        <w:t xml:space="preserve">popisovaného dokumentu </w:t>
      </w:r>
      <w:proofErr w:type="spellStart"/>
      <w:r w:rsidR="00510D19" w:rsidRPr="004D38FA">
        <w:rPr>
          <w:rFonts w:ascii="Arial" w:hAnsi="Arial" w:cs="Arial"/>
          <w:sz w:val="22"/>
        </w:rPr>
        <w:t>sa</w:t>
      </w:r>
      <w:proofErr w:type="spellEnd"/>
      <w:r w:rsidR="00510D19" w:rsidRPr="004D38FA">
        <w:rPr>
          <w:rFonts w:ascii="Arial" w:hAnsi="Arial" w:cs="Arial"/>
          <w:sz w:val="22"/>
        </w:rPr>
        <w:t xml:space="preserve"> údaje </w:t>
      </w:r>
      <w:proofErr w:type="spellStart"/>
      <w:r w:rsidR="00510D19" w:rsidRPr="004D38FA">
        <w:rPr>
          <w:rFonts w:ascii="Arial" w:hAnsi="Arial" w:cs="Arial"/>
          <w:sz w:val="22"/>
        </w:rPr>
        <w:t>preberajú</w:t>
      </w:r>
      <w:proofErr w:type="spellEnd"/>
      <w:r w:rsidR="00510D19" w:rsidRPr="004D38FA">
        <w:rPr>
          <w:rFonts w:ascii="Arial" w:hAnsi="Arial" w:cs="Arial"/>
          <w:sz w:val="22"/>
        </w:rPr>
        <w:t xml:space="preserve">, </w:t>
      </w:r>
      <w:r w:rsidR="00A26BF0">
        <w:rPr>
          <w:rFonts w:ascii="Arial" w:hAnsi="Arial" w:cs="Arial"/>
          <w:sz w:val="22"/>
        </w:rPr>
        <w:t>jako</w:t>
      </w:r>
      <w:r w:rsidR="00D863DE" w:rsidRPr="004D38FA">
        <w:rPr>
          <w:rFonts w:ascii="Arial" w:hAnsi="Arial" w:cs="Arial"/>
          <w:sz w:val="22"/>
        </w:rPr>
        <w:t xml:space="preserve"> </w:t>
      </w:r>
      <w:proofErr w:type="spellStart"/>
      <w:r w:rsidR="00D863DE" w:rsidRPr="004D38FA">
        <w:rPr>
          <w:rFonts w:ascii="Arial" w:hAnsi="Arial" w:cs="Arial"/>
          <w:sz w:val="22"/>
        </w:rPr>
        <w:t>sa</w:t>
      </w:r>
      <w:proofErr w:type="spellEnd"/>
      <w:r w:rsidR="00D863DE" w:rsidRPr="004D38FA">
        <w:rPr>
          <w:rFonts w:ascii="Arial" w:hAnsi="Arial" w:cs="Arial"/>
          <w:sz w:val="22"/>
        </w:rPr>
        <w:t xml:space="preserve"> </w:t>
      </w:r>
      <w:proofErr w:type="spellStart"/>
      <w:r w:rsidR="00D863DE" w:rsidRPr="004D38FA">
        <w:rPr>
          <w:rFonts w:ascii="Arial" w:hAnsi="Arial" w:cs="Arial"/>
          <w:sz w:val="22"/>
        </w:rPr>
        <w:t>zapisujú</w:t>
      </w:r>
      <w:proofErr w:type="spellEnd"/>
      <w:r w:rsidR="00D863DE" w:rsidRPr="004D38FA">
        <w:rPr>
          <w:rFonts w:ascii="Arial" w:hAnsi="Arial" w:cs="Arial"/>
          <w:sz w:val="22"/>
        </w:rPr>
        <w:t xml:space="preserve"> a </w:t>
      </w:r>
      <w:r w:rsidR="00A26BF0">
        <w:rPr>
          <w:rFonts w:ascii="Arial" w:hAnsi="Arial" w:cs="Arial"/>
          <w:sz w:val="22"/>
        </w:rPr>
        <w:t>jako</w:t>
      </w:r>
      <w:r w:rsidR="00D863DE" w:rsidRPr="004D38FA">
        <w:rPr>
          <w:rFonts w:ascii="Arial" w:hAnsi="Arial" w:cs="Arial"/>
          <w:sz w:val="22"/>
        </w:rPr>
        <w:t xml:space="preserve"> </w:t>
      </w:r>
      <w:proofErr w:type="spellStart"/>
      <w:r w:rsidR="00D863DE" w:rsidRPr="004D38FA">
        <w:rPr>
          <w:rFonts w:ascii="Arial" w:hAnsi="Arial" w:cs="Arial"/>
          <w:sz w:val="22"/>
        </w:rPr>
        <w:t>sa</w:t>
      </w:r>
      <w:proofErr w:type="spellEnd"/>
      <w:r w:rsidR="00D863DE" w:rsidRPr="004D38FA">
        <w:rPr>
          <w:rFonts w:ascii="Arial" w:hAnsi="Arial" w:cs="Arial"/>
          <w:sz w:val="22"/>
        </w:rPr>
        <w:t xml:space="preserve"> záznamy </w:t>
      </w:r>
      <w:proofErr w:type="spellStart"/>
      <w:r w:rsidR="00D863DE" w:rsidRPr="004D38FA">
        <w:rPr>
          <w:rFonts w:ascii="Arial" w:hAnsi="Arial" w:cs="Arial"/>
          <w:sz w:val="22"/>
        </w:rPr>
        <w:t>zobrazujú</w:t>
      </w:r>
      <w:proofErr w:type="spellEnd"/>
      <w:r w:rsidR="00D863DE" w:rsidRPr="004D38FA">
        <w:rPr>
          <w:rFonts w:ascii="Arial" w:hAnsi="Arial" w:cs="Arial"/>
          <w:sz w:val="22"/>
        </w:rPr>
        <w:t xml:space="preserve"> v</w:t>
      </w:r>
      <w:r w:rsidR="00A26BF0">
        <w:rPr>
          <w:rFonts w:ascii="Arial" w:hAnsi="Arial" w:cs="Arial"/>
          <w:sz w:val="22"/>
        </w:rPr>
        <w:t> </w:t>
      </w:r>
      <w:proofErr w:type="spellStart"/>
      <w:r w:rsidR="00D863DE" w:rsidRPr="004D38FA">
        <w:rPr>
          <w:rFonts w:ascii="Arial" w:hAnsi="Arial" w:cs="Arial"/>
          <w:sz w:val="22"/>
        </w:rPr>
        <w:t>katalógu</w:t>
      </w:r>
      <w:proofErr w:type="spellEnd"/>
      <w:r w:rsidR="00D863DE" w:rsidRPr="004D38FA">
        <w:rPr>
          <w:rFonts w:ascii="Arial" w:hAnsi="Arial" w:cs="Arial"/>
          <w:sz w:val="22"/>
        </w:rPr>
        <w:t xml:space="preserve"> </w:t>
      </w:r>
      <w:proofErr w:type="spellStart"/>
      <w:r w:rsidR="00D863DE" w:rsidRPr="004D38FA">
        <w:rPr>
          <w:rFonts w:ascii="Arial" w:hAnsi="Arial" w:cs="Arial"/>
          <w:sz w:val="22"/>
        </w:rPr>
        <w:t>používateľom</w:t>
      </w:r>
      <w:proofErr w:type="spellEnd"/>
      <w:r w:rsidR="00D863DE" w:rsidRPr="004D38FA">
        <w:rPr>
          <w:rFonts w:ascii="Arial" w:hAnsi="Arial" w:cs="Arial"/>
          <w:sz w:val="22"/>
        </w:rPr>
        <w:t xml:space="preserve">. </w:t>
      </w:r>
    </w:p>
    <w:p w14:paraId="27E37B8C" w14:textId="77777777" w:rsidR="00FF2D3D" w:rsidRPr="004D38FA" w:rsidRDefault="009135D7" w:rsidP="00303CB9">
      <w:pPr>
        <w:numPr>
          <w:ilvl w:val="12"/>
          <w:numId w:val="0"/>
        </w:numPr>
        <w:spacing w:after="120" w:line="240" w:lineRule="auto"/>
        <w:rPr>
          <w:rFonts w:ascii="Arial" w:hAnsi="Arial" w:cs="Arial"/>
          <w:sz w:val="22"/>
        </w:rPr>
      </w:pPr>
      <w:r w:rsidRPr="004D38FA">
        <w:rPr>
          <w:rFonts w:ascii="Arial" w:hAnsi="Arial" w:cs="Arial"/>
          <w:sz w:val="22"/>
        </w:rPr>
        <w:t>D</w:t>
      </w:r>
      <w:r w:rsidR="00601472" w:rsidRPr="004D38FA">
        <w:rPr>
          <w:rFonts w:ascii="Arial" w:hAnsi="Arial" w:cs="Arial"/>
          <w:sz w:val="22"/>
        </w:rPr>
        <w:t xml:space="preserve">o </w:t>
      </w:r>
      <w:proofErr w:type="spellStart"/>
      <w:r w:rsidR="00601472" w:rsidRPr="004D38FA">
        <w:rPr>
          <w:rFonts w:ascii="Arial" w:hAnsi="Arial" w:cs="Arial"/>
          <w:sz w:val="22"/>
        </w:rPr>
        <w:t>počítača</w:t>
      </w:r>
      <w:proofErr w:type="spellEnd"/>
      <w:r w:rsidR="00601472" w:rsidRPr="004D38FA">
        <w:rPr>
          <w:rFonts w:ascii="Arial" w:hAnsi="Arial" w:cs="Arial"/>
          <w:sz w:val="22"/>
        </w:rPr>
        <w:t xml:space="preserve"> </w:t>
      </w:r>
      <w:proofErr w:type="spellStart"/>
      <w:r w:rsidRPr="004D38FA">
        <w:rPr>
          <w:rFonts w:ascii="Arial" w:hAnsi="Arial" w:cs="Arial"/>
          <w:sz w:val="22"/>
        </w:rPr>
        <w:t>sa</w:t>
      </w:r>
      <w:proofErr w:type="spellEnd"/>
      <w:r w:rsidRPr="004D38FA">
        <w:rPr>
          <w:rFonts w:ascii="Arial" w:hAnsi="Arial" w:cs="Arial"/>
          <w:sz w:val="22"/>
        </w:rPr>
        <w:t xml:space="preserve"> </w:t>
      </w:r>
      <w:proofErr w:type="spellStart"/>
      <w:r w:rsidRPr="004D38FA">
        <w:rPr>
          <w:rFonts w:ascii="Arial" w:hAnsi="Arial" w:cs="Arial"/>
          <w:sz w:val="22"/>
        </w:rPr>
        <w:t>zapisujú</w:t>
      </w:r>
      <w:proofErr w:type="spellEnd"/>
      <w:r w:rsidRPr="004D38FA">
        <w:rPr>
          <w:rFonts w:ascii="Arial" w:hAnsi="Arial" w:cs="Arial"/>
          <w:sz w:val="22"/>
        </w:rPr>
        <w:t xml:space="preserve"> </w:t>
      </w:r>
      <w:r w:rsidR="00FF2D3D" w:rsidRPr="004D38FA">
        <w:rPr>
          <w:rFonts w:ascii="Arial" w:hAnsi="Arial" w:cs="Arial"/>
          <w:sz w:val="22"/>
        </w:rPr>
        <w:t xml:space="preserve">údaje do příslušných </w:t>
      </w:r>
      <w:proofErr w:type="spellStart"/>
      <w:r w:rsidR="00FF2D3D" w:rsidRPr="004D38FA">
        <w:rPr>
          <w:rFonts w:ascii="Arial" w:hAnsi="Arial" w:cs="Arial"/>
          <w:sz w:val="22"/>
        </w:rPr>
        <w:t>šablón</w:t>
      </w:r>
      <w:proofErr w:type="spellEnd"/>
      <w:r w:rsidR="00FF2D3D" w:rsidRPr="004D38FA">
        <w:rPr>
          <w:rFonts w:ascii="Arial" w:hAnsi="Arial" w:cs="Arial"/>
          <w:sz w:val="22"/>
        </w:rPr>
        <w:t xml:space="preserve"> </w:t>
      </w:r>
      <w:proofErr w:type="spellStart"/>
      <w:r w:rsidR="00FF2D3D" w:rsidRPr="004D38FA">
        <w:rPr>
          <w:rFonts w:ascii="Arial" w:hAnsi="Arial" w:cs="Arial"/>
          <w:sz w:val="22"/>
        </w:rPr>
        <w:t>pre</w:t>
      </w:r>
      <w:proofErr w:type="spellEnd"/>
      <w:r w:rsidR="00FF2D3D" w:rsidRPr="004D38FA">
        <w:rPr>
          <w:rFonts w:ascii="Arial" w:hAnsi="Arial" w:cs="Arial"/>
          <w:sz w:val="22"/>
        </w:rPr>
        <w:t xml:space="preserve"> rozličné druhy </w:t>
      </w:r>
      <w:proofErr w:type="spellStart"/>
      <w:r w:rsidR="00FF2D3D" w:rsidRPr="004D38FA">
        <w:rPr>
          <w:rFonts w:ascii="Arial" w:hAnsi="Arial" w:cs="Arial"/>
          <w:sz w:val="22"/>
        </w:rPr>
        <w:t>dokumentov</w:t>
      </w:r>
      <w:proofErr w:type="spellEnd"/>
      <w:r w:rsidR="00FF2D3D" w:rsidRPr="004D38FA">
        <w:rPr>
          <w:rFonts w:ascii="Arial" w:hAnsi="Arial" w:cs="Arial"/>
          <w:sz w:val="22"/>
        </w:rPr>
        <w:t xml:space="preserve"> </w:t>
      </w:r>
      <w:proofErr w:type="spellStart"/>
      <w:r w:rsidR="005C3EBF" w:rsidRPr="004D38FA">
        <w:rPr>
          <w:rFonts w:ascii="Arial" w:hAnsi="Arial" w:cs="Arial"/>
          <w:sz w:val="22"/>
        </w:rPr>
        <w:t>vo</w:t>
      </w:r>
      <w:proofErr w:type="spellEnd"/>
      <w:r w:rsidR="005C3EBF" w:rsidRPr="004D38FA">
        <w:rPr>
          <w:rFonts w:ascii="Arial" w:hAnsi="Arial" w:cs="Arial"/>
          <w:sz w:val="22"/>
        </w:rPr>
        <w:t xml:space="preserve"> formáte MARC</w:t>
      </w:r>
      <w:r w:rsidR="00FF2D3D" w:rsidRPr="004D38FA">
        <w:rPr>
          <w:rFonts w:ascii="Arial" w:hAnsi="Arial" w:cs="Arial"/>
          <w:sz w:val="22"/>
        </w:rPr>
        <w:t>.</w:t>
      </w:r>
      <w:r w:rsidR="005C3EBF" w:rsidRPr="004D38FA">
        <w:rPr>
          <w:rFonts w:ascii="Arial" w:hAnsi="Arial" w:cs="Arial"/>
          <w:sz w:val="22"/>
        </w:rPr>
        <w:t xml:space="preserve"> </w:t>
      </w:r>
    </w:p>
    <w:p w14:paraId="5F2F0679" w14:textId="7B394537" w:rsidR="005C3EBF" w:rsidRPr="004D38FA" w:rsidRDefault="00A26BF0" w:rsidP="00303CB9">
      <w:pPr>
        <w:numPr>
          <w:ilvl w:val="12"/>
          <w:numId w:val="0"/>
        </w:numPr>
        <w:spacing w:after="120" w:line="240" w:lineRule="auto"/>
        <w:rPr>
          <w:rFonts w:ascii="Arial" w:hAnsi="Arial" w:cs="Arial"/>
          <w:sz w:val="22"/>
        </w:rPr>
      </w:pPr>
      <w:r>
        <w:rPr>
          <w:rFonts w:ascii="Arial" w:hAnsi="Arial" w:cs="Arial"/>
          <w:sz w:val="22"/>
        </w:rPr>
        <w:t>Jako</w:t>
      </w:r>
      <w:r w:rsidR="005C3EBF" w:rsidRPr="004D38FA">
        <w:rPr>
          <w:rFonts w:ascii="Arial" w:hAnsi="Arial" w:cs="Arial"/>
          <w:sz w:val="22"/>
        </w:rPr>
        <w:t xml:space="preserve"> </w:t>
      </w:r>
      <w:proofErr w:type="spellStart"/>
      <w:r w:rsidR="005C3EBF" w:rsidRPr="004D38FA">
        <w:rPr>
          <w:rFonts w:ascii="Arial" w:hAnsi="Arial" w:cs="Arial"/>
          <w:sz w:val="22"/>
        </w:rPr>
        <w:t>tvorbe</w:t>
      </w:r>
      <w:proofErr w:type="spellEnd"/>
      <w:r w:rsidR="005C3EBF" w:rsidRPr="004D38FA">
        <w:rPr>
          <w:rFonts w:ascii="Arial" w:hAnsi="Arial" w:cs="Arial"/>
          <w:sz w:val="22"/>
        </w:rPr>
        <w:t xml:space="preserve"> </w:t>
      </w:r>
      <w:proofErr w:type="spellStart"/>
      <w:r w:rsidR="005C3EBF" w:rsidRPr="004D38FA">
        <w:rPr>
          <w:rFonts w:ascii="Arial" w:hAnsi="Arial" w:cs="Arial"/>
          <w:sz w:val="22"/>
        </w:rPr>
        <w:t>prístupových</w:t>
      </w:r>
      <w:proofErr w:type="spellEnd"/>
      <w:r w:rsidR="005C3EBF" w:rsidRPr="004D38FA">
        <w:rPr>
          <w:rFonts w:ascii="Arial" w:hAnsi="Arial" w:cs="Arial"/>
          <w:sz w:val="22"/>
        </w:rPr>
        <w:t xml:space="preserve"> </w:t>
      </w:r>
      <w:proofErr w:type="spellStart"/>
      <w:r w:rsidR="005C3EBF" w:rsidRPr="004D38FA">
        <w:rPr>
          <w:rFonts w:ascii="Arial" w:hAnsi="Arial" w:cs="Arial"/>
          <w:sz w:val="22"/>
        </w:rPr>
        <w:t>výrazov</w:t>
      </w:r>
      <w:proofErr w:type="spellEnd"/>
      <w:r w:rsidR="005C3EBF" w:rsidRPr="004D38FA">
        <w:rPr>
          <w:rFonts w:ascii="Arial" w:hAnsi="Arial" w:cs="Arial"/>
          <w:sz w:val="22"/>
        </w:rPr>
        <w:t xml:space="preserve"> (</w:t>
      </w:r>
      <w:proofErr w:type="spellStart"/>
      <w:r w:rsidR="005C3EBF" w:rsidRPr="004D38FA">
        <w:rPr>
          <w:rFonts w:ascii="Arial" w:hAnsi="Arial" w:cs="Arial"/>
          <w:sz w:val="22"/>
        </w:rPr>
        <w:t>polia</w:t>
      </w:r>
      <w:proofErr w:type="spellEnd"/>
      <w:r w:rsidR="005C3EBF" w:rsidRPr="004D38FA">
        <w:rPr>
          <w:rFonts w:ascii="Arial" w:hAnsi="Arial" w:cs="Arial"/>
          <w:sz w:val="22"/>
        </w:rPr>
        <w:t xml:space="preserve"> bloku 1XX, 6XX, 7XX, 8XX) je </w:t>
      </w:r>
      <w:r>
        <w:rPr>
          <w:rFonts w:ascii="Arial" w:hAnsi="Arial" w:cs="Arial"/>
          <w:sz w:val="22"/>
        </w:rPr>
        <w:pgNum/>
      </w:r>
      <w:proofErr w:type="spellStart"/>
      <w:r>
        <w:rPr>
          <w:rFonts w:ascii="Arial" w:hAnsi="Arial" w:cs="Arial"/>
          <w:sz w:val="22"/>
        </w:rPr>
        <w:t>ztahy</w:t>
      </w:r>
      <w:proofErr w:type="spellEnd"/>
      <w:r>
        <w:rPr>
          <w:rFonts w:ascii="Arial" w:hAnsi="Arial" w:cs="Arial"/>
          <w:sz w:val="22"/>
        </w:rPr>
        <w:pgNum/>
      </w:r>
      <w:r>
        <w:rPr>
          <w:rFonts w:ascii="Arial" w:hAnsi="Arial" w:cs="Arial"/>
          <w:sz w:val="22"/>
        </w:rPr>
        <w:t>y</w:t>
      </w:r>
      <w:r w:rsidR="005C3EBF" w:rsidRPr="004D38FA">
        <w:rPr>
          <w:rFonts w:ascii="Arial" w:hAnsi="Arial" w:cs="Arial"/>
          <w:sz w:val="22"/>
        </w:rPr>
        <w:t xml:space="preserve"> </w:t>
      </w:r>
      <w:proofErr w:type="spellStart"/>
      <w:r w:rsidR="005C3EBF" w:rsidRPr="004D38FA">
        <w:rPr>
          <w:rFonts w:ascii="Arial" w:hAnsi="Arial" w:cs="Arial"/>
          <w:sz w:val="22"/>
        </w:rPr>
        <w:t>osvojovať</w:t>
      </w:r>
      <w:proofErr w:type="spellEnd"/>
      <w:r w:rsidR="005C3EBF" w:rsidRPr="004D38FA">
        <w:rPr>
          <w:rFonts w:ascii="Arial" w:hAnsi="Arial" w:cs="Arial"/>
          <w:sz w:val="22"/>
        </w:rPr>
        <w:t xml:space="preserve"> si </w:t>
      </w:r>
      <w:proofErr w:type="spellStart"/>
      <w:r w:rsidR="005C3EBF" w:rsidRPr="004D38FA">
        <w:rPr>
          <w:rFonts w:ascii="Arial" w:hAnsi="Arial" w:cs="Arial"/>
          <w:sz w:val="22"/>
        </w:rPr>
        <w:t>prístupy</w:t>
      </w:r>
      <w:proofErr w:type="spellEnd"/>
      <w:r w:rsidR="005C3EBF" w:rsidRPr="004D38FA">
        <w:rPr>
          <w:rFonts w:ascii="Arial" w:hAnsi="Arial" w:cs="Arial"/>
          <w:sz w:val="22"/>
        </w:rPr>
        <w:t xml:space="preserve"> </w:t>
      </w:r>
      <w:proofErr w:type="spellStart"/>
      <w:r w:rsidR="005C3EBF" w:rsidRPr="004D38FA">
        <w:rPr>
          <w:rFonts w:ascii="Arial" w:hAnsi="Arial" w:cs="Arial"/>
          <w:sz w:val="22"/>
        </w:rPr>
        <w:t>uplatnené</w:t>
      </w:r>
      <w:proofErr w:type="spellEnd"/>
      <w:r w:rsidR="005C3EBF" w:rsidRPr="004D38FA">
        <w:rPr>
          <w:rFonts w:ascii="Arial" w:hAnsi="Arial" w:cs="Arial"/>
          <w:sz w:val="22"/>
        </w:rPr>
        <w:t xml:space="preserve"> v</w:t>
      </w:r>
      <w:r>
        <w:rPr>
          <w:rFonts w:ascii="Arial" w:hAnsi="Arial" w:cs="Arial"/>
          <w:sz w:val="22"/>
        </w:rPr>
        <w:t> </w:t>
      </w:r>
      <w:r w:rsidR="005C3EBF" w:rsidRPr="004D38FA">
        <w:rPr>
          <w:rFonts w:ascii="Arial" w:hAnsi="Arial" w:cs="Arial"/>
          <w:sz w:val="22"/>
        </w:rPr>
        <w:t>AACR2, v</w:t>
      </w:r>
      <w:r>
        <w:rPr>
          <w:rFonts w:ascii="Arial" w:hAnsi="Arial" w:cs="Arial"/>
          <w:sz w:val="22"/>
        </w:rPr>
        <w:t> </w:t>
      </w:r>
      <w:proofErr w:type="spellStart"/>
      <w:r w:rsidR="005C3EBF" w:rsidRPr="004D38FA">
        <w:rPr>
          <w:rFonts w:ascii="Arial" w:hAnsi="Arial" w:cs="Arial"/>
          <w:sz w:val="22"/>
        </w:rPr>
        <w:t>bibliografickom</w:t>
      </w:r>
      <w:proofErr w:type="spellEnd"/>
      <w:r w:rsidR="005C3EBF" w:rsidRPr="004D38FA">
        <w:rPr>
          <w:rFonts w:ascii="Arial" w:hAnsi="Arial" w:cs="Arial"/>
          <w:sz w:val="22"/>
        </w:rPr>
        <w:t xml:space="preserve"> formáte MARC21, UNIMARC a MARC </w:t>
      </w:r>
      <w:proofErr w:type="spellStart"/>
      <w:r w:rsidR="005C3EBF" w:rsidRPr="004D38FA">
        <w:rPr>
          <w:rFonts w:ascii="Arial" w:hAnsi="Arial" w:cs="Arial"/>
          <w:sz w:val="22"/>
        </w:rPr>
        <w:t>pre</w:t>
      </w:r>
      <w:proofErr w:type="spellEnd"/>
      <w:r w:rsidR="005C3EBF" w:rsidRPr="004D38FA">
        <w:rPr>
          <w:rFonts w:ascii="Arial" w:hAnsi="Arial" w:cs="Arial"/>
          <w:sz w:val="22"/>
        </w:rPr>
        <w:t xml:space="preserve"> autority</w:t>
      </w:r>
      <w:r w:rsidR="00DB6189" w:rsidRPr="004D38FA">
        <w:rPr>
          <w:rFonts w:ascii="Arial" w:hAnsi="Arial" w:cs="Arial"/>
          <w:sz w:val="22"/>
        </w:rPr>
        <w:t xml:space="preserve"> a holdingy.</w:t>
      </w:r>
    </w:p>
    <w:p w14:paraId="448BC423" w14:textId="7FA19C4E" w:rsidR="00DD16B1" w:rsidRDefault="004943A0" w:rsidP="00DD16B1">
      <w:pPr>
        <w:pStyle w:val="Nadpis1"/>
      </w:pPr>
      <w:bookmarkStart w:id="131" w:name="_Toc89276012"/>
      <w:bookmarkStart w:id="132" w:name="_Toc88933291"/>
      <w:bookmarkStart w:id="133" w:name="_Toc88983289"/>
      <w:r>
        <w:lastRenderedPageBreak/>
        <w:t xml:space="preserve">Nová paradigma bibliografie </w:t>
      </w:r>
      <w:r w:rsidR="001E4B46">
        <w:t>a knihovníctva</w:t>
      </w:r>
      <w:bookmarkEnd w:id="131"/>
    </w:p>
    <w:p w14:paraId="3B47C01C" w14:textId="2E2EAF5F" w:rsidR="005B6F71" w:rsidRDefault="00FE5B2E" w:rsidP="00E52007">
      <w:pPr>
        <w:pStyle w:val="Tlotextu"/>
      </w:pPr>
      <w:proofErr w:type="spellStart"/>
      <w:r>
        <w:t>Bibliografickú</w:t>
      </w:r>
      <w:proofErr w:type="spellEnd"/>
      <w:r>
        <w:t xml:space="preserve"> a </w:t>
      </w:r>
      <w:proofErr w:type="spellStart"/>
      <w:r>
        <w:t>k</w:t>
      </w:r>
      <w:r w:rsidR="009513CF">
        <w:t>atalogizačnú</w:t>
      </w:r>
      <w:proofErr w:type="spellEnd"/>
      <w:r w:rsidR="009513CF">
        <w:t xml:space="preserve"> </w:t>
      </w:r>
      <w:proofErr w:type="spellStart"/>
      <w:r w:rsidR="009513CF">
        <w:t>prax</w:t>
      </w:r>
      <w:proofErr w:type="spellEnd"/>
      <w:r w:rsidR="009513CF">
        <w:t xml:space="preserve"> už </w:t>
      </w:r>
      <w:proofErr w:type="spellStart"/>
      <w:r w:rsidR="009513CF">
        <w:t>vyše</w:t>
      </w:r>
      <w:proofErr w:type="spellEnd"/>
      <w:r w:rsidR="009513CF">
        <w:t xml:space="preserve"> 50 </w:t>
      </w:r>
      <w:proofErr w:type="spellStart"/>
      <w:r w:rsidR="009513CF">
        <w:t>rokov</w:t>
      </w:r>
      <w:proofErr w:type="spellEnd"/>
      <w:r w:rsidR="009513CF">
        <w:t xml:space="preserve"> </w:t>
      </w:r>
      <w:proofErr w:type="spellStart"/>
      <w:r w:rsidR="009513CF">
        <w:t>ovplyvňujú</w:t>
      </w:r>
      <w:proofErr w:type="spellEnd"/>
      <w:r w:rsidR="009513CF">
        <w:t xml:space="preserve"> tzv. „</w:t>
      </w:r>
      <w:proofErr w:type="spellStart"/>
      <w:r w:rsidR="009513CF" w:rsidRPr="00B43A2D">
        <w:rPr>
          <w:i/>
          <w:iCs/>
        </w:rPr>
        <w:t>Parížske</w:t>
      </w:r>
      <w:proofErr w:type="spellEnd"/>
      <w:r w:rsidR="009513CF" w:rsidRPr="00B43A2D">
        <w:rPr>
          <w:i/>
          <w:iCs/>
        </w:rPr>
        <w:t xml:space="preserve"> </w:t>
      </w:r>
      <w:proofErr w:type="spellStart"/>
      <w:r w:rsidR="00E44B80">
        <w:rPr>
          <w:i/>
          <w:iCs/>
        </w:rPr>
        <w:t>princípy</w:t>
      </w:r>
      <w:proofErr w:type="spellEnd"/>
      <w:r w:rsidR="009513CF">
        <w:t>“</w:t>
      </w:r>
      <w:r w:rsidR="009513CF">
        <w:rPr>
          <w:rStyle w:val="Odkaznapoznmkupodiarou"/>
        </w:rPr>
        <w:footnoteReference w:id="15"/>
      </w:r>
      <w:r w:rsidR="009513CF">
        <w:t xml:space="preserve">, </w:t>
      </w:r>
      <w:proofErr w:type="spellStart"/>
      <w:r w:rsidR="009513CF">
        <w:t>ktoré</w:t>
      </w:r>
      <w:proofErr w:type="spellEnd"/>
      <w:r w:rsidR="009513CF">
        <w:t xml:space="preserve"> </w:t>
      </w:r>
      <w:proofErr w:type="spellStart"/>
      <w:r w:rsidR="009513CF">
        <w:t>boli</w:t>
      </w:r>
      <w:proofErr w:type="spellEnd"/>
      <w:r w:rsidR="009513CF">
        <w:t xml:space="preserve"> schválené v</w:t>
      </w:r>
      <w:r w:rsidR="00A26BF0">
        <w:t> </w:t>
      </w:r>
      <w:r w:rsidR="009513CF">
        <w:t xml:space="preserve">roku 1961. </w:t>
      </w:r>
      <w:proofErr w:type="spellStart"/>
      <w:r w:rsidR="009513CF">
        <w:t>Tieto</w:t>
      </w:r>
      <w:proofErr w:type="spellEnd"/>
      <w:r w:rsidR="009513CF">
        <w:t xml:space="preserve"> principy </w:t>
      </w:r>
      <w:proofErr w:type="spellStart"/>
      <w:r w:rsidR="009513CF">
        <w:t>slúžili</w:t>
      </w:r>
      <w:proofErr w:type="spellEnd"/>
      <w:r w:rsidR="009513CF">
        <w:t xml:space="preserve"> </w:t>
      </w:r>
      <w:proofErr w:type="spellStart"/>
      <w:r w:rsidR="009F4ADF">
        <w:t>dlhé</w:t>
      </w:r>
      <w:proofErr w:type="spellEnd"/>
      <w:r w:rsidR="009F4ADF">
        <w:t xml:space="preserve"> </w:t>
      </w:r>
      <w:proofErr w:type="spellStart"/>
      <w:r w:rsidR="009F4ADF">
        <w:t>desaťročia</w:t>
      </w:r>
      <w:proofErr w:type="spellEnd"/>
      <w:r w:rsidR="009F4ADF">
        <w:t xml:space="preserve"> a </w:t>
      </w:r>
      <w:r w:rsidR="009513CF">
        <w:t>v</w:t>
      </w:r>
      <w:r w:rsidR="00A26BF0">
        <w:t> </w:t>
      </w:r>
      <w:proofErr w:type="spellStart"/>
      <w:r w:rsidR="009513CF">
        <w:t>podstate</w:t>
      </w:r>
      <w:proofErr w:type="spellEnd"/>
      <w:r w:rsidR="009513CF">
        <w:t xml:space="preserve"> </w:t>
      </w:r>
      <w:proofErr w:type="spellStart"/>
      <w:r w:rsidR="009513CF">
        <w:t>vychádzali</w:t>
      </w:r>
      <w:proofErr w:type="spellEnd"/>
      <w:r w:rsidR="009513CF">
        <w:t xml:space="preserve"> </w:t>
      </w:r>
      <w:proofErr w:type="spellStart"/>
      <w:r w:rsidR="009513CF">
        <w:t>zo</w:t>
      </w:r>
      <w:proofErr w:type="spellEnd"/>
      <w:r w:rsidR="009513CF">
        <w:t xml:space="preserve"> </w:t>
      </w:r>
      <w:proofErr w:type="spellStart"/>
      <w:r w:rsidR="009513CF">
        <w:t>stáročia</w:t>
      </w:r>
      <w:r w:rsidR="00EB0435">
        <w:t>mi</w:t>
      </w:r>
      <w:proofErr w:type="spellEnd"/>
      <w:r w:rsidR="009513CF">
        <w:t xml:space="preserve"> </w:t>
      </w:r>
      <w:proofErr w:type="spellStart"/>
      <w:r w:rsidR="009513CF">
        <w:t>formovanej</w:t>
      </w:r>
      <w:proofErr w:type="spellEnd"/>
      <w:r w:rsidR="009513CF">
        <w:t> </w:t>
      </w:r>
      <w:proofErr w:type="spellStart"/>
      <w:r w:rsidR="009513CF">
        <w:t>empírie</w:t>
      </w:r>
      <w:proofErr w:type="spellEnd"/>
      <w:r w:rsidR="009513CF">
        <w:t xml:space="preserve"> v</w:t>
      </w:r>
      <w:r w:rsidR="00A26BF0">
        <w:t> </w:t>
      </w:r>
      <w:r w:rsidR="009513CF">
        <w:t xml:space="preserve">bibliografii a </w:t>
      </w:r>
      <w:proofErr w:type="spellStart"/>
      <w:r w:rsidR="009513CF">
        <w:t>katalogizácii</w:t>
      </w:r>
      <w:proofErr w:type="spellEnd"/>
      <w:r w:rsidR="009513CF">
        <w:t xml:space="preserve">. </w:t>
      </w:r>
      <w:proofErr w:type="spellStart"/>
      <w:r w:rsidR="00EB0435">
        <w:t>Parížske</w:t>
      </w:r>
      <w:proofErr w:type="spellEnd"/>
      <w:r w:rsidR="00EB0435">
        <w:t xml:space="preserve"> principy </w:t>
      </w:r>
      <w:proofErr w:type="spellStart"/>
      <w:r w:rsidR="00EB0435">
        <w:t>sa</w:t>
      </w:r>
      <w:proofErr w:type="spellEnd"/>
      <w:r w:rsidR="00EB0435">
        <w:t xml:space="preserve"> s</w:t>
      </w:r>
      <w:r w:rsidR="009513CF">
        <w:t xml:space="preserve">tali </w:t>
      </w:r>
      <w:proofErr w:type="spellStart"/>
      <w:r w:rsidR="009513CF">
        <w:t>sa</w:t>
      </w:r>
      <w:proofErr w:type="spellEnd"/>
      <w:r w:rsidR="009513CF">
        <w:t xml:space="preserve"> </w:t>
      </w:r>
      <w:proofErr w:type="spellStart"/>
      <w:r w:rsidR="009513CF">
        <w:t>základom</w:t>
      </w:r>
      <w:proofErr w:type="spellEnd"/>
      <w:r w:rsidR="009513CF">
        <w:t xml:space="preserve"> mnohých </w:t>
      </w:r>
      <w:proofErr w:type="spellStart"/>
      <w:r w:rsidR="009513CF">
        <w:t>národných</w:t>
      </w:r>
      <w:proofErr w:type="spellEnd"/>
      <w:r w:rsidR="009513CF">
        <w:t xml:space="preserve"> katalogizačních pravidel. Táto </w:t>
      </w:r>
      <w:proofErr w:type="spellStart"/>
      <w:r w:rsidR="009513CF">
        <w:t>tradícia</w:t>
      </w:r>
      <w:proofErr w:type="spellEnd"/>
      <w:r w:rsidR="009513CF">
        <w:t xml:space="preserve"> </w:t>
      </w:r>
      <w:r w:rsidR="009F4ADF">
        <w:t>v</w:t>
      </w:r>
      <w:r w:rsidR="00A26BF0">
        <w:t> </w:t>
      </w:r>
      <w:proofErr w:type="spellStart"/>
      <w:r w:rsidR="009F4ADF">
        <w:t>súčasnosti</w:t>
      </w:r>
      <w:proofErr w:type="spellEnd"/>
      <w:r w:rsidR="009F4ADF">
        <w:t xml:space="preserve"> </w:t>
      </w:r>
      <w:proofErr w:type="spellStart"/>
      <w:r w:rsidR="009513CF">
        <w:t>doznieva</w:t>
      </w:r>
      <w:proofErr w:type="spellEnd"/>
      <w:r w:rsidR="009513CF">
        <w:t xml:space="preserve"> a v</w:t>
      </w:r>
      <w:r w:rsidR="00A26BF0">
        <w:t> </w:t>
      </w:r>
      <w:proofErr w:type="spellStart"/>
      <w:r w:rsidR="009513CF">
        <w:t>podstate</w:t>
      </w:r>
      <w:proofErr w:type="spellEnd"/>
      <w:r w:rsidR="009513CF">
        <w:t xml:space="preserve"> znamená </w:t>
      </w:r>
      <w:proofErr w:type="spellStart"/>
      <w:r w:rsidR="009513CF" w:rsidRPr="00F879DE">
        <w:rPr>
          <w:i/>
          <w:iCs/>
        </w:rPr>
        <w:t>prekonanú</w:t>
      </w:r>
      <w:proofErr w:type="spellEnd"/>
      <w:r w:rsidR="009513CF">
        <w:t xml:space="preserve"> </w:t>
      </w:r>
      <w:proofErr w:type="spellStart"/>
      <w:r w:rsidR="00363197">
        <w:t>paradigmu</w:t>
      </w:r>
      <w:proofErr w:type="spellEnd"/>
      <w:r w:rsidR="009513CF">
        <w:t xml:space="preserve"> bibliografie. </w:t>
      </w:r>
    </w:p>
    <w:p w14:paraId="11466333" w14:textId="2F1C204A" w:rsidR="00193243" w:rsidRDefault="00CA548C" w:rsidP="00E52007">
      <w:pPr>
        <w:pStyle w:val="Tlotextu"/>
      </w:pPr>
      <w:proofErr w:type="spellStart"/>
      <w:r>
        <w:t>Novú</w:t>
      </w:r>
      <w:proofErr w:type="spellEnd"/>
      <w:r>
        <w:t xml:space="preserve"> paradigma bibliografie </w:t>
      </w:r>
      <w:proofErr w:type="spellStart"/>
      <w:r w:rsidR="00B9771D">
        <w:t>predstavuje</w:t>
      </w:r>
      <w:proofErr w:type="spellEnd"/>
      <w:r>
        <w:t xml:space="preserve"> </w:t>
      </w:r>
      <w:proofErr w:type="spellStart"/>
      <w:r w:rsidR="00853579">
        <w:t>hlavne</w:t>
      </w:r>
      <w:proofErr w:type="spellEnd"/>
      <w:r w:rsidR="00853579">
        <w:t xml:space="preserve"> </w:t>
      </w:r>
      <w:r>
        <w:t xml:space="preserve">celý rad </w:t>
      </w:r>
      <w:r w:rsidR="00D20771">
        <w:t xml:space="preserve">nových </w:t>
      </w:r>
      <w:r w:rsidR="00D20771" w:rsidRPr="00D20771">
        <w:rPr>
          <w:i/>
          <w:iCs/>
        </w:rPr>
        <w:t>de facto</w:t>
      </w:r>
      <w:r w:rsidR="00D20771">
        <w:t xml:space="preserve"> </w:t>
      </w:r>
      <w:proofErr w:type="spellStart"/>
      <w:r w:rsidR="00D20771">
        <w:t>štandardov</w:t>
      </w:r>
      <w:proofErr w:type="spellEnd"/>
      <w:r w:rsidR="00D20771">
        <w:t xml:space="preserve">, </w:t>
      </w:r>
      <w:proofErr w:type="spellStart"/>
      <w:r w:rsidR="00E03C6B">
        <w:t>teórií</w:t>
      </w:r>
      <w:proofErr w:type="spellEnd"/>
      <w:r w:rsidR="00E03C6B">
        <w:t xml:space="preserve">, </w:t>
      </w:r>
      <w:proofErr w:type="spellStart"/>
      <w:r w:rsidR="00D20771">
        <w:t>odporúčaní</w:t>
      </w:r>
      <w:proofErr w:type="spellEnd"/>
      <w:r w:rsidR="00D20771">
        <w:t xml:space="preserve"> </w:t>
      </w:r>
      <w:proofErr w:type="spellStart"/>
      <w:r w:rsidR="00D20771">
        <w:t>modelov</w:t>
      </w:r>
      <w:proofErr w:type="spellEnd"/>
      <w:r w:rsidR="00D20771">
        <w:t xml:space="preserve">, </w:t>
      </w:r>
      <w:r w:rsidR="00B4731B">
        <w:t>pravidel</w:t>
      </w:r>
      <w:r w:rsidR="00E04F3D">
        <w:t xml:space="preserve">, </w:t>
      </w:r>
      <w:proofErr w:type="spellStart"/>
      <w:r w:rsidR="00E04F3D">
        <w:t>nástrojov</w:t>
      </w:r>
      <w:proofErr w:type="spellEnd"/>
      <w:r w:rsidR="00E04F3D">
        <w:t xml:space="preserve"> a </w:t>
      </w:r>
      <w:r w:rsidR="001D27B2">
        <w:t xml:space="preserve">nová </w:t>
      </w:r>
      <w:proofErr w:type="spellStart"/>
      <w:r w:rsidR="00E04F3D">
        <w:t>metodológia</w:t>
      </w:r>
      <w:proofErr w:type="spellEnd"/>
      <w:r w:rsidR="001D27B2">
        <w:t xml:space="preserve">, </w:t>
      </w:r>
      <w:proofErr w:type="spellStart"/>
      <w:r w:rsidR="001D27B2">
        <w:t>ktorá</w:t>
      </w:r>
      <w:proofErr w:type="spellEnd"/>
      <w:r w:rsidR="001D27B2">
        <w:t xml:space="preserve"> </w:t>
      </w:r>
      <w:r w:rsidR="001942E6" w:rsidRPr="00BF7076">
        <w:rPr>
          <w:i/>
          <w:iCs/>
        </w:rPr>
        <w:t>reaguje na</w:t>
      </w:r>
      <w:r w:rsidR="001942E6">
        <w:t xml:space="preserve">: </w:t>
      </w:r>
    </w:p>
    <w:p w14:paraId="747ABB35" w14:textId="250C15BD" w:rsidR="00193243" w:rsidRDefault="001D27B2" w:rsidP="004651B2">
      <w:pPr>
        <w:pStyle w:val="Tlotextu"/>
        <w:numPr>
          <w:ilvl w:val="0"/>
          <w:numId w:val="32"/>
        </w:numPr>
        <w:spacing w:after="0"/>
        <w:ind w:left="714" w:hanging="357"/>
      </w:pPr>
      <w:proofErr w:type="spellStart"/>
      <w:r>
        <w:t>zmeny</w:t>
      </w:r>
      <w:proofErr w:type="spellEnd"/>
      <w:r>
        <w:t xml:space="preserve"> v</w:t>
      </w:r>
      <w:r w:rsidR="00A26BF0">
        <w:t> </w:t>
      </w:r>
      <w:proofErr w:type="spellStart"/>
      <w:r>
        <w:t>univerze</w:t>
      </w:r>
      <w:proofErr w:type="spellEnd"/>
      <w:r>
        <w:t xml:space="preserve"> </w:t>
      </w:r>
      <w:proofErr w:type="spellStart"/>
      <w:r>
        <w:t>dokumentov</w:t>
      </w:r>
      <w:proofErr w:type="spellEnd"/>
      <w:r w:rsidR="00AF6866">
        <w:t xml:space="preserve">, </w:t>
      </w:r>
    </w:p>
    <w:p w14:paraId="2A1D555E" w14:textId="108149D2" w:rsidR="00E772D6" w:rsidRDefault="00E03C6B" w:rsidP="004651B2">
      <w:pPr>
        <w:pStyle w:val="Tlotextu"/>
        <w:numPr>
          <w:ilvl w:val="0"/>
          <w:numId w:val="32"/>
        </w:numPr>
        <w:spacing w:after="0"/>
        <w:ind w:left="714" w:hanging="357"/>
      </w:pPr>
      <w:proofErr w:type="spellStart"/>
      <w:r>
        <w:t>zmeny</w:t>
      </w:r>
      <w:proofErr w:type="spellEnd"/>
      <w:r>
        <w:t xml:space="preserve"> </w:t>
      </w:r>
      <w:proofErr w:type="spellStart"/>
      <w:r>
        <w:t>vo</w:t>
      </w:r>
      <w:proofErr w:type="spellEnd"/>
      <w:r>
        <w:t xml:space="preserve"> </w:t>
      </w:r>
      <w:proofErr w:type="spellStart"/>
      <w:r>
        <w:t>vydavateľskom</w:t>
      </w:r>
      <w:proofErr w:type="spellEnd"/>
      <w:r>
        <w:t xml:space="preserve"> a </w:t>
      </w:r>
      <w:proofErr w:type="spellStart"/>
      <w:r>
        <w:t>kníhkupeckom</w:t>
      </w:r>
      <w:proofErr w:type="spellEnd"/>
      <w:r>
        <w:t xml:space="preserve"> sektore</w:t>
      </w:r>
    </w:p>
    <w:p w14:paraId="2E66CA27" w14:textId="4AF9BA94" w:rsidR="00E772D6" w:rsidRDefault="00C04490" w:rsidP="004651B2">
      <w:pPr>
        <w:pStyle w:val="Tlotextu"/>
        <w:numPr>
          <w:ilvl w:val="0"/>
          <w:numId w:val="32"/>
        </w:numPr>
        <w:spacing w:after="0"/>
        <w:ind w:left="714" w:hanging="357"/>
      </w:pPr>
      <w:proofErr w:type="spellStart"/>
      <w:r>
        <w:t>globálne</w:t>
      </w:r>
      <w:proofErr w:type="spellEnd"/>
      <w:r>
        <w:t xml:space="preserve"> trendy </w:t>
      </w:r>
      <w:proofErr w:type="spellStart"/>
      <w:r>
        <w:t>zasahujúce</w:t>
      </w:r>
      <w:proofErr w:type="spellEnd"/>
      <w:r>
        <w:t xml:space="preserve"> </w:t>
      </w:r>
      <w:proofErr w:type="spellStart"/>
      <w:r>
        <w:t>knihovníctvo</w:t>
      </w:r>
      <w:proofErr w:type="spellEnd"/>
      <w:r>
        <w:t xml:space="preserve">, </w:t>
      </w:r>
    </w:p>
    <w:p w14:paraId="2DA557F1" w14:textId="6977AFEE" w:rsidR="00E772D6" w:rsidRDefault="00AF6866" w:rsidP="004651B2">
      <w:pPr>
        <w:pStyle w:val="Tlotextu"/>
        <w:numPr>
          <w:ilvl w:val="0"/>
          <w:numId w:val="32"/>
        </w:numPr>
        <w:spacing w:after="0"/>
        <w:ind w:left="714" w:hanging="357"/>
      </w:pPr>
      <w:r>
        <w:t xml:space="preserve">technologický rozvoj, </w:t>
      </w:r>
    </w:p>
    <w:p w14:paraId="41103DCC" w14:textId="2FA53A71" w:rsidR="00E772D6" w:rsidRDefault="005A1075" w:rsidP="004651B2">
      <w:pPr>
        <w:pStyle w:val="Tlotextu"/>
        <w:numPr>
          <w:ilvl w:val="0"/>
          <w:numId w:val="32"/>
        </w:numPr>
        <w:spacing w:after="0"/>
        <w:ind w:left="714" w:hanging="357"/>
      </w:pPr>
      <w:proofErr w:type="spellStart"/>
      <w:r>
        <w:t>digitalizáciu</w:t>
      </w:r>
      <w:proofErr w:type="spellEnd"/>
      <w:r>
        <w:t xml:space="preserve">, </w:t>
      </w:r>
    </w:p>
    <w:p w14:paraId="3C1CA51C" w14:textId="451E657B" w:rsidR="00E772D6" w:rsidRDefault="001E4881" w:rsidP="004651B2">
      <w:pPr>
        <w:pStyle w:val="Tlotextu"/>
        <w:numPr>
          <w:ilvl w:val="0"/>
          <w:numId w:val="32"/>
        </w:numPr>
        <w:spacing w:after="0"/>
        <w:ind w:left="714" w:hanging="357"/>
      </w:pPr>
      <w:r>
        <w:t xml:space="preserve">rozvoj </w:t>
      </w:r>
      <w:r w:rsidR="00B9771D">
        <w:t>počítačových</w:t>
      </w:r>
      <w:r>
        <w:t xml:space="preserve"> </w:t>
      </w:r>
      <w:proofErr w:type="spellStart"/>
      <w:r>
        <w:t>sietí</w:t>
      </w:r>
      <w:proofErr w:type="spellEnd"/>
      <w:r w:rsidR="00BB40DC">
        <w:t xml:space="preserve"> </w:t>
      </w:r>
    </w:p>
    <w:p w14:paraId="5587EE41" w14:textId="01BF1DD1" w:rsidR="000E242E" w:rsidRDefault="000E242E" w:rsidP="004651B2">
      <w:pPr>
        <w:pStyle w:val="Tlotextu"/>
        <w:numPr>
          <w:ilvl w:val="0"/>
          <w:numId w:val="32"/>
        </w:numPr>
        <w:spacing w:after="0"/>
        <w:ind w:left="714" w:hanging="357"/>
      </w:pPr>
      <w:r>
        <w:t xml:space="preserve">požadavky </w:t>
      </w:r>
      <w:proofErr w:type="spellStart"/>
      <w:r>
        <w:t>otvorenosti</w:t>
      </w:r>
      <w:proofErr w:type="spellEnd"/>
      <w:r>
        <w:t xml:space="preserve"> a kompatibility</w:t>
      </w:r>
    </w:p>
    <w:p w14:paraId="6CD23144" w14:textId="6D203E6B" w:rsidR="00BB39D7" w:rsidRDefault="00BB39D7" w:rsidP="004651B2">
      <w:pPr>
        <w:pStyle w:val="Tlotextu"/>
        <w:numPr>
          <w:ilvl w:val="0"/>
          <w:numId w:val="32"/>
        </w:numPr>
        <w:spacing w:after="0"/>
        <w:ind w:left="714" w:hanging="357"/>
      </w:pPr>
      <w:r>
        <w:t>rozvoj</w:t>
      </w:r>
      <w:r w:rsidR="00BB40DC">
        <w:t xml:space="preserve"> </w:t>
      </w:r>
      <w:r w:rsidR="007425A0">
        <w:t xml:space="preserve">nových </w:t>
      </w:r>
      <w:r w:rsidR="00534B42">
        <w:t>internetových</w:t>
      </w:r>
      <w:r w:rsidR="007425A0">
        <w:t xml:space="preserve"> </w:t>
      </w:r>
      <w:proofErr w:type="spellStart"/>
      <w:r w:rsidR="00BB40DC">
        <w:t>systémov</w:t>
      </w:r>
      <w:proofErr w:type="spellEnd"/>
      <w:r w:rsidR="00BB40DC">
        <w:t xml:space="preserve"> a </w:t>
      </w:r>
      <w:proofErr w:type="spellStart"/>
      <w:r w:rsidR="00BB40DC">
        <w:t>služieb</w:t>
      </w:r>
      <w:proofErr w:type="spellEnd"/>
      <w:r w:rsidR="00BB40DC">
        <w:t xml:space="preserve"> </w:t>
      </w:r>
      <w:r w:rsidR="00E03C6B">
        <w:t>(</w:t>
      </w:r>
      <w:r w:rsidR="00BB40DC">
        <w:t xml:space="preserve">Google) </w:t>
      </w:r>
    </w:p>
    <w:p w14:paraId="3226C9EB" w14:textId="19E0C75B" w:rsidR="00BB39D7" w:rsidRDefault="00BB39D7" w:rsidP="004651B2">
      <w:pPr>
        <w:pStyle w:val="Tlotextu"/>
        <w:numPr>
          <w:ilvl w:val="0"/>
          <w:numId w:val="32"/>
        </w:numPr>
        <w:spacing w:after="0"/>
        <w:ind w:left="714" w:hanging="357"/>
      </w:pPr>
      <w:r>
        <w:t>rozvoj</w:t>
      </w:r>
      <w:r w:rsidR="00BB40DC">
        <w:t xml:space="preserve"> </w:t>
      </w:r>
      <w:proofErr w:type="spellStart"/>
      <w:r w:rsidR="00BB40DC">
        <w:t>sociálnych</w:t>
      </w:r>
      <w:proofErr w:type="spellEnd"/>
      <w:r w:rsidR="00BB40DC">
        <w:t xml:space="preserve"> </w:t>
      </w:r>
      <w:proofErr w:type="spellStart"/>
      <w:r w:rsidR="00BB40DC">
        <w:t>sietí</w:t>
      </w:r>
      <w:proofErr w:type="spellEnd"/>
      <w:r w:rsidR="00BB40DC">
        <w:t xml:space="preserve">, </w:t>
      </w:r>
    </w:p>
    <w:p w14:paraId="2F4D4B9B" w14:textId="5F4C9F5C" w:rsidR="00F65C47" w:rsidRDefault="00BB39D7" w:rsidP="004651B2">
      <w:pPr>
        <w:pStyle w:val="Tlotextu"/>
        <w:numPr>
          <w:ilvl w:val="0"/>
          <w:numId w:val="32"/>
        </w:numPr>
        <w:spacing w:after="0"/>
        <w:ind w:left="714" w:hanging="357"/>
      </w:pPr>
      <w:proofErr w:type="spellStart"/>
      <w:r>
        <w:t>zmeny</w:t>
      </w:r>
      <w:proofErr w:type="spellEnd"/>
      <w:r>
        <w:t xml:space="preserve"> </w:t>
      </w:r>
      <w:proofErr w:type="spellStart"/>
      <w:r>
        <w:t>správania</w:t>
      </w:r>
      <w:proofErr w:type="spellEnd"/>
      <w:r>
        <w:t xml:space="preserve"> </w:t>
      </w:r>
      <w:proofErr w:type="spellStart"/>
      <w:r>
        <w:t>používateľov</w:t>
      </w:r>
      <w:proofErr w:type="spellEnd"/>
      <w:r>
        <w:t xml:space="preserve"> </w:t>
      </w:r>
    </w:p>
    <w:p w14:paraId="0572529B" w14:textId="7DC4C49B" w:rsidR="00BF7076" w:rsidRDefault="00BF7076" w:rsidP="004651B2">
      <w:pPr>
        <w:pStyle w:val="Tlotextu"/>
        <w:numPr>
          <w:ilvl w:val="0"/>
          <w:numId w:val="32"/>
        </w:numPr>
        <w:spacing w:after="0"/>
        <w:ind w:left="714" w:hanging="357"/>
      </w:pPr>
      <w:proofErr w:type="spellStart"/>
      <w:r>
        <w:t>informačné</w:t>
      </w:r>
      <w:proofErr w:type="spellEnd"/>
      <w:r>
        <w:t xml:space="preserve"> </w:t>
      </w:r>
      <w:proofErr w:type="spellStart"/>
      <w:r w:rsidR="008E6269">
        <w:t>pot</w:t>
      </w:r>
      <w:r w:rsidR="00C259E5">
        <w:t>r</w:t>
      </w:r>
      <w:r w:rsidR="008E6269">
        <w:t>eby</w:t>
      </w:r>
      <w:proofErr w:type="spellEnd"/>
      <w:r w:rsidR="008E6269">
        <w:t xml:space="preserve"> a </w:t>
      </w:r>
      <w:proofErr w:type="spellStart"/>
      <w:r w:rsidR="008E6269">
        <w:t>požiadavky</w:t>
      </w:r>
      <w:proofErr w:type="spellEnd"/>
      <w:r>
        <w:t xml:space="preserve"> privátního </w:t>
      </w:r>
      <w:proofErr w:type="spellStart"/>
      <w:r>
        <w:t>sektora</w:t>
      </w:r>
      <w:proofErr w:type="spellEnd"/>
    </w:p>
    <w:p w14:paraId="050B8381" w14:textId="45D39F0D" w:rsidR="0095503B" w:rsidRDefault="00C04490" w:rsidP="004651B2">
      <w:pPr>
        <w:pStyle w:val="Tlotextu"/>
        <w:numPr>
          <w:ilvl w:val="0"/>
          <w:numId w:val="32"/>
        </w:numPr>
        <w:spacing w:after="0"/>
        <w:ind w:left="714" w:hanging="357"/>
      </w:pPr>
      <w:proofErr w:type="spellStart"/>
      <w:r>
        <w:t>ďalšie</w:t>
      </w:r>
      <w:proofErr w:type="spellEnd"/>
      <w:r>
        <w:t xml:space="preserve"> okolnosti, </w:t>
      </w:r>
      <w:proofErr w:type="spellStart"/>
      <w:r w:rsidR="00BB40DC">
        <w:t>ktoré</w:t>
      </w:r>
      <w:proofErr w:type="spellEnd"/>
      <w:r w:rsidR="00BB40DC">
        <w:t xml:space="preserve"> </w:t>
      </w:r>
      <w:proofErr w:type="spellStart"/>
      <w:r w:rsidR="00A26BF0">
        <w:t>ako</w:t>
      </w:r>
      <w:proofErr w:type="spellEnd"/>
      <w:r w:rsidR="005A1075">
        <w:t xml:space="preserve"> </w:t>
      </w:r>
      <w:proofErr w:type="spellStart"/>
      <w:r w:rsidR="005A1075">
        <w:t>celok</w:t>
      </w:r>
      <w:proofErr w:type="spellEnd"/>
      <w:r w:rsidR="005A1075">
        <w:t xml:space="preserve"> </w:t>
      </w:r>
      <w:proofErr w:type="spellStart"/>
      <w:r w:rsidR="00BB40DC">
        <w:t>výrazne</w:t>
      </w:r>
      <w:proofErr w:type="spellEnd"/>
      <w:r w:rsidR="00BB40DC">
        <w:t xml:space="preserve"> </w:t>
      </w:r>
      <w:proofErr w:type="spellStart"/>
      <w:r w:rsidR="00BB40DC">
        <w:t>konkurujú</w:t>
      </w:r>
      <w:proofErr w:type="spellEnd"/>
      <w:r w:rsidR="00BB40DC">
        <w:t xml:space="preserve"> </w:t>
      </w:r>
      <w:proofErr w:type="spellStart"/>
      <w:r w:rsidR="00BB40DC">
        <w:t>knihovníctvu</w:t>
      </w:r>
      <w:proofErr w:type="spellEnd"/>
      <w:r w:rsidR="00193243">
        <w:t xml:space="preserve"> a </w:t>
      </w:r>
      <w:proofErr w:type="spellStart"/>
      <w:r w:rsidR="00193243">
        <w:t>predstavujú</w:t>
      </w:r>
      <w:proofErr w:type="spellEnd"/>
      <w:r w:rsidR="00193243">
        <w:t xml:space="preserve"> </w:t>
      </w:r>
      <w:proofErr w:type="spellStart"/>
      <w:r w:rsidR="00193243">
        <w:t>pre</w:t>
      </w:r>
      <w:proofErr w:type="spellEnd"/>
      <w:r w:rsidR="00193243">
        <w:t xml:space="preserve"> </w:t>
      </w:r>
      <w:proofErr w:type="spellStart"/>
      <w:r w:rsidR="00193243">
        <w:t>knihovníctvo</w:t>
      </w:r>
      <w:proofErr w:type="spellEnd"/>
      <w:r w:rsidR="00193243">
        <w:t xml:space="preserve"> nové výzvy. </w:t>
      </w:r>
      <w:r w:rsidR="004A7ED6">
        <w:t xml:space="preserve"> </w:t>
      </w:r>
    </w:p>
    <w:p w14:paraId="749AA0C4" w14:textId="2F2E2BE5" w:rsidR="00B36B64" w:rsidRDefault="004A7ED6" w:rsidP="00E52007">
      <w:pPr>
        <w:pStyle w:val="Tlotextu"/>
      </w:pPr>
      <w:proofErr w:type="spellStart"/>
      <w:r>
        <w:t>Ak</w:t>
      </w:r>
      <w:proofErr w:type="spellEnd"/>
      <w:r>
        <w:t xml:space="preserve"> chce </w:t>
      </w:r>
      <w:proofErr w:type="spellStart"/>
      <w:r>
        <w:t>knihovníctvo</w:t>
      </w:r>
      <w:proofErr w:type="spellEnd"/>
      <w:r>
        <w:t xml:space="preserve"> </w:t>
      </w:r>
      <w:proofErr w:type="spellStart"/>
      <w:r>
        <w:t>udržať</w:t>
      </w:r>
      <w:proofErr w:type="spellEnd"/>
      <w:r>
        <w:t xml:space="preserve"> krok </w:t>
      </w:r>
      <w:r w:rsidR="00B71D7D">
        <w:t>v</w:t>
      </w:r>
      <w:r w:rsidR="00A26BF0">
        <w:t> </w:t>
      </w:r>
      <w:proofErr w:type="spellStart"/>
      <w:r w:rsidR="00B71D7D">
        <w:t>novej</w:t>
      </w:r>
      <w:proofErr w:type="spellEnd"/>
      <w:r w:rsidR="00B71D7D">
        <w:t xml:space="preserve"> </w:t>
      </w:r>
      <w:r w:rsidR="00A26BF0">
        <w:t>jako</w:t>
      </w:r>
      <w:r w:rsidR="00B71D7D">
        <w:t xml:space="preserve">, musí </w:t>
      </w:r>
      <w:proofErr w:type="spellStart"/>
      <w:r w:rsidR="00B71D7D">
        <w:t>nevyhnutne</w:t>
      </w:r>
      <w:proofErr w:type="spellEnd"/>
      <w:r w:rsidR="00B71D7D">
        <w:t xml:space="preserve"> </w:t>
      </w:r>
      <w:proofErr w:type="spellStart"/>
      <w:r w:rsidR="00B71D7D">
        <w:t>zmeniť</w:t>
      </w:r>
      <w:proofErr w:type="spellEnd"/>
      <w:r w:rsidR="00B71D7D">
        <w:t xml:space="preserve"> svoje zastaralé a málo </w:t>
      </w:r>
      <w:proofErr w:type="spellStart"/>
      <w:r w:rsidR="00B71D7D">
        <w:t>efektívne</w:t>
      </w:r>
      <w:proofErr w:type="spellEnd"/>
      <w:r w:rsidR="00B71D7D">
        <w:t xml:space="preserve"> </w:t>
      </w:r>
      <w:proofErr w:type="spellStart"/>
      <w:r w:rsidR="00B71D7D">
        <w:t>prístupy</w:t>
      </w:r>
      <w:proofErr w:type="spellEnd"/>
      <w:r w:rsidR="00B71D7D">
        <w:t xml:space="preserve">, </w:t>
      </w:r>
      <w:proofErr w:type="spellStart"/>
      <w:r w:rsidR="00B71D7D">
        <w:t>ktoré</w:t>
      </w:r>
      <w:proofErr w:type="spellEnd"/>
      <w:r w:rsidR="00B71D7D">
        <w:t xml:space="preserve"> </w:t>
      </w:r>
      <w:r w:rsidR="003C077C">
        <w:t xml:space="preserve">už </w:t>
      </w:r>
      <w:proofErr w:type="spellStart"/>
      <w:r w:rsidR="003C077C">
        <w:t>nezodpovedajú</w:t>
      </w:r>
      <w:proofErr w:type="spellEnd"/>
      <w:r w:rsidR="003C077C">
        <w:t xml:space="preserve"> novým </w:t>
      </w:r>
      <w:proofErr w:type="spellStart"/>
      <w:r w:rsidR="003C077C">
        <w:t>návykom</w:t>
      </w:r>
      <w:proofErr w:type="spellEnd"/>
      <w:r w:rsidR="003C077C">
        <w:t xml:space="preserve"> </w:t>
      </w:r>
      <w:proofErr w:type="spellStart"/>
      <w:r w:rsidR="003C077C">
        <w:t>používateľov</w:t>
      </w:r>
      <w:proofErr w:type="spellEnd"/>
      <w:r w:rsidR="00EB0435">
        <w:t>.</w:t>
      </w:r>
    </w:p>
    <w:p w14:paraId="38580437" w14:textId="38D4E8E8" w:rsidR="00B36B64" w:rsidRPr="00A03871" w:rsidRDefault="005C0AE7">
      <w:pPr>
        <w:rPr>
          <w:rFonts w:ascii="Arial" w:hAnsi="Arial" w:cs="Arial"/>
          <w:sz w:val="22"/>
        </w:rPr>
      </w:pPr>
      <w:proofErr w:type="spellStart"/>
      <w:r w:rsidRPr="00A03871">
        <w:rPr>
          <w:rFonts w:ascii="Arial" w:hAnsi="Arial" w:cs="Arial"/>
          <w:sz w:val="22"/>
        </w:rPr>
        <w:t>Prechod</w:t>
      </w:r>
      <w:proofErr w:type="spellEnd"/>
      <w:r w:rsidRPr="00A03871">
        <w:rPr>
          <w:rFonts w:ascii="Arial" w:hAnsi="Arial" w:cs="Arial"/>
          <w:sz w:val="22"/>
        </w:rPr>
        <w:t xml:space="preserve"> do </w:t>
      </w:r>
      <w:proofErr w:type="spellStart"/>
      <w:r w:rsidRPr="00A03871">
        <w:rPr>
          <w:rFonts w:ascii="Arial" w:hAnsi="Arial" w:cs="Arial"/>
          <w:sz w:val="22"/>
        </w:rPr>
        <w:t>novej</w:t>
      </w:r>
      <w:proofErr w:type="spellEnd"/>
      <w:r w:rsidRPr="00A03871">
        <w:rPr>
          <w:rFonts w:ascii="Arial" w:hAnsi="Arial" w:cs="Arial"/>
          <w:sz w:val="22"/>
        </w:rPr>
        <w:t xml:space="preserve"> </w:t>
      </w:r>
      <w:proofErr w:type="spellStart"/>
      <w:r w:rsidRPr="00A03871">
        <w:rPr>
          <w:rFonts w:ascii="Arial" w:hAnsi="Arial" w:cs="Arial"/>
          <w:sz w:val="22"/>
        </w:rPr>
        <w:t>vývojovej</w:t>
      </w:r>
      <w:proofErr w:type="spellEnd"/>
      <w:r w:rsidRPr="00A03871">
        <w:rPr>
          <w:rFonts w:ascii="Arial" w:hAnsi="Arial" w:cs="Arial"/>
          <w:sz w:val="22"/>
        </w:rPr>
        <w:t xml:space="preserve"> </w:t>
      </w:r>
      <w:proofErr w:type="spellStart"/>
      <w:r w:rsidRPr="00A03871">
        <w:rPr>
          <w:rFonts w:ascii="Arial" w:hAnsi="Arial" w:cs="Arial"/>
          <w:sz w:val="22"/>
        </w:rPr>
        <w:t>fázy</w:t>
      </w:r>
      <w:proofErr w:type="spellEnd"/>
      <w:r w:rsidRPr="00A03871">
        <w:rPr>
          <w:rFonts w:ascii="Arial" w:hAnsi="Arial" w:cs="Arial"/>
          <w:sz w:val="22"/>
        </w:rPr>
        <w:t xml:space="preserve"> bibliografie a </w:t>
      </w:r>
      <w:proofErr w:type="spellStart"/>
      <w:r w:rsidRPr="00A03871">
        <w:rPr>
          <w:rFonts w:ascii="Arial" w:hAnsi="Arial" w:cs="Arial"/>
          <w:sz w:val="22"/>
        </w:rPr>
        <w:t>knihovníctva</w:t>
      </w:r>
      <w:proofErr w:type="spellEnd"/>
      <w:r w:rsidRPr="00A03871">
        <w:rPr>
          <w:rFonts w:ascii="Arial" w:hAnsi="Arial" w:cs="Arial"/>
          <w:sz w:val="22"/>
        </w:rPr>
        <w:t xml:space="preserve"> </w:t>
      </w:r>
      <w:r w:rsidR="00A03871">
        <w:rPr>
          <w:rFonts w:ascii="Arial" w:hAnsi="Arial" w:cs="Arial"/>
          <w:sz w:val="22"/>
        </w:rPr>
        <w:t xml:space="preserve">bude </w:t>
      </w:r>
      <w:proofErr w:type="spellStart"/>
      <w:r w:rsidR="00A03871" w:rsidRPr="00B93CA5">
        <w:rPr>
          <w:rFonts w:ascii="Arial" w:hAnsi="Arial" w:cs="Arial"/>
          <w:i/>
          <w:iCs/>
          <w:sz w:val="22"/>
        </w:rPr>
        <w:t>evolučný</w:t>
      </w:r>
      <w:proofErr w:type="spellEnd"/>
      <w:r w:rsidR="00A03871">
        <w:rPr>
          <w:rFonts w:ascii="Arial" w:hAnsi="Arial" w:cs="Arial"/>
          <w:sz w:val="22"/>
        </w:rPr>
        <w:t xml:space="preserve"> a </w:t>
      </w:r>
      <w:proofErr w:type="spellStart"/>
      <w:r w:rsidR="00A03871">
        <w:rPr>
          <w:rFonts w:ascii="Arial" w:hAnsi="Arial" w:cs="Arial"/>
          <w:sz w:val="22"/>
        </w:rPr>
        <w:t>nie</w:t>
      </w:r>
      <w:proofErr w:type="spellEnd"/>
      <w:r w:rsidR="00A03871">
        <w:rPr>
          <w:rFonts w:ascii="Arial" w:hAnsi="Arial" w:cs="Arial"/>
          <w:sz w:val="22"/>
        </w:rPr>
        <w:t xml:space="preserve"> </w:t>
      </w:r>
      <w:proofErr w:type="spellStart"/>
      <w:r w:rsidR="00A03871" w:rsidRPr="00B93CA5">
        <w:rPr>
          <w:rFonts w:ascii="Arial" w:hAnsi="Arial" w:cs="Arial"/>
          <w:i/>
          <w:iCs/>
          <w:sz w:val="22"/>
        </w:rPr>
        <w:t>revolučný</w:t>
      </w:r>
      <w:proofErr w:type="spellEnd"/>
      <w:r w:rsidR="00A03871">
        <w:rPr>
          <w:rFonts w:ascii="Arial" w:hAnsi="Arial" w:cs="Arial"/>
          <w:sz w:val="22"/>
        </w:rPr>
        <w:t>. N</w:t>
      </w:r>
      <w:r w:rsidR="003F10E2">
        <w:rPr>
          <w:rFonts w:ascii="Arial" w:hAnsi="Arial" w:cs="Arial"/>
          <w:sz w:val="22"/>
        </w:rPr>
        <w:t>e</w:t>
      </w:r>
      <w:r w:rsidR="00A03871">
        <w:rPr>
          <w:rFonts w:ascii="Arial" w:hAnsi="Arial" w:cs="Arial"/>
          <w:sz w:val="22"/>
        </w:rPr>
        <w:t xml:space="preserve">možno ho </w:t>
      </w:r>
      <w:proofErr w:type="spellStart"/>
      <w:r w:rsidR="00A03871">
        <w:rPr>
          <w:rFonts w:ascii="Arial" w:hAnsi="Arial" w:cs="Arial"/>
          <w:sz w:val="22"/>
        </w:rPr>
        <w:t>uskutočniť</w:t>
      </w:r>
      <w:proofErr w:type="spellEnd"/>
      <w:r w:rsidR="00A03871">
        <w:rPr>
          <w:rFonts w:ascii="Arial" w:hAnsi="Arial" w:cs="Arial"/>
          <w:sz w:val="22"/>
        </w:rPr>
        <w:t xml:space="preserve"> </w:t>
      </w:r>
      <w:proofErr w:type="spellStart"/>
      <w:r w:rsidR="00A03871">
        <w:rPr>
          <w:rFonts w:ascii="Arial" w:hAnsi="Arial" w:cs="Arial"/>
          <w:sz w:val="22"/>
        </w:rPr>
        <w:t>zo</w:t>
      </w:r>
      <w:proofErr w:type="spellEnd"/>
      <w:r w:rsidR="00A03871">
        <w:rPr>
          <w:rFonts w:ascii="Arial" w:hAnsi="Arial" w:cs="Arial"/>
          <w:sz w:val="22"/>
        </w:rPr>
        <w:t xml:space="preserve"> </w:t>
      </w:r>
      <w:proofErr w:type="spellStart"/>
      <w:r w:rsidR="00A03871">
        <w:rPr>
          <w:rFonts w:ascii="Arial" w:hAnsi="Arial" w:cs="Arial"/>
          <w:sz w:val="22"/>
        </w:rPr>
        <w:t>dňa</w:t>
      </w:r>
      <w:proofErr w:type="spellEnd"/>
      <w:r w:rsidR="00A03871">
        <w:rPr>
          <w:rFonts w:ascii="Arial" w:hAnsi="Arial" w:cs="Arial"/>
          <w:sz w:val="22"/>
        </w:rPr>
        <w:t xml:space="preserve"> na </w:t>
      </w:r>
      <w:proofErr w:type="spellStart"/>
      <w:r w:rsidR="00A03871">
        <w:rPr>
          <w:rFonts w:ascii="Arial" w:hAnsi="Arial" w:cs="Arial"/>
          <w:sz w:val="22"/>
        </w:rPr>
        <w:t>deň</w:t>
      </w:r>
      <w:proofErr w:type="spellEnd"/>
      <w:r w:rsidR="003F10E2">
        <w:rPr>
          <w:rFonts w:ascii="Arial" w:hAnsi="Arial" w:cs="Arial"/>
          <w:sz w:val="22"/>
        </w:rPr>
        <w:t xml:space="preserve">. </w:t>
      </w:r>
      <w:proofErr w:type="spellStart"/>
      <w:r w:rsidR="00A27231">
        <w:rPr>
          <w:rFonts w:ascii="Arial" w:hAnsi="Arial" w:cs="Arial"/>
          <w:sz w:val="22"/>
        </w:rPr>
        <w:t>Prechod</w:t>
      </w:r>
      <w:proofErr w:type="spellEnd"/>
      <w:r w:rsidR="00A27231">
        <w:rPr>
          <w:rFonts w:ascii="Arial" w:hAnsi="Arial" w:cs="Arial"/>
          <w:sz w:val="22"/>
        </w:rPr>
        <w:t xml:space="preserve"> si vyžaduje </w:t>
      </w:r>
      <w:proofErr w:type="spellStart"/>
      <w:r w:rsidR="00A27231">
        <w:rPr>
          <w:rFonts w:ascii="Arial" w:hAnsi="Arial" w:cs="Arial"/>
          <w:sz w:val="22"/>
        </w:rPr>
        <w:t>dôkladnú</w:t>
      </w:r>
      <w:proofErr w:type="spellEnd"/>
      <w:r w:rsidR="00A27231">
        <w:rPr>
          <w:rFonts w:ascii="Arial" w:hAnsi="Arial" w:cs="Arial"/>
          <w:sz w:val="22"/>
        </w:rPr>
        <w:t xml:space="preserve"> </w:t>
      </w:r>
      <w:proofErr w:type="spellStart"/>
      <w:r w:rsidR="00A27231">
        <w:rPr>
          <w:rFonts w:ascii="Arial" w:hAnsi="Arial" w:cs="Arial"/>
          <w:sz w:val="22"/>
        </w:rPr>
        <w:t>prípravu</w:t>
      </w:r>
      <w:proofErr w:type="spellEnd"/>
      <w:r w:rsidR="004C0641">
        <w:rPr>
          <w:rFonts w:ascii="Arial" w:hAnsi="Arial" w:cs="Arial"/>
          <w:sz w:val="22"/>
        </w:rPr>
        <w:t xml:space="preserve">, </w:t>
      </w:r>
      <w:proofErr w:type="spellStart"/>
      <w:r w:rsidR="004C0641">
        <w:rPr>
          <w:rFonts w:ascii="Arial" w:hAnsi="Arial" w:cs="Arial"/>
          <w:sz w:val="22"/>
        </w:rPr>
        <w:t>pretože</w:t>
      </w:r>
      <w:proofErr w:type="spellEnd"/>
      <w:r w:rsidR="004C0641">
        <w:rPr>
          <w:rFonts w:ascii="Arial" w:hAnsi="Arial" w:cs="Arial"/>
          <w:sz w:val="22"/>
        </w:rPr>
        <w:t xml:space="preserve"> </w:t>
      </w:r>
      <w:proofErr w:type="spellStart"/>
      <w:r w:rsidR="00DF5FCA">
        <w:rPr>
          <w:rFonts w:ascii="Arial" w:hAnsi="Arial" w:cs="Arial"/>
          <w:sz w:val="22"/>
        </w:rPr>
        <w:t>prekonávať</w:t>
      </w:r>
      <w:proofErr w:type="spellEnd"/>
      <w:r w:rsidR="00DF5FCA">
        <w:rPr>
          <w:rFonts w:ascii="Arial" w:hAnsi="Arial" w:cs="Arial"/>
          <w:sz w:val="22"/>
        </w:rPr>
        <w:t xml:space="preserve"> </w:t>
      </w:r>
      <w:proofErr w:type="spellStart"/>
      <w:r w:rsidR="00FD5295">
        <w:rPr>
          <w:rFonts w:ascii="Arial" w:hAnsi="Arial" w:cs="Arial"/>
          <w:sz w:val="22"/>
        </w:rPr>
        <w:t>desaťročiami</w:t>
      </w:r>
      <w:proofErr w:type="spellEnd"/>
      <w:r w:rsidR="00FD5295">
        <w:rPr>
          <w:rFonts w:ascii="Arial" w:hAnsi="Arial" w:cs="Arial"/>
          <w:sz w:val="22"/>
        </w:rPr>
        <w:t xml:space="preserve"> </w:t>
      </w:r>
      <w:proofErr w:type="spellStart"/>
      <w:r w:rsidR="00FD5295">
        <w:rPr>
          <w:rFonts w:ascii="Arial" w:hAnsi="Arial" w:cs="Arial"/>
          <w:sz w:val="22"/>
        </w:rPr>
        <w:t>zabehané</w:t>
      </w:r>
      <w:proofErr w:type="spellEnd"/>
      <w:r w:rsidR="00FD5295">
        <w:rPr>
          <w:rFonts w:ascii="Arial" w:hAnsi="Arial" w:cs="Arial"/>
          <w:sz w:val="22"/>
        </w:rPr>
        <w:t xml:space="preserve"> rutiny</w:t>
      </w:r>
      <w:r w:rsidR="00DF5FCA">
        <w:rPr>
          <w:rFonts w:ascii="Arial" w:hAnsi="Arial" w:cs="Arial"/>
          <w:sz w:val="22"/>
        </w:rPr>
        <w:t xml:space="preserve"> v</w:t>
      </w:r>
      <w:r w:rsidR="00A26BF0">
        <w:rPr>
          <w:rFonts w:ascii="Arial" w:hAnsi="Arial" w:cs="Arial"/>
          <w:sz w:val="22"/>
        </w:rPr>
        <w:t> </w:t>
      </w:r>
      <w:r w:rsidR="00DF5FCA">
        <w:rPr>
          <w:rFonts w:ascii="Arial" w:hAnsi="Arial" w:cs="Arial"/>
          <w:sz w:val="22"/>
        </w:rPr>
        <w:t xml:space="preserve">bibliografii </w:t>
      </w:r>
      <w:r w:rsidR="000B4BAD">
        <w:rPr>
          <w:rFonts w:ascii="Arial" w:hAnsi="Arial" w:cs="Arial"/>
          <w:sz w:val="22"/>
        </w:rPr>
        <w:t xml:space="preserve">a </w:t>
      </w:r>
      <w:r w:rsidR="00A564BC">
        <w:rPr>
          <w:rFonts w:ascii="Arial" w:hAnsi="Arial" w:cs="Arial"/>
          <w:sz w:val="22"/>
        </w:rPr>
        <w:t>v</w:t>
      </w:r>
      <w:r w:rsidR="00A26BF0">
        <w:rPr>
          <w:rFonts w:ascii="Arial" w:hAnsi="Arial" w:cs="Arial"/>
          <w:sz w:val="22"/>
        </w:rPr>
        <w:t> </w:t>
      </w:r>
      <w:r w:rsidR="00A564BC">
        <w:rPr>
          <w:rFonts w:ascii="Arial" w:hAnsi="Arial" w:cs="Arial"/>
          <w:sz w:val="22"/>
        </w:rPr>
        <w:t xml:space="preserve">používaní ILS </w:t>
      </w:r>
      <w:r w:rsidR="00DF5FCA">
        <w:rPr>
          <w:rFonts w:ascii="Arial" w:hAnsi="Arial" w:cs="Arial"/>
          <w:sz w:val="22"/>
        </w:rPr>
        <w:t xml:space="preserve">si </w:t>
      </w:r>
      <w:proofErr w:type="spellStart"/>
      <w:r w:rsidR="00DF5FCA">
        <w:rPr>
          <w:rFonts w:ascii="Arial" w:hAnsi="Arial" w:cs="Arial"/>
          <w:sz w:val="22"/>
        </w:rPr>
        <w:t>vyžaduj</w:t>
      </w:r>
      <w:r w:rsidR="000B4BAD">
        <w:rPr>
          <w:rFonts w:ascii="Arial" w:hAnsi="Arial" w:cs="Arial"/>
          <w:sz w:val="22"/>
        </w:rPr>
        <w:t>ú</w:t>
      </w:r>
      <w:proofErr w:type="spellEnd"/>
      <w:r w:rsidR="00DF5FCA">
        <w:rPr>
          <w:rFonts w:ascii="Arial" w:hAnsi="Arial" w:cs="Arial"/>
          <w:sz w:val="22"/>
        </w:rPr>
        <w:t xml:space="preserve"> </w:t>
      </w:r>
      <w:proofErr w:type="spellStart"/>
      <w:r w:rsidR="00DF5FCA">
        <w:rPr>
          <w:rFonts w:ascii="Arial" w:hAnsi="Arial" w:cs="Arial"/>
          <w:sz w:val="22"/>
        </w:rPr>
        <w:t>premyslený</w:t>
      </w:r>
      <w:proofErr w:type="spellEnd"/>
      <w:r w:rsidR="00DF5FCA">
        <w:rPr>
          <w:rFonts w:ascii="Arial" w:hAnsi="Arial" w:cs="Arial"/>
          <w:sz w:val="22"/>
        </w:rPr>
        <w:t xml:space="preserve"> systém </w:t>
      </w:r>
      <w:proofErr w:type="spellStart"/>
      <w:r w:rsidR="00DF5FCA">
        <w:rPr>
          <w:rFonts w:ascii="Arial" w:hAnsi="Arial" w:cs="Arial"/>
          <w:sz w:val="22"/>
        </w:rPr>
        <w:t>vzdelávania</w:t>
      </w:r>
      <w:proofErr w:type="spellEnd"/>
      <w:r w:rsidR="00DF5FCA">
        <w:rPr>
          <w:rFonts w:ascii="Arial" w:hAnsi="Arial" w:cs="Arial"/>
          <w:sz w:val="22"/>
        </w:rPr>
        <w:t xml:space="preserve">, </w:t>
      </w:r>
      <w:proofErr w:type="spellStart"/>
      <w:r w:rsidR="00625C10">
        <w:rPr>
          <w:rFonts w:ascii="Arial" w:hAnsi="Arial" w:cs="Arial"/>
          <w:sz w:val="22"/>
        </w:rPr>
        <w:t>komunikácie</w:t>
      </w:r>
      <w:proofErr w:type="spellEnd"/>
      <w:r w:rsidR="00625C10">
        <w:rPr>
          <w:rFonts w:ascii="Arial" w:hAnsi="Arial" w:cs="Arial"/>
          <w:sz w:val="22"/>
        </w:rPr>
        <w:t xml:space="preserve">, podporných aktivit a p. </w:t>
      </w:r>
      <w:r w:rsidR="00B36B64" w:rsidRPr="00A03871">
        <w:rPr>
          <w:rFonts w:ascii="Arial" w:hAnsi="Arial" w:cs="Arial"/>
          <w:sz w:val="22"/>
        </w:rPr>
        <w:br w:type="page"/>
      </w:r>
    </w:p>
    <w:p w14:paraId="346EC209" w14:textId="77777777" w:rsidR="005A1075" w:rsidRDefault="005A1075" w:rsidP="00E52007">
      <w:pPr>
        <w:pStyle w:val="Tlotextu"/>
      </w:pPr>
    </w:p>
    <w:p w14:paraId="0257FC19" w14:textId="14B67BB2" w:rsidR="0071261E" w:rsidRDefault="00E370B2" w:rsidP="00E370B2">
      <w:pPr>
        <w:pStyle w:val="Nadpis2"/>
      </w:pPr>
      <w:bookmarkStart w:id="134" w:name="_Toc89276013"/>
      <w:r>
        <w:t xml:space="preserve">Systém </w:t>
      </w:r>
      <w:proofErr w:type="spellStart"/>
      <w:r>
        <w:t>pilierov</w:t>
      </w:r>
      <w:proofErr w:type="spellEnd"/>
      <w:r>
        <w:t xml:space="preserve"> </w:t>
      </w:r>
      <w:proofErr w:type="spellStart"/>
      <w:r>
        <w:t>nov</w:t>
      </w:r>
      <w:r w:rsidR="003A6DA8">
        <w:t>ej</w:t>
      </w:r>
      <w:proofErr w:type="spellEnd"/>
      <w:r w:rsidR="003A6DA8">
        <w:t xml:space="preserve"> bibliografie a</w:t>
      </w:r>
      <w:r>
        <w:t xml:space="preserve"> </w:t>
      </w:r>
      <w:proofErr w:type="spellStart"/>
      <w:r>
        <w:t>knihovníctva</w:t>
      </w:r>
      <w:bookmarkEnd w:id="134"/>
      <w:proofErr w:type="spellEnd"/>
    </w:p>
    <w:p w14:paraId="18B7B672" w14:textId="064C8E42" w:rsidR="00E370B2" w:rsidRDefault="00A43869" w:rsidP="00E52007">
      <w:pPr>
        <w:pStyle w:val="Tlotextu"/>
      </w:pPr>
      <w:proofErr w:type="spellStart"/>
      <w:r>
        <w:t>Prvkami</w:t>
      </w:r>
      <w:proofErr w:type="spellEnd"/>
      <w:r>
        <w:t xml:space="preserve"> </w:t>
      </w:r>
      <w:proofErr w:type="spellStart"/>
      <w:r w:rsidR="00F60C28">
        <w:t>štruktúry</w:t>
      </w:r>
      <w:proofErr w:type="spellEnd"/>
      <w:r w:rsidR="00F60C28">
        <w:t xml:space="preserve"> nového </w:t>
      </w:r>
      <w:r w:rsidR="00E70831">
        <w:t xml:space="preserve">systému </w:t>
      </w:r>
      <w:proofErr w:type="spellStart"/>
      <w:r w:rsidR="00F60C28">
        <w:t>knihovníctva</w:t>
      </w:r>
      <w:proofErr w:type="spellEnd"/>
      <w:r w:rsidR="00F60C28">
        <w:t xml:space="preserve"> sú:</w:t>
      </w:r>
    </w:p>
    <w:p w14:paraId="03837503" w14:textId="7B7AF393" w:rsidR="00F60C28" w:rsidRDefault="005A4A8D" w:rsidP="00E52007">
      <w:pPr>
        <w:pStyle w:val="Tlotextu"/>
        <w:numPr>
          <w:ilvl w:val="0"/>
          <w:numId w:val="34"/>
        </w:numPr>
      </w:pPr>
      <w:proofErr w:type="spellStart"/>
      <w:r>
        <w:t>Katalogizačné</w:t>
      </w:r>
      <w:proofErr w:type="spellEnd"/>
      <w:r>
        <w:t xml:space="preserve"> principy IFLA (</w:t>
      </w:r>
      <w:proofErr w:type="spellStart"/>
      <w:r w:rsidR="00553B87" w:rsidRPr="00553B87">
        <w:t>Statement</w:t>
      </w:r>
      <w:proofErr w:type="spellEnd"/>
      <w:r w:rsidR="00553B87" w:rsidRPr="00553B87">
        <w:t xml:space="preserve"> </w:t>
      </w:r>
      <w:proofErr w:type="spellStart"/>
      <w:r w:rsidR="00553B87" w:rsidRPr="00553B87">
        <w:t>of</w:t>
      </w:r>
      <w:proofErr w:type="spellEnd"/>
      <w:r w:rsidR="00553B87" w:rsidRPr="00553B87">
        <w:t xml:space="preserve"> International </w:t>
      </w:r>
      <w:proofErr w:type="spellStart"/>
      <w:r w:rsidR="00553B87" w:rsidRPr="00553B87">
        <w:t>Cataloguing</w:t>
      </w:r>
      <w:proofErr w:type="spellEnd"/>
      <w:r w:rsidR="00553B87" w:rsidRPr="00553B87">
        <w:t xml:space="preserve"> </w:t>
      </w:r>
      <w:proofErr w:type="spellStart"/>
      <w:r w:rsidR="00553B87" w:rsidRPr="00553B87">
        <w:t>Principles</w:t>
      </w:r>
      <w:proofErr w:type="spellEnd"/>
      <w:r w:rsidR="00553B87" w:rsidRPr="00553B87">
        <w:t xml:space="preserve"> (ICP)</w:t>
      </w:r>
      <w:r w:rsidR="001C57FE">
        <w:t>)</w:t>
      </w:r>
      <w:r w:rsidR="00553B87">
        <w:t xml:space="preserve"> </w:t>
      </w:r>
    </w:p>
    <w:p w14:paraId="119BCCCE" w14:textId="36DF3A3A" w:rsidR="00F96C9B" w:rsidRDefault="00E70831" w:rsidP="00E52007">
      <w:pPr>
        <w:pStyle w:val="Tlotextu"/>
        <w:numPr>
          <w:ilvl w:val="0"/>
          <w:numId w:val="34"/>
        </w:numPr>
      </w:pPr>
      <w:r w:rsidRPr="00E70831">
        <w:t xml:space="preserve">Popis a </w:t>
      </w:r>
      <w:proofErr w:type="spellStart"/>
      <w:r w:rsidRPr="00E70831">
        <w:t>prístup</w:t>
      </w:r>
      <w:proofErr w:type="spellEnd"/>
      <w:r w:rsidRPr="00E70831">
        <w:t xml:space="preserve"> ku </w:t>
      </w:r>
      <w:proofErr w:type="spellStart"/>
      <w:r w:rsidRPr="00E70831">
        <w:t>zdrojom</w:t>
      </w:r>
      <w:proofErr w:type="spellEnd"/>
      <w:r>
        <w:t xml:space="preserve"> (</w:t>
      </w:r>
      <w:proofErr w:type="spellStart"/>
      <w:r>
        <w:t>Resource</w:t>
      </w:r>
      <w:proofErr w:type="spellEnd"/>
      <w:r>
        <w:t xml:space="preserve"> </w:t>
      </w:r>
      <w:proofErr w:type="spellStart"/>
      <w:r>
        <w:t>Description</w:t>
      </w:r>
      <w:proofErr w:type="spellEnd"/>
      <w:r>
        <w:t xml:space="preserve"> and </w:t>
      </w:r>
      <w:proofErr w:type="spellStart"/>
      <w:r>
        <w:t>Acces</w:t>
      </w:r>
      <w:proofErr w:type="spellEnd"/>
      <w:r w:rsidR="00B55D5A">
        <w:t xml:space="preserve"> (RDA</w:t>
      </w:r>
      <w:r>
        <w:t>)</w:t>
      </w:r>
      <w:r w:rsidR="001C57FE">
        <w:t>)</w:t>
      </w:r>
    </w:p>
    <w:p w14:paraId="28E34088" w14:textId="1476478B" w:rsidR="00B55D5A" w:rsidRDefault="00B27D29" w:rsidP="00E52007">
      <w:pPr>
        <w:pStyle w:val="Tlotextu"/>
        <w:numPr>
          <w:ilvl w:val="0"/>
          <w:numId w:val="34"/>
        </w:numPr>
      </w:pPr>
      <w:proofErr w:type="spellStart"/>
      <w:r w:rsidRPr="00B27D29">
        <w:t>Funkčné</w:t>
      </w:r>
      <w:proofErr w:type="spellEnd"/>
      <w:r w:rsidRPr="00B27D29">
        <w:t xml:space="preserve"> </w:t>
      </w:r>
      <w:proofErr w:type="spellStart"/>
      <w:r w:rsidR="00967485">
        <w:t>požiadavky</w:t>
      </w:r>
      <w:proofErr w:type="spellEnd"/>
      <w:r w:rsidRPr="00B27D29">
        <w:t xml:space="preserve"> na bibliografické záznamy</w:t>
      </w:r>
      <w:r>
        <w:t xml:space="preserve"> (</w:t>
      </w:r>
      <w:proofErr w:type="spellStart"/>
      <w:r w:rsidRPr="00B27D29">
        <w:t>Functional</w:t>
      </w:r>
      <w:proofErr w:type="spellEnd"/>
      <w:r w:rsidRPr="00B27D29">
        <w:t xml:space="preserve"> </w:t>
      </w:r>
      <w:proofErr w:type="spellStart"/>
      <w:r w:rsidRPr="00B27D29">
        <w:t>Requirements</w:t>
      </w:r>
      <w:proofErr w:type="spellEnd"/>
      <w:r w:rsidRPr="00B27D29">
        <w:t xml:space="preserve"> </w:t>
      </w:r>
      <w:proofErr w:type="spellStart"/>
      <w:r w:rsidRPr="00B27D29">
        <w:t>for</w:t>
      </w:r>
      <w:proofErr w:type="spellEnd"/>
      <w:r w:rsidRPr="00B27D29">
        <w:t xml:space="preserve"> </w:t>
      </w:r>
      <w:proofErr w:type="spellStart"/>
      <w:r w:rsidRPr="00B27D29">
        <w:t>Bibliographic</w:t>
      </w:r>
      <w:proofErr w:type="spellEnd"/>
      <w:r w:rsidRPr="00B27D29">
        <w:t xml:space="preserve"> </w:t>
      </w:r>
      <w:proofErr w:type="spellStart"/>
      <w:r w:rsidRPr="00B27D29">
        <w:t>Records</w:t>
      </w:r>
      <w:proofErr w:type="spellEnd"/>
      <w:r w:rsidR="001C57FE">
        <w:t xml:space="preserve"> (FRBR))</w:t>
      </w:r>
    </w:p>
    <w:p w14:paraId="23F7DBC6" w14:textId="03CB0737" w:rsidR="001C57FE" w:rsidRDefault="00850811" w:rsidP="00E52007">
      <w:pPr>
        <w:pStyle w:val="Tlotextu"/>
        <w:numPr>
          <w:ilvl w:val="0"/>
          <w:numId w:val="34"/>
        </w:numPr>
      </w:pPr>
      <w:proofErr w:type="spellStart"/>
      <w:r w:rsidRPr="00850811">
        <w:t>Funkčné</w:t>
      </w:r>
      <w:proofErr w:type="spellEnd"/>
      <w:r w:rsidRPr="00850811">
        <w:t xml:space="preserve"> požadavky na </w:t>
      </w:r>
      <w:proofErr w:type="spellStart"/>
      <w:r w:rsidRPr="00850811">
        <w:t>autoritatívne</w:t>
      </w:r>
      <w:proofErr w:type="spellEnd"/>
      <w:r w:rsidRPr="00850811">
        <w:t xml:space="preserve"> </w:t>
      </w:r>
      <w:proofErr w:type="spellStart"/>
      <w:r w:rsidRPr="00850811">
        <w:t>dáta</w:t>
      </w:r>
      <w:proofErr w:type="spellEnd"/>
      <w:r>
        <w:t xml:space="preserve"> (</w:t>
      </w:r>
      <w:proofErr w:type="spellStart"/>
      <w:r w:rsidRPr="00850811">
        <w:t>Functional</w:t>
      </w:r>
      <w:proofErr w:type="spellEnd"/>
      <w:r w:rsidRPr="00850811">
        <w:t xml:space="preserve"> </w:t>
      </w:r>
      <w:proofErr w:type="spellStart"/>
      <w:r w:rsidRPr="00850811">
        <w:t>Requirements</w:t>
      </w:r>
      <w:proofErr w:type="spellEnd"/>
      <w:r w:rsidRPr="00850811">
        <w:t xml:space="preserve"> </w:t>
      </w:r>
      <w:proofErr w:type="spellStart"/>
      <w:r w:rsidRPr="00850811">
        <w:t>for</w:t>
      </w:r>
      <w:proofErr w:type="spellEnd"/>
      <w:r w:rsidRPr="00850811">
        <w:t xml:space="preserve"> </w:t>
      </w:r>
      <w:proofErr w:type="spellStart"/>
      <w:r w:rsidRPr="00850811">
        <w:t>Authority</w:t>
      </w:r>
      <w:proofErr w:type="spellEnd"/>
      <w:r w:rsidRPr="00850811">
        <w:t xml:space="preserve"> Data (FRAD)</w:t>
      </w:r>
      <w:r>
        <w:t>)</w:t>
      </w:r>
    </w:p>
    <w:p w14:paraId="22394707" w14:textId="7D00C244" w:rsidR="00850811" w:rsidRDefault="009708D7" w:rsidP="00E52007">
      <w:pPr>
        <w:pStyle w:val="Tlotextu"/>
        <w:numPr>
          <w:ilvl w:val="0"/>
          <w:numId w:val="34"/>
        </w:numPr>
      </w:pPr>
      <w:proofErr w:type="spellStart"/>
      <w:r>
        <w:t>Funkčné</w:t>
      </w:r>
      <w:proofErr w:type="spellEnd"/>
      <w:r>
        <w:t xml:space="preserve"> požadavky na </w:t>
      </w:r>
      <w:proofErr w:type="spellStart"/>
      <w:r w:rsidRPr="009708D7">
        <w:t>na</w:t>
      </w:r>
      <w:proofErr w:type="spellEnd"/>
      <w:r w:rsidRPr="009708D7">
        <w:t xml:space="preserve"> </w:t>
      </w:r>
      <w:proofErr w:type="spellStart"/>
      <w:r w:rsidRPr="009708D7">
        <w:t>vecné</w:t>
      </w:r>
      <w:proofErr w:type="spellEnd"/>
      <w:r w:rsidRPr="009708D7">
        <w:t xml:space="preserve"> </w:t>
      </w:r>
      <w:proofErr w:type="spellStart"/>
      <w:r w:rsidRPr="009708D7">
        <w:t>autoritatívne</w:t>
      </w:r>
      <w:proofErr w:type="spellEnd"/>
      <w:r w:rsidRPr="009708D7">
        <w:t xml:space="preserve"> </w:t>
      </w:r>
      <w:proofErr w:type="spellStart"/>
      <w:r w:rsidRPr="009708D7">
        <w:t>dáta</w:t>
      </w:r>
      <w:proofErr w:type="spellEnd"/>
      <w:r w:rsidRPr="009708D7">
        <w:t xml:space="preserve"> (</w:t>
      </w:r>
      <w:proofErr w:type="spellStart"/>
      <w:r w:rsidRPr="009708D7">
        <w:t>predmetové</w:t>
      </w:r>
      <w:proofErr w:type="spellEnd"/>
      <w:r w:rsidRPr="009708D7">
        <w:t xml:space="preserve"> autority) </w:t>
      </w:r>
      <w:r>
        <w:t>(</w:t>
      </w:r>
      <w:proofErr w:type="spellStart"/>
      <w:r w:rsidRPr="009708D7">
        <w:t>Functional</w:t>
      </w:r>
      <w:proofErr w:type="spellEnd"/>
      <w:r w:rsidRPr="009708D7">
        <w:t xml:space="preserve"> </w:t>
      </w:r>
      <w:proofErr w:type="spellStart"/>
      <w:r w:rsidRPr="009708D7">
        <w:t>Requirements</w:t>
      </w:r>
      <w:proofErr w:type="spellEnd"/>
      <w:r w:rsidRPr="009708D7">
        <w:t xml:space="preserve"> </w:t>
      </w:r>
      <w:proofErr w:type="spellStart"/>
      <w:r w:rsidRPr="009708D7">
        <w:t>for</w:t>
      </w:r>
      <w:proofErr w:type="spellEnd"/>
      <w:r w:rsidRPr="009708D7">
        <w:t xml:space="preserve"> </w:t>
      </w:r>
      <w:proofErr w:type="spellStart"/>
      <w:r w:rsidRPr="009708D7">
        <w:t>Subject</w:t>
      </w:r>
      <w:proofErr w:type="spellEnd"/>
      <w:r w:rsidRPr="009708D7">
        <w:t xml:space="preserve"> </w:t>
      </w:r>
      <w:proofErr w:type="spellStart"/>
      <w:r w:rsidRPr="009708D7">
        <w:t>Authority</w:t>
      </w:r>
      <w:proofErr w:type="spellEnd"/>
      <w:r w:rsidRPr="009708D7">
        <w:t xml:space="preserve"> Data (FRSAD)</w:t>
      </w:r>
      <w:r>
        <w:t>)</w:t>
      </w:r>
    </w:p>
    <w:p w14:paraId="4810B3B1" w14:textId="4FEE8823" w:rsidR="00250D6D" w:rsidRDefault="00D04B08" w:rsidP="00E52007">
      <w:pPr>
        <w:pStyle w:val="Tlotextu"/>
        <w:numPr>
          <w:ilvl w:val="0"/>
          <w:numId w:val="34"/>
        </w:numPr>
      </w:pPr>
      <w:proofErr w:type="spellStart"/>
      <w:r>
        <w:t>Referenčný</w:t>
      </w:r>
      <w:proofErr w:type="spellEnd"/>
      <w:r>
        <w:t xml:space="preserve"> model </w:t>
      </w:r>
      <w:proofErr w:type="spellStart"/>
      <w:r>
        <w:t>pre</w:t>
      </w:r>
      <w:proofErr w:type="spellEnd"/>
      <w:r>
        <w:t xml:space="preserve"> knižnice (</w:t>
      </w:r>
      <w:proofErr w:type="spellStart"/>
      <w:r>
        <w:t>Library</w:t>
      </w:r>
      <w:proofErr w:type="spellEnd"/>
      <w:r>
        <w:t xml:space="preserve"> Refere</w:t>
      </w:r>
      <w:r w:rsidR="00FC4572">
        <w:t>nce Model (LRM))</w:t>
      </w:r>
    </w:p>
    <w:p w14:paraId="408C4D4F" w14:textId="5E9A3BF7" w:rsidR="00E862C4" w:rsidRDefault="00BB3A23" w:rsidP="00E52007">
      <w:pPr>
        <w:pStyle w:val="Tlotextu"/>
        <w:numPr>
          <w:ilvl w:val="0"/>
          <w:numId w:val="34"/>
        </w:numPr>
      </w:pPr>
      <w:proofErr w:type="spellStart"/>
      <w:r>
        <w:t>FRBR</w:t>
      </w:r>
      <w:r w:rsidR="00595C8C">
        <w:t>oo</w:t>
      </w:r>
      <w:proofErr w:type="spellEnd"/>
      <w:r w:rsidR="00595C8C">
        <w:t xml:space="preserve"> </w:t>
      </w:r>
      <w:proofErr w:type="spellStart"/>
      <w:r w:rsidR="00595C8C">
        <w:t>konceptuálny</w:t>
      </w:r>
      <w:proofErr w:type="spellEnd"/>
      <w:r w:rsidR="00595C8C">
        <w:t xml:space="preserve"> model </w:t>
      </w:r>
      <w:r w:rsidR="00FA2333">
        <w:t>v</w:t>
      </w:r>
      <w:r w:rsidR="00A26BF0">
        <w:t> </w:t>
      </w:r>
      <w:proofErr w:type="spellStart"/>
      <w:r w:rsidR="003B0865">
        <w:t>objektovo</w:t>
      </w:r>
      <w:proofErr w:type="spellEnd"/>
      <w:r w:rsidR="003B0865">
        <w:t xml:space="preserve"> </w:t>
      </w:r>
      <w:proofErr w:type="spellStart"/>
      <w:r w:rsidR="003B0865">
        <w:t>orientovanom</w:t>
      </w:r>
      <w:proofErr w:type="spellEnd"/>
      <w:r w:rsidR="003B0865">
        <w:t xml:space="preserve"> formalizme (</w:t>
      </w:r>
      <w:proofErr w:type="spellStart"/>
      <w:proofErr w:type="gramStart"/>
      <w:r w:rsidRPr="00BB3A23">
        <w:t>FRBRoo</w:t>
      </w:r>
      <w:proofErr w:type="spellEnd"/>
      <w:r w:rsidRPr="00BB3A23">
        <w:t xml:space="preserve"> :</w:t>
      </w:r>
      <w:proofErr w:type="gramEnd"/>
      <w:r w:rsidRPr="00BB3A23">
        <w:t xml:space="preserve"> a </w:t>
      </w:r>
      <w:proofErr w:type="spellStart"/>
      <w:r w:rsidRPr="00BB3A23">
        <w:t>conceptual</w:t>
      </w:r>
      <w:proofErr w:type="spellEnd"/>
      <w:r w:rsidRPr="00BB3A23">
        <w:t xml:space="preserve"> model </w:t>
      </w:r>
      <w:proofErr w:type="spellStart"/>
      <w:r w:rsidRPr="00BB3A23">
        <w:t>for</w:t>
      </w:r>
      <w:proofErr w:type="spellEnd"/>
      <w:r w:rsidRPr="00BB3A23">
        <w:t xml:space="preserve"> </w:t>
      </w:r>
      <w:proofErr w:type="spellStart"/>
      <w:r w:rsidRPr="00BB3A23">
        <w:t>bibliographic</w:t>
      </w:r>
      <w:proofErr w:type="spellEnd"/>
      <w:r w:rsidRPr="00BB3A23">
        <w:t xml:space="preserve"> </w:t>
      </w:r>
      <w:proofErr w:type="spellStart"/>
      <w:r w:rsidRPr="00BB3A23">
        <w:t>information</w:t>
      </w:r>
      <w:proofErr w:type="spellEnd"/>
      <w:r w:rsidRPr="00BB3A23">
        <w:t xml:space="preserve"> in </w:t>
      </w:r>
      <w:proofErr w:type="spellStart"/>
      <w:r w:rsidRPr="00BB3A23">
        <w:t>object</w:t>
      </w:r>
      <w:proofErr w:type="spellEnd"/>
      <w:r w:rsidRPr="00BB3A23">
        <w:t xml:space="preserve"> </w:t>
      </w:r>
      <w:proofErr w:type="spellStart"/>
      <w:r w:rsidRPr="00BB3A23">
        <w:t>oriented</w:t>
      </w:r>
      <w:proofErr w:type="spellEnd"/>
      <w:r w:rsidRPr="00BB3A23">
        <w:t xml:space="preserve"> </w:t>
      </w:r>
      <w:proofErr w:type="spellStart"/>
      <w:r w:rsidRPr="00BB3A23">
        <w:t>formalism</w:t>
      </w:r>
      <w:proofErr w:type="spellEnd"/>
      <w:r w:rsidR="003B0865">
        <w:t>)</w:t>
      </w:r>
    </w:p>
    <w:p w14:paraId="17234372" w14:textId="322FB4D4" w:rsidR="009E0003" w:rsidRPr="00A564BC" w:rsidRDefault="009E0003" w:rsidP="00B36B64">
      <w:pPr>
        <w:pStyle w:val="Odsekzoznamu"/>
        <w:numPr>
          <w:ilvl w:val="0"/>
          <w:numId w:val="34"/>
        </w:numPr>
        <w:spacing w:before="120" w:after="120"/>
        <w:rPr>
          <w:rFonts w:ascii="Arial" w:hAnsi="Arial" w:cs="Arial"/>
        </w:rPr>
      </w:pPr>
      <w:proofErr w:type="spellStart"/>
      <w:proofErr w:type="gramStart"/>
      <w:r w:rsidRPr="00A564BC">
        <w:rPr>
          <w:rFonts w:ascii="Arial" w:hAnsi="Arial" w:cs="Arial"/>
        </w:rPr>
        <w:t>PRESSoo</w:t>
      </w:r>
      <w:proofErr w:type="spellEnd"/>
      <w:r w:rsidR="00D9316B" w:rsidRPr="00A564BC">
        <w:rPr>
          <w:rFonts w:ascii="Arial" w:hAnsi="Arial" w:cs="Arial"/>
        </w:rPr>
        <w:t xml:space="preserve"> :</w:t>
      </w:r>
      <w:proofErr w:type="gramEnd"/>
      <w:r w:rsidR="00D9316B" w:rsidRPr="00A564BC">
        <w:rPr>
          <w:rFonts w:ascii="Arial" w:hAnsi="Arial" w:cs="Arial"/>
        </w:rPr>
        <w:t xml:space="preserve"> </w:t>
      </w:r>
      <w:proofErr w:type="spellStart"/>
      <w:r w:rsidR="00D9316B" w:rsidRPr="00A564BC">
        <w:rPr>
          <w:rFonts w:ascii="Arial" w:hAnsi="Arial" w:cs="Arial"/>
        </w:rPr>
        <w:t>rozšírenie</w:t>
      </w:r>
      <w:proofErr w:type="spellEnd"/>
      <w:r w:rsidR="00D9316B" w:rsidRPr="00A564BC">
        <w:rPr>
          <w:rFonts w:ascii="Arial" w:hAnsi="Arial" w:cs="Arial"/>
        </w:rPr>
        <w:t xml:space="preserve"> CIDOC CRM na </w:t>
      </w:r>
      <w:proofErr w:type="spellStart"/>
      <w:r w:rsidR="00D9316B" w:rsidRPr="00A564BC">
        <w:rPr>
          <w:rFonts w:ascii="Arial" w:hAnsi="Arial" w:cs="Arial"/>
        </w:rPr>
        <w:t>modelovanie</w:t>
      </w:r>
      <w:proofErr w:type="spellEnd"/>
      <w:r w:rsidR="00D9316B" w:rsidRPr="00A564BC">
        <w:rPr>
          <w:rFonts w:ascii="Arial" w:hAnsi="Arial" w:cs="Arial"/>
        </w:rPr>
        <w:t xml:space="preserve"> bibliografických </w:t>
      </w:r>
      <w:proofErr w:type="spellStart"/>
      <w:r w:rsidR="00D9316B" w:rsidRPr="00A564BC">
        <w:rPr>
          <w:rFonts w:ascii="Arial" w:hAnsi="Arial" w:cs="Arial"/>
        </w:rPr>
        <w:t>informácií</w:t>
      </w:r>
      <w:proofErr w:type="spellEnd"/>
      <w:r w:rsidR="00D9316B" w:rsidRPr="00A564BC">
        <w:rPr>
          <w:rFonts w:ascii="Arial" w:hAnsi="Arial" w:cs="Arial"/>
        </w:rPr>
        <w:t xml:space="preserve"> o </w:t>
      </w:r>
      <w:proofErr w:type="spellStart"/>
      <w:r w:rsidR="00D9316B" w:rsidRPr="00A564BC">
        <w:rPr>
          <w:rFonts w:ascii="Arial" w:hAnsi="Arial" w:cs="Arial"/>
        </w:rPr>
        <w:t>pokračujúcich</w:t>
      </w:r>
      <w:proofErr w:type="spellEnd"/>
      <w:r w:rsidR="00D9316B" w:rsidRPr="00A564BC">
        <w:rPr>
          <w:rFonts w:ascii="Arial" w:hAnsi="Arial" w:cs="Arial"/>
        </w:rPr>
        <w:t xml:space="preserve"> </w:t>
      </w:r>
      <w:proofErr w:type="spellStart"/>
      <w:r w:rsidR="00D9316B" w:rsidRPr="00A564BC">
        <w:rPr>
          <w:rFonts w:ascii="Arial" w:hAnsi="Arial" w:cs="Arial"/>
        </w:rPr>
        <w:t>zdrojoch</w:t>
      </w:r>
      <w:proofErr w:type="spellEnd"/>
      <w:r w:rsidR="00D9316B" w:rsidRPr="00A564BC">
        <w:rPr>
          <w:rFonts w:ascii="Arial" w:hAnsi="Arial" w:cs="Arial"/>
        </w:rPr>
        <w:t xml:space="preserve"> (</w:t>
      </w:r>
      <w:proofErr w:type="spellStart"/>
      <w:r w:rsidRPr="00A564BC">
        <w:rPr>
          <w:rFonts w:ascii="Arial" w:hAnsi="Arial" w:cs="Arial"/>
        </w:rPr>
        <w:t>PRESSoo</w:t>
      </w:r>
      <w:proofErr w:type="spellEnd"/>
      <w:r w:rsidRPr="00A564BC">
        <w:rPr>
          <w:rFonts w:ascii="Arial" w:hAnsi="Arial" w:cs="Arial"/>
        </w:rPr>
        <w:t xml:space="preserve"> : </w:t>
      </w:r>
      <w:proofErr w:type="spellStart"/>
      <w:r w:rsidRPr="00A564BC">
        <w:rPr>
          <w:rFonts w:ascii="Arial" w:hAnsi="Arial" w:cs="Arial"/>
        </w:rPr>
        <w:t>extension</w:t>
      </w:r>
      <w:proofErr w:type="spellEnd"/>
      <w:r w:rsidRPr="00A564BC">
        <w:rPr>
          <w:rFonts w:ascii="Arial" w:hAnsi="Arial" w:cs="Arial"/>
        </w:rPr>
        <w:t xml:space="preserve"> </w:t>
      </w:r>
      <w:proofErr w:type="spellStart"/>
      <w:r w:rsidRPr="00A564BC">
        <w:rPr>
          <w:rFonts w:ascii="Arial" w:hAnsi="Arial" w:cs="Arial"/>
        </w:rPr>
        <w:t>of</w:t>
      </w:r>
      <w:proofErr w:type="spellEnd"/>
      <w:r w:rsidRPr="00A564BC">
        <w:rPr>
          <w:rFonts w:ascii="Arial" w:hAnsi="Arial" w:cs="Arial"/>
        </w:rPr>
        <w:t xml:space="preserve"> CIDOC CRM and FRBROO </w:t>
      </w:r>
      <w:proofErr w:type="spellStart"/>
      <w:r w:rsidRPr="00A564BC">
        <w:rPr>
          <w:rFonts w:ascii="Arial" w:hAnsi="Arial" w:cs="Arial"/>
        </w:rPr>
        <w:t>for</w:t>
      </w:r>
      <w:proofErr w:type="spellEnd"/>
      <w:r w:rsidRPr="00A564BC">
        <w:rPr>
          <w:rFonts w:ascii="Arial" w:hAnsi="Arial" w:cs="Arial"/>
        </w:rPr>
        <w:t xml:space="preserve"> </w:t>
      </w:r>
      <w:proofErr w:type="spellStart"/>
      <w:r w:rsidRPr="00A564BC">
        <w:rPr>
          <w:rFonts w:ascii="Arial" w:hAnsi="Arial" w:cs="Arial"/>
        </w:rPr>
        <w:t>the</w:t>
      </w:r>
      <w:proofErr w:type="spellEnd"/>
      <w:r w:rsidRPr="00A564BC">
        <w:rPr>
          <w:rFonts w:ascii="Arial" w:hAnsi="Arial" w:cs="Arial"/>
        </w:rPr>
        <w:t xml:space="preserve"> modelling </w:t>
      </w:r>
      <w:proofErr w:type="spellStart"/>
      <w:r w:rsidRPr="00A564BC">
        <w:rPr>
          <w:rFonts w:ascii="Arial" w:hAnsi="Arial" w:cs="Arial"/>
        </w:rPr>
        <w:t>of</w:t>
      </w:r>
      <w:proofErr w:type="spellEnd"/>
      <w:r w:rsidRPr="00A564BC">
        <w:rPr>
          <w:rFonts w:ascii="Arial" w:hAnsi="Arial" w:cs="Arial"/>
        </w:rPr>
        <w:t xml:space="preserve"> </w:t>
      </w:r>
      <w:proofErr w:type="spellStart"/>
      <w:r w:rsidRPr="00A564BC">
        <w:rPr>
          <w:rFonts w:ascii="Arial" w:hAnsi="Arial" w:cs="Arial"/>
        </w:rPr>
        <w:t>bibliographic</w:t>
      </w:r>
      <w:proofErr w:type="spellEnd"/>
      <w:r w:rsidRPr="00A564BC">
        <w:rPr>
          <w:rFonts w:ascii="Arial" w:hAnsi="Arial" w:cs="Arial"/>
        </w:rPr>
        <w:t xml:space="preserve"> </w:t>
      </w:r>
      <w:proofErr w:type="spellStart"/>
      <w:r w:rsidRPr="00A564BC">
        <w:rPr>
          <w:rFonts w:ascii="Arial" w:hAnsi="Arial" w:cs="Arial"/>
        </w:rPr>
        <w:t>information</w:t>
      </w:r>
      <w:proofErr w:type="spellEnd"/>
      <w:r w:rsidRPr="00A564BC">
        <w:rPr>
          <w:rFonts w:ascii="Arial" w:hAnsi="Arial" w:cs="Arial"/>
        </w:rPr>
        <w:t xml:space="preserve"> </w:t>
      </w:r>
      <w:proofErr w:type="spellStart"/>
      <w:r w:rsidRPr="00A564BC">
        <w:rPr>
          <w:rFonts w:ascii="Arial" w:hAnsi="Arial" w:cs="Arial"/>
        </w:rPr>
        <w:t>pertaining</w:t>
      </w:r>
      <w:proofErr w:type="spellEnd"/>
      <w:r w:rsidRPr="00A564BC">
        <w:rPr>
          <w:rFonts w:ascii="Arial" w:hAnsi="Arial" w:cs="Arial"/>
        </w:rPr>
        <w:t xml:space="preserve"> to </w:t>
      </w:r>
      <w:proofErr w:type="spellStart"/>
      <w:r w:rsidRPr="00A564BC">
        <w:rPr>
          <w:rFonts w:ascii="Arial" w:hAnsi="Arial" w:cs="Arial"/>
        </w:rPr>
        <w:t>continuing</w:t>
      </w:r>
      <w:proofErr w:type="spellEnd"/>
      <w:r w:rsidRPr="00A564BC">
        <w:rPr>
          <w:rFonts w:ascii="Arial" w:hAnsi="Arial" w:cs="Arial"/>
        </w:rPr>
        <w:t xml:space="preserve"> </w:t>
      </w:r>
      <w:proofErr w:type="spellStart"/>
      <w:r w:rsidRPr="00A564BC">
        <w:rPr>
          <w:rFonts w:ascii="Arial" w:hAnsi="Arial" w:cs="Arial"/>
        </w:rPr>
        <w:t>resources</w:t>
      </w:r>
      <w:proofErr w:type="spellEnd"/>
      <w:r w:rsidR="00D9316B" w:rsidRPr="00A564BC">
        <w:rPr>
          <w:rFonts w:ascii="Arial" w:hAnsi="Arial" w:cs="Arial"/>
        </w:rPr>
        <w:t>)</w:t>
      </w:r>
      <w:r w:rsidR="00D9316B" w:rsidRPr="00A564BC">
        <w:rPr>
          <w:rStyle w:val="Odkaznapoznmkupodiarou"/>
          <w:rFonts w:ascii="Arial" w:hAnsi="Arial" w:cs="Arial"/>
        </w:rPr>
        <w:footnoteReference w:id="16"/>
      </w:r>
      <w:r w:rsidRPr="00A564BC">
        <w:rPr>
          <w:rFonts w:ascii="Arial" w:hAnsi="Arial" w:cs="Arial"/>
        </w:rPr>
        <w:t xml:space="preserve"> </w:t>
      </w:r>
    </w:p>
    <w:p w14:paraId="6906BABC" w14:textId="2BE4C2F7" w:rsidR="003B0865" w:rsidRDefault="00EC0384" w:rsidP="00E52007">
      <w:pPr>
        <w:pStyle w:val="Tlotextu"/>
        <w:numPr>
          <w:ilvl w:val="0"/>
          <w:numId w:val="34"/>
        </w:numPr>
      </w:pPr>
      <w:r>
        <w:t xml:space="preserve">BIBFRAME </w:t>
      </w:r>
      <w:r w:rsidR="00896979">
        <w:t xml:space="preserve">rámec </w:t>
      </w:r>
      <w:proofErr w:type="spellStart"/>
      <w:r w:rsidR="00EC2A0E">
        <w:t>iniciatívneho</w:t>
      </w:r>
      <w:proofErr w:type="spellEnd"/>
      <w:r w:rsidR="00EC2A0E">
        <w:t xml:space="preserve"> </w:t>
      </w:r>
      <w:proofErr w:type="spellStart"/>
      <w:r w:rsidR="00896979">
        <w:t>vývoja</w:t>
      </w:r>
      <w:proofErr w:type="spellEnd"/>
      <w:r w:rsidR="00896979">
        <w:t xml:space="preserve"> </w:t>
      </w:r>
      <w:proofErr w:type="spellStart"/>
      <w:r w:rsidR="00EC2A0E">
        <w:t>novej</w:t>
      </w:r>
      <w:proofErr w:type="spellEnd"/>
      <w:r w:rsidR="00EC2A0E">
        <w:t xml:space="preserve"> </w:t>
      </w:r>
      <w:r w:rsidR="00BB2B88">
        <w:t>bibliografie</w:t>
      </w:r>
      <w:r w:rsidR="00EC2A0E">
        <w:t xml:space="preserve"> </w:t>
      </w:r>
      <w:r w:rsidR="005E30D2">
        <w:t>(</w:t>
      </w:r>
      <w:r w:rsidR="004738C0">
        <w:t xml:space="preserve">BIBFRAME </w:t>
      </w:r>
      <w:proofErr w:type="spellStart"/>
      <w:r w:rsidR="004738C0">
        <w:t>Bibliographic</w:t>
      </w:r>
      <w:proofErr w:type="spellEnd"/>
      <w:r w:rsidR="004738C0">
        <w:t xml:space="preserve"> Framework </w:t>
      </w:r>
      <w:proofErr w:type="spellStart"/>
      <w:r w:rsidR="004738C0">
        <w:t>Initiative</w:t>
      </w:r>
      <w:proofErr w:type="spellEnd"/>
      <w:r w:rsidR="004738C0">
        <w:t>)</w:t>
      </w:r>
      <w:r w:rsidR="00254DD1">
        <w:rPr>
          <w:rStyle w:val="Odkaznapoznmkupodiarou"/>
        </w:rPr>
        <w:footnoteReference w:id="17"/>
      </w:r>
    </w:p>
    <w:p w14:paraId="16C4BDFF" w14:textId="0FCD0A86" w:rsidR="004738C0" w:rsidRDefault="005F6462" w:rsidP="00E52007">
      <w:pPr>
        <w:pStyle w:val="Tlotextu"/>
        <w:numPr>
          <w:ilvl w:val="0"/>
          <w:numId w:val="34"/>
        </w:numPr>
      </w:pPr>
      <w:r>
        <w:t>MARC21</w:t>
      </w:r>
      <w:r w:rsidR="0015074F">
        <w:t xml:space="preserve">. Bibliografický formát. Formát MARC21 </w:t>
      </w:r>
      <w:proofErr w:type="spellStart"/>
      <w:r w:rsidR="0015074F">
        <w:t>pre</w:t>
      </w:r>
      <w:proofErr w:type="spellEnd"/>
      <w:r w:rsidR="0015074F">
        <w:t xml:space="preserve"> Autority a Holdingy</w:t>
      </w:r>
      <w:r w:rsidR="00AC35DB">
        <w:t xml:space="preserve"> </w:t>
      </w:r>
    </w:p>
    <w:p w14:paraId="15576C2F" w14:textId="19D51AA2" w:rsidR="006946A4" w:rsidRDefault="006946A4" w:rsidP="00E52007">
      <w:pPr>
        <w:pStyle w:val="Tlotextu"/>
      </w:pPr>
      <w:r w:rsidRPr="006946A4">
        <w:t xml:space="preserve">Formát MARC21 </w:t>
      </w:r>
      <w:proofErr w:type="spellStart"/>
      <w:r w:rsidRPr="006946A4">
        <w:t>predstavuje</w:t>
      </w:r>
      <w:proofErr w:type="spellEnd"/>
      <w:r w:rsidRPr="006946A4">
        <w:t xml:space="preserve"> </w:t>
      </w:r>
      <w:proofErr w:type="spellStart"/>
      <w:r w:rsidRPr="006946A4">
        <w:t>najstabilnejšiu</w:t>
      </w:r>
      <w:proofErr w:type="spellEnd"/>
      <w:r w:rsidRPr="006946A4">
        <w:t xml:space="preserve"> </w:t>
      </w:r>
      <w:r>
        <w:t xml:space="preserve">a </w:t>
      </w:r>
      <w:proofErr w:type="spellStart"/>
      <w:r>
        <w:t>najpodrobnejšiu</w:t>
      </w:r>
      <w:proofErr w:type="spellEnd"/>
      <w:r>
        <w:t xml:space="preserve"> </w:t>
      </w:r>
      <w:r w:rsidRPr="006946A4">
        <w:t xml:space="preserve">sadu </w:t>
      </w:r>
      <w:proofErr w:type="spellStart"/>
      <w:r w:rsidRPr="006946A4">
        <w:t>údajov</w:t>
      </w:r>
      <w:proofErr w:type="spellEnd"/>
      <w:r w:rsidRPr="006946A4">
        <w:t xml:space="preserve"> (</w:t>
      </w:r>
      <w:proofErr w:type="spellStart"/>
      <w:r w:rsidRPr="006946A4">
        <w:t>dataset</w:t>
      </w:r>
      <w:proofErr w:type="spellEnd"/>
      <w:r w:rsidRPr="006946A4">
        <w:t xml:space="preserve">, metadata), </w:t>
      </w:r>
      <w:proofErr w:type="spellStart"/>
      <w:r w:rsidRPr="006946A4">
        <w:t>ktorá</w:t>
      </w:r>
      <w:proofErr w:type="spellEnd"/>
      <w:r w:rsidRPr="006946A4">
        <w:t xml:space="preserve"> </w:t>
      </w:r>
      <w:proofErr w:type="spellStart"/>
      <w:r w:rsidRPr="006946A4">
        <w:t>sa</w:t>
      </w:r>
      <w:proofErr w:type="spellEnd"/>
      <w:r w:rsidRPr="006946A4">
        <w:t xml:space="preserve"> </w:t>
      </w:r>
      <w:proofErr w:type="spellStart"/>
      <w:r w:rsidRPr="006946A4">
        <w:t>naďalej</w:t>
      </w:r>
      <w:proofErr w:type="spellEnd"/>
      <w:r w:rsidRPr="006946A4">
        <w:t xml:space="preserve"> </w:t>
      </w:r>
      <w:proofErr w:type="spellStart"/>
      <w:r w:rsidRPr="006946A4">
        <w:t>používa</w:t>
      </w:r>
      <w:proofErr w:type="spellEnd"/>
      <w:r w:rsidRPr="006946A4">
        <w:t xml:space="preserve"> v</w:t>
      </w:r>
      <w:r w:rsidR="00A26BF0">
        <w:t> </w:t>
      </w:r>
      <w:r w:rsidRPr="006946A4">
        <w:t xml:space="preserve">bibliografii a </w:t>
      </w:r>
      <w:proofErr w:type="spellStart"/>
      <w:r w:rsidRPr="006946A4">
        <w:t>katalogizácii</w:t>
      </w:r>
      <w:proofErr w:type="spellEnd"/>
      <w:r w:rsidRPr="006946A4">
        <w:t xml:space="preserve"> a </w:t>
      </w:r>
      <w:proofErr w:type="spellStart"/>
      <w:r w:rsidRPr="006946A4">
        <w:t>ešte</w:t>
      </w:r>
      <w:proofErr w:type="spellEnd"/>
      <w:r w:rsidRPr="006946A4">
        <w:t xml:space="preserve"> </w:t>
      </w:r>
      <w:proofErr w:type="spellStart"/>
      <w:r w:rsidRPr="006946A4">
        <w:t>sa</w:t>
      </w:r>
      <w:proofErr w:type="spellEnd"/>
      <w:r w:rsidRPr="006946A4">
        <w:t xml:space="preserve"> </w:t>
      </w:r>
      <w:proofErr w:type="spellStart"/>
      <w:r w:rsidRPr="006946A4">
        <w:t>dlho</w:t>
      </w:r>
      <w:proofErr w:type="spellEnd"/>
      <w:r w:rsidRPr="006946A4">
        <w:t xml:space="preserve"> bude </w:t>
      </w:r>
      <w:proofErr w:type="spellStart"/>
      <w:r w:rsidRPr="006946A4">
        <w:t>používať</w:t>
      </w:r>
      <w:proofErr w:type="spellEnd"/>
      <w:r w:rsidRPr="006946A4">
        <w:t xml:space="preserve"> v</w:t>
      </w:r>
      <w:r w:rsidR="00A26BF0">
        <w:t> </w:t>
      </w:r>
      <w:r w:rsidRPr="006946A4">
        <w:t xml:space="preserve">praxi a ILS. </w:t>
      </w:r>
      <w:proofErr w:type="spellStart"/>
      <w:r w:rsidRPr="006946A4">
        <w:t>Popri</w:t>
      </w:r>
      <w:proofErr w:type="spellEnd"/>
      <w:r w:rsidRPr="006946A4">
        <w:t xml:space="preserve"> tom </w:t>
      </w:r>
      <w:proofErr w:type="spellStart"/>
      <w:r w:rsidRPr="006946A4">
        <w:t>sa</w:t>
      </w:r>
      <w:proofErr w:type="spellEnd"/>
      <w:r w:rsidRPr="006946A4">
        <w:t xml:space="preserve"> </w:t>
      </w:r>
      <w:proofErr w:type="spellStart"/>
      <w:r w:rsidRPr="006946A4">
        <w:t>budú</w:t>
      </w:r>
      <w:proofErr w:type="spellEnd"/>
      <w:r w:rsidRPr="006946A4">
        <w:t xml:space="preserve"> </w:t>
      </w:r>
      <w:proofErr w:type="spellStart"/>
      <w:r w:rsidRPr="006946A4">
        <w:t>postupne</w:t>
      </w:r>
      <w:proofErr w:type="spellEnd"/>
      <w:r w:rsidRPr="006946A4">
        <w:t xml:space="preserve"> </w:t>
      </w:r>
      <w:proofErr w:type="spellStart"/>
      <w:r w:rsidRPr="006946A4">
        <w:t>rozvíjať</w:t>
      </w:r>
      <w:proofErr w:type="spellEnd"/>
      <w:r w:rsidRPr="006946A4">
        <w:t xml:space="preserve"> a </w:t>
      </w:r>
      <w:proofErr w:type="spellStart"/>
      <w:r w:rsidRPr="006946A4">
        <w:t>nasadzovať</w:t>
      </w:r>
      <w:proofErr w:type="spellEnd"/>
      <w:r w:rsidRPr="006946A4">
        <w:t xml:space="preserve"> </w:t>
      </w:r>
      <w:proofErr w:type="spellStart"/>
      <w:r w:rsidRPr="006946A4">
        <w:t>aplikácie</w:t>
      </w:r>
      <w:proofErr w:type="spellEnd"/>
      <w:r w:rsidRPr="006946A4">
        <w:t xml:space="preserve">, </w:t>
      </w:r>
      <w:proofErr w:type="spellStart"/>
      <w:r w:rsidRPr="006946A4">
        <w:t>ktoré</w:t>
      </w:r>
      <w:proofErr w:type="spellEnd"/>
      <w:r w:rsidRPr="006946A4">
        <w:t xml:space="preserve"> </w:t>
      </w:r>
      <w:proofErr w:type="spellStart"/>
      <w:r w:rsidRPr="006946A4">
        <w:t>umožnia</w:t>
      </w:r>
      <w:proofErr w:type="spellEnd"/>
      <w:r w:rsidRPr="006946A4">
        <w:t xml:space="preserve"> konvertibilitu s</w:t>
      </w:r>
      <w:r w:rsidR="00A26BF0">
        <w:t> </w:t>
      </w:r>
      <w:proofErr w:type="spellStart"/>
      <w:r w:rsidRPr="006946A4">
        <w:t>dátami</w:t>
      </w:r>
      <w:proofErr w:type="spellEnd"/>
      <w:r w:rsidRPr="006946A4">
        <w:t xml:space="preserve"> </w:t>
      </w:r>
      <w:proofErr w:type="gramStart"/>
      <w:r w:rsidRPr="006946A4">
        <w:t>MA</w:t>
      </w:r>
      <w:r w:rsidR="00D13506">
        <w:t>R</w:t>
      </w:r>
      <w:r w:rsidRPr="006946A4">
        <w:t>C21</w:t>
      </w:r>
      <w:proofErr w:type="gramEnd"/>
      <w:r w:rsidRPr="006946A4">
        <w:t xml:space="preserve"> avšak </w:t>
      </w:r>
      <w:proofErr w:type="spellStart"/>
      <w:r w:rsidRPr="006946A4">
        <w:t>budú</w:t>
      </w:r>
      <w:proofErr w:type="spellEnd"/>
      <w:r w:rsidRPr="006946A4">
        <w:t xml:space="preserve"> založené na značkovacích </w:t>
      </w:r>
      <w:proofErr w:type="spellStart"/>
      <w:r w:rsidRPr="006946A4">
        <w:t>jazykoch</w:t>
      </w:r>
      <w:proofErr w:type="spellEnd"/>
      <w:r w:rsidRPr="006946A4">
        <w:t xml:space="preserve"> </w:t>
      </w:r>
      <w:proofErr w:type="spellStart"/>
      <w:r w:rsidRPr="006946A4">
        <w:t>štandardu</w:t>
      </w:r>
      <w:proofErr w:type="spellEnd"/>
      <w:r w:rsidRPr="006946A4">
        <w:t xml:space="preserve"> SGML a </w:t>
      </w:r>
      <w:proofErr w:type="spellStart"/>
      <w:r w:rsidRPr="006946A4">
        <w:t>aplikáciách</w:t>
      </w:r>
      <w:proofErr w:type="spellEnd"/>
      <w:r w:rsidRPr="006946A4">
        <w:t xml:space="preserve"> XML, HTML, TEI apod</w:t>
      </w:r>
      <w:r w:rsidR="00D13506">
        <w:t xml:space="preserve"> a </w:t>
      </w:r>
      <w:r w:rsidR="001417B9">
        <w:t xml:space="preserve">koncepte </w:t>
      </w:r>
      <w:proofErr w:type="spellStart"/>
      <w:r w:rsidR="001417B9">
        <w:t>entitno-relač</w:t>
      </w:r>
      <w:r w:rsidR="006F2BFB">
        <w:t>ných</w:t>
      </w:r>
      <w:proofErr w:type="spellEnd"/>
      <w:r w:rsidR="006F2BFB">
        <w:t xml:space="preserve"> </w:t>
      </w:r>
      <w:proofErr w:type="spellStart"/>
      <w:r w:rsidR="006F2BFB">
        <w:t>modelov</w:t>
      </w:r>
      <w:proofErr w:type="spellEnd"/>
      <w:r w:rsidR="006F2BFB">
        <w:t xml:space="preserve"> </w:t>
      </w:r>
      <w:r w:rsidR="00A3193A">
        <w:t xml:space="preserve">rodiny FRBR </w:t>
      </w:r>
      <w:r w:rsidR="006F2BFB">
        <w:t xml:space="preserve">a </w:t>
      </w:r>
      <w:proofErr w:type="spellStart"/>
      <w:r w:rsidR="006F2BFB">
        <w:t>objektovo</w:t>
      </w:r>
      <w:proofErr w:type="spellEnd"/>
      <w:r w:rsidR="006F2BFB">
        <w:t xml:space="preserve">-orientovaných </w:t>
      </w:r>
      <w:proofErr w:type="spellStart"/>
      <w:r w:rsidR="006F2BFB">
        <w:t>modelov</w:t>
      </w:r>
      <w:proofErr w:type="spellEnd"/>
      <w:r w:rsidR="00A3193A">
        <w:t xml:space="preserve"> </w:t>
      </w:r>
      <w:proofErr w:type="spellStart"/>
      <w:r w:rsidR="00A3193A">
        <w:t>FRBRoo</w:t>
      </w:r>
      <w:proofErr w:type="spellEnd"/>
      <w:r w:rsidR="006F2BFB">
        <w:t xml:space="preserve">. </w:t>
      </w:r>
      <w:r w:rsidR="00D13506">
        <w:t xml:space="preserve"> </w:t>
      </w:r>
      <w:r w:rsidRPr="006946A4">
        <w:t xml:space="preserve"> </w:t>
      </w:r>
    </w:p>
    <w:p w14:paraId="45224024" w14:textId="77777777" w:rsidR="00EC2A0E" w:rsidRDefault="00EC2A0E" w:rsidP="00E52007">
      <w:pPr>
        <w:pStyle w:val="Tlotextu"/>
      </w:pPr>
    </w:p>
    <w:p w14:paraId="6A9BE1B1" w14:textId="77777777" w:rsidR="00EC2A0E" w:rsidRDefault="00EC2A0E" w:rsidP="00E52007">
      <w:pPr>
        <w:pStyle w:val="Tlotextu"/>
      </w:pPr>
    </w:p>
    <w:p w14:paraId="032D0A97" w14:textId="38B9E473" w:rsidR="004D03A5" w:rsidRDefault="00496F06" w:rsidP="0096700C">
      <w:pPr>
        <w:pStyle w:val="Nadpis3"/>
      </w:pPr>
      <w:bookmarkStart w:id="135" w:name="_Toc89276014"/>
      <w:r>
        <w:lastRenderedPageBreak/>
        <w:t xml:space="preserve">Nové </w:t>
      </w:r>
      <w:proofErr w:type="spellStart"/>
      <w:r>
        <w:t>katalogizačné</w:t>
      </w:r>
      <w:proofErr w:type="spellEnd"/>
      <w:r>
        <w:t xml:space="preserve"> </w:t>
      </w:r>
      <w:proofErr w:type="spellStart"/>
      <w:r>
        <w:t>pravidlá</w:t>
      </w:r>
      <w:bookmarkEnd w:id="132"/>
      <w:bookmarkEnd w:id="133"/>
      <w:bookmarkEnd w:id="135"/>
      <w:proofErr w:type="spellEnd"/>
    </w:p>
    <w:p w14:paraId="1ED00D8B" w14:textId="765E78BD" w:rsidR="00C63206" w:rsidRDefault="003D07A5" w:rsidP="0096700C">
      <w:pPr>
        <w:pStyle w:val="ZVRAZNN"/>
        <w:spacing w:line="240" w:lineRule="auto"/>
      </w:pPr>
      <w:r>
        <w:t>Navrhovanie dát pre knižničné systémy a služby novej generácie v</w:t>
      </w:r>
      <w:r w:rsidR="00A26BF0">
        <w:t> </w:t>
      </w:r>
      <w:r>
        <w:t xml:space="preserve">najbližšom desaťročí budú ovplyvnené </w:t>
      </w:r>
      <w:r w:rsidR="001A1140">
        <w:t xml:space="preserve">viacerými </w:t>
      </w:r>
      <w:r w:rsidR="0054628A">
        <w:t>novými požiadavkami, princípmi, modelmi a definíciami dát</w:t>
      </w:r>
      <w:r w:rsidR="00BA6E1E">
        <w:t>.</w:t>
      </w:r>
    </w:p>
    <w:p w14:paraId="5F095517" w14:textId="77777777" w:rsidR="00BA6E1E" w:rsidRDefault="00BA6E1E" w:rsidP="0096700C">
      <w:pPr>
        <w:pStyle w:val="Tlotextu"/>
      </w:pPr>
    </w:p>
    <w:p w14:paraId="775026B5" w14:textId="24274A91" w:rsidR="00D03F7A" w:rsidRPr="008E3EE1" w:rsidRDefault="000B12CD" w:rsidP="0096700C">
      <w:pPr>
        <w:pStyle w:val="Tlotextu"/>
        <w:rPr>
          <w:i/>
          <w:iCs/>
        </w:rPr>
      </w:pPr>
      <w:r w:rsidRPr="008E3EE1">
        <w:t xml:space="preserve">Na </w:t>
      </w:r>
      <w:proofErr w:type="spellStart"/>
      <w:r w:rsidRPr="008E3EE1">
        <w:t>začiatku</w:t>
      </w:r>
      <w:proofErr w:type="spellEnd"/>
      <w:r w:rsidRPr="008E3EE1">
        <w:t xml:space="preserve"> 21. </w:t>
      </w:r>
      <w:proofErr w:type="spellStart"/>
      <w:r w:rsidRPr="008E3EE1">
        <w:t>storočia</w:t>
      </w:r>
      <w:proofErr w:type="spellEnd"/>
      <w:r w:rsidRPr="008E3EE1">
        <w:t xml:space="preserve"> </w:t>
      </w:r>
      <w:proofErr w:type="gramStart"/>
      <w:r w:rsidRPr="008E3EE1">
        <w:t xml:space="preserve">IFLA </w:t>
      </w:r>
      <w:r w:rsidR="00590640" w:rsidRPr="008E3EE1">
        <w:t xml:space="preserve"> vyhlásila</w:t>
      </w:r>
      <w:proofErr w:type="gramEnd"/>
      <w:r w:rsidR="00590640" w:rsidRPr="008E3EE1">
        <w:t xml:space="preserve"> </w:t>
      </w:r>
      <w:r w:rsidR="00B43A2D" w:rsidRPr="008E3EE1">
        <w:rPr>
          <w:i/>
          <w:iCs/>
        </w:rPr>
        <w:t xml:space="preserve">nové principy </w:t>
      </w:r>
      <w:proofErr w:type="spellStart"/>
      <w:r w:rsidR="00B43A2D" w:rsidRPr="008E3EE1">
        <w:rPr>
          <w:i/>
          <w:iCs/>
        </w:rPr>
        <w:t>katalogizácie</w:t>
      </w:r>
      <w:proofErr w:type="spellEnd"/>
      <w:r w:rsidR="00B43A2D" w:rsidRPr="008E3EE1">
        <w:t xml:space="preserve"> </w:t>
      </w:r>
      <w:proofErr w:type="spellStart"/>
      <w:r w:rsidR="00B43A2D" w:rsidRPr="008E3EE1">
        <w:t>najprv</w:t>
      </w:r>
      <w:proofErr w:type="spellEnd"/>
      <w:r w:rsidR="00B43A2D" w:rsidRPr="008E3EE1">
        <w:t xml:space="preserve"> </w:t>
      </w:r>
      <w:r w:rsidR="005F642D" w:rsidRPr="008E3EE1">
        <w:t>v</w:t>
      </w:r>
      <w:r w:rsidR="00A26BF0" w:rsidRPr="008E3EE1">
        <w:t> </w:t>
      </w:r>
      <w:r w:rsidR="005F642D" w:rsidRPr="008E3EE1">
        <w:t xml:space="preserve">roku 2009 a </w:t>
      </w:r>
      <w:proofErr w:type="spellStart"/>
      <w:r w:rsidR="005F642D" w:rsidRPr="008E3EE1">
        <w:t>najnovšie</w:t>
      </w:r>
      <w:proofErr w:type="spellEnd"/>
      <w:r w:rsidR="005F642D" w:rsidRPr="008E3EE1">
        <w:t xml:space="preserve"> v</w:t>
      </w:r>
      <w:r w:rsidR="00A26BF0" w:rsidRPr="008E3EE1">
        <w:t> </w:t>
      </w:r>
      <w:r w:rsidR="005F642D" w:rsidRPr="008E3EE1">
        <w:t>roku 201</w:t>
      </w:r>
      <w:r w:rsidR="00061D71" w:rsidRPr="008E3EE1">
        <w:t>6</w:t>
      </w:r>
      <w:r w:rsidR="00061D71" w:rsidRPr="008E3EE1">
        <w:rPr>
          <w:rStyle w:val="Odkaznapoznmkupodiarou"/>
        </w:rPr>
        <w:footnoteReference w:id="18"/>
      </w:r>
      <w:r w:rsidR="00C76AA4" w:rsidRPr="008E3EE1">
        <w:t>, vydané v</w:t>
      </w:r>
      <w:r w:rsidR="00A26BF0" w:rsidRPr="008E3EE1">
        <w:t> </w:t>
      </w:r>
      <w:r w:rsidR="00C76AA4" w:rsidRPr="008E3EE1">
        <w:t xml:space="preserve">roku 2017. </w:t>
      </w:r>
      <w:proofErr w:type="spellStart"/>
      <w:r w:rsidR="0079314B" w:rsidRPr="008E3EE1">
        <w:t>Katalogizačné</w:t>
      </w:r>
      <w:proofErr w:type="spellEnd"/>
      <w:r w:rsidR="0079314B" w:rsidRPr="008E3EE1">
        <w:t xml:space="preserve"> principy IFLA </w:t>
      </w:r>
      <w:proofErr w:type="spellStart"/>
      <w:r w:rsidR="00445DBC" w:rsidRPr="008E3EE1">
        <w:t>významne</w:t>
      </w:r>
      <w:proofErr w:type="spellEnd"/>
      <w:r w:rsidR="00445DBC" w:rsidRPr="008E3EE1">
        <w:t xml:space="preserve"> </w:t>
      </w:r>
      <w:proofErr w:type="spellStart"/>
      <w:r w:rsidR="00445DBC" w:rsidRPr="008E3EE1">
        <w:t>rozširujú</w:t>
      </w:r>
      <w:proofErr w:type="spellEnd"/>
      <w:r w:rsidR="00445DBC" w:rsidRPr="008E3EE1">
        <w:t xml:space="preserve"> a </w:t>
      </w:r>
      <w:proofErr w:type="spellStart"/>
      <w:r w:rsidR="0079314B" w:rsidRPr="008E3EE1">
        <w:t>nahrádzajú</w:t>
      </w:r>
      <w:proofErr w:type="spellEnd"/>
      <w:r w:rsidR="0079314B" w:rsidRPr="008E3EE1">
        <w:t xml:space="preserve"> </w:t>
      </w:r>
      <w:proofErr w:type="spellStart"/>
      <w:r w:rsidR="00D03F7A" w:rsidRPr="008E3EE1">
        <w:t>staršie</w:t>
      </w:r>
      <w:proofErr w:type="spellEnd"/>
      <w:r w:rsidR="00D03F7A" w:rsidRPr="008E3EE1">
        <w:t xml:space="preserve"> </w:t>
      </w:r>
      <w:proofErr w:type="spellStart"/>
      <w:r w:rsidR="00D03F7A" w:rsidRPr="008E3EE1">
        <w:t>Parížske</w:t>
      </w:r>
      <w:proofErr w:type="spellEnd"/>
      <w:r w:rsidR="00D03F7A" w:rsidRPr="008E3EE1">
        <w:t xml:space="preserve"> principy</w:t>
      </w:r>
      <w:r w:rsidR="00F8306C" w:rsidRPr="008E3EE1">
        <w:t xml:space="preserve">. </w:t>
      </w:r>
      <w:proofErr w:type="spellStart"/>
      <w:r w:rsidR="00F8306C" w:rsidRPr="008E3EE1">
        <w:rPr>
          <w:i/>
          <w:iCs/>
        </w:rPr>
        <w:t>Princípy</w:t>
      </w:r>
      <w:proofErr w:type="spellEnd"/>
      <w:r w:rsidR="00F8306C" w:rsidRPr="008E3EE1">
        <w:rPr>
          <w:i/>
          <w:iCs/>
        </w:rPr>
        <w:t xml:space="preserve"> IFLA:</w:t>
      </w:r>
    </w:p>
    <w:p w14:paraId="51970E42" w14:textId="4FDF5293" w:rsidR="00F8306C" w:rsidRPr="008E3EE1" w:rsidRDefault="000C6520" w:rsidP="0096700C">
      <w:pPr>
        <w:pStyle w:val="Tlotextu"/>
        <w:numPr>
          <w:ilvl w:val="0"/>
          <w:numId w:val="29"/>
        </w:numPr>
      </w:pPr>
      <w:proofErr w:type="spellStart"/>
      <w:r w:rsidRPr="008E3EE1">
        <w:t>p</w:t>
      </w:r>
      <w:r w:rsidR="000217CA" w:rsidRPr="008E3EE1">
        <w:t>okrývajú</w:t>
      </w:r>
      <w:proofErr w:type="spellEnd"/>
      <w:r w:rsidR="000217CA" w:rsidRPr="008E3EE1">
        <w:t xml:space="preserve"> </w:t>
      </w:r>
      <w:proofErr w:type="spellStart"/>
      <w:r w:rsidR="000217CA" w:rsidRPr="008E3EE1">
        <w:t>všetky</w:t>
      </w:r>
      <w:proofErr w:type="spellEnd"/>
      <w:r w:rsidR="000217CA" w:rsidRPr="008E3EE1">
        <w:t xml:space="preserve"> typy </w:t>
      </w:r>
      <w:proofErr w:type="spellStart"/>
      <w:r w:rsidR="000217CA" w:rsidRPr="008E3EE1">
        <w:t>zdrojov</w:t>
      </w:r>
      <w:proofErr w:type="spellEnd"/>
      <w:r w:rsidR="00C03715" w:rsidRPr="008E3EE1">
        <w:t xml:space="preserve">, bez </w:t>
      </w:r>
      <w:proofErr w:type="spellStart"/>
      <w:r w:rsidR="00C03715" w:rsidRPr="008E3EE1">
        <w:t>ohľadu</w:t>
      </w:r>
      <w:proofErr w:type="spellEnd"/>
      <w:r w:rsidR="00C03715" w:rsidRPr="008E3EE1">
        <w:t xml:space="preserve"> na </w:t>
      </w:r>
      <w:proofErr w:type="spellStart"/>
      <w:r w:rsidR="00C03715" w:rsidRPr="008E3EE1">
        <w:t>ich</w:t>
      </w:r>
      <w:proofErr w:type="spellEnd"/>
      <w:r w:rsidR="00C03715" w:rsidRPr="008E3EE1">
        <w:t xml:space="preserve"> formu (</w:t>
      </w:r>
      <w:proofErr w:type="spellStart"/>
      <w:r w:rsidR="00C03715" w:rsidRPr="008E3EE1">
        <w:t>nie</w:t>
      </w:r>
      <w:proofErr w:type="spellEnd"/>
      <w:r w:rsidR="00C03715" w:rsidRPr="008E3EE1">
        <w:t xml:space="preserve"> len texty),</w:t>
      </w:r>
    </w:p>
    <w:p w14:paraId="71D72541" w14:textId="0083FFC3" w:rsidR="00C05B52" w:rsidRPr="008E3EE1" w:rsidRDefault="00BF1B27" w:rsidP="0096700C">
      <w:pPr>
        <w:pStyle w:val="Tlotextu"/>
        <w:numPr>
          <w:ilvl w:val="0"/>
          <w:numId w:val="29"/>
        </w:numPr>
      </w:pPr>
      <w:r w:rsidRPr="008E3EE1">
        <w:t xml:space="preserve">sú </w:t>
      </w:r>
      <w:proofErr w:type="spellStart"/>
      <w:r w:rsidRPr="008E3EE1">
        <w:t>zamerané</w:t>
      </w:r>
      <w:proofErr w:type="spellEnd"/>
      <w:r w:rsidRPr="008E3EE1">
        <w:t xml:space="preserve"> na </w:t>
      </w:r>
      <w:proofErr w:type="spellStart"/>
      <w:r w:rsidR="000E5F7B" w:rsidRPr="008E3EE1">
        <w:t>prístup</w:t>
      </w:r>
      <w:proofErr w:type="spellEnd"/>
      <w:r w:rsidR="000E5F7B" w:rsidRPr="008E3EE1">
        <w:t xml:space="preserve"> ku </w:t>
      </w:r>
      <w:proofErr w:type="spellStart"/>
      <w:r w:rsidR="000E5F7B" w:rsidRPr="008E3EE1">
        <w:t>všetkým</w:t>
      </w:r>
      <w:proofErr w:type="spellEnd"/>
      <w:r w:rsidR="000E5F7B" w:rsidRPr="008E3EE1">
        <w:t xml:space="preserve"> </w:t>
      </w:r>
      <w:proofErr w:type="spellStart"/>
      <w:r w:rsidR="000E5F7B" w:rsidRPr="008E3EE1">
        <w:t>aspektom</w:t>
      </w:r>
      <w:proofErr w:type="spellEnd"/>
      <w:r w:rsidR="000E5F7B" w:rsidRPr="008E3EE1">
        <w:t xml:space="preserve"> bibliografických </w:t>
      </w:r>
      <w:proofErr w:type="spellStart"/>
      <w:r w:rsidR="000E5F7B" w:rsidRPr="008E3EE1">
        <w:t>údajov</w:t>
      </w:r>
      <w:proofErr w:type="spellEnd"/>
      <w:r w:rsidR="000E5F7B" w:rsidRPr="008E3EE1">
        <w:t xml:space="preserve"> používaných v</w:t>
      </w:r>
      <w:r w:rsidR="00A26BF0" w:rsidRPr="008E3EE1">
        <w:t> </w:t>
      </w:r>
      <w:proofErr w:type="spellStart"/>
      <w:r w:rsidR="000E5F7B" w:rsidRPr="008E3EE1">
        <w:t>katalógoch</w:t>
      </w:r>
      <w:proofErr w:type="spellEnd"/>
      <w:r w:rsidR="000E5F7B" w:rsidRPr="008E3EE1">
        <w:t xml:space="preserve"> </w:t>
      </w:r>
      <w:proofErr w:type="spellStart"/>
      <w:r w:rsidR="000E5F7B" w:rsidRPr="008E3EE1">
        <w:t>knižníc</w:t>
      </w:r>
      <w:proofErr w:type="spellEnd"/>
      <w:r w:rsidR="00467F44" w:rsidRPr="008E3EE1">
        <w:t>,</w:t>
      </w:r>
    </w:p>
    <w:p w14:paraId="258965A0" w14:textId="0AA148FB" w:rsidR="00440FBC" w:rsidRPr="008E3EE1" w:rsidRDefault="00C05B52" w:rsidP="0096700C">
      <w:pPr>
        <w:pStyle w:val="Tlotextu"/>
        <w:numPr>
          <w:ilvl w:val="0"/>
          <w:numId w:val="29"/>
        </w:numPr>
      </w:pPr>
      <w:proofErr w:type="spellStart"/>
      <w:r w:rsidRPr="008E3EE1">
        <w:t>z</w:t>
      </w:r>
      <w:r w:rsidR="000E5F7B" w:rsidRPr="008E3EE1">
        <w:t>ahŕň</w:t>
      </w:r>
      <w:r w:rsidR="00357B37" w:rsidRPr="008E3EE1">
        <w:t>ajú</w:t>
      </w:r>
      <w:proofErr w:type="spellEnd"/>
      <w:r w:rsidR="000E5F7B" w:rsidRPr="008E3EE1">
        <w:t xml:space="preserve"> </w:t>
      </w:r>
      <w:proofErr w:type="spellStart"/>
      <w:r w:rsidR="000E5F7B" w:rsidRPr="008E3EE1">
        <w:t>nie</w:t>
      </w:r>
      <w:r w:rsidR="00357B37" w:rsidRPr="008E3EE1">
        <w:t>len</w:t>
      </w:r>
      <w:proofErr w:type="spellEnd"/>
      <w:r w:rsidR="000E5F7B" w:rsidRPr="008E3EE1">
        <w:t xml:space="preserve"> </w:t>
      </w:r>
      <w:proofErr w:type="spellStart"/>
      <w:r w:rsidR="000E5F7B" w:rsidRPr="008E3EE1">
        <w:t>ciele</w:t>
      </w:r>
      <w:proofErr w:type="spellEnd"/>
      <w:r w:rsidR="000E5F7B" w:rsidRPr="008E3EE1">
        <w:t xml:space="preserve">, ale aj </w:t>
      </w:r>
      <w:proofErr w:type="spellStart"/>
      <w:r w:rsidR="000E5F7B" w:rsidRPr="008E3EE1">
        <w:t>hlavné</w:t>
      </w:r>
      <w:proofErr w:type="spellEnd"/>
      <w:r w:rsidR="000E5F7B" w:rsidRPr="008E3EE1">
        <w:t xml:space="preserve"> </w:t>
      </w:r>
      <w:proofErr w:type="spellStart"/>
      <w:r w:rsidR="000E5F7B" w:rsidRPr="008E3EE1">
        <w:t>pravidlá</w:t>
      </w:r>
      <w:proofErr w:type="spellEnd"/>
      <w:r w:rsidR="000E5F7B" w:rsidRPr="008E3EE1">
        <w:t xml:space="preserve">, </w:t>
      </w:r>
      <w:proofErr w:type="spellStart"/>
      <w:r w:rsidR="000E5F7B" w:rsidRPr="008E3EE1">
        <w:t>ktoré</w:t>
      </w:r>
      <w:proofErr w:type="spellEnd"/>
      <w:r w:rsidR="000E5F7B" w:rsidRPr="008E3EE1">
        <w:t xml:space="preserve"> by </w:t>
      </w:r>
      <w:proofErr w:type="spellStart"/>
      <w:proofErr w:type="gramStart"/>
      <w:r w:rsidR="000E5F7B" w:rsidRPr="008E3EE1">
        <w:t>mali</w:t>
      </w:r>
      <w:proofErr w:type="spellEnd"/>
      <w:proofErr w:type="gramEnd"/>
      <w:r w:rsidR="000E5F7B" w:rsidRPr="008E3EE1">
        <w:t xml:space="preserve"> byť zahrnuté v</w:t>
      </w:r>
      <w:r w:rsidR="00A26BF0" w:rsidRPr="008E3EE1">
        <w:t> </w:t>
      </w:r>
      <w:proofErr w:type="spellStart"/>
      <w:r w:rsidR="00357B37" w:rsidRPr="008E3EE1">
        <w:t>medzinárodných</w:t>
      </w:r>
      <w:proofErr w:type="spellEnd"/>
      <w:r w:rsidR="00357B37" w:rsidRPr="008E3EE1">
        <w:t xml:space="preserve"> </w:t>
      </w:r>
      <w:proofErr w:type="spellStart"/>
      <w:r w:rsidR="00751481" w:rsidRPr="008E3EE1">
        <w:t>katalo</w:t>
      </w:r>
      <w:r w:rsidR="00B530A6" w:rsidRPr="008E3EE1">
        <w:t>giza</w:t>
      </w:r>
      <w:r w:rsidR="00A26BF0" w:rsidRPr="008E3EE1">
        <w:t>čn</w:t>
      </w:r>
      <w:r w:rsidR="00B530A6" w:rsidRPr="008E3EE1">
        <w:t>ý</w:t>
      </w:r>
      <w:r w:rsidR="00A26BF0" w:rsidRPr="008E3EE1">
        <w:t>ch</w:t>
      </w:r>
      <w:proofErr w:type="spellEnd"/>
      <w:r w:rsidR="000E5F7B" w:rsidRPr="008E3EE1">
        <w:t xml:space="preserve"> </w:t>
      </w:r>
      <w:proofErr w:type="spellStart"/>
      <w:r w:rsidR="000E5F7B" w:rsidRPr="008E3EE1">
        <w:t>predpisoch</w:t>
      </w:r>
      <w:proofErr w:type="spellEnd"/>
      <w:r w:rsidR="0039562E" w:rsidRPr="008E3EE1">
        <w:t xml:space="preserve">, </w:t>
      </w:r>
      <w:proofErr w:type="spellStart"/>
      <w:r w:rsidR="00A26BF0" w:rsidRPr="008E3EE1">
        <w:t>ako</w:t>
      </w:r>
      <w:proofErr w:type="spellEnd"/>
      <w:r w:rsidR="000E5F7B" w:rsidRPr="008E3EE1">
        <w:t xml:space="preserve"> aj </w:t>
      </w:r>
      <w:proofErr w:type="spellStart"/>
      <w:r w:rsidR="000E5F7B" w:rsidRPr="008E3EE1">
        <w:t>usmernenia</w:t>
      </w:r>
      <w:proofErr w:type="spellEnd"/>
      <w:r w:rsidR="000E5F7B" w:rsidRPr="008E3EE1">
        <w:t xml:space="preserve"> o </w:t>
      </w:r>
      <w:proofErr w:type="spellStart"/>
      <w:r w:rsidR="000E5F7B" w:rsidRPr="008E3EE1">
        <w:t>možnostiach</w:t>
      </w:r>
      <w:proofErr w:type="spellEnd"/>
      <w:r w:rsidR="000E5F7B" w:rsidRPr="008E3EE1">
        <w:t xml:space="preserve"> </w:t>
      </w:r>
      <w:proofErr w:type="spellStart"/>
      <w:r w:rsidR="000E5F7B" w:rsidRPr="008E3EE1">
        <w:t>vyhľadávania</w:t>
      </w:r>
      <w:proofErr w:type="spellEnd"/>
      <w:r w:rsidR="000E5F7B" w:rsidRPr="008E3EE1">
        <w:t xml:space="preserve"> a </w:t>
      </w:r>
      <w:proofErr w:type="spellStart"/>
      <w:r w:rsidR="001817A1" w:rsidRPr="008E3EE1">
        <w:t>získania</w:t>
      </w:r>
      <w:proofErr w:type="spellEnd"/>
      <w:r w:rsidR="00467F44" w:rsidRPr="008E3EE1">
        <w:t>,</w:t>
      </w:r>
      <w:r w:rsidR="000E5F7B" w:rsidRPr="008E3EE1">
        <w:t xml:space="preserve"> </w:t>
      </w:r>
    </w:p>
    <w:p w14:paraId="29F4007D" w14:textId="62D660CD" w:rsidR="00C76AA4" w:rsidRPr="008E3EE1" w:rsidRDefault="00440FBC" w:rsidP="0096700C">
      <w:pPr>
        <w:pStyle w:val="Tlotextu"/>
        <w:numPr>
          <w:ilvl w:val="0"/>
          <w:numId w:val="29"/>
        </w:numPr>
      </w:pPr>
      <w:proofErr w:type="spellStart"/>
      <w:r w:rsidRPr="008E3EE1">
        <w:t>z</w:t>
      </w:r>
      <w:r w:rsidR="000E5F7B" w:rsidRPr="008E3EE1">
        <w:t>ohľad</w:t>
      </w:r>
      <w:r w:rsidRPr="008E3EE1">
        <w:t>ňujú</w:t>
      </w:r>
      <w:proofErr w:type="spellEnd"/>
      <w:r w:rsidRPr="008E3EE1">
        <w:t xml:space="preserve"> </w:t>
      </w:r>
      <w:r w:rsidR="000E5F7B" w:rsidRPr="008E3EE1">
        <w:t>nov</w:t>
      </w:r>
      <w:r w:rsidR="00B530A6" w:rsidRPr="008E3EE1">
        <w:t>é</w:t>
      </w:r>
      <w:r w:rsidR="000E5F7B" w:rsidRPr="008E3EE1">
        <w:t xml:space="preserve"> </w:t>
      </w:r>
      <w:proofErr w:type="spellStart"/>
      <w:r w:rsidR="000E5F7B" w:rsidRPr="008E3EE1">
        <w:t>kategóri</w:t>
      </w:r>
      <w:r w:rsidR="00B530A6" w:rsidRPr="008E3EE1">
        <w:t>e</w:t>
      </w:r>
      <w:proofErr w:type="spellEnd"/>
      <w:r w:rsidR="000E5F7B" w:rsidRPr="008E3EE1">
        <w:t xml:space="preserve"> </w:t>
      </w:r>
      <w:proofErr w:type="spellStart"/>
      <w:r w:rsidR="000E5F7B" w:rsidRPr="008E3EE1">
        <w:t>používateľov</w:t>
      </w:r>
      <w:proofErr w:type="spellEnd"/>
      <w:r w:rsidR="000E5F7B" w:rsidRPr="008E3EE1">
        <w:t xml:space="preserve">, </w:t>
      </w:r>
      <w:proofErr w:type="spellStart"/>
      <w:r w:rsidR="000E5F7B" w:rsidRPr="008E3EE1">
        <w:t>prostredia</w:t>
      </w:r>
      <w:proofErr w:type="spellEnd"/>
      <w:r w:rsidR="000E5F7B" w:rsidRPr="008E3EE1">
        <w:t xml:space="preserve"> s</w:t>
      </w:r>
      <w:r w:rsidR="00A26BF0" w:rsidRPr="008E3EE1">
        <w:t> </w:t>
      </w:r>
      <w:proofErr w:type="spellStart"/>
      <w:r w:rsidR="000E5F7B" w:rsidRPr="008E3EE1">
        <w:t>otvoreným</w:t>
      </w:r>
      <w:proofErr w:type="spellEnd"/>
      <w:r w:rsidR="000E5F7B" w:rsidRPr="008E3EE1">
        <w:t xml:space="preserve"> </w:t>
      </w:r>
      <w:proofErr w:type="spellStart"/>
      <w:r w:rsidR="000E5F7B" w:rsidRPr="008E3EE1">
        <w:t>prístupom</w:t>
      </w:r>
      <w:proofErr w:type="spellEnd"/>
      <w:r w:rsidR="000E5F7B" w:rsidRPr="008E3EE1">
        <w:t>, interoperabilit</w:t>
      </w:r>
      <w:r w:rsidRPr="008E3EE1">
        <w:t>u</w:t>
      </w:r>
      <w:r w:rsidR="000E5F7B" w:rsidRPr="008E3EE1">
        <w:t xml:space="preserve"> a</w:t>
      </w:r>
      <w:r w:rsidRPr="008E3EE1">
        <w:t xml:space="preserve"> </w:t>
      </w:r>
      <w:proofErr w:type="spellStart"/>
      <w:r w:rsidR="000E5F7B" w:rsidRPr="008E3EE1">
        <w:t>dostupnosť</w:t>
      </w:r>
      <w:proofErr w:type="spellEnd"/>
      <w:r w:rsidR="000E5F7B" w:rsidRPr="008E3EE1">
        <w:t xml:space="preserve"> </w:t>
      </w:r>
      <w:proofErr w:type="spellStart"/>
      <w:r w:rsidR="000E5F7B" w:rsidRPr="008E3EE1">
        <w:t>údajov</w:t>
      </w:r>
      <w:proofErr w:type="spellEnd"/>
      <w:r w:rsidR="000E5F7B" w:rsidRPr="008E3EE1">
        <w:t xml:space="preserve">, </w:t>
      </w:r>
      <w:proofErr w:type="spellStart"/>
      <w:r w:rsidRPr="008E3EE1">
        <w:t>potrebu</w:t>
      </w:r>
      <w:proofErr w:type="spellEnd"/>
      <w:r w:rsidR="000E5F7B" w:rsidRPr="008E3EE1">
        <w:t xml:space="preserve"> </w:t>
      </w:r>
      <w:r w:rsidRPr="008E3EE1">
        <w:t xml:space="preserve">nových </w:t>
      </w:r>
      <w:proofErr w:type="spellStart"/>
      <w:r w:rsidR="000E5F7B" w:rsidRPr="008E3EE1">
        <w:t>nástrojov</w:t>
      </w:r>
      <w:proofErr w:type="spellEnd"/>
      <w:r w:rsidR="000E5F7B" w:rsidRPr="008E3EE1">
        <w:t xml:space="preserve"> na </w:t>
      </w:r>
      <w:proofErr w:type="spellStart"/>
      <w:r w:rsidR="000E5F7B" w:rsidRPr="008E3EE1">
        <w:t>vyhľadávanie</w:t>
      </w:r>
      <w:proofErr w:type="spellEnd"/>
      <w:r w:rsidR="000E5F7B" w:rsidRPr="008E3EE1">
        <w:t xml:space="preserve"> a </w:t>
      </w:r>
      <w:proofErr w:type="spellStart"/>
      <w:r w:rsidR="00467F44" w:rsidRPr="008E3EE1">
        <w:t>všeobecnú</w:t>
      </w:r>
      <w:proofErr w:type="spellEnd"/>
      <w:r w:rsidR="00467F44" w:rsidRPr="008E3EE1">
        <w:t xml:space="preserve"> </w:t>
      </w:r>
      <w:proofErr w:type="spellStart"/>
      <w:r w:rsidR="000E5F7B" w:rsidRPr="008E3EE1">
        <w:t>výrazn</w:t>
      </w:r>
      <w:r w:rsidR="00467F44" w:rsidRPr="008E3EE1">
        <w:t>ú</w:t>
      </w:r>
      <w:proofErr w:type="spellEnd"/>
      <w:r w:rsidR="000E5F7B" w:rsidRPr="008E3EE1">
        <w:t xml:space="preserve"> </w:t>
      </w:r>
      <w:proofErr w:type="spellStart"/>
      <w:r w:rsidR="000E5F7B" w:rsidRPr="008E3EE1">
        <w:t>zmen</w:t>
      </w:r>
      <w:r w:rsidR="00467F44" w:rsidRPr="008E3EE1">
        <w:t>u</w:t>
      </w:r>
      <w:proofErr w:type="spellEnd"/>
      <w:r w:rsidR="000E5F7B" w:rsidRPr="008E3EE1">
        <w:t xml:space="preserve"> </w:t>
      </w:r>
      <w:proofErr w:type="spellStart"/>
      <w:r w:rsidR="000E5F7B" w:rsidRPr="008E3EE1">
        <w:t>správania</w:t>
      </w:r>
      <w:proofErr w:type="spellEnd"/>
      <w:r w:rsidR="000E5F7B" w:rsidRPr="008E3EE1">
        <w:t xml:space="preserve"> </w:t>
      </w:r>
      <w:proofErr w:type="spellStart"/>
      <w:r w:rsidR="000E5F7B" w:rsidRPr="008E3EE1">
        <w:t>používateľov</w:t>
      </w:r>
      <w:proofErr w:type="spellEnd"/>
      <w:r w:rsidR="00467F44" w:rsidRPr="008E3EE1">
        <w:t>.</w:t>
      </w:r>
      <w:r w:rsidR="000E5F7B" w:rsidRPr="008E3EE1">
        <w:t xml:space="preserve"> </w:t>
      </w:r>
    </w:p>
    <w:p w14:paraId="5818A442" w14:textId="336E1B4E" w:rsidR="0054675A" w:rsidRPr="008E3EE1" w:rsidRDefault="00EA780F" w:rsidP="0096700C">
      <w:pPr>
        <w:pStyle w:val="Tlotextu"/>
      </w:pPr>
      <w:proofErr w:type="spellStart"/>
      <w:r w:rsidRPr="008E3EE1">
        <w:t>Základom</w:t>
      </w:r>
      <w:proofErr w:type="spellEnd"/>
      <w:r w:rsidRPr="008E3EE1">
        <w:t xml:space="preserve"> </w:t>
      </w:r>
      <w:proofErr w:type="spellStart"/>
      <w:r w:rsidRPr="008E3EE1">
        <w:t>novej</w:t>
      </w:r>
      <w:proofErr w:type="spellEnd"/>
      <w:r w:rsidRPr="008E3EE1">
        <w:t xml:space="preserve"> </w:t>
      </w:r>
      <w:proofErr w:type="spellStart"/>
      <w:r w:rsidR="00B530A6" w:rsidRPr="008E3EE1">
        <w:t>paradigmy</w:t>
      </w:r>
      <w:proofErr w:type="spellEnd"/>
      <w:r w:rsidRPr="008E3EE1">
        <w:t xml:space="preserve"> v</w:t>
      </w:r>
      <w:r w:rsidR="00A26BF0" w:rsidRPr="008E3EE1">
        <w:t> </w:t>
      </w:r>
      <w:r w:rsidRPr="008E3EE1">
        <w:t xml:space="preserve">bibliografii a </w:t>
      </w:r>
      <w:proofErr w:type="spellStart"/>
      <w:r w:rsidRPr="008E3EE1">
        <w:t>katalogizácii</w:t>
      </w:r>
      <w:proofErr w:type="spellEnd"/>
      <w:r w:rsidRPr="008E3EE1">
        <w:t xml:space="preserve"> </w:t>
      </w:r>
      <w:r w:rsidR="00890BEF" w:rsidRPr="008E3EE1">
        <w:t xml:space="preserve">sú </w:t>
      </w:r>
      <w:proofErr w:type="spellStart"/>
      <w:r w:rsidR="00890BEF" w:rsidRPr="008E3EE1">
        <w:t>koncepčné</w:t>
      </w:r>
      <w:proofErr w:type="spellEnd"/>
      <w:r w:rsidR="00890BEF" w:rsidRPr="008E3EE1">
        <w:t xml:space="preserve"> modely v</w:t>
      </w:r>
      <w:r w:rsidR="00A26BF0" w:rsidRPr="008E3EE1">
        <w:t> </w:t>
      </w:r>
      <w:proofErr w:type="spellStart"/>
      <w:r w:rsidR="00890BEF" w:rsidRPr="008E3EE1">
        <w:t>rodine</w:t>
      </w:r>
      <w:proofErr w:type="spellEnd"/>
      <w:r w:rsidR="00890BEF" w:rsidRPr="008E3EE1">
        <w:t xml:space="preserve"> </w:t>
      </w:r>
      <w:r w:rsidR="008178A4" w:rsidRPr="008E3EE1">
        <w:t xml:space="preserve">funkčních </w:t>
      </w:r>
      <w:proofErr w:type="spellStart"/>
      <w:r w:rsidR="008178A4" w:rsidRPr="008E3EE1">
        <w:t>požiadaviek</w:t>
      </w:r>
      <w:proofErr w:type="spellEnd"/>
      <w:r w:rsidR="008178A4" w:rsidRPr="008E3EE1">
        <w:t xml:space="preserve"> IFLA</w:t>
      </w:r>
      <w:r w:rsidR="00BE796C" w:rsidRPr="008E3EE1">
        <w:rPr>
          <w:rStyle w:val="Odkaznapoznmkupodiarou"/>
        </w:rPr>
        <w:footnoteReference w:id="19"/>
      </w:r>
      <w:r w:rsidR="00C72F1E" w:rsidRPr="008E3EE1">
        <w:t>.</w:t>
      </w:r>
    </w:p>
    <w:p w14:paraId="0EAD1091" w14:textId="465B5E9A" w:rsidR="009D77A5" w:rsidRPr="008E3EE1" w:rsidRDefault="009D77A5" w:rsidP="0096700C">
      <w:pPr>
        <w:spacing w:after="0" w:line="240" w:lineRule="auto"/>
        <w:rPr>
          <w:rFonts w:ascii="Arial" w:hAnsi="Arial" w:cs="Arial"/>
          <w:i/>
          <w:iCs/>
          <w:sz w:val="22"/>
        </w:rPr>
      </w:pPr>
      <w:r w:rsidRPr="008E3EE1">
        <w:rPr>
          <w:rFonts w:ascii="Arial" w:hAnsi="Arial" w:cs="Arial"/>
          <w:sz w:val="22"/>
        </w:rPr>
        <w:t>Nov</w:t>
      </w:r>
      <w:r w:rsidR="00B530A6" w:rsidRPr="008E3EE1">
        <w:rPr>
          <w:rFonts w:ascii="Arial" w:hAnsi="Arial" w:cs="Arial"/>
          <w:sz w:val="22"/>
        </w:rPr>
        <w:t>á</w:t>
      </w:r>
      <w:r w:rsidRPr="008E3EE1">
        <w:rPr>
          <w:rFonts w:ascii="Arial" w:hAnsi="Arial" w:cs="Arial"/>
          <w:sz w:val="22"/>
        </w:rPr>
        <w:t xml:space="preserve"> </w:t>
      </w:r>
      <w:r w:rsidR="00B530A6" w:rsidRPr="008E3EE1">
        <w:rPr>
          <w:rFonts w:ascii="Arial" w:hAnsi="Arial" w:cs="Arial"/>
          <w:sz w:val="22"/>
        </w:rPr>
        <w:t>paradigma</w:t>
      </w:r>
      <w:r w:rsidRPr="008E3EE1">
        <w:rPr>
          <w:rFonts w:ascii="Arial" w:hAnsi="Arial" w:cs="Arial"/>
          <w:sz w:val="22"/>
        </w:rPr>
        <w:t xml:space="preserve"> IFLA pracuj</w:t>
      </w:r>
      <w:r w:rsidR="00B530A6" w:rsidRPr="008E3EE1">
        <w:rPr>
          <w:rFonts w:ascii="Arial" w:hAnsi="Arial" w:cs="Arial"/>
          <w:sz w:val="22"/>
        </w:rPr>
        <w:t>e</w:t>
      </w:r>
      <w:r w:rsidRPr="008E3EE1">
        <w:rPr>
          <w:rFonts w:ascii="Arial" w:hAnsi="Arial" w:cs="Arial"/>
          <w:sz w:val="22"/>
        </w:rPr>
        <w:t xml:space="preserve"> s</w:t>
      </w:r>
      <w:r w:rsidR="00A26BF0" w:rsidRPr="008E3EE1">
        <w:rPr>
          <w:rFonts w:ascii="Arial" w:hAnsi="Arial" w:cs="Arial"/>
          <w:sz w:val="22"/>
        </w:rPr>
        <w:t> </w:t>
      </w:r>
      <w:r w:rsidRPr="008E3EE1">
        <w:rPr>
          <w:rFonts w:ascii="Arial" w:hAnsi="Arial" w:cs="Arial"/>
          <w:sz w:val="22"/>
        </w:rPr>
        <w:t xml:space="preserve">novým nosným </w:t>
      </w:r>
      <w:proofErr w:type="spellStart"/>
      <w:r w:rsidRPr="008E3EE1">
        <w:rPr>
          <w:rFonts w:ascii="Arial" w:hAnsi="Arial" w:cs="Arial"/>
          <w:sz w:val="22"/>
        </w:rPr>
        <w:t>systémom</w:t>
      </w:r>
      <w:proofErr w:type="spellEnd"/>
      <w:r w:rsidRPr="008E3EE1">
        <w:rPr>
          <w:rFonts w:ascii="Arial" w:hAnsi="Arial" w:cs="Arial"/>
          <w:sz w:val="22"/>
        </w:rPr>
        <w:t xml:space="preserve"> </w:t>
      </w:r>
      <w:proofErr w:type="spellStart"/>
      <w:r w:rsidRPr="008E3EE1">
        <w:rPr>
          <w:rFonts w:ascii="Arial" w:hAnsi="Arial" w:cs="Arial"/>
          <w:sz w:val="22"/>
        </w:rPr>
        <w:t>pojmov</w:t>
      </w:r>
      <w:proofErr w:type="spellEnd"/>
      <w:r w:rsidR="0018364E" w:rsidRPr="008E3EE1">
        <w:rPr>
          <w:rFonts w:ascii="Arial" w:hAnsi="Arial" w:cs="Arial"/>
          <w:sz w:val="22"/>
        </w:rPr>
        <w:t xml:space="preserve"> (</w:t>
      </w:r>
      <w:proofErr w:type="spellStart"/>
      <w:proofErr w:type="gramStart"/>
      <w:r w:rsidR="0018364E" w:rsidRPr="008E3EE1">
        <w:rPr>
          <w:rFonts w:ascii="Arial" w:hAnsi="Arial" w:cs="Arial"/>
          <w:i/>
          <w:iCs/>
          <w:sz w:val="22"/>
        </w:rPr>
        <w:t>entit</w:t>
      </w:r>
      <w:r w:rsidR="002C55D1" w:rsidRPr="008E3EE1">
        <w:rPr>
          <w:rFonts w:ascii="Arial" w:hAnsi="Arial" w:cs="Arial"/>
          <w:i/>
          <w:iCs/>
          <w:sz w:val="22"/>
        </w:rPr>
        <w:t>n</w:t>
      </w:r>
      <w:r w:rsidR="0018364E" w:rsidRPr="008E3EE1">
        <w:rPr>
          <w:rFonts w:ascii="Arial" w:hAnsi="Arial" w:cs="Arial"/>
          <w:i/>
          <w:iCs/>
          <w:sz w:val="22"/>
        </w:rPr>
        <w:t>o</w:t>
      </w:r>
      <w:proofErr w:type="spellEnd"/>
      <w:r w:rsidR="0018364E" w:rsidRPr="008E3EE1">
        <w:rPr>
          <w:rFonts w:ascii="Arial" w:hAnsi="Arial" w:cs="Arial"/>
          <w:i/>
          <w:iCs/>
          <w:sz w:val="22"/>
        </w:rPr>
        <w:t xml:space="preserve">- </w:t>
      </w:r>
      <w:proofErr w:type="spellStart"/>
      <w:r w:rsidR="0018364E" w:rsidRPr="008E3EE1">
        <w:rPr>
          <w:rFonts w:ascii="Arial" w:hAnsi="Arial" w:cs="Arial"/>
          <w:i/>
          <w:iCs/>
          <w:sz w:val="22"/>
        </w:rPr>
        <w:t>relačný</w:t>
      </w:r>
      <w:proofErr w:type="spellEnd"/>
      <w:proofErr w:type="gramEnd"/>
      <w:r w:rsidR="0018364E" w:rsidRPr="008E3EE1">
        <w:rPr>
          <w:rFonts w:ascii="Arial" w:hAnsi="Arial" w:cs="Arial"/>
          <w:i/>
          <w:iCs/>
          <w:sz w:val="22"/>
        </w:rPr>
        <w:t xml:space="preserve"> model, </w:t>
      </w:r>
      <w:r w:rsidR="002C55D1" w:rsidRPr="008E3EE1">
        <w:rPr>
          <w:rFonts w:ascii="Arial" w:hAnsi="Arial" w:cs="Arial"/>
          <w:i/>
          <w:iCs/>
          <w:sz w:val="22"/>
        </w:rPr>
        <w:t xml:space="preserve">tzv. </w:t>
      </w:r>
      <w:r w:rsidR="0018364E" w:rsidRPr="008E3EE1">
        <w:rPr>
          <w:rFonts w:ascii="Arial" w:hAnsi="Arial" w:cs="Arial"/>
          <w:i/>
          <w:iCs/>
          <w:sz w:val="22"/>
        </w:rPr>
        <w:t>E-R</w:t>
      </w:r>
      <w:r w:rsidR="002C55D1" w:rsidRPr="008E3EE1">
        <w:rPr>
          <w:rFonts w:ascii="Arial" w:hAnsi="Arial" w:cs="Arial"/>
          <w:i/>
          <w:iCs/>
          <w:sz w:val="22"/>
        </w:rPr>
        <w:t xml:space="preserve"> model</w:t>
      </w:r>
      <w:r w:rsidR="002C55D1" w:rsidRPr="008E3EE1">
        <w:rPr>
          <w:rFonts w:ascii="Arial" w:hAnsi="Arial" w:cs="Arial"/>
          <w:sz w:val="22"/>
        </w:rPr>
        <w:t xml:space="preserve">), </w:t>
      </w:r>
      <w:proofErr w:type="spellStart"/>
      <w:r w:rsidRPr="008E3EE1">
        <w:rPr>
          <w:rFonts w:ascii="Arial" w:hAnsi="Arial" w:cs="Arial"/>
          <w:sz w:val="22"/>
        </w:rPr>
        <w:t>ktoré</w:t>
      </w:r>
      <w:proofErr w:type="spellEnd"/>
      <w:r w:rsidRPr="008E3EE1">
        <w:rPr>
          <w:rFonts w:ascii="Arial" w:hAnsi="Arial" w:cs="Arial"/>
          <w:sz w:val="22"/>
        </w:rPr>
        <w:t xml:space="preserve"> by mala </w:t>
      </w:r>
      <w:proofErr w:type="spellStart"/>
      <w:r w:rsidRPr="008E3EE1">
        <w:rPr>
          <w:rFonts w:ascii="Arial" w:hAnsi="Arial" w:cs="Arial"/>
          <w:sz w:val="22"/>
        </w:rPr>
        <w:t>katalogizácia</w:t>
      </w:r>
      <w:proofErr w:type="spellEnd"/>
      <w:r w:rsidRPr="008E3EE1">
        <w:rPr>
          <w:rFonts w:ascii="Arial" w:hAnsi="Arial" w:cs="Arial"/>
          <w:sz w:val="22"/>
        </w:rPr>
        <w:t xml:space="preserve"> (</w:t>
      </w:r>
      <w:proofErr w:type="spellStart"/>
      <w:r w:rsidRPr="008E3EE1">
        <w:rPr>
          <w:rFonts w:ascii="Arial" w:hAnsi="Arial" w:cs="Arial"/>
          <w:sz w:val="22"/>
        </w:rPr>
        <w:t>bibliografia</w:t>
      </w:r>
      <w:proofErr w:type="spellEnd"/>
      <w:r w:rsidRPr="008E3EE1">
        <w:rPr>
          <w:rFonts w:ascii="Arial" w:hAnsi="Arial" w:cs="Arial"/>
          <w:sz w:val="22"/>
        </w:rPr>
        <w:t xml:space="preserve">) </w:t>
      </w:r>
      <w:proofErr w:type="spellStart"/>
      <w:r w:rsidRPr="008E3EE1">
        <w:rPr>
          <w:rFonts w:ascii="Arial" w:hAnsi="Arial" w:cs="Arial"/>
          <w:sz w:val="22"/>
        </w:rPr>
        <w:t>akceptovať</w:t>
      </w:r>
      <w:proofErr w:type="spellEnd"/>
      <w:r w:rsidRPr="008E3EE1">
        <w:rPr>
          <w:rFonts w:ascii="Arial" w:hAnsi="Arial" w:cs="Arial"/>
          <w:sz w:val="22"/>
        </w:rPr>
        <w:t xml:space="preserve">: </w:t>
      </w:r>
      <w:r w:rsidRPr="008E3EE1">
        <w:rPr>
          <w:rFonts w:ascii="Arial" w:hAnsi="Arial" w:cs="Arial"/>
          <w:i/>
          <w:iCs/>
          <w:sz w:val="22"/>
        </w:rPr>
        <w:t>entit</w:t>
      </w:r>
      <w:r w:rsidR="0018364E" w:rsidRPr="008E3EE1">
        <w:rPr>
          <w:rFonts w:ascii="Arial" w:hAnsi="Arial" w:cs="Arial"/>
          <w:i/>
          <w:iCs/>
          <w:sz w:val="22"/>
        </w:rPr>
        <w:t>y</w:t>
      </w:r>
      <w:r w:rsidRPr="008E3EE1">
        <w:rPr>
          <w:rFonts w:ascii="Arial" w:hAnsi="Arial" w:cs="Arial"/>
          <w:i/>
          <w:iCs/>
          <w:sz w:val="22"/>
        </w:rPr>
        <w:t xml:space="preserve">, </w:t>
      </w:r>
      <w:proofErr w:type="spellStart"/>
      <w:r w:rsidR="004E2D80" w:rsidRPr="008E3EE1">
        <w:rPr>
          <w:rFonts w:ascii="Arial" w:hAnsi="Arial" w:cs="Arial"/>
          <w:i/>
          <w:iCs/>
          <w:sz w:val="22"/>
        </w:rPr>
        <w:t>atribúty</w:t>
      </w:r>
      <w:proofErr w:type="spellEnd"/>
      <w:r w:rsidRPr="008E3EE1">
        <w:rPr>
          <w:rFonts w:ascii="Arial" w:hAnsi="Arial" w:cs="Arial"/>
          <w:i/>
          <w:iCs/>
          <w:sz w:val="22"/>
        </w:rPr>
        <w:t xml:space="preserve">, </w:t>
      </w:r>
      <w:proofErr w:type="spellStart"/>
      <w:r w:rsidR="008E3EE1" w:rsidRPr="008E3EE1">
        <w:rPr>
          <w:rFonts w:ascii="Arial" w:hAnsi="Arial" w:cs="Arial"/>
          <w:i/>
          <w:iCs/>
          <w:sz w:val="22"/>
        </w:rPr>
        <w:t>v</w:t>
      </w:r>
      <w:r w:rsidR="00A26BF0" w:rsidRPr="008E3EE1">
        <w:rPr>
          <w:rFonts w:ascii="Arial" w:hAnsi="Arial" w:cs="Arial"/>
          <w:i/>
          <w:iCs/>
          <w:sz w:val="22"/>
        </w:rPr>
        <w:t>z</w:t>
      </w:r>
      <w:r w:rsidR="008E3EE1" w:rsidRPr="008E3EE1">
        <w:rPr>
          <w:rFonts w:ascii="Arial" w:hAnsi="Arial" w:cs="Arial"/>
          <w:i/>
          <w:iCs/>
          <w:sz w:val="22"/>
        </w:rPr>
        <w:t>ť</w:t>
      </w:r>
      <w:r w:rsidR="00A26BF0" w:rsidRPr="008E3EE1">
        <w:rPr>
          <w:rFonts w:ascii="Arial" w:hAnsi="Arial" w:cs="Arial"/>
          <w:i/>
          <w:iCs/>
          <w:sz w:val="22"/>
        </w:rPr>
        <w:t>ahy</w:t>
      </w:r>
      <w:proofErr w:type="spellEnd"/>
      <w:r w:rsidRPr="008E3EE1">
        <w:rPr>
          <w:rFonts w:ascii="Arial" w:hAnsi="Arial" w:cs="Arial"/>
          <w:i/>
          <w:iCs/>
          <w:sz w:val="22"/>
        </w:rPr>
        <w:t xml:space="preserve">. </w:t>
      </w:r>
      <w:r w:rsidR="00BE79AE" w:rsidRPr="008E3EE1">
        <w:rPr>
          <w:rFonts w:ascii="Arial" w:hAnsi="Arial" w:cs="Arial"/>
          <w:sz w:val="22"/>
        </w:rPr>
        <w:t xml:space="preserve">Výkladový slovník </w:t>
      </w:r>
      <w:proofErr w:type="spellStart"/>
      <w:r w:rsidR="00BE79AE" w:rsidRPr="008E3EE1">
        <w:rPr>
          <w:rFonts w:ascii="Arial" w:hAnsi="Arial" w:cs="Arial"/>
          <w:sz w:val="22"/>
        </w:rPr>
        <w:t>pojmov</w:t>
      </w:r>
      <w:proofErr w:type="spellEnd"/>
      <w:r w:rsidR="00BE79AE" w:rsidRPr="008E3EE1">
        <w:rPr>
          <w:rFonts w:ascii="Arial" w:hAnsi="Arial" w:cs="Arial"/>
          <w:sz w:val="22"/>
        </w:rPr>
        <w:t xml:space="preserve"> (</w:t>
      </w:r>
      <w:r w:rsidR="00DF1A3C" w:rsidRPr="008E3EE1">
        <w:rPr>
          <w:rFonts w:ascii="Arial" w:hAnsi="Arial" w:cs="Arial"/>
          <w:sz w:val="22"/>
        </w:rPr>
        <w:t xml:space="preserve">tezaurus) je </w:t>
      </w:r>
      <w:proofErr w:type="spellStart"/>
      <w:r w:rsidR="00DF1A3C" w:rsidRPr="008E3EE1">
        <w:rPr>
          <w:rFonts w:ascii="Arial" w:hAnsi="Arial" w:cs="Arial"/>
          <w:sz w:val="22"/>
        </w:rPr>
        <w:t>súčasťou</w:t>
      </w:r>
      <w:proofErr w:type="spellEnd"/>
      <w:r w:rsidR="00DF1A3C" w:rsidRPr="008E3EE1">
        <w:rPr>
          <w:rFonts w:ascii="Arial" w:hAnsi="Arial" w:cs="Arial"/>
          <w:sz w:val="22"/>
        </w:rPr>
        <w:t xml:space="preserve"> </w:t>
      </w:r>
      <w:proofErr w:type="spellStart"/>
      <w:r w:rsidR="00DF1A3C" w:rsidRPr="008E3EE1">
        <w:rPr>
          <w:rFonts w:ascii="Arial" w:hAnsi="Arial" w:cs="Arial"/>
          <w:sz w:val="22"/>
        </w:rPr>
        <w:t>poublikovaných</w:t>
      </w:r>
      <w:proofErr w:type="spellEnd"/>
      <w:r w:rsidR="00DF1A3C" w:rsidRPr="008E3EE1">
        <w:rPr>
          <w:rFonts w:ascii="Arial" w:hAnsi="Arial" w:cs="Arial"/>
          <w:sz w:val="22"/>
        </w:rPr>
        <w:t xml:space="preserve"> </w:t>
      </w:r>
      <w:proofErr w:type="spellStart"/>
      <w:r w:rsidR="00DF1A3C" w:rsidRPr="008E3EE1">
        <w:rPr>
          <w:rFonts w:ascii="Arial" w:hAnsi="Arial" w:cs="Arial"/>
          <w:sz w:val="22"/>
        </w:rPr>
        <w:t>princípov</w:t>
      </w:r>
      <w:proofErr w:type="spellEnd"/>
      <w:r w:rsidR="00DF1A3C" w:rsidRPr="008E3EE1">
        <w:rPr>
          <w:rFonts w:ascii="Arial" w:hAnsi="Arial" w:cs="Arial"/>
          <w:sz w:val="22"/>
        </w:rPr>
        <w:t xml:space="preserve"> IFLA.</w:t>
      </w:r>
      <w:r w:rsidR="00DF1A3C" w:rsidRPr="008E3EE1">
        <w:rPr>
          <w:rFonts w:ascii="Arial" w:hAnsi="Arial" w:cs="Arial"/>
          <w:i/>
          <w:iCs/>
          <w:sz w:val="22"/>
        </w:rPr>
        <w:t xml:space="preserve"> </w:t>
      </w:r>
    </w:p>
    <w:p w14:paraId="1481ED14" w14:textId="77777777" w:rsidR="002C55D1" w:rsidRPr="008E3EE1" w:rsidRDefault="002C55D1" w:rsidP="0096700C">
      <w:pPr>
        <w:spacing w:after="0" w:line="240" w:lineRule="auto"/>
        <w:rPr>
          <w:rFonts w:ascii="Arial" w:hAnsi="Arial" w:cs="Arial"/>
          <w:sz w:val="22"/>
        </w:rPr>
      </w:pPr>
    </w:p>
    <w:p w14:paraId="20614040" w14:textId="70433859" w:rsidR="009D77A5" w:rsidRPr="008E3EE1" w:rsidRDefault="009D77A5" w:rsidP="0096700C">
      <w:pPr>
        <w:spacing w:after="0" w:line="240" w:lineRule="auto"/>
        <w:rPr>
          <w:rFonts w:ascii="Arial" w:hAnsi="Arial" w:cs="Arial"/>
          <w:sz w:val="22"/>
        </w:rPr>
      </w:pPr>
      <w:proofErr w:type="spellStart"/>
      <w:r w:rsidRPr="008E3EE1">
        <w:rPr>
          <w:rFonts w:ascii="Arial" w:hAnsi="Arial" w:cs="Arial"/>
          <w:sz w:val="22"/>
        </w:rPr>
        <w:t>Pokiaľ</w:t>
      </w:r>
      <w:proofErr w:type="spellEnd"/>
      <w:r w:rsidRPr="008E3EE1">
        <w:rPr>
          <w:rFonts w:ascii="Arial" w:hAnsi="Arial" w:cs="Arial"/>
          <w:sz w:val="22"/>
        </w:rPr>
        <w:t xml:space="preserve"> ide o </w:t>
      </w:r>
      <w:r w:rsidRPr="008E3EE1">
        <w:rPr>
          <w:rFonts w:ascii="Arial" w:hAnsi="Arial" w:cs="Arial"/>
          <w:i/>
          <w:iCs/>
          <w:sz w:val="22"/>
        </w:rPr>
        <w:t>entity</w:t>
      </w:r>
      <w:r w:rsidRPr="008E3EE1">
        <w:rPr>
          <w:rFonts w:ascii="Arial" w:hAnsi="Arial" w:cs="Arial"/>
          <w:sz w:val="22"/>
        </w:rPr>
        <w:t xml:space="preserve">, </w:t>
      </w:r>
      <w:proofErr w:type="spellStart"/>
      <w:r w:rsidRPr="008E3EE1">
        <w:rPr>
          <w:rFonts w:ascii="Arial" w:hAnsi="Arial" w:cs="Arial"/>
          <w:sz w:val="22"/>
        </w:rPr>
        <w:t>ktoré</w:t>
      </w:r>
      <w:proofErr w:type="spellEnd"/>
      <w:r w:rsidRPr="008E3EE1">
        <w:rPr>
          <w:rFonts w:ascii="Arial" w:hAnsi="Arial" w:cs="Arial"/>
          <w:sz w:val="22"/>
        </w:rPr>
        <w:t xml:space="preserve"> </w:t>
      </w:r>
      <w:proofErr w:type="spellStart"/>
      <w:proofErr w:type="gramStart"/>
      <w:r w:rsidRPr="008E3EE1">
        <w:rPr>
          <w:rFonts w:ascii="Arial" w:hAnsi="Arial" w:cs="Arial"/>
          <w:sz w:val="22"/>
        </w:rPr>
        <w:t>môžu</w:t>
      </w:r>
      <w:proofErr w:type="spellEnd"/>
      <w:proofErr w:type="gramEnd"/>
      <w:r w:rsidRPr="008E3EE1">
        <w:rPr>
          <w:rFonts w:ascii="Arial" w:hAnsi="Arial" w:cs="Arial"/>
          <w:sz w:val="22"/>
        </w:rPr>
        <w:t xml:space="preserve"> byť reprezentované bibliografickými a </w:t>
      </w:r>
      <w:proofErr w:type="spellStart"/>
      <w:r w:rsidRPr="008E3EE1">
        <w:rPr>
          <w:rFonts w:ascii="Arial" w:hAnsi="Arial" w:cs="Arial"/>
          <w:sz w:val="22"/>
        </w:rPr>
        <w:t>autoritatívnymi</w:t>
      </w:r>
      <w:proofErr w:type="spellEnd"/>
      <w:r w:rsidRPr="008E3EE1">
        <w:rPr>
          <w:rFonts w:ascii="Arial" w:hAnsi="Arial" w:cs="Arial"/>
          <w:sz w:val="22"/>
        </w:rPr>
        <w:t xml:space="preserve"> </w:t>
      </w:r>
      <w:proofErr w:type="spellStart"/>
      <w:r w:rsidRPr="008E3EE1">
        <w:rPr>
          <w:rFonts w:ascii="Arial" w:hAnsi="Arial" w:cs="Arial"/>
          <w:sz w:val="22"/>
        </w:rPr>
        <w:t>údajmi</w:t>
      </w:r>
      <w:proofErr w:type="spellEnd"/>
      <w:r w:rsidRPr="008E3EE1">
        <w:rPr>
          <w:rFonts w:ascii="Arial" w:hAnsi="Arial" w:cs="Arial"/>
          <w:sz w:val="22"/>
        </w:rPr>
        <w:t xml:space="preserve">, sú to </w:t>
      </w:r>
      <w:proofErr w:type="spellStart"/>
      <w:r w:rsidRPr="008E3EE1">
        <w:rPr>
          <w:rFonts w:ascii="Arial" w:hAnsi="Arial" w:cs="Arial"/>
          <w:sz w:val="22"/>
        </w:rPr>
        <w:t>predovšetkým</w:t>
      </w:r>
      <w:proofErr w:type="spellEnd"/>
      <w:r w:rsidRPr="008E3EE1">
        <w:rPr>
          <w:rFonts w:ascii="Arial" w:hAnsi="Arial" w:cs="Arial"/>
          <w:sz w:val="22"/>
        </w:rPr>
        <w:t xml:space="preserve"> </w:t>
      </w:r>
      <w:proofErr w:type="spellStart"/>
      <w:r w:rsidRPr="008E3EE1">
        <w:rPr>
          <w:rFonts w:ascii="Arial" w:hAnsi="Arial" w:cs="Arial"/>
          <w:sz w:val="22"/>
        </w:rPr>
        <w:t>tieto</w:t>
      </w:r>
      <w:proofErr w:type="spellEnd"/>
      <w:r w:rsidRPr="008E3EE1">
        <w:rPr>
          <w:rFonts w:ascii="Arial" w:hAnsi="Arial" w:cs="Arial"/>
          <w:sz w:val="22"/>
        </w:rPr>
        <w:t>:</w:t>
      </w:r>
    </w:p>
    <w:p w14:paraId="3E569BA2" w14:textId="77777777" w:rsidR="0018364E" w:rsidRDefault="0018364E" w:rsidP="0096700C">
      <w:pPr>
        <w:spacing w:after="0" w:line="240" w:lineRule="auto"/>
        <w:rPr>
          <w:rFonts w:ascii="Arial" w:hAnsi="Arial" w:cs="Arial"/>
          <w:szCs w:val="24"/>
        </w:rPr>
      </w:pPr>
    </w:p>
    <w:p w14:paraId="7FBC1A07" w14:textId="7471D4A7" w:rsidR="0018364E" w:rsidRPr="009D77A5" w:rsidRDefault="0018364E" w:rsidP="0096700C">
      <w:pPr>
        <w:pStyle w:val="Popis"/>
        <w:rPr>
          <w:rFonts w:cs="Arial"/>
          <w:szCs w:val="24"/>
        </w:rPr>
      </w:pPr>
    </w:p>
    <w:tbl>
      <w:tblPr>
        <w:tblStyle w:val="Mriekatabuky"/>
        <w:tblW w:w="0" w:type="auto"/>
        <w:jc w:val="center"/>
        <w:tblLook w:val="04A0" w:firstRow="1" w:lastRow="0" w:firstColumn="1" w:lastColumn="0" w:noHBand="0" w:noVBand="1"/>
      </w:tblPr>
      <w:tblGrid>
        <w:gridCol w:w="1980"/>
        <w:gridCol w:w="1295"/>
      </w:tblGrid>
      <w:tr w:rsidR="009D77A5" w:rsidRPr="009D77A5" w14:paraId="5B1FB00A" w14:textId="77777777" w:rsidTr="001D7712">
        <w:trPr>
          <w:jc w:val="center"/>
        </w:trPr>
        <w:tc>
          <w:tcPr>
            <w:tcW w:w="1980" w:type="dxa"/>
          </w:tcPr>
          <w:p w14:paraId="4DEAAC38"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Work</w:t>
            </w:r>
            <w:proofErr w:type="spellEnd"/>
          </w:p>
        </w:tc>
        <w:tc>
          <w:tcPr>
            <w:tcW w:w="1295" w:type="dxa"/>
          </w:tcPr>
          <w:p w14:paraId="3EDDB96F" w14:textId="77777777" w:rsidR="009D77A5" w:rsidRPr="00A54BF6" w:rsidRDefault="009D77A5" w:rsidP="0096700C">
            <w:pPr>
              <w:rPr>
                <w:rFonts w:ascii="Arial" w:hAnsi="Arial" w:cs="Arial"/>
                <w:b/>
                <w:bCs/>
                <w:sz w:val="20"/>
                <w:szCs w:val="20"/>
              </w:rPr>
            </w:pPr>
            <w:proofErr w:type="spellStart"/>
            <w:r w:rsidRPr="00A54BF6">
              <w:rPr>
                <w:rFonts w:ascii="Arial" w:hAnsi="Arial" w:cs="Arial"/>
                <w:b/>
                <w:bCs/>
                <w:sz w:val="20"/>
                <w:szCs w:val="20"/>
              </w:rPr>
              <w:t>Dielo</w:t>
            </w:r>
            <w:proofErr w:type="spellEnd"/>
          </w:p>
        </w:tc>
      </w:tr>
      <w:tr w:rsidR="009D77A5" w:rsidRPr="009D77A5" w14:paraId="2C59CE61" w14:textId="77777777" w:rsidTr="001D7712">
        <w:trPr>
          <w:jc w:val="center"/>
        </w:trPr>
        <w:tc>
          <w:tcPr>
            <w:tcW w:w="1980" w:type="dxa"/>
          </w:tcPr>
          <w:p w14:paraId="69B14BDE"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Expression</w:t>
            </w:r>
            <w:proofErr w:type="spellEnd"/>
          </w:p>
        </w:tc>
        <w:tc>
          <w:tcPr>
            <w:tcW w:w="1295" w:type="dxa"/>
          </w:tcPr>
          <w:p w14:paraId="51B8747D" w14:textId="77777777" w:rsidR="009D77A5" w:rsidRPr="00A54BF6" w:rsidRDefault="009D77A5" w:rsidP="0096700C">
            <w:pPr>
              <w:rPr>
                <w:rFonts w:ascii="Arial" w:hAnsi="Arial" w:cs="Arial"/>
                <w:b/>
                <w:bCs/>
                <w:sz w:val="20"/>
                <w:szCs w:val="20"/>
              </w:rPr>
            </w:pPr>
            <w:r w:rsidRPr="00A54BF6">
              <w:rPr>
                <w:rFonts w:ascii="Arial" w:hAnsi="Arial" w:cs="Arial"/>
                <w:b/>
                <w:bCs/>
                <w:sz w:val="20"/>
                <w:szCs w:val="20"/>
              </w:rPr>
              <w:t>Výraz</w:t>
            </w:r>
          </w:p>
        </w:tc>
      </w:tr>
      <w:tr w:rsidR="009D77A5" w:rsidRPr="009D77A5" w14:paraId="1E783308" w14:textId="77777777" w:rsidTr="001D7712">
        <w:trPr>
          <w:jc w:val="center"/>
        </w:trPr>
        <w:tc>
          <w:tcPr>
            <w:tcW w:w="1980" w:type="dxa"/>
          </w:tcPr>
          <w:p w14:paraId="0C4F3975"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Manifestation</w:t>
            </w:r>
            <w:proofErr w:type="spellEnd"/>
          </w:p>
        </w:tc>
        <w:tc>
          <w:tcPr>
            <w:tcW w:w="1295" w:type="dxa"/>
          </w:tcPr>
          <w:p w14:paraId="565BE54A" w14:textId="77777777" w:rsidR="009D77A5" w:rsidRPr="00A54BF6" w:rsidRDefault="009D77A5" w:rsidP="0096700C">
            <w:pPr>
              <w:rPr>
                <w:rFonts w:ascii="Arial" w:hAnsi="Arial" w:cs="Arial"/>
                <w:b/>
                <w:bCs/>
                <w:sz w:val="20"/>
                <w:szCs w:val="20"/>
              </w:rPr>
            </w:pPr>
            <w:proofErr w:type="spellStart"/>
            <w:r w:rsidRPr="00A54BF6">
              <w:rPr>
                <w:rFonts w:ascii="Arial" w:hAnsi="Arial" w:cs="Arial"/>
                <w:b/>
                <w:bCs/>
                <w:sz w:val="20"/>
                <w:szCs w:val="20"/>
              </w:rPr>
              <w:t>Prejav</w:t>
            </w:r>
            <w:proofErr w:type="spellEnd"/>
          </w:p>
        </w:tc>
      </w:tr>
      <w:tr w:rsidR="009D77A5" w:rsidRPr="009D77A5" w14:paraId="3A35CB0E" w14:textId="77777777" w:rsidTr="001D7712">
        <w:trPr>
          <w:jc w:val="center"/>
        </w:trPr>
        <w:tc>
          <w:tcPr>
            <w:tcW w:w="1980" w:type="dxa"/>
          </w:tcPr>
          <w:p w14:paraId="044A8A02"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Item</w:t>
            </w:r>
            <w:proofErr w:type="spellEnd"/>
          </w:p>
        </w:tc>
        <w:tc>
          <w:tcPr>
            <w:tcW w:w="1295" w:type="dxa"/>
          </w:tcPr>
          <w:p w14:paraId="3A9D28DF" w14:textId="77777777" w:rsidR="009D77A5" w:rsidRPr="00A54BF6" w:rsidRDefault="009D77A5" w:rsidP="0096700C">
            <w:pPr>
              <w:rPr>
                <w:rFonts w:ascii="Arial" w:hAnsi="Arial" w:cs="Arial"/>
                <w:b/>
                <w:bCs/>
                <w:sz w:val="20"/>
                <w:szCs w:val="20"/>
              </w:rPr>
            </w:pPr>
            <w:r w:rsidRPr="00A54BF6">
              <w:rPr>
                <w:rFonts w:ascii="Arial" w:hAnsi="Arial" w:cs="Arial"/>
                <w:b/>
                <w:bCs/>
                <w:sz w:val="20"/>
                <w:szCs w:val="20"/>
              </w:rPr>
              <w:t>Jednotka</w:t>
            </w:r>
          </w:p>
        </w:tc>
      </w:tr>
      <w:tr w:rsidR="009D77A5" w:rsidRPr="009D77A5" w14:paraId="41CB06FE" w14:textId="77777777" w:rsidTr="001D7712">
        <w:trPr>
          <w:jc w:val="center"/>
        </w:trPr>
        <w:tc>
          <w:tcPr>
            <w:tcW w:w="1980" w:type="dxa"/>
          </w:tcPr>
          <w:p w14:paraId="3CBB9BF9" w14:textId="42046E4E" w:rsidR="009D77A5" w:rsidRPr="001D7712" w:rsidRDefault="009D77A5" w:rsidP="0096700C">
            <w:pPr>
              <w:rPr>
                <w:rFonts w:ascii="Arial" w:hAnsi="Arial" w:cs="Arial"/>
                <w:sz w:val="20"/>
                <w:szCs w:val="20"/>
              </w:rPr>
            </w:pPr>
            <w:r w:rsidRPr="001D7712">
              <w:rPr>
                <w:rFonts w:ascii="Arial" w:hAnsi="Arial" w:cs="Arial"/>
                <w:sz w:val="20"/>
                <w:szCs w:val="20"/>
              </w:rPr>
              <w:t>Person</w:t>
            </w:r>
          </w:p>
        </w:tc>
        <w:tc>
          <w:tcPr>
            <w:tcW w:w="1295" w:type="dxa"/>
          </w:tcPr>
          <w:p w14:paraId="045B68AA" w14:textId="77777777" w:rsidR="009D77A5" w:rsidRPr="001D7712" w:rsidRDefault="009D77A5" w:rsidP="0096700C">
            <w:pPr>
              <w:rPr>
                <w:rFonts w:ascii="Arial" w:hAnsi="Arial" w:cs="Arial"/>
                <w:sz w:val="20"/>
                <w:szCs w:val="20"/>
              </w:rPr>
            </w:pPr>
            <w:r w:rsidRPr="001D7712">
              <w:rPr>
                <w:rFonts w:ascii="Arial" w:hAnsi="Arial" w:cs="Arial"/>
                <w:sz w:val="20"/>
                <w:szCs w:val="20"/>
              </w:rPr>
              <w:t>Osoba</w:t>
            </w:r>
          </w:p>
        </w:tc>
      </w:tr>
      <w:tr w:rsidR="009D77A5" w:rsidRPr="009D77A5" w14:paraId="2CD525D4" w14:textId="77777777" w:rsidTr="001D7712">
        <w:trPr>
          <w:jc w:val="center"/>
        </w:trPr>
        <w:tc>
          <w:tcPr>
            <w:tcW w:w="1980" w:type="dxa"/>
          </w:tcPr>
          <w:p w14:paraId="24D811D2" w14:textId="3F086E31" w:rsidR="009D77A5" w:rsidRPr="001D7712" w:rsidRDefault="009D77A5" w:rsidP="0096700C">
            <w:pPr>
              <w:rPr>
                <w:rFonts w:ascii="Arial" w:hAnsi="Arial" w:cs="Arial"/>
                <w:sz w:val="20"/>
                <w:szCs w:val="20"/>
              </w:rPr>
            </w:pPr>
            <w:proofErr w:type="spellStart"/>
            <w:r w:rsidRPr="001D7712">
              <w:rPr>
                <w:rFonts w:ascii="Arial" w:hAnsi="Arial" w:cs="Arial"/>
                <w:sz w:val="20"/>
                <w:szCs w:val="20"/>
              </w:rPr>
              <w:t>Family</w:t>
            </w:r>
            <w:proofErr w:type="spellEnd"/>
          </w:p>
        </w:tc>
        <w:tc>
          <w:tcPr>
            <w:tcW w:w="1295" w:type="dxa"/>
          </w:tcPr>
          <w:p w14:paraId="10306D13" w14:textId="77777777" w:rsidR="009D77A5" w:rsidRPr="001D7712" w:rsidRDefault="009D77A5" w:rsidP="0096700C">
            <w:pPr>
              <w:rPr>
                <w:rFonts w:ascii="Arial" w:hAnsi="Arial" w:cs="Arial"/>
                <w:sz w:val="20"/>
                <w:szCs w:val="20"/>
              </w:rPr>
            </w:pPr>
            <w:r w:rsidRPr="001D7712">
              <w:rPr>
                <w:rFonts w:ascii="Arial" w:hAnsi="Arial" w:cs="Arial"/>
                <w:sz w:val="20"/>
                <w:szCs w:val="20"/>
              </w:rPr>
              <w:t>Rodina</w:t>
            </w:r>
          </w:p>
        </w:tc>
      </w:tr>
      <w:tr w:rsidR="009D77A5" w:rsidRPr="009D77A5" w14:paraId="2A479FB7" w14:textId="77777777" w:rsidTr="001D7712">
        <w:trPr>
          <w:jc w:val="center"/>
        </w:trPr>
        <w:tc>
          <w:tcPr>
            <w:tcW w:w="1980" w:type="dxa"/>
          </w:tcPr>
          <w:p w14:paraId="08190B23"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Corporate</w:t>
            </w:r>
            <w:proofErr w:type="spellEnd"/>
            <w:r w:rsidRPr="001D7712">
              <w:rPr>
                <w:rFonts w:ascii="Arial" w:hAnsi="Arial" w:cs="Arial"/>
                <w:sz w:val="20"/>
                <w:szCs w:val="20"/>
              </w:rPr>
              <w:t xml:space="preserve"> Body</w:t>
            </w:r>
          </w:p>
        </w:tc>
        <w:tc>
          <w:tcPr>
            <w:tcW w:w="1295" w:type="dxa"/>
          </w:tcPr>
          <w:p w14:paraId="43CCFE61"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Korporácia</w:t>
            </w:r>
            <w:proofErr w:type="spellEnd"/>
          </w:p>
        </w:tc>
      </w:tr>
      <w:tr w:rsidR="009D77A5" w:rsidRPr="009D77A5" w14:paraId="54E3FFA5" w14:textId="77777777" w:rsidTr="001D7712">
        <w:trPr>
          <w:jc w:val="center"/>
        </w:trPr>
        <w:tc>
          <w:tcPr>
            <w:tcW w:w="1980" w:type="dxa"/>
          </w:tcPr>
          <w:p w14:paraId="18C6E61B" w14:textId="41782F0F" w:rsidR="009D77A5" w:rsidRPr="001D7712" w:rsidRDefault="009D77A5" w:rsidP="0096700C">
            <w:pPr>
              <w:rPr>
                <w:rFonts w:ascii="Arial" w:hAnsi="Arial" w:cs="Arial"/>
                <w:sz w:val="20"/>
                <w:szCs w:val="20"/>
              </w:rPr>
            </w:pPr>
            <w:proofErr w:type="spellStart"/>
            <w:r w:rsidRPr="001D7712">
              <w:rPr>
                <w:rFonts w:ascii="Arial" w:hAnsi="Arial" w:cs="Arial"/>
                <w:sz w:val="20"/>
                <w:szCs w:val="20"/>
              </w:rPr>
              <w:t>Thema</w:t>
            </w:r>
            <w:proofErr w:type="spellEnd"/>
          </w:p>
        </w:tc>
        <w:tc>
          <w:tcPr>
            <w:tcW w:w="1295" w:type="dxa"/>
          </w:tcPr>
          <w:p w14:paraId="21765D3F" w14:textId="77777777" w:rsidR="009D77A5" w:rsidRPr="001D7712" w:rsidRDefault="009D77A5" w:rsidP="0096700C">
            <w:pPr>
              <w:rPr>
                <w:rFonts w:ascii="Arial" w:hAnsi="Arial" w:cs="Arial"/>
                <w:sz w:val="20"/>
                <w:szCs w:val="20"/>
              </w:rPr>
            </w:pPr>
            <w:r w:rsidRPr="001D7712">
              <w:rPr>
                <w:rFonts w:ascii="Arial" w:hAnsi="Arial" w:cs="Arial"/>
                <w:sz w:val="20"/>
                <w:szCs w:val="20"/>
              </w:rPr>
              <w:t>Téma</w:t>
            </w:r>
          </w:p>
        </w:tc>
      </w:tr>
      <w:tr w:rsidR="009D77A5" w:rsidRPr="009D77A5" w14:paraId="3474F7E5" w14:textId="77777777" w:rsidTr="001D7712">
        <w:trPr>
          <w:jc w:val="center"/>
        </w:trPr>
        <w:tc>
          <w:tcPr>
            <w:tcW w:w="1980" w:type="dxa"/>
          </w:tcPr>
          <w:p w14:paraId="49D33AE7" w14:textId="77777777" w:rsidR="009D77A5" w:rsidRPr="001D7712" w:rsidRDefault="009D77A5" w:rsidP="0096700C">
            <w:pPr>
              <w:rPr>
                <w:rFonts w:ascii="Arial" w:hAnsi="Arial" w:cs="Arial"/>
                <w:sz w:val="20"/>
                <w:szCs w:val="20"/>
              </w:rPr>
            </w:pPr>
            <w:r w:rsidRPr="001D7712">
              <w:rPr>
                <w:rFonts w:ascii="Arial" w:hAnsi="Arial" w:cs="Arial"/>
                <w:sz w:val="20"/>
                <w:szCs w:val="20"/>
              </w:rPr>
              <w:t>Nomen</w:t>
            </w:r>
          </w:p>
        </w:tc>
        <w:tc>
          <w:tcPr>
            <w:tcW w:w="1295" w:type="dxa"/>
          </w:tcPr>
          <w:p w14:paraId="47878137" w14:textId="77777777" w:rsidR="009D77A5" w:rsidRPr="001D7712" w:rsidRDefault="009D77A5" w:rsidP="0096700C">
            <w:pPr>
              <w:rPr>
                <w:rFonts w:ascii="Arial" w:hAnsi="Arial" w:cs="Arial"/>
                <w:sz w:val="20"/>
                <w:szCs w:val="20"/>
              </w:rPr>
            </w:pPr>
            <w:proofErr w:type="spellStart"/>
            <w:r w:rsidRPr="001D7712">
              <w:rPr>
                <w:rFonts w:ascii="Arial" w:hAnsi="Arial" w:cs="Arial"/>
                <w:sz w:val="20"/>
                <w:szCs w:val="20"/>
              </w:rPr>
              <w:t>Meno</w:t>
            </w:r>
            <w:proofErr w:type="spellEnd"/>
          </w:p>
        </w:tc>
      </w:tr>
    </w:tbl>
    <w:p w14:paraId="355830FB" w14:textId="1F6940FB" w:rsidR="009B31DD" w:rsidRDefault="00A26BF0" w:rsidP="0096700C">
      <w:bookmarkStart w:id="136" w:name="_Toc88933292"/>
      <w:bookmarkStart w:id="137" w:name="_Toc88983290"/>
      <w:r w:rsidRPr="00A26BF0">
        <w:lastRenderedPageBreak/>
        <w:t xml:space="preserve">Obr.  5 Bibliografické entity a entity </w:t>
      </w:r>
      <w:proofErr w:type="spellStart"/>
      <w:r w:rsidRPr="00A26BF0">
        <w:t>pre</w:t>
      </w:r>
      <w:proofErr w:type="spellEnd"/>
      <w:r w:rsidRPr="00A26BF0">
        <w:t xml:space="preserve"> autority</w:t>
      </w:r>
    </w:p>
    <w:p w14:paraId="7A39AC8C" w14:textId="66EDAF78" w:rsidR="002F1463" w:rsidRDefault="00207B3D" w:rsidP="0096700C">
      <w:pPr>
        <w:pStyle w:val="Popis"/>
      </w:pPr>
      <w:bookmarkStart w:id="138" w:name="_Toc89184800"/>
      <w:proofErr w:type="spellStart"/>
      <w:r>
        <w:t>Tabuľka</w:t>
      </w:r>
      <w:proofErr w:type="spellEnd"/>
      <w:r>
        <w:t xml:space="preserve"> </w:t>
      </w:r>
      <w:fldSimple w:instr=" SEQ Tabuľka \* ARABIC ">
        <w:r w:rsidR="00B97F41">
          <w:rPr>
            <w:noProof/>
          </w:rPr>
          <w:t>3</w:t>
        </w:r>
      </w:fldSimple>
      <w:r>
        <w:t xml:space="preserve"> Termíny, </w:t>
      </w:r>
      <w:proofErr w:type="spellStart"/>
      <w:r>
        <w:t>ktoré</w:t>
      </w:r>
      <w:proofErr w:type="spellEnd"/>
      <w:r>
        <w:t xml:space="preserve"> </w:t>
      </w:r>
      <w:proofErr w:type="spellStart"/>
      <w:r>
        <w:t>sa</w:t>
      </w:r>
      <w:proofErr w:type="spellEnd"/>
      <w:r>
        <w:t xml:space="preserve"> v </w:t>
      </w:r>
      <w:proofErr w:type="spellStart"/>
      <w:r>
        <w:t>Princípoch</w:t>
      </w:r>
      <w:proofErr w:type="spellEnd"/>
      <w:r>
        <w:t xml:space="preserve"> IFLA </w:t>
      </w:r>
      <w:proofErr w:type="spellStart"/>
      <w:r>
        <w:t>nepoužívajú</w:t>
      </w:r>
      <w:bookmarkEnd w:id="138"/>
      <w:proofErr w:type="spellEnd"/>
    </w:p>
    <w:tbl>
      <w:tblPr>
        <w:tblStyle w:val="Mriekatabuky"/>
        <w:tblW w:w="5000" w:type="pct"/>
        <w:tblLook w:val="04A0" w:firstRow="1" w:lastRow="0" w:firstColumn="1" w:lastColumn="0" w:noHBand="0" w:noVBand="1"/>
      </w:tblPr>
      <w:tblGrid>
        <w:gridCol w:w="1452"/>
        <w:gridCol w:w="1517"/>
        <w:gridCol w:w="650"/>
        <w:gridCol w:w="4591"/>
      </w:tblGrid>
      <w:tr w:rsidR="000222E5" w:rsidRPr="00431FF0" w14:paraId="538DEF69" w14:textId="5F79FF11" w:rsidTr="000222E5">
        <w:tc>
          <w:tcPr>
            <w:tcW w:w="975" w:type="pct"/>
          </w:tcPr>
          <w:p w14:paraId="60BD26FF" w14:textId="6FE1CD51" w:rsidR="000222E5" w:rsidRPr="00431FF0" w:rsidRDefault="000222E5" w:rsidP="0096700C">
            <w:pPr>
              <w:rPr>
                <w:rFonts w:ascii="Arial" w:hAnsi="Arial" w:cs="Arial"/>
                <w:sz w:val="20"/>
                <w:szCs w:val="20"/>
              </w:rPr>
            </w:pPr>
            <w:r w:rsidRPr="00431FF0">
              <w:rPr>
                <w:rFonts w:ascii="Arial" w:hAnsi="Arial" w:cs="Arial"/>
                <w:sz w:val="20"/>
                <w:szCs w:val="20"/>
              </w:rPr>
              <w:t>Záznam autority</w:t>
            </w:r>
            <w:r w:rsidR="00B77605" w:rsidRPr="00431FF0">
              <w:rPr>
                <w:rFonts w:ascii="Arial" w:hAnsi="Arial" w:cs="Arial"/>
                <w:sz w:val="20"/>
                <w:szCs w:val="20"/>
              </w:rPr>
              <w:t xml:space="preserve">, </w:t>
            </w:r>
            <w:proofErr w:type="spellStart"/>
            <w:r w:rsidR="00B77605" w:rsidRPr="00431FF0">
              <w:rPr>
                <w:rFonts w:ascii="Arial" w:hAnsi="Arial" w:cs="Arial"/>
                <w:sz w:val="20"/>
                <w:szCs w:val="20"/>
              </w:rPr>
              <w:t>Autoritatívny</w:t>
            </w:r>
            <w:proofErr w:type="spellEnd"/>
            <w:r w:rsidR="00B77605" w:rsidRPr="00431FF0">
              <w:rPr>
                <w:rFonts w:ascii="Arial" w:hAnsi="Arial" w:cs="Arial"/>
                <w:sz w:val="20"/>
                <w:szCs w:val="20"/>
              </w:rPr>
              <w:t xml:space="preserve"> záznam</w:t>
            </w:r>
          </w:p>
        </w:tc>
        <w:tc>
          <w:tcPr>
            <w:tcW w:w="749" w:type="pct"/>
          </w:tcPr>
          <w:p w14:paraId="2EEBAB58" w14:textId="2E2E6A99"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Authority</w:t>
            </w:r>
            <w:proofErr w:type="spellEnd"/>
            <w:r w:rsidRPr="00431FF0">
              <w:rPr>
                <w:rFonts w:ascii="Arial" w:hAnsi="Arial" w:cs="Arial"/>
                <w:i/>
                <w:iCs/>
                <w:sz w:val="20"/>
                <w:szCs w:val="20"/>
              </w:rPr>
              <w:t xml:space="preserve"> </w:t>
            </w:r>
            <w:proofErr w:type="spellStart"/>
            <w:r w:rsidRPr="00431FF0">
              <w:rPr>
                <w:rFonts w:ascii="Arial" w:hAnsi="Arial" w:cs="Arial"/>
                <w:i/>
                <w:iCs/>
                <w:sz w:val="20"/>
                <w:szCs w:val="20"/>
              </w:rPr>
              <w:t>record</w:t>
            </w:r>
            <w:proofErr w:type="spellEnd"/>
          </w:p>
        </w:tc>
        <w:tc>
          <w:tcPr>
            <w:tcW w:w="390" w:type="pct"/>
          </w:tcPr>
          <w:p w14:paraId="712BAD5F" w14:textId="681A2F3B"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663B2A35" w14:textId="13DBC545" w:rsidR="000222E5" w:rsidRPr="00431FF0" w:rsidRDefault="000222E5" w:rsidP="0096700C">
            <w:pPr>
              <w:rPr>
                <w:rFonts w:ascii="Arial" w:hAnsi="Arial" w:cs="Arial"/>
                <w:sz w:val="20"/>
                <w:szCs w:val="20"/>
              </w:rPr>
            </w:pPr>
            <w:proofErr w:type="spellStart"/>
            <w:r w:rsidRPr="00431FF0">
              <w:rPr>
                <w:rFonts w:ascii="Arial" w:hAnsi="Arial" w:cs="Arial"/>
                <w:sz w:val="20"/>
                <w:szCs w:val="20"/>
              </w:rPr>
              <w:t>Autoritatívne</w:t>
            </w:r>
            <w:proofErr w:type="spellEnd"/>
            <w:r w:rsidRPr="00431FF0">
              <w:rPr>
                <w:rFonts w:ascii="Arial" w:hAnsi="Arial" w:cs="Arial"/>
                <w:sz w:val="20"/>
                <w:szCs w:val="20"/>
              </w:rPr>
              <w:t xml:space="preserve"> </w:t>
            </w:r>
            <w:proofErr w:type="spellStart"/>
            <w:r w:rsidRPr="00431FF0">
              <w:rPr>
                <w:rFonts w:ascii="Arial" w:hAnsi="Arial" w:cs="Arial"/>
                <w:sz w:val="20"/>
                <w:szCs w:val="20"/>
              </w:rPr>
              <w:t>dáta</w:t>
            </w:r>
            <w:proofErr w:type="spellEnd"/>
          </w:p>
        </w:tc>
      </w:tr>
      <w:tr w:rsidR="000222E5" w:rsidRPr="00431FF0" w14:paraId="66A7C7F3" w14:textId="47BA5281" w:rsidTr="000222E5">
        <w:tc>
          <w:tcPr>
            <w:tcW w:w="975" w:type="pct"/>
          </w:tcPr>
          <w:p w14:paraId="072662C5" w14:textId="2E556F3A" w:rsidR="000222E5" w:rsidRPr="00431FF0" w:rsidRDefault="000222E5" w:rsidP="0096700C">
            <w:pPr>
              <w:rPr>
                <w:rFonts w:ascii="Arial" w:hAnsi="Arial" w:cs="Arial"/>
                <w:sz w:val="20"/>
                <w:szCs w:val="20"/>
              </w:rPr>
            </w:pPr>
            <w:r w:rsidRPr="00431FF0">
              <w:rPr>
                <w:rFonts w:ascii="Arial" w:hAnsi="Arial" w:cs="Arial"/>
                <w:sz w:val="20"/>
                <w:szCs w:val="20"/>
              </w:rPr>
              <w:t xml:space="preserve">Bibliografický záznam </w:t>
            </w:r>
          </w:p>
        </w:tc>
        <w:tc>
          <w:tcPr>
            <w:tcW w:w="749" w:type="pct"/>
          </w:tcPr>
          <w:p w14:paraId="32D98BBC" w14:textId="78E5973C"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Bibliographic</w:t>
            </w:r>
            <w:proofErr w:type="spellEnd"/>
            <w:r w:rsidRPr="00431FF0">
              <w:rPr>
                <w:rFonts w:ascii="Arial" w:hAnsi="Arial" w:cs="Arial"/>
                <w:i/>
                <w:iCs/>
                <w:sz w:val="20"/>
                <w:szCs w:val="20"/>
              </w:rPr>
              <w:t xml:space="preserve"> </w:t>
            </w:r>
            <w:proofErr w:type="spellStart"/>
            <w:r w:rsidRPr="00431FF0">
              <w:rPr>
                <w:rFonts w:ascii="Arial" w:hAnsi="Arial" w:cs="Arial"/>
                <w:i/>
                <w:iCs/>
                <w:sz w:val="20"/>
                <w:szCs w:val="20"/>
              </w:rPr>
              <w:t>record</w:t>
            </w:r>
            <w:proofErr w:type="spellEnd"/>
          </w:p>
        </w:tc>
        <w:tc>
          <w:tcPr>
            <w:tcW w:w="390" w:type="pct"/>
          </w:tcPr>
          <w:p w14:paraId="78EB71FF" w14:textId="17E94DC2"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51FBF76E" w14:textId="660F6D92" w:rsidR="000222E5" w:rsidRPr="00431FF0" w:rsidRDefault="000222E5" w:rsidP="0096700C">
            <w:pPr>
              <w:rPr>
                <w:rFonts w:ascii="Arial" w:hAnsi="Arial" w:cs="Arial"/>
                <w:sz w:val="20"/>
                <w:szCs w:val="20"/>
              </w:rPr>
            </w:pPr>
            <w:r w:rsidRPr="00431FF0">
              <w:rPr>
                <w:rFonts w:ascii="Arial" w:hAnsi="Arial" w:cs="Arial"/>
                <w:sz w:val="20"/>
                <w:szCs w:val="20"/>
              </w:rPr>
              <w:t xml:space="preserve">Bibliografické </w:t>
            </w:r>
            <w:proofErr w:type="spellStart"/>
            <w:r w:rsidRPr="00431FF0">
              <w:rPr>
                <w:rFonts w:ascii="Arial" w:hAnsi="Arial" w:cs="Arial"/>
                <w:sz w:val="20"/>
                <w:szCs w:val="20"/>
              </w:rPr>
              <w:t>dáta</w:t>
            </w:r>
            <w:proofErr w:type="spellEnd"/>
          </w:p>
        </w:tc>
      </w:tr>
      <w:tr w:rsidR="000222E5" w:rsidRPr="00431FF0" w14:paraId="41E827B1" w14:textId="7EB063AA" w:rsidTr="000222E5">
        <w:tc>
          <w:tcPr>
            <w:tcW w:w="975" w:type="pct"/>
          </w:tcPr>
          <w:p w14:paraId="4DAEB1CF" w14:textId="77777777" w:rsidR="000222E5" w:rsidRPr="00431FF0" w:rsidRDefault="000222E5" w:rsidP="0096700C">
            <w:pPr>
              <w:rPr>
                <w:rFonts w:ascii="Arial" w:hAnsi="Arial" w:cs="Arial"/>
                <w:sz w:val="20"/>
                <w:szCs w:val="20"/>
              </w:rPr>
            </w:pPr>
            <w:proofErr w:type="spellStart"/>
            <w:r w:rsidRPr="00431FF0">
              <w:rPr>
                <w:rFonts w:ascii="Arial" w:hAnsi="Arial" w:cs="Arial"/>
                <w:sz w:val="20"/>
                <w:szCs w:val="20"/>
              </w:rPr>
              <w:t>Zbierka</w:t>
            </w:r>
            <w:proofErr w:type="spellEnd"/>
          </w:p>
        </w:tc>
        <w:tc>
          <w:tcPr>
            <w:tcW w:w="749" w:type="pct"/>
          </w:tcPr>
          <w:p w14:paraId="686B7B12" w14:textId="23554505"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Collection</w:t>
            </w:r>
            <w:proofErr w:type="spellEnd"/>
          </w:p>
        </w:tc>
        <w:tc>
          <w:tcPr>
            <w:tcW w:w="390" w:type="pct"/>
          </w:tcPr>
          <w:p w14:paraId="74686298" w14:textId="6C58CCA9"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4FEC7874" w14:textId="68969894" w:rsidR="000222E5" w:rsidRPr="00431FF0" w:rsidRDefault="000222E5" w:rsidP="0096700C">
            <w:pPr>
              <w:rPr>
                <w:rFonts w:ascii="Arial" w:hAnsi="Arial" w:cs="Arial"/>
                <w:sz w:val="20"/>
                <w:szCs w:val="20"/>
              </w:rPr>
            </w:pPr>
            <w:r w:rsidRPr="00431FF0">
              <w:rPr>
                <w:rFonts w:ascii="Arial" w:hAnsi="Arial" w:cs="Arial"/>
                <w:sz w:val="20"/>
                <w:szCs w:val="20"/>
              </w:rPr>
              <w:t>-</w:t>
            </w:r>
          </w:p>
        </w:tc>
      </w:tr>
      <w:tr w:rsidR="000222E5" w:rsidRPr="00431FF0" w14:paraId="0F248512" w14:textId="78E35E92" w:rsidTr="000222E5">
        <w:trPr>
          <w:trHeight w:val="335"/>
        </w:trPr>
        <w:tc>
          <w:tcPr>
            <w:tcW w:w="975" w:type="pct"/>
          </w:tcPr>
          <w:p w14:paraId="024794CF" w14:textId="14878EB0" w:rsidR="000222E5" w:rsidRPr="00431FF0" w:rsidRDefault="000222E5" w:rsidP="0096700C">
            <w:pPr>
              <w:rPr>
                <w:rFonts w:ascii="Arial" w:hAnsi="Arial" w:cs="Arial"/>
                <w:sz w:val="20"/>
                <w:szCs w:val="20"/>
              </w:rPr>
            </w:pPr>
            <w:r w:rsidRPr="00431FF0">
              <w:rPr>
                <w:rFonts w:ascii="Arial" w:hAnsi="Arial" w:cs="Arial"/>
                <w:sz w:val="20"/>
                <w:szCs w:val="20"/>
              </w:rPr>
              <w:t xml:space="preserve">Pojem </w:t>
            </w:r>
          </w:p>
        </w:tc>
        <w:tc>
          <w:tcPr>
            <w:tcW w:w="749" w:type="pct"/>
          </w:tcPr>
          <w:p w14:paraId="34FA94CA" w14:textId="6724EA7B"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Concept</w:t>
            </w:r>
            <w:proofErr w:type="spellEnd"/>
          </w:p>
        </w:tc>
        <w:tc>
          <w:tcPr>
            <w:tcW w:w="390" w:type="pct"/>
          </w:tcPr>
          <w:p w14:paraId="6996E473" w14:textId="25B070A6"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45AFF2A3" w14:textId="42E1C031" w:rsidR="000222E5" w:rsidRPr="00431FF0" w:rsidRDefault="000222E5" w:rsidP="0096700C">
            <w:pPr>
              <w:rPr>
                <w:rFonts w:ascii="Arial" w:hAnsi="Arial" w:cs="Arial"/>
                <w:sz w:val="20"/>
                <w:szCs w:val="20"/>
              </w:rPr>
            </w:pPr>
            <w:r w:rsidRPr="00431FF0">
              <w:rPr>
                <w:rFonts w:ascii="Arial" w:hAnsi="Arial" w:cs="Arial"/>
                <w:sz w:val="20"/>
                <w:szCs w:val="20"/>
              </w:rPr>
              <w:t>Téma</w:t>
            </w:r>
          </w:p>
        </w:tc>
      </w:tr>
      <w:tr w:rsidR="000222E5" w:rsidRPr="00431FF0" w14:paraId="4E679476" w14:textId="0D65A80E" w:rsidTr="000222E5">
        <w:tc>
          <w:tcPr>
            <w:tcW w:w="975" w:type="pct"/>
          </w:tcPr>
          <w:p w14:paraId="0711BC0B" w14:textId="779A4266" w:rsidR="000222E5" w:rsidRPr="00431FF0" w:rsidRDefault="000222E5" w:rsidP="0096700C">
            <w:pPr>
              <w:rPr>
                <w:rFonts w:ascii="Arial" w:hAnsi="Arial" w:cs="Arial"/>
                <w:sz w:val="20"/>
                <w:szCs w:val="20"/>
              </w:rPr>
            </w:pPr>
            <w:r w:rsidRPr="00431FF0">
              <w:rPr>
                <w:rFonts w:ascii="Arial" w:hAnsi="Arial" w:cs="Arial"/>
                <w:sz w:val="20"/>
                <w:szCs w:val="20"/>
              </w:rPr>
              <w:t xml:space="preserve">Typ obsahu </w:t>
            </w:r>
          </w:p>
        </w:tc>
        <w:tc>
          <w:tcPr>
            <w:tcW w:w="749" w:type="pct"/>
          </w:tcPr>
          <w:p w14:paraId="6B7499CB" w14:textId="00B536BB"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Content</w:t>
            </w:r>
            <w:proofErr w:type="spellEnd"/>
            <w:r w:rsidRPr="00431FF0">
              <w:rPr>
                <w:rFonts w:ascii="Arial" w:hAnsi="Arial" w:cs="Arial"/>
                <w:i/>
                <w:iCs/>
                <w:sz w:val="20"/>
                <w:szCs w:val="20"/>
              </w:rPr>
              <w:t xml:space="preserve"> type</w:t>
            </w:r>
          </w:p>
        </w:tc>
        <w:tc>
          <w:tcPr>
            <w:tcW w:w="390" w:type="pct"/>
          </w:tcPr>
          <w:p w14:paraId="67B480A5" w14:textId="7CDE5084"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0FECCFD8" w14:textId="689CF01D" w:rsidR="000222E5" w:rsidRPr="00431FF0" w:rsidRDefault="000222E5" w:rsidP="0096700C">
            <w:pPr>
              <w:rPr>
                <w:rFonts w:ascii="Arial" w:hAnsi="Arial" w:cs="Arial"/>
                <w:sz w:val="20"/>
                <w:szCs w:val="20"/>
              </w:rPr>
            </w:pPr>
            <w:r w:rsidRPr="00431FF0">
              <w:rPr>
                <w:rFonts w:ascii="Arial" w:hAnsi="Arial" w:cs="Arial"/>
                <w:sz w:val="20"/>
                <w:szCs w:val="20"/>
              </w:rPr>
              <w:t>Forma obsahu</w:t>
            </w:r>
          </w:p>
        </w:tc>
      </w:tr>
      <w:tr w:rsidR="000222E5" w:rsidRPr="00431FF0" w14:paraId="7436E8B2" w14:textId="4EC625A3" w:rsidTr="000222E5">
        <w:tc>
          <w:tcPr>
            <w:tcW w:w="975" w:type="pct"/>
          </w:tcPr>
          <w:p w14:paraId="76B761FC" w14:textId="6704B337" w:rsidR="000222E5" w:rsidRPr="00431FF0" w:rsidRDefault="000222E5" w:rsidP="0096700C">
            <w:pPr>
              <w:rPr>
                <w:rFonts w:ascii="Arial" w:hAnsi="Arial" w:cs="Arial"/>
                <w:sz w:val="20"/>
                <w:szCs w:val="20"/>
              </w:rPr>
            </w:pPr>
            <w:proofErr w:type="spellStart"/>
            <w:r w:rsidRPr="00431FF0">
              <w:rPr>
                <w:rFonts w:ascii="Arial" w:hAnsi="Arial" w:cs="Arial"/>
                <w:sz w:val="20"/>
                <w:szCs w:val="20"/>
              </w:rPr>
              <w:t>Udalosť</w:t>
            </w:r>
            <w:proofErr w:type="spellEnd"/>
          </w:p>
        </w:tc>
        <w:tc>
          <w:tcPr>
            <w:tcW w:w="749" w:type="pct"/>
          </w:tcPr>
          <w:p w14:paraId="0D32F58A" w14:textId="4319F392" w:rsidR="000222E5" w:rsidRPr="00431FF0" w:rsidRDefault="000222E5" w:rsidP="0096700C">
            <w:pPr>
              <w:rPr>
                <w:rFonts w:ascii="Arial" w:hAnsi="Arial" w:cs="Arial"/>
                <w:i/>
                <w:iCs/>
                <w:sz w:val="20"/>
                <w:szCs w:val="20"/>
              </w:rPr>
            </w:pPr>
            <w:r w:rsidRPr="00431FF0">
              <w:rPr>
                <w:rFonts w:ascii="Arial" w:hAnsi="Arial" w:cs="Arial"/>
                <w:i/>
                <w:iCs/>
                <w:sz w:val="20"/>
                <w:szCs w:val="20"/>
              </w:rPr>
              <w:t>Event</w:t>
            </w:r>
          </w:p>
        </w:tc>
        <w:tc>
          <w:tcPr>
            <w:tcW w:w="390" w:type="pct"/>
          </w:tcPr>
          <w:p w14:paraId="50012025" w14:textId="77C3CB57"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229EC817" w14:textId="131CB965" w:rsidR="000222E5" w:rsidRPr="00431FF0" w:rsidRDefault="000222E5" w:rsidP="0096700C">
            <w:pPr>
              <w:rPr>
                <w:rFonts w:ascii="Arial" w:hAnsi="Arial" w:cs="Arial"/>
                <w:sz w:val="20"/>
                <w:szCs w:val="20"/>
              </w:rPr>
            </w:pPr>
            <w:r w:rsidRPr="00431FF0">
              <w:rPr>
                <w:rFonts w:ascii="Arial" w:hAnsi="Arial" w:cs="Arial"/>
                <w:sz w:val="20"/>
                <w:szCs w:val="20"/>
              </w:rPr>
              <w:t>Téma</w:t>
            </w:r>
          </w:p>
        </w:tc>
      </w:tr>
      <w:tr w:rsidR="000222E5" w:rsidRPr="00431FF0" w14:paraId="398CDC8A" w14:textId="2066CF45" w:rsidTr="000222E5">
        <w:tc>
          <w:tcPr>
            <w:tcW w:w="975" w:type="pct"/>
          </w:tcPr>
          <w:p w14:paraId="7989E115" w14:textId="540BB69F" w:rsidR="000222E5" w:rsidRPr="00431FF0" w:rsidRDefault="000222E5" w:rsidP="0096700C">
            <w:pPr>
              <w:rPr>
                <w:rFonts w:ascii="Arial" w:hAnsi="Arial" w:cs="Arial"/>
                <w:sz w:val="20"/>
                <w:szCs w:val="20"/>
              </w:rPr>
            </w:pPr>
            <w:r w:rsidRPr="00431FF0">
              <w:rPr>
                <w:rFonts w:ascii="Arial" w:hAnsi="Arial" w:cs="Arial"/>
                <w:sz w:val="20"/>
                <w:szCs w:val="20"/>
              </w:rPr>
              <w:t>Objekt</w:t>
            </w:r>
          </w:p>
        </w:tc>
        <w:tc>
          <w:tcPr>
            <w:tcW w:w="749" w:type="pct"/>
          </w:tcPr>
          <w:p w14:paraId="1B711FE9" w14:textId="1B92DCF1"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Object</w:t>
            </w:r>
            <w:proofErr w:type="spellEnd"/>
          </w:p>
        </w:tc>
        <w:tc>
          <w:tcPr>
            <w:tcW w:w="390" w:type="pct"/>
          </w:tcPr>
          <w:p w14:paraId="1F784920" w14:textId="2D5CBE52"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232A3D3F" w14:textId="0AD4C438" w:rsidR="000222E5" w:rsidRPr="00431FF0" w:rsidRDefault="000222E5" w:rsidP="0096700C">
            <w:pPr>
              <w:rPr>
                <w:rFonts w:ascii="Arial" w:hAnsi="Arial" w:cs="Arial"/>
                <w:sz w:val="20"/>
                <w:szCs w:val="20"/>
              </w:rPr>
            </w:pPr>
            <w:r w:rsidRPr="00431FF0">
              <w:rPr>
                <w:rFonts w:ascii="Arial" w:hAnsi="Arial" w:cs="Arial"/>
                <w:sz w:val="20"/>
                <w:szCs w:val="20"/>
              </w:rPr>
              <w:t>Téma</w:t>
            </w:r>
          </w:p>
        </w:tc>
      </w:tr>
      <w:tr w:rsidR="000222E5" w:rsidRPr="00431FF0" w14:paraId="3FBD082B" w14:textId="3674C681" w:rsidTr="000222E5">
        <w:tc>
          <w:tcPr>
            <w:tcW w:w="975" w:type="pct"/>
          </w:tcPr>
          <w:p w14:paraId="6BF561FD" w14:textId="3439F546" w:rsidR="000222E5" w:rsidRPr="00431FF0" w:rsidRDefault="000222E5" w:rsidP="0096700C">
            <w:pPr>
              <w:rPr>
                <w:rFonts w:ascii="Arial" w:hAnsi="Arial" w:cs="Arial"/>
                <w:sz w:val="20"/>
                <w:szCs w:val="20"/>
              </w:rPr>
            </w:pPr>
            <w:proofErr w:type="spellStart"/>
            <w:r w:rsidRPr="00431FF0">
              <w:rPr>
                <w:rFonts w:ascii="Arial" w:hAnsi="Arial" w:cs="Arial"/>
                <w:sz w:val="20"/>
                <w:szCs w:val="20"/>
              </w:rPr>
              <w:t>Miesto</w:t>
            </w:r>
            <w:proofErr w:type="spellEnd"/>
          </w:p>
        </w:tc>
        <w:tc>
          <w:tcPr>
            <w:tcW w:w="749" w:type="pct"/>
          </w:tcPr>
          <w:p w14:paraId="37774919" w14:textId="1748FE1F" w:rsidR="000222E5" w:rsidRPr="00431FF0" w:rsidRDefault="000222E5" w:rsidP="0096700C">
            <w:pPr>
              <w:rPr>
                <w:rFonts w:ascii="Arial" w:hAnsi="Arial" w:cs="Arial"/>
                <w:i/>
                <w:iCs/>
                <w:sz w:val="20"/>
                <w:szCs w:val="20"/>
              </w:rPr>
            </w:pPr>
            <w:r w:rsidRPr="00431FF0">
              <w:rPr>
                <w:rFonts w:ascii="Arial" w:hAnsi="Arial" w:cs="Arial"/>
                <w:i/>
                <w:iCs/>
                <w:sz w:val="20"/>
                <w:szCs w:val="20"/>
              </w:rPr>
              <w:t>Place</w:t>
            </w:r>
          </w:p>
        </w:tc>
        <w:tc>
          <w:tcPr>
            <w:tcW w:w="390" w:type="pct"/>
          </w:tcPr>
          <w:p w14:paraId="5CAD69DC" w14:textId="59FE110D"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38F01CB4" w14:textId="4E1D7F67" w:rsidR="000222E5" w:rsidRPr="00431FF0" w:rsidRDefault="000222E5" w:rsidP="0096700C">
            <w:pPr>
              <w:rPr>
                <w:rFonts w:ascii="Arial" w:hAnsi="Arial" w:cs="Arial"/>
                <w:sz w:val="20"/>
                <w:szCs w:val="20"/>
              </w:rPr>
            </w:pPr>
            <w:r w:rsidRPr="00431FF0">
              <w:rPr>
                <w:rFonts w:ascii="Arial" w:hAnsi="Arial" w:cs="Arial"/>
                <w:sz w:val="20"/>
                <w:szCs w:val="20"/>
              </w:rPr>
              <w:t>Téma</w:t>
            </w:r>
          </w:p>
        </w:tc>
      </w:tr>
      <w:tr w:rsidR="000222E5" w:rsidRPr="00431FF0" w14:paraId="5F48968A" w14:textId="21A66B31" w:rsidTr="000222E5">
        <w:tc>
          <w:tcPr>
            <w:tcW w:w="975" w:type="pct"/>
          </w:tcPr>
          <w:p w14:paraId="51EF2AC5" w14:textId="696AED21" w:rsidR="000222E5" w:rsidRPr="00431FF0" w:rsidRDefault="000222E5" w:rsidP="0096700C">
            <w:pPr>
              <w:rPr>
                <w:rFonts w:ascii="Arial" w:hAnsi="Arial" w:cs="Arial"/>
                <w:sz w:val="20"/>
                <w:szCs w:val="20"/>
              </w:rPr>
            </w:pPr>
            <w:r w:rsidRPr="00431FF0">
              <w:rPr>
                <w:rFonts w:ascii="Arial" w:hAnsi="Arial" w:cs="Arial"/>
                <w:sz w:val="20"/>
                <w:szCs w:val="20"/>
              </w:rPr>
              <w:t xml:space="preserve">Bibliografická jednotka </w:t>
            </w:r>
          </w:p>
        </w:tc>
        <w:tc>
          <w:tcPr>
            <w:tcW w:w="749" w:type="pct"/>
          </w:tcPr>
          <w:p w14:paraId="4E9059BA" w14:textId="5ACE3981"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Bibliographical</w:t>
            </w:r>
            <w:proofErr w:type="spellEnd"/>
            <w:r w:rsidRPr="00431FF0">
              <w:rPr>
                <w:rFonts w:ascii="Arial" w:hAnsi="Arial" w:cs="Arial"/>
                <w:i/>
                <w:iCs/>
                <w:sz w:val="20"/>
                <w:szCs w:val="20"/>
              </w:rPr>
              <w:t xml:space="preserve"> unit</w:t>
            </w:r>
          </w:p>
        </w:tc>
        <w:tc>
          <w:tcPr>
            <w:tcW w:w="390" w:type="pct"/>
          </w:tcPr>
          <w:p w14:paraId="159D52C7" w14:textId="02E10195"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086B0986" w14:textId="0AFFE267" w:rsidR="000222E5" w:rsidRPr="00431FF0" w:rsidRDefault="000222E5" w:rsidP="0096700C">
            <w:pPr>
              <w:rPr>
                <w:rFonts w:ascii="Arial" w:hAnsi="Arial" w:cs="Arial"/>
                <w:sz w:val="20"/>
                <w:szCs w:val="20"/>
              </w:rPr>
            </w:pPr>
            <w:proofErr w:type="spellStart"/>
            <w:r w:rsidRPr="00431FF0">
              <w:rPr>
                <w:rFonts w:ascii="Arial" w:hAnsi="Arial" w:cs="Arial"/>
                <w:sz w:val="20"/>
                <w:szCs w:val="20"/>
              </w:rPr>
              <w:t>Prejav</w:t>
            </w:r>
            <w:proofErr w:type="spellEnd"/>
            <w:r w:rsidRPr="00431FF0">
              <w:rPr>
                <w:rFonts w:ascii="Arial" w:hAnsi="Arial" w:cs="Arial"/>
                <w:sz w:val="20"/>
                <w:szCs w:val="20"/>
              </w:rPr>
              <w:t xml:space="preserve"> (</w:t>
            </w:r>
            <w:proofErr w:type="spellStart"/>
            <w:r w:rsidRPr="00431FF0">
              <w:rPr>
                <w:rFonts w:ascii="Arial" w:hAnsi="Arial" w:cs="Arial"/>
                <w:sz w:val="20"/>
                <w:szCs w:val="20"/>
              </w:rPr>
              <w:t>Manifestácia</w:t>
            </w:r>
            <w:proofErr w:type="spellEnd"/>
            <w:r w:rsidRPr="00431FF0">
              <w:rPr>
                <w:rFonts w:ascii="Arial" w:hAnsi="Arial" w:cs="Arial"/>
                <w:sz w:val="20"/>
                <w:szCs w:val="20"/>
              </w:rPr>
              <w:t>)</w:t>
            </w:r>
          </w:p>
        </w:tc>
      </w:tr>
      <w:tr w:rsidR="000222E5" w:rsidRPr="00431FF0" w14:paraId="43BB1562" w14:textId="531EEB8A" w:rsidTr="000222E5">
        <w:tc>
          <w:tcPr>
            <w:tcW w:w="975" w:type="pct"/>
          </w:tcPr>
          <w:p w14:paraId="7EC41734" w14:textId="525799FC" w:rsidR="000222E5" w:rsidRPr="00431FF0" w:rsidRDefault="000222E5" w:rsidP="0096700C">
            <w:pPr>
              <w:rPr>
                <w:rFonts w:ascii="Arial" w:hAnsi="Arial" w:cs="Arial"/>
                <w:sz w:val="20"/>
                <w:szCs w:val="20"/>
              </w:rPr>
            </w:pPr>
            <w:proofErr w:type="spellStart"/>
            <w:r w:rsidRPr="00431FF0">
              <w:rPr>
                <w:rFonts w:ascii="Arial" w:hAnsi="Arial" w:cs="Arial"/>
                <w:sz w:val="20"/>
                <w:szCs w:val="20"/>
              </w:rPr>
              <w:t>Záhlavie</w:t>
            </w:r>
            <w:proofErr w:type="spellEnd"/>
            <w:r w:rsidRPr="00431FF0">
              <w:rPr>
                <w:rFonts w:ascii="Arial" w:hAnsi="Arial" w:cs="Arial"/>
                <w:sz w:val="20"/>
                <w:szCs w:val="20"/>
              </w:rPr>
              <w:t xml:space="preserve"> </w:t>
            </w:r>
          </w:p>
        </w:tc>
        <w:tc>
          <w:tcPr>
            <w:tcW w:w="749" w:type="pct"/>
          </w:tcPr>
          <w:p w14:paraId="0F408869" w14:textId="7846EAA9"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Heading</w:t>
            </w:r>
            <w:proofErr w:type="spellEnd"/>
          </w:p>
        </w:tc>
        <w:tc>
          <w:tcPr>
            <w:tcW w:w="390" w:type="pct"/>
          </w:tcPr>
          <w:p w14:paraId="1FC8D067" w14:textId="0D066D26"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643EF488" w14:textId="499CCF48" w:rsidR="000222E5" w:rsidRPr="00431FF0" w:rsidRDefault="000222E5" w:rsidP="0096700C">
            <w:pPr>
              <w:rPr>
                <w:rFonts w:ascii="Arial" w:hAnsi="Arial" w:cs="Arial"/>
                <w:sz w:val="20"/>
                <w:szCs w:val="20"/>
              </w:rPr>
            </w:pPr>
            <w:r w:rsidRPr="00431FF0">
              <w:rPr>
                <w:rFonts w:ascii="Arial" w:hAnsi="Arial" w:cs="Arial"/>
                <w:sz w:val="20"/>
                <w:szCs w:val="20"/>
              </w:rPr>
              <w:t xml:space="preserve">Autorizovaný </w:t>
            </w:r>
            <w:proofErr w:type="spellStart"/>
            <w:r w:rsidRPr="00431FF0">
              <w:rPr>
                <w:rFonts w:ascii="Arial" w:hAnsi="Arial" w:cs="Arial"/>
                <w:sz w:val="20"/>
                <w:szCs w:val="20"/>
              </w:rPr>
              <w:t>prístupový</w:t>
            </w:r>
            <w:proofErr w:type="spellEnd"/>
            <w:r w:rsidRPr="00431FF0">
              <w:rPr>
                <w:rFonts w:ascii="Arial" w:hAnsi="Arial" w:cs="Arial"/>
                <w:sz w:val="20"/>
                <w:szCs w:val="20"/>
              </w:rPr>
              <w:t xml:space="preserve"> bod, </w:t>
            </w:r>
            <w:proofErr w:type="spellStart"/>
            <w:r w:rsidRPr="00431FF0">
              <w:rPr>
                <w:rFonts w:ascii="Arial" w:hAnsi="Arial" w:cs="Arial"/>
                <w:sz w:val="20"/>
                <w:szCs w:val="20"/>
              </w:rPr>
              <w:t>Riadený</w:t>
            </w:r>
            <w:proofErr w:type="spellEnd"/>
            <w:r w:rsidRPr="00431FF0">
              <w:rPr>
                <w:rFonts w:ascii="Arial" w:hAnsi="Arial" w:cs="Arial"/>
                <w:sz w:val="20"/>
                <w:szCs w:val="20"/>
              </w:rPr>
              <w:t xml:space="preserve"> </w:t>
            </w:r>
            <w:proofErr w:type="spellStart"/>
            <w:r w:rsidRPr="00431FF0">
              <w:rPr>
                <w:rFonts w:ascii="Arial" w:hAnsi="Arial" w:cs="Arial"/>
                <w:sz w:val="20"/>
                <w:szCs w:val="20"/>
              </w:rPr>
              <w:t>prístupový</w:t>
            </w:r>
            <w:proofErr w:type="spellEnd"/>
            <w:r w:rsidRPr="00431FF0">
              <w:rPr>
                <w:rFonts w:ascii="Arial" w:hAnsi="Arial" w:cs="Arial"/>
                <w:sz w:val="20"/>
                <w:szCs w:val="20"/>
              </w:rPr>
              <w:t xml:space="preserve"> bod</w:t>
            </w:r>
          </w:p>
        </w:tc>
      </w:tr>
      <w:tr w:rsidR="000222E5" w:rsidRPr="00431FF0" w14:paraId="0376F01B" w14:textId="5009FB2A" w:rsidTr="000222E5">
        <w:tc>
          <w:tcPr>
            <w:tcW w:w="975" w:type="pct"/>
          </w:tcPr>
          <w:p w14:paraId="7B30353A" w14:textId="41A3BD75" w:rsidR="000222E5" w:rsidRPr="00431FF0" w:rsidRDefault="000222E5" w:rsidP="0096700C">
            <w:pPr>
              <w:rPr>
                <w:rFonts w:ascii="Arial" w:hAnsi="Arial" w:cs="Arial"/>
                <w:sz w:val="20"/>
                <w:szCs w:val="20"/>
              </w:rPr>
            </w:pPr>
            <w:r w:rsidRPr="00431FF0">
              <w:rPr>
                <w:rFonts w:ascii="Arial" w:hAnsi="Arial" w:cs="Arial"/>
                <w:sz w:val="20"/>
                <w:szCs w:val="20"/>
              </w:rPr>
              <w:t>Odkaz</w:t>
            </w:r>
          </w:p>
        </w:tc>
        <w:tc>
          <w:tcPr>
            <w:tcW w:w="749" w:type="pct"/>
          </w:tcPr>
          <w:p w14:paraId="1EE3F440" w14:textId="4BF74675" w:rsidR="000222E5" w:rsidRPr="00431FF0" w:rsidRDefault="000222E5" w:rsidP="0096700C">
            <w:pPr>
              <w:rPr>
                <w:rFonts w:ascii="Arial" w:hAnsi="Arial" w:cs="Arial"/>
                <w:i/>
                <w:iCs/>
                <w:sz w:val="20"/>
                <w:szCs w:val="20"/>
              </w:rPr>
            </w:pPr>
            <w:r w:rsidRPr="00431FF0">
              <w:rPr>
                <w:rFonts w:ascii="Arial" w:hAnsi="Arial" w:cs="Arial"/>
                <w:i/>
                <w:iCs/>
                <w:sz w:val="20"/>
                <w:szCs w:val="20"/>
              </w:rPr>
              <w:t>Reference</w:t>
            </w:r>
          </w:p>
        </w:tc>
        <w:tc>
          <w:tcPr>
            <w:tcW w:w="390" w:type="pct"/>
          </w:tcPr>
          <w:p w14:paraId="61E54547" w14:textId="4A96113D"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29F554C6" w14:textId="630214CF" w:rsidR="000222E5" w:rsidRPr="00431FF0" w:rsidRDefault="000222E5" w:rsidP="0096700C">
            <w:pPr>
              <w:rPr>
                <w:rFonts w:ascii="Arial" w:hAnsi="Arial" w:cs="Arial"/>
                <w:sz w:val="20"/>
                <w:szCs w:val="20"/>
              </w:rPr>
            </w:pPr>
            <w:proofErr w:type="spellStart"/>
            <w:r w:rsidRPr="00431FF0">
              <w:rPr>
                <w:rFonts w:ascii="Arial" w:hAnsi="Arial" w:cs="Arial"/>
                <w:sz w:val="20"/>
                <w:szCs w:val="20"/>
              </w:rPr>
              <w:t>Variantná</w:t>
            </w:r>
            <w:proofErr w:type="spellEnd"/>
            <w:r w:rsidRPr="00431FF0">
              <w:rPr>
                <w:rFonts w:ascii="Arial" w:hAnsi="Arial" w:cs="Arial"/>
                <w:sz w:val="20"/>
                <w:szCs w:val="20"/>
              </w:rPr>
              <w:t xml:space="preserve"> forma názvu</w:t>
            </w:r>
          </w:p>
        </w:tc>
      </w:tr>
      <w:tr w:rsidR="000222E5" w:rsidRPr="00431FF0" w14:paraId="23C1191A" w14:textId="77777777" w:rsidTr="000222E5">
        <w:tc>
          <w:tcPr>
            <w:tcW w:w="975" w:type="pct"/>
          </w:tcPr>
          <w:p w14:paraId="15FF420D" w14:textId="10C27DA4" w:rsidR="000222E5" w:rsidRPr="00431FF0" w:rsidRDefault="000222E5" w:rsidP="0096700C">
            <w:pPr>
              <w:rPr>
                <w:rFonts w:ascii="Arial" w:hAnsi="Arial" w:cs="Arial"/>
                <w:sz w:val="20"/>
                <w:szCs w:val="20"/>
              </w:rPr>
            </w:pPr>
            <w:r w:rsidRPr="00431FF0">
              <w:rPr>
                <w:rFonts w:ascii="Arial" w:hAnsi="Arial" w:cs="Arial"/>
                <w:sz w:val="20"/>
                <w:szCs w:val="20"/>
              </w:rPr>
              <w:t xml:space="preserve">Jednotný </w:t>
            </w:r>
            <w:proofErr w:type="spellStart"/>
            <w:r w:rsidRPr="00431FF0">
              <w:rPr>
                <w:rFonts w:ascii="Arial" w:hAnsi="Arial" w:cs="Arial"/>
                <w:sz w:val="20"/>
                <w:szCs w:val="20"/>
              </w:rPr>
              <w:t>názov</w:t>
            </w:r>
            <w:proofErr w:type="spellEnd"/>
          </w:p>
        </w:tc>
        <w:tc>
          <w:tcPr>
            <w:tcW w:w="749" w:type="pct"/>
          </w:tcPr>
          <w:p w14:paraId="7C959B53" w14:textId="59B49BB7" w:rsidR="000222E5" w:rsidRPr="00431FF0" w:rsidRDefault="000222E5" w:rsidP="0096700C">
            <w:pPr>
              <w:rPr>
                <w:rFonts w:ascii="Arial" w:hAnsi="Arial" w:cs="Arial"/>
                <w:i/>
                <w:iCs/>
                <w:sz w:val="20"/>
                <w:szCs w:val="20"/>
              </w:rPr>
            </w:pPr>
            <w:proofErr w:type="spellStart"/>
            <w:r w:rsidRPr="00431FF0">
              <w:rPr>
                <w:rFonts w:ascii="Arial" w:hAnsi="Arial" w:cs="Arial"/>
                <w:i/>
                <w:iCs/>
                <w:sz w:val="20"/>
                <w:szCs w:val="20"/>
              </w:rPr>
              <w:t>Uniform</w:t>
            </w:r>
            <w:proofErr w:type="spellEnd"/>
            <w:r w:rsidRPr="00431FF0">
              <w:rPr>
                <w:rFonts w:ascii="Arial" w:hAnsi="Arial" w:cs="Arial"/>
                <w:i/>
                <w:iCs/>
                <w:sz w:val="20"/>
                <w:szCs w:val="20"/>
              </w:rPr>
              <w:t xml:space="preserve"> </w:t>
            </w:r>
            <w:proofErr w:type="spellStart"/>
            <w:r w:rsidRPr="00431FF0">
              <w:rPr>
                <w:rFonts w:ascii="Arial" w:hAnsi="Arial" w:cs="Arial"/>
                <w:i/>
                <w:iCs/>
                <w:sz w:val="20"/>
                <w:szCs w:val="20"/>
              </w:rPr>
              <w:t>title</w:t>
            </w:r>
            <w:proofErr w:type="spellEnd"/>
          </w:p>
        </w:tc>
        <w:tc>
          <w:tcPr>
            <w:tcW w:w="390" w:type="pct"/>
          </w:tcPr>
          <w:p w14:paraId="68DF677E" w14:textId="7A203819" w:rsidR="000222E5" w:rsidRPr="00431FF0" w:rsidRDefault="000222E5" w:rsidP="0096700C">
            <w:pPr>
              <w:rPr>
                <w:rFonts w:ascii="Arial" w:hAnsi="Arial" w:cs="Arial"/>
                <w:sz w:val="20"/>
                <w:szCs w:val="20"/>
              </w:rPr>
            </w:pPr>
            <w:proofErr w:type="spellStart"/>
            <w:r w:rsidRPr="00431FF0">
              <w:rPr>
                <w:rFonts w:ascii="Arial" w:hAnsi="Arial" w:cs="Arial"/>
                <w:sz w:val="20"/>
                <w:szCs w:val="20"/>
              </w:rPr>
              <w:t>pozri</w:t>
            </w:r>
            <w:proofErr w:type="spellEnd"/>
          </w:p>
        </w:tc>
        <w:tc>
          <w:tcPr>
            <w:tcW w:w="2886" w:type="pct"/>
          </w:tcPr>
          <w:p w14:paraId="1274BE9C" w14:textId="7F7FE775" w:rsidR="000222E5" w:rsidRPr="00431FF0" w:rsidRDefault="000222E5" w:rsidP="0096700C">
            <w:pPr>
              <w:rPr>
                <w:rFonts w:ascii="Arial" w:hAnsi="Arial" w:cs="Arial"/>
                <w:sz w:val="20"/>
                <w:szCs w:val="20"/>
              </w:rPr>
            </w:pPr>
            <w:r w:rsidRPr="00431FF0">
              <w:rPr>
                <w:rFonts w:ascii="Arial" w:hAnsi="Arial" w:cs="Arial"/>
                <w:sz w:val="20"/>
                <w:szCs w:val="20"/>
              </w:rPr>
              <w:t xml:space="preserve">Autorizovaný </w:t>
            </w:r>
            <w:proofErr w:type="spellStart"/>
            <w:r w:rsidRPr="00431FF0">
              <w:rPr>
                <w:rFonts w:ascii="Arial" w:hAnsi="Arial" w:cs="Arial"/>
                <w:sz w:val="20"/>
                <w:szCs w:val="20"/>
              </w:rPr>
              <w:t>prístupový</w:t>
            </w:r>
            <w:proofErr w:type="spellEnd"/>
            <w:r w:rsidRPr="00431FF0">
              <w:rPr>
                <w:rFonts w:ascii="Arial" w:hAnsi="Arial" w:cs="Arial"/>
                <w:sz w:val="20"/>
                <w:szCs w:val="20"/>
              </w:rPr>
              <w:t xml:space="preserve"> bod, Autorizovaná forma </w:t>
            </w:r>
            <w:proofErr w:type="spellStart"/>
            <w:r w:rsidRPr="00431FF0">
              <w:rPr>
                <w:rFonts w:ascii="Arial" w:hAnsi="Arial" w:cs="Arial"/>
                <w:sz w:val="20"/>
                <w:szCs w:val="20"/>
              </w:rPr>
              <w:t>mena</w:t>
            </w:r>
            <w:proofErr w:type="spellEnd"/>
            <w:r w:rsidRPr="00431FF0">
              <w:rPr>
                <w:rFonts w:ascii="Arial" w:hAnsi="Arial" w:cs="Arial"/>
                <w:sz w:val="20"/>
                <w:szCs w:val="20"/>
              </w:rPr>
              <w:t xml:space="preserve">, </w:t>
            </w:r>
            <w:proofErr w:type="spellStart"/>
            <w:r w:rsidRPr="00431FF0">
              <w:rPr>
                <w:rFonts w:ascii="Arial" w:hAnsi="Arial" w:cs="Arial"/>
                <w:sz w:val="20"/>
                <w:szCs w:val="20"/>
              </w:rPr>
              <w:t>Názov</w:t>
            </w:r>
            <w:proofErr w:type="spellEnd"/>
          </w:p>
        </w:tc>
      </w:tr>
    </w:tbl>
    <w:p w14:paraId="357EB69E" w14:textId="77777777" w:rsidR="002F1463" w:rsidRPr="00431FF0" w:rsidRDefault="002F1463" w:rsidP="0096700C">
      <w:pPr>
        <w:spacing w:after="0" w:line="240" w:lineRule="auto"/>
        <w:rPr>
          <w:rFonts w:ascii="Arial" w:hAnsi="Arial" w:cs="Arial"/>
          <w:sz w:val="20"/>
          <w:szCs w:val="20"/>
        </w:rPr>
      </w:pPr>
    </w:p>
    <w:p w14:paraId="25FD0260" w14:textId="77777777" w:rsidR="00426E86" w:rsidRDefault="00426E86" w:rsidP="001163C5">
      <w:pPr>
        <w:pStyle w:val="Tlotextu"/>
        <w:rPr>
          <w:rStyle w:val="Nadpis2Char"/>
          <w:b w:val="0"/>
          <w:bCs w:val="0"/>
          <w:color w:val="000000" w:themeColor="text1"/>
          <w:sz w:val="22"/>
          <w:szCs w:val="22"/>
          <w:shd w:val="clear" w:color="auto" w:fill="FFFFFF"/>
        </w:rPr>
      </w:pPr>
    </w:p>
    <w:p w14:paraId="7FF2D356" w14:textId="0075103F" w:rsidR="001163C5" w:rsidRPr="00D41398" w:rsidRDefault="001163C5" w:rsidP="00722CB8">
      <w:pPr>
        <w:pStyle w:val="Tlotextu"/>
      </w:pPr>
      <w:r w:rsidRPr="00D41398">
        <w:t>Prohlášení o zásadách z roku 2009 nahradilo a výslovně rozšířilo rozsah Pařížských zásad z pouhých textových zdrojů na všechny typy zdrojů a pouze z výběru a formy zápisu na všechny aspekty bibliografických a autoritních údajů používaných v knihovních katalozích. Zahrnoval nejen principy a cíle, ale také hlavní pravidla, která by měla být zahrnuta do katalogizačních kódů na mezinárodní úrovni, stejně jako pokyny pro možnosti vyhledávání a vyhledávání. Toto vydání z roku 2016 zohledňuje nové kategorie uživatelů, prostředí s otevřeným přístupem, interoperabilitu a dostupnost dat, funkce vyhledávacích nástrojů a obecně významnou změnu chování uživatelů. Toto prohlášení zahrnuje: 1. Rozsah 2. Obecné principy 3. Entity, atributy a vztahy 4. Bibliografický popis 5. Přístupové body 6. Cíle a funkce katalogu 7. Základy vyhledávacích schopností Toto prohlášení staví na skvělých katalogizačních tradicích světě,3 a také na koncepčních modelech v rodině funkčních požadavků IFLA.4</w:t>
      </w:r>
    </w:p>
    <w:p w14:paraId="2C166491" w14:textId="79EE024D" w:rsidR="001163C5" w:rsidRPr="00426E86" w:rsidRDefault="001163C5" w:rsidP="00722CB8">
      <w:pPr>
        <w:pStyle w:val="Tlotextu"/>
        <w:rPr>
          <w:rStyle w:val="Nadpis2Char"/>
          <w:rFonts w:eastAsiaTheme="minorHAnsi" w:cstheme="minorBidi"/>
          <w:b w:val="0"/>
          <w:bCs w:val="0"/>
          <w:color w:val="auto"/>
          <w:sz w:val="22"/>
          <w:szCs w:val="22"/>
        </w:rPr>
      </w:pPr>
      <w:r w:rsidRPr="00D41398">
        <w:t xml:space="preserve">Tato revize Prohlášení o zásadách mezinárodní katalogizace je cílem definovaným v Akčním plánu sekce katalogizace na rok 2012.13 Prostřednictvím zpráv z jednání je možné sledovat rozhodnutí přijatá Pracovní skupinou a schválená Stálým výborem. V tomto doslovu jsou zmíněny některé problémy, které obecně ovlivňují revizi: 1. Struktura prohlášení o zásadách mezinárodní katalogizace z roku 2009 byla zachována, i když se uznává, že prohlášení se nevztahuje pouze na zásady; 2. probíhající harmonizace FRBR, FRAD a FRSAD do značné míry ovlivnila revizi. V roce 2010 FRSAD nahradilo entity FRBR „koncept“, „objekt“, „událost“ a „místo“ „téma“ a vytvořilo nadtřídu „nomen“. Bylo vynaloženo mnoho úsilí na to, aby se v Prohlášení sloučily všechny používané entity, aby se zabránilo koncepčnímu překrývání a nedorozuměním; 3. Byly zavedeny zásady interoperabilita, otevřenost a přístupnost; 4. pořadí oddílů bylo upraveno: dřívější §4. Cíle a funkce katalogu se přesouvají do §6; 5. v úvodu byla zmínka o Mezinárodním katalogizačním kódu odstraněna podle rozhodnutí Stálého katalogizačního výboru IFLA;14 6. v § 1 Rozsah byla vypuštěna zmínka o „archivech, muzeích a dalších komunitách“. Prohlášení je založeno na činnostech knihovny, koncepčních modelech, standardech a nástrojích. I když je účast ostatních komunit na vytváření, správě a </w:t>
      </w:r>
      <w:r w:rsidRPr="00D41398">
        <w:lastRenderedPageBreak/>
        <w:t>sdílení dat vždy vítána, spolupráce neznamená přijetí stejných principů nebo definic; 7. § 7 Základy vyhledávacích schopností byl rozšířen a termíny „kód“, „katalogy“, „</w:t>
      </w:r>
      <w:proofErr w:type="spellStart"/>
      <w:r w:rsidRPr="00D41398">
        <w:t>opac</w:t>
      </w:r>
      <w:proofErr w:type="spellEnd"/>
      <w:r w:rsidRPr="00D41398">
        <w:t>“ byly nahrazeny termíny, které zahrnují rozšířené formy uspořádaných bibliografických informací; 8. Slovo a pojem „záznam“ (buď bibliografický nebo autorita) byl upraven na „data“ s ohledem na to, že „záznam“ je jedním ze způsobů, jak lze data agregovat a vizualizovat.</w:t>
      </w:r>
    </w:p>
    <w:p w14:paraId="6718CD38" w14:textId="35A59373" w:rsidR="00290D66" w:rsidRPr="0096700C" w:rsidRDefault="00E83F17" w:rsidP="0096700C">
      <w:pPr>
        <w:pStyle w:val="Nadpis3"/>
        <w:rPr>
          <w:rStyle w:val="Nadpis2Char"/>
          <w:b/>
          <w:bCs/>
          <w:shd w:val="clear" w:color="auto" w:fill="FFFFFF"/>
        </w:rPr>
      </w:pPr>
      <w:bookmarkStart w:id="139" w:name="_Toc89276015"/>
      <w:r w:rsidRPr="0096700C">
        <w:rPr>
          <w:rStyle w:val="Nadpis2Char"/>
          <w:b/>
          <w:bCs/>
        </w:rPr>
        <w:t xml:space="preserve">Popis a </w:t>
      </w:r>
      <w:proofErr w:type="spellStart"/>
      <w:r w:rsidRPr="0096700C">
        <w:rPr>
          <w:rStyle w:val="Nadpis2Char"/>
          <w:b/>
          <w:bCs/>
        </w:rPr>
        <w:t>prístup</w:t>
      </w:r>
      <w:proofErr w:type="spellEnd"/>
      <w:r w:rsidRPr="0096700C">
        <w:rPr>
          <w:rStyle w:val="Nadpis2Char"/>
          <w:b/>
          <w:bCs/>
        </w:rPr>
        <w:t xml:space="preserve"> ku </w:t>
      </w:r>
      <w:proofErr w:type="spellStart"/>
      <w:r w:rsidRPr="0096700C">
        <w:rPr>
          <w:rStyle w:val="Nadpis2Char"/>
          <w:b/>
          <w:bCs/>
        </w:rPr>
        <w:t>zdrojom</w:t>
      </w:r>
      <w:proofErr w:type="spellEnd"/>
      <w:r w:rsidRPr="0096700C">
        <w:rPr>
          <w:rStyle w:val="Nadpis2Char"/>
          <w:b/>
          <w:bCs/>
        </w:rPr>
        <w:t xml:space="preserve"> (</w:t>
      </w:r>
      <w:r w:rsidR="00900A53" w:rsidRPr="0096700C">
        <w:rPr>
          <w:rStyle w:val="Nadpis2Char"/>
          <w:b/>
          <w:bCs/>
        </w:rPr>
        <w:t>RDA</w:t>
      </w:r>
      <w:r w:rsidRPr="0096700C">
        <w:rPr>
          <w:rStyle w:val="Nadpis2Char"/>
          <w:b/>
          <w:bCs/>
        </w:rPr>
        <w:t>)</w:t>
      </w:r>
      <w:bookmarkEnd w:id="139"/>
      <w:r w:rsidR="00900A53" w:rsidRPr="0096700C">
        <w:rPr>
          <w:rStyle w:val="Nadpis2Char"/>
          <w:b/>
          <w:bCs/>
        </w:rPr>
        <w:t xml:space="preserve"> </w:t>
      </w:r>
    </w:p>
    <w:p w14:paraId="4ED70C3F" w14:textId="09385607" w:rsidR="00BF680C" w:rsidRPr="00D80693" w:rsidRDefault="00900A53" w:rsidP="0096700C">
      <w:pPr>
        <w:pStyle w:val="Tlotextu"/>
        <w:rPr>
          <w:rFonts w:eastAsiaTheme="majorEastAsia" w:cs="Arial"/>
          <w:color w:val="194787"/>
          <w:sz w:val="28"/>
          <w:szCs w:val="26"/>
        </w:rPr>
      </w:pPr>
      <w:r w:rsidRPr="00D80693">
        <w:rPr>
          <w:shd w:val="clear" w:color="auto" w:fill="FFFFFF"/>
        </w:rPr>
        <w:t xml:space="preserve">RDA znamená </w:t>
      </w:r>
      <w:proofErr w:type="spellStart"/>
      <w:r w:rsidR="00290D66" w:rsidRPr="00D80693">
        <w:t>Resource</w:t>
      </w:r>
      <w:proofErr w:type="spellEnd"/>
      <w:r w:rsidR="00290D66" w:rsidRPr="00D80693">
        <w:t xml:space="preserve"> </w:t>
      </w:r>
      <w:proofErr w:type="spellStart"/>
      <w:r w:rsidR="00290D66" w:rsidRPr="00D80693">
        <w:t>Description</w:t>
      </w:r>
      <w:proofErr w:type="spellEnd"/>
      <w:r w:rsidR="00290D66" w:rsidRPr="00D80693">
        <w:t xml:space="preserve"> and </w:t>
      </w:r>
      <w:proofErr w:type="spellStart"/>
      <w:r w:rsidR="00290D66" w:rsidRPr="00D80693">
        <w:t>Acces</w:t>
      </w:r>
      <w:proofErr w:type="spellEnd"/>
      <w:r w:rsidR="00290D66" w:rsidRPr="00D80693">
        <w:t xml:space="preserve"> (RDA)</w:t>
      </w:r>
      <w:r w:rsidR="00290D66" w:rsidRPr="00D80693">
        <w:rPr>
          <w:rStyle w:val="Nadpis2Char"/>
        </w:rPr>
        <w:t xml:space="preserve"> </w:t>
      </w:r>
      <w:r w:rsidRPr="00D80693">
        <w:rPr>
          <w:shd w:val="clear" w:color="auto" w:fill="FFFFFF"/>
        </w:rPr>
        <w:t xml:space="preserve">"Popis a </w:t>
      </w:r>
      <w:proofErr w:type="spellStart"/>
      <w:r w:rsidRPr="00D80693">
        <w:rPr>
          <w:shd w:val="clear" w:color="auto" w:fill="FFFFFF"/>
        </w:rPr>
        <w:t>prístup</w:t>
      </w:r>
      <w:proofErr w:type="spellEnd"/>
      <w:r w:rsidRPr="00D80693">
        <w:rPr>
          <w:shd w:val="clear" w:color="auto" w:fill="FFFFFF"/>
        </w:rPr>
        <w:t xml:space="preserve"> k</w:t>
      </w:r>
      <w:r w:rsidR="003740A4" w:rsidRPr="00D80693">
        <w:rPr>
          <w:shd w:val="clear" w:color="auto" w:fill="FFFFFF"/>
        </w:rPr>
        <w:t>u</w:t>
      </w:r>
      <w:r w:rsidRPr="00D80693">
        <w:rPr>
          <w:shd w:val="clear" w:color="auto" w:fill="FFFFFF"/>
        </w:rPr>
        <w:t xml:space="preserve"> </w:t>
      </w:r>
      <w:proofErr w:type="spellStart"/>
      <w:r w:rsidRPr="00D80693">
        <w:rPr>
          <w:shd w:val="clear" w:color="auto" w:fill="FFFFFF"/>
        </w:rPr>
        <w:t>zdrojom</w:t>
      </w:r>
      <w:proofErr w:type="spellEnd"/>
      <w:r w:rsidRPr="00D80693">
        <w:rPr>
          <w:shd w:val="clear" w:color="auto" w:fill="FFFFFF"/>
        </w:rPr>
        <w:t xml:space="preserve">" a je </w:t>
      </w:r>
      <w:r w:rsidR="00290D66" w:rsidRPr="00D80693">
        <w:rPr>
          <w:shd w:val="clear" w:color="auto" w:fill="FFFFFF"/>
        </w:rPr>
        <w:t xml:space="preserve">to </w:t>
      </w:r>
      <w:proofErr w:type="spellStart"/>
      <w:r w:rsidRPr="00D80693">
        <w:rPr>
          <w:shd w:val="clear" w:color="auto" w:fill="FFFFFF"/>
        </w:rPr>
        <w:t>názov</w:t>
      </w:r>
      <w:proofErr w:type="spellEnd"/>
      <w:r w:rsidRPr="00D80693">
        <w:rPr>
          <w:shd w:val="clear" w:color="auto" w:fill="FFFFFF"/>
        </w:rPr>
        <w:t xml:space="preserve"> </w:t>
      </w:r>
      <w:proofErr w:type="spellStart"/>
      <w:r w:rsidRPr="00D80693">
        <w:rPr>
          <w:shd w:val="clear" w:color="auto" w:fill="FFFFFF"/>
        </w:rPr>
        <w:t>štandardu</w:t>
      </w:r>
      <w:proofErr w:type="spellEnd"/>
      <w:r w:rsidRPr="00D80693">
        <w:rPr>
          <w:shd w:val="clear" w:color="auto" w:fill="FFFFFF"/>
        </w:rPr>
        <w:t xml:space="preserve">, </w:t>
      </w:r>
      <w:proofErr w:type="spellStart"/>
      <w:r w:rsidRPr="00D80693">
        <w:rPr>
          <w:shd w:val="clear" w:color="auto" w:fill="FFFFFF"/>
        </w:rPr>
        <w:t>ktorý</w:t>
      </w:r>
      <w:proofErr w:type="spellEnd"/>
      <w:r w:rsidRPr="00D80693">
        <w:rPr>
          <w:shd w:val="clear" w:color="auto" w:fill="FFFFFF"/>
        </w:rPr>
        <w:t xml:space="preserve"> je </w:t>
      </w:r>
      <w:proofErr w:type="spellStart"/>
      <w:r w:rsidRPr="00D80693">
        <w:rPr>
          <w:shd w:val="clear" w:color="auto" w:fill="FFFFFF"/>
        </w:rPr>
        <w:t>nástupcom</w:t>
      </w:r>
      <w:proofErr w:type="spellEnd"/>
      <w:r w:rsidRPr="00D80693">
        <w:rPr>
          <w:shd w:val="clear" w:color="auto" w:fill="FFFFFF"/>
        </w:rPr>
        <w:t xml:space="preserve"> </w:t>
      </w:r>
      <w:r w:rsidR="003740A4" w:rsidRPr="00D80693">
        <w:rPr>
          <w:shd w:val="clear" w:color="auto" w:fill="FFFFFF"/>
        </w:rPr>
        <w:t xml:space="preserve">Anglo-amerických katalogizačních </w:t>
      </w:r>
      <w:r w:rsidR="00BF680C" w:rsidRPr="00D80693">
        <w:rPr>
          <w:shd w:val="clear" w:color="auto" w:fill="FFFFFF"/>
        </w:rPr>
        <w:t>pravidel (</w:t>
      </w:r>
      <w:r w:rsidRPr="00D80693">
        <w:rPr>
          <w:shd w:val="clear" w:color="auto" w:fill="FFFFFF"/>
        </w:rPr>
        <w:t>AACR2</w:t>
      </w:r>
      <w:r w:rsidR="00BF680C" w:rsidRPr="00D80693">
        <w:rPr>
          <w:shd w:val="clear" w:color="auto" w:fill="FFFFFF"/>
        </w:rPr>
        <w:t>)</w:t>
      </w:r>
      <w:r w:rsidRPr="00D80693">
        <w:rPr>
          <w:shd w:val="clear" w:color="auto" w:fill="FFFFFF"/>
        </w:rPr>
        <w:t xml:space="preserve">. </w:t>
      </w:r>
    </w:p>
    <w:p w14:paraId="72A38674" w14:textId="77777777" w:rsidR="00D200FB" w:rsidRPr="00D80693" w:rsidRDefault="00900A53" w:rsidP="0096700C">
      <w:pPr>
        <w:pStyle w:val="Tlotextu"/>
        <w:rPr>
          <w:shd w:val="clear" w:color="auto" w:fill="FFFFFF"/>
        </w:rPr>
      </w:pPr>
      <w:r w:rsidRPr="00D80693">
        <w:rPr>
          <w:shd w:val="clear" w:color="auto" w:fill="FFFFFF"/>
        </w:rPr>
        <w:t xml:space="preserve">Popis a </w:t>
      </w:r>
      <w:proofErr w:type="spellStart"/>
      <w:r w:rsidRPr="00D80693">
        <w:rPr>
          <w:shd w:val="clear" w:color="auto" w:fill="FFFFFF"/>
        </w:rPr>
        <w:t>prístup</w:t>
      </w:r>
      <w:proofErr w:type="spellEnd"/>
      <w:r w:rsidRPr="00D80693">
        <w:rPr>
          <w:shd w:val="clear" w:color="auto" w:fill="FFFFFF"/>
        </w:rPr>
        <w:t xml:space="preserve"> k </w:t>
      </w:r>
      <w:proofErr w:type="spellStart"/>
      <w:r w:rsidRPr="00D80693">
        <w:rPr>
          <w:shd w:val="clear" w:color="auto" w:fill="FFFFFF"/>
        </w:rPr>
        <w:t>zdrojom</w:t>
      </w:r>
      <w:proofErr w:type="spellEnd"/>
      <w:r w:rsidRPr="00D80693">
        <w:rPr>
          <w:shd w:val="clear" w:color="auto" w:fill="FFFFFF"/>
        </w:rPr>
        <w:t xml:space="preserve"> (RDA) je </w:t>
      </w:r>
      <w:proofErr w:type="spellStart"/>
      <w:r w:rsidRPr="00D80693">
        <w:rPr>
          <w:shd w:val="clear" w:color="auto" w:fill="FFFFFF"/>
        </w:rPr>
        <w:t>štandard</w:t>
      </w:r>
      <w:proofErr w:type="spellEnd"/>
      <w:r w:rsidRPr="00D80693">
        <w:rPr>
          <w:shd w:val="clear" w:color="auto" w:fill="FFFFFF"/>
        </w:rPr>
        <w:t xml:space="preserve"> </w:t>
      </w:r>
      <w:proofErr w:type="spellStart"/>
      <w:r w:rsidRPr="00D80693">
        <w:rPr>
          <w:shd w:val="clear" w:color="auto" w:fill="FFFFFF"/>
        </w:rPr>
        <w:t>pre</w:t>
      </w:r>
      <w:proofErr w:type="spellEnd"/>
      <w:r w:rsidRPr="00D80693">
        <w:rPr>
          <w:shd w:val="clear" w:color="auto" w:fill="FFFFFF"/>
        </w:rPr>
        <w:t xml:space="preserve"> </w:t>
      </w:r>
      <w:proofErr w:type="spellStart"/>
      <w:r w:rsidR="00BF680C" w:rsidRPr="00D80693">
        <w:rPr>
          <w:shd w:val="clear" w:color="auto" w:fill="FFFFFF"/>
        </w:rPr>
        <w:t>popisnú</w:t>
      </w:r>
      <w:proofErr w:type="spellEnd"/>
      <w:r w:rsidRPr="00D80693">
        <w:rPr>
          <w:shd w:val="clear" w:color="auto" w:fill="FFFFFF"/>
        </w:rPr>
        <w:t xml:space="preserve"> </w:t>
      </w:r>
      <w:proofErr w:type="spellStart"/>
      <w:r w:rsidRPr="00D80693">
        <w:rPr>
          <w:shd w:val="clear" w:color="auto" w:fill="FFFFFF"/>
        </w:rPr>
        <w:t>katalogizáciu</w:t>
      </w:r>
      <w:proofErr w:type="spellEnd"/>
      <w:r w:rsidRPr="00D80693">
        <w:rPr>
          <w:shd w:val="clear" w:color="auto" w:fill="FFFFFF"/>
        </w:rPr>
        <w:t xml:space="preserve">, </w:t>
      </w:r>
      <w:proofErr w:type="spellStart"/>
      <w:r w:rsidRPr="00D80693">
        <w:rPr>
          <w:shd w:val="clear" w:color="auto" w:fill="FFFFFF"/>
        </w:rPr>
        <w:t>ktorý</w:t>
      </w:r>
      <w:proofErr w:type="spellEnd"/>
      <w:r w:rsidRPr="00D80693">
        <w:rPr>
          <w:shd w:val="clear" w:color="auto" w:fill="FFFFFF"/>
        </w:rPr>
        <w:t xml:space="preserve"> poskytuje </w:t>
      </w:r>
      <w:proofErr w:type="spellStart"/>
      <w:r w:rsidR="00D200FB" w:rsidRPr="00D80693">
        <w:rPr>
          <w:shd w:val="clear" w:color="auto" w:fill="FFFFFF"/>
        </w:rPr>
        <w:t>pravidlá</w:t>
      </w:r>
      <w:proofErr w:type="spellEnd"/>
      <w:r w:rsidR="00D200FB" w:rsidRPr="00D80693">
        <w:rPr>
          <w:shd w:val="clear" w:color="auto" w:fill="FFFFFF"/>
        </w:rPr>
        <w:t xml:space="preserve"> a </w:t>
      </w:r>
      <w:proofErr w:type="spellStart"/>
      <w:r w:rsidR="00D200FB" w:rsidRPr="00D80693">
        <w:rPr>
          <w:shd w:val="clear" w:color="auto" w:fill="FFFFFF"/>
        </w:rPr>
        <w:t>inštrukcie</w:t>
      </w:r>
      <w:proofErr w:type="spellEnd"/>
      <w:r w:rsidRPr="00D80693">
        <w:rPr>
          <w:shd w:val="clear" w:color="auto" w:fill="FFFFFF"/>
        </w:rPr>
        <w:t xml:space="preserve"> na </w:t>
      </w:r>
      <w:proofErr w:type="spellStart"/>
      <w:r w:rsidRPr="00D80693">
        <w:rPr>
          <w:shd w:val="clear" w:color="auto" w:fill="FFFFFF"/>
        </w:rPr>
        <w:t>formulovanie</w:t>
      </w:r>
      <w:proofErr w:type="spellEnd"/>
      <w:r w:rsidRPr="00D80693">
        <w:rPr>
          <w:shd w:val="clear" w:color="auto" w:fill="FFFFFF"/>
        </w:rPr>
        <w:t xml:space="preserve"> bibliografických </w:t>
      </w:r>
      <w:r w:rsidR="00D200FB" w:rsidRPr="00D80693">
        <w:rPr>
          <w:shd w:val="clear" w:color="auto" w:fill="FFFFFF"/>
        </w:rPr>
        <w:t>dát</w:t>
      </w:r>
      <w:r w:rsidRPr="00D80693">
        <w:rPr>
          <w:shd w:val="clear" w:color="auto" w:fill="FFFFFF"/>
        </w:rPr>
        <w:t xml:space="preserve">. </w:t>
      </w:r>
    </w:p>
    <w:p w14:paraId="39281573" w14:textId="77777777" w:rsidR="00CF3EBB" w:rsidRPr="00D80693" w:rsidRDefault="00900A53" w:rsidP="0096700C">
      <w:pPr>
        <w:pStyle w:val="Tlotextu"/>
        <w:rPr>
          <w:shd w:val="clear" w:color="auto" w:fill="FFFFFF"/>
        </w:rPr>
      </w:pPr>
      <w:r w:rsidRPr="00D80693">
        <w:rPr>
          <w:shd w:val="clear" w:color="auto" w:fill="FFFFFF"/>
        </w:rPr>
        <w:t xml:space="preserve">RDA je množina </w:t>
      </w:r>
      <w:proofErr w:type="spellStart"/>
      <w:r w:rsidRPr="00D80693">
        <w:rPr>
          <w:shd w:val="clear" w:color="auto" w:fill="FFFFFF"/>
        </w:rPr>
        <w:t>katalogizačných</w:t>
      </w:r>
      <w:proofErr w:type="spellEnd"/>
      <w:r w:rsidRPr="00D80693">
        <w:rPr>
          <w:shd w:val="clear" w:color="auto" w:fill="FFFFFF"/>
        </w:rPr>
        <w:t xml:space="preserve"> </w:t>
      </w:r>
      <w:proofErr w:type="spellStart"/>
      <w:r w:rsidRPr="00D80693">
        <w:rPr>
          <w:shd w:val="clear" w:color="auto" w:fill="FFFFFF"/>
        </w:rPr>
        <w:t>pokynov</w:t>
      </w:r>
      <w:proofErr w:type="spellEnd"/>
      <w:r w:rsidRPr="00D80693">
        <w:rPr>
          <w:shd w:val="clear" w:color="auto" w:fill="FFFFFF"/>
        </w:rPr>
        <w:t xml:space="preserve"> založených na FRBR a FRAD na </w:t>
      </w:r>
      <w:proofErr w:type="spellStart"/>
      <w:r w:rsidRPr="00D80693">
        <w:rPr>
          <w:shd w:val="clear" w:color="auto" w:fill="FFFFFF"/>
        </w:rPr>
        <w:t>vytvorenie</w:t>
      </w:r>
      <w:proofErr w:type="spellEnd"/>
      <w:r w:rsidRPr="00D80693">
        <w:rPr>
          <w:shd w:val="clear" w:color="auto" w:fill="FFFFFF"/>
        </w:rPr>
        <w:t xml:space="preserve"> popisu</w:t>
      </w:r>
      <w:r w:rsidR="00CF3EBB" w:rsidRPr="00D80693">
        <w:rPr>
          <w:shd w:val="clear" w:color="auto" w:fill="FFFFFF"/>
        </w:rPr>
        <w:t xml:space="preserve"> </w:t>
      </w:r>
      <w:proofErr w:type="spellStart"/>
      <w:r w:rsidR="00CF3EBB" w:rsidRPr="00D80693">
        <w:rPr>
          <w:shd w:val="clear" w:color="auto" w:fill="FFFFFF"/>
        </w:rPr>
        <w:t>zdrojov</w:t>
      </w:r>
      <w:proofErr w:type="spellEnd"/>
      <w:r w:rsidR="00E04241" w:rsidRPr="00D80693">
        <w:rPr>
          <w:shd w:val="clear" w:color="auto" w:fill="FFFFFF"/>
        </w:rPr>
        <w:t xml:space="preserve">, </w:t>
      </w:r>
      <w:proofErr w:type="spellStart"/>
      <w:r w:rsidR="00E04241" w:rsidRPr="00D80693">
        <w:rPr>
          <w:shd w:val="clear" w:color="auto" w:fill="FFFFFF"/>
        </w:rPr>
        <w:t>výrazov</w:t>
      </w:r>
      <w:proofErr w:type="spellEnd"/>
      <w:r w:rsidR="00CF3EBB" w:rsidRPr="00D80693">
        <w:rPr>
          <w:shd w:val="clear" w:color="auto" w:fill="FFFFFF"/>
        </w:rPr>
        <w:t xml:space="preserve">, </w:t>
      </w:r>
      <w:proofErr w:type="spellStart"/>
      <w:r w:rsidR="00CF3EBB" w:rsidRPr="00D80693">
        <w:rPr>
          <w:shd w:val="clear" w:color="auto" w:fill="FFFFFF"/>
        </w:rPr>
        <w:t>pomenovaní</w:t>
      </w:r>
      <w:proofErr w:type="spellEnd"/>
      <w:r w:rsidRPr="00D80693">
        <w:rPr>
          <w:shd w:val="clear" w:color="auto" w:fill="FFFFFF"/>
        </w:rPr>
        <w:t xml:space="preserve"> a </w:t>
      </w:r>
      <w:proofErr w:type="spellStart"/>
      <w:r w:rsidRPr="00D80693">
        <w:rPr>
          <w:shd w:val="clear" w:color="auto" w:fill="FFFFFF"/>
        </w:rPr>
        <w:t>prístupových</w:t>
      </w:r>
      <w:proofErr w:type="spellEnd"/>
      <w:r w:rsidRPr="00D80693">
        <w:rPr>
          <w:shd w:val="clear" w:color="auto" w:fill="FFFFFF"/>
        </w:rPr>
        <w:t xml:space="preserve"> </w:t>
      </w:r>
      <w:proofErr w:type="spellStart"/>
      <w:r w:rsidRPr="00D80693">
        <w:rPr>
          <w:shd w:val="clear" w:color="auto" w:fill="FFFFFF"/>
        </w:rPr>
        <w:t>bodov</w:t>
      </w:r>
      <w:proofErr w:type="spellEnd"/>
      <w:r w:rsidRPr="00D80693">
        <w:rPr>
          <w:shd w:val="clear" w:color="auto" w:fill="FFFFFF"/>
        </w:rPr>
        <w:t xml:space="preserve"> </w:t>
      </w:r>
      <w:proofErr w:type="spellStart"/>
      <w:r w:rsidRPr="00D80693">
        <w:rPr>
          <w:shd w:val="clear" w:color="auto" w:fill="FFFFFF"/>
        </w:rPr>
        <w:t>predstavujúcich</w:t>
      </w:r>
      <w:proofErr w:type="spellEnd"/>
      <w:r w:rsidRPr="00D80693">
        <w:rPr>
          <w:shd w:val="clear" w:color="auto" w:fill="FFFFFF"/>
        </w:rPr>
        <w:t xml:space="preserve"> zdroj. </w:t>
      </w:r>
    </w:p>
    <w:p w14:paraId="75BBA750" w14:textId="77777777" w:rsidR="00090A23" w:rsidRPr="00D80693" w:rsidRDefault="00900A53" w:rsidP="0096700C">
      <w:pPr>
        <w:pStyle w:val="Tlotextu"/>
        <w:rPr>
          <w:shd w:val="clear" w:color="auto" w:fill="FFFFFF"/>
        </w:rPr>
      </w:pPr>
      <w:r w:rsidRPr="00D80693">
        <w:rPr>
          <w:shd w:val="clear" w:color="auto" w:fill="FFFFFF"/>
        </w:rPr>
        <w:t xml:space="preserve">RDA </w:t>
      </w:r>
      <w:proofErr w:type="spellStart"/>
      <w:r w:rsidRPr="00D80693">
        <w:rPr>
          <w:shd w:val="clear" w:color="auto" w:fill="FFFFFF"/>
        </w:rPr>
        <w:t>ponúka</w:t>
      </w:r>
      <w:proofErr w:type="spellEnd"/>
      <w:r w:rsidRPr="00D80693">
        <w:rPr>
          <w:shd w:val="clear" w:color="auto" w:fill="FFFFFF"/>
        </w:rPr>
        <w:t xml:space="preserve"> </w:t>
      </w:r>
      <w:proofErr w:type="spellStart"/>
      <w:r w:rsidRPr="00D80693">
        <w:rPr>
          <w:shd w:val="clear" w:color="auto" w:fill="FFFFFF"/>
        </w:rPr>
        <w:t>knižniciam</w:t>
      </w:r>
      <w:proofErr w:type="spellEnd"/>
      <w:r w:rsidRPr="00D80693">
        <w:rPr>
          <w:shd w:val="clear" w:color="auto" w:fill="FFFFFF"/>
        </w:rPr>
        <w:t xml:space="preserve"> potenciál </w:t>
      </w:r>
      <w:proofErr w:type="spellStart"/>
      <w:r w:rsidRPr="00D80693">
        <w:rPr>
          <w:shd w:val="clear" w:color="auto" w:fill="FFFFFF"/>
        </w:rPr>
        <w:t>výrazne</w:t>
      </w:r>
      <w:proofErr w:type="spellEnd"/>
      <w:r w:rsidRPr="00D80693">
        <w:rPr>
          <w:shd w:val="clear" w:color="auto" w:fill="FFFFFF"/>
        </w:rPr>
        <w:t xml:space="preserve"> </w:t>
      </w:r>
      <w:proofErr w:type="spellStart"/>
      <w:r w:rsidRPr="00D80693">
        <w:rPr>
          <w:shd w:val="clear" w:color="auto" w:fill="FFFFFF"/>
        </w:rPr>
        <w:t>zmeniť</w:t>
      </w:r>
      <w:proofErr w:type="spellEnd"/>
      <w:r w:rsidRPr="00D80693">
        <w:rPr>
          <w:shd w:val="clear" w:color="auto" w:fill="FFFFFF"/>
        </w:rPr>
        <w:t xml:space="preserve"> </w:t>
      </w:r>
      <w:proofErr w:type="spellStart"/>
      <w:r w:rsidRPr="00D80693">
        <w:rPr>
          <w:shd w:val="clear" w:color="auto" w:fill="FFFFFF"/>
        </w:rPr>
        <w:t>spôsob</w:t>
      </w:r>
      <w:proofErr w:type="spellEnd"/>
      <w:r w:rsidRPr="00D80693">
        <w:rPr>
          <w:shd w:val="clear" w:color="auto" w:fill="FFFFFF"/>
        </w:rPr>
        <w:t xml:space="preserve">, </w:t>
      </w:r>
      <w:proofErr w:type="spellStart"/>
      <w:r w:rsidRPr="00D80693">
        <w:rPr>
          <w:shd w:val="clear" w:color="auto" w:fill="FFFFFF"/>
        </w:rPr>
        <w:t>akým</w:t>
      </w:r>
      <w:proofErr w:type="spellEnd"/>
      <w:r w:rsidRPr="00D80693">
        <w:rPr>
          <w:shd w:val="clear" w:color="auto" w:fill="FFFFFF"/>
        </w:rPr>
        <w:t xml:space="preserve"> </w:t>
      </w:r>
      <w:proofErr w:type="spellStart"/>
      <w:r w:rsidRPr="00D80693">
        <w:rPr>
          <w:shd w:val="clear" w:color="auto" w:fill="FFFFFF"/>
        </w:rPr>
        <w:t>sa</w:t>
      </w:r>
      <w:proofErr w:type="spellEnd"/>
      <w:r w:rsidRPr="00D80693">
        <w:rPr>
          <w:shd w:val="clear" w:color="auto" w:fill="FFFFFF"/>
        </w:rPr>
        <w:t xml:space="preserve"> bibliografické údaje </w:t>
      </w:r>
      <w:proofErr w:type="spellStart"/>
      <w:r w:rsidRPr="00D80693">
        <w:rPr>
          <w:shd w:val="clear" w:color="auto" w:fill="FFFFFF"/>
        </w:rPr>
        <w:t>vytvárajú</w:t>
      </w:r>
      <w:proofErr w:type="spellEnd"/>
      <w:r w:rsidRPr="00D80693">
        <w:rPr>
          <w:shd w:val="clear" w:color="auto" w:fill="FFFFFF"/>
        </w:rPr>
        <w:t xml:space="preserve"> a </w:t>
      </w:r>
      <w:proofErr w:type="spellStart"/>
      <w:r w:rsidRPr="00D80693">
        <w:rPr>
          <w:shd w:val="clear" w:color="auto" w:fill="FFFFFF"/>
        </w:rPr>
        <w:t>používajú</w:t>
      </w:r>
      <w:proofErr w:type="spellEnd"/>
      <w:r w:rsidRPr="00D80693">
        <w:rPr>
          <w:shd w:val="clear" w:color="auto" w:fill="FFFFFF"/>
        </w:rPr>
        <w:t xml:space="preserve">. </w:t>
      </w:r>
    </w:p>
    <w:p w14:paraId="3CC74589" w14:textId="77777777" w:rsidR="00090A23" w:rsidRPr="00D80693" w:rsidRDefault="00900A53" w:rsidP="0096700C">
      <w:pPr>
        <w:pStyle w:val="Tlotextu"/>
        <w:rPr>
          <w:shd w:val="clear" w:color="auto" w:fill="FFFFFF"/>
        </w:rPr>
      </w:pPr>
      <w:r w:rsidRPr="00D80693">
        <w:rPr>
          <w:shd w:val="clear" w:color="auto" w:fill="FFFFFF"/>
        </w:rPr>
        <w:t xml:space="preserve">RDA je </w:t>
      </w:r>
      <w:proofErr w:type="spellStart"/>
      <w:r w:rsidRPr="00D80693">
        <w:rPr>
          <w:shd w:val="clear" w:color="auto" w:fill="FFFFFF"/>
        </w:rPr>
        <w:t>štandard</w:t>
      </w:r>
      <w:proofErr w:type="spellEnd"/>
      <w:r w:rsidRPr="00D80693">
        <w:rPr>
          <w:shd w:val="clear" w:color="auto" w:fill="FFFFFF"/>
        </w:rPr>
        <w:t xml:space="preserve"> </w:t>
      </w:r>
      <w:proofErr w:type="spellStart"/>
      <w:r w:rsidRPr="00D80693">
        <w:rPr>
          <w:shd w:val="clear" w:color="auto" w:fill="FFFFFF"/>
        </w:rPr>
        <w:t>pre</w:t>
      </w:r>
      <w:proofErr w:type="spellEnd"/>
      <w:r w:rsidRPr="00D80693">
        <w:rPr>
          <w:shd w:val="clear" w:color="auto" w:fill="FFFFFF"/>
        </w:rPr>
        <w:t xml:space="preserve"> popis </w:t>
      </w:r>
      <w:proofErr w:type="spellStart"/>
      <w:r w:rsidRPr="00D80693">
        <w:rPr>
          <w:shd w:val="clear" w:color="auto" w:fill="FFFFFF"/>
        </w:rPr>
        <w:t>zdrojov</w:t>
      </w:r>
      <w:proofErr w:type="spellEnd"/>
      <w:r w:rsidRPr="00D80693">
        <w:rPr>
          <w:shd w:val="clear" w:color="auto" w:fill="FFFFFF"/>
        </w:rPr>
        <w:t xml:space="preserve"> a </w:t>
      </w:r>
      <w:proofErr w:type="spellStart"/>
      <w:r w:rsidRPr="00D80693">
        <w:rPr>
          <w:shd w:val="clear" w:color="auto" w:fill="FFFFFF"/>
        </w:rPr>
        <w:t>prístup</w:t>
      </w:r>
      <w:proofErr w:type="spellEnd"/>
      <w:r w:rsidRPr="00D80693">
        <w:rPr>
          <w:shd w:val="clear" w:color="auto" w:fill="FFFFFF"/>
        </w:rPr>
        <w:t xml:space="preserve"> určený </w:t>
      </w:r>
      <w:proofErr w:type="spellStart"/>
      <w:r w:rsidRPr="00D80693">
        <w:rPr>
          <w:shd w:val="clear" w:color="auto" w:fill="FFFFFF"/>
        </w:rPr>
        <w:t>pre</w:t>
      </w:r>
      <w:proofErr w:type="spellEnd"/>
      <w:r w:rsidRPr="00D80693">
        <w:rPr>
          <w:shd w:val="clear" w:color="auto" w:fill="FFFFFF"/>
        </w:rPr>
        <w:t xml:space="preserve"> </w:t>
      </w:r>
      <w:proofErr w:type="spellStart"/>
      <w:r w:rsidRPr="00D80693">
        <w:rPr>
          <w:shd w:val="clear" w:color="auto" w:fill="FFFFFF"/>
        </w:rPr>
        <w:t>digitálny</w:t>
      </w:r>
      <w:proofErr w:type="spellEnd"/>
      <w:r w:rsidRPr="00D80693">
        <w:rPr>
          <w:shd w:val="clear" w:color="auto" w:fill="FFFFFF"/>
        </w:rPr>
        <w:t xml:space="preserve"> </w:t>
      </w:r>
      <w:proofErr w:type="spellStart"/>
      <w:r w:rsidRPr="00D80693">
        <w:rPr>
          <w:shd w:val="clear" w:color="auto" w:fill="FFFFFF"/>
        </w:rPr>
        <w:t>svet</w:t>
      </w:r>
      <w:proofErr w:type="spellEnd"/>
      <w:r w:rsidRPr="00D80693">
        <w:rPr>
          <w:shd w:val="clear" w:color="auto" w:fill="FFFFFF"/>
        </w:rPr>
        <w:t xml:space="preserve">. </w:t>
      </w:r>
    </w:p>
    <w:p w14:paraId="6E8A5555" w14:textId="77777777" w:rsidR="00090A23" w:rsidRPr="00D80693" w:rsidRDefault="00090A23" w:rsidP="0096700C">
      <w:pPr>
        <w:pStyle w:val="Tlotextu"/>
        <w:rPr>
          <w:shd w:val="clear" w:color="auto" w:fill="FFFFFF"/>
        </w:rPr>
      </w:pPr>
      <w:proofErr w:type="spellStart"/>
      <w:r w:rsidRPr="00D80693">
        <w:rPr>
          <w:shd w:val="clear" w:color="auto" w:fill="FFFFFF"/>
        </w:rPr>
        <w:t>Štandard</w:t>
      </w:r>
      <w:proofErr w:type="spellEnd"/>
      <w:r w:rsidRPr="00D80693">
        <w:rPr>
          <w:shd w:val="clear" w:color="auto" w:fill="FFFFFF"/>
        </w:rPr>
        <w:t xml:space="preserve"> RDA p</w:t>
      </w:r>
      <w:r w:rsidR="00900A53" w:rsidRPr="00D80693">
        <w:rPr>
          <w:shd w:val="clear" w:color="auto" w:fill="FFFFFF"/>
        </w:rPr>
        <w:t xml:space="preserve">oskytuje </w:t>
      </w:r>
    </w:p>
    <w:p w14:paraId="18040959" w14:textId="6DE76968" w:rsidR="00090A23" w:rsidRPr="00D80693" w:rsidRDefault="00900A53" w:rsidP="0096700C">
      <w:pPr>
        <w:pStyle w:val="Tlotextu"/>
        <w:numPr>
          <w:ilvl w:val="0"/>
          <w:numId w:val="33"/>
        </w:numPr>
        <w:rPr>
          <w:shd w:val="clear" w:color="auto" w:fill="FFFFFF"/>
        </w:rPr>
      </w:pPr>
      <w:proofErr w:type="spellStart"/>
      <w:r w:rsidRPr="00D80693">
        <w:rPr>
          <w:shd w:val="clear" w:color="auto" w:fill="FFFFFF"/>
        </w:rPr>
        <w:t>flexibilný</w:t>
      </w:r>
      <w:proofErr w:type="spellEnd"/>
      <w:r w:rsidRPr="00D80693">
        <w:rPr>
          <w:shd w:val="clear" w:color="auto" w:fill="FFFFFF"/>
        </w:rPr>
        <w:t xml:space="preserve"> rámec na opis </w:t>
      </w:r>
      <w:proofErr w:type="spellStart"/>
      <w:r w:rsidRPr="00D80693">
        <w:rPr>
          <w:shd w:val="clear" w:color="auto" w:fill="FFFFFF"/>
        </w:rPr>
        <w:t>všetkých</w:t>
      </w:r>
      <w:proofErr w:type="spellEnd"/>
      <w:r w:rsidRPr="00D80693">
        <w:rPr>
          <w:shd w:val="clear" w:color="auto" w:fill="FFFFFF"/>
        </w:rPr>
        <w:t xml:space="preserve"> </w:t>
      </w:r>
      <w:proofErr w:type="spellStart"/>
      <w:r w:rsidRPr="00D80693">
        <w:rPr>
          <w:shd w:val="clear" w:color="auto" w:fill="FFFFFF"/>
        </w:rPr>
        <w:t>zdrojov</w:t>
      </w:r>
      <w:proofErr w:type="spellEnd"/>
      <w:r w:rsidRPr="00D80693">
        <w:rPr>
          <w:shd w:val="clear" w:color="auto" w:fill="FFFFFF"/>
        </w:rPr>
        <w:t xml:space="preserve"> (</w:t>
      </w:r>
      <w:proofErr w:type="spellStart"/>
      <w:r w:rsidRPr="00D80693">
        <w:rPr>
          <w:shd w:val="clear" w:color="auto" w:fill="FFFFFF"/>
        </w:rPr>
        <w:t>analógových</w:t>
      </w:r>
      <w:proofErr w:type="spellEnd"/>
      <w:r w:rsidRPr="00D80693">
        <w:rPr>
          <w:shd w:val="clear" w:color="auto" w:fill="FFFFFF"/>
        </w:rPr>
        <w:t xml:space="preserve"> a </w:t>
      </w:r>
      <w:proofErr w:type="spellStart"/>
      <w:r w:rsidRPr="00D80693">
        <w:rPr>
          <w:shd w:val="clear" w:color="auto" w:fill="FFFFFF"/>
        </w:rPr>
        <w:t>digitálnych</w:t>
      </w:r>
      <w:proofErr w:type="spellEnd"/>
      <w:r w:rsidRPr="00D80693">
        <w:rPr>
          <w:shd w:val="clear" w:color="auto" w:fill="FFFFFF"/>
        </w:rPr>
        <w:t xml:space="preserve">), </w:t>
      </w:r>
      <w:proofErr w:type="spellStart"/>
      <w:r w:rsidRPr="00D80693">
        <w:rPr>
          <w:shd w:val="clear" w:color="auto" w:fill="FFFFFF"/>
        </w:rPr>
        <w:t>ktorý</w:t>
      </w:r>
      <w:proofErr w:type="spellEnd"/>
      <w:r w:rsidRPr="00D80693">
        <w:rPr>
          <w:shd w:val="clear" w:color="auto" w:fill="FFFFFF"/>
        </w:rPr>
        <w:t xml:space="preserve"> je </w:t>
      </w:r>
      <w:proofErr w:type="spellStart"/>
      <w:r w:rsidRPr="00D80693">
        <w:rPr>
          <w:shd w:val="clear" w:color="auto" w:fill="FFFFFF"/>
        </w:rPr>
        <w:t>rozšíriteľný</w:t>
      </w:r>
      <w:proofErr w:type="spellEnd"/>
      <w:r w:rsidRPr="00D80693">
        <w:rPr>
          <w:shd w:val="clear" w:color="auto" w:fill="FFFFFF"/>
        </w:rPr>
        <w:t xml:space="preserve"> </w:t>
      </w:r>
      <w:proofErr w:type="spellStart"/>
      <w:r w:rsidRPr="00D80693">
        <w:rPr>
          <w:shd w:val="clear" w:color="auto" w:fill="FFFFFF"/>
        </w:rPr>
        <w:t>pre</w:t>
      </w:r>
      <w:proofErr w:type="spellEnd"/>
      <w:r w:rsidRPr="00D80693">
        <w:rPr>
          <w:shd w:val="clear" w:color="auto" w:fill="FFFFFF"/>
        </w:rPr>
        <w:t xml:space="preserve"> nové typy </w:t>
      </w:r>
      <w:proofErr w:type="spellStart"/>
      <w:r w:rsidRPr="00D80693">
        <w:rPr>
          <w:shd w:val="clear" w:color="auto" w:fill="FFFFFF"/>
        </w:rPr>
        <w:t>materiálov</w:t>
      </w:r>
      <w:proofErr w:type="spellEnd"/>
      <w:r w:rsidRPr="00D80693">
        <w:rPr>
          <w:shd w:val="clear" w:color="auto" w:fill="FFFFFF"/>
        </w:rPr>
        <w:t xml:space="preserve">, </w:t>
      </w:r>
    </w:p>
    <w:p w14:paraId="7CFEED3C" w14:textId="77777777" w:rsidR="00090A23" w:rsidRPr="00D80693" w:rsidRDefault="00090A23" w:rsidP="0096700C">
      <w:pPr>
        <w:pStyle w:val="Tlotextu"/>
        <w:numPr>
          <w:ilvl w:val="0"/>
          <w:numId w:val="33"/>
        </w:numPr>
      </w:pPr>
      <w:proofErr w:type="spellStart"/>
      <w:r w:rsidRPr="00D80693">
        <w:rPr>
          <w:shd w:val="clear" w:color="auto" w:fill="FFFFFF"/>
        </w:rPr>
        <w:t>dáta</w:t>
      </w:r>
      <w:proofErr w:type="spellEnd"/>
      <w:r w:rsidR="00900A53" w:rsidRPr="00D80693">
        <w:rPr>
          <w:shd w:val="clear" w:color="auto" w:fill="FFFFFF"/>
        </w:rPr>
        <w:t xml:space="preserve">, </w:t>
      </w:r>
      <w:proofErr w:type="spellStart"/>
      <w:r w:rsidR="00900A53" w:rsidRPr="00D80693">
        <w:rPr>
          <w:shd w:val="clear" w:color="auto" w:fill="FFFFFF"/>
        </w:rPr>
        <w:t>ktoré</w:t>
      </w:r>
      <w:proofErr w:type="spellEnd"/>
      <w:r w:rsidR="00900A53" w:rsidRPr="00D80693">
        <w:rPr>
          <w:shd w:val="clear" w:color="auto" w:fill="FFFFFF"/>
        </w:rPr>
        <w:t xml:space="preserve"> sú </w:t>
      </w:r>
      <w:proofErr w:type="spellStart"/>
      <w:r w:rsidR="00900A53" w:rsidRPr="00D80693">
        <w:rPr>
          <w:shd w:val="clear" w:color="auto" w:fill="FFFFFF"/>
        </w:rPr>
        <w:t>ľahko</w:t>
      </w:r>
      <w:proofErr w:type="spellEnd"/>
      <w:r w:rsidR="00900A53" w:rsidRPr="00D80693">
        <w:rPr>
          <w:shd w:val="clear" w:color="auto" w:fill="FFFFFF"/>
        </w:rPr>
        <w:t xml:space="preserve"> </w:t>
      </w:r>
      <w:proofErr w:type="spellStart"/>
      <w:r w:rsidR="00900A53" w:rsidRPr="00D80693">
        <w:rPr>
          <w:shd w:val="clear" w:color="auto" w:fill="FFFFFF"/>
        </w:rPr>
        <w:t>prispôsobiteľné</w:t>
      </w:r>
      <w:proofErr w:type="spellEnd"/>
      <w:r w:rsidR="00900A53" w:rsidRPr="00D80693">
        <w:rPr>
          <w:shd w:val="clear" w:color="auto" w:fill="FFFFFF"/>
        </w:rPr>
        <w:t xml:space="preserve"> novým a </w:t>
      </w:r>
      <w:proofErr w:type="spellStart"/>
      <w:r w:rsidR="00900A53" w:rsidRPr="00D80693">
        <w:rPr>
          <w:shd w:val="clear" w:color="auto" w:fill="FFFFFF"/>
        </w:rPr>
        <w:t>vznikajúcim</w:t>
      </w:r>
      <w:proofErr w:type="spellEnd"/>
      <w:r w:rsidR="00900A53" w:rsidRPr="00D80693">
        <w:rPr>
          <w:shd w:val="clear" w:color="auto" w:fill="FFFFFF"/>
        </w:rPr>
        <w:t xml:space="preserve"> databázovým </w:t>
      </w:r>
      <w:proofErr w:type="spellStart"/>
      <w:r w:rsidR="00900A53" w:rsidRPr="00D80693">
        <w:rPr>
          <w:shd w:val="clear" w:color="auto" w:fill="FFFFFF"/>
        </w:rPr>
        <w:t>štruktúram</w:t>
      </w:r>
      <w:proofErr w:type="spellEnd"/>
      <w:r w:rsidR="00900A53" w:rsidRPr="00D80693">
        <w:rPr>
          <w:shd w:val="clear" w:color="auto" w:fill="FFFFFF"/>
        </w:rPr>
        <w:t xml:space="preserve">, </w:t>
      </w:r>
    </w:p>
    <w:p w14:paraId="6C51F31F" w14:textId="77777777" w:rsidR="00090A23" w:rsidRPr="00D80693" w:rsidRDefault="00090A23" w:rsidP="0096700C">
      <w:pPr>
        <w:pStyle w:val="Tlotextu"/>
        <w:numPr>
          <w:ilvl w:val="0"/>
          <w:numId w:val="33"/>
        </w:numPr>
      </w:pPr>
      <w:proofErr w:type="spellStart"/>
      <w:r w:rsidRPr="00D80693">
        <w:rPr>
          <w:shd w:val="clear" w:color="auto" w:fill="FFFFFF"/>
        </w:rPr>
        <w:t>dáta</w:t>
      </w:r>
      <w:proofErr w:type="spellEnd"/>
      <w:r w:rsidR="00900A53" w:rsidRPr="00D80693">
        <w:rPr>
          <w:shd w:val="clear" w:color="auto" w:fill="FFFFFF"/>
        </w:rPr>
        <w:t xml:space="preserve">, </w:t>
      </w:r>
      <w:proofErr w:type="spellStart"/>
      <w:r w:rsidR="00900A53" w:rsidRPr="00D80693">
        <w:rPr>
          <w:shd w:val="clear" w:color="auto" w:fill="FFFFFF"/>
        </w:rPr>
        <w:t>ktoré</w:t>
      </w:r>
      <w:proofErr w:type="spellEnd"/>
      <w:r w:rsidR="00900A53" w:rsidRPr="00D80693">
        <w:rPr>
          <w:shd w:val="clear" w:color="auto" w:fill="FFFFFF"/>
        </w:rPr>
        <w:t xml:space="preserve"> sú </w:t>
      </w:r>
      <w:proofErr w:type="spellStart"/>
      <w:r w:rsidR="00900A53" w:rsidRPr="00D80693">
        <w:rPr>
          <w:shd w:val="clear" w:color="auto" w:fill="FFFFFF"/>
        </w:rPr>
        <w:t>kompatibilné</w:t>
      </w:r>
      <w:proofErr w:type="spellEnd"/>
      <w:r w:rsidR="00900A53" w:rsidRPr="00D80693">
        <w:rPr>
          <w:shd w:val="clear" w:color="auto" w:fill="FFFFFF"/>
        </w:rPr>
        <w:t xml:space="preserve"> s </w:t>
      </w:r>
      <w:proofErr w:type="spellStart"/>
      <w:r w:rsidR="00900A53" w:rsidRPr="00D80693">
        <w:rPr>
          <w:shd w:val="clear" w:color="auto" w:fill="FFFFFF"/>
        </w:rPr>
        <w:t>existujúcimi</w:t>
      </w:r>
      <w:proofErr w:type="spellEnd"/>
      <w:r w:rsidR="00900A53" w:rsidRPr="00D80693">
        <w:rPr>
          <w:shd w:val="clear" w:color="auto" w:fill="FFFFFF"/>
        </w:rPr>
        <w:t xml:space="preserve"> </w:t>
      </w:r>
      <w:proofErr w:type="spellStart"/>
      <w:r w:rsidR="00900A53" w:rsidRPr="00D80693">
        <w:rPr>
          <w:shd w:val="clear" w:color="auto" w:fill="FFFFFF"/>
        </w:rPr>
        <w:t>záznamami</w:t>
      </w:r>
      <w:proofErr w:type="spellEnd"/>
      <w:r w:rsidR="00900A53" w:rsidRPr="00D80693">
        <w:rPr>
          <w:shd w:val="clear" w:color="auto" w:fill="FFFFFF"/>
        </w:rPr>
        <w:t xml:space="preserve"> v </w:t>
      </w:r>
      <w:r w:rsidRPr="00D80693">
        <w:rPr>
          <w:shd w:val="clear" w:color="auto" w:fill="FFFFFF"/>
        </w:rPr>
        <w:t xml:space="preserve">online </w:t>
      </w:r>
      <w:proofErr w:type="spellStart"/>
      <w:r w:rsidR="00900A53" w:rsidRPr="00D80693">
        <w:rPr>
          <w:shd w:val="clear" w:color="auto" w:fill="FFFFFF"/>
        </w:rPr>
        <w:t>katalógoch</w:t>
      </w:r>
      <w:proofErr w:type="spellEnd"/>
      <w:r w:rsidR="00900A53" w:rsidRPr="00D80693">
        <w:rPr>
          <w:shd w:val="clear" w:color="auto" w:fill="FFFFFF"/>
        </w:rPr>
        <w:t xml:space="preserve"> </w:t>
      </w:r>
      <w:proofErr w:type="spellStart"/>
      <w:r w:rsidR="00900A53" w:rsidRPr="00D80693">
        <w:rPr>
          <w:shd w:val="clear" w:color="auto" w:fill="FFFFFF"/>
        </w:rPr>
        <w:t>knižníc</w:t>
      </w:r>
      <w:proofErr w:type="spellEnd"/>
      <w:r w:rsidR="00900A53" w:rsidRPr="00D80693">
        <w:rPr>
          <w:shd w:val="clear" w:color="auto" w:fill="FFFFFF"/>
        </w:rPr>
        <w:t xml:space="preserve">. </w:t>
      </w:r>
    </w:p>
    <w:p w14:paraId="6E3EB54B" w14:textId="126592D3" w:rsidR="00617828" w:rsidRPr="00D80693" w:rsidRDefault="00900A53" w:rsidP="0096700C">
      <w:pPr>
        <w:pStyle w:val="Tlotextu"/>
        <w:rPr>
          <w:shd w:val="clear" w:color="auto" w:fill="FFFFFF"/>
        </w:rPr>
      </w:pPr>
      <w:r w:rsidRPr="00D80693">
        <w:rPr>
          <w:shd w:val="clear" w:color="auto" w:fill="FFFFFF"/>
        </w:rPr>
        <w:t xml:space="preserve">RDA </w:t>
      </w:r>
      <w:proofErr w:type="spellStart"/>
      <w:r w:rsidR="00276C63" w:rsidRPr="00D80693">
        <w:rPr>
          <w:shd w:val="clear" w:color="auto" w:fill="FFFFFF"/>
        </w:rPr>
        <w:t>štandard</w:t>
      </w:r>
      <w:proofErr w:type="spellEnd"/>
      <w:r w:rsidR="00276C63" w:rsidRPr="00D80693">
        <w:rPr>
          <w:shd w:val="clear" w:color="auto" w:fill="FFFFFF"/>
        </w:rPr>
        <w:t xml:space="preserve"> </w:t>
      </w:r>
      <w:r w:rsidRPr="00D80693">
        <w:rPr>
          <w:shd w:val="clear" w:color="auto" w:fill="FFFFFF"/>
        </w:rPr>
        <w:t xml:space="preserve">je balík </w:t>
      </w:r>
      <w:proofErr w:type="spellStart"/>
      <w:r w:rsidRPr="00D80693">
        <w:rPr>
          <w:shd w:val="clear" w:color="auto" w:fill="FFFFFF"/>
        </w:rPr>
        <w:t>dátových</w:t>
      </w:r>
      <w:proofErr w:type="spellEnd"/>
      <w:r w:rsidRPr="00D80693">
        <w:rPr>
          <w:shd w:val="clear" w:color="auto" w:fill="FFFFFF"/>
        </w:rPr>
        <w:t xml:space="preserve"> </w:t>
      </w:r>
      <w:proofErr w:type="spellStart"/>
      <w:r w:rsidRPr="00D80693">
        <w:rPr>
          <w:shd w:val="clear" w:color="auto" w:fill="FFFFFF"/>
        </w:rPr>
        <w:t>prvkov</w:t>
      </w:r>
      <w:proofErr w:type="spellEnd"/>
      <w:r w:rsidRPr="00D80693">
        <w:rPr>
          <w:shd w:val="clear" w:color="auto" w:fill="FFFFFF"/>
        </w:rPr>
        <w:t xml:space="preserve">, </w:t>
      </w:r>
      <w:proofErr w:type="spellStart"/>
      <w:r w:rsidRPr="00D80693">
        <w:rPr>
          <w:shd w:val="clear" w:color="auto" w:fill="FFFFFF"/>
        </w:rPr>
        <w:t>usmernení</w:t>
      </w:r>
      <w:proofErr w:type="spellEnd"/>
      <w:r w:rsidRPr="00D80693">
        <w:rPr>
          <w:shd w:val="clear" w:color="auto" w:fill="FFFFFF"/>
        </w:rPr>
        <w:t xml:space="preserve"> a </w:t>
      </w:r>
      <w:proofErr w:type="spellStart"/>
      <w:r w:rsidRPr="00D80693">
        <w:rPr>
          <w:shd w:val="clear" w:color="auto" w:fill="FFFFFF"/>
        </w:rPr>
        <w:t>pokynov</w:t>
      </w:r>
      <w:proofErr w:type="spellEnd"/>
      <w:r w:rsidRPr="00D80693">
        <w:rPr>
          <w:shd w:val="clear" w:color="auto" w:fill="FFFFFF"/>
        </w:rPr>
        <w:t xml:space="preserve"> na </w:t>
      </w:r>
      <w:proofErr w:type="spellStart"/>
      <w:r w:rsidRPr="00D80693">
        <w:rPr>
          <w:shd w:val="clear" w:color="auto" w:fill="FFFFFF"/>
        </w:rPr>
        <w:t>vytváranie</w:t>
      </w:r>
      <w:proofErr w:type="spellEnd"/>
      <w:r w:rsidRPr="00D80693">
        <w:rPr>
          <w:shd w:val="clear" w:color="auto" w:fill="FFFFFF"/>
        </w:rPr>
        <w:t xml:space="preserve"> </w:t>
      </w:r>
      <w:proofErr w:type="spellStart"/>
      <w:r w:rsidRPr="00D80693">
        <w:rPr>
          <w:shd w:val="clear" w:color="auto" w:fill="FFFFFF"/>
        </w:rPr>
        <w:t>metadát</w:t>
      </w:r>
      <w:proofErr w:type="spellEnd"/>
      <w:r w:rsidRPr="00D80693">
        <w:rPr>
          <w:shd w:val="clear" w:color="auto" w:fill="FFFFFF"/>
        </w:rPr>
        <w:t xml:space="preserve"> </w:t>
      </w:r>
      <w:proofErr w:type="spellStart"/>
      <w:r w:rsidR="00090A23" w:rsidRPr="00D80693">
        <w:rPr>
          <w:shd w:val="clear" w:color="auto" w:fill="FFFFFF"/>
        </w:rPr>
        <w:t>dokumentov</w:t>
      </w:r>
      <w:proofErr w:type="spellEnd"/>
      <w:r w:rsidR="00090A23" w:rsidRPr="00D80693">
        <w:rPr>
          <w:shd w:val="clear" w:color="auto" w:fill="FFFFFF"/>
        </w:rPr>
        <w:t xml:space="preserve"> v </w:t>
      </w:r>
      <w:proofErr w:type="spellStart"/>
      <w:r w:rsidR="00090A23" w:rsidRPr="00D80693">
        <w:rPr>
          <w:shd w:val="clear" w:color="auto" w:fill="FFFFFF"/>
        </w:rPr>
        <w:t>knižniciach</w:t>
      </w:r>
      <w:proofErr w:type="spellEnd"/>
      <w:r w:rsidR="00090A23" w:rsidRPr="00D80693">
        <w:rPr>
          <w:shd w:val="clear" w:color="auto" w:fill="FFFFFF"/>
        </w:rPr>
        <w:t xml:space="preserve"> </w:t>
      </w:r>
      <w:r w:rsidRPr="00D80693">
        <w:rPr>
          <w:shd w:val="clear" w:color="auto" w:fill="FFFFFF"/>
        </w:rPr>
        <w:t xml:space="preserve">a </w:t>
      </w:r>
      <w:proofErr w:type="spellStart"/>
      <w:r w:rsidR="00090A23" w:rsidRPr="00D80693">
        <w:rPr>
          <w:shd w:val="clear" w:color="auto" w:fill="FFFFFF"/>
        </w:rPr>
        <w:t>iných</w:t>
      </w:r>
      <w:proofErr w:type="spellEnd"/>
      <w:r w:rsidR="00090A23" w:rsidRPr="00D80693">
        <w:rPr>
          <w:shd w:val="clear" w:color="auto" w:fill="FFFFFF"/>
        </w:rPr>
        <w:t xml:space="preserve"> </w:t>
      </w:r>
      <w:proofErr w:type="spellStart"/>
      <w:r w:rsidR="00090A23" w:rsidRPr="00D80693">
        <w:rPr>
          <w:shd w:val="clear" w:color="auto" w:fill="FFFFFF"/>
        </w:rPr>
        <w:t>oblastiach</w:t>
      </w:r>
      <w:proofErr w:type="spellEnd"/>
      <w:r w:rsidR="00090A23" w:rsidRPr="00D80693">
        <w:rPr>
          <w:shd w:val="clear" w:color="auto" w:fill="FFFFFF"/>
        </w:rPr>
        <w:t xml:space="preserve"> </w:t>
      </w:r>
      <w:proofErr w:type="spellStart"/>
      <w:r w:rsidRPr="00D80693">
        <w:rPr>
          <w:shd w:val="clear" w:color="auto" w:fill="FFFFFF"/>
        </w:rPr>
        <w:t>kultúrneho</w:t>
      </w:r>
      <w:proofErr w:type="spellEnd"/>
      <w:r w:rsidRPr="00D80693">
        <w:rPr>
          <w:shd w:val="clear" w:color="auto" w:fill="FFFFFF"/>
        </w:rPr>
        <w:t xml:space="preserve"> </w:t>
      </w:r>
      <w:proofErr w:type="spellStart"/>
      <w:r w:rsidRPr="00D80693">
        <w:rPr>
          <w:shd w:val="clear" w:color="auto" w:fill="FFFFFF"/>
        </w:rPr>
        <w:t>dedičstva</w:t>
      </w:r>
      <w:proofErr w:type="spellEnd"/>
      <w:r w:rsidR="00617828" w:rsidRPr="00D80693">
        <w:rPr>
          <w:shd w:val="clear" w:color="auto" w:fill="FFFFFF"/>
        </w:rPr>
        <w:t xml:space="preserve">. </w:t>
      </w:r>
      <w:proofErr w:type="spellStart"/>
      <w:r w:rsidR="00617828" w:rsidRPr="00D80693">
        <w:rPr>
          <w:shd w:val="clear" w:color="auto" w:fill="FFFFFF"/>
        </w:rPr>
        <w:t>Dáta</w:t>
      </w:r>
      <w:proofErr w:type="spellEnd"/>
      <w:r w:rsidRPr="00D80693">
        <w:rPr>
          <w:shd w:val="clear" w:color="auto" w:fill="FFFFFF"/>
        </w:rPr>
        <w:t xml:space="preserve"> </w:t>
      </w:r>
      <w:r w:rsidR="00617828" w:rsidRPr="00D80693">
        <w:rPr>
          <w:shd w:val="clear" w:color="auto" w:fill="FFFFFF"/>
        </w:rPr>
        <w:t xml:space="preserve">RDA </w:t>
      </w:r>
      <w:r w:rsidRPr="00D80693">
        <w:rPr>
          <w:shd w:val="clear" w:color="auto" w:fill="FFFFFF"/>
        </w:rPr>
        <w:t xml:space="preserve">sú </w:t>
      </w:r>
      <w:proofErr w:type="spellStart"/>
      <w:r w:rsidRPr="00D80693">
        <w:rPr>
          <w:shd w:val="clear" w:color="auto" w:fill="FFFFFF"/>
        </w:rPr>
        <w:t>vytvorené</w:t>
      </w:r>
      <w:proofErr w:type="spellEnd"/>
      <w:r w:rsidRPr="00D80693">
        <w:rPr>
          <w:shd w:val="clear" w:color="auto" w:fill="FFFFFF"/>
        </w:rPr>
        <w:t xml:space="preserve"> </w:t>
      </w:r>
      <w:proofErr w:type="spellStart"/>
      <w:r w:rsidRPr="00D80693">
        <w:rPr>
          <w:shd w:val="clear" w:color="auto" w:fill="FFFFFF"/>
        </w:rPr>
        <w:t>podľa</w:t>
      </w:r>
      <w:proofErr w:type="spellEnd"/>
      <w:r w:rsidRPr="00D80693">
        <w:rPr>
          <w:shd w:val="clear" w:color="auto" w:fill="FFFFFF"/>
        </w:rPr>
        <w:t xml:space="preserve"> </w:t>
      </w:r>
      <w:proofErr w:type="spellStart"/>
      <w:r w:rsidRPr="00D80693">
        <w:rPr>
          <w:shd w:val="clear" w:color="auto" w:fill="FFFFFF"/>
        </w:rPr>
        <w:t>medzinárodných</w:t>
      </w:r>
      <w:proofErr w:type="spellEnd"/>
      <w:r w:rsidRPr="00D80693">
        <w:rPr>
          <w:shd w:val="clear" w:color="auto" w:fill="FFFFFF"/>
        </w:rPr>
        <w:t xml:space="preserve"> </w:t>
      </w:r>
      <w:proofErr w:type="spellStart"/>
      <w:r w:rsidRPr="00D80693">
        <w:rPr>
          <w:shd w:val="clear" w:color="auto" w:fill="FFFFFF"/>
        </w:rPr>
        <w:t>modelov</w:t>
      </w:r>
      <w:proofErr w:type="spellEnd"/>
      <w:r w:rsidRPr="00D80693">
        <w:rPr>
          <w:shd w:val="clear" w:color="auto" w:fill="FFFFFF"/>
        </w:rPr>
        <w:t xml:space="preserve"> </w:t>
      </w:r>
      <w:r w:rsidR="00617828" w:rsidRPr="00D80693">
        <w:rPr>
          <w:shd w:val="clear" w:color="auto" w:fill="FFFFFF"/>
        </w:rPr>
        <w:t>na</w:t>
      </w:r>
      <w:r w:rsidRPr="00D80693">
        <w:rPr>
          <w:shd w:val="clear" w:color="auto" w:fill="FFFFFF"/>
        </w:rPr>
        <w:t xml:space="preserve"> </w:t>
      </w:r>
      <w:proofErr w:type="spellStart"/>
      <w:r w:rsidRPr="00D80693">
        <w:rPr>
          <w:shd w:val="clear" w:color="auto" w:fill="FFFFFF"/>
        </w:rPr>
        <w:t>prepojené</w:t>
      </w:r>
      <w:proofErr w:type="spellEnd"/>
      <w:r w:rsidRPr="00D80693">
        <w:rPr>
          <w:shd w:val="clear" w:color="auto" w:fill="FFFFFF"/>
        </w:rPr>
        <w:t xml:space="preserve"> </w:t>
      </w:r>
      <w:proofErr w:type="spellStart"/>
      <w:r w:rsidRPr="00D80693">
        <w:rPr>
          <w:shd w:val="clear" w:color="auto" w:fill="FFFFFF"/>
        </w:rPr>
        <w:t>dátové</w:t>
      </w:r>
      <w:proofErr w:type="spellEnd"/>
      <w:r w:rsidRPr="00D80693">
        <w:rPr>
          <w:shd w:val="clear" w:color="auto" w:fill="FFFFFF"/>
        </w:rPr>
        <w:t xml:space="preserve"> </w:t>
      </w:r>
      <w:proofErr w:type="spellStart"/>
      <w:r w:rsidRPr="00D80693">
        <w:rPr>
          <w:shd w:val="clear" w:color="auto" w:fill="FFFFFF"/>
        </w:rPr>
        <w:t>aplikácie</w:t>
      </w:r>
      <w:proofErr w:type="spellEnd"/>
      <w:r w:rsidRPr="00D80693">
        <w:rPr>
          <w:shd w:val="clear" w:color="auto" w:fill="FFFFFF"/>
        </w:rPr>
        <w:t xml:space="preserve"> </w:t>
      </w:r>
      <w:proofErr w:type="spellStart"/>
      <w:r w:rsidRPr="00D80693">
        <w:rPr>
          <w:shd w:val="clear" w:color="auto" w:fill="FFFFFF"/>
        </w:rPr>
        <w:t>zamerané</w:t>
      </w:r>
      <w:proofErr w:type="spellEnd"/>
      <w:r w:rsidRPr="00D80693">
        <w:rPr>
          <w:shd w:val="clear" w:color="auto" w:fill="FFFFFF"/>
        </w:rPr>
        <w:t xml:space="preserve"> na </w:t>
      </w:r>
      <w:proofErr w:type="spellStart"/>
      <w:r w:rsidRPr="00D80693">
        <w:rPr>
          <w:shd w:val="clear" w:color="auto" w:fill="FFFFFF"/>
        </w:rPr>
        <w:t>používateľa</w:t>
      </w:r>
      <w:proofErr w:type="spellEnd"/>
      <w:r w:rsidRPr="00D80693">
        <w:rPr>
          <w:shd w:val="clear" w:color="auto" w:fill="FFFFFF"/>
        </w:rPr>
        <w:t xml:space="preserve">. </w:t>
      </w:r>
    </w:p>
    <w:p w14:paraId="50AB0148" w14:textId="596C4069" w:rsidR="00276C63" w:rsidRPr="00D80693" w:rsidRDefault="00900A53" w:rsidP="0096700C">
      <w:pPr>
        <w:pStyle w:val="Tlotextu"/>
        <w:rPr>
          <w:shd w:val="clear" w:color="auto" w:fill="FFFFFF"/>
        </w:rPr>
      </w:pPr>
      <w:r w:rsidRPr="00D80693">
        <w:rPr>
          <w:shd w:val="clear" w:color="auto" w:fill="FFFFFF"/>
        </w:rPr>
        <w:t>RDA</w:t>
      </w:r>
      <w:r w:rsidR="00276C63" w:rsidRPr="00D80693">
        <w:rPr>
          <w:shd w:val="clear" w:color="auto" w:fill="FFFFFF"/>
        </w:rPr>
        <w:t xml:space="preserve"> </w:t>
      </w:r>
      <w:proofErr w:type="spellStart"/>
      <w:r w:rsidR="00276C63" w:rsidRPr="00D80693">
        <w:rPr>
          <w:shd w:val="clear" w:color="auto" w:fill="FFFFFF"/>
        </w:rPr>
        <w:t>štandard</w:t>
      </w:r>
      <w:proofErr w:type="spellEnd"/>
      <w:r w:rsidRPr="00D80693">
        <w:rPr>
          <w:shd w:val="clear" w:color="auto" w:fill="FFFFFF"/>
        </w:rPr>
        <w:t xml:space="preserve"> ide nad rámec </w:t>
      </w:r>
      <w:proofErr w:type="spellStart"/>
      <w:r w:rsidRPr="00D80693">
        <w:rPr>
          <w:shd w:val="clear" w:color="auto" w:fill="FFFFFF"/>
        </w:rPr>
        <w:t>predchádzajúcich</w:t>
      </w:r>
      <w:proofErr w:type="spellEnd"/>
      <w:r w:rsidRPr="00D80693">
        <w:rPr>
          <w:shd w:val="clear" w:color="auto" w:fill="FFFFFF"/>
        </w:rPr>
        <w:t xml:space="preserve"> </w:t>
      </w:r>
      <w:proofErr w:type="spellStart"/>
      <w:r w:rsidRPr="00D80693">
        <w:rPr>
          <w:shd w:val="clear" w:color="auto" w:fill="FFFFFF"/>
        </w:rPr>
        <w:t>katalogizačných</w:t>
      </w:r>
      <w:proofErr w:type="spellEnd"/>
      <w:r w:rsidRPr="00D80693">
        <w:rPr>
          <w:shd w:val="clear" w:color="auto" w:fill="FFFFFF"/>
        </w:rPr>
        <w:t xml:space="preserve"> </w:t>
      </w:r>
      <w:proofErr w:type="spellStart"/>
      <w:r w:rsidR="00617828" w:rsidRPr="00D80693">
        <w:rPr>
          <w:shd w:val="clear" w:color="auto" w:fill="FFFFFF"/>
        </w:rPr>
        <w:t>pravidiel</w:t>
      </w:r>
      <w:proofErr w:type="spellEnd"/>
      <w:r w:rsidRPr="00D80693">
        <w:rPr>
          <w:shd w:val="clear" w:color="auto" w:fill="FFFFFF"/>
        </w:rPr>
        <w:t xml:space="preserve"> v tom, že poskytuje pokyny na </w:t>
      </w:r>
      <w:proofErr w:type="spellStart"/>
      <w:r w:rsidRPr="00D80693">
        <w:rPr>
          <w:shd w:val="clear" w:color="auto" w:fill="FFFFFF"/>
        </w:rPr>
        <w:t>katalogizáciu</w:t>
      </w:r>
      <w:proofErr w:type="spellEnd"/>
      <w:r w:rsidRPr="00D80693">
        <w:rPr>
          <w:shd w:val="clear" w:color="auto" w:fill="FFFFFF"/>
        </w:rPr>
        <w:t xml:space="preserve"> </w:t>
      </w:r>
      <w:proofErr w:type="spellStart"/>
      <w:r w:rsidRPr="00D80693">
        <w:rPr>
          <w:shd w:val="clear" w:color="auto" w:fill="FFFFFF"/>
        </w:rPr>
        <w:t>digitálnych</w:t>
      </w:r>
      <w:proofErr w:type="spellEnd"/>
      <w:r w:rsidRPr="00D80693">
        <w:rPr>
          <w:shd w:val="clear" w:color="auto" w:fill="FFFFFF"/>
        </w:rPr>
        <w:t xml:space="preserve"> </w:t>
      </w:r>
      <w:proofErr w:type="spellStart"/>
      <w:r w:rsidRPr="00D80693">
        <w:rPr>
          <w:shd w:val="clear" w:color="auto" w:fill="FFFFFF"/>
        </w:rPr>
        <w:t>zdrojov</w:t>
      </w:r>
      <w:proofErr w:type="spellEnd"/>
      <w:r w:rsidRPr="00D80693">
        <w:rPr>
          <w:shd w:val="clear" w:color="auto" w:fill="FFFFFF"/>
        </w:rPr>
        <w:t xml:space="preserve"> a </w:t>
      </w:r>
      <w:proofErr w:type="spellStart"/>
      <w:r w:rsidRPr="00D80693">
        <w:rPr>
          <w:shd w:val="clear" w:color="auto" w:fill="FFFFFF"/>
        </w:rPr>
        <w:t>kladie</w:t>
      </w:r>
      <w:proofErr w:type="spellEnd"/>
      <w:r w:rsidRPr="00D80693">
        <w:rPr>
          <w:shd w:val="clear" w:color="auto" w:fill="FFFFFF"/>
        </w:rPr>
        <w:t xml:space="preserve"> </w:t>
      </w:r>
      <w:proofErr w:type="spellStart"/>
      <w:r w:rsidRPr="00D80693">
        <w:rPr>
          <w:shd w:val="clear" w:color="auto" w:fill="FFFFFF"/>
        </w:rPr>
        <w:t>väčší</w:t>
      </w:r>
      <w:proofErr w:type="spellEnd"/>
      <w:r w:rsidRPr="00D80693">
        <w:rPr>
          <w:shd w:val="clear" w:color="auto" w:fill="FFFFFF"/>
        </w:rPr>
        <w:t xml:space="preserve"> </w:t>
      </w:r>
      <w:proofErr w:type="spellStart"/>
      <w:r w:rsidRPr="00D80693">
        <w:rPr>
          <w:shd w:val="clear" w:color="auto" w:fill="FFFFFF"/>
        </w:rPr>
        <w:t>dôraz</w:t>
      </w:r>
      <w:proofErr w:type="spellEnd"/>
      <w:r w:rsidRPr="00D80693">
        <w:rPr>
          <w:shd w:val="clear" w:color="auto" w:fill="FFFFFF"/>
        </w:rPr>
        <w:t xml:space="preserve"> na pomoc </w:t>
      </w:r>
      <w:proofErr w:type="spellStart"/>
      <w:r w:rsidRPr="00D80693">
        <w:rPr>
          <w:shd w:val="clear" w:color="auto" w:fill="FFFFFF"/>
        </w:rPr>
        <w:t>používateľom</w:t>
      </w:r>
      <w:proofErr w:type="spellEnd"/>
      <w:r w:rsidRPr="00D80693">
        <w:rPr>
          <w:shd w:val="clear" w:color="auto" w:fill="FFFFFF"/>
        </w:rPr>
        <w:t xml:space="preserve"> </w:t>
      </w:r>
      <w:proofErr w:type="spellStart"/>
      <w:r w:rsidRPr="00D80693">
        <w:rPr>
          <w:i/>
          <w:iCs/>
          <w:shd w:val="clear" w:color="auto" w:fill="FFFFFF"/>
        </w:rPr>
        <w:t>nájsť</w:t>
      </w:r>
      <w:proofErr w:type="spellEnd"/>
      <w:r w:rsidRPr="00D80693">
        <w:rPr>
          <w:i/>
          <w:iCs/>
          <w:shd w:val="clear" w:color="auto" w:fill="FFFFFF"/>
        </w:rPr>
        <w:t xml:space="preserve">, </w:t>
      </w:r>
      <w:proofErr w:type="spellStart"/>
      <w:r w:rsidRPr="00D80693">
        <w:rPr>
          <w:i/>
          <w:iCs/>
          <w:shd w:val="clear" w:color="auto" w:fill="FFFFFF"/>
        </w:rPr>
        <w:t>identifikovať</w:t>
      </w:r>
      <w:proofErr w:type="spellEnd"/>
      <w:r w:rsidRPr="00D80693">
        <w:rPr>
          <w:i/>
          <w:iCs/>
          <w:shd w:val="clear" w:color="auto" w:fill="FFFFFF"/>
        </w:rPr>
        <w:t xml:space="preserve">, </w:t>
      </w:r>
      <w:proofErr w:type="spellStart"/>
      <w:r w:rsidRPr="00D80693">
        <w:rPr>
          <w:i/>
          <w:iCs/>
          <w:shd w:val="clear" w:color="auto" w:fill="FFFFFF"/>
        </w:rPr>
        <w:t>vybrať</w:t>
      </w:r>
      <w:proofErr w:type="spellEnd"/>
      <w:r w:rsidRPr="00D80693">
        <w:rPr>
          <w:i/>
          <w:iCs/>
          <w:shd w:val="clear" w:color="auto" w:fill="FFFFFF"/>
        </w:rPr>
        <w:t xml:space="preserve"> a </w:t>
      </w:r>
      <w:proofErr w:type="spellStart"/>
      <w:r w:rsidRPr="00D80693">
        <w:rPr>
          <w:i/>
          <w:iCs/>
          <w:shd w:val="clear" w:color="auto" w:fill="FFFFFF"/>
        </w:rPr>
        <w:t>získať</w:t>
      </w:r>
      <w:proofErr w:type="spellEnd"/>
      <w:r w:rsidRPr="00D80693">
        <w:rPr>
          <w:i/>
          <w:iCs/>
          <w:shd w:val="clear" w:color="auto" w:fill="FFFFFF"/>
        </w:rPr>
        <w:t xml:space="preserve"> </w:t>
      </w:r>
      <w:proofErr w:type="spellStart"/>
      <w:r w:rsidRPr="00D80693">
        <w:rPr>
          <w:i/>
          <w:iCs/>
          <w:shd w:val="clear" w:color="auto" w:fill="FFFFFF"/>
        </w:rPr>
        <w:t>informácie</w:t>
      </w:r>
      <w:proofErr w:type="spellEnd"/>
      <w:r w:rsidRPr="00D80693">
        <w:rPr>
          <w:shd w:val="clear" w:color="auto" w:fill="FFFFFF"/>
        </w:rPr>
        <w:t xml:space="preserve">, </w:t>
      </w:r>
      <w:proofErr w:type="spellStart"/>
      <w:r w:rsidRPr="00D80693">
        <w:rPr>
          <w:shd w:val="clear" w:color="auto" w:fill="FFFFFF"/>
        </w:rPr>
        <w:t>ktoré</w:t>
      </w:r>
      <w:proofErr w:type="spellEnd"/>
      <w:r w:rsidRPr="00D80693">
        <w:rPr>
          <w:shd w:val="clear" w:color="auto" w:fill="FFFFFF"/>
        </w:rPr>
        <w:t xml:space="preserve"> </w:t>
      </w:r>
      <w:proofErr w:type="spellStart"/>
      <w:r w:rsidR="00617828" w:rsidRPr="00D80693">
        <w:rPr>
          <w:shd w:val="clear" w:color="auto" w:fill="FFFFFF"/>
        </w:rPr>
        <w:t>používatelia</w:t>
      </w:r>
      <w:proofErr w:type="spellEnd"/>
      <w:r w:rsidR="00617828" w:rsidRPr="00D80693">
        <w:rPr>
          <w:shd w:val="clear" w:color="auto" w:fill="FFFFFF"/>
        </w:rPr>
        <w:t xml:space="preserve"> </w:t>
      </w:r>
      <w:proofErr w:type="spellStart"/>
      <w:r w:rsidR="00617828" w:rsidRPr="00D80693">
        <w:rPr>
          <w:shd w:val="clear" w:color="auto" w:fill="FFFFFF"/>
        </w:rPr>
        <w:t>potrebujú</w:t>
      </w:r>
      <w:proofErr w:type="spellEnd"/>
      <w:r w:rsidR="00276C63" w:rsidRPr="00D80693">
        <w:rPr>
          <w:shd w:val="clear" w:color="auto" w:fill="FFFFFF"/>
        </w:rPr>
        <w:t xml:space="preserve">. </w:t>
      </w:r>
    </w:p>
    <w:p w14:paraId="1FD88B1C" w14:textId="4B1654BA" w:rsidR="00900A53" w:rsidRPr="00D80693" w:rsidRDefault="00900A53" w:rsidP="0096700C">
      <w:pPr>
        <w:pStyle w:val="Tlotextu"/>
      </w:pPr>
      <w:r w:rsidRPr="00D80693">
        <w:rPr>
          <w:shd w:val="clear" w:color="auto" w:fill="FFFFFF"/>
        </w:rPr>
        <w:t xml:space="preserve">RDA </w:t>
      </w:r>
      <w:proofErr w:type="spellStart"/>
      <w:r w:rsidR="00276C63" w:rsidRPr="00D80693">
        <w:rPr>
          <w:shd w:val="clear" w:color="auto" w:fill="FFFFFF"/>
        </w:rPr>
        <w:t>štandard</w:t>
      </w:r>
      <w:proofErr w:type="spellEnd"/>
      <w:r w:rsidR="00276C63" w:rsidRPr="00D80693">
        <w:rPr>
          <w:shd w:val="clear" w:color="auto" w:fill="FFFFFF"/>
        </w:rPr>
        <w:t xml:space="preserve"> </w:t>
      </w:r>
      <w:proofErr w:type="spellStart"/>
      <w:r w:rsidRPr="00D80693">
        <w:rPr>
          <w:shd w:val="clear" w:color="auto" w:fill="FFFFFF"/>
        </w:rPr>
        <w:t>tiež</w:t>
      </w:r>
      <w:proofErr w:type="spellEnd"/>
      <w:r w:rsidRPr="00D80693">
        <w:rPr>
          <w:shd w:val="clear" w:color="auto" w:fill="FFFFFF"/>
        </w:rPr>
        <w:t xml:space="preserve"> podporuje </w:t>
      </w:r>
      <w:proofErr w:type="spellStart"/>
      <w:r w:rsidRPr="00D80693">
        <w:rPr>
          <w:shd w:val="clear" w:color="auto" w:fill="FFFFFF"/>
        </w:rPr>
        <w:t>zhlukovanie</w:t>
      </w:r>
      <w:proofErr w:type="spellEnd"/>
      <w:r w:rsidRPr="00D80693">
        <w:rPr>
          <w:shd w:val="clear" w:color="auto" w:fill="FFFFFF"/>
        </w:rPr>
        <w:t xml:space="preserve"> bibliografických </w:t>
      </w:r>
      <w:proofErr w:type="spellStart"/>
      <w:r w:rsidRPr="00D80693">
        <w:rPr>
          <w:shd w:val="clear" w:color="auto" w:fill="FFFFFF"/>
        </w:rPr>
        <w:t>záznamov</w:t>
      </w:r>
      <w:proofErr w:type="spellEnd"/>
      <w:r w:rsidRPr="00D80693">
        <w:rPr>
          <w:shd w:val="clear" w:color="auto" w:fill="FFFFFF"/>
        </w:rPr>
        <w:t xml:space="preserve"> s </w:t>
      </w:r>
      <w:proofErr w:type="spellStart"/>
      <w:r w:rsidRPr="00D80693">
        <w:rPr>
          <w:shd w:val="clear" w:color="auto" w:fill="FFFFFF"/>
        </w:rPr>
        <w:t>cieľom</w:t>
      </w:r>
      <w:proofErr w:type="spellEnd"/>
      <w:r w:rsidRPr="00D80693">
        <w:rPr>
          <w:shd w:val="clear" w:color="auto" w:fill="FFFFFF"/>
        </w:rPr>
        <w:t xml:space="preserve"> </w:t>
      </w:r>
      <w:proofErr w:type="spellStart"/>
      <w:r w:rsidRPr="00D80693">
        <w:rPr>
          <w:shd w:val="clear" w:color="auto" w:fill="FFFFFF"/>
        </w:rPr>
        <w:t>zobraziť</w:t>
      </w:r>
      <w:proofErr w:type="spellEnd"/>
      <w:r w:rsidRPr="00D80693">
        <w:rPr>
          <w:shd w:val="clear" w:color="auto" w:fill="FFFFFF"/>
        </w:rPr>
        <w:t xml:space="preserve"> </w:t>
      </w:r>
      <w:proofErr w:type="spellStart"/>
      <w:r w:rsidRPr="00D80693">
        <w:rPr>
          <w:shd w:val="clear" w:color="auto" w:fill="FFFFFF"/>
        </w:rPr>
        <w:t>vzťahy</w:t>
      </w:r>
      <w:proofErr w:type="spellEnd"/>
      <w:r w:rsidRPr="00D80693">
        <w:rPr>
          <w:shd w:val="clear" w:color="auto" w:fill="FFFFFF"/>
        </w:rPr>
        <w:t xml:space="preserve"> </w:t>
      </w:r>
      <w:proofErr w:type="spellStart"/>
      <w:r w:rsidRPr="00D80693">
        <w:rPr>
          <w:shd w:val="clear" w:color="auto" w:fill="FFFFFF"/>
        </w:rPr>
        <w:t>medzi</w:t>
      </w:r>
      <w:proofErr w:type="spellEnd"/>
      <w:r w:rsidRPr="00D80693">
        <w:rPr>
          <w:shd w:val="clear" w:color="auto" w:fill="FFFFFF"/>
        </w:rPr>
        <w:t xml:space="preserve"> </w:t>
      </w:r>
      <w:proofErr w:type="spellStart"/>
      <w:r w:rsidRPr="00D80693">
        <w:rPr>
          <w:shd w:val="clear" w:color="auto" w:fill="FFFFFF"/>
        </w:rPr>
        <w:t>dielami</w:t>
      </w:r>
      <w:proofErr w:type="spellEnd"/>
      <w:r w:rsidRPr="00D80693">
        <w:rPr>
          <w:shd w:val="clear" w:color="auto" w:fill="FFFFFF"/>
        </w:rPr>
        <w:t xml:space="preserve"> a </w:t>
      </w:r>
      <w:proofErr w:type="spellStart"/>
      <w:r w:rsidRPr="00D80693">
        <w:rPr>
          <w:shd w:val="clear" w:color="auto" w:fill="FFFFFF"/>
        </w:rPr>
        <w:t>ich</w:t>
      </w:r>
      <w:proofErr w:type="spellEnd"/>
      <w:r w:rsidRPr="00D80693">
        <w:rPr>
          <w:shd w:val="clear" w:color="auto" w:fill="FFFFFF"/>
        </w:rPr>
        <w:t xml:space="preserve"> </w:t>
      </w:r>
      <w:proofErr w:type="spellStart"/>
      <w:r w:rsidRPr="00D80693">
        <w:rPr>
          <w:shd w:val="clear" w:color="auto" w:fill="FFFFFF"/>
        </w:rPr>
        <w:t>tvorcami</w:t>
      </w:r>
      <w:proofErr w:type="spellEnd"/>
      <w:r w:rsidRPr="00D80693">
        <w:rPr>
          <w:shd w:val="clear" w:color="auto" w:fill="FFFFFF"/>
        </w:rPr>
        <w:t>.</w:t>
      </w:r>
    </w:p>
    <w:p w14:paraId="3E7F0AAD" w14:textId="075FCCCF" w:rsidR="00E34EE9" w:rsidRPr="00E34EE9" w:rsidRDefault="00E34EE9" w:rsidP="0096700C">
      <w:pPr>
        <w:pStyle w:val="Nadpis3"/>
      </w:pPr>
      <w:bookmarkStart w:id="140" w:name="_Toc89276016"/>
      <w:proofErr w:type="spellStart"/>
      <w:r w:rsidRPr="00E34EE9">
        <w:rPr>
          <w:rStyle w:val="Nadpis2Char"/>
          <w:b/>
          <w:bCs/>
        </w:rPr>
        <w:t>Funkčné</w:t>
      </w:r>
      <w:proofErr w:type="spellEnd"/>
      <w:r w:rsidRPr="00E34EE9">
        <w:t xml:space="preserve"> </w:t>
      </w:r>
      <w:proofErr w:type="spellStart"/>
      <w:r w:rsidRPr="00E34EE9">
        <w:t>požiadavky</w:t>
      </w:r>
      <w:proofErr w:type="spellEnd"/>
      <w:r w:rsidRPr="00E34EE9">
        <w:t xml:space="preserve"> na bibliografické záznamy (FRBR)</w:t>
      </w:r>
      <w:r w:rsidR="00374123">
        <w:rPr>
          <w:rStyle w:val="Odkaznapoznmkupodiarou"/>
        </w:rPr>
        <w:footnoteReference w:id="20"/>
      </w:r>
      <w:bookmarkEnd w:id="136"/>
      <w:bookmarkEnd w:id="137"/>
      <w:bookmarkEnd w:id="140"/>
    </w:p>
    <w:p w14:paraId="53E60815" w14:textId="09950C5D" w:rsidR="00585DB1" w:rsidRDefault="00E34EE9" w:rsidP="0096700C">
      <w:pPr>
        <w:rPr>
          <w:rFonts w:ascii="Arial" w:hAnsi="Arial" w:cs="Arial"/>
          <w:color w:val="202122"/>
          <w:sz w:val="21"/>
          <w:szCs w:val="21"/>
          <w:shd w:val="clear" w:color="auto" w:fill="FFFFFF"/>
        </w:rPr>
      </w:pPr>
      <w:proofErr w:type="spellStart"/>
      <w:r w:rsidRPr="00585DB1">
        <w:rPr>
          <w:rFonts w:ascii="Arial" w:hAnsi="Arial" w:cs="Arial"/>
          <w:b/>
          <w:bCs/>
          <w:color w:val="202122"/>
          <w:sz w:val="21"/>
          <w:szCs w:val="21"/>
          <w:shd w:val="clear" w:color="auto" w:fill="FFFFFF"/>
        </w:rPr>
        <w:t>Funkčné</w:t>
      </w:r>
      <w:proofErr w:type="spellEnd"/>
      <w:r w:rsidRPr="00585DB1">
        <w:rPr>
          <w:rFonts w:ascii="Arial" w:hAnsi="Arial" w:cs="Arial"/>
          <w:b/>
          <w:bCs/>
          <w:color w:val="202122"/>
          <w:sz w:val="21"/>
          <w:szCs w:val="21"/>
          <w:shd w:val="clear" w:color="auto" w:fill="FFFFFF"/>
        </w:rPr>
        <w:t xml:space="preserve"> </w:t>
      </w:r>
      <w:proofErr w:type="spellStart"/>
      <w:r w:rsidRPr="00585DB1">
        <w:rPr>
          <w:rFonts w:ascii="Arial" w:hAnsi="Arial" w:cs="Arial"/>
          <w:b/>
          <w:bCs/>
          <w:color w:val="202122"/>
          <w:sz w:val="21"/>
          <w:szCs w:val="21"/>
          <w:shd w:val="clear" w:color="auto" w:fill="FFFFFF"/>
        </w:rPr>
        <w:t>požiadavky</w:t>
      </w:r>
      <w:proofErr w:type="spellEnd"/>
      <w:r w:rsidRPr="00585DB1">
        <w:rPr>
          <w:rFonts w:ascii="Arial" w:hAnsi="Arial" w:cs="Arial"/>
          <w:b/>
          <w:bCs/>
          <w:color w:val="202122"/>
          <w:sz w:val="21"/>
          <w:szCs w:val="21"/>
          <w:shd w:val="clear" w:color="auto" w:fill="FFFFFF"/>
        </w:rPr>
        <w:t xml:space="preserve"> na bibliografické záznamy</w:t>
      </w:r>
      <w:r w:rsidRPr="00585DB1">
        <w:rPr>
          <w:rFonts w:ascii="Arial" w:hAnsi="Arial" w:cs="Arial"/>
          <w:color w:val="202122"/>
          <w:sz w:val="21"/>
          <w:szCs w:val="21"/>
          <w:shd w:val="clear" w:color="auto" w:fill="FFFFFF"/>
        </w:rPr>
        <w:t> </w:t>
      </w:r>
      <w:r w:rsidRPr="00585DB1">
        <w:rPr>
          <w:rFonts w:ascii="Arial" w:hAnsi="Arial" w:cs="Arial"/>
          <w:b/>
          <w:bCs/>
          <w:color w:val="202122"/>
          <w:sz w:val="21"/>
          <w:szCs w:val="21"/>
          <w:shd w:val="clear" w:color="auto" w:fill="FFFFFF"/>
        </w:rPr>
        <w:t>(FRBR</w:t>
      </w:r>
      <w:r w:rsidRPr="00585DB1">
        <w:rPr>
          <w:rFonts w:ascii="Arial" w:hAnsi="Arial" w:cs="Arial"/>
          <w:color w:val="202122"/>
          <w:sz w:val="21"/>
          <w:szCs w:val="21"/>
          <w:shd w:val="clear" w:color="auto" w:fill="FFFFFF"/>
        </w:rPr>
        <w:t xml:space="preserve">) je </w:t>
      </w:r>
      <w:proofErr w:type="spellStart"/>
      <w:r w:rsidRPr="00585DB1">
        <w:rPr>
          <w:rFonts w:ascii="Arial" w:hAnsi="Arial" w:cs="Arial"/>
          <w:color w:val="202122"/>
          <w:sz w:val="21"/>
          <w:szCs w:val="21"/>
          <w:shd w:val="clear" w:color="auto" w:fill="FFFFFF"/>
        </w:rPr>
        <w:t>koncepčný</w:t>
      </w:r>
      <w:proofErr w:type="spellEnd"/>
      <w:r w:rsidRPr="00585DB1">
        <w:rPr>
          <w:rFonts w:ascii="Arial" w:hAnsi="Arial" w:cs="Arial"/>
          <w:color w:val="202122"/>
          <w:sz w:val="21"/>
          <w:szCs w:val="21"/>
          <w:shd w:val="clear" w:color="auto" w:fill="FFFFFF"/>
        </w:rPr>
        <w:t xml:space="preserve"> </w:t>
      </w:r>
      <w:proofErr w:type="spellStart"/>
      <w:r w:rsidR="00C22739" w:rsidRPr="00585DB1">
        <w:rPr>
          <w:rFonts w:ascii="Arial" w:hAnsi="Arial" w:cs="Arial"/>
          <w:color w:val="202122"/>
          <w:sz w:val="21"/>
          <w:szCs w:val="21"/>
          <w:shd w:val="clear" w:color="auto" w:fill="FFFFFF"/>
        </w:rPr>
        <w:t>entitno-relačný</w:t>
      </w:r>
      <w:proofErr w:type="spellEnd"/>
      <w:r w:rsidR="00C22739" w:rsidRPr="00585DB1">
        <w:rPr>
          <w:rFonts w:ascii="Arial" w:hAnsi="Arial" w:cs="Arial"/>
          <w:color w:val="202122"/>
          <w:sz w:val="21"/>
          <w:szCs w:val="21"/>
          <w:shd w:val="clear" w:color="auto" w:fill="FFFFFF"/>
        </w:rPr>
        <w:t xml:space="preserve"> </w:t>
      </w:r>
      <w:r w:rsidRPr="00585DB1">
        <w:rPr>
          <w:rFonts w:ascii="Arial" w:hAnsi="Arial" w:cs="Arial"/>
          <w:color w:val="202122"/>
          <w:sz w:val="21"/>
          <w:szCs w:val="21"/>
          <w:shd w:val="clear" w:color="auto" w:fill="FFFFFF"/>
        </w:rPr>
        <w:t>model</w:t>
      </w:r>
      <w:r w:rsidR="00C22739"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ktorý</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sa</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týka</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užívateľských</w:t>
      </w:r>
      <w:proofErr w:type="spellEnd"/>
      <w:r w:rsidRPr="00585DB1">
        <w:rPr>
          <w:rFonts w:ascii="Arial" w:hAnsi="Arial" w:cs="Arial"/>
          <w:color w:val="202122"/>
          <w:sz w:val="21"/>
          <w:szCs w:val="21"/>
          <w:shd w:val="clear" w:color="auto" w:fill="FFFFFF"/>
        </w:rPr>
        <w:t xml:space="preserve"> </w:t>
      </w:r>
      <w:proofErr w:type="spellStart"/>
      <w:r w:rsidR="00A44E00" w:rsidRPr="00585DB1">
        <w:rPr>
          <w:rFonts w:ascii="Arial" w:hAnsi="Arial" w:cs="Arial"/>
          <w:color w:val="202122"/>
          <w:sz w:val="21"/>
          <w:szCs w:val="21"/>
          <w:shd w:val="clear" w:color="auto" w:fill="FFFFFF"/>
        </w:rPr>
        <w:t>prístupov</w:t>
      </w:r>
      <w:proofErr w:type="spellEnd"/>
      <w:r w:rsidRPr="00585DB1">
        <w:rPr>
          <w:rFonts w:ascii="Arial" w:hAnsi="Arial" w:cs="Arial"/>
          <w:color w:val="202122"/>
          <w:sz w:val="21"/>
          <w:szCs w:val="21"/>
          <w:shd w:val="clear" w:color="auto" w:fill="FFFFFF"/>
        </w:rPr>
        <w:t xml:space="preserve"> </w:t>
      </w:r>
      <w:proofErr w:type="spellStart"/>
      <w:r w:rsidR="00A44E00" w:rsidRPr="00585DB1">
        <w:rPr>
          <w:rFonts w:ascii="Arial" w:hAnsi="Arial" w:cs="Arial"/>
          <w:color w:val="202122"/>
          <w:sz w:val="21"/>
          <w:szCs w:val="21"/>
          <w:shd w:val="clear" w:color="auto" w:fill="FFFFFF"/>
        </w:rPr>
        <w:t>týkajúcich</w:t>
      </w:r>
      <w:proofErr w:type="spellEnd"/>
      <w:r w:rsidR="00A44E00" w:rsidRPr="00585DB1">
        <w:rPr>
          <w:rFonts w:ascii="Arial" w:hAnsi="Arial" w:cs="Arial"/>
          <w:color w:val="202122"/>
          <w:sz w:val="21"/>
          <w:szCs w:val="21"/>
          <w:shd w:val="clear" w:color="auto" w:fill="FFFFFF"/>
        </w:rPr>
        <w:t xml:space="preserve"> </w:t>
      </w:r>
      <w:proofErr w:type="spellStart"/>
      <w:r w:rsidR="00A44E00" w:rsidRPr="00585DB1">
        <w:rPr>
          <w:rFonts w:ascii="Arial" w:hAnsi="Arial" w:cs="Arial"/>
          <w:color w:val="202122"/>
          <w:sz w:val="21"/>
          <w:szCs w:val="21"/>
          <w:shd w:val="clear" w:color="auto" w:fill="FFFFFF"/>
        </w:rPr>
        <w:t>sa</w:t>
      </w:r>
      <w:proofErr w:type="spellEnd"/>
      <w:r w:rsidR="00A44E00" w:rsidRPr="00585DB1">
        <w:rPr>
          <w:rFonts w:ascii="Arial" w:hAnsi="Arial" w:cs="Arial"/>
          <w:color w:val="202122"/>
          <w:sz w:val="21"/>
          <w:szCs w:val="21"/>
          <w:shd w:val="clear" w:color="auto" w:fill="FFFFFF"/>
        </w:rPr>
        <w:t xml:space="preserve"> </w:t>
      </w:r>
      <w:proofErr w:type="spellStart"/>
      <w:r w:rsidRPr="00585DB1">
        <w:rPr>
          <w:rFonts w:ascii="Arial" w:hAnsi="Arial" w:cs="Arial"/>
          <w:i/>
          <w:iCs/>
          <w:color w:val="202122"/>
          <w:sz w:val="21"/>
          <w:szCs w:val="21"/>
          <w:shd w:val="clear" w:color="auto" w:fill="FFFFFF"/>
        </w:rPr>
        <w:t>vyhľadávania</w:t>
      </w:r>
      <w:proofErr w:type="spellEnd"/>
      <w:r w:rsidRPr="00585DB1">
        <w:rPr>
          <w:rFonts w:ascii="Arial" w:hAnsi="Arial" w:cs="Arial"/>
          <w:i/>
          <w:iCs/>
          <w:color w:val="202122"/>
          <w:sz w:val="21"/>
          <w:szCs w:val="21"/>
          <w:shd w:val="clear" w:color="auto" w:fill="FFFFFF"/>
        </w:rPr>
        <w:t xml:space="preserve"> a </w:t>
      </w:r>
      <w:proofErr w:type="spellStart"/>
      <w:r w:rsidRPr="00585DB1">
        <w:rPr>
          <w:rFonts w:ascii="Arial" w:hAnsi="Arial" w:cs="Arial"/>
          <w:i/>
          <w:iCs/>
          <w:color w:val="202122"/>
          <w:sz w:val="21"/>
          <w:szCs w:val="21"/>
          <w:shd w:val="clear" w:color="auto" w:fill="FFFFFF"/>
        </w:rPr>
        <w:t>prístupu</w:t>
      </w:r>
      <w:proofErr w:type="spellEnd"/>
      <w:r w:rsidRPr="00585DB1">
        <w:rPr>
          <w:rFonts w:ascii="Arial" w:hAnsi="Arial" w:cs="Arial"/>
          <w:i/>
          <w:iCs/>
          <w:color w:val="202122"/>
          <w:sz w:val="21"/>
          <w:szCs w:val="21"/>
          <w:shd w:val="clear" w:color="auto" w:fill="FFFFFF"/>
        </w:rPr>
        <w:t xml:space="preserve"> do </w:t>
      </w:r>
      <w:r w:rsidRPr="00585DB1">
        <w:rPr>
          <w:rFonts w:ascii="Arial" w:hAnsi="Arial" w:cs="Arial"/>
          <w:i/>
          <w:iCs/>
          <w:color w:val="202122"/>
          <w:sz w:val="21"/>
          <w:szCs w:val="21"/>
          <w:shd w:val="clear" w:color="auto" w:fill="FFFFFF"/>
        </w:rPr>
        <w:lastRenderedPageBreak/>
        <w:t xml:space="preserve">online </w:t>
      </w:r>
      <w:proofErr w:type="spellStart"/>
      <w:r w:rsidRPr="00585DB1">
        <w:rPr>
          <w:rFonts w:ascii="Arial" w:hAnsi="Arial" w:cs="Arial"/>
          <w:i/>
          <w:iCs/>
          <w:color w:val="202122"/>
          <w:sz w:val="21"/>
          <w:szCs w:val="21"/>
          <w:shd w:val="clear" w:color="auto" w:fill="FFFFFF"/>
        </w:rPr>
        <w:t>knižničných</w:t>
      </w:r>
      <w:proofErr w:type="spellEnd"/>
      <w:r w:rsidRPr="00585DB1">
        <w:rPr>
          <w:rFonts w:ascii="Arial" w:hAnsi="Arial" w:cs="Arial"/>
          <w:i/>
          <w:iCs/>
          <w:color w:val="202122"/>
          <w:sz w:val="21"/>
          <w:szCs w:val="21"/>
          <w:shd w:val="clear" w:color="auto" w:fill="FFFFFF"/>
        </w:rPr>
        <w:t xml:space="preserve"> </w:t>
      </w:r>
      <w:proofErr w:type="spellStart"/>
      <w:r w:rsidRPr="00585DB1">
        <w:rPr>
          <w:rFonts w:ascii="Arial" w:hAnsi="Arial" w:cs="Arial"/>
          <w:i/>
          <w:iCs/>
          <w:color w:val="202122"/>
          <w:sz w:val="21"/>
          <w:szCs w:val="21"/>
          <w:shd w:val="clear" w:color="auto" w:fill="FFFFFF"/>
        </w:rPr>
        <w:t>katalógov</w:t>
      </w:r>
      <w:proofErr w:type="spellEnd"/>
      <w:r w:rsidRPr="00585DB1">
        <w:rPr>
          <w:rFonts w:ascii="Arial" w:hAnsi="Arial" w:cs="Arial"/>
          <w:i/>
          <w:iCs/>
          <w:color w:val="202122"/>
          <w:sz w:val="21"/>
          <w:szCs w:val="21"/>
          <w:shd w:val="clear" w:color="auto" w:fill="FFFFFF"/>
        </w:rPr>
        <w:t xml:space="preserve"> a bibliografických </w:t>
      </w:r>
      <w:proofErr w:type="spellStart"/>
      <w:r w:rsidRPr="00585DB1">
        <w:rPr>
          <w:rFonts w:ascii="Arial" w:hAnsi="Arial" w:cs="Arial"/>
          <w:i/>
          <w:iCs/>
          <w:color w:val="202122"/>
          <w:sz w:val="21"/>
          <w:szCs w:val="21"/>
          <w:shd w:val="clear" w:color="auto" w:fill="FFFFFF"/>
        </w:rPr>
        <w:t>databáz</w:t>
      </w:r>
      <w:proofErr w:type="spellEnd"/>
      <w:r w:rsidRPr="00585DB1">
        <w:rPr>
          <w:rFonts w:ascii="Arial" w:hAnsi="Arial" w:cs="Arial"/>
          <w:i/>
          <w:iCs/>
          <w:color w:val="202122"/>
          <w:sz w:val="21"/>
          <w:szCs w:val="21"/>
          <w:shd w:val="clear" w:color="auto" w:fill="FFFFFF"/>
        </w:rPr>
        <w:t xml:space="preserve"> z </w:t>
      </w:r>
      <w:proofErr w:type="spellStart"/>
      <w:r w:rsidRPr="00585DB1">
        <w:rPr>
          <w:rFonts w:ascii="Arial" w:hAnsi="Arial" w:cs="Arial"/>
          <w:i/>
          <w:iCs/>
          <w:color w:val="202122"/>
          <w:sz w:val="21"/>
          <w:szCs w:val="21"/>
          <w:shd w:val="clear" w:color="auto" w:fill="FFFFFF"/>
        </w:rPr>
        <w:t>pohľadu</w:t>
      </w:r>
      <w:proofErr w:type="spellEnd"/>
      <w:r w:rsidRPr="00585DB1">
        <w:rPr>
          <w:rFonts w:ascii="Arial" w:hAnsi="Arial" w:cs="Arial"/>
          <w:i/>
          <w:iCs/>
          <w:color w:val="202122"/>
          <w:sz w:val="21"/>
          <w:szCs w:val="21"/>
          <w:shd w:val="clear" w:color="auto" w:fill="FFFFFF"/>
        </w:rPr>
        <w:t xml:space="preserve"> </w:t>
      </w:r>
      <w:proofErr w:type="spellStart"/>
      <w:r w:rsidRPr="00585DB1">
        <w:rPr>
          <w:rFonts w:ascii="Arial" w:hAnsi="Arial" w:cs="Arial"/>
          <w:i/>
          <w:iCs/>
          <w:color w:val="202122"/>
          <w:sz w:val="21"/>
          <w:szCs w:val="21"/>
          <w:shd w:val="clear" w:color="auto" w:fill="FFFFFF"/>
        </w:rPr>
        <w:t>používateľa</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Predstavuje</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holistickejší</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prístup</w:t>
      </w:r>
      <w:proofErr w:type="spellEnd"/>
      <w:r w:rsidRPr="00585DB1">
        <w:rPr>
          <w:rFonts w:ascii="Arial" w:hAnsi="Arial" w:cs="Arial"/>
          <w:color w:val="202122"/>
          <w:sz w:val="21"/>
          <w:szCs w:val="21"/>
          <w:shd w:val="clear" w:color="auto" w:fill="FFFFFF"/>
        </w:rPr>
        <w:t xml:space="preserve"> k </w:t>
      </w:r>
      <w:proofErr w:type="spellStart"/>
      <w:r w:rsidR="003D0BCD" w:rsidRPr="00585DB1">
        <w:rPr>
          <w:rFonts w:ascii="Arial" w:hAnsi="Arial" w:cs="Arial"/>
          <w:color w:val="202122"/>
          <w:sz w:val="21"/>
          <w:szCs w:val="21"/>
          <w:shd w:val="clear" w:color="auto" w:fill="FFFFFF"/>
        </w:rPr>
        <w:t>vyhľadávaniu</w:t>
      </w:r>
      <w:proofErr w:type="spellEnd"/>
      <w:r w:rsidRPr="00585DB1">
        <w:rPr>
          <w:rFonts w:ascii="Arial" w:hAnsi="Arial" w:cs="Arial"/>
          <w:color w:val="202122"/>
          <w:sz w:val="21"/>
          <w:szCs w:val="21"/>
          <w:shd w:val="clear" w:color="auto" w:fill="FFFFFF"/>
        </w:rPr>
        <w:t xml:space="preserve"> a </w:t>
      </w:r>
      <w:proofErr w:type="spellStart"/>
      <w:r w:rsidRPr="00585DB1">
        <w:rPr>
          <w:rFonts w:ascii="Arial" w:hAnsi="Arial" w:cs="Arial"/>
          <w:color w:val="202122"/>
          <w:sz w:val="21"/>
          <w:szCs w:val="21"/>
          <w:shd w:val="clear" w:color="auto" w:fill="FFFFFF"/>
        </w:rPr>
        <w:t>prístupu</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pretože</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vzťahy</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medzi</w:t>
      </w:r>
      <w:proofErr w:type="spellEnd"/>
      <w:r w:rsidRPr="00585DB1">
        <w:rPr>
          <w:rFonts w:ascii="Arial" w:hAnsi="Arial" w:cs="Arial"/>
          <w:color w:val="202122"/>
          <w:sz w:val="21"/>
          <w:szCs w:val="21"/>
          <w:shd w:val="clear" w:color="auto" w:fill="FFFFFF"/>
        </w:rPr>
        <w:t xml:space="preserve"> entitami </w:t>
      </w:r>
      <w:proofErr w:type="spellStart"/>
      <w:r w:rsidRPr="00585DB1">
        <w:rPr>
          <w:rFonts w:ascii="Arial" w:hAnsi="Arial" w:cs="Arial"/>
          <w:color w:val="202122"/>
          <w:sz w:val="21"/>
          <w:szCs w:val="21"/>
          <w:shd w:val="clear" w:color="auto" w:fill="FFFFFF"/>
        </w:rPr>
        <w:t>poskytujú</w:t>
      </w:r>
      <w:proofErr w:type="spellEnd"/>
      <w:r w:rsidRPr="00585DB1">
        <w:rPr>
          <w:rFonts w:ascii="Arial" w:hAnsi="Arial" w:cs="Arial"/>
          <w:color w:val="202122"/>
          <w:sz w:val="21"/>
          <w:szCs w:val="21"/>
          <w:shd w:val="clear" w:color="auto" w:fill="FFFFFF"/>
        </w:rPr>
        <w:t xml:space="preserve"> odkazy na </w:t>
      </w:r>
      <w:proofErr w:type="spellStart"/>
      <w:r w:rsidRPr="00585DB1">
        <w:rPr>
          <w:rFonts w:ascii="Arial" w:hAnsi="Arial" w:cs="Arial"/>
          <w:color w:val="202122"/>
          <w:sz w:val="21"/>
          <w:szCs w:val="21"/>
          <w:shd w:val="clear" w:color="auto" w:fill="FFFFFF"/>
        </w:rPr>
        <w:t>navigáciu</w:t>
      </w:r>
      <w:proofErr w:type="spellEnd"/>
      <w:r w:rsidRPr="00585DB1">
        <w:rPr>
          <w:rFonts w:ascii="Arial" w:hAnsi="Arial" w:cs="Arial"/>
          <w:color w:val="202122"/>
          <w:sz w:val="21"/>
          <w:szCs w:val="21"/>
          <w:shd w:val="clear" w:color="auto" w:fill="FFFFFF"/>
        </w:rPr>
        <w:t xml:space="preserve"> v hierarchii </w:t>
      </w:r>
      <w:proofErr w:type="spellStart"/>
      <w:r w:rsidRPr="00585DB1">
        <w:rPr>
          <w:rFonts w:ascii="Arial" w:hAnsi="Arial" w:cs="Arial"/>
          <w:color w:val="202122"/>
          <w:sz w:val="21"/>
          <w:szCs w:val="21"/>
          <w:shd w:val="clear" w:color="auto" w:fill="FFFFFF"/>
        </w:rPr>
        <w:t>vzťahov</w:t>
      </w:r>
      <w:proofErr w:type="spellEnd"/>
      <w:r w:rsidRPr="00585DB1">
        <w:rPr>
          <w:rFonts w:ascii="Arial" w:hAnsi="Arial" w:cs="Arial"/>
          <w:color w:val="202122"/>
          <w:sz w:val="21"/>
          <w:szCs w:val="21"/>
          <w:shd w:val="clear" w:color="auto" w:fill="FFFFFF"/>
        </w:rPr>
        <w:t xml:space="preserve">. </w:t>
      </w:r>
      <w:r w:rsidR="00225449" w:rsidRPr="00585DB1">
        <w:rPr>
          <w:rFonts w:ascii="Arial" w:hAnsi="Arial" w:cs="Arial"/>
          <w:color w:val="202122"/>
          <w:sz w:val="21"/>
          <w:szCs w:val="21"/>
          <w:shd w:val="clear" w:color="auto" w:fill="FFFFFF"/>
        </w:rPr>
        <w:t>Ide o všeobecný m</w:t>
      </w:r>
      <w:r w:rsidRPr="00585DB1">
        <w:rPr>
          <w:rFonts w:ascii="Arial" w:hAnsi="Arial" w:cs="Arial"/>
          <w:color w:val="202122"/>
          <w:sz w:val="21"/>
          <w:szCs w:val="21"/>
          <w:shd w:val="clear" w:color="auto" w:fill="FFFFFF"/>
        </w:rPr>
        <w:t>odel</w:t>
      </w:r>
      <w:r w:rsidR="00225449" w:rsidRPr="00585DB1">
        <w:rPr>
          <w:rFonts w:ascii="Arial" w:hAnsi="Arial" w:cs="Arial"/>
          <w:color w:val="202122"/>
          <w:sz w:val="21"/>
          <w:szCs w:val="21"/>
          <w:shd w:val="clear" w:color="auto" w:fill="FFFFFF"/>
        </w:rPr>
        <w:t xml:space="preserve">, </w:t>
      </w:r>
      <w:proofErr w:type="spellStart"/>
      <w:r w:rsidR="00225449" w:rsidRPr="00585DB1">
        <w:rPr>
          <w:rFonts w:ascii="Arial" w:hAnsi="Arial" w:cs="Arial"/>
          <w:color w:val="202122"/>
          <w:sz w:val="21"/>
          <w:szCs w:val="21"/>
          <w:shd w:val="clear" w:color="auto" w:fill="FFFFFF"/>
        </w:rPr>
        <w:t>ktorý</w:t>
      </w:r>
      <w:proofErr w:type="spellEnd"/>
      <w:r w:rsidR="00225449" w:rsidRPr="00585DB1">
        <w:rPr>
          <w:rFonts w:ascii="Arial" w:hAnsi="Arial" w:cs="Arial"/>
          <w:color w:val="202122"/>
          <w:sz w:val="21"/>
          <w:szCs w:val="21"/>
          <w:shd w:val="clear" w:color="auto" w:fill="FFFFFF"/>
        </w:rPr>
        <w:t xml:space="preserve"> </w:t>
      </w:r>
      <w:proofErr w:type="spellStart"/>
      <w:r w:rsidR="00225449" w:rsidRPr="00585DB1">
        <w:rPr>
          <w:rFonts w:ascii="Arial" w:hAnsi="Arial" w:cs="Arial"/>
          <w:color w:val="202122"/>
          <w:sz w:val="21"/>
          <w:szCs w:val="21"/>
          <w:shd w:val="clear" w:color="auto" w:fill="FFFFFF"/>
        </w:rPr>
        <w:t>sa</w:t>
      </w:r>
      <w:proofErr w:type="spellEnd"/>
      <w:r w:rsidR="00225449" w:rsidRPr="00585DB1">
        <w:rPr>
          <w:rFonts w:ascii="Arial" w:hAnsi="Arial" w:cs="Arial"/>
          <w:color w:val="202122"/>
          <w:sz w:val="21"/>
          <w:szCs w:val="21"/>
          <w:shd w:val="clear" w:color="auto" w:fill="FFFFFF"/>
        </w:rPr>
        <w:t xml:space="preserve"> </w:t>
      </w:r>
      <w:proofErr w:type="spellStart"/>
      <w:r w:rsidR="00225449" w:rsidRPr="00585DB1">
        <w:rPr>
          <w:rFonts w:ascii="Arial" w:hAnsi="Arial" w:cs="Arial"/>
          <w:color w:val="202122"/>
          <w:sz w:val="21"/>
          <w:szCs w:val="21"/>
          <w:shd w:val="clear" w:color="auto" w:fill="FFFFFF"/>
        </w:rPr>
        <w:t>neviaže</w:t>
      </w:r>
      <w:proofErr w:type="spellEnd"/>
      <w:r w:rsidR="00225449" w:rsidRPr="00585DB1">
        <w:rPr>
          <w:rFonts w:ascii="Arial" w:hAnsi="Arial" w:cs="Arial"/>
          <w:color w:val="202122"/>
          <w:sz w:val="21"/>
          <w:szCs w:val="21"/>
          <w:shd w:val="clear" w:color="auto" w:fill="FFFFFF"/>
        </w:rPr>
        <w:t xml:space="preserve"> na </w:t>
      </w:r>
      <w:proofErr w:type="spellStart"/>
      <w:r w:rsidR="00585DB1" w:rsidRPr="00585DB1">
        <w:rPr>
          <w:rFonts w:ascii="Arial" w:hAnsi="Arial" w:cs="Arial"/>
          <w:color w:val="202122"/>
          <w:sz w:val="21"/>
          <w:szCs w:val="21"/>
          <w:shd w:val="clear" w:color="auto" w:fill="FFFFFF"/>
        </w:rPr>
        <w:t>špecifické</w:t>
      </w:r>
      <w:proofErr w:type="spellEnd"/>
      <w:r w:rsidR="00585DB1"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katalogizačn</w:t>
      </w:r>
      <w:r w:rsidR="00585DB1" w:rsidRPr="00585DB1">
        <w:rPr>
          <w:rFonts w:ascii="Arial" w:hAnsi="Arial" w:cs="Arial"/>
          <w:color w:val="202122"/>
          <w:sz w:val="21"/>
          <w:szCs w:val="21"/>
          <w:shd w:val="clear" w:color="auto" w:fill="FFFFFF"/>
        </w:rPr>
        <w:t>é</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štandard</w:t>
      </w:r>
      <w:r w:rsidR="00585DB1" w:rsidRPr="00585DB1">
        <w:rPr>
          <w:rFonts w:ascii="Arial" w:hAnsi="Arial" w:cs="Arial"/>
          <w:color w:val="202122"/>
          <w:sz w:val="21"/>
          <w:szCs w:val="21"/>
          <w:shd w:val="clear" w:color="auto" w:fill="FFFFFF"/>
        </w:rPr>
        <w:t>y</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ako</w:t>
      </w:r>
      <w:proofErr w:type="spellEnd"/>
      <w:r w:rsidRPr="00585DB1">
        <w:rPr>
          <w:rFonts w:ascii="Arial" w:hAnsi="Arial" w:cs="Arial"/>
          <w:color w:val="202122"/>
          <w:sz w:val="21"/>
          <w:szCs w:val="21"/>
          <w:shd w:val="clear" w:color="auto" w:fill="FFFFFF"/>
        </w:rPr>
        <w:t xml:space="preserve"> sú </w:t>
      </w:r>
      <w:r w:rsidRPr="00585DB1">
        <w:rPr>
          <w:rFonts w:ascii="Arial" w:hAnsi="Arial" w:cs="Arial"/>
          <w:sz w:val="21"/>
          <w:szCs w:val="21"/>
          <w:shd w:val="clear" w:color="auto" w:fill="FFFFFF"/>
        </w:rPr>
        <w:t xml:space="preserve">anglo-americké </w:t>
      </w:r>
      <w:proofErr w:type="spellStart"/>
      <w:r w:rsidRPr="00585DB1">
        <w:rPr>
          <w:rFonts w:ascii="Arial" w:hAnsi="Arial" w:cs="Arial"/>
          <w:sz w:val="21"/>
          <w:szCs w:val="21"/>
          <w:shd w:val="clear" w:color="auto" w:fill="FFFFFF"/>
        </w:rPr>
        <w:t>katalogizačné</w:t>
      </w:r>
      <w:proofErr w:type="spellEnd"/>
      <w:r w:rsidRPr="00585DB1">
        <w:rPr>
          <w:rFonts w:ascii="Arial" w:hAnsi="Arial" w:cs="Arial"/>
          <w:sz w:val="21"/>
          <w:szCs w:val="21"/>
          <w:shd w:val="clear" w:color="auto" w:fill="FFFFFF"/>
        </w:rPr>
        <w:t xml:space="preserve"> </w:t>
      </w:r>
      <w:proofErr w:type="spellStart"/>
      <w:r w:rsidRPr="00585DB1">
        <w:rPr>
          <w:rFonts w:ascii="Arial" w:hAnsi="Arial" w:cs="Arial"/>
          <w:sz w:val="21"/>
          <w:szCs w:val="21"/>
          <w:shd w:val="clear" w:color="auto" w:fill="FFFFFF"/>
        </w:rPr>
        <w:t>pravidlá</w:t>
      </w:r>
      <w:proofErr w:type="spellEnd"/>
      <w:r w:rsidRPr="00585DB1">
        <w:rPr>
          <w:rFonts w:ascii="Arial" w:hAnsi="Arial" w:cs="Arial"/>
          <w:color w:val="202122"/>
          <w:sz w:val="21"/>
          <w:szCs w:val="21"/>
          <w:shd w:val="clear" w:color="auto" w:fill="FFFFFF"/>
        </w:rPr>
        <w:t> (AACR), </w:t>
      </w:r>
      <w:r w:rsidRPr="00585DB1">
        <w:rPr>
          <w:rFonts w:ascii="Arial" w:hAnsi="Arial" w:cs="Arial"/>
          <w:sz w:val="21"/>
          <w:szCs w:val="21"/>
          <w:shd w:val="clear" w:color="auto" w:fill="FFFFFF"/>
        </w:rPr>
        <w:t xml:space="preserve">popis </w:t>
      </w:r>
      <w:proofErr w:type="spellStart"/>
      <w:r w:rsidRPr="00585DB1">
        <w:rPr>
          <w:rFonts w:ascii="Arial" w:hAnsi="Arial" w:cs="Arial"/>
          <w:sz w:val="21"/>
          <w:szCs w:val="21"/>
          <w:shd w:val="clear" w:color="auto" w:fill="FFFFFF"/>
        </w:rPr>
        <w:t>zdrojov</w:t>
      </w:r>
      <w:proofErr w:type="spellEnd"/>
      <w:r w:rsidRPr="00585DB1">
        <w:rPr>
          <w:rFonts w:ascii="Arial" w:hAnsi="Arial" w:cs="Arial"/>
          <w:sz w:val="21"/>
          <w:szCs w:val="21"/>
          <w:shd w:val="clear" w:color="auto" w:fill="FFFFFF"/>
        </w:rPr>
        <w:t xml:space="preserve"> a </w:t>
      </w:r>
      <w:proofErr w:type="spellStart"/>
      <w:r w:rsidRPr="00585DB1">
        <w:rPr>
          <w:rFonts w:ascii="Arial" w:hAnsi="Arial" w:cs="Arial"/>
          <w:sz w:val="21"/>
          <w:szCs w:val="21"/>
          <w:shd w:val="clear" w:color="auto" w:fill="FFFFFF"/>
        </w:rPr>
        <w:t>prístup</w:t>
      </w:r>
      <w:proofErr w:type="spellEnd"/>
      <w:r w:rsidRPr="00585DB1">
        <w:rPr>
          <w:rFonts w:ascii="Arial" w:hAnsi="Arial" w:cs="Arial"/>
          <w:color w:val="202122"/>
          <w:sz w:val="21"/>
          <w:szCs w:val="21"/>
          <w:shd w:val="clear" w:color="auto" w:fill="FFFFFF"/>
        </w:rPr>
        <w:t xml:space="preserve"> (RDA) a </w:t>
      </w:r>
      <w:proofErr w:type="spellStart"/>
      <w:r w:rsidRPr="00585DB1">
        <w:rPr>
          <w:rFonts w:ascii="Arial" w:hAnsi="Arial" w:cs="Arial"/>
          <w:color w:val="202122"/>
          <w:sz w:val="21"/>
          <w:szCs w:val="21"/>
          <w:shd w:val="clear" w:color="auto" w:fill="FFFFFF"/>
        </w:rPr>
        <w:t>medzinárodný</w:t>
      </w:r>
      <w:proofErr w:type="spellEnd"/>
      <w:r w:rsidRPr="00585DB1">
        <w:rPr>
          <w:rFonts w:ascii="Arial" w:hAnsi="Arial" w:cs="Arial"/>
          <w:color w:val="202122"/>
          <w:sz w:val="21"/>
          <w:szCs w:val="21"/>
          <w:shd w:val="clear" w:color="auto" w:fill="FFFFFF"/>
        </w:rPr>
        <w:t xml:space="preserve"> </w:t>
      </w:r>
      <w:proofErr w:type="spellStart"/>
      <w:r w:rsidRPr="00585DB1">
        <w:rPr>
          <w:rFonts w:ascii="Arial" w:hAnsi="Arial" w:cs="Arial"/>
          <w:color w:val="202122"/>
          <w:sz w:val="21"/>
          <w:szCs w:val="21"/>
          <w:shd w:val="clear" w:color="auto" w:fill="FFFFFF"/>
        </w:rPr>
        <w:t>štandardný</w:t>
      </w:r>
      <w:proofErr w:type="spellEnd"/>
      <w:r w:rsidRPr="00585DB1">
        <w:rPr>
          <w:rFonts w:ascii="Arial" w:hAnsi="Arial" w:cs="Arial"/>
          <w:color w:val="202122"/>
          <w:sz w:val="21"/>
          <w:szCs w:val="21"/>
          <w:shd w:val="clear" w:color="auto" w:fill="FFFFFF"/>
        </w:rPr>
        <w:t> </w:t>
      </w:r>
      <w:r w:rsidRPr="00585DB1">
        <w:rPr>
          <w:rFonts w:ascii="Arial" w:hAnsi="Arial" w:cs="Arial"/>
          <w:sz w:val="21"/>
          <w:szCs w:val="21"/>
          <w:shd w:val="clear" w:color="auto" w:fill="FFFFFF"/>
        </w:rPr>
        <w:t>bibliografický popis</w:t>
      </w:r>
      <w:r w:rsidRPr="00585DB1">
        <w:rPr>
          <w:rFonts w:ascii="Arial" w:hAnsi="Arial" w:cs="Arial"/>
          <w:color w:val="202122"/>
          <w:sz w:val="21"/>
          <w:szCs w:val="21"/>
          <w:shd w:val="clear" w:color="auto" w:fill="FFFFFF"/>
        </w:rPr>
        <w:t> (ISBD).</w:t>
      </w:r>
      <w:r w:rsidR="0034686F">
        <w:rPr>
          <w:rFonts w:ascii="Arial" w:hAnsi="Arial" w:cs="Arial"/>
          <w:color w:val="202122"/>
          <w:sz w:val="21"/>
          <w:szCs w:val="21"/>
          <w:shd w:val="clear" w:color="auto" w:fill="FFFFFF"/>
        </w:rPr>
        <w:t xml:space="preserve"> </w:t>
      </w:r>
    </w:p>
    <w:p w14:paraId="2CDFC5EC" w14:textId="10AC888D" w:rsidR="00EB1840" w:rsidRDefault="00A87365" w:rsidP="0096700C">
      <w:pPr>
        <w:rPr>
          <w:rFonts w:ascii="Arial" w:hAnsi="Arial" w:cs="Arial"/>
          <w:color w:val="202122"/>
          <w:sz w:val="21"/>
          <w:szCs w:val="21"/>
          <w:shd w:val="clear" w:color="auto" w:fill="FFFFFF"/>
        </w:rPr>
      </w:pPr>
      <w:r>
        <w:rPr>
          <w:rFonts w:ascii="Arial" w:hAnsi="Arial" w:cs="Arial"/>
          <w:color w:val="202122"/>
          <w:sz w:val="21"/>
          <w:szCs w:val="21"/>
          <w:shd w:val="clear" w:color="auto" w:fill="FFFFFF"/>
        </w:rPr>
        <w:t xml:space="preserve">VTLS </w:t>
      </w:r>
      <w:proofErr w:type="spellStart"/>
      <w:r>
        <w:rPr>
          <w:rFonts w:ascii="Arial" w:hAnsi="Arial" w:cs="Arial"/>
          <w:color w:val="202122"/>
          <w:sz w:val="21"/>
          <w:szCs w:val="21"/>
          <w:shd w:val="clear" w:color="auto" w:fill="FFFFFF"/>
        </w:rPr>
        <w:t>Virtua</w:t>
      </w:r>
      <w:proofErr w:type="spellEnd"/>
      <w:r>
        <w:rPr>
          <w:rFonts w:ascii="Arial" w:hAnsi="Arial" w:cs="Arial"/>
          <w:color w:val="202122"/>
          <w:sz w:val="21"/>
          <w:szCs w:val="21"/>
          <w:shd w:val="clear" w:color="auto" w:fill="FFFFFF"/>
        </w:rPr>
        <w:t xml:space="preserve"> bol už v roku 2003 p</w:t>
      </w:r>
      <w:r w:rsidR="00A154B4">
        <w:rPr>
          <w:rFonts w:ascii="Arial" w:hAnsi="Arial" w:cs="Arial"/>
          <w:color w:val="202122"/>
          <w:sz w:val="21"/>
          <w:szCs w:val="21"/>
          <w:shd w:val="clear" w:color="auto" w:fill="FFFFFF"/>
        </w:rPr>
        <w:t xml:space="preserve">rvý ILS, </w:t>
      </w:r>
      <w:proofErr w:type="spellStart"/>
      <w:r w:rsidR="00A154B4">
        <w:rPr>
          <w:rFonts w:ascii="Arial" w:hAnsi="Arial" w:cs="Arial"/>
          <w:color w:val="202122"/>
          <w:sz w:val="21"/>
          <w:szCs w:val="21"/>
          <w:shd w:val="clear" w:color="auto" w:fill="FFFFFF"/>
        </w:rPr>
        <w:t>ktorý</w:t>
      </w:r>
      <w:proofErr w:type="spellEnd"/>
      <w:r w:rsidR="00A154B4">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použil prakticky</w:t>
      </w:r>
      <w:r w:rsidR="00483322">
        <w:rPr>
          <w:rFonts w:ascii="Arial" w:hAnsi="Arial" w:cs="Arial"/>
          <w:color w:val="202122"/>
          <w:sz w:val="21"/>
          <w:szCs w:val="21"/>
          <w:shd w:val="clear" w:color="auto" w:fill="FFFFFF"/>
        </w:rPr>
        <w:t xml:space="preserve"> model FRBR</w:t>
      </w:r>
      <w:r w:rsidR="00B16D29">
        <w:rPr>
          <w:rStyle w:val="Odkaznapoznmkupodiarou"/>
          <w:rFonts w:ascii="Arial" w:hAnsi="Arial" w:cs="Arial"/>
          <w:color w:val="202122"/>
          <w:sz w:val="21"/>
          <w:szCs w:val="21"/>
          <w:shd w:val="clear" w:color="auto" w:fill="FFFFFF"/>
        </w:rPr>
        <w:footnoteReference w:id="21"/>
      </w:r>
      <w:r w:rsidR="00847843">
        <w:rPr>
          <w:rFonts w:ascii="Arial" w:hAnsi="Arial" w:cs="Arial"/>
          <w:color w:val="202122"/>
          <w:sz w:val="21"/>
          <w:szCs w:val="21"/>
          <w:shd w:val="clear" w:color="auto" w:fill="FFFFFF"/>
        </w:rPr>
        <w:t>. K</w:t>
      </w:r>
      <w:r w:rsidR="00136512">
        <w:rPr>
          <w:rFonts w:ascii="Arial" w:hAnsi="Arial" w:cs="Arial"/>
          <w:color w:val="202122"/>
          <w:sz w:val="21"/>
          <w:szCs w:val="21"/>
          <w:shd w:val="clear" w:color="auto" w:fill="FFFFFF"/>
        </w:rPr>
        <w:t>u</w:t>
      </w:r>
      <w:r w:rsidR="00847843">
        <w:rPr>
          <w:rFonts w:ascii="Arial" w:hAnsi="Arial" w:cs="Arial"/>
          <w:color w:val="202122"/>
          <w:sz w:val="21"/>
          <w:szCs w:val="21"/>
          <w:shd w:val="clear" w:color="auto" w:fill="FFFFFF"/>
        </w:rPr>
        <w:t xml:space="preserve"> FRBR </w:t>
      </w:r>
      <w:r w:rsidR="00136512">
        <w:rPr>
          <w:rFonts w:ascii="Arial" w:hAnsi="Arial" w:cs="Arial"/>
          <w:color w:val="202122"/>
          <w:sz w:val="21"/>
          <w:szCs w:val="21"/>
          <w:shd w:val="clear" w:color="auto" w:fill="FFFFFF"/>
        </w:rPr>
        <w:t>poskytuje manuál</w:t>
      </w:r>
      <w:r w:rsidR="00EB1AF3">
        <w:rPr>
          <w:rStyle w:val="Odkaznapoznmkupodiarou"/>
          <w:rFonts w:ascii="Arial" w:hAnsi="Arial" w:cs="Arial"/>
          <w:color w:val="202122"/>
          <w:sz w:val="21"/>
          <w:szCs w:val="21"/>
          <w:shd w:val="clear" w:color="auto" w:fill="FFFFFF"/>
        </w:rPr>
        <w:footnoteReference w:id="22"/>
      </w:r>
      <w:r w:rsidR="00483322">
        <w:rPr>
          <w:rFonts w:ascii="Arial" w:hAnsi="Arial" w:cs="Arial"/>
          <w:color w:val="202122"/>
          <w:sz w:val="21"/>
          <w:szCs w:val="21"/>
          <w:shd w:val="clear" w:color="auto" w:fill="FFFFFF"/>
        </w:rPr>
        <w:t xml:space="preserve">. </w:t>
      </w:r>
      <w:r w:rsidR="00290019">
        <w:rPr>
          <w:rFonts w:ascii="Arial" w:hAnsi="Arial" w:cs="Arial"/>
          <w:color w:val="202122"/>
          <w:sz w:val="21"/>
          <w:szCs w:val="21"/>
          <w:shd w:val="clear" w:color="auto" w:fill="FFFFFF"/>
        </w:rPr>
        <w:t>V </w:t>
      </w:r>
      <w:proofErr w:type="spellStart"/>
      <w:r w:rsidR="00290019">
        <w:rPr>
          <w:rFonts w:ascii="Arial" w:hAnsi="Arial" w:cs="Arial"/>
          <w:color w:val="202122"/>
          <w:sz w:val="21"/>
          <w:szCs w:val="21"/>
          <w:shd w:val="clear" w:color="auto" w:fill="FFFFFF"/>
        </w:rPr>
        <w:t>katalógu</w:t>
      </w:r>
      <w:proofErr w:type="spellEnd"/>
      <w:r w:rsidR="00290019">
        <w:rPr>
          <w:rFonts w:ascii="Arial" w:hAnsi="Arial" w:cs="Arial"/>
          <w:color w:val="202122"/>
          <w:sz w:val="21"/>
          <w:szCs w:val="21"/>
          <w:shd w:val="clear" w:color="auto" w:fill="FFFFFF"/>
        </w:rPr>
        <w:t xml:space="preserve"> knižnice je možné </w:t>
      </w:r>
      <w:proofErr w:type="spellStart"/>
      <w:r w:rsidR="00290019">
        <w:rPr>
          <w:rFonts w:ascii="Arial" w:hAnsi="Arial" w:cs="Arial"/>
          <w:color w:val="202122"/>
          <w:sz w:val="21"/>
          <w:szCs w:val="21"/>
          <w:shd w:val="clear" w:color="auto" w:fill="FFFFFF"/>
        </w:rPr>
        <w:t>vytvoriť</w:t>
      </w:r>
      <w:proofErr w:type="spellEnd"/>
      <w:r w:rsidR="00290019">
        <w:rPr>
          <w:rFonts w:ascii="Arial" w:hAnsi="Arial" w:cs="Arial"/>
          <w:color w:val="202122"/>
          <w:sz w:val="21"/>
          <w:szCs w:val="21"/>
          <w:shd w:val="clear" w:color="auto" w:fill="FFFFFF"/>
        </w:rPr>
        <w:t xml:space="preserve"> nový záznam FRBR </w:t>
      </w:r>
      <w:proofErr w:type="spellStart"/>
      <w:r w:rsidR="001D7712">
        <w:rPr>
          <w:rFonts w:ascii="Arial" w:hAnsi="Arial" w:cs="Arial"/>
          <w:color w:val="202122"/>
          <w:sz w:val="21"/>
          <w:szCs w:val="21"/>
          <w:shd w:val="clear" w:color="auto" w:fill="FFFFFF"/>
        </w:rPr>
        <w:t>alebo</w:t>
      </w:r>
      <w:proofErr w:type="spellEnd"/>
      <w:r w:rsidR="001D7712">
        <w:rPr>
          <w:rFonts w:ascii="Arial" w:hAnsi="Arial" w:cs="Arial"/>
          <w:color w:val="202122"/>
          <w:sz w:val="21"/>
          <w:szCs w:val="21"/>
          <w:shd w:val="clear" w:color="auto" w:fill="FFFFFF"/>
        </w:rPr>
        <w:t xml:space="preserve"> „</w:t>
      </w:r>
      <w:proofErr w:type="spellStart"/>
      <w:r w:rsidR="001D7712">
        <w:rPr>
          <w:rFonts w:ascii="Arial" w:hAnsi="Arial" w:cs="Arial"/>
          <w:color w:val="202122"/>
          <w:sz w:val="21"/>
          <w:szCs w:val="21"/>
          <w:shd w:val="clear" w:color="auto" w:fill="FFFFFF"/>
        </w:rPr>
        <w:t>frbrizovať</w:t>
      </w:r>
      <w:proofErr w:type="spellEnd"/>
      <w:r w:rsidR="001D7712">
        <w:rPr>
          <w:rFonts w:ascii="Arial" w:hAnsi="Arial" w:cs="Arial"/>
          <w:color w:val="202122"/>
          <w:sz w:val="21"/>
          <w:szCs w:val="21"/>
          <w:shd w:val="clear" w:color="auto" w:fill="FFFFFF"/>
        </w:rPr>
        <w:t xml:space="preserve">“ celý </w:t>
      </w:r>
      <w:proofErr w:type="spellStart"/>
      <w:r w:rsidR="001D7712">
        <w:rPr>
          <w:rFonts w:ascii="Arial" w:hAnsi="Arial" w:cs="Arial"/>
          <w:color w:val="202122"/>
          <w:sz w:val="21"/>
          <w:szCs w:val="21"/>
          <w:shd w:val="clear" w:color="auto" w:fill="FFFFFF"/>
        </w:rPr>
        <w:t>katalóg</w:t>
      </w:r>
      <w:proofErr w:type="spellEnd"/>
      <w:r w:rsidR="001D7712">
        <w:rPr>
          <w:rFonts w:ascii="Arial" w:hAnsi="Arial" w:cs="Arial"/>
          <w:color w:val="202122"/>
          <w:sz w:val="21"/>
          <w:szCs w:val="21"/>
          <w:shd w:val="clear" w:color="auto" w:fill="FFFFFF"/>
        </w:rPr>
        <w:t xml:space="preserve">. </w:t>
      </w:r>
      <w:r w:rsidR="00290019">
        <w:rPr>
          <w:rFonts w:ascii="Arial" w:hAnsi="Arial" w:cs="Arial"/>
          <w:color w:val="202122"/>
          <w:sz w:val="21"/>
          <w:szCs w:val="21"/>
          <w:shd w:val="clear" w:color="auto" w:fill="FFFFFF"/>
        </w:rPr>
        <w:t xml:space="preserve"> </w:t>
      </w:r>
      <w:r w:rsidR="00EB1840">
        <w:rPr>
          <w:noProof/>
        </w:rPr>
        <w:drawing>
          <wp:anchor distT="0" distB="0" distL="114300" distR="114300" simplePos="0" relativeHeight="251663360" behindDoc="0" locked="0" layoutInCell="1" allowOverlap="1" wp14:anchorId="50802EC8" wp14:editId="2C00426D">
            <wp:simplePos x="1080770" y="5703570"/>
            <wp:positionH relativeFrom="column">
              <wp:align>left</wp:align>
            </wp:positionH>
            <wp:positionV relativeFrom="paragraph">
              <wp:align>top</wp:align>
            </wp:positionV>
            <wp:extent cx="2868930" cy="2160270"/>
            <wp:effectExtent l="0" t="0" r="762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8930" cy="2160270"/>
                    </a:xfrm>
                    <a:prstGeom prst="rect">
                      <a:avLst/>
                    </a:prstGeom>
                  </pic:spPr>
                </pic:pic>
              </a:graphicData>
            </a:graphic>
          </wp:anchor>
        </w:drawing>
      </w:r>
    </w:p>
    <w:p w14:paraId="1EE05EBC" w14:textId="77777777" w:rsidR="00EE0964" w:rsidRDefault="00EE0964" w:rsidP="0096700C">
      <w:pPr>
        <w:tabs>
          <w:tab w:val="left" w:pos="1225"/>
        </w:tabs>
        <w:rPr>
          <w:rFonts w:ascii="Arial" w:hAnsi="Arial" w:cs="Arial"/>
          <w:color w:val="202122"/>
          <w:sz w:val="21"/>
          <w:szCs w:val="21"/>
          <w:shd w:val="clear" w:color="auto" w:fill="FFFFFF"/>
        </w:rPr>
      </w:pPr>
    </w:p>
    <w:p w14:paraId="137BC2C3" w14:textId="77777777" w:rsidR="00EE0964" w:rsidRDefault="00EE0964" w:rsidP="0096700C">
      <w:pPr>
        <w:tabs>
          <w:tab w:val="left" w:pos="1225"/>
        </w:tabs>
        <w:rPr>
          <w:rFonts w:ascii="Arial" w:hAnsi="Arial" w:cs="Arial"/>
          <w:color w:val="202122"/>
          <w:sz w:val="21"/>
          <w:szCs w:val="21"/>
          <w:shd w:val="clear" w:color="auto" w:fill="FFFFFF"/>
        </w:rPr>
      </w:pPr>
    </w:p>
    <w:p w14:paraId="1E0B3D35" w14:textId="77777777" w:rsidR="00EE0964" w:rsidRDefault="00EE0964" w:rsidP="0096700C">
      <w:pPr>
        <w:tabs>
          <w:tab w:val="left" w:pos="1225"/>
        </w:tabs>
        <w:rPr>
          <w:rFonts w:ascii="Arial" w:hAnsi="Arial" w:cs="Arial"/>
          <w:color w:val="202122"/>
          <w:sz w:val="21"/>
          <w:szCs w:val="21"/>
          <w:shd w:val="clear" w:color="auto" w:fill="FFFFFF"/>
        </w:rPr>
      </w:pPr>
    </w:p>
    <w:p w14:paraId="6AD04E97" w14:textId="77777777" w:rsidR="00EE0964" w:rsidRDefault="00EE0964" w:rsidP="0096700C">
      <w:pPr>
        <w:tabs>
          <w:tab w:val="left" w:pos="1225"/>
        </w:tabs>
        <w:rPr>
          <w:rFonts w:ascii="Arial" w:hAnsi="Arial" w:cs="Arial"/>
          <w:color w:val="202122"/>
          <w:sz w:val="21"/>
          <w:szCs w:val="21"/>
          <w:shd w:val="clear" w:color="auto" w:fill="FFFFFF"/>
        </w:rPr>
      </w:pPr>
    </w:p>
    <w:p w14:paraId="4BA2C385" w14:textId="0B76A965" w:rsidR="005527A8" w:rsidRDefault="005C4820" w:rsidP="0096700C">
      <w:pPr>
        <w:pStyle w:val="Popis"/>
        <w:rPr>
          <w:rFonts w:cs="Arial"/>
          <w:color w:val="202122"/>
          <w:sz w:val="21"/>
          <w:szCs w:val="21"/>
          <w:shd w:val="clear" w:color="auto" w:fill="FFFFFF"/>
        </w:rPr>
      </w:pPr>
      <w:bookmarkStart w:id="141" w:name="_Toc89184637"/>
      <w:r>
        <w:t xml:space="preserve">Obr.  </w:t>
      </w:r>
      <w:fldSimple w:instr=" SEQ Obr._ \* ARABIC ">
        <w:r w:rsidR="00B97F41">
          <w:rPr>
            <w:noProof/>
          </w:rPr>
          <w:t>5</w:t>
        </w:r>
      </w:fldSimple>
      <w:r>
        <w:t xml:space="preserve"> </w:t>
      </w:r>
      <w:proofErr w:type="spellStart"/>
      <w:r w:rsidRPr="00DE7551">
        <w:t>Príklad</w:t>
      </w:r>
      <w:proofErr w:type="spellEnd"/>
      <w:r w:rsidRPr="00DE7551">
        <w:t xml:space="preserve"> </w:t>
      </w:r>
      <w:proofErr w:type="spellStart"/>
      <w:r>
        <w:t>praktickej</w:t>
      </w:r>
      <w:proofErr w:type="spellEnd"/>
      <w:r>
        <w:t xml:space="preserve"> </w:t>
      </w:r>
      <w:proofErr w:type="spellStart"/>
      <w:r w:rsidRPr="00DE7551">
        <w:t>aplikácie</w:t>
      </w:r>
      <w:proofErr w:type="spellEnd"/>
      <w:r w:rsidRPr="00DE7551">
        <w:t xml:space="preserve"> FRBR. </w:t>
      </w:r>
      <w:proofErr w:type="spellStart"/>
      <w:r w:rsidRPr="00DE7551">
        <w:t>Mes</w:t>
      </w:r>
      <w:r w:rsidR="00E52007">
        <w:t>a</w:t>
      </w:r>
      <w:r w:rsidRPr="00DE7551">
        <w:t>čník</w:t>
      </w:r>
      <w:proofErr w:type="spellEnd"/>
      <w:r w:rsidRPr="00DE7551">
        <w:t xml:space="preserve"> Atlantik </w:t>
      </w:r>
      <w:proofErr w:type="spellStart"/>
      <w:r w:rsidRPr="00DE7551">
        <w:t>Monthly</w:t>
      </w:r>
      <w:proofErr w:type="spellEnd"/>
      <w:r w:rsidRPr="00DE7551">
        <w:t xml:space="preserve"> agregovaný </w:t>
      </w:r>
      <w:proofErr w:type="spellStart"/>
      <w:r w:rsidRPr="00DE7551">
        <w:t>virtuálne</w:t>
      </w:r>
      <w:proofErr w:type="spellEnd"/>
      <w:r w:rsidRPr="00DE7551">
        <w:t xml:space="preserve"> </w:t>
      </w:r>
      <w:proofErr w:type="spellStart"/>
      <w:r w:rsidRPr="00DE7551">
        <w:t>pre</w:t>
      </w:r>
      <w:proofErr w:type="spellEnd"/>
      <w:r w:rsidRPr="00DE7551">
        <w:t xml:space="preserve"> </w:t>
      </w:r>
      <w:proofErr w:type="spellStart"/>
      <w:r w:rsidRPr="00DE7551">
        <w:t>používateľa</w:t>
      </w:r>
      <w:proofErr w:type="spellEnd"/>
      <w:r w:rsidRPr="00DE7551">
        <w:t xml:space="preserve"> v jednom zázname</w:t>
      </w:r>
      <w:bookmarkEnd w:id="141"/>
    </w:p>
    <w:p w14:paraId="748F1EF6" w14:textId="77777777" w:rsidR="00EB1840" w:rsidRPr="00A154B4" w:rsidRDefault="00EB1840" w:rsidP="0096700C">
      <w:pPr>
        <w:rPr>
          <w:rFonts w:ascii="Arial" w:hAnsi="Arial" w:cs="Arial"/>
          <w:color w:val="202122"/>
          <w:sz w:val="21"/>
          <w:szCs w:val="21"/>
          <w:shd w:val="clear" w:color="auto" w:fill="FFFFFF"/>
          <w:lang w:val="sk-SK"/>
        </w:rPr>
      </w:pPr>
    </w:p>
    <w:p w14:paraId="57980BE5" w14:textId="146EDA00" w:rsidR="005B526F" w:rsidRPr="0054377B" w:rsidRDefault="006B7885" w:rsidP="0096700C">
      <w:pPr>
        <w:pStyle w:val="ZVRAZNN"/>
        <w:spacing w:line="240" w:lineRule="auto"/>
      </w:pPr>
      <w:r w:rsidRPr="0054377B">
        <w:t>V podstate ide vo FRBR o to, že v katalógu nájde používateľ na jednom mieste všetky formy daného diela bez ohľadu na nosič a formu vyjadrenia</w:t>
      </w:r>
    </w:p>
    <w:p w14:paraId="06A8C78E" w14:textId="77777777" w:rsidR="002D66A9" w:rsidRDefault="002D66A9" w:rsidP="0096700C">
      <w:pPr>
        <w:rPr>
          <w:rFonts w:ascii="Arial" w:hAnsi="Arial" w:cs="Arial"/>
          <w:color w:val="202122"/>
          <w:sz w:val="21"/>
          <w:szCs w:val="21"/>
          <w:shd w:val="clear" w:color="auto" w:fill="FFFFFF"/>
        </w:rPr>
      </w:pPr>
    </w:p>
    <w:p w14:paraId="44C20C38" w14:textId="77777777" w:rsidR="00E52007" w:rsidRDefault="0034686F" w:rsidP="0096700C">
      <w:pPr>
        <w:keepNext/>
        <w:jc w:val="center"/>
      </w:pPr>
      <w:r>
        <w:rPr>
          <w:noProof/>
        </w:rPr>
        <w:lastRenderedPageBreak/>
        <w:drawing>
          <wp:inline distT="0" distB="0" distL="0" distR="0" wp14:anchorId="338E160F" wp14:editId="48936ABD">
            <wp:extent cx="3461369" cy="2172280"/>
            <wp:effectExtent l="0" t="0" r="6350" b="0"/>
            <wp:docPr id="11" name="Obrázok 11"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raziť zdrojový obráz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1823" cy="2185116"/>
                    </a:xfrm>
                    <a:prstGeom prst="rect">
                      <a:avLst/>
                    </a:prstGeom>
                    <a:noFill/>
                    <a:ln>
                      <a:noFill/>
                    </a:ln>
                  </pic:spPr>
                </pic:pic>
              </a:graphicData>
            </a:graphic>
          </wp:inline>
        </w:drawing>
      </w:r>
    </w:p>
    <w:p w14:paraId="0B68DD9F" w14:textId="3E4B46CA" w:rsidR="00E34EE9" w:rsidRDefault="00E52007" w:rsidP="0096700C">
      <w:pPr>
        <w:pStyle w:val="Popis"/>
      </w:pPr>
      <w:bookmarkStart w:id="142" w:name="_Toc89184638"/>
      <w:r>
        <w:t xml:space="preserve">Obr.  </w:t>
      </w:r>
      <w:fldSimple w:instr=" SEQ Obr._ \* ARABIC ">
        <w:r w:rsidR="00B97F41">
          <w:rPr>
            <w:noProof/>
          </w:rPr>
          <w:t>6</w:t>
        </w:r>
      </w:fldSimple>
      <w:r>
        <w:t xml:space="preserve"> Názorný model FRBR</w:t>
      </w:r>
      <w:bookmarkEnd w:id="142"/>
    </w:p>
    <w:p w14:paraId="4D5EE15A" w14:textId="77777777" w:rsidR="00E52007" w:rsidRDefault="00E52007" w:rsidP="0096700C"/>
    <w:p w14:paraId="3E6BB6DC" w14:textId="5BB29660" w:rsidR="003F3B69" w:rsidRDefault="00E54520" w:rsidP="0096700C">
      <w:pPr>
        <w:pStyle w:val="Nadpis3"/>
      </w:pPr>
      <w:bookmarkStart w:id="143" w:name="_Toc88933293"/>
      <w:bookmarkStart w:id="144" w:name="_Toc88983291"/>
      <w:bookmarkStart w:id="145" w:name="_Toc89276017"/>
      <w:proofErr w:type="spellStart"/>
      <w:r>
        <w:t>Funkčné</w:t>
      </w:r>
      <w:proofErr w:type="spellEnd"/>
      <w:r>
        <w:t xml:space="preserve"> požadavky </w:t>
      </w:r>
      <w:r w:rsidR="00545259">
        <w:t>na</w:t>
      </w:r>
      <w:r>
        <w:t xml:space="preserve"> </w:t>
      </w:r>
      <w:proofErr w:type="spellStart"/>
      <w:r>
        <w:t>auto</w:t>
      </w:r>
      <w:r w:rsidR="001153DE">
        <w:t>ritatívne</w:t>
      </w:r>
      <w:proofErr w:type="spellEnd"/>
      <w:r w:rsidR="001153DE">
        <w:t xml:space="preserve"> </w:t>
      </w:r>
      <w:proofErr w:type="spellStart"/>
      <w:r w:rsidR="001153DE">
        <w:t>dáta</w:t>
      </w:r>
      <w:proofErr w:type="spellEnd"/>
      <w:r w:rsidR="001153DE">
        <w:t xml:space="preserve"> (FRAD)</w:t>
      </w:r>
      <w:r w:rsidR="0041290F">
        <w:rPr>
          <w:rStyle w:val="Odkaznapoznmkupodiarou"/>
        </w:rPr>
        <w:footnoteReference w:id="23"/>
      </w:r>
      <w:bookmarkEnd w:id="143"/>
      <w:bookmarkEnd w:id="144"/>
      <w:bookmarkEnd w:id="145"/>
    </w:p>
    <w:p w14:paraId="3A81297C" w14:textId="230E1D97" w:rsidR="00771D8B" w:rsidRDefault="00771D8B" w:rsidP="0096700C">
      <w:pPr>
        <w:pStyle w:val="Tlotextu"/>
      </w:pPr>
      <w:proofErr w:type="spellStart"/>
      <w:r>
        <w:t>Funkčné</w:t>
      </w:r>
      <w:proofErr w:type="spellEnd"/>
      <w:r>
        <w:t xml:space="preserve"> </w:t>
      </w:r>
      <w:proofErr w:type="spellStart"/>
      <w:r>
        <w:t>požiadavky</w:t>
      </w:r>
      <w:proofErr w:type="spellEnd"/>
      <w:r>
        <w:t xml:space="preserve"> na </w:t>
      </w:r>
      <w:proofErr w:type="spellStart"/>
      <w:r>
        <w:t>autoritatívne</w:t>
      </w:r>
      <w:proofErr w:type="spellEnd"/>
      <w:r>
        <w:t xml:space="preserve"> údaje (FRAD) je </w:t>
      </w:r>
      <w:proofErr w:type="spellStart"/>
      <w:r>
        <w:t>koncepčný</w:t>
      </w:r>
      <w:proofErr w:type="spellEnd"/>
      <w:r>
        <w:t xml:space="preserve"> </w:t>
      </w:r>
      <w:proofErr w:type="spellStart"/>
      <w:r>
        <w:t>entitno-relačný</w:t>
      </w:r>
      <w:proofErr w:type="spellEnd"/>
      <w:r>
        <w:t xml:space="preserve"> model na </w:t>
      </w:r>
      <w:proofErr w:type="spellStart"/>
      <w:r>
        <w:t>prepojenie</w:t>
      </w:r>
      <w:proofErr w:type="spellEnd"/>
      <w:r>
        <w:t xml:space="preserve"> dát zaznamenaných v </w:t>
      </w:r>
      <w:proofErr w:type="spellStart"/>
      <w:r>
        <w:t>záznamoch</w:t>
      </w:r>
      <w:proofErr w:type="spellEnd"/>
      <w:r>
        <w:t xml:space="preserve"> </w:t>
      </w:r>
      <w:proofErr w:type="spellStart"/>
      <w:r>
        <w:t>autorít</w:t>
      </w:r>
      <w:proofErr w:type="spellEnd"/>
      <w:r>
        <w:t xml:space="preserve"> v knižnici. </w:t>
      </w:r>
      <w:proofErr w:type="spellStart"/>
      <w:r>
        <w:t>Zodpovedajú</w:t>
      </w:r>
      <w:proofErr w:type="spellEnd"/>
      <w:r>
        <w:t xml:space="preserve"> </w:t>
      </w:r>
      <w:proofErr w:type="spellStart"/>
      <w:r>
        <w:t>potrebám</w:t>
      </w:r>
      <w:proofErr w:type="spellEnd"/>
      <w:r>
        <w:t xml:space="preserve"> </w:t>
      </w:r>
      <w:proofErr w:type="spellStart"/>
      <w:r>
        <w:t>používateľov</w:t>
      </w:r>
      <w:proofErr w:type="spellEnd"/>
      <w:r>
        <w:t xml:space="preserve"> </w:t>
      </w:r>
      <w:proofErr w:type="spellStart"/>
      <w:r>
        <w:t>týchto</w:t>
      </w:r>
      <w:proofErr w:type="spellEnd"/>
      <w:r>
        <w:t xml:space="preserve"> dát a </w:t>
      </w:r>
      <w:proofErr w:type="spellStart"/>
      <w:r>
        <w:t>uľahčujú</w:t>
      </w:r>
      <w:proofErr w:type="spellEnd"/>
      <w:r>
        <w:t xml:space="preserve"> </w:t>
      </w:r>
      <w:proofErr w:type="spellStart"/>
      <w:r>
        <w:t>zdieľanie</w:t>
      </w:r>
      <w:proofErr w:type="spellEnd"/>
      <w:r>
        <w:t xml:space="preserve"> </w:t>
      </w:r>
      <w:proofErr w:type="spellStart"/>
      <w:r>
        <w:t>týchto</w:t>
      </w:r>
      <w:proofErr w:type="spellEnd"/>
      <w:r>
        <w:t xml:space="preserve"> dát. Ide o </w:t>
      </w:r>
      <w:proofErr w:type="spellStart"/>
      <w:r>
        <w:t>rozšírenie</w:t>
      </w:r>
      <w:proofErr w:type="spellEnd"/>
      <w:r>
        <w:t xml:space="preserve"> modelu FRBR, do </w:t>
      </w:r>
      <w:proofErr w:type="spellStart"/>
      <w:r>
        <w:t>ktorého</w:t>
      </w:r>
      <w:proofErr w:type="spellEnd"/>
      <w:r>
        <w:t xml:space="preserve"> sú </w:t>
      </w:r>
      <w:proofErr w:type="spellStart"/>
      <w:r w:rsidR="00A65C1A">
        <w:t>vo</w:t>
      </w:r>
      <w:proofErr w:type="spellEnd"/>
      <w:r w:rsidR="00A65C1A">
        <w:t xml:space="preserve"> FRAD </w:t>
      </w:r>
      <w:proofErr w:type="spellStart"/>
      <w:r>
        <w:t>pridané</w:t>
      </w:r>
      <w:proofErr w:type="spellEnd"/>
      <w:r>
        <w:t xml:space="preserve"> </w:t>
      </w:r>
      <w:proofErr w:type="spellStart"/>
      <w:r>
        <w:t>ďalšie</w:t>
      </w:r>
      <w:proofErr w:type="spellEnd"/>
      <w:r>
        <w:t xml:space="preserve"> entity a </w:t>
      </w:r>
      <w:proofErr w:type="spellStart"/>
      <w:r>
        <w:t>atribúty</w:t>
      </w:r>
      <w:proofErr w:type="spellEnd"/>
      <w:r>
        <w:t>.</w:t>
      </w:r>
    </w:p>
    <w:p w14:paraId="426CC381" w14:textId="77777777" w:rsidR="008E3F93" w:rsidRDefault="008E3F93" w:rsidP="0096700C">
      <w:pPr>
        <w:pStyle w:val="Tlotextu"/>
      </w:pPr>
    </w:p>
    <w:p w14:paraId="7C8743DF" w14:textId="3775E98B" w:rsidR="008E3F93" w:rsidRDefault="008E3F93" w:rsidP="0096700C">
      <w:pPr>
        <w:pStyle w:val="Tlotextu"/>
        <w:jc w:val="center"/>
      </w:pPr>
      <w:r>
        <w:rPr>
          <w:noProof/>
        </w:rPr>
        <w:drawing>
          <wp:inline distT="0" distB="0" distL="0" distR="0" wp14:anchorId="7E401F1A" wp14:editId="09DB6307">
            <wp:extent cx="3238500" cy="1934845"/>
            <wp:effectExtent l="0" t="0" r="0" b="8255"/>
            <wp:docPr id="16" name="Obrázok 16" descr="Obrázkové výsledky pre: FRAD i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ázkové výsledky pre: FRAD ifl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1934845"/>
                    </a:xfrm>
                    <a:prstGeom prst="rect">
                      <a:avLst/>
                    </a:prstGeom>
                    <a:noFill/>
                    <a:ln>
                      <a:noFill/>
                    </a:ln>
                  </pic:spPr>
                </pic:pic>
              </a:graphicData>
            </a:graphic>
          </wp:inline>
        </w:drawing>
      </w:r>
    </w:p>
    <w:p w14:paraId="7BCCA8C3" w14:textId="3EF8ADF3" w:rsidR="008E3F93" w:rsidRDefault="00E52007" w:rsidP="0096700C">
      <w:pPr>
        <w:pStyle w:val="Popis"/>
      </w:pPr>
      <w:bookmarkStart w:id="146" w:name="_Toc89184639"/>
      <w:r>
        <w:t xml:space="preserve">Obr.  </w:t>
      </w:r>
      <w:fldSimple w:instr=" SEQ Obr._ \* ARABIC ">
        <w:r w:rsidR="00B97F41">
          <w:rPr>
            <w:noProof/>
          </w:rPr>
          <w:t>7</w:t>
        </w:r>
      </w:fldSimple>
      <w:r>
        <w:t xml:space="preserve"> </w:t>
      </w:r>
      <w:r w:rsidRPr="00857483">
        <w:t>Základný model FRAD</w:t>
      </w:r>
      <w:bookmarkEnd w:id="146"/>
      <w:r w:rsidR="00F55912">
        <w:tab/>
      </w:r>
    </w:p>
    <w:p w14:paraId="2F087229" w14:textId="77777777" w:rsidR="00F81C14" w:rsidRDefault="00F81C14" w:rsidP="0096700C">
      <w:pPr>
        <w:pStyle w:val="ZVRAZNN"/>
        <w:spacing w:line="240" w:lineRule="auto"/>
      </w:pPr>
      <w:r w:rsidRPr="00F81C14">
        <w:lastRenderedPageBreak/>
        <w:t>Základ koncepčného modelu FRAD dát autorít je veľmi jednoduchý.</w:t>
      </w:r>
    </w:p>
    <w:p w14:paraId="735C63E8" w14:textId="755DEADF" w:rsidR="00F81C14" w:rsidRDefault="00F81C14" w:rsidP="0096700C">
      <w:pPr>
        <w:pStyle w:val="Tlotextu"/>
        <w:jc w:val="center"/>
      </w:pPr>
      <w:r>
        <w:rPr>
          <w:noProof/>
        </w:rPr>
        <w:drawing>
          <wp:inline distT="0" distB="0" distL="0" distR="0" wp14:anchorId="30A64A95" wp14:editId="54028614">
            <wp:extent cx="3890107" cy="2829083"/>
            <wp:effectExtent l="0" t="0" r="0"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96056" cy="2833409"/>
                    </a:xfrm>
                    <a:prstGeom prst="rect">
                      <a:avLst/>
                    </a:prstGeom>
                  </pic:spPr>
                </pic:pic>
              </a:graphicData>
            </a:graphic>
          </wp:inline>
        </w:drawing>
      </w:r>
    </w:p>
    <w:p w14:paraId="1A2D5F84" w14:textId="36DE793B" w:rsidR="00DA1362" w:rsidRDefault="00E52007" w:rsidP="0096700C">
      <w:pPr>
        <w:pStyle w:val="Popis"/>
      </w:pPr>
      <w:bookmarkStart w:id="147" w:name="_Toc89184640"/>
      <w:r>
        <w:t xml:space="preserve">Obr.  </w:t>
      </w:r>
      <w:fldSimple w:instr=" SEQ Obr._ \* ARABIC ">
        <w:r w:rsidR="00B97F41">
          <w:rPr>
            <w:noProof/>
          </w:rPr>
          <w:t>8</w:t>
        </w:r>
      </w:fldSimple>
      <w:r>
        <w:t xml:space="preserve"> </w:t>
      </w:r>
      <w:proofErr w:type="spellStart"/>
      <w:r w:rsidRPr="002F0131">
        <w:t>Entitno-relačný</w:t>
      </w:r>
      <w:proofErr w:type="spellEnd"/>
      <w:r w:rsidRPr="002F0131">
        <w:t xml:space="preserve"> model FRAD (</w:t>
      </w:r>
      <w:proofErr w:type="spellStart"/>
      <w:r w:rsidRPr="002F0131">
        <w:t>Podľa</w:t>
      </w:r>
      <w:proofErr w:type="spellEnd"/>
      <w:r w:rsidRPr="002F0131">
        <w:t xml:space="preserve"> </w:t>
      </w:r>
      <w:proofErr w:type="spellStart"/>
      <w:r w:rsidRPr="002F0131">
        <w:t>Brabara</w:t>
      </w:r>
      <w:proofErr w:type="spellEnd"/>
      <w:r w:rsidRPr="002F0131">
        <w:t xml:space="preserve"> </w:t>
      </w:r>
      <w:proofErr w:type="spellStart"/>
      <w:r w:rsidRPr="002F0131">
        <w:t>Tillet</w:t>
      </w:r>
      <w:proofErr w:type="spellEnd"/>
      <w:r w:rsidRPr="002F0131">
        <w:t>)</w:t>
      </w:r>
      <w:bookmarkEnd w:id="147"/>
    </w:p>
    <w:p w14:paraId="6B2F4839" w14:textId="77777777" w:rsidR="00441692" w:rsidRPr="00892DCA" w:rsidRDefault="002E4779" w:rsidP="0096700C">
      <w:pPr>
        <w:pStyle w:val="Tlotextu"/>
      </w:pPr>
      <w:r w:rsidRPr="00892DCA">
        <w:t xml:space="preserve">Entity definované </w:t>
      </w:r>
      <w:proofErr w:type="spellStart"/>
      <w:r w:rsidRPr="00892DCA">
        <w:t>vo</w:t>
      </w:r>
      <w:proofErr w:type="spellEnd"/>
      <w:r w:rsidRPr="00892DCA">
        <w:t xml:space="preserve"> FRBR </w:t>
      </w:r>
      <w:r w:rsidR="00DA553F" w:rsidRPr="00892DCA">
        <w:t>(</w:t>
      </w:r>
      <w:proofErr w:type="spellStart"/>
      <w:r w:rsidR="00DA553F" w:rsidRPr="00892DCA">
        <w:t>v</w:t>
      </w:r>
      <w:r w:rsidR="00464326" w:rsidRPr="00892DCA">
        <w:t>ľavo</w:t>
      </w:r>
      <w:proofErr w:type="spellEnd"/>
      <w:r w:rsidR="00464326" w:rsidRPr="00892DCA">
        <w:t xml:space="preserve"> v </w:t>
      </w:r>
      <w:proofErr w:type="spellStart"/>
      <w:r w:rsidR="00464326" w:rsidRPr="00892DCA">
        <w:t>zelenom</w:t>
      </w:r>
      <w:proofErr w:type="spellEnd"/>
      <w:r w:rsidR="00464326" w:rsidRPr="00892DCA">
        <w:t xml:space="preserve"> </w:t>
      </w:r>
      <w:proofErr w:type="spellStart"/>
      <w:r w:rsidR="00464326" w:rsidRPr="00892DCA">
        <w:t>rámčeku</w:t>
      </w:r>
      <w:proofErr w:type="spellEnd"/>
      <w:r w:rsidR="00464326" w:rsidRPr="00892DCA">
        <w:t xml:space="preserve">) </w:t>
      </w:r>
      <w:r w:rsidR="00725D93" w:rsidRPr="00892DCA">
        <w:t xml:space="preserve">sú </w:t>
      </w:r>
      <w:proofErr w:type="spellStart"/>
      <w:r w:rsidR="00725D93" w:rsidRPr="00892DCA">
        <w:t>rozšírené</w:t>
      </w:r>
      <w:proofErr w:type="spellEnd"/>
      <w:r w:rsidR="00725D93" w:rsidRPr="00892DCA">
        <w:t xml:space="preserve"> o</w:t>
      </w:r>
      <w:r w:rsidR="00E9050E" w:rsidRPr="00892DCA">
        <w:t xml:space="preserve"> entity </w:t>
      </w:r>
      <w:r w:rsidR="007E36E3" w:rsidRPr="00892DCA">
        <w:t xml:space="preserve">a </w:t>
      </w:r>
      <w:proofErr w:type="spellStart"/>
      <w:r w:rsidR="007E36E3" w:rsidRPr="00892DCA">
        <w:t>vzťahy</w:t>
      </w:r>
      <w:proofErr w:type="spellEnd"/>
      <w:r w:rsidR="007E36E3" w:rsidRPr="00892DCA">
        <w:t xml:space="preserve"> </w:t>
      </w:r>
      <w:r w:rsidR="00DA553F" w:rsidRPr="00892DCA">
        <w:t xml:space="preserve">FRAD </w:t>
      </w:r>
      <w:r w:rsidR="00464326" w:rsidRPr="00892DCA">
        <w:t>(rámečky vpravo</w:t>
      </w:r>
      <w:r w:rsidR="000E52F1" w:rsidRPr="00892DCA">
        <w:t>)</w:t>
      </w:r>
      <w:r w:rsidR="00DA553F" w:rsidRPr="00892DCA">
        <w:t xml:space="preserve">. </w:t>
      </w:r>
      <w:proofErr w:type="spellStart"/>
      <w:r w:rsidR="00DA553F" w:rsidRPr="00892DCA">
        <w:t>Obrázok</w:t>
      </w:r>
      <w:proofErr w:type="spellEnd"/>
      <w:r w:rsidR="00DA553F" w:rsidRPr="00892DCA">
        <w:t xml:space="preserve"> má </w:t>
      </w:r>
      <w:proofErr w:type="spellStart"/>
      <w:r w:rsidR="00DA553F" w:rsidRPr="00892DCA">
        <w:t>poskytnúť</w:t>
      </w:r>
      <w:proofErr w:type="spellEnd"/>
      <w:r w:rsidR="00DA553F" w:rsidRPr="00892DCA">
        <w:t xml:space="preserve"> </w:t>
      </w:r>
      <w:proofErr w:type="spellStart"/>
      <w:r w:rsidR="00DA553F" w:rsidRPr="00892DCA">
        <w:t>predstavu</w:t>
      </w:r>
      <w:proofErr w:type="spellEnd"/>
      <w:r w:rsidR="00DA553F" w:rsidRPr="00892DCA">
        <w:t xml:space="preserve"> o </w:t>
      </w:r>
      <w:proofErr w:type="spellStart"/>
      <w:r w:rsidR="00DA553F" w:rsidRPr="00892DCA">
        <w:t>smere</w:t>
      </w:r>
      <w:proofErr w:type="spellEnd"/>
      <w:r w:rsidR="00DA553F" w:rsidRPr="00892DCA">
        <w:t xml:space="preserve">, </w:t>
      </w:r>
      <w:proofErr w:type="spellStart"/>
      <w:r w:rsidR="00DA553F" w:rsidRPr="00892DCA">
        <w:t>ktorým</w:t>
      </w:r>
      <w:proofErr w:type="spellEnd"/>
      <w:r w:rsidR="00DA553F" w:rsidRPr="00892DCA">
        <w:t xml:space="preserve"> </w:t>
      </w:r>
      <w:proofErr w:type="spellStart"/>
      <w:r w:rsidR="00DA553F" w:rsidRPr="00892DCA">
        <w:t>sa</w:t>
      </w:r>
      <w:proofErr w:type="spellEnd"/>
      <w:r w:rsidR="00DA553F" w:rsidRPr="00892DCA">
        <w:t xml:space="preserve"> </w:t>
      </w:r>
      <w:proofErr w:type="spellStart"/>
      <w:r w:rsidR="00F648C5" w:rsidRPr="00892DCA">
        <w:t>modelovanie</w:t>
      </w:r>
      <w:proofErr w:type="spellEnd"/>
      <w:r w:rsidR="00F648C5" w:rsidRPr="00892DCA">
        <w:t xml:space="preserve"> </w:t>
      </w:r>
      <w:r w:rsidR="00DA553F" w:rsidRPr="00892DCA">
        <w:t xml:space="preserve">FRAD </w:t>
      </w:r>
      <w:proofErr w:type="spellStart"/>
      <w:r w:rsidR="00DA553F" w:rsidRPr="00892DCA">
        <w:t>uberá</w:t>
      </w:r>
      <w:proofErr w:type="spellEnd"/>
      <w:r w:rsidR="00DA553F" w:rsidRPr="00892DCA">
        <w:t xml:space="preserve">. Šípky </w:t>
      </w:r>
      <w:proofErr w:type="spellStart"/>
      <w:r w:rsidR="00DA553F" w:rsidRPr="00892DCA">
        <w:t>predstavujú</w:t>
      </w:r>
      <w:proofErr w:type="spellEnd"/>
      <w:r w:rsidR="00DA553F" w:rsidRPr="00892DCA">
        <w:t xml:space="preserve"> </w:t>
      </w:r>
      <w:proofErr w:type="spellStart"/>
      <w:r w:rsidR="00DA553F" w:rsidRPr="00892DCA">
        <w:t>vzťahy</w:t>
      </w:r>
      <w:proofErr w:type="spellEnd"/>
      <w:r w:rsidR="00DA553F" w:rsidRPr="00892DCA">
        <w:t xml:space="preserve">. </w:t>
      </w:r>
    </w:p>
    <w:p w14:paraId="0C600449" w14:textId="77777777" w:rsidR="00441692" w:rsidRPr="00892DCA" w:rsidRDefault="00DA553F" w:rsidP="0096700C">
      <w:pPr>
        <w:pStyle w:val="Tlotextu"/>
      </w:pPr>
      <w:proofErr w:type="spellStart"/>
      <w:r w:rsidRPr="00892DCA">
        <w:t>Napríklad</w:t>
      </w:r>
      <w:proofErr w:type="spellEnd"/>
      <w:r w:rsidRPr="00892DCA">
        <w:t xml:space="preserve"> entita FRBR </w:t>
      </w:r>
      <w:proofErr w:type="spellStart"/>
      <w:r w:rsidRPr="00892DCA">
        <w:t>vľavo</w:t>
      </w:r>
      <w:proofErr w:type="spellEnd"/>
      <w:r w:rsidRPr="00892DCA">
        <w:t xml:space="preserve"> je „známa</w:t>
      </w:r>
      <w:r w:rsidR="00441692" w:rsidRPr="00892DCA">
        <w:t xml:space="preserve"> </w:t>
      </w:r>
      <w:proofErr w:type="spellStart"/>
      <w:r w:rsidRPr="00892DCA">
        <w:t>podľa</w:t>
      </w:r>
      <w:proofErr w:type="spellEnd"/>
      <w:r w:rsidRPr="00892DCA">
        <w:t xml:space="preserve">“ </w:t>
      </w:r>
      <w:proofErr w:type="spellStart"/>
      <w:r w:rsidRPr="00892DCA">
        <w:t>mena</w:t>
      </w:r>
      <w:proofErr w:type="spellEnd"/>
      <w:r w:rsidRPr="00892DCA">
        <w:t xml:space="preserve"> </w:t>
      </w:r>
      <w:r w:rsidR="008A1FF7" w:rsidRPr="00892DCA">
        <w:t xml:space="preserve">(Name) </w:t>
      </w:r>
      <w:r w:rsidRPr="00892DCA">
        <w:t>a je mu „</w:t>
      </w:r>
      <w:proofErr w:type="spellStart"/>
      <w:r w:rsidRPr="00892DCA">
        <w:t>priradený</w:t>
      </w:r>
      <w:proofErr w:type="spellEnd"/>
      <w:r w:rsidRPr="00892DCA">
        <w:t>“ identifikátor</w:t>
      </w:r>
      <w:r w:rsidR="008A1FF7" w:rsidRPr="00892DCA">
        <w:t xml:space="preserve"> (</w:t>
      </w:r>
      <w:proofErr w:type="spellStart"/>
      <w:r w:rsidR="008A1FF7" w:rsidRPr="00892DCA">
        <w:t>Identifier</w:t>
      </w:r>
      <w:proofErr w:type="spellEnd"/>
      <w:r w:rsidR="008A1FF7" w:rsidRPr="00892DCA">
        <w:t>)</w:t>
      </w:r>
      <w:r w:rsidRPr="00892DCA">
        <w:t xml:space="preserve">. </w:t>
      </w:r>
    </w:p>
    <w:p w14:paraId="0A32F03F" w14:textId="77777777" w:rsidR="00441692" w:rsidRPr="00892DCA" w:rsidRDefault="00DA553F" w:rsidP="0096700C">
      <w:pPr>
        <w:pStyle w:val="Tlotextu"/>
      </w:pPr>
      <w:proofErr w:type="spellStart"/>
      <w:r w:rsidRPr="00892DCA">
        <w:t>Prístupový</w:t>
      </w:r>
      <w:proofErr w:type="spellEnd"/>
      <w:r w:rsidRPr="00892DCA">
        <w:t xml:space="preserve"> bod </w:t>
      </w:r>
      <w:r w:rsidR="00377197" w:rsidRPr="00892DCA">
        <w:t>(</w:t>
      </w:r>
      <w:proofErr w:type="spellStart"/>
      <w:r w:rsidR="00377197" w:rsidRPr="00892DCA">
        <w:t>Acces</w:t>
      </w:r>
      <w:proofErr w:type="spellEnd"/>
      <w:r w:rsidR="00377197" w:rsidRPr="00892DCA">
        <w:t xml:space="preserve"> point) </w:t>
      </w:r>
      <w:r w:rsidRPr="00892DCA">
        <w:t xml:space="preserve">je „založený“ na </w:t>
      </w:r>
      <w:r w:rsidR="002F7CD2" w:rsidRPr="00892DCA">
        <w:t>mene</w:t>
      </w:r>
      <w:r w:rsidRPr="00892DCA">
        <w:t xml:space="preserve"> </w:t>
      </w:r>
      <w:r w:rsidR="008A1FF7" w:rsidRPr="00892DCA">
        <w:t xml:space="preserve">(Name) </w:t>
      </w:r>
      <w:proofErr w:type="spellStart"/>
      <w:r w:rsidRPr="00892DCA">
        <w:t>alebo</w:t>
      </w:r>
      <w:proofErr w:type="spellEnd"/>
      <w:r w:rsidRPr="00892DCA">
        <w:t xml:space="preserve"> identifikátore. </w:t>
      </w:r>
    </w:p>
    <w:p w14:paraId="5FC19D5D" w14:textId="026FA194" w:rsidR="00E1609A" w:rsidRDefault="00DA553F" w:rsidP="0096700C">
      <w:pPr>
        <w:pStyle w:val="Tlotextu"/>
      </w:pPr>
      <w:proofErr w:type="spellStart"/>
      <w:r w:rsidRPr="00892DCA">
        <w:t>Prístupové</w:t>
      </w:r>
      <w:proofErr w:type="spellEnd"/>
      <w:r w:rsidRPr="00892DCA">
        <w:t xml:space="preserve"> body</w:t>
      </w:r>
      <w:r w:rsidR="008A1FF7" w:rsidRPr="00892DCA">
        <w:t xml:space="preserve"> (</w:t>
      </w:r>
      <w:proofErr w:type="spellStart"/>
      <w:r w:rsidR="003F5664" w:rsidRPr="00892DCA">
        <w:t>A</w:t>
      </w:r>
      <w:r w:rsidR="008A1FF7" w:rsidRPr="00892DCA">
        <w:t>cces</w:t>
      </w:r>
      <w:proofErr w:type="spellEnd"/>
      <w:r w:rsidR="008A1FF7" w:rsidRPr="00892DCA">
        <w:t xml:space="preserve"> point</w:t>
      </w:r>
      <w:r w:rsidR="003F5664" w:rsidRPr="00892DCA">
        <w:t>(s))</w:t>
      </w:r>
      <w:r w:rsidRPr="00892DCA">
        <w:t xml:space="preserve"> sú „</w:t>
      </w:r>
      <w:proofErr w:type="spellStart"/>
      <w:r w:rsidRPr="00892DCA">
        <w:t>riadené</w:t>
      </w:r>
      <w:proofErr w:type="spellEnd"/>
      <w:r w:rsidRPr="00892DCA">
        <w:t xml:space="preserve">“ </w:t>
      </w:r>
      <w:proofErr w:type="spellStart"/>
      <w:r w:rsidRPr="00892DCA">
        <w:t>pravidlami</w:t>
      </w:r>
      <w:proofErr w:type="spellEnd"/>
      <w:r w:rsidR="006B4AAD" w:rsidRPr="00892DCA">
        <w:t xml:space="preserve"> (</w:t>
      </w:r>
      <w:proofErr w:type="spellStart"/>
      <w:r w:rsidR="008A1FF7" w:rsidRPr="00892DCA">
        <w:t>R</w:t>
      </w:r>
      <w:r w:rsidR="006B4AAD" w:rsidRPr="00892DCA">
        <w:t>ules</w:t>
      </w:r>
      <w:proofErr w:type="spellEnd"/>
      <w:r w:rsidR="008A1FF7" w:rsidRPr="00892DCA">
        <w:t>)</w:t>
      </w:r>
      <w:r w:rsidR="000E5E88" w:rsidRPr="00892DCA">
        <w:t>,</w:t>
      </w:r>
      <w:r w:rsidRPr="00892DCA">
        <w:t xml:space="preserve"> </w:t>
      </w:r>
      <w:proofErr w:type="spellStart"/>
      <w:r w:rsidRPr="00892DCA">
        <w:t>ktoré</w:t>
      </w:r>
      <w:proofErr w:type="spellEnd"/>
      <w:r w:rsidRPr="00892DCA">
        <w:t xml:space="preserve"> zase „aplikuje“ </w:t>
      </w:r>
      <w:proofErr w:type="spellStart"/>
      <w:r w:rsidR="002A60F3" w:rsidRPr="00892DCA">
        <w:t>agentúra</w:t>
      </w:r>
      <w:proofErr w:type="spellEnd"/>
      <w:r w:rsidR="002A60F3" w:rsidRPr="00892DCA">
        <w:t xml:space="preserve"> (</w:t>
      </w:r>
      <w:proofErr w:type="spellStart"/>
      <w:r w:rsidR="002A60F3" w:rsidRPr="00892DCA">
        <w:t>Agency</w:t>
      </w:r>
      <w:proofErr w:type="spellEnd"/>
      <w:r w:rsidR="002A60F3" w:rsidRPr="00892DCA">
        <w:t>)</w:t>
      </w:r>
      <w:r w:rsidRPr="00892DCA">
        <w:t xml:space="preserve">, a </w:t>
      </w:r>
      <w:proofErr w:type="spellStart"/>
      <w:r w:rsidRPr="00892DCA">
        <w:t>prístupové</w:t>
      </w:r>
      <w:proofErr w:type="spellEnd"/>
      <w:r w:rsidRPr="00892DCA">
        <w:t xml:space="preserve"> body </w:t>
      </w:r>
      <w:r w:rsidR="003F5664" w:rsidRPr="00892DCA">
        <w:t>(</w:t>
      </w:r>
      <w:proofErr w:type="spellStart"/>
      <w:r w:rsidR="003F5664" w:rsidRPr="00892DCA">
        <w:t>Acces</w:t>
      </w:r>
      <w:proofErr w:type="spellEnd"/>
      <w:r w:rsidR="003F5664" w:rsidRPr="00892DCA">
        <w:t xml:space="preserve"> point(s)) </w:t>
      </w:r>
      <w:r w:rsidRPr="00892DCA">
        <w:t xml:space="preserve">sú </w:t>
      </w:r>
      <w:proofErr w:type="spellStart"/>
      <w:r w:rsidRPr="00892DCA">
        <w:t>tiež</w:t>
      </w:r>
      <w:proofErr w:type="spellEnd"/>
      <w:r w:rsidRPr="00892DCA">
        <w:t xml:space="preserve"> „</w:t>
      </w:r>
      <w:proofErr w:type="spellStart"/>
      <w:r w:rsidRPr="00892DCA">
        <w:t>vytvorené</w:t>
      </w:r>
      <w:proofErr w:type="spellEnd"/>
      <w:r w:rsidRPr="00892DCA">
        <w:t xml:space="preserve">“ </w:t>
      </w:r>
      <w:proofErr w:type="spellStart"/>
      <w:r w:rsidRPr="00892DCA">
        <w:t>alebo</w:t>
      </w:r>
      <w:proofErr w:type="spellEnd"/>
      <w:r w:rsidRPr="00892DCA">
        <w:t xml:space="preserve"> „upravené“ </w:t>
      </w:r>
      <w:proofErr w:type="spellStart"/>
      <w:r w:rsidR="002A60F3" w:rsidRPr="00892DCA">
        <w:t>agentúrou</w:t>
      </w:r>
      <w:proofErr w:type="spellEnd"/>
      <w:r w:rsidR="002A60F3" w:rsidRPr="00892DCA">
        <w:t xml:space="preserve"> (</w:t>
      </w:r>
      <w:proofErr w:type="spellStart"/>
      <w:r w:rsidR="002A60F3" w:rsidRPr="00892DCA">
        <w:t>Agency</w:t>
      </w:r>
      <w:proofErr w:type="spellEnd"/>
      <w:r w:rsidR="002A60F3" w:rsidRPr="00892DCA">
        <w:t>)</w:t>
      </w:r>
      <w:r w:rsidRPr="00892DCA">
        <w:t>.</w:t>
      </w:r>
    </w:p>
    <w:p w14:paraId="33E1D06C" w14:textId="4F3375E5" w:rsidR="00E1609A" w:rsidRDefault="00FC4572" w:rsidP="0096700C">
      <w:pPr>
        <w:pStyle w:val="Nadpis3"/>
      </w:pPr>
      <w:bookmarkStart w:id="148" w:name="_Toc88933294"/>
      <w:bookmarkStart w:id="149" w:name="_Toc88983292"/>
      <w:bookmarkStart w:id="150" w:name="_Toc89276018"/>
      <w:proofErr w:type="spellStart"/>
      <w:r w:rsidRPr="00FC4572">
        <w:t>Funkčné</w:t>
      </w:r>
      <w:proofErr w:type="spellEnd"/>
      <w:r w:rsidRPr="00FC4572">
        <w:t xml:space="preserve"> požadavky na </w:t>
      </w:r>
      <w:proofErr w:type="spellStart"/>
      <w:r w:rsidRPr="00FC4572">
        <w:t>vecné</w:t>
      </w:r>
      <w:proofErr w:type="spellEnd"/>
      <w:r w:rsidRPr="00FC4572">
        <w:t xml:space="preserve"> </w:t>
      </w:r>
      <w:proofErr w:type="spellStart"/>
      <w:r w:rsidRPr="00FC4572">
        <w:t>autoritatívne</w:t>
      </w:r>
      <w:proofErr w:type="spellEnd"/>
      <w:r w:rsidRPr="00FC4572">
        <w:t xml:space="preserve"> </w:t>
      </w:r>
      <w:proofErr w:type="spellStart"/>
      <w:r w:rsidRPr="00FC4572">
        <w:t>dáta</w:t>
      </w:r>
      <w:proofErr w:type="spellEnd"/>
      <w:r w:rsidRPr="00FC4572">
        <w:t xml:space="preserve"> </w:t>
      </w:r>
      <w:r w:rsidR="00E1609A" w:rsidRPr="00E1609A">
        <w:t>(FRSAD)</w:t>
      </w:r>
      <w:r w:rsidR="00921173">
        <w:rPr>
          <w:rStyle w:val="Odkaznapoznmkupodiarou"/>
        </w:rPr>
        <w:footnoteReference w:id="24"/>
      </w:r>
      <w:bookmarkEnd w:id="148"/>
      <w:bookmarkEnd w:id="149"/>
      <w:bookmarkEnd w:id="150"/>
    </w:p>
    <w:p w14:paraId="165BD32E" w14:textId="0D4DF9DE" w:rsidR="00DD7622" w:rsidRDefault="00AB20A1" w:rsidP="0096700C">
      <w:pPr>
        <w:pStyle w:val="Tlotextu"/>
      </w:pPr>
      <w:proofErr w:type="spellStart"/>
      <w:r w:rsidRPr="00AB20A1">
        <w:t>Funkčné</w:t>
      </w:r>
      <w:proofErr w:type="spellEnd"/>
      <w:r w:rsidRPr="00AB20A1">
        <w:t xml:space="preserve"> </w:t>
      </w:r>
      <w:proofErr w:type="spellStart"/>
      <w:r w:rsidRPr="00AB20A1">
        <w:t>požiadavky</w:t>
      </w:r>
      <w:proofErr w:type="spellEnd"/>
      <w:r w:rsidRPr="00AB20A1">
        <w:t xml:space="preserve"> </w:t>
      </w:r>
      <w:r w:rsidR="0063757A">
        <w:t xml:space="preserve">IFLA </w:t>
      </w:r>
      <w:r w:rsidRPr="00AB20A1">
        <w:t xml:space="preserve">na </w:t>
      </w:r>
      <w:proofErr w:type="spellStart"/>
      <w:r w:rsidR="00304E6A" w:rsidRPr="00304E6A">
        <w:rPr>
          <w:i/>
          <w:iCs/>
        </w:rPr>
        <w:t>vecné</w:t>
      </w:r>
      <w:proofErr w:type="spellEnd"/>
      <w:r w:rsidR="00304E6A">
        <w:t xml:space="preserve"> </w:t>
      </w:r>
      <w:proofErr w:type="spellStart"/>
      <w:r w:rsidR="00304E6A">
        <w:t>autoritatívne</w:t>
      </w:r>
      <w:proofErr w:type="spellEnd"/>
      <w:r w:rsidR="00304E6A">
        <w:t xml:space="preserve"> </w:t>
      </w:r>
      <w:proofErr w:type="spellStart"/>
      <w:r w:rsidR="00304E6A">
        <w:t>dáta</w:t>
      </w:r>
      <w:proofErr w:type="spellEnd"/>
      <w:r w:rsidRPr="00AB20A1">
        <w:t xml:space="preserve"> </w:t>
      </w:r>
      <w:r w:rsidR="00304E6A">
        <w:t>(</w:t>
      </w:r>
      <w:proofErr w:type="spellStart"/>
      <w:r w:rsidR="00AD1C33">
        <w:t>predmetové</w:t>
      </w:r>
      <w:proofErr w:type="spellEnd"/>
      <w:r w:rsidR="00AD1C33">
        <w:t xml:space="preserve"> autority) </w:t>
      </w:r>
      <w:r w:rsidRPr="00AB20A1">
        <w:t>(FRSAD),</w:t>
      </w:r>
      <w:r w:rsidR="00AD1C33">
        <w:t xml:space="preserve"> </w:t>
      </w:r>
      <w:r w:rsidRPr="00AB20A1">
        <w:t xml:space="preserve">je </w:t>
      </w:r>
      <w:proofErr w:type="spellStart"/>
      <w:r w:rsidRPr="00AB20A1">
        <w:t>koncepčný</w:t>
      </w:r>
      <w:proofErr w:type="spellEnd"/>
      <w:r w:rsidRPr="00AB20A1">
        <w:t xml:space="preserve"> </w:t>
      </w:r>
      <w:proofErr w:type="spellStart"/>
      <w:r w:rsidR="00AD1C33">
        <w:t>entitno-relačný</w:t>
      </w:r>
      <w:proofErr w:type="spellEnd"/>
      <w:r w:rsidR="00AD1C33">
        <w:t xml:space="preserve"> </w:t>
      </w:r>
      <w:r w:rsidRPr="00AB20A1">
        <w:t xml:space="preserve">model </w:t>
      </w:r>
      <w:proofErr w:type="spellStart"/>
      <w:r w:rsidRPr="00AB20A1">
        <w:t>vzťah</w:t>
      </w:r>
      <w:r w:rsidR="008C5C52">
        <w:t>ov</w:t>
      </w:r>
      <w:proofErr w:type="spellEnd"/>
      <w:r w:rsidRPr="00AB20A1">
        <w:t xml:space="preserve"> </w:t>
      </w:r>
      <w:proofErr w:type="spellStart"/>
      <w:r w:rsidRPr="00AB20A1">
        <w:t>medzi</w:t>
      </w:r>
      <w:proofErr w:type="spellEnd"/>
      <w:r w:rsidRPr="00AB20A1">
        <w:t xml:space="preserve"> </w:t>
      </w:r>
      <w:proofErr w:type="spellStart"/>
      <w:r w:rsidR="00C633E1">
        <w:t>vecnými</w:t>
      </w:r>
      <w:proofErr w:type="spellEnd"/>
      <w:r w:rsidR="00C633E1">
        <w:t xml:space="preserve"> (</w:t>
      </w:r>
      <w:proofErr w:type="spellStart"/>
      <w:r w:rsidR="00C633E1">
        <w:t>p</w:t>
      </w:r>
      <w:r w:rsidR="008C5C52">
        <w:t>r</w:t>
      </w:r>
      <w:r w:rsidR="00C633E1">
        <w:t>edm</w:t>
      </w:r>
      <w:r w:rsidR="008C5C52">
        <w:t>e</w:t>
      </w:r>
      <w:r w:rsidR="00C633E1">
        <w:t>tovými</w:t>
      </w:r>
      <w:proofErr w:type="spellEnd"/>
      <w:r w:rsidR="00C633E1">
        <w:t>)</w:t>
      </w:r>
      <w:r w:rsidR="008C5C52">
        <w:t xml:space="preserve"> </w:t>
      </w:r>
      <w:r w:rsidRPr="00AB20A1">
        <w:t>entit</w:t>
      </w:r>
      <w:r w:rsidR="008C5C52">
        <w:t>ami.</w:t>
      </w:r>
      <w:r w:rsidRPr="00AB20A1">
        <w:t xml:space="preserve"> </w:t>
      </w:r>
      <w:r w:rsidR="0063757A">
        <w:t>P</w:t>
      </w:r>
      <w:r w:rsidRPr="00AB20A1">
        <w:t xml:space="preserve">ublikovaný v roku 2010. Je </w:t>
      </w:r>
      <w:proofErr w:type="spellStart"/>
      <w:r w:rsidRPr="00AB20A1">
        <w:t>pokračovaním</w:t>
      </w:r>
      <w:proofErr w:type="spellEnd"/>
      <w:r w:rsidRPr="00AB20A1">
        <w:t xml:space="preserve"> práce </w:t>
      </w:r>
      <w:proofErr w:type="spellStart"/>
      <w:r w:rsidRPr="00AB20A1">
        <w:t>vykonanej</w:t>
      </w:r>
      <w:proofErr w:type="spellEnd"/>
      <w:r w:rsidRPr="00AB20A1">
        <w:t xml:space="preserve"> na </w:t>
      </w:r>
      <w:proofErr w:type="spellStart"/>
      <w:r w:rsidRPr="00AB20A1">
        <w:t>modeli</w:t>
      </w:r>
      <w:proofErr w:type="spellEnd"/>
      <w:r w:rsidRPr="00AB20A1">
        <w:t xml:space="preserve"> FRBR</w:t>
      </w:r>
      <w:r w:rsidR="007B5DF0">
        <w:t xml:space="preserve">. </w:t>
      </w:r>
      <w:r w:rsidRPr="00AB20A1">
        <w:t xml:space="preserve">Model je určený na podporu </w:t>
      </w:r>
      <w:proofErr w:type="spellStart"/>
      <w:r w:rsidRPr="00AB20A1">
        <w:t>globálneho</w:t>
      </w:r>
      <w:proofErr w:type="spellEnd"/>
      <w:r w:rsidRPr="00AB20A1">
        <w:t xml:space="preserve"> </w:t>
      </w:r>
      <w:proofErr w:type="spellStart"/>
      <w:r w:rsidRPr="00AB20A1">
        <w:t>zdieľania</w:t>
      </w:r>
      <w:proofErr w:type="spellEnd"/>
      <w:r w:rsidRPr="00AB20A1">
        <w:t xml:space="preserve"> a </w:t>
      </w:r>
      <w:proofErr w:type="spellStart"/>
      <w:r w:rsidRPr="00AB20A1">
        <w:t>opätovného</w:t>
      </w:r>
      <w:proofErr w:type="spellEnd"/>
      <w:r w:rsidRPr="00AB20A1">
        <w:t xml:space="preserve"> </w:t>
      </w:r>
      <w:proofErr w:type="spellStart"/>
      <w:r w:rsidRPr="00AB20A1">
        <w:t>použitia</w:t>
      </w:r>
      <w:proofErr w:type="spellEnd"/>
      <w:r w:rsidRPr="00AB20A1">
        <w:t xml:space="preserve"> </w:t>
      </w:r>
      <w:proofErr w:type="spellStart"/>
      <w:r w:rsidRPr="00AB20A1">
        <w:t>údajov</w:t>
      </w:r>
      <w:proofErr w:type="spellEnd"/>
      <w:r w:rsidRPr="00AB20A1">
        <w:t xml:space="preserve"> </w:t>
      </w:r>
      <w:r w:rsidR="007B5DF0">
        <w:t xml:space="preserve">tzv. </w:t>
      </w:r>
      <w:r w:rsidRPr="00AB20A1">
        <w:t>subjektových</w:t>
      </w:r>
      <w:r w:rsidR="007B5DF0">
        <w:t xml:space="preserve"> (</w:t>
      </w:r>
      <w:proofErr w:type="spellStart"/>
      <w:r w:rsidR="007B5DF0">
        <w:t>predmetových</w:t>
      </w:r>
      <w:proofErr w:type="spellEnd"/>
      <w:r w:rsidR="007B5DF0">
        <w:t xml:space="preserve">, </w:t>
      </w:r>
      <w:proofErr w:type="spellStart"/>
      <w:r w:rsidR="007B5DF0">
        <w:t>vecných</w:t>
      </w:r>
      <w:proofErr w:type="spellEnd"/>
      <w:r w:rsidR="007B5DF0">
        <w:t>)</w:t>
      </w:r>
      <w:r w:rsidRPr="00AB20A1">
        <w:t xml:space="preserve"> </w:t>
      </w:r>
      <w:proofErr w:type="spellStart"/>
      <w:r w:rsidRPr="00AB20A1">
        <w:t>autorít</w:t>
      </w:r>
      <w:proofErr w:type="spellEnd"/>
      <w:r w:rsidRPr="00AB20A1">
        <w:t>.</w:t>
      </w:r>
    </w:p>
    <w:p w14:paraId="1B0C0EFC" w14:textId="77777777" w:rsidR="007B5DF0" w:rsidRDefault="007B5DF0" w:rsidP="0096700C">
      <w:pPr>
        <w:pStyle w:val="Tlotextu"/>
      </w:pPr>
    </w:p>
    <w:p w14:paraId="0C2D5CBD" w14:textId="77777777" w:rsidR="00DD7622" w:rsidRDefault="00DD7622" w:rsidP="0096700C">
      <w:pPr>
        <w:pStyle w:val="Tlotextu"/>
      </w:pPr>
    </w:p>
    <w:p w14:paraId="489C3B4F" w14:textId="656ADF53" w:rsidR="00E613F6" w:rsidRDefault="00DD7622" w:rsidP="0096700C">
      <w:pPr>
        <w:pStyle w:val="Tlotextu"/>
        <w:jc w:val="center"/>
      </w:pPr>
      <w:r>
        <w:rPr>
          <w:noProof/>
        </w:rPr>
        <w:lastRenderedPageBreak/>
        <w:drawing>
          <wp:inline distT="0" distB="0" distL="0" distR="0" wp14:anchorId="22104019" wp14:editId="2401C1FD">
            <wp:extent cx="4299060" cy="1113990"/>
            <wp:effectExtent l="0" t="0" r="635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2524" cy="1120070"/>
                    </a:xfrm>
                    <a:prstGeom prst="rect">
                      <a:avLst/>
                    </a:prstGeom>
                    <a:noFill/>
                    <a:ln>
                      <a:noFill/>
                    </a:ln>
                  </pic:spPr>
                </pic:pic>
              </a:graphicData>
            </a:graphic>
          </wp:inline>
        </w:drawing>
      </w:r>
    </w:p>
    <w:p w14:paraId="52FC7489" w14:textId="2D06CBA9" w:rsidR="00E52007" w:rsidRDefault="005805CF" w:rsidP="0096700C">
      <w:pPr>
        <w:pStyle w:val="Popis"/>
      </w:pPr>
      <w:bookmarkStart w:id="151" w:name="_Toc89184641"/>
      <w:r>
        <w:t xml:space="preserve">Obr.  </w:t>
      </w:r>
      <w:fldSimple w:instr=" SEQ Obr._ \* ARABIC ">
        <w:r w:rsidR="00B97F41">
          <w:rPr>
            <w:noProof/>
          </w:rPr>
          <w:t>9</w:t>
        </w:r>
      </w:fldSimple>
      <w:r>
        <w:t xml:space="preserve"> </w:t>
      </w:r>
      <w:r w:rsidRPr="00F260F1">
        <w:t>Obr Základný model a pojmy FRSAD</w:t>
      </w:r>
      <w:bookmarkEnd w:id="151"/>
    </w:p>
    <w:p w14:paraId="1A818C60" w14:textId="77777777" w:rsidR="005805CF" w:rsidRDefault="005805CF" w:rsidP="0096700C">
      <w:pPr>
        <w:pStyle w:val="Tlotextu"/>
      </w:pPr>
    </w:p>
    <w:p w14:paraId="6FE10CCE" w14:textId="54F33948" w:rsidR="0025142A" w:rsidRPr="00197B12" w:rsidRDefault="0025142A" w:rsidP="0096700C">
      <w:pPr>
        <w:pStyle w:val="Tlotextu"/>
        <w:rPr>
          <w:i/>
          <w:iCs/>
        </w:rPr>
      </w:pPr>
      <w:proofErr w:type="spellStart"/>
      <w:r w:rsidRPr="00197B12">
        <w:rPr>
          <w:i/>
          <w:iCs/>
        </w:rPr>
        <w:t>Dielo</w:t>
      </w:r>
      <w:proofErr w:type="spellEnd"/>
      <w:r w:rsidR="00197B12">
        <w:rPr>
          <w:i/>
          <w:iCs/>
        </w:rPr>
        <w:t xml:space="preserve">. </w:t>
      </w:r>
      <w:proofErr w:type="spellStart"/>
      <w:r>
        <w:t>Dielo</w:t>
      </w:r>
      <w:proofErr w:type="spellEnd"/>
      <w:r>
        <w:t xml:space="preserve"> je zaznamenaný </w:t>
      </w:r>
      <w:proofErr w:type="spellStart"/>
      <w:r>
        <w:t>prejav</w:t>
      </w:r>
      <w:proofErr w:type="spellEnd"/>
      <w:r>
        <w:t xml:space="preserve"> </w:t>
      </w:r>
      <w:proofErr w:type="spellStart"/>
      <w:r>
        <w:t>intelektuálnej</w:t>
      </w:r>
      <w:proofErr w:type="spellEnd"/>
      <w:r>
        <w:t xml:space="preserve"> </w:t>
      </w:r>
      <w:proofErr w:type="spellStart"/>
      <w:r>
        <w:t>alebo</w:t>
      </w:r>
      <w:proofErr w:type="spellEnd"/>
      <w:r>
        <w:t xml:space="preserve"> </w:t>
      </w:r>
      <w:proofErr w:type="spellStart"/>
      <w:r>
        <w:t>umeleckej</w:t>
      </w:r>
      <w:proofErr w:type="spellEnd"/>
      <w:r>
        <w:t xml:space="preserve"> tvorby.</w:t>
      </w:r>
    </w:p>
    <w:p w14:paraId="5D4F83B1" w14:textId="2AE626B0" w:rsidR="0025142A" w:rsidRDefault="0025142A" w:rsidP="0096700C">
      <w:pPr>
        <w:pStyle w:val="Tlotextu"/>
      </w:pPr>
      <w:r w:rsidRPr="00197B12">
        <w:t>Téma</w:t>
      </w:r>
      <w:r w:rsidR="00197B12">
        <w:t xml:space="preserve">. </w:t>
      </w:r>
      <w:r>
        <w:t xml:space="preserve">Je </w:t>
      </w:r>
      <w:proofErr w:type="spellStart"/>
      <w:r>
        <w:t>čokoľvek</w:t>
      </w:r>
      <w:proofErr w:type="spellEnd"/>
      <w:r>
        <w:t xml:space="preserve">, </w:t>
      </w:r>
      <w:proofErr w:type="spellStart"/>
      <w:r>
        <w:t>čo</w:t>
      </w:r>
      <w:proofErr w:type="spellEnd"/>
      <w:r>
        <w:t xml:space="preserve"> </w:t>
      </w:r>
      <w:proofErr w:type="spellStart"/>
      <w:proofErr w:type="gramStart"/>
      <w:r>
        <w:t>môže</w:t>
      </w:r>
      <w:proofErr w:type="spellEnd"/>
      <w:proofErr w:type="gramEnd"/>
      <w:r>
        <w:t xml:space="preserve"> byť </w:t>
      </w:r>
      <w:proofErr w:type="spellStart"/>
      <w:r>
        <w:t>predmetom</w:t>
      </w:r>
      <w:proofErr w:type="spellEnd"/>
      <w:r>
        <w:t xml:space="preserve"> </w:t>
      </w:r>
      <w:proofErr w:type="spellStart"/>
      <w:r>
        <w:t>diela</w:t>
      </w:r>
      <w:proofErr w:type="spellEnd"/>
      <w:r>
        <w:t xml:space="preserve">. </w:t>
      </w:r>
    </w:p>
    <w:p w14:paraId="5D2E1ED4" w14:textId="12B3D857" w:rsidR="007B5DF0" w:rsidRDefault="0025142A" w:rsidP="0096700C">
      <w:pPr>
        <w:pStyle w:val="Tlotextu"/>
      </w:pPr>
      <w:r w:rsidRPr="00197B12">
        <w:rPr>
          <w:i/>
          <w:iCs/>
        </w:rPr>
        <w:t>Výraz</w:t>
      </w:r>
      <w:r>
        <w:t xml:space="preserve"> (</w:t>
      </w:r>
      <w:proofErr w:type="spellStart"/>
      <w:r>
        <w:t>meno</w:t>
      </w:r>
      <w:proofErr w:type="spellEnd"/>
      <w:r>
        <w:t xml:space="preserve">, </w:t>
      </w:r>
      <w:proofErr w:type="spellStart"/>
      <w:r>
        <w:t>pomenovanie</w:t>
      </w:r>
      <w:proofErr w:type="spellEnd"/>
      <w:r>
        <w:t>)</w:t>
      </w:r>
      <w:r w:rsidR="00197B12">
        <w:t xml:space="preserve">. </w:t>
      </w:r>
      <w:proofErr w:type="spellStart"/>
      <w:r>
        <w:t>Akýkoľvek</w:t>
      </w:r>
      <w:proofErr w:type="spellEnd"/>
      <w:r>
        <w:t xml:space="preserve"> alfanumerický, zvukový, </w:t>
      </w:r>
      <w:proofErr w:type="spellStart"/>
      <w:r>
        <w:t>vizuálny</w:t>
      </w:r>
      <w:proofErr w:type="spellEnd"/>
      <w:r>
        <w:t xml:space="preserve"> </w:t>
      </w:r>
      <w:proofErr w:type="spellStart"/>
      <w:r>
        <w:t>alebo</w:t>
      </w:r>
      <w:proofErr w:type="spellEnd"/>
      <w:r>
        <w:t xml:space="preserve"> </w:t>
      </w:r>
      <w:proofErr w:type="spellStart"/>
      <w:r>
        <w:t>akýkoľvek</w:t>
      </w:r>
      <w:proofErr w:type="spellEnd"/>
      <w:r>
        <w:t xml:space="preserve"> </w:t>
      </w:r>
      <w:proofErr w:type="spellStart"/>
      <w:r>
        <w:t>iný</w:t>
      </w:r>
      <w:proofErr w:type="spellEnd"/>
      <w:r>
        <w:t xml:space="preserve"> symbol, znak </w:t>
      </w:r>
      <w:proofErr w:type="spellStart"/>
      <w:r>
        <w:t>alebo</w:t>
      </w:r>
      <w:proofErr w:type="spellEnd"/>
      <w:r>
        <w:t xml:space="preserve"> </w:t>
      </w:r>
      <w:proofErr w:type="spellStart"/>
      <w:r>
        <w:t>kombinácia</w:t>
      </w:r>
      <w:proofErr w:type="spellEnd"/>
      <w:r>
        <w:t xml:space="preserve"> </w:t>
      </w:r>
      <w:proofErr w:type="spellStart"/>
      <w:r>
        <w:t>symbolov</w:t>
      </w:r>
      <w:proofErr w:type="spellEnd"/>
      <w:r>
        <w:t xml:space="preserve">, </w:t>
      </w:r>
      <w:proofErr w:type="spellStart"/>
      <w:r>
        <w:t>ktorými</w:t>
      </w:r>
      <w:proofErr w:type="spellEnd"/>
      <w:r>
        <w:t xml:space="preserve"> je téma známa, odkazuje </w:t>
      </w:r>
      <w:proofErr w:type="spellStart"/>
      <w:r>
        <w:t>sa</w:t>
      </w:r>
      <w:proofErr w:type="spellEnd"/>
      <w:r>
        <w:t xml:space="preserve"> na </w:t>
      </w:r>
      <w:proofErr w:type="spellStart"/>
      <w:r>
        <w:t>ňu</w:t>
      </w:r>
      <w:proofErr w:type="spellEnd"/>
      <w:r>
        <w:t xml:space="preserve"> </w:t>
      </w:r>
      <w:proofErr w:type="spellStart"/>
      <w:r>
        <w:t>alebo</w:t>
      </w:r>
      <w:proofErr w:type="spellEnd"/>
      <w:r>
        <w:t xml:space="preserve"> je oslovená. </w:t>
      </w:r>
      <w:proofErr w:type="spellStart"/>
      <w:r>
        <w:t>Výrazom</w:t>
      </w:r>
      <w:proofErr w:type="spellEnd"/>
      <w:r>
        <w:t xml:space="preserve"> </w:t>
      </w:r>
      <w:proofErr w:type="spellStart"/>
      <w:proofErr w:type="gramStart"/>
      <w:r>
        <w:t>môže</w:t>
      </w:r>
      <w:proofErr w:type="spellEnd"/>
      <w:proofErr w:type="gramEnd"/>
      <w:r>
        <w:t xml:space="preserve"> byť </w:t>
      </w:r>
      <w:proofErr w:type="spellStart"/>
      <w:r>
        <w:t>akékoľvek</w:t>
      </w:r>
      <w:proofErr w:type="spellEnd"/>
      <w:r>
        <w:t xml:space="preserve"> </w:t>
      </w:r>
      <w:proofErr w:type="spellStart"/>
      <w:r>
        <w:t>vyjadrenie</w:t>
      </w:r>
      <w:proofErr w:type="spellEnd"/>
      <w:r>
        <w:t xml:space="preserve"> </w:t>
      </w:r>
      <w:proofErr w:type="spellStart"/>
      <w:r>
        <w:t>témy</w:t>
      </w:r>
      <w:proofErr w:type="spellEnd"/>
      <w:r>
        <w:t xml:space="preserve">. V </w:t>
      </w:r>
      <w:proofErr w:type="spellStart"/>
      <w:r>
        <w:t>ideálnom</w:t>
      </w:r>
      <w:proofErr w:type="spellEnd"/>
      <w:r>
        <w:t xml:space="preserve"> </w:t>
      </w:r>
      <w:proofErr w:type="spellStart"/>
      <w:r>
        <w:t>prípade</w:t>
      </w:r>
      <w:proofErr w:type="spellEnd"/>
      <w:r>
        <w:t xml:space="preserve"> bude </w:t>
      </w:r>
      <w:proofErr w:type="spellStart"/>
      <w:r>
        <w:t>existovať</w:t>
      </w:r>
      <w:proofErr w:type="spellEnd"/>
      <w:r>
        <w:t xml:space="preserve"> </w:t>
      </w:r>
      <w:proofErr w:type="spellStart"/>
      <w:r>
        <w:t>autoritatívny</w:t>
      </w:r>
      <w:proofErr w:type="spellEnd"/>
      <w:r>
        <w:t xml:space="preserve"> </w:t>
      </w:r>
      <w:proofErr w:type="spellStart"/>
      <w:r>
        <w:t>súbor</w:t>
      </w:r>
      <w:proofErr w:type="spellEnd"/>
      <w:r>
        <w:t xml:space="preserve"> so </w:t>
      </w:r>
      <w:proofErr w:type="spellStart"/>
      <w:r>
        <w:t>všetkými</w:t>
      </w:r>
      <w:proofErr w:type="spellEnd"/>
      <w:r>
        <w:t xml:space="preserve"> možnými </w:t>
      </w:r>
      <w:proofErr w:type="spellStart"/>
      <w:r>
        <w:t>predmetmi</w:t>
      </w:r>
      <w:proofErr w:type="spellEnd"/>
      <w:r>
        <w:t>/</w:t>
      </w:r>
      <w:proofErr w:type="spellStart"/>
      <w:r>
        <w:t>témami</w:t>
      </w:r>
      <w:proofErr w:type="spellEnd"/>
      <w:r>
        <w:t xml:space="preserve">. To znamená, že by </w:t>
      </w:r>
      <w:proofErr w:type="spellStart"/>
      <w:proofErr w:type="gramStart"/>
      <w:r>
        <w:t>malo</w:t>
      </w:r>
      <w:proofErr w:type="spellEnd"/>
      <w:proofErr w:type="gramEnd"/>
      <w:r>
        <w:t xml:space="preserve"> byť možné </w:t>
      </w:r>
      <w:proofErr w:type="spellStart"/>
      <w:r>
        <w:t>vymieňať</w:t>
      </w:r>
      <w:proofErr w:type="spellEnd"/>
      <w:r>
        <w:t xml:space="preserve"> si údaje o </w:t>
      </w:r>
      <w:proofErr w:type="spellStart"/>
      <w:r>
        <w:t>vecných</w:t>
      </w:r>
      <w:proofErr w:type="spellEnd"/>
      <w:r>
        <w:t xml:space="preserve"> (</w:t>
      </w:r>
      <w:proofErr w:type="spellStart"/>
      <w:r>
        <w:t>predmetových</w:t>
      </w:r>
      <w:proofErr w:type="spellEnd"/>
      <w:r>
        <w:t xml:space="preserve">) autoritách </w:t>
      </w:r>
      <w:proofErr w:type="spellStart"/>
      <w:r>
        <w:t>medzi</w:t>
      </w:r>
      <w:proofErr w:type="spellEnd"/>
      <w:r>
        <w:t xml:space="preserve"> </w:t>
      </w:r>
      <w:proofErr w:type="spellStart"/>
      <w:r>
        <w:t>systémami</w:t>
      </w:r>
      <w:proofErr w:type="spellEnd"/>
      <w:r>
        <w:t>.</w:t>
      </w:r>
    </w:p>
    <w:p w14:paraId="3A332FAE" w14:textId="0335DB2B" w:rsidR="000E53A0" w:rsidRDefault="00FC4572" w:rsidP="0096700C">
      <w:pPr>
        <w:pStyle w:val="Nadpis3"/>
      </w:pPr>
      <w:bookmarkStart w:id="152" w:name="_Toc88933295"/>
      <w:bookmarkStart w:id="153" w:name="_Toc88983293"/>
      <w:bookmarkStart w:id="154" w:name="_Toc89276019"/>
      <w:proofErr w:type="spellStart"/>
      <w:r>
        <w:t>Referenčný</w:t>
      </w:r>
      <w:proofErr w:type="spellEnd"/>
      <w:r>
        <w:t xml:space="preserve"> model </w:t>
      </w:r>
      <w:proofErr w:type="spellStart"/>
      <w:r w:rsidR="008C1B27">
        <w:t>pre</w:t>
      </w:r>
      <w:proofErr w:type="spellEnd"/>
      <w:r w:rsidR="008C1B27">
        <w:t xml:space="preserve"> knižnice </w:t>
      </w:r>
      <w:r w:rsidR="00DF7452">
        <w:t>(LRM)</w:t>
      </w:r>
      <w:bookmarkEnd w:id="152"/>
      <w:bookmarkEnd w:id="153"/>
      <w:bookmarkEnd w:id="154"/>
    </w:p>
    <w:p w14:paraId="4BDC490D" w14:textId="1F780374" w:rsidR="000E53A0" w:rsidRPr="00892DCA" w:rsidRDefault="00B5365C" w:rsidP="0096700C">
      <w:pPr>
        <w:pStyle w:val="Tlotextu"/>
      </w:pPr>
      <w:proofErr w:type="spellStart"/>
      <w:r w:rsidRPr="00892DCA">
        <w:rPr>
          <w:b/>
          <w:bCs/>
          <w:shd w:val="clear" w:color="auto" w:fill="FFFFFF"/>
        </w:rPr>
        <w:t>Ifla</w:t>
      </w:r>
      <w:proofErr w:type="spellEnd"/>
      <w:r w:rsidRPr="00892DCA">
        <w:rPr>
          <w:shd w:val="clear" w:color="auto" w:fill="FFFFFF"/>
        </w:rPr>
        <w:t> </w:t>
      </w:r>
      <w:proofErr w:type="spellStart"/>
      <w:r w:rsidRPr="00892DCA">
        <w:rPr>
          <w:shd w:val="clear" w:color="auto" w:fill="FFFFFF"/>
        </w:rPr>
        <w:t>Library</w:t>
      </w:r>
      <w:proofErr w:type="spellEnd"/>
      <w:r w:rsidRPr="00892DCA">
        <w:rPr>
          <w:shd w:val="clear" w:color="auto" w:fill="FFFFFF"/>
        </w:rPr>
        <w:t xml:space="preserve"> Reference Model (LRM)</w:t>
      </w:r>
      <w:r w:rsidR="003E01AD" w:rsidRPr="00892DCA">
        <w:rPr>
          <w:rStyle w:val="Odkaznapoznmkupodiarou"/>
          <w:rFonts w:cs="Arial"/>
          <w:color w:val="202122"/>
          <w:shd w:val="clear" w:color="auto" w:fill="FFFFFF"/>
        </w:rPr>
        <w:footnoteReference w:id="25"/>
      </w:r>
      <w:r w:rsidRPr="00892DCA">
        <w:rPr>
          <w:shd w:val="clear" w:color="auto" w:fill="FFFFFF"/>
        </w:rPr>
        <w:t xml:space="preserve"> je </w:t>
      </w:r>
      <w:proofErr w:type="spellStart"/>
      <w:r w:rsidR="005509FA">
        <w:rPr>
          <w:shd w:val="clear" w:color="auto" w:fill="FFFFFF"/>
        </w:rPr>
        <w:t>referenčný</w:t>
      </w:r>
      <w:proofErr w:type="spellEnd"/>
      <w:r w:rsidR="005509FA">
        <w:rPr>
          <w:shd w:val="clear" w:color="auto" w:fill="FFFFFF"/>
        </w:rPr>
        <w:t xml:space="preserve"> </w:t>
      </w:r>
      <w:proofErr w:type="spellStart"/>
      <w:r w:rsidRPr="00892DCA">
        <w:rPr>
          <w:shd w:val="clear" w:color="auto" w:fill="FFFFFF"/>
        </w:rPr>
        <w:t>koncepčný</w:t>
      </w:r>
      <w:proofErr w:type="spellEnd"/>
      <w:r w:rsidRPr="00892DCA">
        <w:rPr>
          <w:shd w:val="clear" w:color="auto" w:fill="FFFFFF"/>
        </w:rPr>
        <w:t> </w:t>
      </w:r>
      <w:proofErr w:type="spellStart"/>
      <w:r w:rsidR="00CA4DAD" w:rsidRPr="00892DCA">
        <w:rPr>
          <w:shd w:val="clear" w:color="auto" w:fill="FFFFFF"/>
        </w:rPr>
        <w:t>entitno-relačný</w:t>
      </w:r>
      <w:proofErr w:type="spellEnd"/>
      <w:r w:rsidR="00CA4DAD" w:rsidRPr="00892DCA">
        <w:rPr>
          <w:shd w:val="clear" w:color="auto" w:fill="FFFFFF"/>
        </w:rPr>
        <w:t xml:space="preserve"> model</w:t>
      </w:r>
      <w:r w:rsidR="00F853D0" w:rsidRPr="00892DCA">
        <w:rPr>
          <w:shd w:val="clear" w:color="auto" w:fill="FFFFFF"/>
        </w:rPr>
        <w:t xml:space="preserve"> </w:t>
      </w:r>
      <w:proofErr w:type="spellStart"/>
      <w:r w:rsidR="005509FA">
        <w:rPr>
          <w:shd w:val="clear" w:color="auto" w:fill="FFFFFF"/>
        </w:rPr>
        <w:t>pre</w:t>
      </w:r>
      <w:proofErr w:type="spellEnd"/>
      <w:r w:rsidR="005509FA">
        <w:rPr>
          <w:shd w:val="clear" w:color="auto" w:fill="FFFFFF"/>
        </w:rPr>
        <w:t xml:space="preserve"> knižnice a </w:t>
      </w:r>
      <w:proofErr w:type="spellStart"/>
      <w:r w:rsidR="005509FA">
        <w:rPr>
          <w:shd w:val="clear" w:color="auto" w:fill="FFFFFF"/>
        </w:rPr>
        <w:t>ich</w:t>
      </w:r>
      <w:proofErr w:type="spellEnd"/>
      <w:r w:rsidR="005509FA">
        <w:rPr>
          <w:shd w:val="clear" w:color="auto" w:fill="FFFFFF"/>
        </w:rPr>
        <w:t xml:space="preserve"> </w:t>
      </w:r>
      <w:proofErr w:type="spellStart"/>
      <w:r w:rsidR="00ED0F28">
        <w:rPr>
          <w:shd w:val="clear" w:color="auto" w:fill="FFFFFF"/>
        </w:rPr>
        <w:t>bibliografickú</w:t>
      </w:r>
      <w:proofErr w:type="spellEnd"/>
      <w:r w:rsidR="00ED0F28">
        <w:rPr>
          <w:shd w:val="clear" w:color="auto" w:fill="FFFFFF"/>
        </w:rPr>
        <w:t xml:space="preserve"> a </w:t>
      </w:r>
      <w:proofErr w:type="spellStart"/>
      <w:r w:rsidR="005509FA">
        <w:rPr>
          <w:shd w:val="clear" w:color="auto" w:fill="FFFFFF"/>
        </w:rPr>
        <w:t>katalogizačn</w:t>
      </w:r>
      <w:r w:rsidR="00ED0F28">
        <w:rPr>
          <w:shd w:val="clear" w:color="auto" w:fill="FFFFFF"/>
        </w:rPr>
        <w:t>ú</w:t>
      </w:r>
      <w:proofErr w:type="spellEnd"/>
      <w:r w:rsidR="00ED0F28">
        <w:rPr>
          <w:shd w:val="clear" w:color="auto" w:fill="FFFFFF"/>
        </w:rPr>
        <w:t xml:space="preserve"> doménu </w:t>
      </w:r>
      <w:r w:rsidR="00F853D0" w:rsidRPr="00892DCA">
        <w:rPr>
          <w:shd w:val="clear" w:color="auto" w:fill="FFFFFF"/>
        </w:rPr>
        <w:t xml:space="preserve">na </w:t>
      </w:r>
      <w:proofErr w:type="spellStart"/>
      <w:r w:rsidR="00F853D0" w:rsidRPr="00892DCA">
        <w:rPr>
          <w:shd w:val="clear" w:color="auto" w:fill="FFFFFF"/>
        </w:rPr>
        <w:t>najvyššej</w:t>
      </w:r>
      <w:proofErr w:type="spellEnd"/>
      <w:r w:rsidR="00F853D0" w:rsidRPr="00892DCA">
        <w:rPr>
          <w:shd w:val="clear" w:color="auto" w:fill="FFFFFF"/>
        </w:rPr>
        <w:t xml:space="preserve"> úrovni.</w:t>
      </w:r>
      <w:r w:rsidR="00CA4DAD" w:rsidRPr="00892DCA">
        <w:rPr>
          <w:shd w:val="clear" w:color="auto" w:fill="FFFFFF"/>
        </w:rPr>
        <w:t xml:space="preserve"> </w:t>
      </w:r>
      <w:proofErr w:type="spellStart"/>
      <w:r w:rsidR="00CA4DAD" w:rsidRPr="00892DCA">
        <w:rPr>
          <w:shd w:val="clear" w:color="auto" w:fill="FFFFFF"/>
        </w:rPr>
        <w:t>V</w:t>
      </w:r>
      <w:r w:rsidRPr="00892DCA">
        <w:rPr>
          <w:shd w:val="clear" w:color="auto" w:fill="FFFFFF"/>
        </w:rPr>
        <w:t>yjadruje</w:t>
      </w:r>
      <w:proofErr w:type="spellEnd"/>
      <w:r w:rsidRPr="00892DCA">
        <w:rPr>
          <w:shd w:val="clear" w:color="auto" w:fill="FFFFFF"/>
        </w:rPr>
        <w:t xml:space="preserve"> "</w:t>
      </w:r>
      <w:proofErr w:type="spellStart"/>
      <w:r w:rsidRPr="00892DCA">
        <w:rPr>
          <w:shd w:val="clear" w:color="auto" w:fill="FFFFFF"/>
        </w:rPr>
        <w:t>logickú</w:t>
      </w:r>
      <w:proofErr w:type="spellEnd"/>
      <w:r w:rsidRPr="00892DCA">
        <w:rPr>
          <w:shd w:val="clear" w:color="auto" w:fill="FFFFFF"/>
        </w:rPr>
        <w:t xml:space="preserve"> </w:t>
      </w:r>
      <w:proofErr w:type="spellStart"/>
      <w:r w:rsidRPr="00892DCA">
        <w:rPr>
          <w:shd w:val="clear" w:color="auto" w:fill="FFFFFF"/>
        </w:rPr>
        <w:t>štruktúru</w:t>
      </w:r>
      <w:proofErr w:type="spellEnd"/>
      <w:r w:rsidRPr="00892DCA">
        <w:rPr>
          <w:shd w:val="clear" w:color="auto" w:fill="FFFFFF"/>
        </w:rPr>
        <w:t xml:space="preserve"> bibliografických </w:t>
      </w:r>
      <w:proofErr w:type="spellStart"/>
      <w:r w:rsidRPr="00892DCA">
        <w:rPr>
          <w:shd w:val="clear" w:color="auto" w:fill="FFFFFF"/>
        </w:rPr>
        <w:t>informácií</w:t>
      </w:r>
      <w:proofErr w:type="spellEnd"/>
      <w:r w:rsidRPr="00892DCA">
        <w:rPr>
          <w:shd w:val="clear" w:color="auto" w:fill="FFFFFF"/>
        </w:rPr>
        <w:t xml:space="preserve">". </w:t>
      </w:r>
      <w:proofErr w:type="spellStart"/>
      <w:r w:rsidRPr="00892DCA">
        <w:rPr>
          <w:shd w:val="clear" w:color="auto" w:fill="FFFFFF"/>
        </w:rPr>
        <w:t>Zjednocuje</w:t>
      </w:r>
      <w:proofErr w:type="spellEnd"/>
      <w:r w:rsidRPr="00892DCA">
        <w:rPr>
          <w:shd w:val="clear" w:color="auto" w:fill="FFFFFF"/>
        </w:rPr>
        <w:t xml:space="preserve"> modely </w:t>
      </w:r>
      <w:proofErr w:type="spellStart"/>
      <w:r w:rsidRPr="00ED0F28">
        <w:rPr>
          <w:shd w:val="clear" w:color="auto" w:fill="FFFFFF"/>
        </w:rPr>
        <w:t>funkčných</w:t>
      </w:r>
      <w:proofErr w:type="spellEnd"/>
      <w:r w:rsidRPr="00ED0F28">
        <w:rPr>
          <w:shd w:val="clear" w:color="auto" w:fill="FFFFFF"/>
        </w:rPr>
        <w:t xml:space="preserve"> </w:t>
      </w:r>
      <w:proofErr w:type="spellStart"/>
      <w:r w:rsidRPr="00ED0F28">
        <w:rPr>
          <w:shd w:val="clear" w:color="auto" w:fill="FFFFFF"/>
        </w:rPr>
        <w:t>požiadaviek</w:t>
      </w:r>
      <w:proofErr w:type="spellEnd"/>
      <w:r w:rsidRPr="00ED0F28">
        <w:rPr>
          <w:shd w:val="clear" w:color="auto" w:fill="FFFFFF"/>
        </w:rPr>
        <w:t xml:space="preserve"> na bibliografické záznamy</w:t>
      </w:r>
      <w:r w:rsidRPr="00892DCA">
        <w:rPr>
          <w:shd w:val="clear" w:color="auto" w:fill="FFFFFF"/>
        </w:rPr>
        <w:t> (FRBR), </w:t>
      </w:r>
      <w:proofErr w:type="spellStart"/>
      <w:r w:rsidRPr="00ED0F28">
        <w:rPr>
          <w:shd w:val="clear" w:color="auto" w:fill="FFFFFF"/>
        </w:rPr>
        <w:t>funkčné</w:t>
      </w:r>
      <w:proofErr w:type="spellEnd"/>
      <w:r w:rsidRPr="00ED0F28">
        <w:rPr>
          <w:shd w:val="clear" w:color="auto" w:fill="FFFFFF"/>
        </w:rPr>
        <w:t xml:space="preserve"> </w:t>
      </w:r>
      <w:proofErr w:type="spellStart"/>
      <w:r w:rsidRPr="00ED0F28">
        <w:rPr>
          <w:shd w:val="clear" w:color="auto" w:fill="FFFFFF"/>
        </w:rPr>
        <w:t>požiadavky</w:t>
      </w:r>
      <w:proofErr w:type="spellEnd"/>
      <w:r w:rsidRPr="00ED0F28">
        <w:rPr>
          <w:shd w:val="clear" w:color="auto" w:fill="FFFFFF"/>
        </w:rPr>
        <w:t xml:space="preserve"> na údaje o </w:t>
      </w:r>
      <w:r w:rsidR="008676D1" w:rsidRPr="00ED0F28">
        <w:rPr>
          <w:shd w:val="clear" w:color="auto" w:fill="FFFFFF"/>
        </w:rPr>
        <w:t>autorit</w:t>
      </w:r>
      <w:r w:rsidR="00DF7452" w:rsidRPr="00ED0F28">
        <w:rPr>
          <w:shd w:val="clear" w:color="auto" w:fill="FFFFFF"/>
        </w:rPr>
        <w:t>ách</w:t>
      </w:r>
      <w:r w:rsidRPr="00892DCA">
        <w:rPr>
          <w:shd w:val="clear" w:color="auto" w:fill="FFFFFF"/>
        </w:rPr>
        <w:t xml:space="preserve"> (FRAD) a </w:t>
      </w:r>
      <w:proofErr w:type="spellStart"/>
      <w:r w:rsidRPr="00892DCA">
        <w:rPr>
          <w:shd w:val="clear" w:color="auto" w:fill="FFFFFF"/>
        </w:rPr>
        <w:t>funkčné</w:t>
      </w:r>
      <w:proofErr w:type="spellEnd"/>
      <w:r w:rsidRPr="00892DCA">
        <w:rPr>
          <w:shd w:val="clear" w:color="auto" w:fill="FFFFFF"/>
        </w:rPr>
        <w:t xml:space="preserve"> </w:t>
      </w:r>
      <w:proofErr w:type="spellStart"/>
      <w:r w:rsidRPr="00892DCA">
        <w:rPr>
          <w:shd w:val="clear" w:color="auto" w:fill="FFFFFF"/>
        </w:rPr>
        <w:t>požiadavky</w:t>
      </w:r>
      <w:proofErr w:type="spellEnd"/>
      <w:r w:rsidRPr="00892DCA">
        <w:rPr>
          <w:shd w:val="clear" w:color="auto" w:fill="FFFFFF"/>
        </w:rPr>
        <w:t xml:space="preserve"> na </w:t>
      </w:r>
      <w:proofErr w:type="spellStart"/>
      <w:r w:rsidR="00DF7452" w:rsidRPr="00892DCA">
        <w:rPr>
          <w:shd w:val="clear" w:color="auto" w:fill="FFFFFF"/>
        </w:rPr>
        <w:t>vecné</w:t>
      </w:r>
      <w:proofErr w:type="spellEnd"/>
      <w:r w:rsidR="00DF7452" w:rsidRPr="00892DCA">
        <w:rPr>
          <w:shd w:val="clear" w:color="auto" w:fill="FFFFFF"/>
        </w:rPr>
        <w:t xml:space="preserve"> (</w:t>
      </w:r>
      <w:proofErr w:type="spellStart"/>
      <w:r w:rsidR="00DF7452" w:rsidRPr="00892DCA">
        <w:rPr>
          <w:shd w:val="clear" w:color="auto" w:fill="FFFFFF"/>
        </w:rPr>
        <w:t>predmetové</w:t>
      </w:r>
      <w:proofErr w:type="spellEnd"/>
      <w:r w:rsidR="00DF7452" w:rsidRPr="00892DCA">
        <w:rPr>
          <w:shd w:val="clear" w:color="auto" w:fill="FFFFFF"/>
        </w:rPr>
        <w:t>) údaje</w:t>
      </w:r>
      <w:r w:rsidRPr="00892DCA">
        <w:rPr>
          <w:shd w:val="clear" w:color="auto" w:fill="FFFFFF"/>
        </w:rPr>
        <w:t> (FRSAD).</w:t>
      </w:r>
      <w:r w:rsidRPr="00892DCA">
        <w:rPr>
          <w:shd w:val="clear" w:color="auto" w:fill="FFFFFF"/>
          <w:vertAlign w:val="superscript"/>
        </w:rPr>
        <w:t> </w:t>
      </w:r>
      <w:r w:rsidR="00DF7452" w:rsidRPr="00892DCA">
        <w:t xml:space="preserve"> </w:t>
      </w:r>
    </w:p>
    <w:p w14:paraId="50444C16" w14:textId="5431E677" w:rsidR="00DF7452" w:rsidRDefault="005A68EF" w:rsidP="0096700C">
      <w:pPr>
        <w:pStyle w:val="Tlotextu"/>
        <w:jc w:val="center"/>
      </w:pPr>
      <w:r>
        <w:rPr>
          <w:noProof/>
        </w:rPr>
        <w:drawing>
          <wp:inline distT="0" distB="0" distL="0" distR="0" wp14:anchorId="62B8E36F" wp14:editId="66A31955">
            <wp:extent cx="3061472" cy="1927387"/>
            <wp:effectExtent l="0" t="0" r="5715" b="0"/>
            <wp:docPr id="10" name="Obrázok 10"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raziť zdrojový obrázo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2299" cy="1934204"/>
                    </a:xfrm>
                    <a:prstGeom prst="rect">
                      <a:avLst/>
                    </a:prstGeom>
                    <a:noFill/>
                    <a:ln>
                      <a:noFill/>
                    </a:ln>
                  </pic:spPr>
                </pic:pic>
              </a:graphicData>
            </a:graphic>
          </wp:inline>
        </w:drawing>
      </w:r>
    </w:p>
    <w:p w14:paraId="7A96F53C" w14:textId="4C28BFBB" w:rsidR="004765D0" w:rsidRDefault="00A44942" w:rsidP="0096700C">
      <w:pPr>
        <w:pStyle w:val="Popis"/>
      </w:pPr>
      <w:bookmarkStart w:id="155" w:name="_Toc89184642"/>
      <w:r>
        <w:t xml:space="preserve">Obr.  </w:t>
      </w:r>
      <w:fldSimple w:instr=" SEQ Obr._ \* ARABIC ">
        <w:r w:rsidR="00B97F41">
          <w:rPr>
            <w:noProof/>
          </w:rPr>
          <w:t>10</w:t>
        </w:r>
      </w:fldSimple>
      <w:r>
        <w:t xml:space="preserve"> IFLA </w:t>
      </w:r>
      <w:proofErr w:type="spellStart"/>
      <w:r w:rsidRPr="00CB39B2">
        <w:t>referenčný</w:t>
      </w:r>
      <w:proofErr w:type="spellEnd"/>
      <w:r w:rsidRPr="00CB39B2">
        <w:t xml:space="preserve"> </w:t>
      </w:r>
      <w:proofErr w:type="spellStart"/>
      <w:r w:rsidRPr="00CB39B2">
        <w:t>koncepčný</w:t>
      </w:r>
      <w:proofErr w:type="spellEnd"/>
      <w:r w:rsidRPr="00CB39B2">
        <w:t xml:space="preserve"> </w:t>
      </w:r>
      <w:proofErr w:type="spellStart"/>
      <w:r w:rsidRPr="00CB39B2">
        <w:t>entitno-relačný</w:t>
      </w:r>
      <w:proofErr w:type="spellEnd"/>
      <w:r w:rsidRPr="00CB39B2">
        <w:t xml:space="preserve"> model </w:t>
      </w:r>
      <w:proofErr w:type="spellStart"/>
      <w:r w:rsidRPr="00CB39B2">
        <w:t>pre</w:t>
      </w:r>
      <w:proofErr w:type="spellEnd"/>
      <w:r w:rsidRPr="00CB39B2">
        <w:t xml:space="preserve"> knižnice</w:t>
      </w:r>
      <w:bookmarkEnd w:id="155"/>
    </w:p>
    <w:p w14:paraId="0F14784A" w14:textId="4526C1BE" w:rsidR="00DF7452" w:rsidRDefault="00DF7452" w:rsidP="0096700C">
      <w:pPr>
        <w:pStyle w:val="ZVRAZNN"/>
        <w:spacing w:line="240" w:lineRule="auto"/>
      </w:pPr>
      <w:r w:rsidRPr="00DF7452">
        <w:t xml:space="preserve">LRM sa má používať ako základ katalogizačných pravidiel a implementácie bibliografických informačných systémov.  </w:t>
      </w:r>
    </w:p>
    <w:p w14:paraId="7E37D809" w14:textId="77777777" w:rsidR="00DF7452" w:rsidRDefault="00DF7452" w:rsidP="0096700C">
      <w:pPr>
        <w:pStyle w:val="Tlotextu"/>
      </w:pPr>
    </w:p>
    <w:p w14:paraId="0B57D217" w14:textId="77777777" w:rsidR="00DF7452" w:rsidRPr="000E53A0" w:rsidRDefault="00DF7452" w:rsidP="0096700C">
      <w:pPr>
        <w:pStyle w:val="Tlotextu"/>
      </w:pPr>
    </w:p>
    <w:p w14:paraId="347989F1" w14:textId="48EAA85F" w:rsidR="00451DDA" w:rsidRDefault="00451DDA" w:rsidP="0096700C">
      <w:pPr>
        <w:jc w:val="center"/>
        <w:rPr>
          <w:rFonts w:ascii="Arial" w:hAnsi="Arial"/>
        </w:rPr>
      </w:pPr>
      <w:r>
        <w:br w:type="page"/>
      </w:r>
    </w:p>
    <w:p w14:paraId="644F6360" w14:textId="77777777" w:rsidR="000F6227" w:rsidRDefault="000F6227" w:rsidP="0096700C">
      <w:pPr>
        <w:pStyle w:val="Tlotextu"/>
      </w:pPr>
    </w:p>
    <w:p w14:paraId="7DE34B1E" w14:textId="74D7CEA9" w:rsidR="00C72F1E" w:rsidRDefault="008B0B1F" w:rsidP="0096700C">
      <w:pPr>
        <w:pStyle w:val="ZVRAZNN"/>
        <w:spacing w:line="240" w:lineRule="auto"/>
      </w:pPr>
      <w:r>
        <w:t xml:space="preserve">V katalogizačnej a bibliografickej praxi a používaných ILS pretrváva tradičná paradigma </w:t>
      </w:r>
      <w:r w:rsidR="00AC24A7">
        <w:t>bibliografie a katalogizácie.</w:t>
      </w:r>
      <w:r w:rsidR="005478BB">
        <w:t xml:space="preserve"> Pri navrhovaní nových systémov a služieb musia vývojári reagovať </w:t>
      </w:r>
      <w:r w:rsidR="002D179D">
        <w:t xml:space="preserve">v systémových analýzach a </w:t>
      </w:r>
      <w:r w:rsidR="000F6227">
        <w:t xml:space="preserve">aplikáciách </w:t>
      </w:r>
      <w:r w:rsidR="005478BB">
        <w:t xml:space="preserve">na </w:t>
      </w:r>
      <w:r w:rsidR="00804FC6">
        <w:t>nové koncepčné modely a rámce IFLA</w:t>
      </w:r>
      <w:r w:rsidR="002D179D">
        <w:t xml:space="preserve">. </w:t>
      </w:r>
      <w:r w:rsidR="00AC24A7">
        <w:t xml:space="preserve"> </w:t>
      </w:r>
    </w:p>
    <w:p w14:paraId="09790E2C" w14:textId="589D483C" w:rsidR="00F50216" w:rsidRDefault="007F0AE0" w:rsidP="0096700C">
      <w:pPr>
        <w:pStyle w:val="Nadpis3"/>
      </w:pPr>
      <w:bookmarkStart w:id="156" w:name="_Toc399754435"/>
      <w:bookmarkStart w:id="157" w:name="_Toc399756808"/>
      <w:bookmarkStart w:id="158" w:name="_Toc404785649"/>
      <w:r>
        <w:t xml:space="preserve"> </w:t>
      </w:r>
      <w:bookmarkStart w:id="159" w:name="_Toc88933296"/>
      <w:bookmarkStart w:id="160" w:name="_Toc88983294"/>
      <w:bookmarkStart w:id="161" w:name="_Toc89276020"/>
      <w:proofErr w:type="spellStart"/>
      <w:r w:rsidR="004E2249" w:rsidRPr="004E2249">
        <w:t>FRBRoo</w:t>
      </w:r>
      <w:proofErr w:type="spellEnd"/>
      <w:r w:rsidR="004E2249" w:rsidRPr="004E2249">
        <w:t xml:space="preserve"> </w:t>
      </w:r>
      <w:proofErr w:type="spellStart"/>
      <w:r w:rsidR="004E2249" w:rsidRPr="004E2249">
        <w:t>konceptuálny</w:t>
      </w:r>
      <w:proofErr w:type="spellEnd"/>
      <w:r w:rsidR="004E2249" w:rsidRPr="004E2249">
        <w:t xml:space="preserve"> model v </w:t>
      </w:r>
      <w:proofErr w:type="spellStart"/>
      <w:r w:rsidR="004E2249" w:rsidRPr="004E2249">
        <w:t>objektovo</w:t>
      </w:r>
      <w:proofErr w:type="spellEnd"/>
      <w:r w:rsidR="004E2249" w:rsidRPr="004E2249">
        <w:t xml:space="preserve"> </w:t>
      </w:r>
      <w:proofErr w:type="spellStart"/>
      <w:r w:rsidR="004E2249" w:rsidRPr="004E2249">
        <w:t>orientovanom</w:t>
      </w:r>
      <w:proofErr w:type="spellEnd"/>
      <w:r w:rsidR="004E2249" w:rsidRPr="004E2249">
        <w:t xml:space="preserve"> </w:t>
      </w:r>
      <w:proofErr w:type="gramStart"/>
      <w:r w:rsidR="004E2249" w:rsidRPr="004E2249">
        <w:t>formalizme</w:t>
      </w:r>
      <w:proofErr w:type="gramEnd"/>
      <w:r w:rsidR="004E2249" w:rsidRPr="004E2249">
        <w:t xml:space="preserve"> </w:t>
      </w:r>
      <w:r w:rsidR="00956BA3">
        <w:rPr>
          <w:rStyle w:val="Odkaznapoznmkupodiarou"/>
        </w:rPr>
        <w:footnoteReference w:id="26"/>
      </w:r>
      <w:bookmarkEnd w:id="159"/>
      <w:bookmarkEnd w:id="160"/>
      <w:bookmarkEnd w:id="161"/>
    </w:p>
    <w:p w14:paraId="03DC8203" w14:textId="45E2C4BB" w:rsidR="006C36E1" w:rsidRDefault="000C6DFF" w:rsidP="0096700C">
      <w:pPr>
        <w:pStyle w:val="Tlotextu"/>
      </w:pPr>
      <w:r>
        <w:t xml:space="preserve">Tento dokument je </w:t>
      </w:r>
      <w:proofErr w:type="spellStart"/>
      <w:r>
        <w:t>objektovo</w:t>
      </w:r>
      <w:proofErr w:type="spellEnd"/>
      <w:r>
        <w:t xml:space="preserve"> orientovan</w:t>
      </w:r>
      <w:r w:rsidR="00CD358C">
        <w:t>ou</w:t>
      </w:r>
      <w:r>
        <w:t xml:space="preserve"> </w:t>
      </w:r>
      <w:proofErr w:type="spellStart"/>
      <w:r>
        <w:t>verzi</w:t>
      </w:r>
      <w:r w:rsidR="00CD358C">
        <w:t>ou</w:t>
      </w:r>
      <w:proofErr w:type="spellEnd"/>
      <w:r>
        <w:t xml:space="preserve"> rodiny </w:t>
      </w:r>
      <w:proofErr w:type="spellStart"/>
      <w:r>
        <w:t>objektovo</w:t>
      </w:r>
      <w:proofErr w:type="spellEnd"/>
      <w:r>
        <w:t xml:space="preserve">-orientovaných </w:t>
      </w:r>
      <w:proofErr w:type="spellStart"/>
      <w:r>
        <w:t>modelov</w:t>
      </w:r>
      <w:proofErr w:type="spellEnd"/>
      <w:r>
        <w:t xml:space="preserve"> FRBR. </w:t>
      </w:r>
      <w:proofErr w:type="spellStart"/>
      <w:r>
        <w:t>FRBRoo</w:t>
      </w:r>
      <w:proofErr w:type="spellEnd"/>
      <w:r>
        <w:t xml:space="preserve"> </w:t>
      </w:r>
      <w:proofErr w:type="spellStart"/>
      <w:r>
        <w:t>nie</w:t>
      </w:r>
      <w:proofErr w:type="spellEnd"/>
      <w:r>
        <w:t xml:space="preserve"> je </w:t>
      </w:r>
      <w:proofErr w:type="spellStart"/>
      <w:r>
        <w:t>entitno-relačný</w:t>
      </w:r>
      <w:proofErr w:type="spellEnd"/>
      <w:r>
        <w:t xml:space="preserve"> model, ale </w:t>
      </w:r>
      <w:proofErr w:type="spellStart"/>
      <w:r w:rsidR="005C0EBF">
        <w:t>konceptuálny</w:t>
      </w:r>
      <w:proofErr w:type="spellEnd"/>
      <w:r w:rsidR="005C0EBF">
        <w:t xml:space="preserve"> </w:t>
      </w:r>
      <w:r>
        <w:t>"</w:t>
      </w:r>
      <w:proofErr w:type="spellStart"/>
      <w:r>
        <w:t>objektovo</w:t>
      </w:r>
      <w:proofErr w:type="spellEnd"/>
      <w:r>
        <w:t>-orientovaný model"</w:t>
      </w:r>
      <w:r w:rsidR="00CD358C">
        <w:t xml:space="preserve">. </w:t>
      </w:r>
      <w:proofErr w:type="spellStart"/>
      <w:r w:rsidR="005C0EBF">
        <w:t>Pomocou</w:t>
      </w:r>
      <w:proofErr w:type="spellEnd"/>
      <w:r w:rsidR="005C0EBF">
        <w:t xml:space="preserve"> </w:t>
      </w:r>
      <w:proofErr w:type="spellStart"/>
      <w:r w:rsidR="005C0EBF">
        <w:t>pojmov</w:t>
      </w:r>
      <w:proofErr w:type="spellEnd"/>
      <w:r w:rsidR="005C0EBF">
        <w:t xml:space="preserve"> je modelovan</w:t>
      </w:r>
      <w:r w:rsidR="00303BB3">
        <w:t xml:space="preserve">é </w:t>
      </w:r>
      <w:proofErr w:type="spellStart"/>
      <w:r w:rsidR="00D12FDF">
        <w:t>konceptuálne</w:t>
      </w:r>
      <w:proofErr w:type="spellEnd"/>
      <w:r w:rsidR="00D12FDF">
        <w:t xml:space="preserve"> </w:t>
      </w:r>
      <w:proofErr w:type="spellStart"/>
      <w:r w:rsidR="00303BB3">
        <w:t>prepojenie</w:t>
      </w:r>
      <w:proofErr w:type="spellEnd"/>
      <w:r w:rsidR="00303BB3">
        <w:t xml:space="preserve"> </w:t>
      </w:r>
      <w:r w:rsidR="00BA5862">
        <w:t xml:space="preserve">a </w:t>
      </w:r>
      <w:proofErr w:type="spellStart"/>
      <w:r w:rsidR="00BA5862">
        <w:t>harmonizácia</w:t>
      </w:r>
      <w:proofErr w:type="spellEnd"/>
      <w:r w:rsidR="00BA5862">
        <w:t xml:space="preserve"> </w:t>
      </w:r>
      <w:r w:rsidR="00303BB3">
        <w:t>s</w:t>
      </w:r>
      <w:r w:rsidR="000F3856">
        <w:t> </w:t>
      </w:r>
      <w:proofErr w:type="spellStart"/>
      <w:r w:rsidR="000F3856">
        <w:t>potrebami</w:t>
      </w:r>
      <w:proofErr w:type="spellEnd"/>
      <w:r w:rsidR="000F3856">
        <w:t xml:space="preserve"> </w:t>
      </w:r>
      <w:proofErr w:type="spellStart"/>
      <w:proofErr w:type="gramStart"/>
      <w:r w:rsidR="000F3856">
        <w:t>múzeí</w:t>
      </w:r>
      <w:proofErr w:type="spellEnd"/>
      <w:r w:rsidR="00BA5862">
        <w:t xml:space="preserve"> </w:t>
      </w:r>
      <w:r w:rsidR="005C0EBF">
        <w:t xml:space="preserve"> </w:t>
      </w:r>
      <w:r w:rsidR="00D12FDF">
        <w:t>a</w:t>
      </w:r>
      <w:proofErr w:type="gramEnd"/>
      <w:r w:rsidR="00D12FDF">
        <w:t xml:space="preserve"> </w:t>
      </w:r>
      <w:proofErr w:type="spellStart"/>
      <w:r w:rsidR="00D12FDF">
        <w:t>konkrétne</w:t>
      </w:r>
      <w:proofErr w:type="spellEnd"/>
      <w:r w:rsidR="00D12FDF">
        <w:t xml:space="preserve"> s </w:t>
      </w:r>
      <w:proofErr w:type="spellStart"/>
      <w:r w:rsidR="00D12FDF">
        <w:t>referenčným</w:t>
      </w:r>
      <w:proofErr w:type="spellEnd"/>
      <w:r w:rsidR="00D12FDF">
        <w:t xml:space="preserve"> </w:t>
      </w:r>
      <w:r>
        <w:t>CIDOC CRM</w:t>
      </w:r>
      <w:r w:rsidR="00FC6316">
        <w:rPr>
          <w:rStyle w:val="Odkaznapoznmkupodiarou"/>
        </w:rPr>
        <w:footnoteReference w:id="27"/>
      </w:r>
      <w:r w:rsidR="00D143D0">
        <w:t xml:space="preserve">. </w:t>
      </w:r>
      <w:proofErr w:type="spellStart"/>
      <w:r>
        <w:t>FRBR</w:t>
      </w:r>
      <w:r w:rsidR="00D143D0">
        <w:t>oo</w:t>
      </w:r>
      <w:proofErr w:type="spellEnd"/>
      <w:r w:rsidR="00D143D0">
        <w:t xml:space="preserve"> </w:t>
      </w:r>
      <w:proofErr w:type="spellStart"/>
      <w:r>
        <w:t>zachytáva</w:t>
      </w:r>
      <w:proofErr w:type="spellEnd"/>
      <w:r>
        <w:t xml:space="preserve"> a reprezentuje </w:t>
      </w:r>
      <w:proofErr w:type="spellStart"/>
      <w:r>
        <w:t>základnú</w:t>
      </w:r>
      <w:proofErr w:type="spellEnd"/>
      <w:r>
        <w:t xml:space="preserve"> sémantiku bibliografických </w:t>
      </w:r>
      <w:proofErr w:type="spellStart"/>
      <w:r>
        <w:t>informácií</w:t>
      </w:r>
      <w:proofErr w:type="spellEnd"/>
      <w:r w:rsidR="00645FE6">
        <w:t>,</w:t>
      </w:r>
      <w:r>
        <w:t xml:space="preserve"> a</w:t>
      </w:r>
      <w:r w:rsidR="00645FE6">
        <w:t xml:space="preserve"> </w:t>
      </w:r>
      <w:proofErr w:type="spellStart"/>
      <w:r>
        <w:t>preto</w:t>
      </w:r>
      <w:proofErr w:type="spellEnd"/>
      <w:r>
        <w:t xml:space="preserve"> </w:t>
      </w:r>
      <w:proofErr w:type="spellStart"/>
      <w:r>
        <w:t>uľahčuje</w:t>
      </w:r>
      <w:proofErr w:type="spellEnd"/>
      <w:r>
        <w:t xml:space="preserve"> </w:t>
      </w:r>
      <w:proofErr w:type="spellStart"/>
      <w:r>
        <w:t>integráciu</w:t>
      </w:r>
      <w:proofErr w:type="spellEnd"/>
      <w:r>
        <w:t xml:space="preserve">, </w:t>
      </w:r>
      <w:proofErr w:type="spellStart"/>
      <w:r>
        <w:t>sprostredkovanie</w:t>
      </w:r>
      <w:proofErr w:type="spellEnd"/>
      <w:r>
        <w:t xml:space="preserve"> a </w:t>
      </w:r>
      <w:proofErr w:type="spellStart"/>
      <w:r>
        <w:t>výmenu</w:t>
      </w:r>
      <w:proofErr w:type="spellEnd"/>
      <w:r>
        <w:t xml:space="preserve"> </w:t>
      </w:r>
      <w:r w:rsidRPr="00C74DA2">
        <w:rPr>
          <w:i/>
          <w:iCs/>
        </w:rPr>
        <w:t>bibliografických</w:t>
      </w:r>
      <w:r>
        <w:t xml:space="preserve"> a </w:t>
      </w:r>
      <w:proofErr w:type="spellStart"/>
      <w:r w:rsidR="00645FE6" w:rsidRPr="00C74DA2">
        <w:rPr>
          <w:i/>
          <w:iCs/>
        </w:rPr>
        <w:t>muzeáln</w:t>
      </w:r>
      <w:r w:rsidR="003971D1" w:rsidRPr="00C74DA2">
        <w:rPr>
          <w:i/>
          <w:iCs/>
        </w:rPr>
        <w:t>y</w:t>
      </w:r>
      <w:r w:rsidR="00645FE6" w:rsidRPr="00C74DA2">
        <w:rPr>
          <w:i/>
          <w:iCs/>
        </w:rPr>
        <w:t>ch</w:t>
      </w:r>
      <w:proofErr w:type="spellEnd"/>
      <w:r w:rsidR="00645FE6">
        <w:t xml:space="preserve"> </w:t>
      </w:r>
      <w:proofErr w:type="spellStart"/>
      <w:r>
        <w:t>informáci</w:t>
      </w:r>
      <w:r w:rsidR="00FC6316">
        <w:t>í</w:t>
      </w:r>
      <w:proofErr w:type="spellEnd"/>
      <w:r w:rsidR="00FC6316">
        <w:t>.</w:t>
      </w:r>
    </w:p>
    <w:p w14:paraId="64073775" w14:textId="4A7A18F3" w:rsidR="006C36E1" w:rsidRDefault="006C36E1" w:rsidP="0096700C">
      <w:pPr>
        <w:pStyle w:val="Nadpis3"/>
      </w:pPr>
      <w:bookmarkStart w:id="162" w:name="_Toc89276021"/>
      <w:r w:rsidRPr="006C36E1">
        <w:t xml:space="preserve">BIBFRAME rámec </w:t>
      </w:r>
      <w:proofErr w:type="spellStart"/>
      <w:r w:rsidRPr="006C36E1">
        <w:t>iniciatívneho</w:t>
      </w:r>
      <w:proofErr w:type="spellEnd"/>
      <w:r w:rsidRPr="006C36E1">
        <w:t xml:space="preserve"> </w:t>
      </w:r>
      <w:proofErr w:type="spellStart"/>
      <w:r w:rsidRPr="006C36E1">
        <w:t>vývoja</w:t>
      </w:r>
      <w:proofErr w:type="spellEnd"/>
      <w:r w:rsidRPr="006C36E1">
        <w:t xml:space="preserve"> </w:t>
      </w:r>
      <w:proofErr w:type="spellStart"/>
      <w:r w:rsidRPr="006C36E1">
        <w:t>novej</w:t>
      </w:r>
      <w:proofErr w:type="spellEnd"/>
      <w:r w:rsidRPr="006C36E1">
        <w:t xml:space="preserve"> bibliografie</w:t>
      </w:r>
      <w:bookmarkEnd w:id="162"/>
    </w:p>
    <w:p w14:paraId="551F950E" w14:textId="462A4ABA" w:rsidR="008B209D" w:rsidRDefault="006928D8" w:rsidP="0096700C">
      <w:pPr>
        <w:pStyle w:val="Tlotextu"/>
      </w:pPr>
      <w:r w:rsidRPr="006928D8">
        <w:t>BIBFRAME</w:t>
      </w:r>
      <w:r>
        <w:t xml:space="preserve"> je </w:t>
      </w:r>
      <w:r w:rsidRPr="006928D8">
        <w:t xml:space="preserve">iniciovaný Kongresovou </w:t>
      </w:r>
      <w:proofErr w:type="spellStart"/>
      <w:r w:rsidRPr="006928D8">
        <w:t>knižnicou</w:t>
      </w:r>
      <w:proofErr w:type="spellEnd"/>
      <w:r>
        <w:t>.</w:t>
      </w:r>
      <w:r w:rsidRPr="006928D8">
        <w:t xml:space="preserve"> </w:t>
      </w:r>
      <w:r>
        <w:t>P</w:t>
      </w:r>
      <w:r w:rsidRPr="006928D8">
        <w:t xml:space="preserve">oskytuje základ </w:t>
      </w:r>
      <w:proofErr w:type="spellStart"/>
      <w:r w:rsidRPr="006928D8">
        <w:t>pre</w:t>
      </w:r>
      <w:proofErr w:type="spellEnd"/>
      <w:r w:rsidRPr="006928D8">
        <w:t xml:space="preserve"> </w:t>
      </w:r>
      <w:proofErr w:type="spellStart"/>
      <w:r w:rsidRPr="006928D8">
        <w:t>budúcnosť</w:t>
      </w:r>
      <w:proofErr w:type="spellEnd"/>
      <w:r w:rsidRPr="006928D8">
        <w:t xml:space="preserve"> bibliografického popisu na webe aj v </w:t>
      </w:r>
      <w:proofErr w:type="spellStart"/>
      <w:r w:rsidRPr="006928D8">
        <w:t>širšom</w:t>
      </w:r>
      <w:proofErr w:type="spellEnd"/>
      <w:r w:rsidRPr="006928D8">
        <w:t xml:space="preserve"> </w:t>
      </w:r>
      <w:proofErr w:type="spellStart"/>
      <w:r w:rsidRPr="006928D8">
        <w:t>prepojenom</w:t>
      </w:r>
      <w:proofErr w:type="spellEnd"/>
      <w:r w:rsidRPr="006928D8">
        <w:t xml:space="preserve"> </w:t>
      </w:r>
      <w:proofErr w:type="spellStart"/>
      <w:r w:rsidRPr="006928D8">
        <w:t>svete</w:t>
      </w:r>
      <w:proofErr w:type="spellEnd"/>
      <w:r w:rsidRPr="006928D8">
        <w:t xml:space="preserve">, </w:t>
      </w:r>
      <w:proofErr w:type="spellStart"/>
      <w:r w:rsidRPr="006928D8">
        <w:t>ktorý</w:t>
      </w:r>
      <w:proofErr w:type="spellEnd"/>
      <w:r w:rsidRPr="006928D8">
        <w:t xml:space="preserve"> je založený na technikách </w:t>
      </w:r>
      <w:proofErr w:type="spellStart"/>
      <w:r w:rsidRPr="006928D8">
        <w:t>prepojených</w:t>
      </w:r>
      <w:proofErr w:type="spellEnd"/>
      <w:r w:rsidRPr="006928D8">
        <w:t xml:space="preserve"> dát. </w:t>
      </w:r>
      <w:proofErr w:type="spellStart"/>
      <w:r w:rsidRPr="006928D8">
        <w:t>Hlavným</w:t>
      </w:r>
      <w:proofErr w:type="spellEnd"/>
      <w:r w:rsidRPr="006928D8">
        <w:t xml:space="preserve"> </w:t>
      </w:r>
      <w:proofErr w:type="spellStart"/>
      <w:r w:rsidRPr="006928D8">
        <w:t>zameraním</w:t>
      </w:r>
      <w:proofErr w:type="spellEnd"/>
      <w:r w:rsidRPr="006928D8">
        <w:t xml:space="preserve"> </w:t>
      </w:r>
      <w:proofErr w:type="spellStart"/>
      <w:r w:rsidRPr="006928D8">
        <w:t>iniciatívy</w:t>
      </w:r>
      <w:proofErr w:type="spellEnd"/>
      <w:r w:rsidRPr="006928D8">
        <w:t xml:space="preserve"> je </w:t>
      </w:r>
      <w:proofErr w:type="spellStart"/>
      <w:r w:rsidRPr="006928D8">
        <w:t>určiť</w:t>
      </w:r>
      <w:proofErr w:type="spellEnd"/>
      <w:r w:rsidRPr="006928D8">
        <w:t xml:space="preserve"> cestu </w:t>
      </w:r>
      <w:proofErr w:type="spellStart"/>
      <w:r w:rsidRPr="006928D8">
        <w:t>prechodu</w:t>
      </w:r>
      <w:proofErr w:type="spellEnd"/>
      <w:r w:rsidRPr="006928D8">
        <w:t xml:space="preserve"> </w:t>
      </w:r>
      <w:proofErr w:type="spellStart"/>
      <w:r w:rsidRPr="006928D8">
        <w:t>pre</w:t>
      </w:r>
      <w:proofErr w:type="spellEnd"/>
      <w:r w:rsidRPr="006928D8">
        <w:t xml:space="preserve"> formáty MARC 21 </w:t>
      </w:r>
      <w:proofErr w:type="spellStart"/>
      <w:r w:rsidRPr="006928D8">
        <w:t>pri</w:t>
      </w:r>
      <w:proofErr w:type="spellEnd"/>
      <w:r w:rsidRPr="006928D8">
        <w:t xml:space="preserve"> zachovaní </w:t>
      </w:r>
      <w:proofErr w:type="spellStart"/>
      <w:r w:rsidRPr="006928D8">
        <w:t>robustnej</w:t>
      </w:r>
      <w:proofErr w:type="spellEnd"/>
      <w:r w:rsidRPr="006928D8">
        <w:t xml:space="preserve"> </w:t>
      </w:r>
      <w:proofErr w:type="spellStart"/>
      <w:r w:rsidRPr="006928D8">
        <w:t>výmeny</w:t>
      </w:r>
      <w:proofErr w:type="spellEnd"/>
      <w:r w:rsidRPr="006928D8">
        <w:t xml:space="preserve"> </w:t>
      </w:r>
      <w:proofErr w:type="spellStart"/>
      <w:r w:rsidRPr="006928D8">
        <w:t>údajov</w:t>
      </w:r>
      <w:proofErr w:type="spellEnd"/>
      <w:r w:rsidRPr="006928D8">
        <w:t xml:space="preserve">, </w:t>
      </w:r>
      <w:proofErr w:type="spellStart"/>
      <w:r w:rsidRPr="006928D8">
        <w:t>ktorá</w:t>
      </w:r>
      <w:proofErr w:type="spellEnd"/>
      <w:r w:rsidRPr="006928D8">
        <w:t xml:space="preserve"> v </w:t>
      </w:r>
      <w:proofErr w:type="spellStart"/>
      <w:r w:rsidRPr="006928D8">
        <w:t>posledných</w:t>
      </w:r>
      <w:proofErr w:type="spellEnd"/>
      <w:r w:rsidRPr="006928D8">
        <w:t xml:space="preserve"> </w:t>
      </w:r>
      <w:proofErr w:type="spellStart"/>
      <w:r w:rsidRPr="006928D8">
        <w:t>desaťročiach</w:t>
      </w:r>
      <w:proofErr w:type="spellEnd"/>
      <w:r w:rsidRPr="006928D8">
        <w:t xml:space="preserve"> </w:t>
      </w:r>
      <w:proofErr w:type="spellStart"/>
      <w:r w:rsidRPr="006928D8">
        <w:t>podporila</w:t>
      </w:r>
      <w:proofErr w:type="spellEnd"/>
      <w:r w:rsidRPr="006928D8">
        <w:t xml:space="preserve"> </w:t>
      </w:r>
      <w:proofErr w:type="spellStart"/>
      <w:r w:rsidRPr="006928D8">
        <w:t>zdieľanie</w:t>
      </w:r>
      <w:proofErr w:type="spellEnd"/>
      <w:r w:rsidRPr="006928D8">
        <w:t xml:space="preserve"> </w:t>
      </w:r>
      <w:proofErr w:type="spellStart"/>
      <w:r w:rsidRPr="006928D8">
        <w:t>zdrojov</w:t>
      </w:r>
      <w:proofErr w:type="spellEnd"/>
      <w:r w:rsidRPr="006928D8">
        <w:t xml:space="preserve"> a úsporu </w:t>
      </w:r>
      <w:proofErr w:type="spellStart"/>
      <w:r w:rsidRPr="006928D8">
        <w:t>nákladov</w:t>
      </w:r>
      <w:proofErr w:type="spellEnd"/>
      <w:r w:rsidRPr="006928D8">
        <w:t xml:space="preserve"> na </w:t>
      </w:r>
      <w:proofErr w:type="spellStart"/>
      <w:r w:rsidRPr="006928D8">
        <w:t>katalogizáciu</w:t>
      </w:r>
      <w:proofErr w:type="spellEnd"/>
      <w:r w:rsidRPr="006928D8">
        <w:t>.</w:t>
      </w:r>
    </w:p>
    <w:p w14:paraId="7C1A5CF4" w14:textId="155D78D2" w:rsidR="008B209D" w:rsidRDefault="008B209D" w:rsidP="0096700C">
      <w:pPr>
        <w:pStyle w:val="Tlotextu"/>
      </w:pPr>
      <w:r>
        <w:t>V </w:t>
      </w:r>
      <w:proofErr w:type="spellStart"/>
      <w:r>
        <w:t>súčasnosti</w:t>
      </w:r>
      <w:proofErr w:type="spellEnd"/>
      <w:r>
        <w:t xml:space="preserve"> </w:t>
      </w:r>
      <w:proofErr w:type="spellStart"/>
      <w:r>
        <w:t>prebiehajú</w:t>
      </w:r>
      <w:proofErr w:type="spellEnd"/>
      <w:r>
        <w:t xml:space="preserve"> experimenty s</w:t>
      </w:r>
      <w:r w:rsidR="00AF7B3C">
        <w:t xml:space="preserve">o </w:t>
      </w:r>
      <w:proofErr w:type="spellStart"/>
      <w:r w:rsidR="00AF7B3C">
        <w:t>spracovaním</w:t>
      </w:r>
      <w:proofErr w:type="spellEnd"/>
      <w:r w:rsidR="00AF7B3C">
        <w:t xml:space="preserve"> </w:t>
      </w:r>
      <w:proofErr w:type="spellStart"/>
      <w:r w:rsidR="00AF7B3C">
        <w:t>dokumentov</w:t>
      </w:r>
      <w:proofErr w:type="spellEnd"/>
      <w:r w:rsidR="00AF7B3C">
        <w:t xml:space="preserve"> v </w:t>
      </w:r>
      <w:r>
        <w:t>BIBFRAME</w:t>
      </w:r>
      <w:r w:rsidR="00AF7B3C">
        <w:t xml:space="preserve">, </w:t>
      </w:r>
      <w:proofErr w:type="spellStart"/>
      <w:r w:rsidR="00AF7B3C">
        <w:t>pričom</w:t>
      </w:r>
      <w:proofErr w:type="spellEnd"/>
      <w:r w:rsidR="00AF7B3C">
        <w:t xml:space="preserve"> </w:t>
      </w:r>
      <w:proofErr w:type="spellStart"/>
      <w:r w:rsidR="00AF7B3C">
        <w:t>sa</w:t>
      </w:r>
      <w:proofErr w:type="spellEnd"/>
      <w:r w:rsidR="00AF7B3C">
        <w:t xml:space="preserve"> </w:t>
      </w:r>
      <w:proofErr w:type="spellStart"/>
      <w:r w:rsidR="00AF7B3C">
        <w:t>súčasne</w:t>
      </w:r>
      <w:proofErr w:type="spellEnd"/>
      <w:r w:rsidR="00AF7B3C">
        <w:t xml:space="preserve"> </w:t>
      </w:r>
      <w:proofErr w:type="spellStart"/>
      <w:r w:rsidR="00AF7B3C">
        <w:t>používa</w:t>
      </w:r>
      <w:proofErr w:type="spellEnd"/>
      <w:r w:rsidR="00AF7B3C">
        <w:t xml:space="preserve"> aj MARC21 aj BIBFRAME. </w:t>
      </w:r>
      <w:proofErr w:type="spellStart"/>
      <w:r w:rsidR="008A57B2">
        <w:t>Pozornosť</w:t>
      </w:r>
      <w:proofErr w:type="spellEnd"/>
      <w:r w:rsidR="008A57B2">
        <w:t xml:space="preserve"> </w:t>
      </w:r>
      <w:proofErr w:type="spellStart"/>
      <w:r w:rsidR="008A57B2">
        <w:t>sa</w:t>
      </w:r>
      <w:proofErr w:type="spellEnd"/>
      <w:r w:rsidR="008A57B2">
        <w:t xml:space="preserve"> </w:t>
      </w:r>
      <w:proofErr w:type="spellStart"/>
      <w:r w:rsidR="008A57B2">
        <w:t>venuje</w:t>
      </w:r>
      <w:proofErr w:type="spellEnd"/>
      <w:r w:rsidR="008A57B2">
        <w:t xml:space="preserve"> </w:t>
      </w:r>
      <w:proofErr w:type="spellStart"/>
      <w:r w:rsidR="008A57B2">
        <w:t>dvojsmernej</w:t>
      </w:r>
      <w:proofErr w:type="spellEnd"/>
      <w:r w:rsidR="008A57B2">
        <w:t xml:space="preserve"> </w:t>
      </w:r>
      <w:proofErr w:type="spellStart"/>
      <w:r w:rsidR="0026665A">
        <w:t>konverzii</w:t>
      </w:r>
      <w:proofErr w:type="spellEnd"/>
      <w:r w:rsidR="0026665A">
        <w:t xml:space="preserve"> dát MARC21 – BIBFRAME; BIBFRAME – MARC21. </w:t>
      </w:r>
      <w:r w:rsidR="0026665A">
        <w:rPr>
          <w:rStyle w:val="Odkaznapoznmkupodiarou"/>
        </w:rPr>
        <w:footnoteReference w:id="28"/>
      </w:r>
    </w:p>
    <w:p w14:paraId="6EDAB4F5" w14:textId="2B486466" w:rsidR="00D26A2D" w:rsidRDefault="00535AB2" w:rsidP="0096700C">
      <w:pPr>
        <w:pStyle w:val="Tlotextu"/>
        <w:jc w:val="center"/>
      </w:pPr>
      <w:r>
        <w:rPr>
          <w:noProof/>
        </w:rPr>
        <w:lastRenderedPageBreak/>
        <w:drawing>
          <wp:inline distT="0" distB="0" distL="0" distR="0" wp14:anchorId="13406810" wp14:editId="46E4B0CF">
            <wp:extent cx="1940199" cy="2426508"/>
            <wp:effectExtent l="0" t="0" r="3175" b="0"/>
            <wp:docPr id="21" name="Obrázok 21" descr="Obrázkové výsledky pre: bib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kové výsledky pre: bibfr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6300" cy="2471658"/>
                    </a:xfrm>
                    <a:prstGeom prst="rect">
                      <a:avLst/>
                    </a:prstGeom>
                    <a:noFill/>
                    <a:ln>
                      <a:noFill/>
                    </a:ln>
                  </pic:spPr>
                </pic:pic>
              </a:graphicData>
            </a:graphic>
          </wp:inline>
        </w:drawing>
      </w:r>
    </w:p>
    <w:p w14:paraId="4E81D839" w14:textId="77777777" w:rsidR="006928D8" w:rsidRDefault="006928D8" w:rsidP="0096700C">
      <w:pPr>
        <w:pStyle w:val="Tlotextu"/>
      </w:pPr>
    </w:p>
    <w:p w14:paraId="7CEE3345" w14:textId="004AD527" w:rsidR="00535AB2" w:rsidRPr="006C36E1" w:rsidRDefault="00A44942" w:rsidP="0096700C">
      <w:pPr>
        <w:pStyle w:val="Popis"/>
      </w:pPr>
      <w:bookmarkStart w:id="163" w:name="_Toc89184643"/>
      <w:r>
        <w:t xml:space="preserve">Obr.  </w:t>
      </w:r>
      <w:fldSimple w:instr=" SEQ Obr._ \* ARABIC ">
        <w:r w:rsidR="00B97F41">
          <w:rPr>
            <w:noProof/>
          </w:rPr>
          <w:t>11</w:t>
        </w:r>
      </w:fldSimple>
      <w:r>
        <w:t xml:space="preserve"> </w:t>
      </w:r>
      <w:r w:rsidRPr="007A0C59">
        <w:t>Koncept BIBFRAME</w:t>
      </w:r>
      <w:bookmarkEnd w:id="163"/>
    </w:p>
    <w:p w14:paraId="4CAB97C2" w14:textId="46835745" w:rsidR="000973C8" w:rsidRDefault="005C3EBF" w:rsidP="00145BE6">
      <w:pPr>
        <w:pStyle w:val="Nadpis2"/>
        <w:numPr>
          <w:ilvl w:val="12"/>
          <w:numId w:val="0"/>
        </w:numPr>
        <w:spacing w:before="0" w:after="0" w:line="240" w:lineRule="auto"/>
        <w:rPr>
          <w:sz w:val="22"/>
          <w:szCs w:val="22"/>
        </w:rPr>
      </w:pPr>
      <w:bookmarkStart w:id="164" w:name="_Toc89276022"/>
      <w:bookmarkStart w:id="165" w:name="_Toc88933297"/>
      <w:bookmarkStart w:id="166" w:name="_Toc88983295"/>
      <w:r>
        <w:t xml:space="preserve">Záznamy </w:t>
      </w:r>
      <w:proofErr w:type="spellStart"/>
      <w:r>
        <w:t>jednotiek</w:t>
      </w:r>
      <w:proofErr w:type="spellEnd"/>
      <w:r>
        <w:t xml:space="preserve"> (</w:t>
      </w:r>
      <w:proofErr w:type="spellStart"/>
      <w:r>
        <w:t>Item</w:t>
      </w:r>
      <w:proofErr w:type="spellEnd"/>
      <w:r>
        <w:t xml:space="preserve"> </w:t>
      </w:r>
      <w:proofErr w:type="spellStart"/>
      <w:r>
        <w:t>Records</w:t>
      </w:r>
      <w:proofErr w:type="spellEnd"/>
      <w:r>
        <w:t xml:space="preserve">), exempláre a </w:t>
      </w:r>
      <w:proofErr w:type="spellStart"/>
      <w:r>
        <w:t>zväzky</w:t>
      </w:r>
      <w:bookmarkEnd w:id="164"/>
      <w:proofErr w:type="spellEnd"/>
      <w:r>
        <w:t xml:space="preserve"> </w:t>
      </w:r>
      <w:bookmarkEnd w:id="156"/>
      <w:bookmarkEnd w:id="157"/>
      <w:bookmarkEnd w:id="158"/>
      <w:bookmarkEnd w:id="165"/>
      <w:bookmarkEnd w:id="166"/>
    </w:p>
    <w:p w14:paraId="2166D156" w14:textId="77777777" w:rsidR="000973C8" w:rsidRPr="000973C8" w:rsidRDefault="000973C8" w:rsidP="000973C8">
      <w:pPr>
        <w:pStyle w:val="Tlotextu"/>
      </w:pPr>
    </w:p>
    <w:p w14:paraId="008BD4CC" w14:textId="1ECD7FC6" w:rsidR="005C3EBF" w:rsidRPr="008F50B7" w:rsidRDefault="005C3EBF" w:rsidP="000973C8">
      <w:pPr>
        <w:pStyle w:val="Tlotextu"/>
      </w:pPr>
      <w:proofErr w:type="spellStart"/>
      <w:r w:rsidRPr="008F50B7">
        <w:t>Pre</w:t>
      </w:r>
      <w:proofErr w:type="spellEnd"/>
      <w:r w:rsidRPr="008F50B7">
        <w:t xml:space="preserve"> knižnice má praktický význam tzv. </w:t>
      </w:r>
      <w:proofErr w:type="spellStart"/>
      <w:r w:rsidRPr="008F50B7">
        <w:t>item</w:t>
      </w:r>
      <w:proofErr w:type="spellEnd"/>
      <w:r w:rsidRPr="008F50B7">
        <w:t xml:space="preserve"> </w:t>
      </w:r>
      <w:proofErr w:type="spellStart"/>
      <w:r w:rsidRPr="008F50B7">
        <w:t>record</w:t>
      </w:r>
      <w:proofErr w:type="spellEnd"/>
      <w:r w:rsidRPr="008F50B7">
        <w:t xml:space="preserve">, </w:t>
      </w:r>
      <w:proofErr w:type="spellStart"/>
      <w:r w:rsidRPr="008F50B7">
        <w:t>čiže</w:t>
      </w:r>
      <w:proofErr w:type="spellEnd"/>
      <w:r w:rsidRPr="008F50B7">
        <w:t xml:space="preserve"> </w:t>
      </w:r>
      <w:r w:rsidRPr="008F50B7">
        <w:rPr>
          <w:i/>
        </w:rPr>
        <w:t>záznam jednotky</w:t>
      </w:r>
      <w:r w:rsidRPr="008F50B7">
        <w:t xml:space="preserve"> </w:t>
      </w:r>
      <w:proofErr w:type="spellStart"/>
      <w:r w:rsidRPr="008F50B7">
        <w:t>alebo</w:t>
      </w:r>
      <w:proofErr w:type="spellEnd"/>
      <w:r w:rsidRPr="008F50B7">
        <w:rPr>
          <w:i/>
        </w:rPr>
        <w:t xml:space="preserve"> záznam </w:t>
      </w:r>
      <w:proofErr w:type="spellStart"/>
      <w:r w:rsidRPr="008F50B7">
        <w:rPr>
          <w:i/>
        </w:rPr>
        <w:t>exemplára</w:t>
      </w:r>
      <w:proofErr w:type="spellEnd"/>
      <w:r w:rsidRPr="008F50B7">
        <w:rPr>
          <w:b/>
          <w:i/>
        </w:rPr>
        <w:t>.</w:t>
      </w:r>
      <w:r w:rsidRPr="008F50B7">
        <w:rPr>
          <w:b/>
        </w:rPr>
        <w:t xml:space="preserve"> </w:t>
      </w:r>
      <w:proofErr w:type="spellStart"/>
      <w:r w:rsidRPr="008F50B7">
        <w:t>Pri</w:t>
      </w:r>
      <w:proofErr w:type="spellEnd"/>
      <w:r w:rsidRPr="008F50B7">
        <w:t xml:space="preserve"> </w:t>
      </w:r>
      <w:proofErr w:type="spellStart"/>
      <w:r w:rsidRPr="008F50B7">
        <w:t>tvorbe</w:t>
      </w:r>
      <w:proofErr w:type="spellEnd"/>
      <w:r w:rsidRPr="008F50B7">
        <w:t xml:space="preserve"> bibliografického záznamu je </w:t>
      </w:r>
      <w:proofErr w:type="spellStart"/>
      <w:r w:rsidRPr="008F50B7">
        <w:t>predmetom</w:t>
      </w:r>
      <w:proofErr w:type="spellEnd"/>
      <w:r w:rsidRPr="008F50B7">
        <w:t xml:space="preserve"> </w:t>
      </w:r>
      <w:proofErr w:type="spellStart"/>
      <w:r w:rsidRPr="008F50B7">
        <w:t>spracovania</w:t>
      </w:r>
      <w:proofErr w:type="spellEnd"/>
      <w:r w:rsidRPr="008F50B7">
        <w:t xml:space="preserve"> </w:t>
      </w:r>
      <w:proofErr w:type="spellStart"/>
      <w:r w:rsidRPr="008F50B7">
        <w:t>tiež</w:t>
      </w:r>
      <w:proofErr w:type="spellEnd"/>
      <w:r w:rsidRPr="008F50B7">
        <w:t xml:space="preserve"> dokument (</w:t>
      </w:r>
      <w:proofErr w:type="spellStart"/>
      <w:r w:rsidRPr="008F50B7">
        <w:t>item</w:t>
      </w:r>
      <w:proofErr w:type="spellEnd"/>
      <w:r w:rsidRPr="008F50B7">
        <w:t xml:space="preserve">). </w:t>
      </w:r>
      <w:proofErr w:type="spellStart"/>
      <w:r w:rsidRPr="008F50B7">
        <w:t>Medzi</w:t>
      </w:r>
      <w:proofErr w:type="spellEnd"/>
      <w:r w:rsidRPr="008F50B7">
        <w:t xml:space="preserve"> </w:t>
      </w:r>
      <w:r w:rsidRPr="008F50B7">
        <w:rPr>
          <w:i/>
        </w:rPr>
        <w:t xml:space="preserve">bibliografickým </w:t>
      </w:r>
      <w:proofErr w:type="spellStart"/>
      <w:r w:rsidRPr="008F50B7">
        <w:rPr>
          <w:i/>
        </w:rPr>
        <w:t>záznamom</w:t>
      </w:r>
      <w:proofErr w:type="spellEnd"/>
      <w:r w:rsidRPr="008F50B7">
        <w:rPr>
          <w:i/>
        </w:rPr>
        <w:t xml:space="preserve"> a </w:t>
      </w:r>
      <w:proofErr w:type="spellStart"/>
      <w:r w:rsidRPr="008F50B7">
        <w:rPr>
          <w:i/>
        </w:rPr>
        <w:t>záznamom</w:t>
      </w:r>
      <w:proofErr w:type="spellEnd"/>
      <w:r w:rsidRPr="008F50B7">
        <w:rPr>
          <w:i/>
        </w:rPr>
        <w:t xml:space="preserve"> jednotky</w:t>
      </w:r>
      <w:r w:rsidRPr="008F50B7">
        <w:t xml:space="preserve"> (</w:t>
      </w:r>
      <w:proofErr w:type="spellStart"/>
      <w:r w:rsidRPr="008F50B7">
        <w:t>exemplára</w:t>
      </w:r>
      <w:proofErr w:type="spellEnd"/>
      <w:r w:rsidRPr="008F50B7">
        <w:t xml:space="preserve">) je určitý </w:t>
      </w:r>
      <w:proofErr w:type="spellStart"/>
      <w:r w:rsidRPr="008F50B7">
        <w:t>rozdiel</w:t>
      </w:r>
      <w:proofErr w:type="spellEnd"/>
      <w:r w:rsidRPr="008F50B7">
        <w:t>.</w:t>
      </w:r>
    </w:p>
    <w:p w14:paraId="0F6F4218" w14:textId="48BA97BF" w:rsidR="005C3EBF" w:rsidRPr="008F50B7" w:rsidRDefault="005C3EBF" w:rsidP="000973C8">
      <w:pPr>
        <w:pStyle w:val="Tlotextu"/>
      </w:pPr>
      <w:r w:rsidRPr="008F50B7">
        <w:rPr>
          <w:i/>
          <w:iCs/>
        </w:rPr>
        <w:t>Bibliografický záznam</w:t>
      </w:r>
      <w:r w:rsidRPr="008F50B7">
        <w:t xml:space="preserve"> (</w:t>
      </w:r>
      <w:proofErr w:type="spellStart"/>
      <w:r w:rsidRPr="008F50B7">
        <w:t>bibliographical</w:t>
      </w:r>
      <w:proofErr w:type="spellEnd"/>
      <w:r w:rsidRPr="008F50B7">
        <w:t xml:space="preserve"> </w:t>
      </w:r>
      <w:proofErr w:type="spellStart"/>
      <w:r w:rsidRPr="008F50B7">
        <w:t>record</w:t>
      </w:r>
      <w:proofErr w:type="spellEnd"/>
      <w:r w:rsidRPr="008F50B7">
        <w:t xml:space="preserve">) je </w:t>
      </w:r>
      <w:proofErr w:type="spellStart"/>
      <w:r w:rsidRPr="008F50B7">
        <w:t>vo</w:t>
      </w:r>
      <w:proofErr w:type="spellEnd"/>
      <w:r w:rsidRPr="008F50B7">
        <w:t xml:space="preserve"> </w:t>
      </w:r>
      <w:proofErr w:type="spellStart"/>
      <w:r w:rsidRPr="008F50B7">
        <w:t>väčšine</w:t>
      </w:r>
      <w:proofErr w:type="spellEnd"/>
      <w:r w:rsidRPr="008F50B7">
        <w:t xml:space="preserve"> </w:t>
      </w:r>
      <w:proofErr w:type="spellStart"/>
      <w:r w:rsidRPr="008F50B7">
        <w:t>prípadov</w:t>
      </w:r>
      <w:proofErr w:type="spellEnd"/>
      <w:r w:rsidRPr="008F50B7">
        <w:t xml:space="preserve"> </w:t>
      </w:r>
      <w:proofErr w:type="spellStart"/>
      <w:r w:rsidRPr="008F50B7">
        <w:t>vytvorený</w:t>
      </w:r>
      <w:proofErr w:type="spellEnd"/>
      <w:r w:rsidRPr="008F50B7">
        <w:t xml:space="preserve"> o dokumente, </w:t>
      </w:r>
      <w:proofErr w:type="spellStart"/>
      <w:r w:rsidRPr="008F50B7">
        <w:t>ktorý</w:t>
      </w:r>
      <w:proofErr w:type="spellEnd"/>
      <w:r w:rsidRPr="008F50B7">
        <w:t xml:space="preserve"> </w:t>
      </w:r>
      <w:proofErr w:type="spellStart"/>
      <w:r w:rsidRPr="008F50B7">
        <w:t>tvorí</w:t>
      </w:r>
      <w:proofErr w:type="spellEnd"/>
      <w:r w:rsidRPr="008F50B7">
        <w:t xml:space="preserve"> </w:t>
      </w:r>
      <w:proofErr w:type="spellStart"/>
      <w:r w:rsidRPr="008F50B7">
        <w:t>knižničný</w:t>
      </w:r>
      <w:proofErr w:type="spellEnd"/>
      <w:r w:rsidRPr="008F50B7">
        <w:t xml:space="preserve"> </w:t>
      </w:r>
      <w:proofErr w:type="spellStart"/>
      <w:r w:rsidRPr="008F50B7">
        <w:t>inventár</w:t>
      </w:r>
      <w:proofErr w:type="spellEnd"/>
      <w:r w:rsidR="0028119A" w:rsidRPr="008F50B7">
        <w:t xml:space="preserve"> </w:t>
      </w:r>
      <w:r w:rsidR="00B829C1" w:rsidRPr="008F50B7">
        <w:t>(titul)</w:t>
      </w:r>
      <w:r w:rsidRPr="008F50B7">
        <w:t xml:space="preserve">. </w:t>
      </w:r>
      <w:proofErr w:type="spellStart"/>
      <w:r w:rsidRPr="008F50B7">
        <w:t>Niektoré</w:t>
      </w:r>
      <w:proofErr w:type="spellEnd"/>
      <w:r w:rsidRPr="008F50B7">
        <w:t xml:space="preserve"> exempláre jednotlivého titulu </w:t>
      </w:r>
      <w:proofErr w:type="spellStart"/>
      <w:r w:rsidRPr="008F50B7">
        <w:t>majú</w:t>
      </w:r>
      <w:proofErr w:type="spellEnd"/>
      <w:r w:rsidRPr="008F50B7">
        <w:t xml:space="preserve"> </w:t>
      </w:r>
      <w:proofErr w:type="spellStart"/>
      <w:r w:rsidRPr="008F50B7">
        <w:t>rovnaké</w:t>
      </w:r>
      <w:proofErr w:type="spellEnd"/>
      <w:r w:rsidRPr="008F50B7">
        <w:t xml:space="preserve"> </w:t>
      </w:r>
      <w:r w:rsidRPr="008F50B7">
        <w:rPr>
          <w:i/>
        </w:rPr>
        <w:t xml:space="preserve">bibliografické </w:t>
      </w:r>
      <w:proofErr w:type="spellStart"/>
      <w:r w:rsidRPr="008F50B7">
        <w:rPr>
          <w:i/>
        </w:rPr>
        <w:t>informácie</w:t>
      </w:r>
      <w:proofErr w:type="spellEnd"/>
      <w:r w:rsidRPr="008F50B7">
        <w:rPr>
          <w:i/>
        </w:rPr>
        <w:t>,</w:t>
      </w:r>
      <w:r w:rsidRPr="008F50B7">
        <w:rPr>
          <w:b/>
        </w:rPr>
        <w:t xml:space="preserve"> </w:t>
      </w:r>
      <w:proofErr w:type="spellStart"/>
      <w:r w:rsidRPr="008F50B7">
        <w:t>iné</w:t>
      </w:r>
      <w:proofErr w:type="spellEnd"/>
      <w:r w:rsidRPr="008F50B7">
        <w:t xml:space="preserve"> typy </w:t>
      </w:r>
      <w:proofErr w:type="spellStart"/>
      <w:r w:rsidRPr="008F50B7">
        <w:t>informácií</w:t>
      </w:r>
      <w:proofErr w:type="spellEnd"/>
      <w:r w:rsidRPr="008F50B7">
        <w:t xml:space="preserve"> </w:t>
      </w:r>
      <w:proofErr w:type="spellStart"/>
      <w:r w:rsidRPr="008F50B7">
        <w:t>sa</w:t>
      </w:r>
      <w:proofErr w:type="spellEnd"/>
      <w:r w:rsidRPr="008F50B7">
        <w:t xml:space="preserve"> od </w:t>
      </w:r>
      <w:proofErr w:type="spellStart"/>
      <w:r w:rsidRPr="008F50B7">
        <w:t>exemplára</w:t>
      </w:r>
      <w:proofErr w:type="spellEnd"/>
      <w:r w:rsidRPr="008F50B7">
        <w:t xml:space="preserve"> k exempláru </w:t>
      </w:r>
      <w:proofErr w:type="spellStart"/>
      <w:r w:rsidRPr="008F50B7">
        <w:t>odlišujú</w:t>
      </w:r>
      <w:proofErr w:type="spellEnd"/>
      <w:r w:rsidRPr="008F50B7">
        <w:t xml:space="preserve">. </w:t>
      </w:r>
      <w:proofErr w:type="spellStart"/>
      <w:r w:rsidRPr="008F50B7">
        <w:t>Preto</w:t>
      </w:r>
      <w:proofErr w:type="spellEnd"/>
      <w:r w:rsidRPr="008F50B7">
        <w:t xml:space="preserve"> musí </w:t>
      </w:r>
      <w:proofErr w:type="spellStart"/>
      <w:r w:rsidRPr="008F50B7">
        <w:t>existovať</w:t>
      </w:r>
      <w:proofErr w:type="spellEnd"/>
      <w:r w:rsidRPr="008F50B7">
        <w:t xml:space="preserve"> </w:t>
      </w:r>
      <w:r w:rsidRPr="008F50B7">
        <w:rPr>
          <w:i/>
        </w:rPr>
        <w:t xml:space="preserve">záznam jednotky (záznam </w:t>
      </w:r>
      <w:proofErr w:type="spellStart"/>
      <w:r w:rsidRPr="008F50B7">
        <w:rPr>
          <w:i/>
        </w:rPr>
        <w:t>exemplára</w:t>
      </w:r>
      <w:proofErr w:type="spellEnd"/>
      <w:r w:rsidRPr="008F50B7">
        <w:rPr>
          <w:i/>
        </w:rPr>
        <w:t>)</w:t>
      </w:r>
      <w:r w:rsidRPr="008F50B7">
        <w:t xml:space="preserve"> (tzv. </w:t>
      </w:r>
      <w:proofErr w:type="spellStart"/>
      <w:r w:rsidRPr="008F50B7">
        <w:t>item</w:t>
      </w:r>
      <w:proofErr w:type="spellEnd"/>
      <w:r w:rsidRPr="008F50B7">
        <w:t xml:space="preserve"> </w:t>
      </w:r>
      <w:proofErr w:type="spellStart"/>
      <w:r w:rsidRPr="008F50B7">
        <w:t>record</w:t>
      </w:r>
      <w:proofErr w:type="spellEnd"/>
      <w:r w:rsidRPr="008F50B7">
        <w:t xml:space="preserve">) v </w:t>
      </w:r>
      <w:proofErr w:type="spellStart"/>
      <w:r w:rsidRPr="008F50B7">
        <w:t>ktorom</w:t>
      </w:r>
      <w:proofErr w:type="spellEnd"/>
      <w:r w:rsidRPr="008F50B7">
        <w:t xml:space="preserve"> </w:t>
      </w:r>
      <w:proofErr w:type="spellStart"/>
      <w:r w:rsidRPr="008F50B7">
        <w:t>sa</w:t>
      </w:r>
      <w:proofErr w:type="spellEnd"/>
      <w:r w:rsidRPr="008F50B7">
        <w:t xml:space="preserve"> </w:t>
      </w:r>
      <w:proofErr w:type="spellStart"/>
      <w:r w:rsidRPr="008F50B7">
        <w:t>zaznamenajú</w:t>
      </w:r>
      <w:proofErr w:type="spellEnd"/>
      <w:r w:rsidRPr="008F50B7">
        <w:t xml:space="preserve"> </w:t>
      </w:r>
      <w:proofErr w:type="spellStart"/>
      <w:r w:rsidRPr="008F50B7">
        <w:t>informácie</w:t>
      </w:r>
      <w:proofErr w:type="spellEnd"/>
      <w:r w:rsidRPr="008F50B7">
        <w:t xml:space="preserve"> </w:t>
      </w:r>
      <w:proofErr w:type="spellStart"/>
      <w:r w:rsidR="00B829C1" w:rsidRPr="008F50B7">
        <w:t>osobitne</w:t>
      </w:r>
      <w:proofErr w:type="spellEnd"/>
      <w:r w:rsidR="00B829C1" w:rsidRPr="008F50B7">
        <w:t xml:space="preserve"> o </w:t>
      </w:r>
      <w:proofErr w:type="spellStart"/>
      <w:r w:rsidR="00B829C1" w:rsidRPr="008F50B7">
        <w:t>každom</w:t>
      </w:r>
      <w:proofErr w:type="spellEnd"/>
      <w:r w:rsidR="00B829C1" w:rsidRPr="008F50B7">
        <w:t xml:space="preserve"> </w:t>
      </w:r>
      <w:proofErr w:type="spellStart"/>
      <w:r w:rsidRPr="008F50B7">
        <w:t>exemplári</w:t>
      </w:r>
      <w:proofErr w:type="spellEnd"/>
      <w:r w:rsidRPr="008F50B7">
        <w:t xml:space="preserve">. </w:t>
      </w:r>
      <w:proofErr w:type="spellStart"/>
      <w:r w:rsidRPr="008F50B7">
        <w:t>Treba</w:t>
      </w:r>
      <w:proofErr w:type="spellEnd"/>
      <w:r w:rsidRPr="008F50B7">
        <w:t xml:space="preserve"> </w:t>
      </w:r>
      <w:proofErr w:type="spellStart"/>
      <w:r w:rsidRPr="008F50B7">
        <w:t>pamätať</w:t>
      </w:r>
      <w:proofErr w:type="spellEnd"/>
      <w:r w:rsidRPr="008F50B7">
        <w:t xml:space="preserve"> na to, že samostatná fyzická jednotka</w:t>
      </w:r>
      <w:r w:rsidR="00B829C1" w:rsidRPr="008F50B7">
        <w:t xml:space="preserve"> (titul)</w:t>
      </w:r>
      <w:r w:rsidRPr="008F50B7">
        <w:t xml:space="preserve">, </w:t>
      </w:r>
      <w:proofErr w:type="spellStart"/>
      <w:r w:rsidRPr="008F50B7">
        <w:t>ktorá</w:t>
      </w:r>
      <w:proofErr w:type="spellEnd"/>
      <w:r w:rsidRPr="008F50B7">
        <w:t xml:space="preserve"> je </w:t>
      </w:r>
      <w:proofErr w:type="spellStart"/>
      <w:r w:rsidRPr="008F50B7">
        <w:t>predmetom</w:t>
      </w:r>
      <w:proofErr w:type="spellEnd"/>
      <w:r w:rsidRPr="008F50B7">
        <w:t xml:space="preserve"> </w:t>
      </w:r>
      <w:proofErr w:type="spellStart"/>
      <w:r w:rsidRPr="008F50B7">
        <w:t>záujmu</w:t>
      </w:r>
      <w:proofErr w:type="spellEnd"/>
      <w:r w:rsidRPr="008F50B7">
        <w:t xml:space="preserve"> bibliografa, </w:t>
      </w:r>
      <w:proofErr w:type="spellStart"/>
      <w:proofErr w:type="gramStart"/>
      <w:r w:rsidRPr="008F50B7">
        <w:t>môže</w:t>
      </w:r>
      <w:proofErr w:type="spellEnd"/>
      <w:proofErr w:type="gramEnd"/>
      <w:r w:rsidRPr="008F50B7">
        <w:t xml:space="preserve"> byť agregovaná do vyšších </w:t>
      </w:r>
      <w:proofErr w:type="spellStart"/>
      <w:r w:rsidRPr="008F50B7">
        <w:t>celkov</w:t>
      </w:r>
      <w:proofErr w:type="spellEnd"/>
      <w:r w:rsidRPr="008F50B7">
        <w:t xml:space="preserve">, </w:t>
      </w:r>
      <w:proofErr w:type="spellStart"/>
      <w:r w:rsidRPr="008F50B7">
        <w:t>súborov</w:t>
      </w:r>
      <w:proofErr w:type="spellEnd"/>
      <w:r w:rsidRPr="008F50B7">
        <w:t xml:space="preserve"> rozličným </w:t>
      </w:r>
      <w:proofErr w:type="spellStart"/>
      <w:r w:rsidRPr="008F50B7">
        <w:t>spôsobom</w:t>
      </w:r>
      <w:proofErr w:type="spellEnd"/>
      <w:r w:rsidRPr="008F50B7">
        <w:t>. O tom</w:t>
      </w:r>
      <w:r w:rsidR="00B829C1" w:rsidRPr="008F50B7">
        <w:t>,</w:t>
      </w:r>
      <w:r w:rsidRPr="008F50B7">
        <w:t xml:space="preserve"> </w:t>
      </w:r>
      <w:proofErr w:type="spellStart"/>
      <w:r w:rsidRPr="008F50B7">
        <w:t>čo</w:t>
      </w:r>
      <w:proofErr w:type="spellEnd"/>
      <w:r w:rsidRPr="008F50B7">
        <w:t xml:space="preserve"> je </w:t>
      </w:r>
      <w:proofErr w:type="spellStart"/>
      <w:r w:rsidRPr="008F50B7">
        <w:t>pre</w:t>
      </w:r>
      <w:proofErr w:type="spellEnd"/>
      <w:r w:rsidRPr="008F50B7">
        <w:t xml:space="preserve"> </w:t>
      </w:r>
      <w:proofErr w:type="spellStart"/>
      <w:r w:rsidRPr="008F50B7">
        <w:t>knižnicu</w:t>
      </w:r>
      <w:proofErr w:type="spellEnd"/>
      <w:r w:rsidRPr="008F50B7">
        <w:rPr>
          <w:i/>
        </w:rPr>
        <w:t xml:space="preserve"> jednotkou</w:t>
      </w:r>
      <w:r w:rsidRPr="008F50B7">
        <w:t xml:space="preserve"> rozhoduje </w:t>
      </w:r>
      <w:proofErr w:type="spellStart"/>
      <w:r w:rsidRPr="008F50B7">
        <w:t>spravidla</w:t>
      </w:r>
      <w:proofErr w:type="spellEnd"/>
      <w:r w:rsidRPr="008F50B7">
        <w:t xml:space="preserve"> fyzická forma </w:t>
      </w:r>
      <w:proofErr w:type="spellStart"/>
      <w:r w:rsidRPr="008F50B7">
        <w:t>konkrétneho</w:t>
      </w:r>
      <w:proofErr w:type="spellEnd"/>
      <w:r w:rsidRPr="008F50B7">
        <w:t xml:space="preserve"> dokumentu. </w:t>
      </w:r>
    </w:p>
    <w:p w14:paraId="3A475E19" w14:textId="77777777" w:rsidR="005C3EBF" w:rsidRPr="008F50B7" w:rsidRDefault="005C3EBF" w:rsidP="000973C8">
      <w:pPr>
        <w:pStyle w:val="Tlotextu"/>
      </w:pPr>
      <w:r w:rsidRPr="008F50B7">
        <w:t xml:space="preserve">Záznam </w:t>
      </w:r>
      <w:r w:rsidRPr="008F50B7">
        <w:rPr>
          <w:i/>
          <w:iCs/>
        </w:rPr>
        <w:t>jednotky</w:t>
      </w:r>
      <w:r w:rsidRPr="008F50B7">
        <w:t xml:space="preserve"> (záznam </w:t>
      </w:r>
      <w:proofErr w:type="spellStart"/>
      <w:r w:rsidRPr="008F50B7">
        <w:t>knižničnej</w:t>
      </w:r>
      <w:proofErr w:type="spellEnd"/>
      <w:r w:rsidRPr="008F50B7">
        <w:t xml:space="preserve"> jednotky, záznam </w:t>
      </w:r>
      <w:proofErr w:type="spellStart"/>
      <w:r w:rsidRPr="008F50B7">
        <w:t>exemplára</w:t>
      </w:r>
      <w:proofErr w:type="spellEnd"/>
      <w:r w:rsidRPr="008F50B7">
        <w:t xml:space="preserve">, </w:t>
      </w:r>
      <w:proofErr w:type="spellStart"/>
      <w:r w:rsidRPr="008F50B7">
        <w:t>item</w:t>
      </w:r>
      <w:proofErr w:type="spellEnd"/>
      <w:r w:rsidRPr="008F50B7">
        <w:t xml:space="preserve"> </w:t>
      </w:r>
      <w:proofErr w:type="spellStart"/>
      <w:r w:rsidRPr="008F50B7">
        <w:t>record</w:t>
      </w:r>
      <w:proofErr w:type="spellEnd"/>
      <w:r w:rsidRPr="008F50B7">
        <w:t xml:space="preserve">) má </w:t>
      </w:r>
      <w:proofErr w:type="spellStart"/>
      <w:r w:rsidRPr="008F50B7">
        <w:t>niektoré</w:t>
      </w:r>
      <w:proofErr w:type="spellEnd"/>
      <w:r w:rsidRPr="008F50B7">
        <w:t xml:space="preserve"> údaje </w:t>
      </w:r>
      <w:proofErr w:type="spellStart"/>
      <w:r w:rsidRPr="008F50B7">
        <w:t>spoločné</w:t>
      </w:r>
      <w:proofErr w:type="spellEnd"/>
      <w:r w:rsidRPr="008F50B7">
        <w:t xml:space="preserve"> s bibliografickým </w:t>
      </w:r>
      <w:proofErr w:type="spellStart"/>
      <w:r w:rsidRPr="008F50B7">
        <w:t>záznamom</w:t>
      </w:r>
      <w:proofErr w:type="spellEnd"/>
      <w:r w:rsidRPr="008F50B7">
        <w:t xml:space="preserve"> </w:t>
      </w:r>
      <w:proofErr w:type="spellStart"/>
      <w:r w:rsidRPr="008F50B7">
        <w:t>iné</w:t>
      </w:r>
      <w:proofErr w:type="spellEnd"/>
      <w:r w:rsidRPr="008F50B7">
        <w:t xml:space="preserve"> sú typické len </w:t>
      </w:r>
      <w:proofErr w:type="spellStart"/>
      <w:r w:rsidRPr="008F50B7">
        <w:t>pre</w:t>
      </w:r>
      <w:proofErr w:type="spellEnd"/>
      <w:r w:rsidRPr="008F50B7">
        <w:t xml:space="preserve"> záznam jednotky.</w:t>
      </w:r>
    </w:p>
    <w:p w14:paraId="51653BDB" w14:textId="7535F079" w:rsidR="009276F8" w:rsidRPr="008F50B7" w:rsidRDefault="00A0326B" w:rsidP="000973C8">
      <w:pPr>
        <w:pStyle w:val="Tlotextu"/>
      </w:pPr>
      <w:r w:rsidRPr="008F50B7">
        <w:t xml:space="preserve">Záznam </w:t>
      </w:r>
      <w:proofErr w:type="spellStart"/>
      <w:r w:rsidRPr="008F50B7">
        <w:t>exemplára</w:t>
      </w:r>
      <w:proofErr w:type="spellEnd"/>
      <w:r w:rsidRPr="008F50B7">
        <w:t xml:space="preserve"> </w:t>
      </w:r>
      <w:proofErr w:type="gramStart"/>
      <w:r w:rsidR="004A3C45" w:rsidRPr="008F50B7">
        <w:t>nemusí</w:t>
      </w:r>
      <w:proofErr w:type="gramEnd"/>
      <w:r w:rsidR="004A3C45" w:rsidRPr="008F50B7">
        <w:t xml:space="preserve"> byť v</w:t>
      </w:r>
      <w:r w:rsidR="00D85C40" w:rsidRPr="008F50B7">
        <w:t> </w:t>
      </w:r>
      <w:proofErr w:type="spellStart"/>
      <w:r w:rsidR="004A3C45" w:rsidRPr="008F50B7">
        <w:t>kaž</w:t>
      </w:r>
      <w:r w:rsidR="00D85C40" w:rsidRPr="008F50B7">
        <w:t>dom</w:t>
      </w:r>
      <w:proofErr w:type="spellEnd"/>
      <w:r w:rsidR="00D85C40" w:rsidRPr="008F50B7">
        <w:t xml:space="preserve"> ILS v </w:t>
      </w:r>
      <w:proofErr w:type="spellStart"/>
      <w:r w:rsidR="00D85C40" w:rsidRPr="008F50B7">
        <w:t>rovnakom</w:t>
      </w:r>
      <w:proofErr w:type="spellEnd"/>
      <w:r w:rsidR="00D85C40" w:rsidRPr="008F50B7">
        <w:t xml:space="preserve"> poli</w:t>
      </w:r>
      <w:r w:rsidR="001C3A0A" w:rsidRPr="008F50B7">
        <w:t xml:space="preserve"> MARC</w:t>
      </w:r>
      <w:r w:rsidR="00D85C40" w:rsidRPr="008F50B7">
        <w:t xml:space="preserve">. </w:t>
      </w:r>
      <w:r w:rsidR="008C07D9" w:rsidRPr="008F50B7">
        <w:t xml:space="preserve">Systémový knihovník musí </w:t>
      </w:r>
      <w:proofErr w:type="spellStart"/>
      <w:r w:rsidR="008C07D9" w:rsidRPr="008F50B7">
        <w:t>starostlivo</w:t>
      </w:r>
      <w:proofErr w:type="spellEnd"/>
      <w:r w:rsidR="008C07D9" w:rsidRPr="008F50B7">
        <w:t xml:space="preserve"> </w:t>
      </w:r>
      <w:proofErr w:type="spellStart"/>
      <w:r w:rsidR="008C07D9" w:rsidRPr="008F50B7">
        <w:t>preskúmať</w:t>
      </w:r>
      <w:proofErr w:type="spellEnd"/>
      <w:r w:rsidR="008C07D9" w:rsidRPr="008F50B7">
        <w:t xml:space="preserve">, </w:t>
      </w:r>
      <w:r w:rsidR="007A4D0D" w:rsidRPr="008F50B7">
        <w:t xml:space="preserve">kde </w:t>
      </w:r>
      <w:proofErr w:type="spellStart"/>
      <w:r w:rsidR="007A4D0D" w:rsidRPr="008F50B7">
        <w:t>sa</w:t>
      </w:r>
      <w:proofErr w:type="spellEnd"/>
      <w:r w:rsidR="007A4D0D" w:rsidRPr="008F50B7">
        <w:t xml:space="preserve"> </w:t>
      </w:r>
      <w:proofErr w:type="spellStart"/>
      <w:r w:rsidR="007A4D0D" w:rsidRPr="008F50B7">
        <w:t>nachádzajú</w:t>
      </w:r>
      <w:proofErr w:type="spellEnd"/>
      <w:r w:rsidR="007A4D0D" w:rsidRPr="008F50B7">
        <w:t xml:space="preserve"> </w:t>
      </w:r>
      <w:proofErr w:type="spellStart"/>
      <w:r w:rsidR="007A4D0D" w:rsidRPr="008F50B7">
        <w:t>dáta</w:t>
      </w:r>
      <w:proofErr w:type="spellEnd"/>
      <w:r w:rsidR="007A4D0D" w:rsidRPr="008F50B7">
        <w:t xml:space="preserve"> o </w:t>
      </w:r>
      <w:proofErr w:type="spellStart"/>
      <w:r w:rsidR="007A4D0D" w:rsidRPr="008F50B7">
        <w:t>exemplári</w:t>
      </w:r>
      <w:proofErr w:type="spellEnd"/>
      <w:r w:rsidR="007A4D0D" w:rsidRPr="008F50B7">
        <w:t xml:space="preserve"> </w:t>
      </w:r>
      <w:r w:rsidR="000D71A5" w:rsidRPr="008F50B7">
        <w:t>v </w:t>
      </w:r>
      <w:proofErr w:type="spellStart"/>
      <w:r w:rsidR="000D71A5" w:rsidRPr="008F50B7">
        <w:t>externých</w:t>
      </w:r>
      <w:proofErr w:type="spellEnd"/>
      <w:r w:rsidR="000D71A5" w:rsidRPr="008F50B7">
        <w:t xml:space="preserve"> </w:t>
      </w:r>
      <w:proofErr w:type="spellStart"/>
      <w:r w:rsidR="000D71A5" w:rsidRPr="008F50B7">
        <w:t>systémoc</w:t>
      </w:r>
      <w:r w:rsidR="001C3A0A" w:rsidRPr="008F50B7">
        <w:t>h</w:t>
      </w:r>
      <w:proofErr w:type="spellEnd"/>
      <w:r w:rsidR="000D71A5" w:rsidRPr="008F50B7">
        <w:t>, s </w:t>
      </w:r>
      <w:proofErr w:type="spellStart"/>
      <w:r w:rsidR="000D71A5" w:rsidRPr="008F50B7">
        <w:t>ktorými</w:t>
      </w:r>
      <w:proofErr w:type="spellEnd"/>
      <w:r w:rsidR="000D71A5" w:rsidRPr="008F50B7">
        <w:t xml:space="preserve"> </w:t>
      </w:r>
      <w:proofErr w:type="spellStart"/>
      <w:r w:rsidR="000D71A5" w:rsidRPr="008F50B7">
        <w:t>knižnica</w:t>
      </w:r>
      <w:proofErr w:type="spellEnd"/>
      <w:r w:rsidR="000D71A5" w:rsidRPr="008F50B7">
        <w:t xml:space="preserve"> kooperuje </w:t>
      </w:r>
      <w:proofErr w:type="spellStart"/>
      <w:r w:rsidR="000D71A5" w:rsidRPr="008F50B7">
        <w:t>alebo</w:t>
      </w:r>
      <w:proofErr w:type="spellEnd"/>
      <w:r w:rsidR="000D71A5" w:rsidRPr="008F50B7">
        <w:t xml:space="preserve"> </w:t>
      </w:r>
      <w:proofErr w:type="spellStart"/>
      <w:r w:rsidR="000D71A5" w:rsidRPr="008F50B7">
        <w:t>p</w:t>
      </w:r>
      <w:r w:rsidR="001C3A0A" w:rsidRPr="008F50B7">
        <w:t>r</w:t>
      </w:r>
      <w:r w:rsidR="000D71A5" w:rsidRPr="008F50B7">
        <w:t>i</w:t>
      </w:r>
      <w:proofErr w:type="spellEnd"/>
      <w:r w:rsidR="000D71A5" w:rsidRPr="008F50B7">
        <w:t xml:space="preserve"> </w:t>
      </w:r>
      <w:proofErr w:type="spellStart"/>
      <w:r w:rsidR="000D71A5" w:rsidRPr="008F50B7">
        <w:t>konverziách</w:t>
      </w:r>
      <w:proofErr w:type="spellEnd"/>
      <w:r w:rsidR="000D71A5" w:rsidRPr="008F50B7">
        <w:t xml:space="preserve"> dát </w:t>
      </w:r>
      <w:proofErr w:type="spellStart"/>
      <w:r w:rsidR="000D71A5" w:rsidRPr="008F50B7">
        <w:t>medzi</w:t>
      </w:r>
      <w:proofErr w:type="spellEnd"/>
      <w:r w:rsidR="000D71A5" w:rsidRPr="008F50B7">
        <w:t xml:space="preserve"> </w:t>
      </w:r>
      <w:proofErr w:type="spellStart"/>
      <w:r w:rsidR="000D71A5" w:rsidRPr="008F50B7">
        <w:t>systémami</w:t>
      </w:r>
      <w:proofErr w:type="spellEnd"/>
      <w:r w:rsidR="000D71A5" w:rsidRPr="008F50B7">
        <w:t xml:space="preserve">. </w:t>
      </w:r>
      <w:proofErr w:type="spellStart"/>
      <w:r w:rsidR="00675834" w:rsidRPr="008F50B7">
        <w:t>N</w:t>
      </w:r>
      <w:r w:rsidR="000D71A5" w:rsidRPr="008F50B7">
        <w:t>ap</w:t>
      </w:r>
      <w:r w:rsidR="008F223D" w:rsidRPr="008F50B7">
        <w:t>r</w:t>
      </w:r>
      <w:r w:rsidR="000D71A5" w:rsidRPr="008F50B7">
        <w:t>íklad</w:t>
      </w:r>
      <w:proofErr w:type="spellEnd"/>
      <w:r w:rsidR="009276F8" w:rsidRPr="008F50B7">
        <w:t xml:space="preserve"> </w:t>
      </w:r>
      <w:r w:rsidR="008F223D" w:rsidRPr="008F50B7">
        <w:t>v</w:t>
      </w:r>
      <w:r w:rsidR="00EB6FE3" w:rsidRPr="008F50B7">
        <w:t xml:space="preserve"> </w:t>
      </w:r>
      <w:proofErr w:type="spellStart"/>
      <w:r w:rsidR="008F223D" w:rsidRPr="008F50B7">
        <w:t>databázach</w:t>
      </w:r>
      <w:proofErr w:type="spellEnd"/>
      <w:r w:rsidR="008F223D" w:rsidRPr="008F50B7">
        <w:t xml:space="preserve"> OCLC </w:t>
      </w:r>
      <w:proofErr w:type="spellStart"/>
      <w:r w:rsidR="008F223D" w:rsidRPr="008F50B7">
        <w:t>alebo</w:t>
      </w:r>
      <w:proofErr w:type="spellEnd"/>
      <w:r w:rsidR="008F223D" w:rsidRPr="008F50B7">
        <w:t xml:space="preserve"> </w:t>
      </w:r>
      <w:proofErr w:type="spellStart"/>
      <w:r w:rsidR="008F223D" w:rsidRPr="008F50B7">
        <w:t>Virtua</w:t>
      </w:r>
      <w:proofErr w:type="spellEnd"/>
      <w:r w:rsidR="008F223D" w:rsidRPr="008F50B7">
        <w:t xml:space="preserve"> </w:t>
      </w:r>
      <w:proofErr w:type="spellStart"/>
      <w:r w:rsidR="001F6A66" w:rsidRPr="008F50B7">
        <w:t>sa</w:t>
      </w:r>
      <w:proofErr w:type="spellEnd"/>
      <w:r w:rsidR="001F6A66" w:rsidRPr="008F50B7">
        <w:t xml:space="preserve"> </w:t>
      </w:r>
      <w:proofErr w:type="spellStart"/>
      <w:r w:rsidR="001F6A66" w:rsidRPr="008F50B7">
        <w:t>náchádzajú</w:t>
      </w:r>
      <w:proofErr w:type="spellEnd"/>
      <w:r w:rsidR="001F6A66" w:rsidRPr="008F50B7">
        <w:t xml:space="preserve"> </w:t>
      </w:r>
      <w:proofErr w:type="spellStart"/>
      <w:r w:rsidR="001F6A66" w:rsidRPr="008F50B7">
        <w:t>dáta</w:t>
      </w:r>
      <w:proofErr w:type="spellEnd"/>
      <w:r w:rsidR="001F6A66" w:rsidRPr="008F50B7">
        <w:t xml:space="preserve"> o </w:t>
      </w:r>
      <w:proofErr w:type="spellStart"/>
      <w:r w:rsidR="001F6A66" w:rsidRPr="008F50B7">
        <w:t>exemplári</w:t>
      </w:r>
      <w:proofErr w:type="spellEnd"/>
      <w:r w:rsidR="001F6A66" w:rsidRPr="008F50B7">
        <w:t xml:space="preserve"> </w:t>
      </w:r>
      <w:proofErr w:type="gramStart"/>
      <w:r w:rsidR="001F6A66" w:rsidRPr="008F50B7">
        <w:t>v</w:t>
      </w:r>
      <w:proofErr w:type="gramEnd"/>
      <w:r w:rsidR="001F6A66" w:rsidRPr="008F50B7">
        <w:t> </w:t>
      </w:r>
      <w:proofErr w:type="spellStart"/>
      <w:r w:rsidR="001F6A66" w:rsidRPr="008F50B7">
        <w:t>štandardnom</w:t>
      </w:r>
      <w:proofErr w:type="spellEnd"/>
      <w:r w:rsidR="001F6A66" w:rsidRPr="008F50B7">
        <w:t xml:space="preserve"> </w:t>
      </w:r>
      <w:proofErr w:type="spellStart"/>
      <w:r w:rsidR="00EB6FE3" w:rsidRPr="008F50B7">
        <w:t>holdingovom</w:t>
      </w:r>
      <w:proofErr w:type="spellEnd"/>
      <w:r w:rsidR="00EB6FE3" w:rsidRPr="008F50B7">
        <w:t xml:space="preserve"> </w:t>
      </w:r>
      <w:r w:rsidR="001F6A66" w:rsidRPr="008F50B7">
        <w:t xml:space="preserve">poli </w:t>
      </w:r>
      <w:r w:rsidR="00EB6FE3" w:rsidRPr="008F50B7">
        <w:t>852</w:t>
      </w:r>
      <w:r w:rsidR="00925CFC" w:rsidRPr="008F50B7">
        <w:t xml:space="preserve">. </w:t>
      </w:r>
      <w:proofErr w:type="spellStart"/>
      <w:r w:rsidR="00925CFC" w:rsidRPr="008F50B7">
        <w:t>Iné</w:t>
      </w:r>
      <w:proofErr w:type="spellEnd"/>
      <w:r w:rsidR="00925CFC" w:rsidRPr="008F50B7">
        <w:t xml:space="preserve"> ILS</w:t>
      </w:r>
      <w:r w:rsidR="00EE50D0" w:rsidRPr="008F50B7">
        <w:t xml:space="preserve"> </w:t>
      </w:r>
      <w:proofErr w:type="spellStart"/>
      <w:r w:rsidR="00EE50D0" w:rsidRPr="008F50B7">
        <w:t>majú</w:t>
      </w:r>
      <w:proofErr w:type="spellEnd"/>
      <w:r w:rsidR="00EE50D0" w:rsidRPr="008F50B7">
        <w:t xml:space="preserve"> </w:t>
      </w:r>
      <w:proofErr w:type="spellStart"/>
      <w:r w:rsidR="00EE50D0" w:rsidRPr="008F50B7">
        <w:t>dáta</w:t>
      </w:r>
      <w:proofErr w:type="spellEnd"/>
      <w:r w:rsidR="00EE50D0" w:rsidRPr="008F50B7">
        <w:t xml:space="preserve"> o </w:t>
      </w:r>
      <w:proofErr w:type="spellStart"/>
      <w:r w:rsidR="00EE50D0" w:rsidRPr="008F50B7">
        <w:t>exemplári</w:t>
      </w:r>
      <w:proofErr w:type="spellEnd"/>
      <w:r w:rsidR="00EE50D0" w:rsidRPr="008F50B7">
        <w:t xml:space="preserve"> v </w:t>
      </w:r>
      <w:proofErr w:type="spellStart"/>
      <w:r w:rsidR="00EE50D0" w:rsidRPr="008F50B7">
        <w:t>lokálnom</w:t>
      </w:r>
      <w:proofErr w:type="spellEnd"/>
      <w:r w:rsidR="00EE50D0" w:rsidRPr="008F50B7">
        <w:t xml:space="preserve"> poli 952</w:t>
      </w:r>
      <w:r w:rsidR="007512A0" w:rsidRPr="008F50B7">
        <w:t xml:space="preserve">. </w:t>
      </w:r>
      <w:proofErr w:type="spellStart"/>
      <w:r w:rsidR="007C1A1F" w:rsidRPr="008F50B7">
        <w:t>Umiestnenie</w:t>
      </w:r>
      <w:proofErr w:type="spellEnd"/>
      <w:r w:rsidR="007C1A1F" w:rsidRPr="008F50B7">
        <w:t xml:space="preserve"> dát o </w:t>
      </w:r>
      <w:proofErr w:type="spellStart"/>
      <w:r w:rsidR="007C1A1F" w:rsidRPr="008F50B7">
        <w:t>exemplári</w:t>
      </w:r>
      <w:proofErr w:type="spellEnd"/>
      <w:r w:rsidR="007C1A1F" w:rsidRPr="008F50B7">
        <w:t xml:space="preserve"> </w:t>
      </w:r>
      <w:proofErr w:type="spellStart"/>
      <w:r w:rsidR="007C1A1F" w:rsidRPr="008F50B7">
        <w:t>môže</w:t>
      </w:r>
      <w:proofErr w:type="spellEnd"/>
      <w:r w:rsidR="007C1A1F" w:rsidRPr="008F50B7">
        <w:t xml:space="preserve"> byť </w:t>
      </w:r>
      <w:proofErr w:type="spellStart"/>
      <w:r w:rsidR="00DA3A97" w:rsidRPr="008F50B7">
        <w:t>nastaviteľné</w:t>
      </w:r>
      <w:proofErr w:type="spellEnd"/>
      <w:r w:rsidR="00DA3A97" w:rsidRPr="008F50B7">
        <w:t xml:space="preserve"> v parametrech.</w:t>
      </w:r>
      <w:r w:rsidR="00C44036" w:rsidRPr="008F50B7">
        <w:t xml:space="preserve"> </w:t>
      </w:r>
    </w:p>
    <w:p w14:paraId="7B62C370" w14:textId="5DD7D33A" w:rsidR="005C3EBF" w:rsidRPr="008F50B7" w:rsidRDefault="005C3EBF" w:rsidP="000973C8">
      <w:pPr>
        <w:pStyle w:val="Tlotextu"/>
      </w:pPr>
      <w:r w:rsidRPr="008F50B7">
        <w:rPr>
          <w:i/>
        </w:rPr>
        <w:t xml:space="preserve">Záznam </w:t>
      </w:r>
      <w:proofErr w:type="spellStart"/>
      <w:r w:rsidR="00FA5C87" w:rsidRPr="008F50B7">
        <w:rPr>
          <w:i/>
        </w:rPr>
        <w:t>exemplára</w:t>
      </w:r>
      <w:proofErr w:type="spellEnd"/>
      <w:r w:rsidR="00FA5C87" w:rsidRPr="008F50B7">
        <w:rPr>
          <w:i/>
        </w:rPr>
        <w:t xml:space="preserve"> (</w:t>
      </w:r>
      <w:r w:rsidRPr="008F50B7">
        <w:rPr>
          <w:i/>
        </w:rPr>
        <w:t>jednotky</w:t>
      </w:r>
      <w:r w:rsidR="00FA5C87" w:rsidRPr="008F50B7">
        <w:rPr>
          <w:i/>
        </w:rPr>
        <w:t>)</w:t>
      </w:r>
      <w:r w:rsidRPr="008F50B7">
        <w:t xml:space="preserve"> v </w:t>
      </w:r>
      <w:r w:rsidR="00FA5C87" w:rsidRPr="008F50B7">
        <w:t xml:space="preserve">ILS </w:t>
      </w:r>
      <w:r w:rsidRPr="008F50B7">
        <w:t xml:space="preserve">obsahuje </w:t>
      </w:r>
      <w:proofErr w:type="spellStart"/>
      <w:r w:rsidRPr="008F50B7">
        <w:t>napríklad</w:t>
      </w:r>
      <w:proofErr w:type="spellEnd"/>
      <w:r w:rsidRPr="008F50B7">
        <w:t xml:space="preserve"> </w:t>
      </w:r>
      <w:proofErr w:type="spellStart"/>
      <w:r w:rsidRPr="008F50B7">
        <w:t>tieto</w:t>
      </w:r>
      <w:proofErr w:type="spellEnd"/>
      <w:r w:rsidRPr="008F50B7">
        <w:t xml:space="preserve"> </w:t>
      </w:r>
      <w:proofErr w:type="spellStart"/>
      <w:r w:rsidR="00FA5C87" w:rsidRPr="008F50B7">
        <w:t>dáta</w:t>
      </w:r>
      <w:proofErr w:type="spellEnd"/>
      <w:r w:rsidRPr="008F50B7">
        <w:t>:</w:t>
      </w:r>
    </w:p>
    <w:p w14:paraId="16F0896A"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b/>
          <w:sz w:val="22"/>
        </w:rPr>
      </w:pPr>
      <w:r w:rsidRPr="008F50B7">
        <w:rPr>
          <w:rFonts w:ascii="Arial" w:hAnsi="Arial" w:cs="Arial"/>
          <w:b/>
          <w:sz w:val="22"/>
        </w:rPr>
        <w:t xml:space="preserve">Autor </w:t>
      </w:r>
      <w:r w:rsidRPr="008F50B7">
        <w:rPr>
          <w:rFonts w:ascii="Arial" w:hAnsi="Arial" w:cs="Arial"/>
          <w:sz w:val="22"/>
        </w:rPr>
        <w:t>(</w:t>
      </w:r>
      <w:proofErr w:type="spellStart"/>
      <w:r w:rsidRPr="008F50B7">
        <w:rPr>
          <w:rFonts w:ascii="Arial" w:hAnsi="Arial" w:cs="Arial"/>
          <w:sz w:val="22"/>
        </w:rPr>
        <w:t>Author</w:t>
      </w:r>
      <w:proofErr w:type="spellEnd"/>
      <w:r w:rsidRPr="008F50B7">
        <w:rPr>
          <w:rFonts w:ascii="Arial" w:hAnsi="Arial" w:cs="Arial"/>
          <w:sz w:val="22"/>
        </w:rPr>
        <w:t>) - z bibliografického záznamu</w:t>
      </w:r>
    </w:p>
    <w:p w14:paraId="24D46660"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b/>
          <w:sz w:val="22"/>
        </w:rPr>
      </w:pPr>
      <w:proofErr w:type="spellStart"/>
      <w:r w:rsidRPr="008F50B7">
        <w:rPr>
          <w:rFonts w:ascii="Arial" w:hAnsi="Arial" w:cs="Arial"/>
          <w:b/>
          <w:sz w:val="22"/>
        </w:rPr>
        <w:t>Názov</w:t>
      </w:r>
      <w:proofErr w:type="spellEnd"/>
      <w:r w:rsidRPr="008F50B7">
        <w:rPr>
          <w:rFonts w:ascii="Arial" w:hAnsi="Arial" w:cs="Arial"/>
          <w:b/>
          <w:sz w:val="22"/>
        </w:rPr>
        <w:t xml:space="preserve"> </w:t>
      </w:r>
      <w:r w:rsidRPr="008F50B7">
        <w:rPr>
          <w:rFonts w:ascii="Arial" w:hAnsi="Arial" w:cs="Arial"/>
          <w:sz w:val="22"/>
        </w:rPr>
        <w:t>(</w:t>
      </w:r>
      <w:proofErr w:type="spellStart"/>
      <w:r w:rsidRPr="008F50B7">
        <w:rPr>
          <w:rFonts w:ascii="Arial" w:hAnsi="Arial" w:cs="Arial"/>
          <w:sz w:val="22"/>
        </w:rPr>
        <w:t>Title</w:t>
      </w:r>
      <w:proofErr w:type="spellEnd"/>
      <w:r w:rsidRPr="008F50B7">
        <w:rPr>
          <w:rFonts w:ascii="Arial" w:hAnsi="Arial" w:cs="Arial"/>
          <w:sz w:val="22"/>
        </w:rPr>
        <w:t>) - z bibliografického záznamu</w:t>
      </w:r>
    </w:p>
    <w:p w14:paraId="03683391" w14:textId="3312ADAD"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Signatúra</w:t>
      </w:r>
      <w:proofErr w:type="spellEnd"/>
      <w:r w:rsidRPr="008F50B7">
        <w:rPr>
          <w:rFonts w:ascii="Arial" w:hAnsi="Arial" w:cs="Arial"/>
          <w:sz w:val="22"/>
        </w:rPr>
        <w:t xml:space="preserve"> (Call </w:t>
      </w:r>
      <w:proofErr w:type="spellStart"/>
      <w:r w:rsidRPr="008F50B7">
        <w:rPr>
          <w:rFonts w:ascii="Arial" w:hAnsi="Arial" w:cs="Arial"/>
          <w:sz w:val="22"/>
        </w:rPr>
        <w:t>number</w:t>
      </w:r>
      <w:proofErr w:type="spellEnd"/>
      <w:r w:rsidRPr="008F50B7">
        <w:rPr>
          <w:rFonts w:ascii="Arial" w:hAnsi="Arial" w:cs="Arial"/>
          <w:sz w:val="22"/>
        </w:rPr>
        <w:t>) - z bibliografického záznamu (</w:t>
      </w:r>
      <w:proofErr w:type="spellStart"/>
      <w:r w:rsidRPr="008F50B7">
        <w:rPr>
          <w:rFonts w:ascii="Arial" w:hAnsi="Arial" w:cs="Arial"/>
          <w:sz w:val="22"/>
        </w:rPr>
        <w:t>alebo</w:t>
      </w:r>
      <w:proofErr w:type="spellEnd"/>
      <w:r w:rsidRPr="008F50B7">
        <w:rPr>
          <w:rFonts w:ascii="Arial" w:hAnsi="Arial" w:cs="Arial"/>
          <w:sz w:val="22"/>
        </w:rPr>
        <w:t xml:space="preserve"> úroveň </w:t>
      </w:r>
      <w:proofErr w:type="spellStart"/>
      <w:r w:rsidR="00FA5C87" w:rsidRPr="008F50B7">
        <w:rPr>
          <w:rFonts w:ascii="Arial" w:hAnsi="Arial" w:cs="Arial"/>
          <w:sz w:val="22"/>
        </w:rPr>
        <w:t>exemplára</w:t>
      </w:r>
      <w:proofErr w:type="spellEnd"/>
      <w:r w:rsidRPr="008F50B7">
        <w:rPr>
          <w:rFonts w:ascii="Arial" w:hAnsi="Arial" w:cs="Arial"/>
          <w:sz w:val="22"/>
        </w:rPr>
        <w:t>)</w:t>
      </w:r>
    </w:p>
    <w:p w14:paraId="33A6664A" w14:textId="78694A40" w:rsidR="00443D19" w:rsidRPr="008F50B7" w:rsidRDefault="00E26DB4"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Čiarový</w:t>
      </w:r>
      <w:proofErr w:type="spellEnd"/>
      <w:r w:rsidRPr="008F50B7">
        <w:rPr>
          <w:rFonts w:ascii="Arial" w:hAnsi="Arial" w:cs="Arial"/>
          <w:b/>
          <w:sz w:val="22"/>
        </w:rPr>
        <w:t xml:space="preserve"> kód (</w:t>
      </w:r>
      <w:proofErr w:type="spellStart"/>
      <w:r w:rsidRPr="008F50B7">
        <w:rPr>
          <w:rFonts w:ascii="Arial" w:hAnsi="Arial" w:cs="Arial"/>
          <w:b/>
          <w:sz w:val="22"/>
        </w:rPr>
        <w:t>Barcode</w:t>
      </w:r>
      <w:proofErr w:type="spellEnd"/>
      <w:r w:rsidRPr="008F50B7">
        <w:rPr>
          <w:rFonts w:ascii="Arial" w:hAnsi="Arial" w:cs="Arial"/>
          <w:b/>
          <w:sz w:val="22"/>
        </w:rPr>
        <w:t>)</w:t>
      </w:r>
    </w:p>
    <w:p w14:paraId="4F8EE81D" w14:textId="3CD09DB2"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i/>
          <w:sz w:val="22"/>
        </w:rPr>
      </w:pPr>
      <w:r w:rsidRPr="008F50B7">
        <w:rPr>
          <w:rFonts w:ascii="Arial" w:hAnsi="Arial" w:cs="Arial"/>
          <w:b/>
          <w:sz w:val="22"/>
        </w:rPr>
        <w:t xml:space="preserve">Počet </w:t>
      </w:r>
      <w:proofErr w:type="spellStart"/>
      <w:r w:rsidR="00E26DB4" w:rsidRPr="008F50B7">
        <w:rPr>
          <w:rFonts w:ascii="Arial" w:hAnsi="Arial" w:cs="Arial"/>
          <w:b/>
          <w:sz w:val="22"/>
        </w:rPr>
        <w:t>kusov</w:t>
      </w:r>
      <w:proofErr w:type="spellEnd"/>
      <w:r w:rsidRPr="008F50B7">
        <w:rPr>
          <w:rFonts w:ascii="Arial" w:hAnsi="Arial" w:cs="Arial"/>
          <w:b/>
          <w:sz w:val="22"/>
        </w:rPr>
        <w:t xml:space="preserve"> </w:t>
      </w:r>
      <w:r w:rsidRPr="008F50B7">
        <w:rPr>
          <w:rFonts w:ascii="Arial" w:hAnsi="Arial" w:cs="Arial"/>
          <w:sz w:val="22"/>
        </w:rPr>
        <w:t xml:space="preserve">(Copy </w:t>
      </w:r>
      <w:proofErr w:type="spellStart"/>
      <w:r w:rsidRPr="008F50B7">
        <w:rPr>
          <w:rFonts w:ascii="Arial" w:hAnsi="Arial" w:cs="Arial"/>
          <w:sz w:val="22"/>
        </w:rPr>
        <w:t>number</w:t>
      </w:r>
      <w:proofErr w:type="spellEnd"/>
      <w:r w:rsidRPr="008F50B7">
        <w:rPr>
          <w:rFonts w:ascii="Arial" w:hAnsi="Arial" w:cs="Arial"/>
          <w:sz w:val="22"/>
        </w:rPr>
        <w:t xml:space="preserve">) </w:t>
      </w:r>
    </w:p>
    <w:p w14:paraId="386B8158"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Výpožičná</w:t>
      </w:r>
      <w:proofErr w:type="spellEnd"/>
      <w:r w:rsidRPr="008F50B7">
        <w:rPr>
          <w:rFonts w:ascii="Arial" w:hAnsi="Arial" w:cs="Arial"/>
          <w:b/>
          <w:sz w:val="22"/>
        </w:rPr>
        <w:t xml:space="preserve"> doba </w:t>
      </w:r>
      <w:r w:rsidRPr="008F50B7">
        <w:rPr>
          <w:rFonts w:ascii="Arial" w:hAnsi="Arial" w:cs="Arial"/>
          <w:sz w:val="22"/>
        </w:rPr>
        <w:t xml:space="preserve">(Loan period) </w:t>
      </w:r>
    </w:p>
    <w:p w14:paraId="0F4DDA86"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i/>
          <w:sz w:val="22"/>
        </w:rPr>
      </w:pPr>
      <w:proofErr w:type="spellStart"/>
      <w:r w:rsidRPr="008F50B7">
        <w:rPr>
          <w:rFonts w:ascii="Arial" w:hAnsi="Arial" w:cs="Arial"/>
          <w:b/>
          <w:sz w:val="22"/>
        </w:rPr>
        <w:lastRenderedPageBreak/>
        <w:t>Počítanie</w:t>
      </w:r>
      <w:proofErr w:type="spellEnd"/>
      <w:r w:rsidRPr="008F50B7">
        <w:rPr>
          <w:rFonts w:ascii="Arial" w:hAnsi="Arial" w:cs="Arial"/>
          <w:b/>
          <w:sz w:val="22"/>
        </w:rPr>
        <w:t xml:space="preserve"> </w:t>
      </w:r>
      <w:proofErr w:type="spellStart"/>
      <w:r w:rsidRPr="008F50B7">
        <w:rPr>
          <w:rFonts w:ascii="Arial" w:hAnsi="Arial" w:cs="Arial"/>
          <w:b/>
          <w:sz w:val="22"/>
        </w:rPr>
        <w:t>výpožičiek</w:t>
      </w:r>
      <w:proofErr w:type="spellEnd"/>
      <w:r w:rsidRPr="008F50B7">
        <w:rPr>
          <w:rFonts w:ascii="Arial" w:hAnsi="Arial" w:cs="Arial"/>
          <w:b/>
          <w:sz w:val="22"/>
        </w:rPr>
        <w:t xml:space="preserve"> (</w:t>
      </w:r>
      <w:proofErr w:type="spellStart"/>
      <w:r w:rsidRPr="008F50B7">
        <w:rPr>
          <w:rFonts w:ascii="Arial" w:hAnsi="Arial" w:cs="Arial"/>
          <w:b/>
          <w:sz w:val="22"/>
        </w:rPr>
        <w:t>kumulácia</w:t>
      </w:r>
      <w:proofErr w:type="spellEnd"/>
      <w:r w:rsidRPr="008F50B7">
        <w:rPr>
          <w:rFonts w:ascii="Arial" w:hAnsi="Arial" w:cs="Arial"/>
          <w:b/>
          <w:sz w:val="22"/>
        </w:rPr>
        <w:t xml:space="preserve">) </w:t>
      </w:r>
      <w:r w:rsidRPr="008F50B7">
        <w:rPr>
          <w:rFonts w:ascii="Arial" w:hAnsi="Arial" w:cs="Arial"/>
          <w:sz w:val="22"/>
        </w:rPr>
        <w:t>(</w:t>
      </w:r>
      <w:proofErr w:type="spellStart"/>
      <w:r w:rsidRPr="008F50B7">
        <w:rPr>
          <w:rFonts w:ascii="Arial" w:hAnsi="Arial" w:cs="Arial"/>
          <w:sz w:val="22"/>
        </w:rPr>
        <w:t>Ciculation</w:t>
      </w:r>
      <w:proofErr w:type="spellEnd"/>
      <w:r w:rsidRPr="008F50B7">
        <w:rPr>
          <w:rFonts w:ascii="Arial" w:hAnsi="Arial" w:cs="Arial"/>
          <w:sz w:val="22"/>
        </w:rPr>
        <w:t xml:space="preserve"> </w:t>
      </w:r>
      <w:proofErr w:type="spellStart"/>
      <w:proofErr w:type="gramStart"/>
      <w:r w:rsidRPr="008F50B7">
        <w:rPr>
          <w:rFonts w:ascii="Arial" w:hAnsi="Arial" w:cs="Arial"/>
          <w:sz w:val="22"/>
        </w:rPr>
        <w:t>count</w:t>
      </w:r>
      <w:proofErr w:type="spellEnd"/>
      <w:r w:rsidRPr="008F50B7">
        <w:rPr>
          <w:rFonts w:ascii="Arial" w:hAnsi="Arial" w:cs="Arial"/>
          <w:sz w:val="22"/>
        </w:rPr>
        <w:t xml:space="preserve"> - </w:t>
      </w:r>
      <w:proofErr w:type="spellStart"/>
      <w:r w:rsidRPr="008F50B7">
        <w:rPr>
          <w:rFonts w:ascii="Arial" w:hAnsi="Arial" w:cs="Arial"/>
          <w:sz w:val="22"/>
        </w:rPr>
        <w:t>cumulative</w:t>
      </w:r>
      <w:proofErr w:type="spellEnd"/>
      <w:proofErr w:type="gramEnd"/>
      <w:r w:rsidRPr="008F50B7">
        <w:rPr>
          <w:rFonts w:ascii="Arial" w:hAnsi="Arial" w:cs="Arial"/>
          <w:sz w:val="22"/>
        </w:rPr>
        <w:t>)</w:t>
      </w:r>
    </w:p>
    <w:p w14:paraId="38C4FA15"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Dátum</w:t>
      </w:r>
      <w:proofErr w:type="spellEnd"/>
      <w:r w:rsidRPr="008F50B7">
        <w:rPr>
          <w:rFonts w:ascii="Arial" w:hAnsi="Arial" w:cs="Arial"/>
          <w:b/>
          <w:sz w:val="22"/>
        </w:rPr>
        <w:t xml:space="preserve"> zápisu do systému </w:t>
      </w:r>
      <w:r w:rsidRPr="008F50B7">
        <w:rPr>
          <w:rFonts w:ascii="Arial" w:hAnsi="Arial" w:cs="Arial"/>
          <w:sz w:val="22"/>
        </w:rPr>
        <w:t>(</w:t>
      </w:r>
      <w:proofErr w:type="spellStart"/>
      <w:r w:rsidRPr="008F50B7">
        <w:rPr>
          <w:rFonts w:ascii="Arial" w:hAnsi="Arial" w:cs="Arial"/>
          <w:sz w:val="22"/>
        </w:rPr>
        <w:t>Entry</w:t>
      </w:r>
      <w:proofErr w:type="spellEnd"/>
      <w:r w:rsidRPr="008F50B7">
        <w:rPr>
          <w:rFonts w:ascii="Arial" w:hAnsi="Arial" w:cs="Arial"/>
          <w:sz w:val="22"/>
        </w:rPr>
        <w:t xml:space="preserve"> </w:t>
      </w:r>
      <w:proofErr w:type="spellStart"/>
      <w:r w:rsidRPr="008F50B7">
        <w:rPr>
          <w:rFonts w:ascii="Arial" w:hAnsi="Arial" w:cs="Arial"/>
          <w:sz w:val="22"/>
        </w:rPr>
        <w:t>date</w:t>
      </w:r>
      <w:proofErr w:type="spellEnd"/>
      <w:r w:rsidRPr="008F50B7">
        <w:rPr>
          <w:rFonts w:ascii="Arial" w:hAnsi="Arial" w:cs="Arial"/>
          <w:sz w:val="22"/>
        </w:rPr>
        <w:t>)</w:t>
      </w:r>
    </w:p>
    <w:p w14:paraId="77BAC254"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i/>
          <w:sz w:val="22"/>
        </w:rPr>
      </w:pPr>
      <w:r w:rsidRPr="008F50B7">
        <w:rPr>
          <w:rFonts w:ascii="Arial" w:hAnsi="Arial" w:cs="Arial"/>
          <w:b/>
          <w:sz w:val="22"/>
        </w:rPr>
        <w:t xml:space="preserve">Kód </w:t>
      </w:r>
      <w:proofErr w:type="spellStart"/>
      <w:r w:rsidRPr="008F50B7">
        <w:rPr>
          <w:rFonts w:ascii="Arial" w:hAnsi="Arial" w:cs="Arial"/>
          <w:b/>
          <w:sz w:val="22"/>
        </w:rPr>
        <w:t>triedy</w:t>
      </w:r>
      <w:proofErr w:type="spellEnd"/>
      <w:r w:rsidRPr="008F50B7">
        <w:rPr>
          <w:rFonts w:ascii="Arial" w:hAnsi="Arial" w:cs="Arial"/>
          <w:b/>
          <w:sz w:val="22"/>
        </w:rPr>
        <w:t xml:space="preserve"> jednotky </w:t>
      </w:r>
      <w:r w:rsidRPr="008F50B7">
        <w:rPr>
          <w:rFonts w:ascii="Arial" w:hAnsi="Arial" w:cs="Arial"/>
          <w:sz w:val="22"/>
        </w:rPr>
        <w:t>(</w:t>
      </w:r>
      <w:proofErr w:type="spellStart"/>
      <w:r w:rsidRPr="008F50B7">
        <w:rPr>
          <w:rFonts w:ascii="Arial" w:hAnsi="Arial" w:cs="Arial"/>
          <w:sz w:val="22"/>
        </w:rPr>
        <w:t>Item</w:t>
      </w:r>
      <w:proofErr w:type="spellEnd"/>
      <w:r w:rsidRPr="008F50B7">
        <w:rPr>
          <w:rFonts w:ascii="Arial" w:hAnsi="Arial" w:cs="Arial"/>
          <w:sz w:val="22"/>
        </w:rPr>
        <w:t xml:space="preserve"> </w:t>
      </w:r>
      <w:proofErr w:type="spellStart"/>
      <w:r w:rsidRPr="008F50B7">
        <w:rPr>
          <w:rFonts w:ascii="Arial" w:hAnsi="Arial" w:cs="Arial"/>
          <w:sz w:val="22"/>
        </w:rPr>
        <w:t>class</w:t>
      </w:r>
      <w:proofErr w:type="spellEnd"/>
      <w:r w:rsidRPr="008F50B7">
        <w:rPr>
          <w:rFonts w:ascii="Arial" w:hAnsi="Arial" w:cs="Arial"/>
          <w:sz w:val="22"/>
        </w:rPr>
        <w:t xml:space="preserve"> </w:t>
      </w:r>
      <w:proofErr w:type="spellStart"/>
      <w:r w:rsidRPr="008F50B7">
        <w:rPr>
          <w:rFonts w:ascii="Arial" w:hAnsi="Arial" w:cs="Arial"/>
          <w:sz w:val="22"/>
        </w:rPr>
        <w:t>code</w:t>
      </w:r>
      <w:proofErr w:type="spellEnd"/>
      <w:r w:rsidRPr="008F50B7">
        <w:rPr>
          <w:rFonts w:ascii="Arial" w:hAnsi="Arial" w:cs="Arial"/>
          <w:sz w:val="22"/>
        </w:rPr>
        <w:t xml:space="preserve">) </w:t>
      </w:r>
    </w:p>
    <w:p w14:paraId="52BE1463"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r w:rsidRPr="008F50B7">
        <w:rPr>
          <w:rFonts w:ascii="Arial" w:hAnsi="Arial" w:cs="Arial"/>
          <w:b/>
          <w:sz w:val="22"/>
        </w:rPr>
        <w:t xml:space="preserve">Jednotky </w:t>
      </w:r>
      <w:r w:rsidRPr="008F50B7">
        <w:rPr>
          <w:rFonts w:ascii="Arial" w:hAnsi="Arial" w:cs="Arial"/>
          <w:sz w:val="22"/>
        </w:rPr>
        <w:t>(</w:t>
      </w:r>
      <w:proofErr w:type="spellStart"/>
      <w:r w:rsidRPr="008F50B7">
        <w:rPr>
          <w:rFonts w:ascii="Arial" w:hAnsi="Arial" w:cs="Arial"/>
          <w:sz w:val="22"/>
        </w:rPr>
        <w:t>Units</w:t>
      </w:r>
      <w:proofErr w:type="spellEnd"/>
      <w:r w:rsidRPr="008F50B7">
        <w:rPr>
          <w:rFonts w:ascii="Arial" w:hAnsi="Arial" w:cs="Arial"/>
          <w:sz w:val="22"/>
        </w:rPr>
        <w:t>)</w:t>
      </w:r>
    </w:p>
    <w:p w14:paraId="61210E2D"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i/>
          <w:sz w:val="22"/>
        </w:rPr>
      </w:pPr>
      <w:r w:rsidRPr="008F50B7">
        <w:rPr>
          <w:rFonts w:ascii="Arial" w:hAnsi="Arial" w:cs="Arial"/>
          <w:b/>
          <w:sz w:val="22"/>
        </w:rPr>
        <w:t>Cena</w:t>
      </w:r>
      <w:r w:rsidRPr="008F50B7">
        <w:rPr>
          <w:rFonts w:ascii="Arial" w:hAnsi="Arial" w:cs="Arial"/>
          <w:sz w:val="22"/>
        </w:rPr>
        <w:t xml:space="preserve"> (</w:t>
      </w:r>
      <w:proofErr w:type="spellStart"/>
      <w:r w:rsidRPr="008F50B7">
        <w:rPr>
          <w:rFonts w:ascii="Arial" w:hAnsi="Arial" w:cs="Arial"/>
          <w:sz w:val="22"/>
        </w:rPr>
        <w:t>Price</w:t>
      </w:r>
      <w:proofErr w:type="spellEnd"/>
      <w:r w:rsidRPr="008F50B7">
        <w:rPr>
          <w:rFonts w:ascii="Arial" w:hAnsi="Arial" w:cs="Arial"/>
          <w:sz w:val="22"/>
        </w:rPr>
        <w:t>)</w:t>
      </w:r>
    </w:p>
    <w:p w14:paraId="4C29C9FC" w14:textId="6B90587E"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i/>
          <w:sz w:val="22"/>
        </w:rPr>
      </w:pPr>
      <w:proofErr w:type="spellStart"/>
      <w:r w:rsidRPr="008F50B7">
        <w:rPr>
          <w:rFonts w:ascii="Arial" w:hAnsi="Arial" w:cs="Arial"/>
          <w:b/>
          <w:sz w:val="22"/>
        </w:rPr>
        <w:t>Lokácia</w:t>
      </w:r>
      <w:proofErr w:type="spellEnd"/>
      <w:r w:rsidRPr="008F50B7">
        <w:rPr>
          <w:rFonts w:ascii="Arial" w:hAnsi="Arial" w:cs="Arial"/>
          <w:b/>
          <w:sz w:val="22"/>
        </w:rPr>
        <w:t xml:space="preserve"> </w:t>
      </w:r>
      <w:proofErr w:type="spellStart"/>
      <w:r w:rsidR="009F0933" w:rsidRPr="008F50B7">
        <w:rPr>
          <w:rFonts w:ascii="Arial" w:hAnsi="Arial" w:cs="Arial"/>
          <w:b/>
          <w:sz w:val="22"/>
        </w:rPr>
        <w:t>permanentná</w:t>
      </w:r>
      <w:proofErr w:type="spellEnd"/>
      <w:r w:rsidR="009F0933" w:rsidRPr="008F50B7">
        <w:rPr>
          <w:rFonts w:ascii="Arial" w:hAnsi="Arial" w:cs="Arial"/>
          <w:b/>
          <w:sz w:val="22"/>
        </w:rPr>
        <w:t xml:space="preserve"> </w:t>
      </w:r>
      <w:r w:rsidRPr="008F50B7">
        <w:rPr>
          <w:rFonts w:ascii="Arial" w:hAnsi="Arial" w:cs="Arial"/>
          <w:sz w:val="22"/>
        </w:rPr>
        <w:t>(</w:t>
      </w:r>
      <w:proofErr w:type="spellStart"/>
      <w:r w:rsidRPr="008F50B7">
        <w:rPr>
          <w:rFonts w:ascii="Arial" w:hAnsi="Arial" w:cs="Arial"/>
          <w:sz w:val="22"/>
        </w:rPr>
        <w:t>Location</w:t>
      </w:r>
      <w:proofErr w:type="spellEnd"/>
      <w:r w:rsidRPr="008F50B7">
        <w:rPr>
          <w:rFonts w:ascii="Arial" w:hAnsi="Arial" w:cs="Arial"/>
          <w:sz w:val="22"/>
        </w:rPr>
        <w:t xml:space="preserve">) </w:t>
      </w:r>
    </w:p>
    <w:p w14:paraId="7A36A920"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r w:rsidRPr="008F50B7">
        <w:rPr>
          <w:rFonts w:ascii="Arial" w:hAnsi="Arial" w:cs="Arial"/>
          <w:b/>
          <w:sz w:val="22"/>
        </w:rPr>
        <w:t xml:space="preserve">Dočasná </w:t>
      </w:r>
      <w:proofErr w:type="spellStart"/>
      <w:r w:rsidRPr="008F50B7">
        <w:rPr>
          <w:rFonts w:ascii="Arial" w:hAnsi="Arial" w:cs="Arial"/>
          <w:b/>
          <w:sz w:val="22"/>
        </w:rPr>
        <w:t>lokácia</w:t>
      </w:r>
      <w:proofErr w:type="spellEnd"/>
      <w:r w:rsidRPr="008F50B7">
        <w:rPr>
          <w:rFonts w:ascii="Arial" w:hAnsi="Arial" w:cs="Arial"/>
          <w:b/>
          <w:sz w:val="22"/>
        </w:rPr>
        <w:t xml:space="preserve"> </w:t>
      </w:r>
      <w:r w:rsidRPr="008F50B7">
        <w:rPr>
          <w:rFonts w:ascii="Arial" w:hAnsi="Arial" w:cs="Arial"/>
          <w:sz w:val="22"/>
        </w:rPr>
        <w:t>(</w:t>
      </w:r>
      <w:proofErr w:type="spellStart"/>
      <w:r w:rsidRPr="008F50B7">
        <w:rPr>
          <w:rFonts w:ascii="Arial" w:hAnsi="Arial" w:cs="Arial"/>
          <w:sz w:val="22"/>
        </w:rPr>
        <w:t>Temporary</w:t>
      </w:r>
      <w:proofErr w:type="spellEnd"/>
      <w:r w:rsidRPr="008F50B7">
        <w:rPr>
          <w:rFonts w:ascii="Arial" w:hAnsi="Arial" w:cs="Arial"/>
          <w:sz w:val="22"/>
        </w:rPr>
        <w:t xml:space="preserve"> </w:t>
      </w:r>
      <w:proofErr w:type="spellStart"/>
      <w:r w:rsidRPr="008F50B7">
        <w:rPr>
          <w:rFonts w:ascii="Arial" w:hAnsi="Arial" w:cs="Arial"/>
          <w:sz w:val="22"/>
        </w:rPr>
        <w:t>location</w:t>
      </w:r>
      <w:proofErr w:type="spellEnd"/>
      <w:r w:rsidRPr="008F50B7">
        <w:rPr>
          <w:rFonts w:ascii="Arial" w:hAnsi="Arial" w:cs="Arial"/>
          <w:sz w:val="22"/>
        </w:rPr>
        <w:t>)</w:t>
      </w:r>
    </w:p>
    <w:p w14:paraId="1E033600"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Dátum</w:t>
      </w:r>
      <w:proofErr w:type="spellEnd"/>
      <w:r w:rsidRPr="008F50B7">
        <w:rPr>
          <w:rFonts w:ascii="Arial" w:hAnsi="Arial" w:cs="Arial"/>
          <w:b/>
          <w:sz w:val="22"/>
        </w:rPr>
        <w:t xml:space="preserve"> </w:t>
      </w:r>
      <w:proofErr w:type="spellStart"/>
      <w:r w:rsidRPr="008F50B7">
        <w:rPr>
          <w:rFonts w:ascii="Arial" w:hAnsi="Arial" w:cs="Arial"/>
          <w:b/>
          <w:sz w:val="22"/>
        </w:rPr>
        <w:t>posledného</w:t>
      </w:r>
      <w:proofErr w:type="spellEnd"/>
      <w:r w:rsidRPr="008F50B7">
        <w:rPr>
          <w:rFonts w:ascii="Arial" w:hAnsi="Arial" w:cs="Arial"/>
          <w:b/>
          <w:sz w:val="22"/>
        </w:rPr>
        <w:t xml:space="preserve"> </w:t>
      </w:r>
      <w:proofErr w:type="spellStart"/>
      <w:r w:rsidRPr="008F50B7">
        <w:rPr>
          <w:rFonts w:ascii="Arial" w:hAnsi="Arial" w:cs="Arial"/>
          <w:b/>
          <w:sz w:val="22"/>
        </w:rPr>
        <w:t>vrátenia</w:t>
      </w:r>
      <w:proofErr w:type="spellEnd"/>
      <w:r w:rsidRPr="008F50B7">
        <w:rPr>
          <w:rFonts w:ascii="Arial" w:hAnsi="Arial" w:cs="Arial"/>
          <w:b/>
          <w:sz w:val="22"/>
        </w:rPr>
        <w:t xml:space="preserve"> </w:t>
      </w:r>
      <w:r w:rsidRPr="008F50B7">
        <w:rPr>
          <w:rFonts w:ascii="Arial" w:hAnsi="Arial" w:cs="Arial"/>
          <w:sz w:val="22"/>
        </w:rPr>
        <w:t>(</w:t>
      </w:r>
      <w:proofErr w:type="spellStart"/>
      <w:r w:rsidRPr="008F50B7">
        <w:rPr>
          <w:rFonts w:ascii="Arial" w:hAnsi="Arial" w:cs="Arial"/>
          <w:sz w:val="22"/>
        </w:rPr>
        <w:t>Date</w:t>
      </w:r>
      <w:proofErr w:type="spellEnd"/>
      <w:r w:rsidRPr="008F50B7">
        <w:rPr>
          <w:rFonts w:ascii="Arial" w:hAnsi="Arial" w:cs="Arial"/>
          <w:sz w:val="22"/>
        </w:rPr>
        <w:t xml:space="preserve"> last </w:t>
      </w:r>
      <w:proofErr w:type="spellStart"/>
      <w:r w:rsidRPr="008F50B7">
        <w:rPr>
          <w:rFonts w:ascii="Arial" w:hAnsi="Arial" w:cs="Arial"/>
          <w:sz w:val="22"/>
        </w:rPr>
        <w:t>checked</w:t>
      </w:r>
      <w:proofErr w:type="spellEnd"/>
      <w:r w:rsidRPr="008F50B7">
        <w:rPr>
          <w:rFonts w:ascii="Arial" w:hAnsi="Arial" w:cs="Arial"/>
          <w:sz w:val="22"/>
        </w:rPr>
        <w:t xml:space="preserve"> in)</w:t>
      </w:r>
    </w:p>
    <w:p w14:paraId="7C3B5DC3"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Počítanie</w:t>
      </w:r>
      <w:proofErr w:type="spellEnd"/>
      <w:r w:rsidRPr="008F50B7">
        <w:rPr>
          <w:rFonts w:ascii="Arial" w:hAnsi="Arial" w:cs="Arial"/>
          <w:b/>
          <w:sz w:val="22"/>
        </w:rPr>
        <w:t xml:space="preserve"> </w:t>
      </w:r>
      <w:proofErr w:type="spellStart"/>
      <w:r w:rsidRPr="008F50B7">
        <w:rPr>
          <w:rFonts w:ascii="Arial" w:hAnsi="Arial" w:cs="Arial"/>
          <w:b/>
          <w:sz w:val="22"/>
        </w:rPr>
        <w:t>výpožičiek</w:t>
      </w:r>
      <w:proofErr w:type="spellEnd"/>
      <w:r w:rsidRPr="008F50B7">
        <w:rPr>
          <w:rFonts w:ascii="Arial" w:hAnsi="Arial" w:cs="Arial"/>
          <w:b/>
          <w:sz w:val="22"/>
        </w:rPr>
        <w:t xml:space="preserve"> (dočasné) </w:t>
      </w:r>
      <w:r w:rsidRPr="008F50B7">
        <w:rPr>
          <w:rFonts w:ascii="Arial" w:hAnsi="Arial" w:cs="Arial"/>
          <w:sz w:val="22"/>
        </w:rPr>
        <w:t>(</w:t>
      </w:r>
      <w:proofErr w:type="spellStart"/>
      <w:r w:rsidRPr="008F50B7">
        <w:rPr>
          <w:rFonts w:ascii="Arial" w:hAnsi="Arial" w:cs="Arial"/>
          <w:sz w:val="22"/>
        </w:rPr>
        <w:t>Circulation</w:t>
      </w:r>
      <w:proofErr w:type="spellEnd"/>
      <w:r w:rsidRPr="008F50B7">
        <w:rPr>
          <w:rFonts w:ascii="Arial" w:hAnsi="Arial" w:cs="Arial"/>
          <w:sz w:val="22"/>
        </w:rPr>
        <w:t xml:space="preserve"> </w:t>
      </w:r>
      <w:proofErr w:type="spellStart"/>
      <w:proofErr w:type="gramStart"/>
      <w:r w:rsidRPr="008F50B7">
        <w:rPr>
          <w:rFonts w:ascii="Arial" w:hAnsi="Arial" w:cs="Arial"/>
          <w:sz w:val="22"/>
        </w:rPr>
        <w:t>count</w:t>
      </w:r>
      <w:proofErr w:type="spellEnd"/>
      <w:r w:rsidRPr="008F50B7">
        <w:rPr>
          <w:rFonts w:ascii="Arial" w:hAnsi="Arial" w:cs="Arial"/>
          <w:sz w:val="22"/>
        </w:rPr>
        <w:t xml:space="preserve"> - </w:t>
      </w:r>
      <w:proofErr w:type="spellStart"/>
      <w:r w:rsidRPr="008F50B7">
        <w:rPr>
          <w:rFonts w:ascii="Arial" w:hAnsi="Arial" w:cs="Arial"/>
          <w:sz w:val="22"/>
        </w:rPr>
        <w:t>temporary</w:t>
      </w:r>
      <w:proofErr w:type="spellEnd"/>
      <w:proofErr w:type="gramEnd"/>
      <w:r w:rsidRPr="008F50B7">
        <w:rPr>
          <w:rFonts w:ascii="Arial" w:hAnsi="Arial" w:cs="Arial"/>
          <w:sz w:val="22"/>
        </w:rPr>
        <w:t>)</w:t>
      </w:r>
    </w:p>
    <w:p w14:paraId="0C88F1C9" w14:textId="77777777" w:rsidR="005C3EBF"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i/>
          <w:sz w:val="22"/>
        </w:rPr>
      </w:pPr>
      <w:proofErr w:type="spellStart"/>
      <w:r w:rsidRPr="008F50B7">
        <w:rPr>
          <w:rFonts w:ascii="Arial" w:hAnsi="Arial" w:cs="Arial"/>
          <w:b/>
          <w:sz w:val="22"/>
        </w:rPr>
        <w:t>Počítanie</w:t>
      </w:r>
      <w:proofErr w:type="spellEnd"/>
      <w:r w:rsidRPr="008F50B7">
        <w:rPr>
          <w:rFonts w:ascii="Arial" w:hAnsi="Arial" w:cs="Arial"/>
          <w:b/>
          <w:sz w:val="22"/>
        </w:rPr>
        <w:t xml:space="preserve"> dočasných </w:t>
      </w:r>
      <w:proofErr w:type="spellStart"/>
      <w:proofErr w:type="gramStart"/>
      <w:r w:rsidRPr="008F50B7">
        <w:rPr>
          <w:rFonts w:ascii="Arial" w:hAnsi="Arial" w:cs="Arial"/>
          <w:b/>
          <w:sz w:val="22"/>
        </w:rPr>
        <w:t>výpožičiek</w:t>
      </w:r>
      <w:proofErr w:type="spellEnd"/>
      <w:r w:rsidRPr="008F50B7">
        <w:rPr>
          <w:rFonts w:ascii="Arial" w:hAnsi="Arial" w:cs="Arial"/>
          <w:b/>
          <w:sz w:val="22"/>
        </w:rPr>
        <w:t xml:space="preserve"> -</w:t>
      </w:r>
      <w:proofErr w:type="spellStart"/>
      <w:r w:rsidRPr="008F50B7">
        <w:rPr>
          <w:rFonts w:ascii="Arial" w:hAnsi="Arial" w:cs="Arial"/>
          <w:b/>
          <w:sz w:val="22"/>
        </w:rPr>
        <w:t>posledný</w:t>
      </w:r>
      <w:proofErr w:type="spellEnd"/>
      <w:proofErr w:type="gramEnd"/>
      <w:r w:rsidRPr="008F50B7">
        <w:rPr>
          <w:rFonts w:ascii="Arial" w:hAnsi="Arial" w:cs="Arial"/>
          <w:b/>
          <w:sz w:val="22"/>
        </w:rPr>
        <w:t xml:space="preserve"> reset </w:t>
      </w:r>
      <w:r w:rsidRPr="008F50B7">
        <w:rPr>
          <w:rFonts w:ascii="Arial" w:hAnsi="Arial" w:cs="Arial"/>
          <w:sz w:val="22"/>
        </w:rPr>
        <w:t>(</w:t>
      </w:r>
      <w:proofErr w:type="spellStart"/>
      <w:r w:rsidRPr="008F50B7">
        <w:rPr>
          <w:rFonts w:ascii="Arial" w:hAnsi="Arial" w:cs="Arial"/>
          <w:sz w:val="22"/>
        </w:rPr>
        <w:t>Date</w:t>
      </w:r>
      <w:proofErr w:type="spellEnd"/>
      <w:r w:rsidRPr="008F50B7">
        <w:rPr>
          <w:rFonts w:ascii="Arial" w:hAnsi="Arial" w:cs="Arial"/>
          <w:sz w:val="22"/>
        </w:rPr>
        <w:t xml:space="preserve"> </w:t>
      </w:r>
      <w:proofErr w:type="spellStart"/>
      <w:r w:rsidRPr="008F50B7">
        <w:rPr>
          <w:rFonts w:ascii="Arial" w:hAnsi="Arial" w:cs="Arial"/>
          <w:sz w:val="22"/>
        </w:rPr>
        <w:t>temporary</w:t>
      </w:r>
      <w:proofErr w:type="spellEnd"/>
      <w:r w:rsidRPr="008F50B7">
        <w:rPr>
          <w:rFonts w:ascii="Arial" w:hAnsi="Arial" w:cs="Arial"/>
          <w:sz w:val="22"/>
        </w:rPr>
        <w:t xml:space="preserve"> </w:t>
      </w:r>
      <w:proofErr w:type="spellStart"/>
      <w:r w:rsidRPr="008F50B7">
        <w:rPr>
          <w:rFonts w:ascii="Arial" w:hAnsi="Arial" w:cs="Arial"/>
          <w:sz w:val="22"/>
        </w:rPr>
        <w:t>circulation</w:t>
      </w:r>
      <w:proofErr w:type="spellEnd"/>
      <w:r w:rsidRPr="008F50B7">
        <w:rPr>
          <w:rFonts w:ascii="Arial" w:hAnsi="Arial" w:cs="Arial"/>
          <w:sz w:val="22"/>
        </w:rPr>
        <w:t xml:space="preserve"> </w:t>
      </w:r>
      <w:proofErr w:type="spellStart"/>
      <w:r w:rsidRPr="008F50B7">
        <w:rPr>
          <w:rFonts w:ascii="Arial" w:hAnsi="Arial" w:cs="Arial"/>
          <w:sz w:val="22"/>
        </w:rPr>
        <w:t>count</w:t>
      </w:r>
      <w:proofErr w:type="spellEnd"/>
      <w:r w:rsidRPr="008F50B7">
        <w:rPr>
          <w:rFonts w:ascii="Arial" w:hAnsi="Arial" w:cs="Arial"/>
          <w:sz w:val="22"/>
        </w:rPr>
        <w:t xml:space="preserve"> last reset) </w:t>
      </w:r>
    </w:p>
    <w:p w14:paraId="7C305257" w14:textId="31D6B9DD" w:rsidR="006274FE" w:rsidRPr="008F50B7" w:rsidRDefault="005C3EBF"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r w:rsidRPr="008F50B7">
        <w:rPr>
          <w:rFonts w:ascii="Arial" w:hAnsi="Arial" w:cs="Arial"/>
          <w:b/>
          <w:sz w:val="22"/>
        </w:rPr>
        <w:t xml:space="preserve">Poznámky </w:t>
      </w:r>
      <w:r w:rsidRPr="008F50B7">
        <w:rPr>
          <w:rFonts w:ascii="Arial" w:hAnsi="Arial" w:cs="Arial"/>
          <w:sz w:val="22"/>
        </w:rPr>
        <w:t>(Notes)</w:t>
      </w:r>
    </w:p>
    <w:p w14:paraId="7C005EF5" w14:textId="7AA8A1E9" w:rsidR="0042360C" w:rsidRPr="008F50B7" w:rsidRDefault="0042360C"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r w:rsidRPr="008F50B7">
        <w:rPr>
          <w:rFonts w:ascii="Arial" w:hAnsi="Arial" w:cs="Arial"/>
          <w:b/>
          <w:sz w:val="22"/>
        </w:rPr>
        <w:t xml:space="preserve">Status </w:t>
      </w:r>
      <w:proofErr w:type="spellStart"/>
      <w:r w:rsidRPr="008F50B7">
        <w:rPr>
          <w:rFonts w:ascii="Arial" w:hAnsi="Arial" w:cs="Arial"/>
          <w:b/>
          <w:sz w:val="22"/>
        </w:rPr>
        <w:t>exemplára</w:t>
      </w:r>
      <w:proofErr w:type="spellEnd"/>
      <w:r w:rsidR="000C0DC1" w:rsidRPr="008F50B7">
        <w:rPr>
          <w:rFonts w:ascii="Arial" w:hAnsi="Arial" w:cs="Arial"/>
          <w:b/>
          <w:sz w:val="22"/>
        </w:rPr>
        <w:t xml:space="preserve"> (Status)</w:t>
      </w:r>
    </w:p>
    <w:p w14:paraId="6A9E7A93" w14:textId="3C2348F3" w:rsidR="0042360C" w:rsidRPr="008F50B7" w:rsidRDefault="000C0DC1" w:rsidP="003A724A">
      <w:pPr>
        <w:numPr>
          <w:ilvl w:val="0"/>
          <w:numId w:val="14"/>
        </w:numPr>
        <w:overflowPunct w:val="0"/>
        <w:autoSpaceDE w:val="0"/>
        <w:autoSpaceDN w:val="0"/>
        <w:adjustRightInd w:val="0"/>
        <w:spacing w:after="0" w:line="240" w:lineRule="auto"/>
        <w:textAlignment w:val="baseline"/>
        <w:rPr>
          <w:rFonts w:ascii="Arial" w:hAnsi="Arial" w:cs="Arial"/>
          <w:sz w:val="22"/>
        </w:rPr>
      </w:pPr>
      <w:proofErr w:type="spellStart"/>
      <w:r w:rsidRPr="008F50B7">
        <w:rPr>
          <w:rFonts w:ascii="Arial" w:hAnsi="Arial" w:cs="Arial"/>
          <w:b/>
          <w:sz w:val="22"/>
        </w:rPr>
        <w:t>Strata</w:t>
      </w:r>
      <w:proofErr w:type="spellEnd"/>
      <w:r w:rsidRPr="008F50B7">
        <w:rPr>
          <w:rFonts w:ascii="Arial" w:hAnsi="Arial" w:cs="Arial"/>
          <w:b/>
          <w:sz w:val="22"/>
        </w:rPr>
        <w:t xml:space="preserve"> (</w:t>
      </w:r>
      <w:proofErr w:type="spellStart"/>
      <w:r w:rsidRPr="008F50B7">
        <w:rPr>
          <w:rFonts w:ascii="Arial" w:hAnsi="Arial" w:cs="Arial"/>
          <w:b/>
          <w:sz w:val="22"/>
        </w:rPr>
        <w:t>Lost</w:t>
      </w:r>
      <w:proofErr w:type="spellEnd"/>
      <w:r w:rsidRPr="008F50B7">
        <w:rPr>
          <w:rFonts w:ascii="Arial" w:hAnsi="Arial" w:cs="Arial"/>
          <w:b/>
          <w:sz w:val="22"/>
        </w:rPr>
        <w:t>)</w:t>
      </w:r>
    </w:p>
    <w:p w14:paraId="0864B995" w14:textId="2367E041" w:rsidR="000C0DC1" w:rsidRPr="008F50B7" w:rsidRDefault="000C0DC1"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Dostupnosť</w:t>
      </w:r>
      <w:proofErr w:type="spellEnd"/>
      <w:r w:rsidR="00AA7E21" w:rsidRPr="008F50B7">
        <w:rPr>
          <w:rFonts w:ascii="Arial" w:hAnsi="Arial" w:cs="Arial"/>
          <w:b/>
          <w:sz w:val="22"/>
        </w:rPr>
        <w:t xml:space="preserve"> (</w:t>
      </w:r>
      <w:proofErr w:type="spellStart"/>
      <w:r w:rsidR="00AA7E21" w:rsidRPr="008F50B7">
        <w:rPr>
          <w:rFonts w:ascii="Arial" w:hAnsi="Arial" w:cs="Arial"/>
          <w:b/>
          <w:sz w:val="22"/>
        </w:rPr>
        <w:t>vypožičateľnosť</w:t>
      </w:r>
      <w:proofErr w:type="spellEnd"/>
      <w:r w:rsidR="00AA7E21" w:rsidRPr="008F50B7">
        <w:rPr>
          <w:rFonts w:ascii="Arial" w:hAnsi="Arial" w:cs="Arial"/>
          <w:b/>
          <w:sz w:val="22"/>
        </w:rPr>
        <w:t>)</w:t>
      </w:r>
    </w:p>
    <w:p w14:paraId="4202999C" w14:textId="112A5408" w:rsidR="00555B5F" w:rsidRPr="008F50B7" w:rsidRDefault="00FB282B"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Dátum</w:t>
      </w:r>
      <w:proofErr w:type="spellEnd"/>
      <w:r w:rsidRPr="008F50B7">
        <w:rPr>
          <w:rFonts w:ascii="Arial" w:hAnsi="Arial" w:cs="Arial"/>
          <w:b/>
          <w:sz w:val="22"/>
        </w:rPr>
        <w:t xml:space="preserve"> </w:t>
      </w:r>
      <w:proofErr w:type="spellStart"/>
      <w:r w:rsidRPr="008F50B7">
        <w:rPr>
          <w:rFonts w:ascii="Arial" w:hAnsi="Arial" w:cs="Arial"/>
          <w:b/>
          <w:sz w:val="22"/>
        </w:rPr>
        <w:t>akvizície</w:t>
      </w:r>
      <w:proofErr w:type="spellEnd"/>
    </w:p>
    <w:p w14:paraId="63D9F6CD" w14:textId="1B04AD39" w:rsidR="00FB282B" w:rsidRPr="008F50B7" w:rsidRDefault="00FB282B"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r w:rsidRPr="008F50B7">
        <w:rPr>
          <w:rFonts w:ascii="Arial" w:hAnsi="Arial" w:cs="Arial"/>
          <w:b/>
          <w:sz w:val="22"/>
        </w:rPr>
        <w:t xml:space="preserve">Zdroj </w:t>
      </w:r>
      <w:proofErr w:type="spellStart"/>
      <w:r w:rsidRPr="008F50B7">
        <w:rPr>
          <w:rFonts w:ascii="Arial" w:hAnsi="Arial" w:cs="Arial"/>
          <w:b/>
          <w:sz w:val="22"/>
        </w:rPr>
        <w:t>akvizície</w:t>
      </w:r>
      <w:proofErr w:type="spellEnd"/>
    </w:p>
    <w:p w14:paraId="5A130D53" w14:textId="235CF6D3" w:rsidR="00FB282B" w:rsidRPr="008F50B7" w:rsidRDefault="005C39D9"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Enumerácia</w:t>
      </w:r>
      <w:proofErr w:type="spellEnd"/>
      <w:r w:rsidRPr="008F50B7">
        <w:rPr>
          <w:rFonts w:ascii="Arial" w:hAnsi="Arial" w:cs="Arial"/>
          <w:b/>
          <w:sz w:val="22"/>
        </w:rPr>
        <w:t>/</w:t>
      </w:r>
      <w:proofErr w:type="spellStart"/>
      <w:r w:rsidRPr="008F50B7">
        <w:rPr>
          <w:rFonts w:ascii="Arial" w:hAnsi="Arial" w:cs="Arial"/>
          <w:b/>
          <w:sz w:val="22"/>
        </w:rPr>
        <w:t>chronológia</w:t>
      </w:r>
      <w:proofErr w:type="spellEnd"/>
      <w:r w:rsidRPr="008F50B7">
        <w:rPr>
          <w:rFonts w:ascii="Arial" w:hAnsi="Arial" w:cs="Arial"/>
          <w:b/>
          <w:sz w:val="22"/>
        </w:rPr>
        <w:t xml:space="preserve"> (</w:t>
      </w:r>
      <w:r w:rsidR="00D27BDA" w:rsidRPr="008F50B7">
        <w:rPr>
          <w:rFonts w:ascii="Arial" w:hAnsi="Arial" w:cs="Arial"/>
          <w:b/>
          <w:sz w:val="22"/>
        </w:rPr>
        <w:t xml:space="preserve">při </w:t>
      </w:r>
      <w:proofErr w:type="spellStart"/>
      <w:r w:rsidR="00D27BDA" w:rsidRPr="008F50B7">
        <w:rPr>
          <w:rFonts w:ascii="Arial" w:hAnsi="Arial" w:cs="Arial"/>
          <w:b/>
          <w:sz w:val="22"/>
        </w:rPr>
        <w:t>seriáloch</w:t>
      </w:r>
      <w:proofErr w:type="spellEnd"/>
      <w:r w:rsidR="00D27BDA" w:rsidRPr="008F50B7">
        <w:rPr>
          <w:rFonts w:ascii="Arial" w:hAnsi="Arial" w:cs="Arial"/>
          <w:b/>
          <w:sz w:val="22"/>
        </w:rPr>
        <w:t>)</w:t>
      </w:r>
    </w:p>
    <w:p w14:paraId="023142C7" w14:textId="71B8B006" w:rsidR="00D27BDA" w:rsidRPr="008F50B7" w:rsidRDefault="00AA7E21" w:rsidP="003A724A">
      <w:pPr>
        <w:numPr>
          <w:ilvl w:val="0"/>
          <w:numId w:val="14"/>
        </w:num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b/>
          <w:sz w:val="22"/>
        </w:rPr>
        <w:t>Lokácia</w:t>
      </w:r>
      <w:proofErr w:type="spellEnd"/>
      <w:r w:rsidRPr="008F50B7">
        <w:rPr>
          <w:rFonts w:ascii="Arial" w:hAnsi="Arial" w:cs="Arial"/>
          <w:b/>
          <w:sz w:val="22"/>
        </w:rPr>
        <w:t xml:space="preserve"> v </w:t>
      </w:r>
      <w:proofErr w:type="gramStart"/>
      <w:r w:rsidRPr="008F50B7">
        <w:rPr>
          <w:rFonts w:ascii="Arial" w:hAnsi="Arial" w:cs="Arial"/>
          <w:b/>
          <w:sz w:val="22"/>
        </w:rPr>
        <w:t>sklade</w:t>
      </w:r>
      <w:proofErr w:type="gramEnd"/>
    </w:p>
    <w:p w14:paraId="257997D4" w14:textId="3055AAF8" w:rsidR="00AA7E21" w:rsidRPr="008F50B7" w:rsidRDefault="009F0933" w:rsidP="003A724A">
      <w:pPr>
        <w:numPr>
          <w:ilvl w:val="0"/>
          <w:numId w:val="14"/>
        </w:numPr>
        <w:overflowPunct w:val="0"/>
        <w:autoSpaceDE w:val="0"/>
        <w:autoSpaceDN w:val="0"/>
        <w:adjustRightInd w:val="0"/>
        <w:spacing w:after="0" w:line="240" w:lineRule="auto"/>
        <w:jc w:val="both"/>
        <w:textAlignment w:val="baseline"/>
        <w:rPr>
          <w:rFonts w:ascii="Arial" w:hAnsi="Arial" w:cs="Arial"/>
          <w:b/>
          <w:bCs/>
          <w:sz w:val="22"/>
        </w:rPr>
      </w:pPr>
      <w:r w:rsidRPr="008F50B7">
        <w:rPr>
          <w:rFonts w:ascii="Arial" w:hAnsi="Arial" w:cs="Arial"/>
          <w:b/>
          <w:bCs/>
          <w:sz w:val="22"/>
        </w:rPr>
        <w:t xml:space="preserve">Kód </w:t>
      </w:r>
      <w:proofErr w:type="spellStart"/>
      <w:r w:rsidRPr="008F50B7">
        <w:rPr>
          <w:rFonts w:ascii="Arial" w:hAnsi="Arial" w:cs="Arial"/>
          <w:b/>
          <w:bCs/>
          <w:sz w:val="22"/>
        </w:rPr>
        <w:t>zbierky</w:t>
      </w:r>
      <w:proofErr w:type="spellEnd"/>
    </w:p>
    <w:p w14:paraId="6FE89B20" w14:textId="51BB4FD2" w:rsidR="009F0933" w:rsidRPr="008F50B7" w:rsidRDefault="009F0933" w:rsidP="003A724A">
      <w:pPr>
        <w:numPr>
          <w:ilvl w:val="0"/>
          <w:numId w:val="14"/>
        </w:numPr>
        <w:overflowPunct w:val="0"/>
        <w:autoSpaceDE w:val="0"/>
        <w:autoSpaceDN w:val="0"/>
        <w:adjustRightInd w:val="0"/>
        <w:spacing w:after="0" w:line="240" w:lineRule="auto"/>
        <w:jc w:val="both"/>
        <w:textAlignment w:val="baseline"/>
        <w:rPr>
          <w:rFonts w:ascii="Arial" w:hAnsi="Arial" w:cs="Arial"/>
          <w:b/>
          <w:bCs/>
          <w:sz w:val="22"/>
        </w:rPr>
      </w:pPr>
      <w:proofErr w:type="spellStart"/>
      <w:r w:rsidRPr="008F50B7">
        <w:rPr>
          <w:rFonts w:ascii="Arial" w:hAnsi="Arial" w:cs="Arial"/>
          <w:b/>
          <w:bCs/>
          <w:sz w:val="22"/>
        </w:rPr>
        <w:t>Reštrikcie</w:t>
      </w:r>
      <w:proofErr w:type="spellEnd"/>
    </w:p>
    <w:p w14:paraId="73208727" w14:textId="11C4693B" w:rsidR="009F0933" w:rsidRPr="008F50B7" w:rsidRDefault="003F25E8" w:rsidP="003A724A">
      <w:pPr>
        <w:numPr>
          <w:ilvl w:val="0"/>
          <w:numId w:val="14"/>
        </w:numPr>
        <w:overflowPunct w:val="0"/>
        <w:autoSpaceDE w:val="0"/>
        <w:autoSpaceDN w:val="0"/>
        <w:adjustRightInd w:val="0"/>
        <w:spacing w:after="0" w:line="240" w:lineRule="auto"/>
        <w:jc w:val="both"/>
        <w:textAlignment w:val="baseline"/>
        <w:rPr>
          <w:rFonts w:ascii="Arial" w:hAnsi="Arial" w:cs="Arial"/>
          <w:b/>
          <w:bCs/>
          <w:sz w:val="22"/>
        </w:rPr>
      </w:pPr>
      <w:proofErr w:type="spellStart"/>
      <w:r w:rsidRPr="008F50B7">
        <w:rPr>
          <w:rFonts w:ascii="Arial" w:hAnsi="Arial" w:cs="Arial"/>
          <w:b/>
          <w:bCs/>
          <w:sz w:val="22"/>
        </w:rPr>
        <w:t>Poškodenie</w:t>
      </w:r>
      <w:proofErr w:type="spellEnd"/>
      <w:r w:rsidRPr="008F50B7">
        <w:rPr>
          <w:rFonts w:ascii="Arial" w:hAnsi="Arial" w:cs="Arial"/>
          <w:b/>
          <w:bCs/>
          <w:sz w:val="22"/>
        </w:rPr>
        <w:t>/stav</w:t>
      </w:r>
      <w:r w:rsidR="00D4644D" w:rsidRPr="008F50B7">
        <w:rPr>
          <w:rFonts w:ascii="Arial" w:hAnsi="Arial" w:cs="Arial"/>
          <w:b/>
          <w:bCs/>
          <w:sz w:val="22"/>
        </w:rPr>
        <w:t>/</w:t>
      </w:r>
      <w:proofErr w:type="spellStart"/>
      <w:r w:rsidR="00D4644D" w:rsidRPr="008F50B7">
        <w:rPr>
          <w:rFonts w:ascii="Arial" w:hAnsi="Arial" w:cs="Arial"/>
          <w:b/>
          <w:bCs/>
          <w:sz w:val="22"/>
        </w:rPr>
        <w:t>Ph</w:t>
      </w:r>
      <w:proofErr w:type="spellEnd"/>
    </w:p>
    <w:p w14:paraId="7EE363F7" w14:textId="73A30DD3" w:rsidR="003F25E8" w:rsidRPr="008F50B7" w:rsidRDefault="003F25E8" w:rsidP="003A724A">
      <w:pPr>
        <w:numPr>
          <w:ilvl w:val="0"/>
          <w:numId w:val="14"/>
        </w:numPr>
        <w:overflowPunct w:val="0"/>
        <w:autoSpaceDE w:val="0"/>
        <w:autoSpaceDN w:val="0"/>
        <w:adjustRightInd w:val="0"/>
        <w:spacing w:after="0" w:line="240" w:lineRule="auto"/>
        <w:jc w:val="both"/>
        <w:textAlignment w:val="baseline"/>
        <w:rPr>
          <w:rFonts w:ascii="Arial" w:hAnsi="Arial" w:cs="Arial"/>
          <w:b/>
          <w:bCs/>
          <w:sz w:val="22"/>
        </w:rPr>
      </w:pPr>
      <w:r w:rsidRPr="008F50B7">
        <w:rPr>
          <w:rFonts w:ascii="Arial" w:hAnsi="Arial" w:cs="Arial"/>
          <w:b/>
          <w:bCs/>
          <w:sz w:val="22"/>
        </w:rPr>
        <w:t>Fyzická forma</w:t>
      </w:r>
      <w:r w:rsidR="00D86772" w:rsidRPr="008F50B7">
        <w:rPr>
          <w:rFonts w:ascii="Arial" w:hAnsi="Arial" w:cs="Arial"/>
          <w:b/>
          <w:bCs/>
          <w:sz w:val="22"/>
        </w:rPr>
        <w:t xml:space="preserve"> (k</w:t>
      </w:r>
      <w:r w:rsidR="00D94731" w:rsidRPr="008F50B7">
        <w:rPr>
          <w:rFonts w:ascii="Arial" w:hAnsi="Arial" w:cs="Arial"/>
          <w:b/>
          <w:bCs/>
          <w:sz w:val="22"/>
        </w:rPr>
        <w:t>ód typu)</w:t>
      </w:r>
    </w:p>
    <w:p w14:paraId="36A16913" w14:textId="775D18AB" w:rsidR="00DF3B9D" w:rsidRPr="008F50B7" w:rsidRDefault="00DF3B9D" w:rsidP="003A724A">
      <w:pPr>
        <w:numPr>
          <w:ilvl w:val="0"/>
          <w:numId w:val="14"/>
        </w:numPr>
        <w:overflowPunct w:val="0"/>
        <w:autoSpaceDE w:val="0"/>
        <w:autoSpaceDN w:val="0"/>
        <w:adjustRightInd w:val="0"/>
        <w:spacing w:after="0" w:line="240" w:lineRule="auto"/>
        <w:jc w:val="both"/>
        <w:textAlignment w:val="baseline"/>
        <w:rPr>
          <w:rFonts w:ascii="Arial" w:hAnsi="Arial" w:cs="Arial"/>
          <w:b/>
          <w:bCs/>
          <w:sz w:val="22"/>
        </w:rPr>
      </w:pPr>
      <w:proofErr w:type="spellStart"/>
      <w:r w:rsidRPr="008F50B7">
        <w:rPr>
          <w:rFonts w:ascii="Arial" w:hAnsi="Arial" w:cs="Arial"/>
          <w:b/>
          <w:bCs/>
          <w:sz w:val="22"/>
        </w:rPr>
        <w:t>História</w:t>
      </w:r>
      <w:proofErr w:type="spellEnd"/>
      <w:r w:rsidRPr="008F50B7">
        <w:rPr>
          <w:rFonts w:ascii="Arial" w:hAnsi="Arial" w:cs="Arial"/>
          <w:b/>
          <w:bCs/>
          <w:sz w:val="22"/>
        </w:rPr>
        <w:t xml:space="preserve"> </w:t>
      </w:r>
      <w:proofErr w:type="spellStart"/>
      <w:r w:rsidR="00AB3728" w:rsidRPr="008F50B7">
        <w:rPr>
          <w:rFonts w:ascii="Arial" w:hAnsi="Arial" w:cs="Arial"/>
          <w:b/>
          <w:bCs/>
          <w:sz w:val="22"/>
        </w:rPr>
        <w:t>manipulácie</w:t>
      </w:r>
      <w:proofErr w:type="spellEnd"/>
    </w:p>
    <w:p w14:paraId="7CE98CCB" w14:textId="77777777" w:rsidR="00C44036" w:rsidRPr="008F50B7" w:rsidRDefault="00C44036" w:rsidP="003A724A">
      <w:pPr>
        <w:overflowPunct w:val="0"/>
        <w:autoSpaceDE w:val="0"/>
        <w:autoSpaceDN w:val="0"/>
        <w:adjustRightInd w:val="0"/>
        <w:spacing w:after="0" w:line="240" w:lineRule="auto"/>
        <w:jc w:val="both"/>
        <w:textAlignment w:val="baseline"/>
        <w:rPr>
          <w:rFonts w:ascii="Arial" w:hAnsi="Arial" w:cs="Arial"/>
          <w:b/>
          <w:bCs/>
          <w:sz w:val="22"/>
        </w:rPr>
      </w:pPr>
    </w:p>
    <w:p w14:paraId="611DD53B" w14:textId="51A1560A" w:rsidR="00C44036" w:rsidRPr="008F50B7" w:rsidRDefault="00C44036" w:rsidP="003A724A">
      <w:pPr>
        <w:overflowPunct w:val="0"/>
        <w:autoSpaceDE w:val="0"/>
        <w:autoSpaceDN w:val="0"/>
        <w:adjustRightInd w:val="0"/>
        <w:spacing w:after="0" w:line="240" w:lineRule="auto"/>
        <w:jc w:val="both"/>
        <w:textAlignment w:val="baseline"/>
        <w:rPr>
          <w:rFonts w:ascii="Arial" w:hAnsi="Arial" w:cs="Arial"/>
          <w:sz w:val="22"/>
        </w:rPr>
      </w:pPr>
      <w:proofErr w:type="spellStart"/>
      <w:r w:rsidRPr="008F50B7">
        <w:rPr>
          <w:rFonts w:ascii="Arial" w:hAnsi="Arial" w:cs="Arial"/>
          <w:sz w:val="22"/>
        </w:rPr>
        <w:t>Dáta</w:t>
      </w:r>
      <w:proofErr w:type="spellEnd"/>
      <w:r w:rsidRPr="008F50B7">
        <w:rPr>
          <w:rFonts w:ascii="Arial" w:hAnsi="Arial" w:cs="Arial"/>
          <w:sz w:val="22"/>
        </w:rPr>
        <w:t xml:space="preserve"> </w:t>
      </w:r>
      <w:r w:rsidR="00F2258B" w:rsidRPr="008F50B7">
        <w:rPr>
          <w:rFonts w:ascii="Arial" w:hAnsi="Arial" w:cs="Arial"/>
          <w:sz w:val="22"/>
        </w:rPr>
        <w:t xml:space="preserve">o </w:t>
      </w:r>
      <w:proofErr w:type="spellStart"/>
      <w:r w:rsidR="00F2258B" w:rsidRPr="008F50B7">
        <w:rPr>
          <w:rFonts w:ascii="Arial" w:hAnsi="Arial" w:cs="Arial"/>
          <w:sz w:val="22"/>
        </w:rPr>
        <w:t>exemplári</w:t>
      </w:r>
      <w:proofErr w:type="spellEnd"/>
      <w:r w:rsidR="00F2258B" w:rsidRPr="008F50B7">
        <w:rPr>
          <w:rFonts w:ascii="Arial" w:hAnsi="Arial" w:cs="Arial"/>
          <w:sz w:val="22"/>
        </w:rPr>
        <w:t xml:space="preserve"> možno </w:t>
      </w:r>
      <w:proofErr w:type="spellStart"/>
      <w:r w:rsidR="00F2258B" w:rsidRPr="008F50B7">
        <w:rPr>
          <w:rFonts w:ascii="Arial" w:hAnsi="Arial" w:cs="Arial"/>
          <w:sz w:val="22"/>
        </w:rPr>
        <w:t>doplniť</w:t>
      </w:r>
      <w:proofErr w:type="spellEnd"/>
      <w:r w:rsidR="00F2258B" w:rsidRPr="008F50B7">
        <w:rPr>
          <w:rFonts w:ascii="Arial" w:hAnsi="Arial" w:cs="Arial"/>
          <w:sz w:val="22"/>
        </w:rPr>
        <w:t xml:space="preserve"> do </w:t>
      </w:r>
      <w:proofErr w:type="spellStart"/>
      <w:r w:rsidR="00F2258B" w:rsidRPr="008F50B7">
        <w:rPr>
          <w:rFonts w:ascii="Arial" w:hAnsi="Arial" w:cs="Arial"/>
          <w:sz w:val="22"/>
        </w:rPr>
        <w:t>príslušného</w:t>
      </w:r>
      <w:proofErr w:type="spellEnd"/>
      <w:r w:rsidR="00F2258B" w:rsidRPr="008F50B7">
        <w:rPr>
          <w:rFonts w:ascii="Arial" w:hAnsi="Arial" w:cs="Arial"/>
          <w:sz w:val="22"/>
        </w:rPr>
        <w:t xml:space="preserve"> tagu</w:t>
      </w:r>
      <w:r w:rsidR="00AE3AD3" w:rsidRPr="008F50B7">
        <w:rPr>
          <w:rFonts w:ascii="Arial" w:hAnsi="Arial" w:cs="Arial"/>
          <w:sz w:val="22"/>
        </w:rPr>
        <w:t xml:space="preserve"> a </w:t>
      </w:r>
      <w:proofErr w:type="spellStart"/>
      <w:r w:rsidR="00AE3AD3" w:rsidRPr="008F50B7">
        <w:rPr>
          <w:rFonts w:ascii="Arial" w:hAnsi="Arial" w:cs="Arial"/>
          <w:sz w:val="22"/>
        </w:rPr>
        <w:t>používať</w:t>
      </w:r>
      <w:proofErr w:type="spellEnd"/>
      <w:r w:rsidR="00F2258B" w:rsidRPr="008F50B7">
        <w:rPr>
          <w:rFonts w:ascii="Arial" w:hAnsi="Arial" w:cs="Arial"/>
          <w:sz w:val="22"/>
        </w:rPr>
        <w:t xml:space="preserve"> </w:t>
      </w:r>
      <w:r w:rsidR="00710447" w:rsidRPr="008F50B7">
        <w:rPr>
          <w:rFonts w:ascii="Arial" w:hAnsi="Arial" w:cs="Arial"/>
          <w:sz w:val="22"/>
        </w:rPr>
        <w:t xml:space="preserve">v ILS </w:t>
      </w:r>
      <w:proofErr w:type="spellStart"/>
      <w:r w:rsidR="00F2258B" w:rsidRPr="008F50B7">
        <w:rPr>
          <w:rFonts w:ascii="Arial" w:hAnsi="Arial" w:cs="Arial"/>
          <w:sz w:val="22"/>
        </w:rPr>
        <w:t>podľa</w:t>
      </w:r>
      <w:proofErr w:type="spellEnd"/>
      <w:r w:rsidR="00F2258B" w:rsidRPr="008F50B7">
        <w:rPr>
          <w:rFonts w:ascii="Arial" w:hAnsi="Arial" w:cs="Arial"/>
          <w:sz w:val="22"/>
        </w:rPr>
        <w:t xml:space="preserve"> </w:t>
      </w:r>
      <w:proofErr w:type="spellStart"/>
      <w:r w:rsidR="00710447" w:rsidRPr="008F50B7">
        <w:rPr>
          <w:rFonts w:ascii="Arial" w:hAnsi="Arial" w:cs="Arial"/>
          <w:sz w:val="22"/>
        </w:rPr>
        <w:t>potrieb</w:t>
      </w:r>
      <w:proofErr w:type="spellEnd"/>
      <w:r w:rsidR="00710447" w:rsidRPr="008F50B7">
        <w:rPr>
          <w:rFonts w:ascii="Arial" w:hAnsi="Arial" w:cs="Arial"/>
          <w:sz w:val="22"/>
        </w:rPr>
        <w:t xml:space="preserve"> </w:t>
      </w:r>
      <w:proofErr w:type="spellStart"/>
      <w:r w:rsidR="00710447" w:rsidRPr="008F50B7">
        <w:rPr>
          <w:rFonts w:ascii="Arial" w:hAnsi="Arial" w:cs="Arial"/>
          <w:sz w:val="22"/>
        </w:rPr>
        <w:t>informačnej</w:t>
      </w:r>
      <w:proofErr w:type="spellEnd"/>
      <w:r w:rsidR="00710447" w:rsidRPr="008F50B7">
        <w:rPr>
          <w:rFonts w:ascii="Arial" w:hAnsi="Arial" w:cs="Arial"/>
          <w:sz w:val="22"/>
        </w:rPr>
        <w:t xml:space="preserve"> </w:t>
      </w:r>
      <w:proofErr w:type="spellStart"/>
      <w:r w:rsidR="00710447" w:rsidRPr="008F50B7">
        <w:rPr>
          <w:rFonts w:ascii="Arial" w:hAnsi="Arial" w:cs="Arial"/>
          <w:sz w:val="22"/>
        </w:rPr>
        <w:t>inštitúcie</w:t>
      </w:r>
      <w:proofErr w:type="spellEnd"/>
      <w:r w:rsidR="00710447" w:rsidRPr="008F50B7">
        <w:rPr>
          <w:rFonts w:ascii="Arial" w:hAnsi="Arial" w:cs="Arial"/>
          <w:sz w:val="22"/>
        </w:rPr>
        <w:t>.</w:t>
      </w:r>
    </w:p>
    <w:p w14:paraId="0E8EBB74" w14:textId="77777777" w:rsidR="00AB3728" w:rsidRDefault="00AB3728" w:rsidP="003A724A">
      <w:pPr>
        <w:overflowPunct w:val="0"/>
        <w:autoSpaceDE w:val="0"/>
        <w:autoSpaceDN w:val="0"/>
        <w:adjustRightInd w:val="0"/>
        <w:spacing w:after="0" w:line="240" w:lineRule="auto"/>
        <w:jc w:val="both"/>
        <w:textAlignment w:val="baseline"/>
        <w:rPr>
          <w:rFonts w:ascii="Arial" w:hAnsi="Arial" w:cs="Arial"/>
          <w:b/>
          <w:bCs/>
        </w:rPr>
      </w:pPr>
    </w:p>
    <w:p w14:paraId="281BBE7C" w14:textId="473D809B" w:rsidR="001201F6" w:rsidRDefault="001201F6" w:rsidP="003A724A">
      <w:pPr>
        <w:overflowPunct w:val="0"/>
        <w:autoSpaceDE w:val="0"/>
        <w:autoSpaceDN w:val="0"/>
        <w:adjustRightInd w:val="0"/>
        <w:spacing w:after="0" w:line="240" w:lineRule="auto"/>
        <w:jc w:val="both"/>
        <w:textAlignment w:val="baseline"/>
        <w:rPr>
          <w:rFonts w:ascii="Arial" w:hAnsi="Arial" w:cs="Arial"/>
          <w:b/>
          <w:bCs/>
        </w:rPr>
      </w:pPr>
      <w:r>
        <w:rPr>
          <w:noProof/>
        </w:rPr>
        <w:drawing>
          <wp:inline distT="0" distB="0" distL="0" distR="0" wp14:anchorId="6EEF7824" wp14:editId="0E87BBDE">
            <wp:extent cx="5219700" cy="1126490"/>
            <wp:effectExtent l="0" t="0" r="0" b="0"/>
            <wp:docPr id="5" name="Obrázok 5" descr="image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6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9700" cy="1126490"/>
                    </a:xfrm>
                    <a:prstGeom prst="rect">
                      <a:avLst/>
                    </a:prstGeom>
                    <a:noFill/>
                    <a:ln>
                      <a:noFill/>
                    </a:ln>
                  </pic:spPr>
                </pic:pic>
              </a:graphicData>
            </a:graphic>
          </wp:inline>
        </w:drawing>
      </w:r>
    </w:p>
    <w:p w14:paraId="6E7DBC15" w14:textId="6AFF4D3E" w:rsidR="001201F6" w:rsidRDefault="00A44942" w:rsidP="003A724A">
      <w:pPr>
        <w:pStyle w:val="Popis"/>
      </w:pPr>
      <w:bookmarkStart w:id="167" w:name="_Toc89184644"/>
      <w:r>
        <w:t xml:space="preserve">Obr.  </w:t>
      </w:r>
      <w:fldSimple w:instr=" SEQ Obr._ \* ARABIC ">
        <w:r w:rsidR="00B97F41">
          <w:rPr>
            <w:noProof/>
          </w:rPr>
          <w:t>12</w:t>
        </w:r>
      </w:fldSimple>
      <w:r>
        <w:t xml:space="preserve"> </w:t>
      </w:r>
      <w:proofErr w:type="spellStart"/>
      <w:r w:rsidRPr="00AD3B5F">
        <w:t>Príklad</w:t>
      </w:r>
      <w:proofErr w:type="spellEnd"/>
      <w:r w:rsidRPr="00AD3B5F">
        <w:t xml:space="preserve"> záznamu </w:t>
      </w:r>
      <w:proofErr w:type="spellStart"/>
      <w:r w:rsidRPr="00AD3B5F">
        <w:t>exemplára</w:t>
      </w:r>
      <w:proofErr w:type="spellEnd"/>
      <w:r w:rsidRPr="00AD3B5F">
        <w:t xml:space="preserve"> v KOHA ILS</w:t>
      </w:r>
      <w:bookmarkEnd w:id="167"/>
    </w:p>
    <w:p w14:paraId="49EED91F" w14:textId="77777777" w:rsidR="00613EB9" w:rsidRDefault="007611B8" w:rsidP="003A724A">
      <w:pPr>
        <w:overflowPunct w:val="0"/>
        <w:autoSpaceDE w:val="0"/>
        <w:autoSpaceDN w:val="0"/>
        <w:adjustRightInd w:val="0"/>
        <w:spacing w:after="0" w:line="240" w:lineRule="auto"/>
        <w:textAlignment w:val="baseline"/>
        <w:rPr>
          <w:rFonts w:ascii="Arial" w:hAnsi="Arial" w:cs="Arial"/>
        </w:rPr>
      </w:pPr>
      <w:r>
        <w:rPr>
          <w:rFonts w:ascii="Arial" w:hAnsi="Arial" w:cs="Arial"/>
        </w:rPr>
        <w:t xml:space="preserve">Systémový knihovník </w:t>
      </w:r>
      <w:r w:rsidR="009D6342">
        <w:rPr>
          <w:rFonts w:ascii="Arial" w:hAnsi="Arial" w:cs="Arial"/>
        </w:rPr>
        <w:t>v </w:t>
      </w:r>
      <w:proofErr w:type="spellStart"/>
      <w:r w:rsidR="009D6342">
        <w:rPr>
          <w:rFonts w:ascii="Arial" w:hAnsi="Arial" w:cs="Arial"/>
        </w:rPr>
        <w:t>súlade</w:t>
      </w:r>
      <w:proofErr w:type="spellEnd"/>
      <w:r w:rsidR="009D6342">
        <w:rPr>
          <w:rFonts w:ascii="Arial" w:hAnsi="Arial" w:cs="Arial"/>
        </w:rPr>
        <w:t xml:space="preserve"> s </w:t>
      </w:r>
      <w:proofErr w:type="spellStart"/>
      <w:r w:rsidR="009D6342">
        <w:rPr>
          <w:rFonts w:ascii="Arial" w:hAnsi="Arial" w:cs="Arial"/>
        </w:rPr>
        <w:t>knižničnou</w:t>
      </w:r>
      <w:proofErr w:type="spellEnd"/>
      <w:r w:rsidR="009D6342">
        <w:rPr>
          <w:rFonts w:ascii="Arial" w:hAnsi="Arial" w:cs="Arial"/>
        </w:rPr>
        <w:t xml:space="preserve"> politikou zabezpečuje systém </w:t>
      </w:r>
      <w:proofErr w:type="spellStart"/>
      <w:r w:rsidR="009D6342">
        <w:rPr>
          <w:rFonts w:ascii="Arial" w:hAnsi="Arial" w:cs="Arial"/>
        </w:rPr>
        <w:t>používania</w:t>
      </w:r>
      <w:proofErr w:type="spellEnd"/>
      <w:r w:rsidR="009D6342">
        <w:rPr>
          <w:rFonts w:ascii="Arial" w:hAnsi="Arial" w:cs="Arial"/>
        </w:rPr>
        <w:t xml:space="preserve"> </w:t>
      </w:r>
      <w:proofErr w:type="spellStart"/>
      <w:r w:rsidR="001B54FC" w:rsidRPr="008516CF">
        <w:rPr>
          <w:rFonts w:ascii="Arial" w:hAnsi="Arial" w:cs="Arial"/>
          <w:i/>
          <w:iCs/>
        </w:rPr>
        <w:t>čiarových</w:t>
      </w:r>
      <w:proofErr w:type="spellEnd"/>
      <w:r w:rsidR="001B54FC">
        <w:rPr>
          <w:rFonts w:ascii="Arial" w:hAnsi="Arial" w:cs="Arial"/>
        </w:rPr>
        <w:t xml:space="preserve"> </w:t>
      </w:r>
      <w:proofErr w:type="spellStart"/>
      <w:r w:rsidR="001B54FC" w:rsidRPr="008516CF">
        <w:rPr>
          <w:rFonts w:ascii="Arial" w:hAnsi="Arial" w:cs="Arial"/>
          <w:i/>
          <w:iCs/>
        </w:rPr>
        <w:t>kódo</w:t>
      </w:r>
      <w:r w:rsidR="00C930DC">
        <w:rPr>
          <w:rFonts w:ascii="Arial" w:hAnsi="Arial" w:cs="Arial"/>
          <w:i/>
          <w:iCs/>
        </w:rPr>
        <w:t>v</w:t>
      </w:r>
      <w:proofErr w:type="spellEnd"/>
      <w:r w:rsidR="00C930DC">
        <w:rPr>
          <w:rFonts w:ascii="Arial" w:hAnsi="Arial" w:cs="Arial"/>
          <w:i/>
          <w:iCs/>
        </w:rPr>
        <w:t xml:space="preserve">, </w:t>
      </w:r>
      <w:proofErr w:type="spellStart"/>
      <w:r w:rsidR="00C930DC">
        <w:rPr>
          <w:rFonts w:ascii="Arial" w:hAnsi="Arial" w:cs="Arial"/>
        </w:rPr>
        <w:t>prípadne</w:t>
      </w:r>
      <w:proofErr w:type="spellEnd"/>
      <w:r w:rsidR="00C930DC">
        <w:rPr>
          <w:rFonts w:ascii="Arial" w:hAnsi="Arial" w:cs="Arial"/>
        </w:rPr>
        <w:t xml:space="preserve"> RFID </w:t>
      </w:r>
      <w:proofErr w:type="spellStart"/>
      <w:r w:rsidR="00C930DC">
        <w:rPr>
          <w:rFonts w:ascii="Arial" w:hAnsi="Arial" w:cs="Arial"/>
        </w:rPr>
        <w:t>čipov</w:t>
      </w:r>
      <w:proofErr w:type="spellEnd"/>
      <w:r w:rsidR="00C930DC">
        <w:rPr>
          <w:rFonts w:ascii="Arial" w:hAnsi="Arial" w:cs="Arial"/>
        </w:rPr>
        <w:t xml:space="preserve"> </w:t>
      </w:r>
      <w:r w:rsidR="001B54FC">
        <w:rPr>
          <w:rFonts w:ascii="Arial" w:hAnsi="Arial" w:cs="Arial"/>
        </w:rPr>
        <w:t>(automatické</w:t>
      </w:r>
      <w:r w:rsidR="008516CF">
        <w:rPr>
          <w:rFonts w:ascii="Arial" w:hAnsi="Arial" w:cs="Arial"/>
        </w:rPr>
        <w:t>/</w:t>
      </w:r>
      <w:proofErr w:type="spellStart"/>
      <w:r w:rsidR="008516CF">
        <w:rPr>
          <w:rFonts w:ascii="Arial" w:hAnsi="Arial" w:cs="Arial"/>
        </w:rPr>
        <w:t>manuálne</w:t>
      </w:r>
      <w:proofErr w:type="spellEnd"/>
      <w:r w:rsidR="001B54FC">
        <w:rPr>
          <w:rFonts w:ascii="Arial" w:hAnsi="Arial" w:cs="Arial"/>
        </w:rPr>
        <w:t xml:space="preserve"> </w:t>
      </w:r>
      <w:proofErr w:type="spellStart"/>
      <w:r w:rsidR="001B54FC">
        <w:rPr>
          <w:rFonts w:ascii="Arial" w:hAnsi="Arial" w:cs="Arial"/>
        </w:rPr>
        <w:t>generovanie</w:t>
      </w:r>
      <w:proofErr w:type="spellEnd"/>
      <w:r w:rsidR="00C930DC">
        <w:rPr>
          <w:rFonts w:ascii="Arial" w:hAnsi="Arial" w:cs="Arial"/>
        </w:rPr>
        <w:t xml:space="preserve">, </w:t>
      </w:r>
      <w:proofErr w:type="spellStart"/>
      <w:r w:rsidR="00C930DC">
        <w:rPr>
          <w:rFonts w:ascii="Arial" w:hAnsi="Arial" w:cs="Arial"/>
        </w:rPr>
        <w:t>štruktúru</w:t>
      </w:r>
      <w:proofErr w:type="spellEnd"/>
      <w:r w:rsidR="00C930DC">
        <w:rPr>
          <w:rFonts w:ascii="Arial" w:hAnsi="Arial" w:cs="Arial"/>
        </w:rPr>
        <w:t>, obsah</w:t>
      </w:r>
      <w:r w:rsidR="008516CF">
        <w:rPr>
          <w:rFonts w:ascii="Arial" w:hAnsi="Arial" w:cs="Arial"/>
        </w:rPr>
        <w:t xml:space="preserve"> a </w:t>
      </w:r>
      <w:proofErr w:type="spellStart"/>
      <w:r w:rsidR="008516CF">
        <w:rPr>
          <w:rFonts w:ascii="Arial" w:hAnsi="Arial" w:cs="Arial"/>
        </w:rPr>
        <w:t>umiestnenie</w:t>
      </w:r>
      <w:proofErr w:type="spellEnd"/>
      <w:r w:rsidR="007265A6">
        <w:rPr>
          <w:rFonts w:ascii="Arial" w:hAnsi="Arial" w:cs="Arial"/>
        </w:rPr>
        <w:t xml:space="preserve">) v zázname </w:t>
      </w:r>
      <w:r w:rsidR="00E70FA0">
        <w:rPr>
          <w:rFonts w:ascii="Arial" w:hAnsi="Arial" w:cs="Arial"/>
        </w:rPr>
        <w:t xml:space="preserve">o </w:t>
      </w:r>
      <w:proofErr w:type="spellStart"/>
      <w:r w:rsidR="00E70FA0">
        <w:rPr>
          <w:rFonts w:ascii="Arial" w:hAnsi="Arial" w:cs="Arial"/>
        </w:rPr>
        <w:t>exemplári</w:t>
      </w:r>
      <w:proofErr w:type="spellEnd"/>
      <w:r w:rsidR="00E70FA0">
        <w:rPr>
          <w:rFonts w:ascii="Arial" w:hAnsi="Arial" w:cs="Arial"/>
        </w:rPr>
        <w:t xml:space="preserve"> a v zázname o čitatelovi.</w:t>
      </w:r>
      <w:r w:rsidR="003C46B7">
        <w:rPr>
          <w:rFonts w:ascii="Arial" w:hAnsi="Arial" w:cs="Arial"/>
        </w:rPr>
        <w:t xml:space="preserve"> </w:t>
      </w:r>
    </w:p>
    <w:p w14:paraId="17B1D863" w14:textId="5A7570D6" w:rsidR="008516CF" w:rsidRDefault="00613EB9" w:rsidP="003A724A">
      <w:pPr>
        <w:overflowPunct w:val="0"/>
        <w:autoSpaceDE w:val="0"/>
        <w:autoSpaceDN w:val="0"/>
        <w:adjustRightInd w:val="0"/>
        <w:spacing w:after="0" w:line="240" w:lineRule="auto"/>
        <w:textAlignment w:val="baseline"/>
        <w:rPr>
          <w:rFonts w:ascii="Arial" w:hAnsi="Arial" w:cs="Arial"/>
        </w:rPr>
      </w:pPr>
      <w:r>
        <w:rPr>
          <w:rFonts w:ascii="Arial" w:hAnsi="Arial" w:cs="Arial"/>
        </w:rPr>
        <w:t xml:space="preserve">Zabezpečuje </w:t>
      </w:r>
      <w:proofErr w:type="spellStart"/>
      <w:r>
        <w:rPr>
          <w:rFonts w:ascii="Arial" w:hAnsi="Arial" w:cs="Arial"/>
        </w:rPr>
        <w:t>možnosť</w:t>
      </w:r>
      <w:proofErr w:type="spellEnd"/>
      <w:r>
        <w:rPr>
          <w:rFonts w:ascii="Arial" w:hAnsi="Arial" w:cs="Arial"/>
        </w:rPr>
        <w:t xml:space="preserve"> </w:t>
      </w:r>
      <w:proofErr w:type="spellStart"/>
      <w:r>
        <w:rPr>
          <w:rFonts w:ascii="Arial" w:hAnsi="Arial" w:cs="Arial"/>
        </w:rPr>
        <w:t>multidatabázového</w:t>
      </w:r>
      <w:proofErr w:type="spellEnd"/>
      <w:r>
        <w:rPr>
          <w:rFonts w:ascii="Arial" w:hAnsi="Arial" w:cs="Arial"/>
        </w:rPr>
        <w:t xml:space="preserve"> </w:t>
      </w:r>
      <w:proofErr w:type="spellStart"/>
      <w:r>
        <w:rPr>
          <w:rFonts w:ascii="Arial" w:hAnsi="Arial" w:cs="Arial"/>
        </w:rPr>
        <w:t>vyhľadávania</w:t>
      </w:r>
      <w:proofErr w:type="spellEnd"/>
      <w:r>
        <w:rPr>
          <w:rFonts w:ascii="Arial" w:hAnsi="Arial" w:cs="Arial"/>
        </w:rPr>
        <w:t xml:space="preserve"> a </w:t>
      </w:r>
      <w:proofErr w:type="spellStart"/>
      <w:r w:rsidR="00120B5C">
        <w:rPr>
          <w:rFonts w:ascii="Arial" w:hAnsi="Arial" w:cs="Arial"/>
        </w:rPr>
        <w:t>preberania</w:t>
      </w:r>
      <w:proofErr w:type="spellEnd"/>
      <w:r w:rsidR="00120B5C">
        <w:rPr>
          <w:rFonts w:ascii="Arial" w:hAnsi="Arial" w:cs="Arial"/>
        </w:rPr>
        <w:t xml:space="preserve"> </w:t>
      </w:r>
      <w:proofErr w:type="spellStart"/>
      <w:r w:rsidR="00120B5C">
        <w:rPr>
          <w:rFonts w:ascii="Arial" w:hAnsi="Arial" w:cs="Arial"/>
        </w:rPr>
        <w:t>záznamov</w:t>
      </w:r>
      <w:proofErr w:type="spellEnd"/>
      <w:r w:rsidR="00120B5C">
        <w:rPr>
          <w:rFonts w:ascii="Arial" w:hAnsi="Arial" w:cs="Arial"/>
        </w:rPr>
        <w:t xml:space="preserve"> z </w:t>
      </w:r>
      <w:proofErr w:type="spellStart"/>
      <w:r w:rsidR="00120B5C">
        <w:rPr>
          <w:rFonts w:ascii="Arial" w:hAnsi="Arial" w:cs="Arial"/>
        </w:rPr>
        <w:t>iných</w:t>
      </w:r>
      <w:proofErr w:type="spellEnd"/>
      <w:r w:rsidR="00120B5C">
        <w:rPr>
          <w:rFonts w:ascii="Arial" w:hAnsi="Arial" w:cs="Arial"/>
        </w:rPr>
        <w:t xml:space="preserve"> </w:t>
      </w:r>
      <w:proofErr w:type="spellStart"/>
      <w:r w:rsidR="00120B5C">
        <w:rPr>
          <w:rFonts w:ascii="Arial" w:hAnsi="Arial" w:cs="Arial"/>
        </w:rPr>
        <w:t>systémov</w:t>
      </w:r>
      <w:proofErr w:type="spellEnd"/>
      <w:r w:rsidR="00120B5C">
        <w:rPr>
          <w:rFonts w:ascii="Arial" w:hAnsi="Arial" w:cs="Arial"/>
        </w:rPr>
        <w:t xml:space="preserve"> </w:t>
      </w:r>
      <w:proofErr w:type="spellStart"/>
      <w:r w:rsidR="00120B5C">
        <w:rPr>
          <w:rFonts w:ascii="Arial" w:hAnsi="Arial" w:cs="Arial"/>
        </w:rPr>
        <w:t>cez</w:t>
      </w:r>
      <w:proofErr w:type="spellEnd"/>
      <w:r w:rsidR="00120B5C">
        <w:rPr>
          <w:rFonts w:ascii="Arial" w:hAnsi="Arial" w:cs="Arial"/>
        </w:rPr>
        <w:t xml:space="preserve"> Z39.50</w:t>
      </w:r>
      <w:r w:rsidR="0020615E">
        <w:rPr>
          <w:rFonts w:ascii="Arial" w:hAnsi="Arial" w:cs="Arial"/>
        </w:rPr>
        <w:t xml:space="preserve">/SRU. </w:t>
      </w:r>
      <w:r w:rsidR="008516CF">
        <w:rPr>
          <w:rFonts w:ascii="Arial" w:hAnsi="Arial" w:cs="Arial"/>
        </w:rPr>
        <w:t xml:space="preserve"> </w:t>
      </w:r>
    </w:p>
    <w:p w14:paraId="58C27959" w14:textId="77777777" w:rsidR="00E70FA0" w:rsidRDefault="00E70FA0" w:rsidP="003A724A">
      <w:pPr>
        <w:overflowPunct w:val="0"/>
        <w:autoSpaceDE w:val="0"/>
        <w:autoSpaceDN w:val="0"/>
        <w:adjustRightInd w:val="0"/>
        <w:spacing w:after="0" w:line="240" w:lineRule="auto"/>
        <w:textAlignment w:val="baseline"/>
        <w:rPr>
          <w:rFonts w:ascii="Arial" w:hAnsi="Arial" w:cs="Arial"/>
        </w:rPr>
      </w:pPr>
    </w:p>
    <w:p w14:paraId="728C7BB1" w14:textId="54F3BE78" w:rsidR="00B64D7A" w:rsidRDefault="002F7628" w:rsidP="003A724A">
      <w:pPr>
        <w:pStyle w:val="ZVRAZNN"/>
        <w:spacing w:line="240" w:lineRule="auto"/>
      </w:pPr>
      <w:r>
        <w:t xml:space="preserve">systémový knihovník </w:t>
      </w:r>
      <w:r w:rsidR="007A63BF">
        <w:t xml:space="preserve">Požaduje vykonávanie </w:t>
      </w:r>
      <w:r w:rsidR="004434BE">
        <w:t>kontrol</w:t>
      </w:r>
      <w:r w:rsidR="001306B5">
        <w:t>y</w:t>
      </w:r>
      <w:r w:rsidR="004434BE">
        <w:t xml:space="preserve"> záznamov </w:t>
      </w:r>
      <w:r w:rsidR="0035029A">
        <w:t xml:space="preserve">a prítomnosť povinných polí, podpolí a hodnôt </w:t>
      </w:r>
      <w:r w:rsidR="004434BE">
        <w:t>MARC na vstupe</w:t>
      </w:r>
      <w:r w:rsidR="001306B5">
        <w:t xml:space="preserve"> do databázy</w:t>
      </w:r>
    </w:p>
    <w:p w14:paraId="414AB552" w14:textId="77777777" w:rsidR="00B64D7A" w:rsidRDefault="00B64D7A" w:rsidP="003A724A">
      <w:pPr>
        <w:overflowPunct w:val="0"/>
        <w:autoSpaceDE w:val="0"/>
        <w:autoSpaceDN w:val="0"/>
        <w:adjustRightInd w:val="0"/>
        <w:spacing w:after="0" w:line="240" w:lineRule="auto"/>
        <w:textAlignment w:val="baseline"/>
        <w:rPr>
          <w:rFonts w:ascii="Arial" w:hAnsi="Arial" w:cs="Arial"/>
        </w:rPr>
      </w:pPr>
    </w:p>
    <w:p w14:paraId="279C49B9" w14:textId="77777777" w:rsidR="000C3952" w:rsidRDefault="00193969" w:rsidP="003A724A">
      <w:pPr>
        <w:overflowPunct w:val="0"/>
        <w:autoSpaceDE w:val="0"/>
        <w:autoSpaceDN w:val="0"/>
        <w:adjustRightInd w:val="0"/>
        <w:spacing w:after="0" w:line="240" w:lineRule="auto"/>
        <w:textAlignment w:val="baseline"/>
        <w:rPr>
          <w:rFonts w:ascii="Arial" w:hAnsi="Arial" w:cs="Arial"/>
        </w:rPr>
      </w:pPr>
      <w:proofErr w:type="spellStart"/>
      <w:r>
        <w:rPr>
          <w:rFonts w:ascii="Arial" w:hAnsi="Arial" w:cs="Arial"/>
        </w:rPr>
        <w:t>Dôležité</w:t>
      </w:r>
      <w:proofErr w:type="spellEnd"/>
      <w:r>
        <w:rPr>
          <w:rFonts w:ascii="Arial" w:hAnsi="Arial" w:cs="Arial"/>
        </w:rPr>
        <w:t xml:space="preserve"> je </w:t>
      </w:r>
      <w:proofErr w:type="spellStart"/>
      <w:r>
        <w:rPr>
          <w:rFonts w:ascii="Arial" w:hAnsi="Arial" w:cs="Arial"/>
        </w:rPr>
        <w:t>dbať</w:t>
      </w:r>
      <w:proofErr w:type="spellEnd"/>
      <w:r>
        <w:rPr>
          <w:rFonts w:ascii="Arial" w:hAnsi="Arial" w:cs="Arial"/>
        </w:rPr>
        <w:t xml:space="preserve"> na </w:t>
      </w:r>
      <w:proofErr w:type="spellStart"/>
      <w:r>
        <w:rPr>
          <w:rFonts w:ascii="Arial" w:hAnsi="Arial" w:cs="Arial"/>
        </w:rPr>
        <w:t>presný</w:t>
      </w:r>
      <w:proofErr w:type="spellEnd"/>
      <w:r>
        <w:rPr>
          <w:rFonts w:ascii="Arial" w:hAnsi="Arial" w:cs="Arial"/>
        </w:rPr>
        <w:t xml:space="preserve"> zápis </w:t>
      </w:r>
      <w:proofErr w:type="spellStart"/>
      <w:r>
        <w:rPr>
          <w:rFonts w:ascii="Arial" w:hAnsi="Arial" w:cs="Arial"/>
        </w:rPr>
        <w:t>hodnôt</w:t>
      </w:r>
      <w:proofErr w:type="spellEnd"/>
      <w:r>
        <w:rPr>
          <w:rFonts w:ascii="Arial" w:hAnsi="Arial" w:cs="Arial"/>
        </w:rPr>
        <w:t xml:space="preserve"> v</w:t>
      </w:r>
      <w:r w:rsidR="00094229">
        <w:rPr>
          <w:rFonts w:ascii="Arial" w:hAnsi="Arial" w:cs="Arial"/>
        </w:rPr>
        <w:t> </w:t>
      </w:r>
      <w:proofErr w:type="spellStart"/>
      <w:r>
        <w:rPr>
          <w:rFonts w:ascii="Arial" w:hAnsi="Arial" w:cs="Arial"/>
        </w:rPr>
        <w:t>návestí</w:t>
      </w:r>
      <w:proofErr w:type="spellEnd"/>
      <w:r w:rsidR="00094229">
        <w:rPr>
          <w:rFonts w:ascii="Arial" w:hAnsi="Arial" w:cs="Arial"/>
        </w:rPr>
        <w:t xml:space="preserve">, </w:t>
      </w:r>
      <w:proofErr w:type="spellStart"/>
      <w:r w:rsidR="00094229">
        <w:rPr>
          <w:rFonts w:ascii="Arial" w:hAnsi="Arial" w:cs="Arial"/>
        </w:rPr>
        <w:t>pozície</w:t>
      </w:r>
      <w:proofErr w:type="spellEnd"/>
      <w:r w:rsidR="00094229">
        <w:rPr>
          <w:rFonts w:ascii="Arial" w:hAnsi="Arial" w:cs="Arial"/>
        </w:rPr>
        <w:t xml:space="preserve"> 5,</w:t>
      </w:r>
      <w:r w:rsidR="008817FA">
        <w:rPr>
          <w:rFonts w:ascii="Arial" w:hAnsi="Arial" w:cs="Arial"/>
        </w:rPr>
        <w:t xml:space="preserve"> </w:t>
      </w:r>
      <w:r w:rsidR="00094229">
        <w:rPr>
          <w:rFonts w:ascii="Arial" w:hAnsi="Arial" w:cs="Arial"/>
        </w:rPr>
        <w:t>6,</w:t>
      </w:r>
      <w:r w:rsidR="008817FA">
        <w:rPr>
          <w:rFonts w:ascii="Arial" w:hAnsi="Arial" w:cs="Arial"/>
        </w:rPr>
        <w:t xml:space="preserve"> </w:t>
      </w:r>
      <w:r w:rsidR="00094229">
        <w:rPr>
          <w:rFonts w:ascii="Arial" w:hAnsi="Arial" w:cs="Arial"/>
        </w:rPr>
        <w:t>7</w:t>
      </w:r>
      <w:r w:rsidR="00C43597">
        <w:rPr>
          <w:rFonts w:ascii="Arial" w:hAnsi="Arial" w:cs="Arial"/>
        </w:rPr>
        <w:t>,</w:t>
      </w:r>
      <w:r w:rsidR="008817FA">
        <w:rPr>
          <w:rFonts w:ascii="Arial" w:hAnsi="Arial" w:cs="Arial"/>
        </w:rPr>
        <w:t xml:space="preserve"> 8</w:t>
      </w:r>
      <w:r w:rsidR="00C43597">
        <w:rPr>
          <w:rFonts w:ascii="Arial" w:hAnsi="Arial" w:cs="Arial"/>
        </w:rPr>
        <w:t>,</w:t>
      </w:r>
      <w:r w:rsidR="008817FA">
        <w:rPr>
          <w:rFonts w:ascii="Arial" w:hAnsi="Arial" w:cs="Arial"/>
        </w:rPr>
        <w:t xml:space="preserve"> </w:t>
      </w:r>
      <w:r w:rsidR="00C43597">
        <w:rPr>
          <w:rFonts w:ascii="Arial" w:hAnsi="Arial" w:cs="Arial"/>
        </w:rPr>
        <w:t>9, 17, 18,</w:t>
      </w:r>
      <w:r w:rsidR="00085E91">
        <w:rPr>
          <w:rFonts w:ascii="Arial" w:hAnsi="Arial" w:cs="Arial"/>
        </w:rPr>
        <w:t xml:space="preserve"> 19. </w:t>
      </w:r>
      <w:proofErr w:type="spellStart"/>
      <w:r w:rsidR="00085E91">
        <w:rPr>
          <w:rFonts w:ascii="Arial" w:hAnsi="Arial" w:cs="Arial"/>
        </w:rPr>
        <w:t>Niektoré</w:t>
      </w:r>
      <w:proofErr w:type="spellEnd"/>
      <w:r w:rsidR="00085E91">
        <w:rPr>
          <w:rFonts w:ascii="Arial" w:hAnsi="Arial" w:cs="Arial"/>
        </w:rPr>
        <w:t xml:space="preserve"> hodnoty </w:t>
      </w:r>
      <w:proofErr w:type="spellStart"/>
      <w:proofErr w:type="gramStart"/>
      <w:r w:rsidR="00085E91">
        <w:rPr>
          <w:rFonts w:ascii="Arial" w:hAnsi="Arial" w:cs="Arial"/>
        </w:rPr>
        <w:t>môžu</w:t>
      </w:r>
      <w:proofErr w:type="spellEnd"/>
      <w:proofErr w:type="gramEnd"/>
      <w:r w:rsidR="00085E91">
        <w:rPr>
          <w:rFonts w:ascii="Arial" w:hAnsi="Arial" w:cs="Arial"/>
        </w:rPr>
        <w:t xml:space="preserve"> byť </w:t>
      </w:r>
      <w:r w:rsidR="000C3952">
        <w:rPr>
          <w:rFonts w:ascii="Arial" w:hAnsi="Arial" w:cs="Arial"/>
        </w:rPr>
        <w:t xml:space="preserve">v šablonách </w:t>
      </w:r>
      <w:proofErr w:type="spellStart"/>
      <w:r w:rsidR="00085E91">
        <w:rPr>
          <w:rFonts w:ascii="Arial" w:hAnsi="Arial" w:cs="Arial"/>
        </w:rPr>
        <w:t>preddefinované</w:t>
      </w:r>
      <w:proofErr w:type="spellEnd"/>
      <w:r w:rsidR="00085E91">
        <w:rPr>
          <w:rFonts w:ascii="Arial" w:hAnsi="Arial" w:cs="Arial"/>
        </w:rPr>
        <w:t>.</w:t>
      </w:r>
    </w:p>
    <w:p w14:paraId="6E41782C" w14:textId="77777777" w:rsidR="000C3952" w:rsidRDefault="000C3952" w:rsidP="003A724A">
      <w:pPr>
        <w:overflowPunct w:val="0"/>
        <w:autoSpaceDE w:val="0"/>
        <w:autoSpaceDN w:val="0"/>
        <w:adjustRightInd w:val="0"/>
        <w:spacing w:after="0" w:line="240" w:lineRule="auto"/>
        <w:textAlignment w:val="baseline"/>
        <w:rPr>
          <w:rFonts w:ascii="Arial" w:hAnsi="Arial" w:cs="Arial"/>
        </w:rPr>
      </w:pPr>
    </w:p>
    <w:p w14:paraId="7E98418F" w14:textId="31C50444" w:rsidR="00E629D5" w:rsidRDefault="00085E91" w:rsidP="003A724A">
      <w:pPr>
        <w:overflowPunct w:val="0"/>
        <w:autoSpaceDE w:val="0"/>
        <w:autoSpaceDN w:val="0"/>
        <w:adjustRightInd w:val="0"/>
        <w:spacing w:after="0" w:line="240" w:lineRule="auto"/>
        <w:textAlignment w:val="baseline"/>
        <w:rPr>
          <w:rFonts w:ascii="Arial" w:hAnsi="Arial" w:cs="Arial"/>
        </w:rPr>
      </w:pPr>
      <w:r>
        <w:rPr>
          <w:rFonts w:ascii="Arial" w:hAnsi="Arial" w:cs="Arial"/>
        </w:rPr>
        <w:lastRenderedPageBreak/>
        <w:t xml:space="preserve"> </w:t>
      </w:r>
    </w:p>
    <w:p w14:paraId="7A04EC6E" w14:textId="77777777" w:rsidR="00E629D5" w:rsidRDefault="00E629D5" w:rsidP="003A724A">
      <w:pPr>
        <w:overflowPunct w:val="0"/>
        <w:autoSpaceDE w:val="0"/>
        <w:autoSpaceDN w:val="0"/>
        <w:adjustRightInd w:val="0"/>
        <w:spacing w:after="0" w:line="240" w:lineRule="auto"/>
        <w:textAlignment w:val="baseline"/>
        <w:rPr>
          <w:rFonts w:ascii="Arial" w:hAnsi="Arial" w:cs="Arial"/>
        </w:rPr>
      </w:pPr>
    </w:p>
    <w:p w14:paraId="5DF17BCE" w14:textId="468E88C0" w:rsidR="007A63BF" w:rsidRDefault="00E629D5" w:rsidP="003A724A">
      <w:pPr>
        <w:overflowPunct w:val="0"/>
        <w:autoSpaceDE w:val="0"/>
        <w:autoSpaceDN w:val="0"/>
        <w:adjustRightInd w:val="0"/>
        <w:spacing w:after="0" w:line="240" w:lineRule="auto"/>
        <w:textAlignment w:val="baseline"/>
        <w:rPr>
          <w:rFonts w:ascii="Arial" w:hAnsi="Arial" w:cs="Arial"/>
        </w:rPr>
      </w:pPr>
      <w:r>
        <w:rPr>
          <w:noProof/>
        </w:rPr>
        <w:drawing>
          <wp:inline distT="0" distB="0" distL="0" distR="0" wp14:anchorId="33DA10B2" wp14:editId="7F0070A2">
            <wp:extent cx="5219700" cy="4060825"/>
            <wp:effectExtent l="0" t="0" r="0" b="0"/>
            <wp:docPr id="6" name="Obrázok 6" descr="image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4060825"/>
                    </a:xfrm>
                    <a:prstGeom prst="rect">
                      <a:avLst/>
                    </a:prstGeom>
                    <a:noFill/>
                    <a:ln>
                      <a:noFill/>
                    </a:ln>
                  </pic:spPr>
                </pic:pic>
              </a:graphicData>
            </a:graphic>
          </wp:inline>
        </w:drawing>
      </w:r>
      <w:r w:rsidR="001306B5">
        <w:rPr>
          <w:rFonts w:ascii="Arial" w:hAnsi="Arial" w:cs="Arial"/>
        </w:rPr>
        <w:t xml:space="preserve"> </w:t>
      </w:r>
      <w:r w:rsidR="004434BE">
        <w:rPr>
          <w:rFonts w:ascii="Arial" w:hAnsi="Arial" w:cs="Arial"/>
        </w:rPr>
        <w:t xml:space="preserve"> </w:t>
      </w:r>
    </w:p>
    <w:p w14:paraId="52BBF019" w14:textId="77777777" w:rsidR="00796BD8" w:rsidRDefault="00796BD8" w:rsidP="003A724A">
      <w:pPr>
        <w:overflowPunct w:val="0"/>
        <w:autoSpaceDE w:val="0"/>
        <w:autoSpaceDN w:val="0"/>
        <w:adjustRightInd w:val="0"/>
        <w:spacing w:after="0" w:line="240" w:lineRule="auto"/>
        <w:textAlignment w:val="baseline"/>
        <w:rPr>
          <w:rFonts w:ascii="Arial" w:hAnsi="Arial" w:cs="Arial"/>
        </w:rPr>
      </w:pPr>
    </w:p>
    <w:p w14:paraId="2C5D8A5D" w14:textId="77293793" w:rsidR="006274FE" w:rsidRDefault="00A44942" w:rsidP="003A724A">
      <w:pPr>
        <w:pStyle w:val="Popis"/>
      </w:pPr>
      <w:bookmarkStart w:id="168" w:name="_Toc89184645"/>
      <w:r>
        <w:t xml:space="preserve">Obr.  </w:t>
      </w:r>
      <w:fldSimple w:instr=" SEQ Obr._ \* ARABIC ">
        <w:r w:rsidR="00B97F41">
          <w:rPr>
            <w:noProof/>
          </w:rPr>
          <w:t>13</w:t>
        </w:r>
      </w:fldSimple>
      <w:r>
        <w:t xml:space="preserve"> </w:t>
      </w:r>
      <w:proofErr w:type="spellStart"/>
      <w:r w:rsidRPr="00C653A8">
        <w:t>Návestie</w:t>
      </w:r>
      <w:proofErr w:type="spellEnd"/>
      <w:r w:rsidRPr="00C653A8">
        <w:t xml:space="preserve"> záznamu MARC21 v KOHA ILS</w:t>
      </w:r>
      <w:bookmarkEnd w:id="168"/>
    </w:p>
    <w:p w14:paraId="715F90F4" w14:textId="77777777" w:rsidR="00B91AEC" w:rsidRDefault="00B91AEC" w:rsidP="003A724A">
      <w:pPr>
        <w:overflowPunct w:val="0"/>
        <w:autoSpaceDE w:val="0"/>
        <w:autoSpaceDN w:val="0"/>
        <w:adjustRightInd w:val="0"/>
        <w:spacing w:after="0" w:line="240" w:lineRule="auto"/>
        <w:textAlignment w:val="baseline"/>
        <w:rPr>
          <w:rFonts w:ascii="Arial" w:hAnsi="Arial" w:cs="Arial"/>
        </w:rPr>
      </w:pPr>
    </w:p>
    <w:p w14:paraId="584B5733" w14:textId="77777777" w:rsidR="00B91AEC" w:rsidRDefault="00B91AEC" w:rsidP="003A724A">
      <w:pPr>
        <w:overflowPunct w:val="0"/>
        <w:autoSpaceDE w:val="0"/>
        <w:autoSpaceDN w:val="0"/>
        <w:adjustRightInd w:val="0"/>
        <w:spacing w:after="0" w:line="240" w:lineRule="auto"/>
        <w:textAlignment w:val="baseline"/>
        <w:rPr>
          <w:rFonts w:ascii="Arial" w:hAnsi="Arial" w:cs="Arial"/>
        </w:rPr>
      </w:pPr>
    </w:p>
    <w:p w14:paraId="6DC78439" w14:textId="05ECA7F2" w:rsidR="0029512B" w:rsidRPr="00B006DA" w:rsidRDefault="0029512B" w:rsidP="003A724A">
      <w:pPr>
        <w:rPr>
          <w:rFonts w:ascii="Arial" w:hAnsi="Arial"/>
          <w:sz w:val="22"/>
        </w:rPr>
      </w:pPr>
      <w:r w:rsidRPr="0029512B">
        <w:rPr>
          <w:rStyle w:val="NadpisChar"/>
          <w:b w:val="0"/>
          <w:smallCaps w:val="0"/>
          <w:color w:val="auto"/>
          <w:sz w:val="22"/>
          <w:u w:val="none"/>
        </w:rPr>
        <w:t>Tag</w:t>
      </w:r>
      <w:r w:rsidRPr="0029512B">
        <w:t xml:space="preserve"> 008 Marc 21</w:t>
      </w:r>
    </w:p>
    <w:p w14:paraId="6AAEC8B9" w14:textId="77777777" w:rsidR="00C46738" w:rsidRDefault="00BB2471" w:rsidP="003A724A">
      <w:pPr>
        <w:rPr>
          <w:rFonts w:eastAsia="Times New Roman" w:cs="Arial"/>
          <w:color w:val="000000"/>
          <w:sz w:val="20"/>
          <w:szCs w:val="20"/>
          <w:lang w:val="sk-SK" w:eastAsia="sk-SK"/>
        </w:rPr>
      </w:pPr>
      <w:r>
        <w:rPr>
          <w:noProof/>
        </w:rPr>
        <w:drawing>
          <wp:inline distT="0" distB="0" distL="0" distR="0" wp14:anchorId="3C2E45D6" wp14:editId="5677F503">
            <wp:extent cx="5219700" cy="2795905"/>
            <wp:effectExtent l="0" t="0" r="0" b="4445"/>
            <wp:docPr id="7" name="Obrázok 7" descr="image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9700" cy="2795905"/>
                    </a:xfrm>
                    <a:prstGeom prst="rect">
                      <a:avLst/>
                    </a:prstGeom>
                    <a:noFill/>
                    <a:ln>
                      <a:noFill/>
                    </a:ln>
                  </pic:spPr>
                </pic:pic>
              </a:graphicData>
            </a:graphic>
          </wp:inline>
        </w:drawing>
      </w:r>
    </w:p>
    <w:p w14:paraId="38A44895" w14:textId="37DA5A75" w:rsidR="00A44942" w:rsidRDefault="00A44942" w:rsidP="003A724A">
      <w:pPr>
        <w:pStyle w:val="Popis"/>
        <w:rPr>
          <w:rFonts w:eastAsia="Times New Roman" w:cs="Arial"/>
          <w:color w:val="000000"/>
          <w:szCs w:val="20"/>
          <w:lang w:val="sk-SK" w:eastAsia="sk-SK"/>
        </w:rPr>
      </w:pPr>
      <w:bookmarkStart w:id="169" w:name="_Toc89184646"/>
      <w:r>
        <w:t xml:space="preserve">Obr.  </w:t>
      </w:r>
      <w:fldSimple w:instr=" SEQ Obr._ \* ARABIC ">
        <w:r w:rsidR="00B97F41">
          <w:rPr>
            <w:noProof/>
          </w:rPr>
          <w:t>14</w:t>
        </w:r>
      </w:fldSimple>
      <w:r>
        <w:t xml:space="preserve"> </w:t>
      </w:r>
      <w:proofErr w:type="spellStart"/>
      <w:r w:rsidRPr="008125F7">
        <w:t>Využitie</w:t>
      </w:r>
      <w:proofErr w:type="spellEnd"/>
      <w:r w:rsidRPr="008125F7">
        <w:t xml:space="preserve"> tagu 008 na zápis dát </w:t>
      </w:r>
      <w:proofErr w:type="spellStart"/>
      <w:r w:rsidRPr="008125F7">
        <w:t>použiteľných</w:t>
      </w:r>
      <w:proofErr w:type="spellEnd"/>
      <w:r w:rsidRPr="008125F7">
        <w:t xml:space="preserve"> </w:t>
      </w:r>
      <w:proofErr w:type="spellStart"/>
      <w:r w:rsidRPr="008125F7">
        <w:t>potenciálne</w:t>
      </w:r>
      <w:proofErr w:type="spellEnd"/>
      <w:r w:rsidRPr="008125F7">
        <w:t xml:space="preserve"> </w:t>
      </w:r>
      <w:proofErr w:type="spellStart"/>
      <w:r w:rsidRPr="008125F7">
        <w:t>pre</w:t>
      </w:r>
      <w:proofErr w:type="spellEnd"/>
      <w:r w:rsidRPr="008125F7">
        <w:t xml:space="preserve"> </w:t>
      </w:r>
      <w:proofErr w:type="spellStart"/>
      <w:r w:rsidRPr="008125F7">
        <w:t>vyhľadávanie</w:t>
      </w:r>
      <w:proofErr w:type="spellEnd"/>
      <w:r w:rsidRPr="008125F7">
        <w:t xml:space="preserve"> </w:t>
      </w:r>
      <w:proofErr w:type="spellStart"/>
      <w:r w:rsidRPr="008125F7">
        <w:t>podľa</w:t>
      </w:r>
      <w:proofErr w:type="spellEnd"/>
      <w:r w:rsidRPr="008125F7">
        <w:t xml:space="preserve"> typu materiálu</w:t>
      </w:r>
      <w:bookmarkEnd w:id="169"/>
    </w:p>
    <w:p w14:paraId="0DB576A3" w14:textId="1D82A944" w:rsidR="00456154" w:rsidRPr="00A44942" w:rsidRDefault="001A60D6" w:rsidP="003A724A">
      <w:pPr>
        <w:rPr>
          <w:rFonts w:ascii="Arial" w:eastAsia="Times New Roman" w:hAnsi="Arial" w:cs="Arial"/>
          <w:color w:val="000000"/>
          <w:sz w:val="20"/>
          <w:szCs w:val="20"/>
          <w:lang w:val="sk-SK" w:eastAsia="sk-SK"/>
        </w:rPr>
      </w:pPr>
      <w:r w:rsidRPr="00A44942">
        <w:rPr>
          <w:rFonts w:ascii="Arial" w:eastAsia="Times New Roman" w:hAnsi="Arial" w:cs="Arial"/>
          <w:color w:val="000000"/>
          <w:sz w:val="20"/>
          <w:szCs w:val="20"/>
          <w:lang w:val="sk-SK" w:eastAsia="sk-SK"/>
        </w:rPr>
        <w:lastRenderedPageBreak/>
        <w:t>Je vhodn</w:t>
      </w:r>
      <w:r w:rsidR="00574261" w:rsidRPr="00A44942">
        <w:rPr>
          <w:rFonts w:ascii="Arial" w:eastAsia="Times New Roman" w:hAnsi="Arial" w:cs="Arial"/>
          <w:color w:val="000000"/>
          <w:sz w:val="20"/>
          <w:szCs w:val="20"/>
          <w:lang w:val="sk-SK" w:eastAsia="sk-SK"/>
        </w:rPr>
        <w:t xml:space="preserve">é využívať </w:t>
      </w:r>
      <w:r w:rsidR="008B409A" w:rsidRPr="00A44942">
        <w:rPr>
          <w:rFonts w:ascii="Arial" w:eastAsia="Times New Roman" w:hAnsi="Arial" w:cs="Arial"/>
          <w:color w:val="000000"/>
          <w:sz w:val="20"/>
          <w:szCs w:val="20"/>
          <w:lang w:val="sk-SK" w:eastAsia="sk-SK"/>
        </w:rPr>
        <w:t xml:space="preserve">v tagu 008 </w:t>
      </w:r>
      <w:r w:rsidR="00574261" w:rsidRPr="00A44942">
        <w:rPr>
          <w:rFonts w:ascii="Arial" w:eastAsia="Times New Roman" w:hAnsi="Arial" w:cs="Arial"/>
          <w:color w:val="000000"/>
          <w:sz w:val="20"/>
          <w:szCs w:val="20"/>
          <w:lang w:val="sk-SK" w:eastAsia="sk-SK"/>
        </w:rPr>
        <w:t>pozície 07-</w:t>
      </w:r>
      <w:r w:rsidR="008920FB" w:rsidRPr="00A44942">
        <w:rPr>
          <w:rFonts w:ascii="Arial" w:eastAsia="Times New Roman" w:hAnsi="Arial" w:cs="Arial"/>
          <w:color w:val="000000"/>
          <w:sz w:val="20"/>
          <w:szCs w:val="20"/>
          <w:lang w:val="sk-SK" w:eastAsia="sk-SK"/>
        </w:rPr>
        <w:t xml:space="preserve">10, 11-14, povinne 15-17, </w:t>
      </w:r>
      <w:r w:rsidR="00AD3C63" w:rsidRPr="00A44942">
        <w:rPr>
          <w:rFonts w:ascii="Arial" w:eastAsia="Times New Roman" w:hAnsi="Arial" w:cs="Arial"/>
          <w:color w:val="000000"/>
          <w:sz w:val="20"/>
          <w:szCs w:val="20"/>
          <w:lang w:val="sk-SK" w:eastAsia="sk-SK"/>
        </w:rPr>
        <w:t>18-21, 22, 23</w:t>
      </w:r>
      <w:r w:rsidR="00FB54C7" w:rsidRPr="00A44942">
        <w:rPr>
          <w:rFonts w:ascii="Arial" w:eastAsia="Times New Roman" w:hAnsi="Arial" w:cs="Arial"/>
          <w:color w:val="000000"/>
          <w:sz w:val="20"/>
          <w:szCs w:val="20"/>
          <w:lang w:val="sk-SK" w:eastAsia="sk-SK"/>
        </w:rPr>
        <w:t xml:space="preserve">, 24-27, 28, 29, 30, </w:t>
      </w:r>
      <w:r w:rsidR="008B409A" w:rsidRPr="00A44942">
        <w:rPr>
          <w:rFonts w:ascii="Arial" w:eastAsia="Times New Roman" w:hAnsi="Arial" w:cs="Arial"/>
          <w:color w:val="000000"/>
          <w:sz w:val="20"/>
          <w:szCs w:val="20"/>
          <w:lang w:val="sk-SK" w:eastAsia="sk-SK"/>
        </w:rPr>
        <w:t>31</w:t>
      </w:r>
      <w:r w:rsidR="009F2DFB" w:rsidRPr="00A44942">
        <w:rPr>
          <w:rFonts w:ascii="Arial" w:eastAsia="Times New Roman" w:hAnsi="Arial" w:cs="Arial"/>
          <w:color w:val="000000"/>
          <w:sz w:val="20"/>
          <w:szCs w:val="20"/>
          <w:lang w:val="sk-SK" w:eastAsia="sk-SK"/>
        </w:rPr>
        <w:t xml:space="preserve">, </w:t>
      </w:r>
      <w:r w:rsidR="00643DDF" w:rsidRPr="00A44942">
        <w:rPr>
          <w:rFonts w:ascii="Arial" w:eastAsia="Times New Roman" w:hAnsi="Arial" w:cs="Arial"/>
          <w:color w:val="000000"/>
          <w:sz w:val="20"/>
          <w:szCs w:val="20"/>
          <w:lang w:val="sk-SK" w:eastAsia="sk-SK"/>
        </w:rPr>
        <w:t xml:space="preserve">povinne </w:t>
      </w:r>
      <w:r w:rsidR="009F2DFB" w:rsidRPr="00A44942">
        <w:rPr>
          <w:rFonts w:ascii="Arial" w:eastAsia="Times New Roman" w:hAnsi="Arial" w:cs="Arial"/>
          <w:color w:val="000000"/>
          <w:sz w:val="20"/>
          <w:szCs w:val="20"/>
          <w:lang w:val="sk-SK" w:eastAsia="sk-SK"/>
        </w:rPr>
        <w:t>35-37</w:t>
      </w:r>
      <w:r w:rsidR="00456154" w:rsidRPr="00A44942">
        <w:rPr>
          <w:rFonts w:ascii="Arial" w:eastAsia="Times New Roman" w:hAnsi="Arial" w:cs="Arial"/>
          <w:color w:val="000000"/>
          <w:sz w:val="20"/>
          <w:szCs w:val="20"/>
          <w:lang w:val="sk-SK" w:eastAsia="sk-SK"/>
        </w:rPr>
        <w:t>.</w:t>
      </w:r>
      <w:r w:rsidR="00946023" w:rsidRPr="00A44942">
        <w:rPr>
          <w:rFonts w:ascii="Arial" w:eastAsia="Times New Roman" w:hAnsi="Arial" w:cs="Arial"/>
          <w:color w:val="000000"/>
          <w:sz w:val="20"/>
          <w:szCs w:val="20"/>
          <w:lang w:val="sk-SK" w:eastAsia="sk-SK"/>
        </w:rPr>
        <w:t xml:space="preserve"> Kvôli </w:t>
      </w:r>
      <w:proofErr w:type="spellStart"/>
      <w:r w:rsidR="00946023" w:rsidRPr="00A44942">
        <w:rPr>
          <w:rFonts w:ascii="Arial" w:eastAsia="Times New Roman" w:hAnsi="Arial" w:cs="Arial"/>
          <w:color w:val="000000"/>
          <w:sz w:val="20"/>
          <w:szCs w:val="20"/>
          <w:lang w:val="sk-SK" w:eastAsia="sk-SK"/>
        </w:rPr>
        <w:t>fa</w:t>
      </w:r>
      <w:r w:rsidR="00C27734" w:rsidRPr="00A44942">
        <w:rPr>
          <w:rFonts w:ascii="Arial" w:eastAsia="Times New Roman" w:hAnsi="Arial" w:cs="Arial"/>
          <w:color w:val="000000"/>
          <w:sz w:val="20"/>
          <w:szCs w:val="20"/>
          <w:lang w:val="sk-SK" w:eastAsia="sk-SK"/>
        </w:rPr>
        <w:t>zetám</w:t>
      </w:r>
      <w:proofErr w:type="spellEnd"/>
      <w:r w:rsidR="00757F52" w:rsidRPr="00A44942">
        <w:rPr>
          <w:rFonts w:ascii="Arial" w:eastAsia="Times New Roman" w:hAnsi="Arial" w:cs="Arial"/>
          <w:color w:val="000000"/>
          <w:sz w:val="20"/>
          <w:szCs w:val="20"/>
          <w:lang w:val="sk-SK" w:eastAsia="sk-SK"/>
        </w:rPr>
        <w:t xml:space="preserve">, </w:t>
      </w:r>
      <w:r w:rsidR="00C27734" w:rsidRPr="00A44942">
        <w:rPr>
          <w:rFonts w:ascii="Arial" w:eastAsia="Times New Roman" w:hAnsi="Arial" w:cs="Arial"/>
          <w:color w:val="000000"/>
          <w:sz w:val="20"/>
          <w:szCs w:val="20"/>
          <w:lang w:val="sk-SK" w:eastAsia="sk-SK"/>
        </w:rPr>
        <w:t xml:space="preserve">lepšiemu </w:t>
      </w:r>
      <w:r w:rsidR="00766CF6" w:rsidRPr="00A44942">
        <w:rPr>
          <w:rFonts w:ascii="Arial" w:eastAsia="Times New Roman" w:hAnsi="Arial" w:cs="Arial"/>
          <w:color w:val="000000"/>
          <w:sz w:val="20"/>
          <w:szCs w:val="20"/>
          <w:lang w:val="sk-SK" w:eastAsia="sk-SK"/>
        </w:rPr>
        <w:t xml:space="preserve">prehľadu </w:t>
      </w:r>
      <w:r w:rsidR="00757F52" w:rsidRPr="00A44942">
        <w:rPr>
          <w:rFonts w:ascii="Arial" w:eastAsia="Times New Roman" w:hAnsi="Arial" w:cs="Arial"/>
          <w:color w:val="000000"/>
          <w:sz w:val="20"/>
          <w:szCs w:val="20"/>
          <w:lang w:val="sk-SK" w:eastAsia="sk-SK"/>
        </w:rPr>
        <w:t xml:space="preserve">o katalógu knižnice a </w:t>
      </w:r>
      <w:r w:rsidR="00C27734" w:rsidRPr="00A44942">
        <w:rPr>
          <w:rFonts w:ascii="Arial" w:eastAsia="Times New Roman" w:hAnsi="Arial" w:cs="Arial"/>
          <w:color w:val="000000"/>
          <w:sz w:val="20"/>
          <w:szCs w:val="20"/>
          <w:lang w:val="sk-SK" w:eastAsia="sk-SK"/>
        </w:rPr>
        <w:t xml:space="preserve">vyhľadávaniu je užitočné zvážiť a podľa možnosti aj sústavne požadovať </w:t>
      </w:r>
      <w:r w:rsidR="00766CF6" w:rsidRPr="00A44942">
        <w:rPr>
          <w:rFonts w:ascii="Arial" w:eastAsia="Times New Roman" w:hAnsi="Arial" w:cs="Arial"/>
          <w:color w:val="000000"/>
          <w:sz w:val="20"/>
          <w:szCs w:val="20"/>
          <w:lang w:val="sk-SK" w:eastAsia="sk-SK"/>
        </w:rPr>
        <w:t>zápis dát do tagov 006 a 007.</w:t>
      </w:r>
    </w:p>
    <w:p w14:paraId="41D8C881" w14:textId="2C0587DC" w:rsidR="00456154" w:rsidRPr="00A44942" w:rsidRDefault="0020615E" w:rsidP="003A724A">
      <w:pPr>
        <w:rPr>
          <w:rFonts w:ascii="Arial" w:eastAsia="Times New Roman" w:hAnsi="Arial" w:cs="Arial"/>
          <w:color w:val="000000"/>
          <w:sz w:val="20"/>
          <w:szCs w:val="20"/>
          <w:lang w:val="sk-SK" w:eastAsia="sk-SK"/>
        </w:rPr>
      </w:pPr>
      <w:r w:rsidRPr="00A44942">
        <w:rPr>
          <w:rFonts w:ascii="Arial" w:eastAsia="Times New Roman" w:hAnsi="Arial" w:cs="Arial"/>
          <w:color w:val="000000"/>
          <w:sz w:val="20"/>
          <w:szCs w:val="20"/>
          <w:lang w:val="sk-SK" w:eastAsia="sk-SK"/>
        </w:rPr>
        <w:t xml:space="preserve">Na účely </w:t>
      </w:r>
      <w:r w:rsidR="001800C9" w:rsidRPr="00A44942">
        <w:rPr>
          <w:rFonts w:ascii="Arial" w:eastAsia="Times New Roman" w:hAnsi="Arial" w:cs="Arial"/>
          <w:color w:val="000000"/>
          <w:sz w:val="20"/>
          <w:szCs w:val="20"/>
          <w:lang w:val="sk-SK" w:eastAsia="sk-SK"/>
        </w:rPr>
        <w:t xml:space="preserve">preberania záznamov </w:t>
      </w:r>
      <w:r w:rsidR="009B663F" w:rsidRPr="00A44942">
        <w:rPr>
          <w:rFonts w:ascii="Arial" w:eastAsia="Times New Roman" w:hAnsi="Arial" w:cs="Arial"/>
          <w:color w:val="000000"/>
          <w:sz w:val="20"/>
          <w:szCs w:val="20"/>
          <w:lang w:val="sk-SK" w:eastAsia="sk-SK"/>
        </w:rPr>
        <w:t xml:space="preserve">prostredníctvom protokolu </w:t>
      </w:r>
      <w:r w:rsidR="00B8120E" w:rsidRPr="00A44942">
        <w:rPr>
          <w:rFonts w:ascii="Arial" w:eastAsia="Times New Roman" w:hAnsi="Arial" w:cs="Arial"/>
          <w:color w:val="000000"/>
          <w:sz w:val="20"/>
          <w:szCs w:val="20"/>
          <w:lang w:val="sk-SK" w:eastAsia="sk-SK"/>
        </w:rPr>
        <w:t xml:space="preserve">Z39.50 alebo SRU </w:t>
      </w:r>
      <w:r w:rsidR="001800C9" w:rsidRPr="00A44942">
        <w:rPr>
          <w:rFonts w:ascii="Arial" w:eastAsia="Times New Roman" w:hAnsi="Arial" w:cs="Arial"/>
          <w:color w:val="000000"/>
          <w:sz w:val="20"/>
          <w:szCs w:val="20"/>
          <w:lang w:val="sk-SK" w:eastAsia="sk-SK"/>
        </w:rPr>
        <w:t xml:space="preserve">z iných systémov </w:t>
      </w:r>
      <w:r w:rsidR="009E4D8E" w:rsidRPr="00A44942">
        <w:rPr>
          <w:rFonts w:ascii="Arial" w:eastAsia="Times New Roman" w:hAnsi="Arial" w:cs="Arial"/>
          <w:color w:val="000000"/>
          <w:sz w:val="20"/>
          <w:szCs w:val="20"/>
          <w:lang w:val="sk-SK" w:eastAsia="sk-SK"/>
        </w:rPr>
        <w:t xml:space="preserve">nastavuje </w:t>
      </w:r>
      <w:r w:rsidR="009B663F" w:rsidRPr="00A44942">
        <w:rPr>
          <w:rFonts w:ascii="Arial" w:eastAsia="Times New Roman" w:hAnsi="Arial" w:cs="Arial"/>
          <w:color w:val="000000"/>
          <w:sz w:val="20"/>
          <w:szCs w:val="20"/>
          <w:lang w:val="sk-SK" w:eastAsia="sk-SK"/>
        </w:rPr>
        <w:t>minimálne dáta.</w:t>
      </w:r>
    </w:p>
    <w:p w14:paraId="673EAE72" w14:textId="77777777" w:rsidR="000035AF" w:rsidRDefault="000035AF" w:rsidP="003A724A">
      <w:pPr>
        <w:rPr>
          <w:rFonts w:eastAsia="Times New Roman" w:cs="Arial"/>
          <w:color w:val="000000"/>
          <w:sz w:val="20"/>
          <w:szCs w:val="20"/>
          <w:lang w:val="sk-SK" w:eastAsia="sk-SK"/>
        </w:rPr>
      </w:pPr>
      <w:r>
        <w:rPr>
          <w:noProof/>
        </w:rPr>
        <w:drawing>
          <wp:anchor distT="0" distB="0" distL="114300" distR="114300" simplePos="0" relativeHeight="251660288" behindDoc="0" locked="0" layoutInCell="1" allowOverlap="1" wp14:anchorId="2AB2626A" wp14:editId="483894F2">
            <wp:simplePos x="1081114" y="5400517"/>
            <wp:positionH relativeFrom="column">
              <wp:align>left</wp:align>
            </wp:positionH>
            <wp:positionV relativeFrom="paragraph">
              <wp:align>top</wp:align>
            </wp:positionV>
            <wp:extent cx="4157741" cy="3169392"/>
            <wp:effectExtent l="0" t="0" r="0" b="0"/>
            <wp:wrapSquare wrapText="bothSides"/>
            <wp:docPr id="8" name="Obrázok 8" descr="image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7741" cy="3169392"/>
                    </a:xfrm>
                    <a:prstGeom prst="rect">
                      <a:avLst/>
                    </a:prstGeom>
                    <a:noFill/>
                    <a:ln>
                      <a:noFill/>
                    </a:ln>
                  </pic:spPr>
                </pic:pic>
              </a:graphicData>
            </a:graphic>
          </wp:anchor>
        </w:drawing>
      </w:r>
    </w:p>
    <w:p w14:paraId="0FD21824" w14:textId="77777777" w:rsidR="000035AF" w:rsidRPr="000035AF" w:rsidRDefault="000035AF" w:rsidP="003A724A">
      <w:pPr>
        <w:rPr>
          <w:rFonts w:eastAsia="Times New Roman" w:cs="Arial"/>
          <w:sz w:val="20"/>
          <w:szCs w:val="20"/>
          <w:lang w:val="sk-SK" w:eastAsia="sk-SK"/>
        </w:rPr>
      </w:pPr>
    </w:p>
    <w:p w14:paraId="11367AA6" w14:textId="77777777" w:rsidR="000035AF" w:rsidRPr="000035AF" w:rsidRDefault="000035AF" w:rsidP="003A724A">
      <w:pPr>
        <w:rPr>
          <w:rFonts w:eastAsia="Times New Roman" w:cs="Arial"/>
          <w:sz w:val="20"/>
          <w:szCs w:val="20"/>
          <w:lang w:val="sk-SK" w:eastAsia="sk-SK"/>
        </w:rPr>
      </w:pPr>
    </w:p>
    <w:p w14:paraId="4C9DA549" w14:textId="77777777" w:rsidR="000035AF" w:rsidRPr="000035AF" w:rsidRDefault="000035AF" w:rsidP="003A724A">
      <w:pPr>
        <w:rPr>
          <w:rFonts w:eastAsia="Times New Roman" w:cs="Arial"/>
          <w:sz w:val="20"/>
          <w:szCs w:val="20"/>
          <w:lang w:val="sk-SK" w:eastAsia="sk-SK"/>
        </w:rPr>
      </w:pPr>
    </w:p>
    <w:p w14:paraId="21D3B8C4" w14:textId="77777777" w:rsidR="000035AF" w:rsidRPr="000035AF" w:rsidRDefault="000035AF" w:rsidP="003A724A">
      <w:pPr>
        <w:rPr>
          <w:rFonts w:eastAsia="Times New Roman" w:cs="Arial"/>
          <w:sz w:val="20"/>
          <w:szCs w:val="20"/>
          <w:lang w:val="sk-SK" w:eastAsia="sk-SK"/>
        </w:rPr>
      </w:pPr>
    </w:p>
    <w:p w14:paraId="6198BF91" w14:textId="77777777" w:rsidR="000035AF" w:rsidRPr="000035AF" w:rsidRDefault="000035AF" w:rsidP="003A724A">
      <w:pPr>
        <w:rPr>
          <w:rFonts w:eastAsia="Times New Roman" w:cs="Arial"/>
          <w:sz w:val="20"/>
          <w:szCs w:val="20"/>
          <w:lang w:val="sk-SK" w:eastAsia="sk-SK"/>
        </w:rPr>
      </w:pPr>
    </w:p>
    <w:p w14:paraId="0181FEA5" w14:textId="77777777" w:rsidR="000035AF" w:rsidRPr="000035AF" w:rsidRDefault="000035AF" w:rsidP="003A724A">
      <w:pPr>
        <w:rPr>
          <w:rFonts w:eastAsia="Times New Roman" w:cs="Arial"/>
          <w:sz w:val="20"/>
          <w:szCs w:val="20"/>
          <w:lang w:val="sk-SK" w:eastAsia="sk-SK"/>
        </w:rPr>
      </w:pPr>
    </w:p>
    <w:p w14:paraId="2DE773A7" w14:textId="77777777" w:rsidR="000035AF" w:rsidRPr="000035AF" w:rsidRDefault="000035AF" w:rsidP="003A724A">
      <w:pPr>
        <w:rPr>
          <w:rFonts w:eastAsia="Times New Roman" w:cs="Arial"/>
          <w:sz w:val="20"/>
          <w:szCs w:val="20"/>
          <w:lang w:val="sk-SK" w:eastAsia="sk-SK"/>
        </w:rPr>
      </w:pPr>
    </w:p>
    <w:p w14:paraId="4AE62463" w14:textId="77777777" w:rsidR="000035AF" w:rsidRPr="000035AF" w:rsidRDefault="000035AF" w:rsidP="003A724A">
      <w:pPr>
        <w:rPr>
          <w:rFonts w:eastAsia="Times New Roman" w:cs="Arial"/>
          <w:sz w:val="20"/>
          <w:szCs w:val="20"/>
          <w:lang w:val="sk-SK" w:eastAsia="sk-SK"/>
        </w:rPr>
      </w:pPr>
    </w:p>
    <w:p w14:paraId="23244B64" w14:textId="77777777" w:rsidR="000035AF" w:rsidRDefault="000035AF" w:rsidP="003A724A">
      <w:pPr>
        <w:rPr>
          <w:rFonts w:eastAsia="Times New Roman" w:cs="Arial"/>
          <w:color w:val="000000"/>
          <w:sz w:val="20"/>
          <w:szCs w:val="20"/>
          <w:lang w:val="sk-SK" w:eastAsia="sk-SK"/>
        </w:rPr>
      </w:pPr>
    </w:p>
    <w:p w14:paraId="6948988A" w14:textId="77777777" w:rsidR="000035AF" w:rsidRDefault="000035AF" w:rsidP="003A724A">
      <w:pPr>
        <w:jc w:val="center"/>
        <w:rPr>
          <w:rFonts w:eastAsia="Times New Roman" w:cs="Arial"/>
          <w:color w:val="000000"/>
          <w:sz w:val="20"/>
          <w:szCs w:val="20"/>
          <w:lang w:val="sk-SK" w:eastAsia="sk-SK"/>
        </w:rPr>
      </w:pPr>
    </w:p>
    <w:p w14:paraId="24F3E0BB" w14:textId="4A539B0C" w:rsidR="00B8120E" w:rsidRPr="00B006DA" w:rsidRDefault="00A44942" w:rsidP="003A724A">
      <w:pPr>
        <w:pStyle w:val="Popis"/>
        <w:rPr>
          <w:lang w:val="sk-SK" w:eastAsia="sk-SK"/>
        </w:rPr>
      </w:pPr>
      <w:bookmarkStart w:id="170" w:name="_Toc89184647"/>
      <w:r>
        <w:t xml:space="preserve">Obr.  </w:t>
      </w:r>
      <w:fldSimple w:instr=" SEQ Obr._ \* ARABIC ">
        <w:r w:rsidR="00B97F41">
          <w:rPr>
            <w:noProof/>
          </w:rPr>
          <w:t>15</w:t>
        </w:r>
      </w:fldSimple>
      <w:r>
        <w:t xml:space="preserve"> </w:t>
      </w:r>
      <w:proofErr w:type="spellStart"/>
      <w:r w:rsidRPr="0072041D">
        <w:t>Vyhľadávacie</w:t>
      </w:r>
      <w:proofErr w:type="spellEnd"/>
      <w:r w:rsidRPr="0072041D">
        <w:t xml:space="preserve"> </w:t>
      </w:r>
      <w:proofErr w:type="spellStart"/>
      <w:r w:rsidRPr="0072041D">
        <w:t>dáta</w:t>
      </w:r>
      <w:proofErr w:type="spellEnd"/>
      <w:r w:rsidRPr="0072041D">
        <w:t xml:space="preserve"> </w:t>
      </w:r>
      <w:proofErr w:type="spellStart"/>
      <w:r w:rsidRPr="0072041D">
        <w:t>pre</w:t>
      </w:r>
      <w:proofErr w:type="spellEnd"/>
      <w:r w:rsidRPr="0072041D">
        <w:t xml:space="preserve"> </w:t>
      </w:r>
      <w:proofErr w:type="spellStart"/>
      <w:r w:rsidRPr="0072041D">
        <w:t>preberanie</w:t>
      </w:r>
      <w:proofErr w:type="spellEnd"/>
      <w:r w:rsidRPr="0072041D">
        <w:t xml:space="preserve"> </w:t>
      </w:r>
      <w:proofErr w:type="spellStart"/>
      <w:r w:rsidRPr="0072041D">
        <w:t>záznamov</w:t>
      </w:r>
      <w:proofErr w:type="spellEnd"/>
      <w:r w:rsidRPr="0072041D">
        <w:t xml:space="preserve"> </w:t>
      </w:r>
      <w:proofErr w:type="spellStart"/>
      <w:r w:rsidRPr="0072041D">
        <w:t>cez</w:t>
      </w:r>
      <w:proofErr w:type="spellEnd"/>
      <w:r w:rsidRPr="0072041D">
        <w:t xml:space="preserve"> Z39.50/SRU</w:t>
      </w:r>
      <w:bookmarkEnd w:id="170"/>
      <w:r w:rsidR="000035AF">
        <w:rPr>
          <w:rFonts w:eastAsia="Times New Roman" w:cs="Arial"/>
          <w:color w:val="000000"/>
          <w:szCs w:val="20"/>
          <w:lang w:val="sk-SK" w:eastAsia="sk-SK"/>
        </w:rPr>
        <w:br w:type="textWrapping" w:clear="all"/>
      </w:r>
    </w:p>
    <w:p w14:paraId="537EA454" w14:textId="19184802" w:rsidR="007709D8" w:rsidRPr="00B006DA" w:rsidRDefault="007709D8" w:rsidP="003A724A">
      <w:pPr>
        <w:spacing w:after="120" w:line="240" w:lineRule="auto"/>
        <w:rPr>
          <w:rFonts w:ascii="Arial" w:eastAsia="Times New Roman" w:hAnsi="Arial" w:cs="Arial"/>
          <w:color w:val="000000"/>
          <w:sz w:val="22"/>
          <w:lang w:val="sk-SK" w:eastAsia="sk-SK"/>
        </w:rPr>
      </w:pPr>
      <w:r w:rsidRPr="00B006DA">
        <w:rPr>
          <w:rFonts w:ascii="Arial" w:hAnsi="Arial" w:cs="Arial"/>
          <w:sz w:val="22"/>
        </w:rPr>
        <w:t xml:space="preserve">Základem fungování každé knihovny je soustavně budovaný knihovní fond. Činnost, která zajišťuje systematické budování knihovního fondu, se nazývá </w:t>
      </w:r>
      <w:r w:rsidRPr="00B006DA">
        <w:rPr>
          <w:rFonts w:ascii="Arial" w:hAnsi="Arial" w:cs="Arial"/>
          <w:b/>
          <w:sz w:val="22"/>
        </w:rPr>
        <w:t>akvizice</w:t>
      </w:r>
      <w:r w:rsidRPr="00B006DA">
        <w:rPr>
          <w:rFonts w:ascii="Arial" w:hAnsi="Arial" w:cs="Arial"/>
          <w:sz w:val="22"/>
        </w:rPr>
        <w:t xml:space="preserve"> neboli </w:t>
      </w:r>
      <w:r w:rsidRPr="00B006DA">
        <w:rPr>
          <w:rFonts w:ascii="Arial" w:hAnsi="Arial" w:cs="Arial"/>
          <w:b/>
          <w:sz w:val="22"/>
        </w:rPr>
        <w:t>doplňování knihovního fondu</w:t>
      </w:r>
      <w:r w:rsidRPr="00B006DA">
        <w:rPr>
          <w:rFonts w:ascii="Arial" w:hAnsi="Arial" w:cs="Arial"/>
          <w:sz w:val="22"/>
        </w:rPr>
        <w:t xml:space="preserve">. Na kvalitě doplňování závisí nejen celková kvalita knihovního fondu, ale rovněž kvalita poskytovaných služeb knihovny. </w:t>
      </w:r>
      <w:proofErr w:type="gramStart"/>
      <w:r w:rsidRPr="00B006DA">
        <w:rPr>
          <w:rFonts w:ascii="Arial" w:hAnsi="Arial" w:cs="Arial"/>
          <w:sz w:val="22"/>
        </w:rPr>
        <w:t>Důležitější</w:t>
      </w:r>
      <w:proofErr w:type="gramEnd"/>
      <w:r w:rsidRPr="00B006DA">
        <w:rPr>
          <w:rFonts w:ascii="Arial" w:hAnsi="Arial" w:cs="Arial"/>
          <w:sz w:val="22"/>
        </w:rPr>
        <w:t xml:space="preserve"> než velikost knihovního fondu je jeho obsahové složení a aktuálnost. </w:t>
      </w:r>
    </w:p>
    <w:bookmarkStart w:id="171" w:name="_Toc89276023" w:displacedByCustomXml="next"/>
    <w:bookmarkStart w:id="172" w:name="_Toc88983300" w:displacedByCustomXml="next"/>
    <w:bookmarkStart w:id="173" w:name="_Toc88933302" w:displacedByCustomXml="next"/>
    <w:bookmarkStart w:id="174" w:name="_Toc63673840" w:displacedByCustomXml="next"/>
    <w:sdt>
      <w:sdtPr>
        <w:id w:val="366575329"/>
        <w:lock w:val="contentLocked"/>
        <w:placeholder>
          <w:docPart w:val="446D74DD94174F2E9E254B8FC4ECB671"/>
        </w:placeholder>
      </w:sdtPr>
      <w:sdtEndPr/>
      <w:sdtContent>
        <w:p w14:paraId="2B3F3F72" w14:textId="129A867E" w:rsidR="00B86D2B" w:rsidRPr="003B5D35" w:rsidRDefault="00B86D2B" w:rsidP="002104B3">
          <w:pPr>
            <w:pStyle w:val="Nadpis1neslovan"/>
          </w:pPr>
          <w:r w:rsidRPr="003B5D35">
            <w:t>Shrnutí studijní</w:t>
          </w:r>
          <w:r w:rsidR="002C714F">
            <w:t>ho textu</w:t>
          </w:r>
        </w:p>
      </w:sdtContent>
    </w:sdt>
    <w:bookmarkEnd w:id="171" w:displacedByCustomXml="prev"/>
    <w:bookmarkEnd w:id="172" w:displacedByCustomXml="prev"/>
    <w:bookmarkEnd w:id="173" w:displacedByCustomXml="prev"/>
    <w:bookmarkEnd w:id="174" w:displacedByCustomXml="prev"/>
    <w:p w14:paraId="3471BD6D" w14:textId="77777777" w:rsidR="00D2755D" w:rsidRPr="003B5D35" w:rsidRDefault="009322CA" w:rsidP="00E52007">
      <w:pPr>
        <w:pStyle w:val="Tlotextu"/>
      </w:pPr>
      <w:r w:rsidRPr="003B5D35">
        <w:t xml:space="preserve">Akvizice </w:t>
      </w:r>
      <w:proofErr w:type="gramStart"/>
      <w:r w:rsidRPr="003B5D35">
        <w:t>patří</w:t>
      </w:r>
      <w:proofErr w:type="gramEnd"/>
      <w:r w:rsidRPr="003B5D35">
        <w:t xml:space="preserve"> mezi společně s </w:t>
      </w:r>
      <w:r w:rsidR="00596964" w:rsidRPr="003B5D35">
        <w:t>evidencí</w:t>
      </w:r>
      <w:r w:rsidRPr="003B5D35">
        <w:t xml:space="preserve"> a adjustaci k důležitým knihovním procesům </w:t>
      </w:r>
      <w:r w:rsidR="00F47961" w:rsidRPr="003B5D35">
        <w:t xml:space="preserve">při </w:t>
      </w:r>
      <w:r w:rsidRPr="003B5D35">
        <w:t xml:space="preserve">budování knihovních fondů. Kvalita doplňování ovlivňuje </w:t>
      </w:r>
      <w:r w:rsidR="002569BA" w:rsidRPr="003B5D35">
        <w:t xml:space="preserve">následně </w:t>
      </w:r>
      <w:r w:rsidRPr="003B5D35">
        <w:t>i kvalitu poskytovaných služeb knihovny.</w:t>
      </w:r>
    </w:p>
    <w:p w14:paraId="0A7CBD3E" w14:textId="77777777" w:rsidR="009322CA" w:rsidRPr="003B5D35" w:rsidRDefault="009322CA" w:rsidP="00E52007">
      <w:pPr>
        <w:pStyle w:val="Tlotextu"/>
      </w:pPr>
      <w:r w:rsidRPr="003B5D35">
        <w:t>Doplňování knihovního fondu zahrnuje řadu činností od získání informací o vydávaných publikací</w:t>
      </w:r>
      <w:r w:rsidR="002569BA" w:rsidRPr="003B5D35">
        <w:t>ch</w:t>
      </w:r>
      <w:r w:rsidRPr="003B5D35">
        <w:t xml:space="preserve"> přes výběr vhodných dokumentů k pořízení do knihovního fondu až pro skutečné získání </w:t>
      </w:r>
      <w:r w:rsidR="00D152E8" w:rsidRPr="003B5D35">
        <w:t xml:space="preserve">konkrétních </w:t>
      </w:r>
      <w:r w:rsidRPr="003B5D35">
        <w:t>publikací</w:t>
      </w:r>
      <w:r w:rsidR="00D152E8" w:rsidRPr="003B5D35">
        <w:t>.</w:t>
      </w:r>
    </w:p>
    <w:p w14:paraId="6E74A14D" w14:textId="77777777" w:rsidR="00D152E8" w:rsidRPr="003B5D35" w:rsidRDefault="00A847FF" w:rsidP="00E52007">
      <w:pPr>
        <w:pStyle w:val="Tlotextu"/>
      </w:pPr>
      <w:r w:rsidRPr="003B5D35">
        <w:t>Každý doplňovaný dokument by měl odpovídat předem stanovenému profilu knihovního fondu a akvizič</w:t>
      </w:r>
      <w:r w:rsidR="00D152E8" w:rsidRPr="003B5D35">
        <w:t xml:space="preserve">ní politice dané knihovny. Po získání vybraných </w:t>
      </w:r>
      <w:r w:rsidR="00205A46" w:rsidRPr="003B5D35">
        <w:t>dokumentů</w:t>
      </w:r>
      <w:r w:rsidR="00D152E8" w:rsidRPr="003B5D35">
        <w:t xml:space="preserve"> jedním z několika způsobů nabytí (nákupem, darem, výměnou či povinným výtiskem) by měl</w:t>
      </w:r>
      <w:r w:rsidR="00205A46" w:rsidRPr="003B5D35">
        <w:t xml:space="preserve"> </w:t>
      </w:r>
      <w:r w:rsidR="00D152E8" w:rsidRPr="003B5D35">
        <w:t xml:space="preserve">být </w:t>
      </w:r>
      <w:r w:rsidR="00205A46" w:rsidRPr="003B5D35">
        <w:t xml:space="preserve">každý </w:t>
      </w:r>
      <w:r w:rsidR="00F47961" w:rsidRPr="003B5D35">
        <w:t xml:space="preserve">dokument </w:t>
      </w:r>
      <w:r w:rsidR="00D152E8" w:rsidRPr="003B5D35">
        <w:t xml:space="preserve">řádně </w:t>
      </w:r>
      <w:r w:rsidR="00205A46" w:rsidRPr="003B5D35">
        <w:t xml:space="preserve">označen </w:t>
      </w:r>
      <w:r w:rsidR="00D152E8" w:rsidRPr="003B5D35">
        <w:t>(adjustován) a do fondu zaevidován, tj. opatřen jedinečným přírůstkovým číslem a veden</w:t>
      </w:r>
      <w:r w:rsidR="00205A46" w:rsidRPr="003B5D35">
        <w:t xml:space="preserve"> </w:t>
      </w:r>
      <w:r w:rsidR="00D152E8" w:rsidRPr="003B5D35">
        <w:t>v přírůstkovém seznamu.</w:t>
      </w:r>
    </w:p>
    <w:p w14:paraId="0B5D0681" w14:textId="77777777" w:rsidR="00A847FF" w:rsidRPr="003B5D35" w:rsidRDefault="00D152E8" w:rsidP="00E52007">
      <w:pPr>
        <w:pStyle w:val="Tlotextu"/>
      </w:pPr>
      <w:r w:rsidRPr="003B5D35">
        <w:t xml:space="preserve">Nedílnou součástí </w:t>
      </w:r>
      <w:r w:rsidR="002569BA" w:rsidRPr="003B5D35">
        <w:t xml:space="preserve">doplňování </w:t>
      </w:r>
      <w:r w:rsidRPr="003B5D35">
        <w:t xml:space="preserve">je i ověřování kvality </w:t>
      </w:r>
      <w:r w:rsidR="00205A46" w:rsidRPr="003B5D35">
        <w:t>akvizice</w:t>
      </w:r>
      <w:r w:rsidRPr="003B5D35">
        <w:t xml:space="preserve"> některým </w:t>
      </w:r>
      <w:r w:rsidR="00A847FF" w:rsidRPr="003B5D35">
        <w:t>ze způ</w:t>
      </w:r>
      <w:r w:rsidRPr="003B5D35">
        <w:t>sobů hodnocení knihovního fondu (</w:t>
      </w:r>
      <w:r w:rsidR="00A847FF" w:rsidRPr="003B5D35">
        <w:t xml:space="preserve">Standard pro dobrý knihovní fond, </w:t>
      </w:r>
      <w:r w:rsidRPr="003B5D35">
        <w:t>metoda</w:t>
      </w:r>
      <w:r w:rsidR="00A847FF" w:rsidRPr="003B5D35">
        <w:t xml:space="preserve"> Konspekt</w:t>
      </w:r>
      <w:r w:rsidRPr="003B5D35">
        <w:t>)</w:t>
      </w:r>
      <w:r w:rsidR="00A847FF" w:rsidRPr="003B5D35">
        <w:t xml:space="preserve">. </w:t>
      </w:r>
    </w:p>
    <w:p w14:paraId="0ACF3C56" w14:textId="77777777" w:rsidR="00FF7823" w:rsidRPr="003B5D35" w:rsidRDefault="00205A46" w:rsidP="00E52007">
      <w:pPr>
        <w:pStyle w:val="Tlotextu"/>
      </w:pPr>
      <w:r w:rsidRPr="003B5D35">
        <w:t>Ve chvíli, kdy je dokument řádně zaevidován, nastupuje další knihovní proces –</w:t>
      </w:r>
      <w:r w:rsidR="00DD7195" w:rsidRPr="003B5D35">
        <w:t xml:space="preserve"> katalogizace. Vytvoření kvalitního katalogizačního záznamu je pak dalším krokem k efektivnímu využívaní knihovního fondu – uživatel je schopen nalézt relevantní publikace jak virtuálně v katalogu, tak fyzicky na regále ve volném výběru. Katalogizace tak tedy </w:t>
      </w:r>
      <w:proofErr w:type="gramStart"/>
      <w:r w:rsidR="00DD7195" w:rsidRPr="003B5D35">
        <w:t>slouží</w:t>
      </w:r>
      <w:proofErr w:type="gramEnd"/>
      <w:r w:rsidR="00DD7195" w:rsidRPr="003B5D35">
        <w:t xml:space="preserve"> </w:t>
      </w:r>
      <w:r w:rsidR="002569BA" w:rsidRPr="003B5D35">
        <w:t>jako podklad k dalším knihovním procesům –</w:t>
      </w:r>
      <w:r w:rsidR="002C2DF2" w:rsidRPr="003B5D35">
        <w:t xml:space="preserve"> </w:t>
      </w:r>
      <w:r w:rsidR="002569BA" w:rsidRPr="003B5D35">
        <w:t xml:space="preserve">ke </w:t>
      </w:r>
      <w:r w:rsidR="00FF7823" w:rsidRPr="003B5D35">
        <w:t>stavění</w:t>
      </w:r>
      <w:r w:rsidR="001E310A" w:rsidRPr="003B5D35">
        <w:t xml:space="preserve"> knihovního fondu a</w:t>
      </w:r>
      <w:r w:rsidR="002569BA" w:rsidRPr="003B5D35">
        <w:t xml:space="preserve"> k vyhledávání a šíření informací.</w:t>
      </w:r>
    </w:p>
    <w:p w14:paraId="4B4A6EEE" w14:textId="77777777" w:rsidR="00B86D2B" w:rsidRPr="003B5D35" w:rsidRDefault="00B86D2B" w:rsidP="004F51EF">
      <w:pPr>
        <w:rPr>
          <w:rFonts w:ascii="Arial" w:hAnsi="Arial" w:cs="Arial"/>
        </w:rPr>
      </w:pPr>
      <w:r w:rsidRPr="003B5D35">
        <w:rPr>
          <w:rFonts w:ascii="Arial" w:hAnsi="Arial" w:cs="Arial"/>
        </w:rPr>
        <w:br w:type="page"/>
      </w:r>
    </w:p>
    <w:p w14:paraId="53388830" w14:textId="52750813" w:rsidR="00E2152E" w:rsidRPr="00E2152E" w:rsidRDefault="00BD544B" w:rsidP="00E2152E">
      <w:pPr>
        <w:pStyle w:val="Nadpis1neslovan"/>
        <w:rPr>
          <w:b w:val="0"/>
          <w:bCs w:val="0"/>
        </w:rPr>
      </w:pPr>
      <w:bookmarkStart w:id="175" w:name="_Toc63673841"/>
      <w:bookmarkStart w:id="176" w:name="_Toc88933303"/>
      <w:bookmarkStart w:id="177" w:name="_Toc88983301"/>
      <w:bookmarkStart w:id="178" w:name="_Toc89276024"/>
      <w:r w:rsidRPr="00B6420E">
        <w:rPr>
          <w:b w:val="0"/>
          <w:bCs w:val="0"/>
        </w:rPr>
        <w:lastRenderedPageBreak/>
        <w:t>LITERATURA</w:t>
      </w:r>
      <w:bookmarkEnd w:id="175"/>
      <w:bookmarkEnd w:id="176"/>
      <w:bookmarkEnd w:id="177"/>
      <w:bookmarkEnd w:id="178"/>
    </w:p>
    <w:p w14:paraId="3ACD7334" w14:textId="77777777" w:rsidR="00E2152E" w:rsidRPr="00944581" w:rsidRDefault="00E2152E" w:rsidP="000D0412">
      <w:pPr>
        <w:rPr>
          <w:rFonts w:ascii="Arial" w:hAnsi="Arial" w:cs="Arial"/>
          <w:sz w:val="22"/>
        </w:rPr>
      </w:pPr>
      <w:r w:rsidRPr="00944581">
        <w:rPr>
          <w:rFonts w:ascii="Arial" w:hAnsi="Arial" w:cs="Arial"/>
          <w:sz w:val="22"/>
        </w:rPr>
        <w:t xml:space="preserve">(CIDOC CRM 6.2.2) </w:t>
      </w:r>
      <w:proofErr w:type="spellStart"/>
      <w:r w:rsidRPr="00944581">
        <w:rPr>
          <w:rFonts w:ascii="Arial" w:hAnsi="Arial" w:cs="Arial"/>
          <w:sz w:val="22"/>
        </w:rPr>
        <w:t>Definition</w:t>
      </w:r>
      <w:proofErr w:type="spellEnd"/>
      <w:r w:rsidRPr="00944581">
        <w:rPr>
          <w:rFonts w:ascii="Arial" w:hAnsi="Arial" w:cs="Arial"/>
          <w:sz w:val="22"/>
        </w:rPr>
        <w:t xml:space="preserve">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the</w:t>
      </w:r>
      <w:proofErr w:type="spellEnd"/>
      <w:r w:rsidRPr="00944581">
        <w:rPr>
          <w:rFonts w:ascii="Arial" w:hAnsi="Arial" w:cs="Arial"/>
          <w:sz w:val="22"/>
        </w:rPr>
        <w:t xml:space="preserve"> CIDOC </w:t>
      </w:r>
      <w:proofErr w:type="spellStart"/>
      <w:r w:rsidRPr="00944581">
        <w:rPr>
          <w:rFonts w:ascii="Arial" w:hAnsi="Arial" w:cs="Arial"/>
          <w:sz w:val="22"/>
        </w:rPr>
        <w:t>Conceptual</w:t>
      </w:r>
      <w:proofErr w:type="spellEnd"/>
      <w:r w:rsidRPr="00944581">
        <w:rPr>
          <w:rFonts w:ascii="Arial" w:hAnsi="Arial" w:cs="Arial"/>
          <w:sz w:val="22"/>
        </w:rPr>
        <w:t xml:space="preserve"> Reference Model / </w:t>
      </w:r>
      <w:proofErr w:type="spellStart"/>
      <w:r w:rsidRPr="00944581">
        <w:rPr>
          <w:rFonts w:ascii="Arial" w:hAnsi="Arial" w:cs="Arial"/>
          <w:sz w:val="22"/>
        </w:rPr>
        <w:t>produced</w:t>
      </w:r>
      <w:proofErr w:type="spellEnd"/>
      <w:r w:rsidRPr="00944581">
        <w:rPr>
          <w:rFonts w:ascii="Arial" w:hAnsi="Arial" w:cs="Arial"/>
          <w:sz w:val="22"/>
        </w:rPr>
        <w:t xml:space="preserve"> by </w:t>
      </w:r>
      <w:proofErr w:type="spellStart"/>
      <w:r w:rsidRPr="00944581">
        <w:rPr>
          <w:rFonts w:ascii="Arial" w:hAnsi="Arial" w:cs="Arial"/>
          <w:sz w:val="22"/>
        </w:rPr>
        <w:t>the</w:t>
      </w:r>
      <w:proofErr w:type="spellEnd"/>
      <w:r w:rsidRPr="00944581">
        <w:rPr>
          <w:rFonts w:ascii="Arial" w:hAnsi="Arial" w:cs="Arial"/>
          <w:sz w:val="22"/>
        </w:rPr>
        <w:t xml:space="preserve"> ICOM/CIDOC </w:t>
      </w:r>
      <w:proofErr w:type="spellStart"/>
      <w:r w:rsidRPr="00944581">
        <w:rPr>
          <w:rFonts w:ascii="Arial" w:hAnsi="Arial" w:cs="Arial"/>
          <w:sz w:val="22"/>
        </w:rPr>
        <w:t>Documentation</w:t>
      </w:r>
      <w:proofErr w:type="spellEnd"/>
      <w:r w:rsidRPr="00944581">
        <w:rPr>
          <w:rFonts w:ascii="Arial" w:hAnsi="Arial" w:cs="Arial"/>
          <w:sz w:val="22"/>
        </w:rPr>
        <w:t xml:space="preserve"> </w:t>
      </w:r>
      <w:proofErr w:type="spellStart"/>
      <w:r w:rsidRPr="00944581">
        <w:rPr>
          <w:rFonts w:ascii="Arial" w:hAnsi="Arial" w:cs="Arial"/>
          <w:sz w:val="22"/>
        </w:rPr>
        <w:t>Standards</w:t>
      </w:r>
      <w:proofErr w:type="spellEnd"/>
      <w:r w:rsidRPr="00944581">
        <w:rPr>
          <w:rFonts w:ascii="Arial" w:hAnsi="Arial" w:cs="Arial"/>
          <w:sz w:val="22"/>
        </w:rPr>
        <w:t xml:space="preserve"> Group, </w:t>
      </w:r>
      <w:proofErr w:type="spellStart"/>
      <w:r w:rsidRPr="00944581">
        <w:rPr>
          <w:rFonts w:ascii="Arial" w:hAnsi="Arial" w:cs="Arial"/>
          <w:sz w:val="22"/>
        </w:rPr>
        <w:t>continued</w:t>
      </w:r>
      <w:proofErr w:type="spellEnd"/>
      <w:r w:rsidRPr="00944581">
        <w:rPr>
          <w:rFonts w:ascii="Arial" w:hAnsi="Arial" w:cs="Arial"/>
          <w:sz w:val="22"/>
        </w:rPr>
        <w:t xml:space="preserve"> by </w:t>
      </w:r>
      <w:proofErr w:type="spellStart"/>
      <w:r w:rsidRPr="00944581">
        <w:rPr>
          <w:rFonts w:ascii="Arial" w:hAnsi="Arial" w:cs="Arial"/>
          <w:sz w:val="22"/>
        </w:rPr>
        <w:t>the</w:t>
      </w:r>
      <w:proofErr w:type="spellEnd"/>
      <w:r w:rsidRPr="00944581">
        <w:rPr>
          <w:rFonts w:ascii="Arial" w:hAnsi="Arial" w:cs="Arial"/>
          <w:sz w:val="22"/>
        </w:rPr>
        <w:t xml:space="preserve"> CIDOC CRM </w:t>
      </w:r>
      <w:proofErr w:type="spellStart"/>
      <w:r w:rsidRPr="00944581">
        <w:rPr>
          <w:rFonts w:ascii="Arial" w:hAnsi="Arial" w:cs="Arial"/>
          <w:sz w:val="22"/>
        </w:rPr>
        <w:t>Special</w:t>
      </w:r>
      <w:proofErr w:type="spellEnd"/>
      <w:r w:rsidRPr="00944581">
        <w:rPr>
          <w:rFonts w:ascii="Arial" w:hAnsi="Arial" w:cs="Arial"/>
          <w:sz w:val="22"/>
        </w:rPr>
        <w:t xml:space="preserve"> </w:t>
      </w:r>
      <w:proofErr w:type="spellStart"/>
      <w:r w:rsidRPr="00944581">
        <w:rPr>
          <w:rFonts w:ascii="Arial" w:hAnsi="Arial" w:cs="Arial"/>
          <w:sz w:val="22"/>
        </w:rPr>
        <w:t>Interest</w:t>
      </w:r>
      <w:proofErr w:type="spellEnd"/>
      <w:r w:rsidRPr="00944581">
        <w:rPr>
          <w:rFonts w:ascii="Arial" w:hAnsi="Arial" w:cs="Arial"/>
          <w:sz w:val="22"/>
        </w:rPr>
        <w:t xml:space="preserve"> </w:t>
      </w:r>
      <w:proofErr w:type="gramStart"/>
      <w:r w:rsidRPr="00944581">
        <w:rPr>
          <w:rFonts w:ascii="Arial" w:hAnsi="Arial" w:cs="Arial"/>
          <w:sz w:val="22"/>
        </w:rPr>
        <w:t>Group ;</w:t>
      </w:r>
      <w:proofErr w:type="gramEnd"/>
      <w:r w:rsidRPr="00944581">
        <w:rPr>
          <w:rFonts w:ascii="Arial" w:hAnsi="Arial" w:cs="Arial"/>
          <w:sz w:val="22"/>
        </w:rPr>
        <w:t xml:space="preserve"> </w:t>
      </w:r>
      <w:proofErr w:type="spellStart"/>
      <w:r w:rsidRPr="00944581">
        <w:rPr>
          <w:rFonts w:ascii="Arial" w:hAnsi="Arial" w:cs="Arial"/>
          <w:sz w:val="22"/>
        </w:rPr>
        <w:t>current</w:t>
      </w:r>
      <w:proofErr w:type="spellEnd"/>
      <w:r w:rsidRPr="00944581">
        <w:rPr>
          <w:rFonts w:ascii="Arial" w:hAnsi="Arial" w:cs="Arial"/>
          <w:sz w:val="22"/>
        </w:rPr>
        <w:t xml:space="preserve"> </w:t>
      </w:r>
      <w:proofErr w:type="spellStart"/>
      <w:r w:rsidRPr="00944581">
        <w:rPr>
          <w:rFonts w:ascii="Arial" w:hAnsi="Arial" w:cs="Arial"/>
          <w:sz w:val="22"/>
        </w:rPr>
        <w:t>main</w:t>
      </w:r>
      <w:proofErr w:type="spellEnd"/>
      <w:r w:rsidRPr="00944581">
        <w:rPr>
          <w:rFonts w:ascii="Arial" w:hAnsi="Arial" w:cs="Arial"/>
          <w:sz w:val="22"/>
        </w:rPr>
        <w:t xml:space="preserve"> </w:t>
      </w:r>
      <w:proofErr w:type="spellStart"/>
      <w:r w:rsidRPr="00944581">
        <w:rPr>
          <w:rFonts w:ascii="Arial" w:hAnsi="Arial" w:cs="Arial"/>
          <w:sz w:val="22"/>
        </w:rPr>
        <w:t>editors</w:t>
      </w:r>
      <w:proofErr w:type="spellEnd"/>
      <w:r w:rsidRPr="00944581">
        <w:rPr>
          <w:rFonts w:ascii="Arial" w:hAnsi="Arial" w:cs="Arial"/>
          <w:sz w:val="22"/>
        </w:rPr>
        <w:t xml:space="preserve">: Patrick </w:t>
      </w:r>
      <w:proofErr w:type="spellStart"/>
      <w:r w:rsidRPr="00944581">
        <w:rPr>
          <w:rFonts w:ascii="Arial" w:hAnsi="Arial" w:cs="Arial"/>
          <w:sz w:val="22"/>
        </w:rPr>
        <w:t>Le</w:t>
      </w:r>
      <w:proofErr w:type="spellEnd"/>
      <w:r w:rsidRPr="00944581">
        <w:rPr>
          <w:rFonts w:ascii="Arial" w:hAnsi="Arial" w:cs="Arial"/>
          <w:sz w:val="22"/>
        </w:rPr>
        <w:t xml:space="preserve"> </w:t>
      </w:r>
      <w:proofErr w:type="spellStart"/>
      <w:r w:rsidRPr="00944581">
        <w:rPr>
          <w:rFonts w:ascii="Arial" w:hAnsi="Arial" w:cs="Arial"/>
          <w:sz w:val="22"/>
        </w:rPr>
        <w:t>Boeuf</w:t>
      </w:r>
      <w:proofErr w:type="spellEnd"/>
      <w:r w:rsidRPr="00944581">
        <w:rPr>
          <w:rFonts w:ascii="Arial" w:hAnsi="Arial" w:cs="Arial"/>
          <w:sz w:val="22"/>
        </w:rPr>
        <w:t xml:space="preserve">, Martin </w:t>
      </w:r>
      <w:proofErr w:type="spellStart"/>
      <w:r w:rsidRPr="00944581">
        <w:rPr>
          <w:rFonts w:ascii="Arial" w:hAnsi="Arial" w:cs="Arial"/>
          <w:sz w:val="22"/>
        </w:rPr>
        <w:t>Doerr</w:t>
      </w:r>
      <w:proofErr w:type="spellEnd"/>
      <w:r w:rsidRPr="00944581">
        <w:rPr>
          <w:rFonts w:ascii="Arial" w:hAnsi="Arial" w:cs="Arial"/>
          <w:sz w:val="22"/>
        </w:rPr>
        <w:t xml:space="preserve">, Christian Emil Ore, Stephen </w:t>
      </w:r>
      <w:proofErr w:type="spellStart"/>
      <w:r w:rsidRPr="00944581">
        <w:rPr>
          <w:rFonts w:ascii="Arial" w:hAnsi="Arial" w:cs="Arial"/>
          <w:sz w:val="22"/>
        </w:rPr>
        <w:t>Stead</w:t>
      </w:r>
      <w:proofErr w:type="spellEnd"/>
      <w:r w:rsidRPr="00944581">
        <w:rPr>
          <w:rFonts w:ascii="Arial" w:hAnsi="Arial" w:cs="Arial"/>
          <w:sz w:val="22"/>
        </w:rPr>
        <w:t>.</w:t>
      </w:r>
      <w:r>
        <w:rPr>
          <w:rFonts w:ascii="Arial" w:hAnsi="Arial" w:cs="Arial"/>
          <w:sz w:val="22"/>
        </w:rPr>
        <w:t xml:space="preserve"> Dostupné: </w:t>
      </w:r>
      <w:r w:rsidRPr="00944581">
        <w:rPr>
          <w:rFonts w:ascii="Arial" w:hAnsi="Arial" w:cs="Arial"/>
          <w:sz w:val="22"/>
        </w:rPr>
        <w:t xml:space="preserve">http://www.cidoc-crm.org/sites/default/files/2017-01- </w:t>
      </w:r>
      <w:proofErr w:type="gramStart"/>
      <w:r w:rsidRPr="00944581">
        <w:rPr>
          <w:rFonts w:ascii="Arial" w:hAnsi="Arial" w:cs="Arial"/>
          <w:sz w:val="22"/>
        </w:rPr>
        <w:t>25%</w:t>
      </w:r>
      <w:proofErr w:type="gramEnd"/>
      <w:r w:rsidRPr="00944581">
        <w:rPr>
          <w:rFonts w:ascii="Arial" w:hAnsi="Arial" w:cs="Arial"/>
          <w:sz w:val="22"/>
        </w:rPr>
        <w:t>23CIDOC%20CRM v6.2.2 esIP.pdf (</w:t>
      </w:r>
      <w:proofErr w:type="spellStart"/>
      <w:r w:rsidRPr="00944581">
        <w:rPr>
          <w:rFonts w:ascii="Arial" w:hAnsi="Arial" w:cs="Arial"/>
          <w:sz w:val="22"/>
        </w:rPr>
        <w:t>accessed</w:t>
      </w:r>
      <w:proofErr w:type="spellEnd"/>
      <w:r w:rsidRPr="00944581">
        <w:rPr>
          <w:rFonts w:ascii="Arial" w:hAnsi="Arial" w:cs="Arial"/>
          <w:sz w:val="22"/>
        </w:rPr>
        <w:t xml:space="preserve"> 20</w:t>
      </w:r>
      <w:r>
        <w:rPr>
          <w:rFonts w:ascii="Arial" w:hAnsi="Arial" w:cs="Arial"/>
          <w:sz w:val="22"/>
        </w:rPr>
        <w:t>21</w:t>
      </w:r>
      <w:r w:rsidRPr="00944581">
        <w:rPr>
          <w:rFonts w:ascii="Arial" w:hAnsi="Arial" w:cs="Arial"/>
          <w:sz w:val="22"/>
        </w:rPr>
        <w:t>-</w:t>
      </w:r>
      <w:r>
        <w:rPr>
          <w:rFonts w:ascii="Arial" w:hAnsi="Arial" w:cs="Arial"/>
          <w:sz w:val="22"/>
        </w:rPr>
        <w:t>11</w:t>
      </w:r>
      <w:r w:rsidRPr="00944581">
        <w:rPr>
          <w:rFonts w:ascii="Arial" w:hAnsi="Arial" w:cs="Arial"/>
          <w:sz w:val="22"/>
        </w:rPr>
        <w:t>-</w:t>
      </w:r>
      <w:r>
        <w:rPr>
          <w:rFonts w:ascii="Arial" w:hAnsi="Arial" w:cs="Arial"/>
          <w:sz w:val="22"/>
        </w:rPr>
        <w:t>30</w:t>
      </w:r>
      <w:r w:rsidRPr="00944581">
        <w:rPr>
          <w:rFonts w:ascii="Arial" w:hAnsi="Arial" w:cs="Arial"/>
          <w:sz w:val="22"/>
        </w:rPr>
        <w:t xml:space="preserve">) </w:t>
      </w:r>
    </w:p>
    <w:p w14:paraId="76C95C97" w14:textId="77777777" w:rsidR="00E2152E" w:rsidRPr="00944581" w:rsidRDefault="00E2152E" w:rsidP="000D0412">
      <w:pPr>
        <w:rPr>
          <w:rFonts w:ascii="Arial" w:hAnsi="Arial" w:cs="Arial"/>
          <w:sz w:val="22"/>
        </w:rPr>
      </w:pPr>
      <w:r w:rsidRPr="00944581">
        <w:rPr>
          <w:rFonts w:ascii="Arial" w:hAnsi="Arial" w:cs="Arial"/>
          <w:sz w:val="22"/>
        </w:rPr>
        <w:t xml:space="preserve">(FRAD) </w:t>
      </w:r>
      <w:proofErr w:type="spellStart"/>
      <w:r w:rsidRPr="00944581">
        <w:rPr>
          <w:rFonts w:ascii="Arial" w:hAnsi="Arial" w:cs="Arial"/>
          <w:sz w:val="22"/>
        </w:rPr>
        <w:t>Functional</w:t>
      </w:r>
      <w:proofErr w:type="spellEnd"/>
      <w:r w:rsidRPr="00944581">
        <w:rPr>
          <w:rFonts w:ascii="Arial" w:hAnsi="Arial" w:cs="Arial"/>
          <w:sz w:val="22"/>
        </w:rPr>
        <w:t xml:space="preserve"> </w:t>
      </w:r>
      <w:proofErr w:type="spellStart"/>
      <w:r w:rsidRPr="00944581">
        <w:rPr>
          <w:rFonts w:ascii="Arial" w:hAnsi="Arial" w:cs="Arial"/>
          <w:sz w:val="22"/>
        </w:rPr>
        <w:t>requirements</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authority</w:t>
      </w:r>
      <w:proofErr w:type="spellEnd"/>
      <w:r w:rsidRPr="00944581">
        <w:rPr>
          <w:rFonts w:ascii="Arial" w:hAnsi="Arial" w:cs="Arial"/>
          <w:sz w:val="22"/>
        </w:rPr>
        <w:t xml:space="preserve"> </w:t>
      </w:r>
      <w:proofErr w:type="gramStart"/>
      <w:r w:rsidRPr="00944581">
        <w:rPr>
          <w:rFonts w:ascii="Arial" w:hAnsi="Arial" w:cs="Arial"/>
          <w:sz w:val="22"/>
        </w:rPr>
        <w:t>data :</w:t>
      </w:r>
      <w:proofErr w:type="gramEnd"/>
      <w:r w:rsidRPr="00944581">
        <w:rPr>
          <w:rFonts w:ascii="Arial" w:hAnsi="Arial" w:cs="Arial"/>
          <w:sz w:val="22"/>
        </w:rPr>
        <w:t xml:space="preserve"> a </w:t>
      </w:r>
      <w:proofErr w:type="spellStart"/>
      <w:r w:rsidRPr="00944581">
        <w:rPr>
          <w:rFonts w:ascii="Arial" w:hAnsi="Arial" w:cs="Arial"/>
          <w:sz w:val="22"/>
        </w:rPr>
        <w:t>conceptual</w:t>
      </w:r>
      <w:proofErr w:type="spellEnd"/>
      <w:r w:rsidRPr="00944581">
        <w:rPr>
          <w:rFonts w:ascii="Arial" w:hAnsi="Arial" w:cs="Arial"/>
          <w:sz w:val="22"/>
        </w:rPr>
        <w:t xml:space="preserve"> model / </w:t>
      </w:r>
      <w:proofErr w:type="spellStart"/>
      <w:r w:rsidRPr="00944581">
        <w:rPr>
          <w:rFonts w:ascii="Arial" w:hAnsi="Arial" w:cs="Arial"/>
          <w:sz w:val="22"/>
        </w:rPr>
        <w:t>edited</w:t>
      </w:r>
      <w:proofErr w:type="spellEnd"/>
      <w:r w:rsidRPr="00944581">
        <w:rPr>
          <w:rFonts w:ascii="Arial" w:hAnsi="Arial" w:cs="Arial"/>
          <w:sz w:val="22"/>
        </w:rPr>
        <w:t xml:space="preserve"> by </w:t>
      </w:r>
      <w:proofErr w:type="spellStart"/>
      <w:r w:rsidRPr="00944581">
        <w:rPr>
          <w:rFonts w:ascii="Arial" w:hAnsi="Arial" w:cs="Arial"/>
          <w:sz w:val="22"/>
        </w:rPr>
        <w:t>Glenn</w:t>
      </w:r>
      <w:proofErr w:type="spellEnd"/>
      <w:r w:rsidRPr="00944581">
        <w:rPr>
          <w:rFonts w:ascii="Arial" w:hAnsi="Arial" w:cs="Arial"/>
          <w:sz w:val="22"/>
        </w:rPr>
        <w:t xml:space="preserve"> E. Patton, IFLA </w:t>
      </w:r>
      <w:proofErr w:type="spellStart"/>
      <w:r w:rsidRPr="00944581">
        <w:rPr>
          <w:rFonts w:ascii="Arial" w:hAnsi="Arial" w:cs="Arial"/>
          <w:sz w:val="22"/>
        </w:rPr>
        <w:t>Working</w:t>
      </w:r>
      <w:proofErr w:type="spellEnd"/>
      <w:r w:rsidRPr="00944581">
        <w:rPr>
          <w:rFonts w:ascii="Arial" w:hAnsi="Arial" w:cs="Arial"/>
          <w:sz w:val="22"/>
        </w:rPr>
        <w:t xml:space="preserve"> Group on </w:t>
      </w:r>
      <w:proofErr w:type="spellStart"/>
      <w:r w:rsidRPr="00944581">
        <w:rPr>
          <w:rFonts w:ascii="Arial" w:hAnsi="Arial" w:cs="Arial"/>
          <w:sz w:val="22"/>
        </w:rPr>
        <w:t>Functional</w:t>
      </w:r>
      <w:proofErr w:type="spellEnd"/>
      <w:r w:rsidRPr="00944581">
        <w:rPr>
          <w:rFonts w:ascii="Arial" w:hAnsi="Arial" w:cs="Arial"/>
          <w:sz w:val="22"/>
        </w:rPr>
        <w:t xml:space="preserve"> </w:t>
      </w:r>
      <w:proofErr w:type="spellStart"/>
      <w:r w:rsidRPr="00944581">
        <w:rPr>
          <w:rFonts w:ascii="Arial" w:hAnsi="Arial" w:cs="Arial"/>
          <w:sz w:val="22"/>
        </w:rPr>
        <w:t>Requirements</w:t>
      </w:r>
      <w:proofErr w:type="spellEnd"/>
      <w:r w:rsidRPr="00944581">
        <w:rPr>
          <w:rFonts w:ascii="Arial" w:hAnsi="Arial" w:cs="Arial"/>
          <w:sz w:val="22"/>
        </w:rPr>
        <w:t xml:space="preserve"> and </w:t>
      </w:r>
      <w:proofErr w:type="spellStart"/>
      <w:r w:rsidRPr="00944581">
        <w:rPr>
          <w:rFonts w:ascii="Arial" w:hAnsi="Arial" w:cs="Arial"/>
          <w:sz w:val="22"/>
        </w:rPr>
        <w:t>Numbering</w:t>
      </w:r>
      <w:proofErr w:type="spellEnd"/>
      <w:r w:rsidRPr="00944581">
        <w:rPr>
          <w:rFonts w:ascii="Arial" w:hAnsi="Arial" w:cs="Arial"/>
          <w:sz w:val="22"/>
        </w:rPr>
        <w:t xml:space="preserve">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Authority</w:t>
      </w:r>
      <w:proofErr w:type="spellEnd"/>
      <w:r w:rsidRPr="00944581">
        <w:rPr>
          <w:rFonts w:ascii="Arial" w:hAnsi="Arial" w:cs="Arial"/>
          <w:sz w:val="22"/>
        </w:rPr>
        <w:t xml:space="preserve"> </w:t>
      </w:r>
      <w:proofErr w:type="spellStart"/>
      <w:r w:rsidRPr="00944581">
        <w:rPr>
          <w:rFonts w:ascii="Arial" w:hAnsi="Arial" w:cs="Arial"/>
          <w:sz w:val="22"/>
        </w:rPr>
        <w:t>Records</w:t>
      </w:r>
      <w:proofErr w:type="spellEnd"/>
      <w:r w:rsidRPr="00944581">
        <w:rPr>
          <w:rFonts w:ascii="Arial" w:hAnsi="Arial" w:cs="Arial"/>
          <w:sz w:val="22"/>
        </w:rPr>
        <w:t xml:space="preserve"> (FRANAR).</w:t>
      </w:r>
    </w:p>
    <w:p w14:paraId="25F210BB" w14:textId="77777777" w:rsidR="00E2152E" w:rsidRPr="00944581" w:rsidRDefault="00E2152E" w:rsidP="000D0412">
      <w:pPr>
        <w:rPr>
          <w:rFonts w:ascii="Arial" w:hAnsi="Arial" w:cs="Arial"/>
          <w:sz w:val="22"/>
        </w:rPr>
      </w:pPr>
      <w:r w:rsidRPr="00944581">
        <w:rPr>
          <w:rFonts w:ascii="Arial" w:hAnsi="Arial" w:cs="Arial"/>
          <w:sz w:val="22"/>
        </w:rPr>
        <w:t xml:space="preserve">(FRBR) </w:t>
      </w:r>
      <w:proofErr w:type="spellStart"/>
      <w:r w:rsidRPr="00944581">
        <w:rPr>
          <w:rFonts w:ascii="Arial" w:hAnsi="Arial" w:cs="Arial"/>
          <w:sz w:val="22"/>
        </w:rPr>
        <w:t>Functional</w:t>
      </w:r>
      <w:proofErr w:type="spellEnd"/>
      <w:r w:rsidRPr="00944581">
        <w:rPr>
          <w:rFonts w:ascii="Arial" w:hAnsi="Arial" w:cs="Arial"/>
          <w:sz w:val="22"/>
        </w:rPr>
        <w:t xml:space="preserve"> </w:t>
      </w:r>
      <w:proofErr w:type="spellStart"/>
      <w:r w:rsidRPr="00944581">
        <w:rPr>
          <w:rFonts w:ascii="Arial" w:hAnsi="Arial" w:cs="Arial"/>
          <w:sz w:val="22"/>
        </w:rPr>
        <w:t>requirements</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bibliographic</w:t>
      </w:r>
      <w:proofErr w:type="spellEnd"/>
      <w:r w:rsidRPr="00944581">
        <w:rPr>
          <w:rFonts w:ascii="Arial" w:hAnsi="Arial" w:cs="Arial"/>
          <w:sz w:val="22"/>
        </w:rPr>
        <w:t xml:space="preserve"> </w:t>
      </w:r>
      <w:proofErr w:type="spellStart"/>
      <w:proofErr w:type="gramStart"/>
      <w:r w:rsidRPr="00944581">
        <w:rPr>
          <w:rFonts w:ascii="Arial" w:hAnsi="Arial" w:cs="Arial"/>
          <w:sz w:val="22"/>
        </w:rPr>
        <w:t>records</w:t>
      </w:r>
      <w:proofErr w:type="spellEnd"/>
      <w:r w:rsidRPr="00944581">
        <w:rPr>
          <w:rFonts w:ascii="Arial" w:hAnsi="Arial" w:cs="Arial"/>
          <w:sz w:val="22"/>
        </w:rPr>
        <w:t xml:space="preserve"> :</w:t>
      </w:r>
      <w:proofErr w:type="gramEnd"/>
      <w:r w:rsidRPr="00944581">
        <w:rPr>
          <w:rFonts w:ascii="Arial" w:hAnsi="Arial" w:cs="Arial"/>
          <w:sz w:val="22"/>
        </w:rPr>
        <w:t xml:space="preserve"> </w:t>
      </w:r>
      <w:proofErr w:type="spellStart"/>
      <w:r w:rsidRPr="00944581">
        <w:rPr>
          <w:rFonts w:ascii="Arial" w:hAnsi="Arial" w:cs="Arial"/>
          <w:sz w:val="22"/>
        </w:rPr>
        <w:t>final</w:t>
      </w:r>
      <w:proofErr w:type="spellEnd"/>
      <w:r w:rsidRPr="00944581">
        <w:rPr>
          <w:rFonts w:ascii="Arial" w:hAnsi="Arial" w:cs="Arial"/>
          <w:sz w:val="22"/>
        </w:rPr>
        <w:t xml:space="preserve"> report / IFLA Study Group on </w:t>
      </w:r>
      <w:proofErr w:type="spellStart"/>
      <w:r w:rsidRPr="00944581">
        <w:rPr>
          <w:rFonts w:ascii="Arial" w:hAnsi="Arial" w:cs="Arial"/>
          <w:sz w:val="22"/>
        </w:rPr>
        <w:t>the</w:t>
      </w:r>
      <w:proofErr w:type="spellEnd"/>
      <w:r w:rsidRPr="00944581">
        <w:rPr>
          <w:rFonts w:ascii="Arial" w:hAnsi="Arial" w:cs="Arial"/>
          <w:sz w:val="22"/>
        </w:rPr>
        <w:t xml:space="preserve"> </w:t>
      </w:r>
      <w:proofErr w:type="spellStart"/>
      <w:r w:rsidRPr="00944581">
        <w:rPr>
          <w:rFonts w:ascii="Arial" w:hAnsi="Arial" w:cs="Arial"/>
          <w:sz w:val="22"/>
        </w:rPr>
        <w:t>Functional</w:t>
      </w:r>
      <w:proofErr w:type="spellEnd"/>
      <w:r w:rsidRPr="00944581">
        <w:rPr>
          <w:rFonts w:ascii="Arial" w:hAnsi="Arial" w:cs="Arial"/>
          <w:sz w:val="22"/>
        </w:rPr>
        <w:t xml:space="preserve"> </w:t>
      </w:r>
      <w:proofErr w:type="spellStart"/>
      <w:r w:rsidRPr="00944581">
        <w:rPr>
          <w:rFonts w:ascii="Arial" w:hAnsi="Arial" w:cs="Arial"/>
          <w:sz w:val="22"/>
        </w:rPr>
        <w:t>Requirements</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Bibliographic</w:t>
      </w:r>
      <w:proofErr w:type="spellEnd"/>
      <w:r w:rsidRPr="00944581">
        <w:rPr>
          <w:rFonts w:ascii="Arial" w:hAnsi="Arial" w:cs="Arial"/>
          <w:sz w:val="22"/>
        </w:rPr>
        <w:t xml:space="preserve"> </w:t>
      </w:r>
      <w:proofErr w:type="spellStart"/>
      <w:r w:rsidRPr="00944581">
        <w:rPr>
          <w:rFonts w:ascii="Arial" w:hAnsi="Arial" w:cs="Arial"/>
          <w:sz w:val="22"/>
        </w:rPr>
        <w:t>Records</w:t>
      </w:r>
      <w:proofErr w:type="spellEnd"/>
      <w:r w:rsidRPr="00944581">
        <w:rPr>
          <w:rFonts w:ascii="Arial" w:hAnsi="Arial" w:cs="Arial"/>
          <w:sz w:val="22"/>
        </w:rPr>
        <w:t xml:space="preserve">. </w:t>
      </w:r>
      <w:proofErr w:type="spellStart"/>
      <w:proofErr w:type="gramStart"/>
      <w:r w:rsidRPr="00944581">
        <w:rPr>
          <w:rFonts w:ascii="Arial" w:hAnsi="Arial" w:cs="Arial"/>
          <w:sz w:val="22"/>
        </w:rPr>
        <w:t>Munchen</w:t>
      </w:r>
      <w:proofErr w:type="spellEnd"/>
      <w:r w:rsidRPr="00944581">
        <w:rPr>
          <w:rFonts w:ascii="Arial" w:hAnsi="Arial" w:cs="Arial"/>
          <w:sz w:val="22"/>
        </w:rPr>
        <w:t xml:space="preserve"> :</w:t>
      </w:r>
      <w:proofErr w:type="gramEnd"/>
      <w:r w:rsidRPr="00944581">
        <w:rPr>
          <w:rFonts w:ascii="Arial" w:hAnsi="Arial" w:cs="Arial"/>
          <w:sz w:val="22"/>
        </w:rPr>
        <w:t xml:space="preserve"> K.G. </w:t>
      </w:r>
      <w:proofErr w:type="spellStart"/>
      <w:r w:rsidRPr="00944581">
        <w:rPr>
          <w:rFonts w:ascii="Arial" w:hAnsi="Arial" w:cs="Arial"/>
          <w:sz w:val="22"/>
        </w:rPr>
        <w:t>Saur</w:t>
      </w:r>
      <w:proofErr w:type="spellEnd"/>
      <w:r w:rsidRPr="00944581">
        <w:rPr>
          <w:rFonts w:ascii="Arial" w:hAnsi="Arial" w:cs="Arial"/>
          <w:sz w:val="22"/>
        </w:rPr>
        <w:t xml:space="preserve">, 1998. (UBCIM </w:t>
      </w:r>
      <w:proofErr w:type="spellStart"/>
      <w:proofErr w:type="gramStart"/>
      <w:r w:rsidRPr="00944581">
        <w:rPr>
          <w:rFonts w:ascii="Arial" w:hAnsi="Arial" w:cs="Arial"/>
          <w:sz w:val="22"/>
        </w:rPr>
        <w:t>publications</w:t>
      </w:r>
      <w:proofErr w:type="spellEnd"/>
      <w:r w:rsidRPr="00944581">
        <w:rPr>
          <w:rFonts w:ascii="Arial" w:hAnsi="Arial" w:cs="Arial"/>
          <w:sz w:val="22"/>
        </w:rPr>
        <w:t xml:space="preserve"> ;</w:t>
      </w:r>
      <w:proofErr w:type="gramEnd"/>
      <w:r w:rsidRPr="00944581">
        <w:rPr>
          <w:rFonts w:ascii="Arial" w:hAnsi="Arial" w:cs="Arial"/>
          <w:sz w:val="22"/>
        </w:rPr>
        <w:t xml:space="preserve"> </w:t>
      </w:r>
      <w:proofErr w:type="spellStart"/>
      <w:r w:rsidRPr="00944581">
        <w:rPr>
          <w:rFonts w:ascii="Arial" w:hAnsi="Arial" w:cs="Arial"/>
          <w:sz w:val="22"/>
        </w:rPr>
        <w:t>new</w:t>
      </w:r>
      <w:proofErr w:type="spellEnd"/>
      <w:r w:rsidRPr="00944581">
        <w:rPr>
          <w:rFonts w:ascii="Arial" w:hAnsi="Arial" w:cs="Arial"/>
          <w:sz w:val="22"/>
        </w:rPr>
        <w:t xml:space="preserve"> </w:t>
      </w:r>
      <w:proofErr w:type="spellStart"/>
      <w:r w:rsidRPr="00944581">
        <w:rPr>
          <w:rFonts w:ascii="Arial" w:hAnsi="Arial" w:cs="Arial"/>
          <w:sz w:val="22"/>
        </w:rPr>
        <w:t>series</w:t>
      </w:r>
      <w:proofErr w:type="spellEnd"/>
      <w:r w:rsidRPr="00944581">
        <w:rPr>
          <w:rFonts w:ascii="Arial" w:hAnsi="Arial" w:cs="Arial"/>
          <w:sz w:val="22"/>
        </w:rPr>
        <w:t xml:space="preserve">, vol. 19). As </w:t>
      </w:r>
      <w:proofErr w:type="spellStart"/>
      <w:r w:rsidRPr="00944581">
        <w:rPr>
          <w:rFonts w:ascii="Arial" w:hAnsi="Arial" w:cs="Arial"/>
          <w:sz w:val="22"/>
        </w:rPr>
        <w:t>amended</w:t>
      </w:r>
      <w:proofErr w:type="spellEnd"/>
      <w:r w:rsidRPr="00944581">
        <w:rPr>
          <w:rFonts w:ascii="Arial" w:hAnsi="Arial" w:cs="Arial"/>
          <w:sz w:val="22"/>
        </w:rPr>
        <w:t xml:space="preserve"> and </w:t>
      </w:r>
      <w:proofErr w:type="spellStart"/>
      <w:r w:rsidRPr="00944581">
        <w:rPr>
          <w:rFonts w:ascii="Arial" w:hAnsi="Arial" w:cs="Arial"/>
          <w:sz w:val="22"/>
        </w:rPr>
        <w:t>corrected</w:t>
      </w:r>
      <w:proofErr w:type="spellEnd"/>
      <w:r w:rsidRPr="00944581">
        <w:rPr>
          <w:rFonts w:ascii="Arial" w:hAnsi="Arial" w:cs="Arial"/>
          <w:sz w:val="22"/>
        </w:rPr>
        <w:t xml:space="preserve"> </w:t>
      </w:r>
      <w:proofErr w:type="spellStart"/>
      <w:r w:rsidRPr="00944581">
        <w:rPr>
          <w:rFonts w:ascii="Arial" w:hAnsi="Arial" w:cs="Arial"/>
          <w:sz w:val="22"/>
        </w:rPr>
        <w:t>through</w:t>
      </w:r>
      <w:proofErr w:type="spellEnd"/>
      <w:r w:rsidRPr="00944581">
        <w:rPr>
          <w:rFonts w:ascii="Arial" w:hAnsi="Arial" w:cs="Arial"/>
          <w:sz w:val="22"/>
        </w:rPr>
        <w:t xml:space="preserve"> </w:t>
      </w:r>
      <w:proofErr w:type="spellStart"/>
      <w:r w:rsidRPr="00944581">
        <w:rPr>
          <w:rFonts w:ascii="Arial" w:hAnsi="Arial" w:cs="Arial"/>
          <w:sz w:val="22"/>
        </w:rPr>
        <w:t>February</w:t>
      </w:r>
      <w:proofErr w:type="spellEnd"/>
      <w:r w:rsidRPr="00944581">
        <w:rPr>
          <w:rFonts w:ascii="Arial" w:hAnsi="Arial" w:cs="Arial"/>
          <w:sz w:val="22"/>
        </w:rPr>
        <w:t xml:space="preserve"> 2009.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xml:space="preserve">: http://www.ifla.org/files/assets/cataloguing/frbr/frbr </w:t>
      </w:r>
      <w:proofErr w:type="gramStart"/>
      <w:r w:rsidRPr="00944581">
        <w:rPr>
          <w:rFonts w:ascii="Arial" w:hAnsi="Arial" w:cs="Arial"/>
          <w:sz w:val="22"/>
        </w:rPr>
        <w:t>2008.pdf  (</w:t>
      </w:r>
      <w:proofErr w:type="spellStart"/>
      <w:proofErr w:type="gramEnd"/>
      <w:r w:rsidRPr="00944581">
        <w:rPr>
          <w:rFonts w:ascii="Arial" w:hAnsi="Arial" w:cs="Arial"/>
          <w:sz w:val="22"/>
        </w:rPr>
        <w:t>accessed</w:t>
      </w:r>
      <w:proofErr w:type="spellEnd"/>
      <w:r w:rsidRPr="00944581">
        <w:rPr>
          <w:rFonts w:ascii="Arial" w:hAnsi="Arial" w:cs="Arial"/>
          <w:sz w:val="22"/>
        </w:rPr>
        <w:t xml:space="preserve"> 2017-08-01)</w:t>
      </w:r>
    </w:p>
    <w:p w14:paraId="5278A3C9" w14:textId="77777777" w:rsidR="00E2152E" w:rsidRPr="00944581" w:rsidRDefault="00E2152E" w:rsidP="000D0412">
      <w:pPr>
        <w:rPr>
          <w:rFonts w:ascii="Arial" w:hAnsi="Arial" w:cs="Arial"/>
          <w:sz w:val="22"/>
        </w:rPr>
      </w:pPr>
      <w:r w:rsidRPr="00944581">
        <w:rPr>
          <w:rFonts w:ascii="Arial" w:hAnsi="Arial" w:cs="Arial"/>
          <w:sz w:val="22"/>
        </w:rPr>
        <w:t xml:space="preserve">(FRBROO 2.4) </w:t>
      </w:r>
      <w:proofErr w:type="spellStart"/>
      <w:r w:rsidRPr="00944581">
        <w:rPr>
          <w:rFonts w:ascii="Arial" w:hAnsi="Arial" w:cs="Arial"/>
          <w:sz w:val="22"/>
        </w:rPr>
        <w:t>Definition</w:t>
      </w:r>
      <w:proofErr w:type="spellEnd"/>
      <w:r w:rsidRPr="00944581">
        <w:rPr>
          <w:rFonts w:ascii="Arial" w:hAnsi="Arial" w:cs="Arial"/>
          <w:sz w:val="22"/>
        </w:rPr>
        <w:t xml:space="preserve"> of </w:t>
      </w:r>
      <w:proofErr w:type="spellStart"/>
      <w:proofErr w:type="gramStart"/>
      <w:r w:rsidRPr="00944581">
        <w:rPr>
          <w:rFonts w:ascii="Arial" w:hAnsi="Arial" w:cs="Arial"/>
          <w:sz w:val="22"/>
        </w:rPr>
        <w:t>FRBRoo</w:t>
      </w:r>
      <w:proofErr w:type="spellEnd"/>
      <w:r w:rsidRPr="00944581">
        <w:rPr>
          <w:rFonts w:ascii="Arial" w:hAnsi="Arial" w:cs="Arial"/>
          <w:sz w:val="22"/>
        </w:rPr>
        <w:t xml:space="preserve"> :</w:t>
      </w:r>
      <w:proofErr w:type="gramEnd"/>
      <w:r w:rsidRPr="00944581">
        <w:rPr>
          <w:rFonts w:ascii="Arial" w:hAnsi="Arial" w:cs="Arial"/>
          <w:sz w:val="22"/>
        </w:rPr>
        <w:t xml:space="preserve"> a </w:t>
      </w:r>
      <w:proofErr w:type="spellStart"/>
      <w:r w:rsidRPr="00944581">
        <w:rPr>
          <w:rFonts w:ascii="Arial" w:hAnsi="Arial" w:cs="Arial"/>
          <w:sz w:val="22"/>
        </w:rPr>
        <w:t>conceptual</w:t>
      </w:r>
      <w:proofErr w:type="spellEnd"/>
      <w:r w:rsidRPr="00944581">
        <w:rPr>
          <w:rFonts w:ascii="Arial" w:hAnsi="Arial" w:cs="Arial"/>
          <w:sz w:val="22"/>
        </w:rPr>
        <w:t xml:space="preserve"> model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bibliographic</w:t>
      </w:r>
      <w:proofErr w:type="spellEnd"/>
      <w:r w:rsidRPr="00944581">
        <w:rPr>
          <w:rFonts w:ascii="Arial" w:hAnsi="Arial" w:cs="Arial"/>
          <w:sz w:val="22"/>
        </w:rPr>
        <w:t xml:space="preserve"> </w:t>
      </w:r>
      <w:proofErr w:type="spellStart"/>
      <w:r w:rsidRPr="00944581">
        <w:rPr>
          <w:rFonts w:ascii="Arial" w:hAnsi="Arial" w:cs="Arial"/>
          <w:sz w:val="22"/>
        </w:rPr>
        <w:t>information</w:t>
      </w:r>
      <w:proofErr w:type="spellEnd"/>
      <w:r w:rsidRPr="00944581">
        <w:rPr>
          <w:rFonts w:ascii="Arial" w:hAnsi="Arial" w:cs="Arial"/>
          <w:sz w:val="22"/>
        </w:rPr>
        <w:t xml:space="preserve"> in </w:t>
      </w:r>
      <w:proofErr w:type="spellStart"/>
      <w:r w:rsidRPr="00944581">
        <w:rPr>
          <w:rFonts w:ascii="Arial" w:hAnsi="Arial" w:cs="Arial"/>
          <w:sz w:val="22"/>
        </w:rPr>
        <w:t>object-oriented</w:t>
      </w:r>
      <w:proofErr w:type="spellEnd"/>
      <w:r w:rsidRPr="00944581">
        <w:rPr>
          <w:rFonts w:ascii="Arial" w:hAnsi="Arial" w:cs="Arial"/>
          <w:sz w:val="22"/>
        </w:rPr>
        <w:t xml:space="preserve"> </w:t>
      </w:r>
      <w:proofErr w:type="spellStart"/>
      <w:r w:rsidRPr="00944581">
        <w:rPr>
          <w:rFonts w:ascii="Arial" w:hAnsi="Arial" w:cs="Arial"/>
          <w:sz w:val="22"/>
        </w:rPr>
        <w:t>formalism</w:t>
      </w:r>
      <w:proofErr w:type="spellEnd"/>
      <w:r w:rsidRPr="00944581">
        <w:rPr>
          <w:rFonts w:ascii="Arial" w:hAnsi="Arial" w:cs="Arial"/>
          <w:sz w:val="22"/>
        </w:rPr>
        <w:t xml:space="preserve"> / International </w:t>
      </w:r>
      <w:proofErr w:type="spellStart"/>
      <w:r w:rsidRPr="00944581">
        <w:rPr>
          <w:rFonts w:ascii="Arial" w:hAnsi="Arial" w:cs="Arial"/>
          <w:sz w:val="22"/>
        </w:rPr>
        <w:t>Working</w:t>
      </w:r>
      <w:proofErr w:type="spellEnd"/>
      <w:r w:rsidRPr="00944581">
        <w:rPr>
          <w:rFonts w:ascii="Arial" w:hAnsi="Arial" w:cs="Arial"/>
          <w:sz w:val="22"/>
        </w:rPr>
        <w:t xml:space="preserve"> Group on FRBR and CIDOC CRM </w:t>
      </w:r>
      <w:proofErr w:type="spellStart"/>
      <w:r w:rsidRPr="00944581">
        <w:rPr>
          <w:rFonts w:ascii="Arial" w:hAnsi="Arial" w:cs="Arial"/>
          <w:sz w:val="22"/>
        </w:rPr>
        <w:t>Harmonisation</w:t>
      </w:r>
      <w:proofErr w:type="spellEnd"/>
      <w:r w:rsidRPr="00944581">
        <w:rPr>
          <w:rFonts w:ascii="Arial" w:hAnsi="Arial" w:cs="Arial"/>
          <w:sz w:val="22"/>
        </w:rPr>
        <w:t xml:space="preserve"> ; </w:t>
      </w:r>
      <w:proofErr w:type="spellStart"/>
      <w:r w:rsidRPr="00944581">
        <w:rPr>
          <w:rFonts w:ascii="Arial" w:hAnsi="Arial" w:cs="Arial"/>
          <w:sz w:val="22"/>
        </w:rPr>
        <w:t>editors</w:t>
      </w:r>
      <w:proofErr w:type="spellEnd"/>
      <w:r w:rsidRPr="00944581">
        <w:rPr>
          <w:rFonts w:ascii="Arial" w:hAnsi="Arial" w:cs="Arial"/>
          <w:sz w:val="22"/>
        </w:rPr>
        <w:t xml:space="preserve">: </w:t>
      </w:r>
      <w:proofErr w:type="spellStart"/>
      <w:r w:rsidRPr="00944581">
        <w:rPr>
          <w:rFonts w:ascii="Arial" w:hAnsi="Arial" w:cs="Arial"/>
          <w:sz w:val="22"/>
        </w:rPr>
        <w:t>Chryssoula</w:t>
      </w:r>
      <w:proofErr w:type="spellEnd"/>
      <w:r w:rsidRPr="00944581">
        <w:rPr>
          <w:rFonts w:ascii="Arial" w:hAnsi="Arial" w:cs="Arial"/>
          <w:sz w:val="22"/>
        </w:rPr>
        <w:t xml:space="preserve"> </w:t>
      </w:r>
      <w:proofErr w:type="spellStart"/>
      <w:r w:rsidRPr="00944581">
        <w:rPr>
          <w:rFonts w:ascii="Arial" w:hAnsi="Arial" w:cs="Arial"/>
          <w:sz w:val="22"/>
        </w:rPr>
        <w:t>Bekiari</w:t>
      </w:r>
      <w:proofErr w:type="spellEnd"/>
      <w:r w:rsidRPr="00944581">
        <w:rPr>
          <w:rFonts w:ascii="Arial" w:hAnsi="Arial" w:cs="Arial"/>
          <w:sz w:val="22"/>
        </w:rPr>
        <w:t xml:space="preserve">, Martin </w:t>
      </w:r>
      <w:proofErr w:type="spellStart"/>
      <w:r w:rsidRPr="00944581">
        <w:rPr>
          <w:rFonts w:ascii="Arial" w:hAnsi="Arial" w:cs="Arial"/>
          <w:sz w:val="22"/>
        </w:rPr>
        <w:t>Doerr</w:t>
      </w:r>
      <w:proofErr w:type="spellEnd"/>
      <w:r w:rsidRPr="00944581">
        <w:rPr>
          <w:rFonts w:ascii="Arial" w:hAnsi="Arial" w:cs="Arial"/>
          <w:sz w:val="22"/>
        </w:rPr>
        <w:t xml:space="preserve">, Patrick </w:t>
      </w:r>
      <w:proofErr w:type="spellStart"/>
      <w:r w:rsidRPr="00944581">
        <w:rPr>
          <w:rFonts w:ascii="Arial" w:hAnsi="Arial" w:cs="Arial"/>
          <w:sz w:val="22"/>
        </w:rPr>
        <w:t>Le</w:t>
      </w:r>
      <w:proofErr w:type="spellEnd"/>
      <w:r w:rsidRPr="00944581">
        <w:rPr>
          <w:rFonts w:ascii="Arial" w:hAnsi="Arial" w:cs="Arial"/>
          <w:sz w:val="22"/>
        </w:rPr>
        <w:t xml:space="preserve"> </w:t>
      </w:r>
      <w:proofErr w:type="spellStart"/>
      <w:r w:rsidRPr="00944581">
        <w:rPr>
          <w:rFonts w:ascii="Arial" w:hAnsi="Arial" w:cs="Arial"/>
          <w:sz w:val="22"/>
        </w:rPr>
        <w:t>Boeuf</w:t>
      </w:r>
      <w:proofErr w:type="spellEnd"/>
      <w:r w:rsidRPr="00944581">
        <w:rPr>
          <w:rFonts w:ascii="Arial" w:hAnsi="Arial" w:cs="Arial"/>
          <w:sz w:val="22"/>
        </w:rPr>
        <w:t xml:space="preserve">, Pat </w:t>
      </w:r>
      <w:proofErr w:type="spellStart"/>
      <w:r w:rsidRPr="00944581">
        <w:rPr>
          <w:rFonts w:ascii="Arial" w:hAnsi="Arial" w:cs="Arial"/>
          <w:sz w:val="22"/>
        </w:rPr>
        <w:t>Riva</w:t>
      </w:r>
      <w:proofErr w:type="spellEnd"/>
      <w:r w:rsidRPr="00944581">
        <w:rPr>
          <w:rFonts w:ascii="Arial" w:hAnsi="Arial" w:cs="Arial"/>
          <w:sz w:val="22"/>
        </w:rPr>
        <w:t xml:space="preserve">. </w:t>
      </w:r>
      <w:proofErr w:type="spellStart"/>
      <w:r w:rsidRPr="00944581">
        <w:rPr>
          <w:rFonts w:ascii="Arial" w:hAnsi="Arial" w:cs="Arial"/>
          <w:sz w:val="22"/>
        </w:rPr>
        <w:t>Version</w:t>
      </w:r>
      <w:proofErr w:type="spellEnd"/>
      <w:r w:rsidRPr="00944581">
        <w:rPr>
          <w:rFonts w:ascii="Arial" w:hAnsi="Arial" w:cs="Arial"/>
          <w:sz w:val="22"/>
        </w:rPr>
        <w:t xml:space="preserve"> 2.4. </w:t>
      </w:r>
      <w:proofErr w:type="spellStart"/>
      <w:r w:rsidRPr="00944581">
        <w:rPr>
          <w:rFonts w:ascii="Arial" w:hAnsi="Arial" w:cs="Arial"/>
          <w:sz w:val="22"/>
        </w:rPr>
        <w:t>November</w:t>
      </w:r>
      <w:proofErr w:type="spellEnd"/>
      <w:r w:rsidRPr="00944581">
        <w:rPr>
          <w:rFonts w:ascii="Arial" w:hAnsi="Arial" w:cs="Arial"/>
          <w:sz w:val="22"/>
        </w:rPr>
        <w:t xml:space="preserve"> 2015.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xml:space="preserve">: http://www.ifla.org/files/assets/cataloguing/FRBRoo/frbroo v </w:t>
      </w:r>
      <w:proofErr w:type="gramStart"/>
      <w:r w:rsidRPr="00944581">
        <w:rPr>
          <w:rFonts w:ascii="Arial" w:hAnsi="Arial" w:cs="Arial"/>
          <w:sz w:val="22"/>
        </w:rPr>
        <w:t>2.4.pdf  (</w:t>
      </w:r>
      <w:proofErr w:type="spellStart"/>
      <w:proofErr w:type="gramEnd"/>
      <w:r w:rsidRPr="00944581">
        <w:rPr>
          <w:rFonts w:ascii="Arial" w:hAnsi="Arial" w:cs="Arial"/>
          <w:sz w:val="22"/>
        </w:rPr>
        <w:t>accessed</w:t>
      </w:r>
      <w:proofErr w:type="spellEnd"/>
      <w:r w:rsidRPr="00944581">
        <w:rPr>
          <w:rFonts w:ascii="Arial" w:hAnsi="Arial" w:cs="Arial"/>
          <w:sz w:val="22"/>
        </w:rPr>
        <w:t xml:space="preserve"> </w:t>
      </w:r>
      <w:r w:rsidRPr="00A633D8">
        <w:rPr>
          <w:rFonts w:ascii="Arial" w:hAnsi="Arial" w:cs="Arial"/>
          <w:sz w:val="22"/>
        </w:rPr>
        <w:t>2021-11-30</w:t>
      </w:r>
      <w:r w:rsidRPr="00944581">
        <w:rPr>
          <w:rFonts w:ascii="Arial" w:hAnsi="Arial" w:cs="Arial"/>
          <w:sz w:val="22"/>
        </w:rPr>
        <w:t xml:space="preserve">) and as FRBR : </w:t>
      </w:r>
      <w:proofErr w:type="spellStart"/>
      <w:r w:rsidRPr="00944581">
        <w:rPr>
          <w:rFonts w:ascii="Arial" w:hAnsi="Arial" w:cs="Arial"/>
          <w:sz w:val="22"/>
        </w:rPr>
        <w:t>object-oriented</w:t>
      </w:r>
      <w:proofErr w:type="spellEnd"/>
      <w:r w:rsidRPr="00944581">
        <w:rPr>
          <w:rFonts w:ascii="Arial" w:hAnsi="Arial" w:cs="Arial"/>
          <w:sz w:val="22"/>
        </w:rPr>
        <w:t xml:space="preserve"> </w:t>
      </w:r>
      <w:proofErr w:type="spellStart"/>
      <w:r w:rsidRPr="00944581">
        <w:rPr>
          <w:rFonts w:ascii="Arial" w:hAnsi="Arial" w:cs="Arial"/>
          <w:sz w:val="22"/>
        </w:rPr>
        <w:t>definition</w:t>
      </w:r>
      <w:proofErr w:type="spellEnd"/>
      <w:r w:rsidRPr="00944581">
        <w:rPr>
          <w:rFonts w:ascii="Arial" w:hAnsi="Arial" w:cs="Arial"/>
          <w:sz w:val="22"/>
        </w:rPr>
        <w:t xml:space="preserve"> and </w:t>
      </w:r>
      <w:proofErr w:type="spellStart"/>
      <w:r w:rsidRPr="00944581">
        <w:rPr>
          <w:rFonts w:ascii="Arial" w:hAnsi="Arial" w:cs="Arial"/>
          <w:sz w:val="22"/>
        </w:rPr>
        <w:t>mapping</w:t>
      </w:r>
      <w:proofErr w:type="spellEnd"/>
      <w:r w:rsidRPr="00944581">
        <w:rPr>
          <w:rFonts w:ascii="Arial" w:hAnsi="Arial" w:cs="Arial"/>
          <w:sz w:val="22"/>
        </w:rPr>
        <w:t xml:space="preserve"> </w:t>
      </w:r>
      <w:proofErr w:type="spellStart"/>
      <w:r w:rsidRPr="00944581">
        <w:rPr>
          <w:rFonts w:ascii="Arial" w:hAnsi="Arial" w:cs="Arial"/>
          <w:sz w:val="22"/>
        </w:rPr>
        <w:t>from</w:t>
      </w:r>
      <w:proofErr w:type="spellEnd"/>
      <w:r w:rsidRPr="00944581">
        <w:rPr>
          <w:rFonts w:ascii="Arial" w:hAnsi="Arial" w:cs="Arial"/>
          <w:sz w:val="22"/>
        </w:rPr>
        <w:t xml:space="preserve"> FRBRER, FRAD and FRSAD, </w:t>
      </w:r>
      <w:proofErr w:type="spellStart"/>
      <w:r w:rsidRPr="00944581">
        <w:rPr>
          <w:rFonts w:ascii="Arial" w:hAnsi="Arial" w:cs="Arial"/>
          <w:sz w:val="22"/>
        </w:rPr>
        <w:t>at</w:t>
      </w:r>
      <w:proofErr w:type="spellEnd"/>
      <w:r w:rsidRPr="00944581">
        <w:rPr>
          <w:rFonts w:ascii="Arial" w:hAnsi="Arial" w:cs="Arial"/>
          <w:sz w:val="22"/>
        </w:rPr>
        <w:t>: http://www.cidoc-crm.org/frbroo/sites/default/files/FRBRoo V2.4.pdf  (</w:t>
      </w:r>
      <w:proofErr w:type="spellStart"/>
      <w:r w:rsidRPr="00944581">
        <w:rPr>
          <w:rFonts w:ascii="Arial" w:hAnsi="Arial" w:cs="Arial"/>
          <w:sz w:val="22"/>
        </w:rPr>
        <w:t>accessed</w:t>
      </w:r>
      <w:proofErr w:type="spellEnd"/>
      <w:r w:rsidRPr="00944581">
        <w:rPr>
          <w:rFonts w:ascii="Arial" w:hAnsi="Arial" w:cs="Arial"/>
          <w:sz w:val="22"/>
        </w:rPr>
        <w:t xml:space="preserve"> </w:t>
      </w:r>
      <w:r w:rsidRPr="000D7058">
        <w:rPr>
          <w:rFonts w:ascii="Arial" w:hAnsi="Arial" w:cs="Arial"/>
          <w:sz w:val="22"/>
        </w:rPr>
        <w:t>2021-11-30</w:t>
      </w:r>
      <w:r w:rsidRPr="00944581">
        <w:rPr>
          <w:rFonts w:ascii="Arial" w:hAnsi="Arial" w:cs="Arial"/>
          <w:sz w:val="22"/>
        </w:rPr>
        <w:t>)</w:t>
      </w:r>
    </w:p>
    <w:p w14:paraId="7930254A" w14:textId="77777777" w:rsidR="00E2152E" w:rsidRPr="00944581" w:rsidRDefault="00E2152E" w:rsidP="000D0412">
      <w:pPr>
        <w:rPr>
          <w:rFonts w:ascii="Arial" w:hAnsi="Arial" w:cs="Arial"/>
          <w:sz w:val="22"/>
        </w:rPr>
      </w:pPr>
      <w:r w:rsidRPr="00944581">
        <w:rPr>
          <w:rFonts w:ascii="Arial" w:hAnsi="Arial" w:cs="Arial"/>
          <w:sz w:val="22"/>
        </w:rPr>
        <w:t xml:space="preserve">(FRSAD) </w:t>
      </w:r>
      <w:proofErr w:type="spellStart"/>
      <w:r w:rsidRPr="00944581">
        <w:rPr>
          <w:rFonts w:ascii="Arial" w:hAnsi="Arial" w:cs="Arial"/>
          <w:sz w:val="22"/>
        </w:rPr>
        <w:t>Functional</w:t>
      </w:r>
      <w:proofErr w:type="spellEnd"/>
      <w:r w:rsidRPr="00944581">
        <w:rPr>
          <w:rFonts w:ascii="Arial" w:hAnsi="Arial" w:cs="Arial"/>
          <w:sz w:val="22"/>
        </w:rPr>
        <w:t xml:space="preserve"> </w:t>
      </w:r>
      <w:proofErr w:type="spellStart"/>
      <w:r w:rsidRPr="00944581">
        <w:rPr>
          <w:rFonts w:ascii="Arial" w:hAnsi="Arial" w:cs="Arial"/>
          <w:sz w:val="22"/>
        </w:rPr>
        <w:t>requirements</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subject</w:t>
      </w:r>
      <w:proofErr w:type="spellEnd"/>
      <w:r w:rsidRPr="00944581">
        <w:rPr>
          <w:rFonts w:ascii="Arial" w:hAnsi="Arial" w:cs="Arial"/>
          <w:sz w:val="22"/>
        </w:rPr>
        <w:t xml:space="preserve"> </w:t>
      </w:r>
      <w:proofErr w:type="spellStart"/>
      <w:r w:rsidRPr="00944581">
        <w:rPr>
          <w:rFonts w:ascii="Arial" w:hAnsi="Arial" w:cs="Arial"/>
          <w:sz w:val="22"/>
        </w:rPr>
        <w:t>authority</w:t>
      </w:r>
      <w:proofErr w:type="spellEnd"/>
      <w:r w:rsidRPr="00944581">
        <w:rPr>
          <w:rFonts w:ascii="Arial" w:hAnsi="Arial" w:cs="Arial"/>
          <w:sz w:val="22"/>
        </w:rPr>
        <w:t xml:space="preserve"> data (FRSAD</w:t>
      </w:r>
      <w:proofErr w:type="gramStart"/>
      <w:r w:rsidRPr="00944581">
        <w:rPr>
          <w:rFonts w:ascii="Arial" w:hAnsi="Arial" w:cs="Arial"/>
          <w:sz w:val="22"/>
        </w:rPr>
        <w:t>) :</w:t>
      </w:r>
      <w:proofErr w:type="gramEnd"/>
      <w:r w:rsidRPr="00944581">
        <w:rPr>
          <w:rFonts w:ascii="Arial" w:hAnsi="Arial" w:cs="Arial"/>
          <w:sz w:val="22"/>
        </w:rPr>
        <w:t xml:space="preserve"> a </w:t>
      </w:r>
      <w:proofErr w:type="spellStart"/>
      <w:r w:rsidRPr="00944581">
        <w:rPr>
          <w:rFonts w:ascii="Arial" w:hAnsi="Arial" w:cs="Arial"/>
          <w:sz w:val="22"/>
        </w:rPr>
        <w:t>conceptual</w:t>
      </w:r>
      <w:proofErr w:type="spellEnd"/>
      <w:r w:rsidRPr="00944581">
        <w:rPr>
          <w:rFonts w:ascii="Arial" w:hAnsi="Arial" w:cs="Arial"/>
          <w:sz w:val="22"/>
        </w:rPr>
        <w:t xml:space="preserve"> model / </w:t>
      </w:r>
      <w:proofErr w:type="spellStart"/>
      <w:r w:rsidRPr="00944581">
        <w:rPr>
          <w:rFonts w:ascii="Arial" w:hAnsi="Arial" w:cs="Arial"/>
          <w:sz w:val="22"/>
        </w:rPr>
        <w:t>edited</w:t>
      </w:r>
      <w:proofErr w:type="spellEnd"/>
      <w:r w:rsidRPr="00944581">
        <w:rPr>
          <w:rFonts w:ascii="Arial" w:hAnsi="Arial" w:cs="Arial"/>
          <w:sz w:val="22"/>
        </w:rPr>
        <w:t xml:space="preserve"> by </w:t>
      </w:r>
      <w:proofErr w:type="spellStart"/>
      <w:r w:rsidRPr="00944581">
        <w:rPr>
          <w:rFonts w:ascii="Arial" w:hAnsi="Arial" w:cs="Arial"/>
          <w:sz w:val="22"/>
        </w:rPr>
        <w:t>Marcia</w:t>
      </w:r>
      <w:proofErr w:type="spellEnd"/>
      <w:r w:rsidRPr="00944581">
        <w:rPr>
          <w:rFonts w:ascii="Arial" w:hAnsi="Arial" w:cs="Arial"/>
          <w:sz w:val="22"/>
        </w:rPr>
        <w:t xml:space="preserve"> Lei </w:t>
      </w:r>
      <w:proofErr w:type="spellStart"/>
      <w:r w:rsidRPr="00944581">
        <w:rPr>
          <w:rFonts w:ascii="Arial" w:hAnsi="Arial" w:cs="Arial"/>
          <w:sz w:val="22"/>
        </w:rPr>
        <w:t>Zeng</w:t>
      </w:r>
      <w:proofErr w:type="spellEnd"/>
      <w:r w:rsidRPr="00944581">
        <w:rPr>
          <w:rFonts w:ascii="Arial" w:hAnsi="Arial" w:cs="Arial"/>
          <w:sz w:val="22"/>
        </w:rPr>
        <w:t xml:space="preserve">, Maja </w:t>
      </w:r>
      <w:proofErr w:type="spellStart"/>
      <w:r w:rsidRPr="00944581">
        <w:rPr>
          <w:rFonts w:ascii="Arial" w:hAnsi="Arial" w:cs="Arial"/>
          <w:sz w:val="22"/>
        </w:rPr>
        <w:t>Žumer</w:t>
      </w:r>
      <w:proofErr w:type="spellEnd"/>
      <w:r w:rsidRPr="00944581">
        <w:rPr>
          <w:rFonts w:ascii="Arial" w:hAnsi="Arial" w:cs="Arial"/>
          <w:sz w:val="22"/>
        </w:rPr>
        <w:t xml:space="preserve"> and </w:t>
      </w:r>
      <w:proofErr w:type="spellStart"/>
      <w:r w:rsidRPr="00944581">
        <w:rPr>
          <w:rFonts w:ascii="Arial" w:hAnsi="Arial" w:cs="Arial"/>
          <w:sz w:val="22"/>
        </w:rPr>
        <w:t>Athena</w:t>
      </w:r>
      <w:proofErr w:type="spellEnd"/>
      <w:r w:rsidRPr="00944581">
        <w:rPr>
          <w:rFonts w:ascii="Arial" w:hAnsi="Arial" w:cs="Arial"/>
          <w:sz w:val="22"/>
        </w:rPr>
        <w:t xml:space="preserve"> Salaba. </w:t>
      </w:r>
      <w:proofErr w:type="spellStart"/>
      <w:proofErr w:type="gramStart"/>
      <w:r w:rsidRPr="00944581">
        <w:rPr>
          <w:rFonts w:ascii="Arial" w:hAnsi="Arial" w:cs="Arial"/>
          <w:sz w:val="22"/>
        </w:rPr>
        <w:t>Munchen</w:t>
      </w:r>
      <w:proofErr w:type="spellEnd"/>
      <w:r w:rsidRPr="00944581">
        <w:rPr>
          <w:rFonts w:ascii="Arial" w:hAnsi="Arial" w:cs="Arial"/>
          <w:sz w:val="22"/>
        </w:rPr>
        <w:t xml:space="preserve"> :</w:t>
      </w:r>
      <w:proofErr w:type="gramEnd"/>
      <w:r w:rsidRPr="00944581">
        <w:rPr>
          <w:rFonts w:ascii="Arial" w:hAnsi="Arial" w:cs="Arial"/>
          <w:sz w:val="22"/>
        </w:rPr>
        <w:t xml:space="preserve"> De </w:t>
      </w:r>
      <w:proofErr w:type="spellStart"/>
      <w:r w:rsidRPr="00944581">
        <w:rPr>
          <w:rFonts w:ascii="Arial" w:hAnsi="Arial" w:cs="Arial"/>
          <w:sz w:val="22"/>
        </w:rPr>
        <w:t>Gruyter</w:t>
      </w:r>
      <w:proofErr w:type="spellEnd"/>
      <w:r w:rsidRPr="00944581">
        <w:rPr>
          <w:rFonts w:ascii="Arial" w:hAnsi="Arial" w:cs="Arial"/>
          <w:sz w:val="22"/>
        </w:rPr>
        <w:t xml:space="preserve"> </w:t>
      </w:r>
      <w:proofErr w:type="spellStart"/>
      <w:r w:rsidRPr="00944581">
        <w:rPr>
          <w:rFonts w:ascii="Arial" w:hAnsi="Arial" w:cs="Arial"/>
          <w:sz w:val="22"/>
        </w:rPr>
        <w:t>Saur</w:t>
      </w:r>
      <w:proofErr w:type="spellEnd"/>
      <w:r w:rsidRPr="00944581">
        <w:rPr>
          <w:rFonts w:ascii="Arial" w:hAnsi="Arial" w:cs="Arial"/>
          <w:sz w:val="22"/>
        </w:rPr>
        <w:t xml:space="preserve">, 2011. (IFLA </w:t>
      </w:r>
      <w:proofErr w:type="spellStart"/>
      <w:r w:rsidRPr="00944581">
        <w:rPr>
          <w:rFonts w:ascii="Arial" w:hAnsi="Arial" w:cs="Arial"/>
          <w:sz w:val="22"/>
        </w:rPr>
        <w:t>series</w:t>
      </w:r>
      <w:proofErr w:type="spellEnd"/>
      <w:r w:rsidRPr="00944581">
        <w:rPr>
          <w:rFonts w:ascii="Arial" w:hAnsi="Arial" w:cs="Arial"/>
          <w:sz w:val="22"/>
        </w:rPr>
        <w:t xml:space="preserve"> on </w:t>
      </w:r>
      <w:proofErr w:type="spellStart"/>
      <w:r w:rsidRPr="00944581">
        <w:rPr>
          <w:rFonts w:ascii="Arial" w:hAnsi="Arial" w:cs="Arial"/>
          <w:sz w:val="22"/>
        </w:rPr>
        <w:t>bibliographic</w:t>
      </w:r>
      <w:proofErr w:type="spellEnd"/>
      <w:r w:rsidRPr="00944581">
        <w:rPr>
          <w:rFonts w:ascii="Arial" w:hAnsi="Arial" w:cs="Arial"/>
          <w:sz w:val="22"/>
        </w:rPr>
        <w:t xml:space="preserve"> </w:t>
      </w:r>
      <w:proofErr w:type="spellStart"/>
      <w:proofErr w:type="gramStart"/>
      <w:r w:rsidRPr="00944581">
        <w:rPr>
          <w:rFonts w:ascii="Arial" w:hAnsi="Arial" w:cs="Arial"/>
          <w:sz w:val="22"/>
        </w:rPr>
        <w:t>control</w:t>
      </w:r>
      <w:proofErr w:type="spellEnd"/>
      <w:r w:rsidRPr="00944581">
        <w:rPr>
          <w:rFonts w:ascii="Arial" w:hAnsi="Arial" w:cs="Arial"/>
          <w:sz w:val="22"/>
        </w:rPr>
        <w:t xml:space="preserve"> ;</w:t>
      </w:r>
      <w:proofErr w:type="gramEnd"/>
      <w:r w:rsidRPr="00944581">
        <w:rPr>
          <w:rFonts w:ascii="Arial" w:hAnsi="Arial" w:cs="Arial"/>
          <w:sz w:val="22"/>
        </w:rPr>
        <w:t xml:space="preserve"> vol. 43).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http://www.ifla.org/files/assets/classification-and- indexing/functional-requirements-for-subject-authority-data/frsad-final-report.pdf (</w:t>
      </w:r>
      <w:proofErr w:type="spellStart"/>
      <w:r w:rsidRPr="00944581">
        <w:rPr>
          <w:rFonts w:ascii="Arial" w:hAnsi="Arial" w:cs="Arial"/>
          <w:sz w:val="22"/>
        </w:rPr>
        <w:t>accessed</w:t>
      </w:r>
      <w:proofErr w:type="spellEnd"/>
      <w:r w:rsidRPr="00944581">
        <w:rPr>
          <w:rFonts w:ascii="Arial" w:hAnsi="Arial" w:cs="Arial"/>
          <w:sz w:val="22"/>
        </w:rPr>
        <w:t xml:space="preserve"> 2017-08-01). Errata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section</w:t>
      </w:r>
      <w:proofErr w:type="spellEnd"/>
      <w:r w:rsidRPr="00944581">
        <w:rPr>
          <w:rFonts w:ascii="Arial" w:hAnsi="Arial" w:cs="Arial"/>
          <w:sz w:val="22"/>
        </w:rPr>
        <w:t xml:space="preserve"> 5.4.2, </w:t>
      </w:r>
      <w:proofErr w:type="spellStart"/>
      <w:r w:rsidRPr="00944581">
        <w:rPr>
          <w:rFonts w:ascii="Arial" w:hAnsi="Arial" w:cs="Arial"/>
          <w:sz w:val="22"/>
        </w:rPr>
        <w:t>October</w:t>
      </w:r>
      <w:proofErr w:type="spellEnd"/>
      <w:r w:rsidRPr="00944581">
        <w:rPr>
          <w:rFonts w:ascii="Arial" w:hAnsi="Arial" w:cs="Arial"/>
          <w:sz w:val="22"/>
        </w:rPr>
        <w:t xml:space="preserve"> 2011</w:t>
      </w:r>
    </w:p>
    <w:p w14:paraId="47138ED4" w14:textId="77777777" w:rsidR="00E2152E" w:rsidRPr="00944581" w:rsidRDefault="00E2152E" w:rsidP="00534CC9">
      <w:pPr>
        <w:rPr>
          <w:rFonts w:ascii="Arial" w:hAnsi="Arial" w:cs="Arial"/>
          <w:sz w:val="22"/>
        </w:rPr>
      </w:pPr>
      <w:r w:rsidRPr="00944581">
        <w:rPr>
          <w:rFonts w:ascii="Arial" w:hAnsi="Arial" w:cs="Arial"/>
          <w:sz w:val="22"/>
        </w:rPr>
        <w:t>(</w:t>
      </w:r>
      <w:proofErr w:type="spellStart"/>
      <w:r w:rsidRPr="00944581">
        <w:rPr>
          <w:rFonts w:ascii="Arial" w:hAnsi="Arial" w:cs="Arial"/>
          <w:sz w:val="22"/>
        </w:rPr>
        <w:t>PRESS</w:t>
      </w:r>
      <w:r>
        <w:rPr>
          <w:rFonts w:ascii="Arial" w:hAnsi="Arial" w:cs="Arial"/>
          <w:sz w:val="22"/>
        </w:rPr>
        <w:t>oo</w:t>
      </w:r>
      <w:proofErr w:type="spellEnd"/>
      <w:r w:rsidRPr="00944581">
        <w:rPr>
          <w:rFonts w:ascii="Arial" w:hAnsi="Arial" w:cs="Arial"/>
          <w:sz w:val="22"/>
        </w:rPr>
        <w:t xml:space="preserve">) </w:t>
      </w:r>
      <w:proofErr w:type="spellStart"/>
      <w:proofErr w:type="gramStart"/>
      <w:r w:rsidRPr="00944581">
        <w:rPr>
          <w:rFonts w:ascii="Arial" w:hAnsi="Arial" w:cs="Arial"/>
          <w:sz w:val="22"/>
        </w:rPr>
        <w:t>PRESS</w:t>
      </w:r>
      <w:r>
        <w:rPr>
          <w:rFonts w:ascii="Arial" w:hAnsi="Arial" w:cs="Arial"/>
          <w:sz w:val="22"/>
        </w:rPr>
        <w:t>oo</w:t>
      </w:r>
      <w:proofErr w:type="spellEnd"/>
      <w:r w:rsidRPr="00944581">
        <w:rPr>
          <w:rFonts w:ascii="Arial" w:hAnsi="Arial" w:cs="Arial"/>
          <w:sz w:val="22"/>
        </w:rPr>
        <w:t xml:space="preserve"> :</w:t>
      </w:r>
      <w:proofErr w:type="gramEnd"/>
      <w:r w:rsidRPr="00944581">
        <w:rPr>
          <w:rFonts w:ascii="Arial" w:hAnsi="Arial" w:cs="Arial"/>
          <w:sz w:val="22"/>
        </w:rPr>
        <w:t xml:space="preserve"> </w:t>
      </w:r>
      <w:proofErr w:type="spellStart"/>
      <w:r w:rsidRPr="00944581">
        <w:rPr>
          <w:rFonts w:ascii="Arial" w:hAnsi="Arial" w:cs="Arial"/>
          <w:sz w:val="22"/>
        </w:rPr>
        <w:t>extension</w:t>
      </w:r>
      <w:proofErr w:type="spellEnd"/>
      <w:r w:rsidRPr="00944581">
        <w:rPr>
          <w:rFonts w:ascii="Arial" w:hAnsi="Arial" w:cs="Arial"/>
          <w:sz w:val="22"/>
        </w:rPr>
        <w:t xml:space="preserve"> </w:t>
      </w:r>
      <w:proofErr w:type="spellStart"/>
      <w:r w:rsidRPr="00944581">
        <w:rPr>
          <w:rFonts w:ascii="Arial" w:hAnsi="Arial" w:cs="Arial"/>
          <w:sz w:val="22"/>
        </w:rPr>
        <w:t>of</w:t>
      </w:r>
      <w:proofErr w:type="spellEnd"/>
      <w:r w:rsidRPr="00944581">
        <w:rPr>
          <w:rFonts w:ascii="Arial" w:hAnsi="Arial" w:cs="Arial"/>
          <w:sz w:val="22"/>
        </w:rPr>
        <w:t xml:space="preserve"> CIDOC CRM and FRBROO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the</w:t>
      </w:r>
      <w:proofErr w:type="spellEnd"/>
      <w:r w:rsidRPr="00944581">
        <w:rPr>
          <w:rFonts w:ascii="Arial" w:hAnsi="Arial" w:cs="Arial"/>
          <w:sz w:val="22"/>
        </w:rPr>
        <w:t xml:space="preserve"> modelling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bibliographic</w:t>
      </w:r>
      <w:proofErr w:type="spellEnd"/>
      <w:r w:rsidRPr="00944581">
        <w:rPr>
          <w:rFonts w:ascii="Arial" w:hAnsi="Arial" w:cs="Arial"/>
          <w:sz w:val="22"/>
        </w:rPr>
        <w:t xml:space="preserve"> </w:t>
      </w:r>
      <w:proofErr w:type="spellStart"/>
      <w:r w:rsidRPr="00944581">
        <w:rPr>
          <w:rFonts w:ascii="Arial" w:hAnsi="Arial" w:cs="Arial"/>
          <w:sz w:val="22"/>
        </w:rPr>
        <w:t>information</w:t>
      </w:r>
      <w:proofErr w:type="spellEnd"/>
      <w:r w:rsidRPr="00944581">
        <w:rPr>
          <w:rFonts w:ascii="Arial" w:hAnsi="Arial" w:cs="Arial"/>
          <w:sz w:val="22"/>
        </w:rPr>
        <w:t xml:space="preserve"> </w:t>
      </w:r>
      <w:proofErr w:type="spellStart"/>
      <w:r w:rsidRPr="00944581">
        <w:rPr>
          <w:rFonts w:ascii="Arial" w:hAnsi="Arial" w:cs="Arial"/>
          <w:sz w:val="22"/>
        </w:rPr>
        <w:t>pertaining</w:t>
      </w:r>
      <w:proofErr w:type="spellEnd"/>
      <w:r w:rsidRPr="00944581">
        <w:rPr>
          <w:rFonts w:ascii="Arial" w:hAnsi="Arial" w:cs="Arial"/>
          <w:sz w:val="22"/>
        </w:rPr>
        <w:t xml:space="preserve"> to </w:t>
      </w:r>
      <w:proofErr w:type="spellStart"/>
      <w:r w:rsidRPr="00944581">
        <w:rPr>
          <w:rFonts w:ascii="Arial" w:hAnsi="Arial" w:cs="Arial"/>
          <w:sz w:val="22"/>
        </w:rPr>
        <w:t>continuing</w:t>
      </w:r>
      <w:proofErr w:type="spellEnd"/>
      <w:r w:rsidRPr="00944581">
        <w:rPr>
          <w:rFonts w:ascii="Arial" w:hAnsi="Arial" w:cs="Arial"/>
          <w:sz w:val="22"/>
        </w:rPr>
        <w:t xml:space="preserve"> </w:t>
      </w:r>
      <w:proofErr w:type="spellStart"/>
      <w:r w:rsidRPr="00944581">
        <w:rPr>
          <w:rFonts w:ascii="Arial" w:hAnsi="Arial" w:cs="Arial"/>
          <w:sz w:val="22"/>
        </w:rPr>
        <w:t>resources</w:t>
      </w:r>
      <w:proofErr w:type="spellEnd"/>
      <w:r w:rsidRPr="00944581">
        <w:rPr>
          <w:rFonts w:ascii="Arial" w:hAnsi="Arial" w:cs="Arial"/>
          <w:sz w:val="22"/>
        </w:rPr>
        <w:t xml:space="preserve"> / editor: Patrick </w:t>
      </w:r>
      <w:proofErr w:type="spellStart"/>
      <w:r w:rsidRPr="00944581">
        <w:rPr>
          <w:rFonts w:ascii="Arial" w:hAnsi="Arial" w:cs="Arial"/>
          <w:sz w:val="22"/>
        </w:rPr>
        <w:t>Le</w:t>
      </w:r>
      <w:proofErr w:type="spellEnd"/>
      <w:r w:rsidRPr="00944581">
        <w:rPr>
          <w:rFonts w:ascii="Arial" w:hAnsi="Arial" w:cs="Arial"/>
          <w:sz w:val="22"/>
        </w:rPr>
        <w:t xml:space="preserve"> </w:t>
      </w:r>
      <w:proofErr w:type="spellStart"/>
      <w:r w:rsidRPr="00944581">
        <w:rPr>
          <w:rFonts w:ascii="Arial" w:hAnsi="Arial" w:cs="Arial"/>
          <w:sz w:val="22"/>
        </w:rPr>
        <w:t>Boeuf</w:t>
      </w:r>
      <w:proofErr w:type="spellEnd"/>
      <w:r w:rsidRPr="00944581">
        <w:rPr>
          <w:rFonts w:ascii="Arial" w:hAnsi="Arial" w:cs="Arial"/>
          <w:sz w:val="22"/>
        </w:rPr>
        <w:t xml:space="preserve"> </w:t>
      </w:r>
      <w:proofErr w:type="spellStart"/>
      <w:r w:rsidRPr="00944581">
        <w:rPr>
          <w:rFonts w:ascii="Arial" w:hAnsi="Arial" w:cs="Arial"/>
          <w:sz w:val="22"/>
        </w:rPr>
        <w:t>Version</w:t>
      </w:r>
      <w:proofErr w:type="spellEnd"/>
      <w:r w:rsidRPr="00944581">
        <w:rPr>
          <w:rFonts w:ascii="Arial" w:hAnsi="Arial" w:cs="Arial"/>
          <w:sz w:val="22"/>
        </w:rPr>
        <w:t xml:space="preserve"> 1.2. </w:t>
      </w:r>
      <w:proofErr w:type="spellStart"/>
      <w:r w:rsidRPr="00944581">
        <w:rPr>
          <w:rFonts w:ascii="Arial" w:hAnsi="Arial" w:cs="Arial"/>
          <w:sz w:val="22"/>
        </w:rPr>
        <w:t>January</w:t>
      </w:r>
      <w:proofErr w:type="spellEnd"/>
      <w:r w:rsidRPr="00944581">
        <w:rPr>
          <w:rFonts w:ascii="Arial" w:hAnsi="Arial" w:cs="Arial"/>
          <w:sz w:val="22"/>
        </w:rPr>
        <w:t xml:space="preserve"> 2016.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xml:space="preserve">: http://www.ifla.org/files/assets/cataloguing/PRESSoo/pressoo </w:t>
      </w:r>
      <w:proofErr w:type="gramStart"/>
      <w:r w:rsidRPr="00944581">
        <w:rPr>
          <w:rFonts w:ascii="Arial" w:hAnsi="Arial" w:cs="Arial"/>
          <w:sz w:val="22"/>
        </w:rPr>
        <w:t>v1.2.pdf</w:t>
      </w:r>
      <w:r>
        <w:rPr>
          <w:rFonts w:ascii="Arial" w:hAnsi="Arial" w:cs="Arial"/>
          <w:sz w:val="22"/>
        </w:rPr>
        <w:t xml:space="preserve"> </w:t>
      </w:r>
      <w:r w:rsidRPr="00944581">
        <w:rPr>
          <w:rFonts w:ascii="Arial" w:hAnsi="Arial" w:cs="Arial"/>
          <w:sz w:val="22"/>
        </w:rPr>
        <w:t xml:space="preserve"> and</w:t>
      </w:r>
      <w:proofErr w:type="gram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http://www.cidoc-crm.org/pressoo/sites/default/files/pressoo v1.2.pdf</w:t>
      </w:r>
      <w:r>
        <w:rPr>
          <w:rFonts w:ascii="Arial" w:hAnsi="Arial" w:cs="Arial"/>
          <w:sz w:val="22"/>
        </w:rPr>
        <w:t xml:space="preserve">  </w:t>
      </w:r>
      <w:r w:rsidRPr="00944581">
        <w:rPr>
          <w:rFonts w:ascii="Arial" w:hAnsi="Arial" w:cs="Arial"/>
          <w:sz w:val="22"/>
        </w:rPr>
        <w:t xml:space="preserve">  (</w:t>
      </w:r>
      <w:proofErr w:type="spellStart"/>
      <w:r w:rsidRPr="00944581">
        <w:rPr>
          <w:rFonts w:ascii="Arial" w:hAnsi="Arial" w:cs="Arial"/>
          <w:sz w:val="22"/>
        </w:rPr>
        <w:t>accessed</w:t>
      </w:r>
      <w:proofErr w:type="spellEnd"/>
      <w:r w:rsidRPr="00944581">
        <w:rPr>
          <w:rFonts w:ascii="Arial" w:hAnsi="Arial" w:cs="Arial"/>
          <w:sz w:val="22"/>
        </w:rPr>
        <w:t xml:space="preserve"> 2017-08-01)</w:t>
      </w:r>
      <w:r>
        <w:rPr>
          <w:rFonts w:ascii="Arial" w:hAnsi="Arial" w:cs="Arial"/>
          <w:sz w:val="22"/>
        </w:rPr>
        <w:t xml:space="preserve"> </w:t>
      </w:r>
    </w:p>
    <w:p w14:paraId="545B3A19" w14:textId="77777777" w:rsidR="00E2152E" w:rsidRPr="00944581" w:rsidRDefault="00E2152E" w:rsidP="000D0412">
      <w:pPr>
        <w:rPr>
          <w:rFonts w:ascii="Arial" w:hAnsi="Arial" w:cs="Arial"/>
          <w:sz w:val="22"/>
        </w:rPr>
      </w:pPr>
      <w:proofErr w:type="spellStart"/>
      <w:r w:rsidRPr="00944581">
        <w:rPr>
          <w:rFonts w:ascii="Arial" w:hAnsi="Arial" w:cs="Arial"/>
          <w:sz w:val="22"/>
        </w:rPr>
        <w:t>Aggregates</w:t>
      </w:r>
      <w:proofErr w:type="spellEnd"/>
      <w:r w:rsidRPr="00944581">
        <w:rPr>
          <w:rFonts w:ascii="Arial" w:hAnsi="Arial" w:cs="Arial"/>
          <w:sz w:val="22"/>
        </w:rPr>
        <w:t xml:space="preserve"> </w:t>
      </w:r>
      <w:proofErr w:type="gramStart"/>
      <w:r w:rsidRPr="00944581">
        <w:rPr>
          <w:rFonts w:ascii="Arial" w:hAnsi="Arial" w:cs="Arial"/>
          <w:sz w:val="22"/>
        </w:rPr>
        <w:t>WG :</w:t>
      </w:r>
      <w:proofErr w:type="gramEnd"/>
      <w:r w:rsidRPr="00944581">
        <w:rPr>
          <w:rFonts w:ascii="Arial" w:hAnsi="Arial" w:cs="Arial"/>
          <w:sz w:val="22"/>
        </w:rPr>
        <w:t xml:space="preserve"> </w:t>
      </w:r>
      <w:proofErr w:type="spellStart"/>
      <w:r w:rsidRPr="00944581">
        <w:rPr>
          <w:rFonts w:ascii="Arial" w:hAnsi="Arial" w:cs="Arial"/>
          <w:sz w:val="22"/>
        </w:rPr>
        <w:t>Final</w:t>
      </w:r>
      <w:proofErr w:type="spellEnd"/>
      <w:r w:rsidRPr="00944581">
        <w:rPr>
          <w:rFonts w:ascii="Arial" w:hAnsi="Arial" w:cs="Arial"/>
          <w:sz w:val="22"/>
        </w:rPr>
        <w:t xml:space="preserve"> report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the</w:t>
      </w:r>
      <w:proofErr w:type="spellEnd"/>
      <w:r w:rsidRPr="00944581">
        <w:rPr>
          <w:rFonts w:ascii="Arial" w:hAnsi="Arial" w:cs="Arial"/>
          <w:sz w:val="22"/>
        </w:rPr>
        <w:t xml:space="preserve"> </w:t>
      </w:r>
      <w:proofErr w:type="spellStart"/>
      <w:r w:rsidRPr="00944581">
        <w:rPr>
          <w:rFonts w:ascii="Arial" w:hAnsi="Arial" w:cs="Arial"/>
          <w:sz w:val="22"/>
        </w:rPr>
        <w:t>Working</w:t>
      </w:r>
      <w:proofErr w:type="spellEnd"/>
      <w:r w:rsidRPr="00944581">
        <w:rPr>
          <w:rFonts w:ascii="Arial" w:hAnsi="Arial" w:cs="Arial"/>
          <w:sz w:val="22"/>
        </w:rPr>
        <w:t xml:space="preserve"> Group on </w:t>
      </w:r>
      <w:proofErr w:type="spellStart"/>
      <w:r w:rsidRPr="00944581">
        <w:rPr>
          <w:rFonts w:ascii="Arial" w:hAnsi="Arial" w:cs="Arial"/>
          <w:sz w:val="22"/>
        </w:rPr>
        <w:t>Aggregates</w:t>
      </w:r>
      <w:proofErr w:type="spellEnd"/>
      <w:r w:rsidRPr="00944581">
        <w:rPr>
          <w:rFonts w:ascii="Arial" w:hAnsi="Arial" w:cs="Arial"/>
          <w:sz w:val="22"/>
        </w:rPr>
        <w:t xml:space="preserve"> / </w:t>
      </w:r>
      <w:proofErr w:type="spellStart"/>
      <w:r w:rsidRPr="00944581">
        <w:rPr>
          <w:rFonts w:ascii="Arial" w:hAnsi="Arial" w:cs="Arial"/>
          <w:sz w:val="22"/>
        </w:rPr>
        <w:t>chair</w:t>
      </w:r>
      <w:proofErr w:type="spellEnd"/>
      <w:r w:rsidRPr="00944581">
        <w:rPr>
          <w:rFonts w:ascii="Arial" w:hAnsi="Arial" w:cs="Arial"/>
          <w:sz w:val="22"/>
        </w:rPr>
        <w:t xml:space="preserve">, Ed </w:t>
      </w:r>
      <w:proofErr w:type="spellStart"/>
      <w:r w:rsidRPr="00944581">
        <w:rPr>
          <w:rFonts w:ascii="Arial" w:hAnsi="Arial" w:cs="Arial"/>
          <w:sz w:val="22"/>
        </w:rPr>
        <w:t>O’Neill</w:t>
      </w:r>
      <w:proofErr w:type="spellEnd"/>
      <w:r w:rsidRPr="00944581">
        <w:rPr>
          <w:rFonts w:ascii="Arial" w:hAnsi="Arial" w:cs="Arial"/>
          <w:sz w:val="22"/>
        </w:rPr>
        <w:t xml:space="preserve">. </w:t>
      </w:r>
      <w:proofErr w:type="spellStart"/>
      <w:r w:rsidRPr="00944581">
        <w:rPr>
          <w:rFonts w:ascii="Arial" w:hAnsi="Arial" w:cs="Arial"/>
          <w:sz w:val="22"/>
        </w:rPr>
        <w:t>September</w:t>
      </w:r>
      <w:proofErr w:type="spellEnd"/>
      <w:r w:rsidRPr="00944581">
        <w:rPr>
          <w:rFonts w:ascii="Arial" w:hAnsi="Arial" w:cs="Arial"/>
          <w:sz w:val="22"/>
        </w:rPr>
        <w:t xml:space="preserve"> 12, 2011.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http://www.ifla.org/fdes/assets/cataloguing/frbrrg/AggregatesFinalReport.pdf (</w:t>
      </w:r>
      <w:proofErr w:type="spellStart"/>
      <w:r w:rsidRPr="00944581">
        <w:rPr>
          <w:rFonts w:ascii="Arial" w:hAnsi="Arial" w:cs="Arial"/>
          <w:sz w:val="22"/>
        </w:rPr>
        <w:t>accessed</w:t>
      </w:r>
      <w:proofErr w:type="spellEnd"/>
      <w:r w:rsidRPr="00944581">
        <w:rPr>
          <w:rFonts w:ascii="Arial" w:hAnsi="Arial" w:cs="Arial"/>
          <w:sz w:val="22"/>
        </w:rPr>
        <w:t xml:space="preserve"> 2017-08-01)</w:t>
      </w:r>
    </w:p>
    <w:p w14:paraId="4AD0BE2D" w14:textId="77777777" w:rsidR="00E2152E" w:rsidRDefault="00E2152E" w:rsidP="003619AC">
      <w:pPr>
        <w:spacing w:after="0"/>
        <w:rPr>
          <w:rFonts w:ascii="Arial" w:hAnsi="Arial" w:cs="Arial"/>
          <w:sz w:val="22"/>
        </w:rPr>
      </w:pPr>
      <w:r w:rsidRPr="00944581">
        <w:rPr>
          <w:rFonts w:ascii="Arial" w:hAnsi="Arial" w:cs="Arial"/>
          <w:sz w:val="22"/>
        </w:rPr>
        <w:lastRenderedPageBreak/>
        <w:t xml:space="preserve">BAZALOVÁ, Eva. Akvizice dokumentů. </w:t>
      </w:r>
      <w:r w:rsidRPr="00944581">
        <w:rPr>
          <w:rFonts w:ascii="Arial" w:hAnsi="Arial" w:cs="Arial"/>
          <w:i/>
          <w:sz w:val="22"/>
        </w:rPr>
        <w:t>Knihovnický zpravodaj Vysočina</w:t>
      </w:r>
      <w:r w:rsidRPr="00944581">
        <w:rPr>
          <w:rFonts w:ascii="Arial" w:hAnsi="Arial" w:cs="Arial"/>
          <w:sz w:val="22"/>
        </w:rPr>
        <w:t xml:space="preserve"> [on</w:t>
      </w:r>
      <w:r w:rsidRPr="00944581">
        <w:rPr>
          <w:rFonts w:ascii="Arial" w:hAnsi="Arial" w:cs="Arial"/>
          <w:sz w:val="22"/>
        </w:rPr>
        <w:noBreakHyphen/>
        <w:t xml:space="preserve">line]. 2003, č. 03 [cit. 2019-06-18]. Dostupné z: </w:t>
      </w:r>
      <w:hyperlink r:id="rId61" w:history="1">
        <w:r w:rsidRPr="000E1810">
          <w:rPr>
            <w:rStyle w:val="Hypertextovprepojenie"/>
            <w:rFonts w:ascii="Arial" w:hAnsi="Arial" w:cs="Arial"/>
            <w:sz w:val="22"/>
          </w:rPr>
          <w:t>http://kzv2.kkvysociny.cz/archiv.aspx?id=484&amp;idr=3&amp;idci=10</w:t>
        </w:r>
      </w:hyperlink>
      <w:r w:rsidRPr="00944581">
        <w:rPr>
          <w:rFonts w:ascii="Arial" w:hAnsi="Arial" w:cs="Arial"/>
          <w:sz w:val="22"/>
        </w:rPr>
        <w:t>.</w:t>
      </w:r>
      <w:r>
        <w:rPr>
          <w:rFonts w:ascii="Arial" w:hAnsi="Arial" w:cs="Arial"/>
          <w:sz w:val="22"/>
        </w:rPr>
        <w:t xml:space="preserve"> </w:t>
      </w:r>
    </w:p>
    <w:p w14:paraId="451CB02B" w14:textId="77777777" w:rsidR="00E2152E" w:rsidRPr="00944581" w:rsidRDefault="00E2152E" w:rsidP="007F6F6A">
      <w:pPr>
        <w:rPr>
          <w:rFonts w:ascii="Arial" w:hAnsi="Arial" w:cs="Arial"/>
          <w:sz w:val="22"/>
        </w:rPr>
      </w:pPr>
      <w:proofErr w:type="spellStart"/>
      <w:r w:rsidRPr="00944581">
        <w:rPr>
          <w:rFonts w:ascii="Arial" w:hAnsi="Arial" w:cs="Arial"/>
          <w:sz w:val="22"/>
        </w:rPr>
        <w:t>Breeding</w:t>
      </w:r>
      <w:proofErr w:type="spellEnd"/>
      <w:r w:rsidRPr="00944581">
        <w:rPr>
          <w:rFonts w:ascii="Arial" w:hAnsi="Arial" w:cs="Arial"/>
          <w:sz w:val="22"/>
        </w:rPr>
        <w:t xml:space="preserve">, </w:t>
      </w:r>
      <w:proofErr w:type="spellStart"/>
      <w:r w:rsidRPr="00944581">
        <w:rPr>
          <w:rFonts w:ascii="Arial" w:hAnsi="Arial" w:cs="Arial"/>
          <w:sz w:val="22"/>
        </w:rPr>
        <w:t>Marshal</w:t>
      </w:r>
      <w:proofErr w:type="spellEnd"/>
      <w:r w:rsidRPr="00944581">
        <w:rPr>
          <w:rFonts w:ascii="Arial" w:hAnsi="Arial" w:cs="Arial"/>
          <w:sz w:val="22"/>
        </w:rPr>
        <w:t xml:space="preserve">, 2020. </w:t>
      </w:r>
      <w:proofErr w:type="spellStart"/>
      <w:r w:rsidRPr="00944581">
        <w:rPr>
          <w:rFonts w:ascii="Arial" w:hAnsi="Arial" w:cs="Arial"/>
          <w:sz w:val="22"/>
        </w:rPr>
        <w:t>Library</w:t>
      </w:r>
      <w:proofErr w:type="spellEnd"/>
      <w:r w:rsidRPr="00944581">
        <w:rPr>
          <w:rFonts w:ascii="Arial" w:hAnsi="Arial" w:cs="Arial"/>
          <w:sz w:val="22"/>
        </w:rPr>
        <w:t xml:space="preserve"> </w:t>
      </w:r>
      <w:proofErr w:type="spellStart"/>
      <w:r w:rsidRPr="00944581">
        <w:rPr>
          <w:rFonts w:ascii="Arial" w:hAnsi="Arial" w:cs="Arial"/>
          <w:sz w:val="22"/>
        </w:rPr>
        <w:t>systems</w:t>
      </w:r>
      <w:proofErr w:type="spellEnd"/>
      <w:r w:rsidRPr="00944581">
        <w:rPr>
          <w:rFonts w:ascii="Arial" w:hAnsi="Arial" w:cs="Arial"/>
          <w:sz w:val="22"/>
        </w:rPr>
        <w:t xml:space="preserve"> Report. </w:t>
      </w:r>
      <w:proofErr w:type="spellStart"/>
      <w:r w:rsidRPr="00944581">
        <w:rPr>
          <w:rFonts w:ascii="Arial" w:hAnsi="Arial" w:cs="Arial"/>
          <w:sz w:val="22"/>
        </w:rPr>
        <w:t>Fresh</w:t>
      </w:r>
      <w:proofErr w:type="spellEnd"/>
      <w:r w:rsidRPr="00944581">
        <w:rPr>
          <w:rFonts w:ascii="Arial" w:hAnsi="Arial" w:cs="Arial"/>
          <w:sz w:val="22"/>
        </w:rPr>
        <w:t xml:space="preserve"> </w:t>
      </w:r>
      <w:proofErr w:type="spellStart"/>
      <w:r w:rsidRPr="00944581">
        <w:rPr>
          <w:rFonts w:ascii="Arial" w:hAnsi="Arial" w:cs="Arial"/>
          <w:sz w:val="22"/>
        </w:rPr>
        <w:t>opportunities</w:t>
      </w:r>
      <w:proofErr w:type="spellEnd"/>
      <w:r w:rsidRPr="00944581">
        <w:rPr>
          <w:rFonts w:ascii="Arial" w:hAnsi="Arial" w:cs="Arial"/>
          <w:sz w:val="22"/>
        </w:rPr>
        <w:t xml:space="preserve"> amid </w:t>
      </w:r>
      <w:proofErr w:type="spellStart"/>
      <w:r w:rsidRPr="00944581">
        <w:rPr>
          <w:rFonts w:ascii="Arial" w:hAnsi="Arial" w:cs="Arial"/>
          <w:sz w:val="22"/>
        </w:rPr>
        <w:t>consolidation</w:t>
      </w:r>
      <w:proofErr w:type="spellEnd"/>
      <w:r w:rsidRPr="00944581">
        <w:rPr>
          <w:rFonts w:ascii="Arial" w:hAnsi="Arial" w:cs="Arial"/>
          <w:sz w:val="22"/>
        </w:rPr>
        <w:t xml:space="preserve">. May 1, 2020. Dostupné: 2020 </w:t>
      </w:r>
      <w:proofErr w:type="spellStart"/>
      <w:r w:rsidRPr="00944581">
        <w:rPr>
          <w:rFonts w:ascii="Arial" w:hAnsi="Arial" w:cs="Arial"/>
          <w:sz w:val="22"/>
        </w:rPr>
        <w:t>Library</w:t>
      </w:r>
      <w:proofErr w:type="spellEnd"/>
      <w:r w:rsidRPr="00944581">
        <w:rPr>
          <w:rFonts w:ascii="Arial" w:hAnsi="Arial" w:cs="Arial"/>
          <w:sz w:val="22"/>
        </w:rPr>
        <w:t xml:space="preserve"> Systems Report | </w:t>
      </w:r>
      <w:proofErr w:type="spellStart"/>
      <w:r w:rsidRPr="00944581">
        <w:rPr>
          <w:rFonts w:ascii="Arial" w:hAnsi="Arial" w:cs="Arial"/>
          <w:sz w:val="22"/>
        </w:rPr>
        <w:t>American</w:t>
      </w:r>
      <w:proofErr w:type="spellEnd"/>
      <w:r w:rsidRPr="00944581">
        <w:rPr>
          <w:rFonts w:ascii="Arial" w:hAnsi="Arial" w:cs="Arial"/>
          <w:sz w:val="22"/>
        </w:rPr>
        <w:t xml:space="preserve"> </w:t>
      </w:r>
      <w:proofErr w:type="spellStart"/>
      <w:r w:rsidRPr="00944581">
        <w:rPr>
          <w:rFonts w:ascii="Arial" w:hAnsi="Arial" w:cs="Arial"/>
          <w:sz w:val="22"/>
        </w:rPr>
        <w:t>Libraries</w:t>
      </w:r>
      <w:proofErr w:type="spellEnd"/>
      <w:r w:rsidRPr="00944581">
        <w:rPr>
          <w:rFonts w:ascii="Arial" w:hAnsi="Arial" w:cs="Arial"/>
          <w:sz w:val="22"/>
        </w:rPr>
        <w:t xml:space="preserve"> </w:t>
      </w:r>
      <w:proofErr w:type="spellStart"/>
      <w:r w:rsidRPr="00944581">
        <w:rPr>
          <w:rFonts w:ascii="Arial" w:hAnsi="Arial" w:cs="Arial"/>
          <w:sz w:val="22"/>
        </w:rPr>
        <w:t>Magazine</w:t>
      </w:r>
      <w:proofErr w:type="spellEnd"/>
    </w:p>
    <w:p w14:paraId="789F4A11" w14:textId="77777777" w:rsidR="00E2152E" w:rsidRDefault="00E2152E" w:rsidP="003C40CD">
      <w:pPr>
        <w:spacing w:after="0"/>
        <w:rPr>
          <w:rStyle w:val="Hypertextovprepojenie"/>
          <w:rFonts w:ascii="Arial" w:hAnsi="Arial" w:cs="Arial"/>
          <w:color w:val="auto"/>
          <w:sz w:val="22"/>
          <w:u w:val="none"/>
        </w:rPr>
      </w:pPr>
      <w:r w:rsidRPr="00944581">
        <w:rPr>
          <w:rFonts w:ascii="Arial" w:hAnsi="Arial" w:cs="Arial"/>
          <w:sz w:val="22"/>
        </w:rPr>
        <w:t>DILHOFOVÁ, Adéla, Monika KRATOCHVÍLOVÁ a Jan LIDMILA</w:t>
      </w:r>
      <w:r w:rsidRPr="00944581">
        <w:rPr>
          <w:rFonts w:ascii="Arial" w:hAnsi="Arial" w:cs="Arial"/>
          <w:i/>
          <w:sz w:val="22"/>
        </w:rPr>
        <w:t>. Příručka pro knihovníky veřejných knihoven</w:t>
      </w:r>
      <w:r w:rsidRPr="00944581">
        <w:rPr>
          <w:rFonts w:ascii="Arial" w:hAnsi="Arial" w:cs="Arial"/>
          <w:sz w:val="22"/>
        </w:rPr>
        <w:t xml:space="preserve">. Vyd. 1. Brno: Moravská zemská knihovna v Brně, 2013, 59 s. ISBN 978-80-7051-199-2. </w:t>
      </w:r>
      <w:r w:rsidRPr="00944581">
        <w:rPr>
          <w:rFonts w:ascii="Arial" w:hAnsi="Arial" w:cs="Arial"/>
          <w:sz w:val="22"/>
        </w:rPr>
        <w:br/>
        <w:t xml:space="preserve">Dostupné z: </w:t>
      </w:r>
      <w:hyperlink r:id="rId62" w:history="1">
        <w:r w:rsidRPr="000E1810">
          <w:rPr>
            <w:rStyle w:val="Hypertextovprepojenie"/>
            <w:rFonts w:ascii="Arial" w:hAnsi="Arial" w:cs="Arial"/>
            <w:sz w:val="22"/>
          </w:rPr>
          <w:t>http://www.mzk.cz/sites/mzk.cz/files/souboryMZK/pdf/mzk</w:t>
        </w:r>
        <w:r w:rsidRPr="000E1810">
          <w:rPr>
            <w:rStyle w:val="Hypertextovprepojenie"/>
            <w:rFonts w:ascii="Arial" w:hAnsi="Arial" w:cs="Arial"/>
            <w:sz w:val="22"/>
          </w:rPr>
          <w:noBreakHyphen/>
          <w:t>prirucka_pro_knihovniky.pdf</w:t>
        </w:r>
      </w:hyperlink>
    </w:p>
    <w:p w14:paraId="11E97653" w14:textId="77777777" w:rsidR="00E2152E" w:rsidRPr="00944581" w:rsidRDefault="00E2152E" w:rsidP="003C40CD">
      <w:pPr>
        <w:spacing w:after="0"/>
        <w:rPr>
          <w:rFonts w:ascii="Arial" w:hAnsi="Arial" w:cs="Arial"/>
          <w:sz w:val="22"/>
        </w:rPr>
      </w:pPr>
      <w:proofErr w:type="spellStart"/>
      <w:r w:rsidRPr="00944581">
        <w:rPr>
          <w:rFonts w:ascii="Arial" w:hAnsi="Arial" w:cs="Arial"/>
          <w:sz w:val="22"/>
        </w:rPr>
        <w:t>Electronic</w:t>
      </w:r>
      <w:proofErr w:type="spellEnd"/>
      <w:r w:rsidRPr="00944581">
        <w:rPr>
          <w:rFonts w:ascii="Arial" w:hAnsi="Arial" w:cs="Arial"/>
          <w:sz w:val="22"/>
        </w:rPr>
        <w:t xml:space="preserve"> Data </w:t>
      </w:r>
      <w:proofErr w:type="spellStart"/>
      <w:r w:rsidRPr="00944581">
        <w:rPr>
          <w:rFonts w:ascii="Arial" w:hAnsi="Arial" w:cs="Arial"/>
          <w:sz w:val="22"/>
        </w:rPr>
        <w:t>Interchange</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Administration</w:t>
      </w:r>
      <w:proofErr w:type="spellEnd"/>
      <w:r w:rsidRPr="00944581">
        <w:rPr>
          <w:rFonts w:ascii="Arial" w:hAnsi="Arial" w:cs="Arial"/>
          <w:sz w:val="22"/>
        </w:rPr>
        <w:t xml:space="preserve">, </w:t>
      </w:r>
      <w:proofErr w:type="spellStart"/>
      <w:r w:rsidRPr="00944581">
        <w:rPr>
          <w:rFonts w:ascii="Arial" w:hAnsi="Arial" w:cs="Arial"/>
          <w:sz w:val="22"/>
        </w:rPr>
        <w:t>Commerce</w:t>
      </w:r>
      <w:proofErr w:type="spellEnd"/>
      <w:r w:rsidRPr="00944581">
        <w:rPr>
          <w:rFonts w:ascii="Arial" w:hAnsi="Arial" w:cs="Arial"/>
          <w:sz w:val="22"/>
        </w:rPr>
        <w:t xml:space="preserve"> and Transport (UN/EDIFACT) </w:t>
      </w:r>
      <w:proofErr w:type="spellStart"/>
      <w:r w:rsidRPr="00944581">
        <w:rPr>
          <w:rFonts w:ascii="Arial" w:hAnsi="Arial" w:cs="Arial"/>
          <w:sz w:val="22"/>
        </w:rPr>
        <w:t>is</w:t>
      </w:r>
      <w:proofErr w:type="spellEnd"/>
      <w:r w:rsidRPr="00944581">
        <w:rPr>
          <w:rFonts w:ascii="Arial" w:hAnsi="Arial" w:cs="Arial"/>
          <w:sz w:val="22"/>
        </w:rPr>
        <w:t xml:space="preserve"> </w:t>
      </w:r>
      <w:proofErr w:type="spellStart"/>
      <w:r w:rsidRPr="00944581">
        <w:rPr>
          <w:rFonts w:ascii="Arial" w:hAnsi="Arial" w:cs="Arial"/>
          <w:sz w:val="22"/>
        </w:rPr>
        <w:t>an</w:t>
      </w:r>
      <w:proofErr w:type="spellEnd"/>
      <w:r w:rsidRPr="00944581">
        <w:rPr>
          <w:rFonts w:ascii="Arial" w:hAnsi="Arial" w:cs="Arial"/>
          <w:sz w:val="22"/>
        </w:rPr>
        <w:t xml:space="preserve"> </w:t>
      </w:r>
      <w:proofErr w:type="spellStart"/>
      <w:r w:rsidRPr="00944581">
        <w:rPr>
          <w:rFonts w:ascii="Arial" w:hAnsi="Arial" w:cs="Arial"/>
          <w:sz w:val="22"/>
        </w:rPr>
        <w:t>international</w:t>
      </w:r>
      <w:proofErr w:type="spellEnd"/>
      <w:r w:rsidRPr="00944581">
        <w:rPr>
          <w:rFonts w:ascii="Arial" w:hAnsi="Arial" w:cs="Arial"/>
          <w:sz w:val="22"/>
        </w:rPr>
        <w:t xml:space="preserve"> standard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electronic</w:t>
      </w:r>
      <w:proofErr w:type="spellEnd"/>
      <w:r w:rsidRPr="00944581">
        <w:rPr>
          <w:rFonts w:ascii="Arial" w:hAnsi="Arial" w:cs="Arial"/>
          <w:sz w:val="22"/>
        </w:rPr>
        <w:t xml:space="preserve"> data </w:t>
      </w:r>
      <w:proofErr w:type="spellStart"/>
      <w:r w:rsidRPr="00944581">
        <w:rPr>
          <w:rFonts w:ascii="Arial" w:hAnsi="Arial" w:cs="Arial"/>
          <w:sz w:val="22"/>
        </w:rPr>
        <w:t>interchange</w:t>
      </w:r>
      <w:proofErr w:type="spellEnd"/>
      <w:r w:rsidRPr="00944581">
        <w:rPr>
          <w:rFonts w:ascii="Arial" w:hAnsi="Arial" w:cs="Arial"/>
          <w:sz w:val="22"/>
        </w:rPr>
        <w:t xml:space="preserve"> (EDI) </w:t>
      </w:r>
      <w:proofErr w:type="spellStart"/>
      <w:r w:rsidRPr="00944581">
        <w:rPr>
          <w:rFonts w:ascii="Arial" w:hAnsi="Arial" w:cs="Arial"/>
          <w:sz w:val="22"/>
        </w:rPr>
        <w:t>developed</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the</w:t>
      </w:r>
      <w:proofErr w:type="spellEnd"/>
      <w:r w:rsidRPr="00944581">
        <w:rPr>
          <w:rFonts w:ascii="Arial" w:hAnsi="Arial" w:cs="Arial"/>
          <w:sz w:val="22"/>
        </w:rPr>
        <w:t xml:space="preserve"> United </w:t>
      </w:r>
      <w:proofErr w:type="spellStart"/>
      <w:r w:rsidRPr="00944581">
        <w:rPr>
          <w:rFonts w:ascii="Arial" w:hAnsi="Arial" w:cs="Arial"/>
          <w:sz w:val="22"/>
        </w:rPr>
        <w:t>Nations</w:t>
      </w:r>
      <w:proofErr w:type="spellEnd"/>
      <w:r w:rsidRPr="00944581">
        <w:rPr>
          <w:rFonts w:ascii="Arial" w:hAnsi="Arial" w:cs="Arial"/>
          <w:sz w:val="22"/>
        </w:rPr>
        <w:t xml:space="preserve"> and </w:t>
      </w:r>
      <w:proofErr w:type="spellStart"/>
      <w:r w:rsidRPr="00944581">
        <w:rPr>
          <w:rFonts w:ascii="Arial" w:hAnsi="Arial" w:cs="Arial"/>
          <w:sz w:val="22"/>
        </w:rPr>
        <w:t>approved</w:t>
      </w:r>
      <w:proofErr w:type="spellEnd"/>
      <w:r w:rsidRPr="00944581">
        <w:rPr>
          <w:rFonts w:ascii="Arial" w:hAnsi="Arial" w:cs="Arial"/>
          <w:sz w:val="22"/>
        </w:rPr>
        <w:t xml:space="preserve"> and </w:t>
      </w:r>
      <w:proofErr w:type="spellStart"/>
      <w:r w:rsidRPr="00944581">
        <w:rPr>
          <w:rFonts w:ascii="Arial" w:hAnsi="Arial" w:cs="Arial"/>
          <w:sz w:val="22"/>
        </w:rPr>
        <w:t>published</w:t>
      </w:r>
      <w:proofErr w:type="spellEnd"/>
      <w:r w:rsidRPr="00944581">
        <w:rPr>
          <w:rFonts w:ascii="Arial" w:hAnsi="Arial" w:cs="Arial"/>
          <w:sz w:val="22"/>
        </w:rPr>
        <w:t xml:space="preserve"> by UNECE, </w:t>
      </w:r>
      <w:proofErr w:type="spellStart"/>
      <w:r w:rsidRPr="00944581">
        <w:rPr>
          <w:rFonts w:ascii="Arial" w:hAnsi="Arial" w:cs="Arial"/>
          <w:sz w:val="22"/>
        </w:rPr>
        <w:t>the</w:t>
      </w:r>
      <w:proofErr w:type="spellEnd"/>
      <w:r w:rsidRPr="00944581">
        <w:rPr>
          <w:rFonts w:ascii="Arial" w:hAnsi="Arial" w:cs="Arial"/>
          <w:sz w:val="22"/>
        </w:rPr>
        <w:t xml:space="preserve"> UN </w:t>
      </w:r>
      <w:proofErr w:type="spellStart"/>
      <w:r w:rsidRPr="00944581">
        <w:rPr>
          <w:rFonts w:ascii="Arial" w:hAnsi="Arial" w:cs="Arial"/>
          <w:sz w:val="22"/>
        </w:rPr>
        <w:t>Economic</w:t>
      </w:r>
      <w:proofErr w:type="spellEnd"/>
      <w:r w:rsidRPr="00944581">
        <w:rPr>
          <w:rFonts w:ascii="Arial" w:hAnsi="Arial" w:cs="Arial"/>
          <w:sz w:val="22"/>
        </w:rPr>
        <w:t xml:space="preserve"> </w:t>
      </w:r>
      <w:proofErr w:type="spellStart"/>
      <w:r w:rsidRPr="00944581">
        <w:rPr>
          <w:rFonts w:ascii="Arial" w:hAnsi="Arial" w:cs="Arial"/>
          <w:sz w:val="22"/>
        </w:rPr>
        <w:t>Commission</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Europe</w:t>
      </w:r>
      <w:proofErr w:type="spellEnd"/>
      <w:r w:rsidRPr="00944581">
        <w:rPr>
          <w:rFonts w:ascii="Arial" w:hAnsi="Arial" w:cs="Arial"/>
          <w:sz w:val="22"/>
        </w:rPr>
        <w:t>.</w:t>
      </w:r>
    </w:p>
    <w:p w14:paraId="446D0347" w14:textId="77777777" w:rsidR="00E2152E" w:rsidRPr="00944581" w:rsidRDefault="00E2152E" w:rsidP="0047293E">
      <w:pPr>
        <w:shd w:val="clear" w:color="auto" w:fill="FFFFFF"/>
        <w:spacing w:after="0"/>
        <w:rPr>
          <w:rFonts w:ascii="Arial" w:eastAsia="Times New Roman" w:hAnsi="Arial" w:cs="Arial"/>
          <w:sz w:val="22"/>
          <w:lang w:eastAsia="cs-CZ"/>
        </w:rPr>
      </w:pPr>
      <w:r w:rsidRPr="00944581">
        <w:rPr>
          <w:rFonts w:ascii="Arial" w:eastAsia="Times New Roman" w:hAnsi="Arial" w:cs="Arial"/>
          <w:sz w:val="22"/>
          <w:lang w:eastAsia="cs-CZ"/>
        </w:rPr>
        <w:t>FILIPOVÁ, Gabriela. Akvizice knihovního fondu. In: </w:t>
      </w:r>
      <w:r w:rsidRPr="00944581">
        <w:rPr>
          <w:rFonts w:ascii="Arial" w:eastAsia="Times New Roman" w:hAnsi="Arial" w:cs="Arial"/>
          <w:i/>
          <w:iCs/>
          <w:sz w:val="22"/>
          <w:lang w:eastAsia="cs-CZ"/>
        </w:rPr>
        <w:t>Knihovnické minimum: e</w:t>
      </w:r>
      <w:r w:rsidRPr="00944581">
        <w:rPr>
          <w:rFonts w:ascii="Arial" w:eastAsia="Times New Roman" w:hAnsi="Arial" w:cs="Arial"/>
          <w:i/>
          <w:iCs/>
          <w:sz w:val="22"/>
          <w:lang w:eastAsia="cs-CZ"/>
        </w:rPr>
        <w:noBreakHyphen/>
        <w:t>learningový kurz</w:t>
      </w:r>
      <w:r w:rsidRPr="00944581">
        <w:rPr>
          <w:rFonts w:ascii="Arial" w:eastAsia="Times New Roman" w:hAnsi="Arial" w:cs="Arial"/>
          <w:sz w:val="22"/>
          <w:lang w:eastAsia="cs-CZ"/>
        </w:rPr>
        <w:t xml:space="preserve"> [online]. [cit. 2019-06-18]. </w:t>
      </w:r>
      <w:r w:rsidRPr="00944581">
        <w:rPr>
          <w:rFonts w:ascii="Arial" w:eastAsia="Times New Roman" w:hAnsi="Arial" w:cs="Arial"/>
          <w:sz w:val="22"/>
          <w:lang w:eastAsia="cs-CZ"/>
        </w:rPr>
        <w:br/>
        <w:t>Dostupné z: https://kurzy.knihovna.cz</w:t>
      </w:r>
    </w:p>
    <w:p w14:paraId="25238C51" w14:textId="77777777" w:rsidR="00E2152E" w:rsidRPr="00944581" w:rsidRDefault="00B37F51" w:rsidP="000D0412">
      <w:pPr>
        <w:rPr>
          <w:rFonts w:ascii="Arial" w:hAnsi="Arial" w:cs="Arial"/>
          <w:sz w:val="22"/>
        </w:rPr>
      </w:pPr>
      <w:hyperlink r:id="rId63" w:history="1">
        <w:r w:rsidR="00E2152E" w:rsidRPr="000E1810">
          <w:rPr>
            <w:rStyle w:val="Hypertextovprepojenie"/>
            <w:rFonts w:ascii="Arial" w:hAnsi="Arial" w:cs="Arial"/>
            <w:sz w:val="22"/>
          </w:rPr>
          <w:t>http://www.ifla.org/files /</w:t>
        </w:r>
        <w:proofErr w:type="spellStart"/>
        <w:r w:rsidR="00E2152E" w:rsidRPr="000E1810">
          <w:rPr>
            <w:rStyle w:val="Hypertextovprepojenie"/>
            <w:rFonts w:ascii="Arial" w:hAnsi="Arial" w:cs="Arial"/>
            <w:sz w:val="22"/>
          </w:rPr>
          <w:t>assets</w:t>
        </w:r>
        <w:proofErr w:type="spellEnd"/>
        <w:r w:rsidR="00E2152E" w:rsidRPr="000E1810">
          <w:rPr>
            <w:rStyle w:val="Hypertextovprepojenie"/>
            <w:rFonts w:ascii="Arial" w:hAnsi="Arial" w:cs="Arial"/>
            <w:sz w:val="22"/>
          </w:rPr>
          <w:t xml:space="preserve"> /</w:t>
        </w:r>
        <w:proofErr w:type="spellStart"/>
        <w:r w:rsidR="00E2152E" w:rsidRPr="000E1810">
          <w:rPr>
            <w:rStyle w:val="Hypertextovprepojenie"/>
            <w:rFonts w:ascii="Arial" w:hAnsi="Arial" w:cs="Arial"/>
            <w:sz w:val="22"/>
          </w:rPr>
          <w:t>cataloguing</w:t>
        </w:r>
        <w:proofErr w:type="spellEnd"/>
        <w:r w:rsidR="00E2152E" w:rsidRPr="000E1810">
          <w:rPr>
            <w:rStyle w:val="Hypertextovprepojenie"/>
            <w:rFonts w:ascii="Arial" w:hAnsi="Arial" w:cs="Arial"/>
            <w:sz w:val="22"/>
          </w:rPr>
          <w:t>/</w:t>
        </w:r>
        <w:proofErr w:type="spellStart"/>
        <w:r w:rsidR="00E2152E" w:rsidRPr="000E1810">
          <w:rPr>
            <w:rStyle w:val="Hypertextovprepojenie"/>
            <w:rFonts w:ascii="Arial" w:hAnsi="Arial" w:cs="Arial"/>
            <w:sz w:val="22"/>
          </w:rPr>
          <w:t>frsad</w:t>
        </w:r>
        <w:proofErr w:type="spellEnd"/>
        <w:r w:rsidR="00E2152E" w:rsidRPr="000E1810">
          <w:rPr>
            <w:rStyle w:val="Hypertextovprepojenie"/>
            <w:rFonts w:ascii="Arial" w:hAnsi="Arial" w:cs="Arial"/>
            <w:sz w:val="22"/>
          </w:rPr>
          <w:t>/FRSADerrata2011.pdf</w:t>
        </w:r>
      </w:hyperlink>
      <w:r w:rsidR="00E2152E">
        <w:rPr>
          <w:rFonts w:ascii="Arial" w:hAnsi="Arial" w:cs="Arial"/>
          <w:sz w:val="22"/>
        </w:rPr>
        <w:t xml:space="preserve"> </w:t>
      </w:r>
      <w:r w:rsidR="00E2152E" w:rsidRPr="00944581">
        <w:rPr>
          <w:rFonts w:ascii="Arial" w:hAnsi="Arial" w:cs="Arial"/>
          <w:sz w:val="22"/>
        </w:rPr>
        <w:t xml:space="preserve"> (</w:t>
      </w:r>
      <w:proofErr w:type="spellStart"/>
      <w:r w:rsidR="00E2152E" w:rsidRPr="00944581">
        <w:rPr>
          <w:rFonts w:ascii="Arial" w:hAnsi="Arial" w:cs="Arial"/>
          <w:sz w:val="22"/>
        </w:rPr>
        <w:t>accessed</w:t>
      </w:r>
      <w:proofErr w:type="spellEnd"/>
      <w:r w:rsidR="00E2152E" w:rsidRPr="00944581">
        <w:rPr>
          <w:rFonts w:ascii="Arial" w:hAnsi="Arial" w:cs="Arial"/>
          <w:sz w:val="22"/>
        </w:rPr>
        <w:t xml:space="preserve"> 2017-08-01)</w:t>
      </w:r>
    </w:p>
    <w:p w14:paraId="5FCACAE1" w14:textId="77777777" w:rsidR="00E2152E" w:rsidRPr="00944581" w:rsidRDefault="00E2152E" w:rsidP="00906538">
      <w:pPr>
        <w:rPr>
          <w:rFonts w:ascii="Arial" w:hAnsi="Arial" w:cs="Arial"/>
          <w:sz w:val="22"/>
        </w:rPr>
      </w:pPr>
      <w:r w:rsidRPr="00944581">
        <w:rPr>
          <w:rFonts w:ascii="Arial" w:hAnsi="Arial" w:cs="Arial"/>
          <w:sz w:val="22"/>
        </w:rPr>
        <w:t xml:space="preserve">International </w:t>
      </w:r>
      <w:proofErr w:type="spellStart"/>
      <w:r w:rsidRPr="00944581">
        <w:rPr>
          <w:rFonts w:ascii="Arial" w:hAnsi="Arial" w:cs="Arial"/>
          <w:sz w:val="22"/>
        </w:rPr>
        <w:t>Conference</w:t>
      </w:r>
      <w:proofErr w:type="spellEnd"/>
      <w:r w:rsidRPr="00944581">
        <w:rPr>
          <w:rFonts w:ascii="Arial" w:hAnsi="Arial" w:cs="Arial"/>
          <w:sz w:val="22"/>
        </w:rPr>
        <w:t xml:space="preserve"> on </w:t>
      </w:r>
      <w:proofErr w:type="spellStart"/>
      <w:r w:rsidRPr="00944581">
        <w:rPr>
          <w:rFonts w:ascii="Arial" w:hAnsi="Arial" w:cs="Arial"/>
          <w:sz w:val="22"/>
        </w:rPr>
        <w:t>Cataloguing</w:t>
      </w:r>
      <w:proofErr w:type="spellEnd"/>
      <w:r w:rsidRPr="00944581">
        <w:rPr>
          <w:rFonts w:ascii="Arial" w:hAnsi="Arial" w:cs="Arial"/>
          <w:sz w:val="22"/>
        </w:rPr>
        <w:t xml:space="preserve"> </w:t>
      </w:r>
      <w:proofErr w:type="spellStart"/>
      <w:r w:rsidRPr="00944581">
        <w:rPr>
          <w:rFonts w:ascii="Arial" w:hAnsi="Arial" w:cs="Arial"/>
          <w:sz w:val="22"/>
        </w:rPr>
        <w:t>Principles</w:t>
      </w:r>
      <w:proofErr w:type="spellEnd"/>
      <w:r w:rsidRPr="00944581">
        <w:rPr>
          <w:rFonts w:ascii="Arial" w:hAnsi="Arial" w:cs="Arial"/>
          <w:sz w:val="22"/>
        </w:rPr>
        <w:t xml:space="preserve"> (</w:t>
      </w:r>
      <w:proofErr w:type="spellStart"/>
      <w:r w:rsidRPr="00944581">
        <w:rPr>
          <w:rFonts w:ascii="Arial" w:hAnsi="Arial" w:cs="Arial"/>
          <w:sz w:val="22"/>
        </w:rPr>
        <w:t>Parížske</w:t>
      </w:r>
      <w:proofErr w:type="spellEnd"/>
      <w:r w:rsidRPr="00944581">
        <w:rPr>
          <w:rFonts w:ascii="Arial" w:hAnsi="Arial" w:cs="Arial"/>
          <w:sz w:val="22"/>
        </w:rPr>
        <w:t xml:space="preserve"> principy </w:t>
      </w:r>
      <w:proofErr w:type="spellStart"/>
      <w:r w:rsidRPr="00944581">
        <w:rPr>
          <w:rFonts w:ascii="Arial" w:hAnsi="Arial" w:cs="Arial"/>
          <w:sz w:val="22"/>
        </w:rPr>
        <w:t>katalogizácie</w:t>
      </w:r>
      <w:proofErr w:type="spellEnd"/>
      <w:r w:rsidRPr="00944581">
        <w:rPr>
          <w:rFonts w:ascii="Arial" w:hAnsi="Arial" w:cs="Arial"/>
          <w:sz w:val="22"/>
        </w:rPr>
        <w:t>. 1961). (</w:t>
      </w:r>
      <w:proofErr w:type="gramStart"/>
      <w:r w:rsidRPr="00944581">
        <w:rPr>
          <w:rFonts w:ascii="Arial" w:hAnsi="Arial" w:cs="Arial"/>
          <w:sz w:val="22"/>
        </w:rPr>
        <w:t>Paris :</w:t>
      </w:r>
      <w:proofErr w:type="gramEnd"/>
      <w:r w:rsidRPr="00944581">
        <w:rPr>
          <w:rFonts w:ascii="Arial" w:hAnsi="Arial" w:cs="Arial"/>
          <w:sz w:val="22"/>
        </w:rPr>
        <w:t xml:space="preserve"> 1961). Report. London: International </w:t>
      </w:r>
      <w:proofErr w:type="spellStart"/>
      <w:r w:rsidRPr="00944581">
        <w:rPr>
          <w:rFonts w:ascii="Arial" w:hAnsi="Arial" w:cs="Arial"/>
          <w:sz w:val="22"/>
        </w:rPr>
        <w:t>Federation</w:t>
      </w:r>
      <w:proofErr w:type="spellEnd"/>
      <w:r w:rsidRPr="00944581">
        <w:rPr>
          <w:rFonts w:ascii="Arial" w:hAnsi="Arial" w:cs="Arial"/>
          <w:sz w:val="22"/>
        </w:rPr>
        <w:t xml:space="preserve">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Library</w:t>
      </w:r>
      <w:proofErr w:type="spellEnd"/>
      <w:r w:rsidRPr="00944581">
        <w:rPr>
          <w:rFonts w:ascii="Arial" w:hAnsi="Arial" w:cs="Arial"/>
          <w:sz w:val="22"/>
        </w:rPr>
        <w:t xml:space="preserve"> </w:t>
      </w:r>
      <w:proofErr w:type="spellStart"/>
      <w:r w:rsidRPr="00944581">
        <w:rPr>
          <w:rFonts w:ascii="Arial" w:hAnsi="Arial" w:cs="Arial"/>
          <w:sz w:val="22"/>
        </w:rPr>
        <w:t>Associations</w:t>
      </w:r>
      <w:proofErr w:type="spellEnd"/>
      <w:r w:rsidRPr="00944581">
        <w:rPr>
          <w:rFonts w:ascii="Arial" w:hAnsi="Arial" w:cs="Arial"/>
          <w:sz w:val="22"/>
        </w:rPr>
        <w:t xml:space="preserve">, 1963, p. 91-96. </w:t>
      </w:r>
      <w:proofErr w:type="spellStart"/>
      <w:r w:rsidRPr="00944581">
        <w:rPr>
          <w:rFonts w:ascii="Arial" w:hAnsi="Arial" w:cs="Arial"/>
          <w:sz w:val="22"/>
        </w:rPr>
        <w:t>Also</w:t>
      </w:r>
      <w:proofErr w:type="spellEnd"/>
      <w:r w:rsidRPr="00944581">
        <w:rPr>
          <w:rFonts w:ascii="Arial" w:hAnsi="Arial" w:cs="Arial"/>
          <w:sz w:val="22"/>
        </w:rPr>
        <w:t xml:space="preserve"> </w:t>
      </w:r>
      <w:proofErr w:type="spellStart"/>
      <w:r w:rsidRPr="00944581">
        <w:rPr>
          <w:rFonts w:ascii="Arial" w:hAnsi="Arial" w:cs="Arial"/>
          <w:sz w:val="22"/>
        </w:rPr>
        <w:t>available</w:t>
      </w:r>
      <w:proofErr w:type="spellEnd"/>
      <w:r w:rsidRPr="00944581">
        <w:rPr>
          <w:rFonts w:ascii="Arial" w:hAnsi="Arial" w:cs="Arial"/>
          <w:sz w:val="22"/>
        </w:rPr>
        <w:t xml:space="preserve"> in: </w:t>
      </w:r>
      <w:proofErr w:type="spellStart"/>
      <w:r w:rsidRPr="00944581">
        <w:rPr>
          <w:rFonts w:ascii="Arial" w:hAnsi="Arial" w:cs="Arial"/>
          <w:sz w:val="22"/>
        </w:rPr>
        <w:t>Library</w:t>
      </w:r>
      <w:proofErr w:type="spellEnd"/>
      <w:r w:rsidRPr="00944581">
        <w:rPr>
          <w:rFonts w:ascii="Arial" w:hAnsi="Arial" w:cs="Arial"/>
          <w:sz w:val="22"/>
        </w:rPr>
        <w:t xml:space="preserve"> </w:t>
      </w:r>
      <w:proofErr w:type="spellStart"/>
      <w:r w:rsidRPr="00944581">
        <w:rPr>
          <w:rFonts w:ascii="Arial" w:hAnsi="Arial" w:cs="Arial"/>
          <w:sz w:val="22"/>
        </w:rPr>
        <w:t>Resources</w:t>
      </w:r>
      <w:proofErr w:type="spellEnd"/>
      <w:r w:rsidRPr="00944581">
        <w:rPr>
          <w:rFonts w:ascii="Arial" w:hAnsi="Arial" w:cs="Arial"/>
          <w:sz w:val="22"/>
        </w:rPr>
        <w:t xml:space="preserve"> &amp; </w:t>
      </w:r>
      <w:proofErr w:type="spellStart"/>
      <w:r w:rsidRPr="00944581">
        <w:rPr>
          <w:rFonts w:ascii="Arial" w:hAnsi="Arial" w:cs="Arial"/>
          <w:sz w:val="22"/>
        </w:rPr>
        <w:t>Technical</w:t>
      </w:r>
      <w:proofErr w:type="spellEnd"/>
      <w:r w:rsidRPr="00944581">
        <w:rPr>
          <w:rFonts w:ascii="Arial" w:hAnsi="Arial" w:cs="Arial"/>
          <w:sz w:val="22"/>
        </w:rPr>
        <w:t xml:space="preserve"> </w:t>
      </w:r>
      <w:proofErr w:type="spellStart"/>
      <w:r w:rsidRPr="00944581">
        <w:rPr>
          <w:rFonts w:ascii="Arial" w:hAnsi="Arial" w:cs="Arial"/>
          <w:sz w:val="22"/>
        </w:rPr>
        <w:t>Services</w:t>
      </w:r>
      <w:proofErr w:type="spellEnd"/>
      <w:r w:rsidRPr="00944581">
        <w:rPr>
          <w:rFonts w:ascii="Arial" w:hAnsi="Arial" w:cs="Arial"/>
          <w:sz w:val="22"/>
        </w:rPr>
        <w:t xml:space="preserve">, v. 6 (1962), p. 162-167; and </w:t>
      </w:r>
      <w:proofErr w:type="spellStart"/>
      <w:r w:rsidRPr="00944581">
        <w:rPr>
          <w:rFonts w:ascii="Arial" w:hAnsi="Arial" w:cs="Arial"/>
          <w:sz w:val="22"/>
        </w:rPr>
        <w:t>Statement</w:t>
      </w:r>
      <w:proofErr w:type="spellEnd"/>
      <w:r w:rsidRPr="00944581">
        <w:rPr>
          <w:rFonts w:ascii="Arial" w:hAnsi="Arial" w:cs="Arial"/>
          <w:sz w:val="22"/>
        </w:rPr>
        <w:t xml:space="preserve">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principles</w:t>
      </w:r>
      <w:proofErr w:type="spellEnd"/>
      <w:r w:rsidRPr="00944581">
        <w:rPr>
          <w:rFonts w:ascii="Arial" w:hAnsi="Arial" w:cs="Arial"/>
          <w:sz w:val="22"/>
        </w:rPr>
        <w:t xml:space="preserve"> </w:t>
      </w:r>
      <w:proofErr w:type="spellStart"/>
      <w:r w:rsidRPr="00944581">
        <w:rPr>
          <w:rFonts w:ascii="Arial" w:hAnsi="Arial" w:cs="Arial"/>
          <w:sz w:val="22"/>
        </w:rPr>
        <w:t>adopted</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xml:space="preserve"> </w:t>
      </w:r>
      <w:proofErr w:type="spellStart"/>
      <w:r w:rsidRPr="00944581">
        <w:rPr>
          <w:rFonts w:ascii="Arial" w:hAnsi="Arial" w:cs="Arial"/>
          <w:sz w:val="22"/>
        </w:rPr>
        <w:t>the</w:t>
      </w:r>
      <w:proofErr w:type="spellEnd"/>
      <w:r w:rsidRPr="00944581">
        <w:rPr>
          <w:rFonts w:ascii="Arial" w:hAnsi="Arial" w:cs="Arial"/>
          <w:sz w:val="22"/>
        </w:rPr>
        <w:t xml:space="preserve"> International </w:t>
      </w:r>
      <w:proofErr w:type="spellStart"/>
      <w:r w:rsidRPr="00944581">
        <w:rPr>
          <w:rFonts w:ascii="Arial" w:hAnsi="Arial" w:cs="Arial"/>
          <w:sz w:val="22"/>
        </w:rPr>
        <w:t>Conference</w:t>
      </w:r>
      <w:proofErr w:type="spellEnd"/>
      <w:r w:rsidRPr="00944581">
        <w:rPr>
          <w:rFonts w:ascii="Arial" w:hAnsi="Arial" w:cs="Arial"/>
          <w:sz w:val="22"/>
        </w:rPr>
        <w:t xml:space="preserve"> on </w:t>
      </w:r>
      <w:proofErr w:type="spellStart"/>
      <w:r w:rsidRPr="00944581">
        <w:rPr>
          <w:rFonts w:ascii="Arial" w:hAnsi="Arial" w:cs="Arial"/>
          <w:sz w:val="22"/>
        </w:rPr>
        <w:t>Cataloguing</w:t>
      </w:r>
      <w:proofErr w:type="spellEnd"/>
      <w:r w:rsidRPr="00944581">
        <w:rPr>
          <w:rFonts w:ascii="Arial" w:hAnsi="Arial" w:cs="Arial"/>
          <w:sz w:val="22"/>
        </w:rPr>
        <w:t xml:space="preserve"> </w:t>
      </w:r>
      <w:proofErr w:type="spellStart"/>
      <w:r w:rsidRPr="00944581">
        <w:rPr>
          <w:rFonts w:ascii="Arial" w:hAnsi="Arial" w:cs="Arial"/>
          <w:sz w:val="22"/>
        </w:rPr>
        <w:t>Principles</w:t>
      </w:r>
      <w:proofErr w:type="spellEnd"/>
      <w:r w:rsidRPr="00944581">
        <w:rPr>
          <w:rFonts w:ascii="Arial" w:hAnsi="Arial" w:cs="Arial"/>
          <w:sz w:val="22"/>
        </w:rPr>
        <w:t xml:space="preserve">, Paris, </w:t>
      </w:r>
      <w:proofErr w:type="spellStart"/>
      <w:r w:rsidRPr="00944581">
        <w:rPr>
          <w:rFonts w:ascii="Arial" w:hAnsi="Arial" w:cs="Arial"/>
          <w:sz w:val="22"/>
        </w:rPr>
        <w:t>October</w:t>
      </w:r>
      <w:proofErr w:type="spellEnd"/>
      <w:r w:rsidRPr="00944581">
        <w:rPr>
          <w:rFonts w:ascii="Arial" w:hAnsi="Arial" w:cs="Arial"/>
          <w:sz w:val="22"/>
        </w:rPr>
        <w:t xml:space="preserve">, 1961. </w:t>
      </w:r>
      <w:proofErr w:type="spellStart"/>
      <w:r w:rsidRPr="00944581">
        <w:rPr>
          <w:rFonts w:ascii="Arial" w:hAnsi="Arial" w:cs="Arial"/>
          <w:sz w:val="22"/>
        </w:rPr>
        <w:t>Annotated</w:t>
      </w:r>
      <w:proofErr w:type="spellEnd"/>
      <w:r w:rsidRPr="00944581">
        <w:rPr>
          <w:rFonts w:ascii="Arial" w:hAnsi="Arial" w:cs="Arial"/>
          <w:sz w:val="22"/>
        </w:rPr>
        <w:t xml:space="preserve"> </w:t>
      </w:r>
      <w:proofErr w:type="spellStart"/>
      <w:r w:rsidRPr="00944581">
        <w:rPr>
          <w:rFonts w:ascii="Arial" w:hAnsi="Arial" w:cs="Arial"/>
          <w:sz w:val="22"/>
        </w:rPr>
        <w:t>edition</w:t>
      </w:r>
      <w:proofErr w:type="spellEnd"/>
      <w:r w:rsidRPr="00944581">
        <w:rPr>
          <w:rFonts w:ascii="Arial" w:hAnsi="Arial" w:cs="Arial"/>
          <w:sz w:val="22"/>
        </w:rPr>
        <w:t xml:space="preserve"> </w:t>
      </w:r>
      <w:proofErr w:type="spellStart"/>
      <w:r w:rsidRPr="00944581">
        <w:rPr>
          <w:rFonts w:ascii="Arial" w:hAnsi="Arial" w:cs="Arial"/>
          <w:sz w:val="22"/>
        </w:rPr>
        <w:t>with</w:t>
      </w:r>
      <w:proofErr w:type="spellEnd"/>
      <w:r w:rsidRPr="00944581">
        <w:rPr>
          <w:rFonts w:ascii="Arial" w:hAnsi="Arial" w:cs="Arial"/>
          <w:sz w:val="22"/>
        </w:rPr>
        <w:t xml:space="preserve"> </w:t>
      </w:r>
      <w:proofErr w:type="spellStart"/>
      <w:r w:rsidRPr="00944581">
        <w:rPr>
          <w:rFonts w:ascii="Arial" w:hAnsi="Arial" w:cs="Arial"/>
          <w:sz w:val="22"/>
        </w:rPr>
        <w:t>commentary</w:t>
      </w:r>
      <w:proofErr w:type="spellEnd"/>
      <w:r w:rsidRPr="00944581">
        <w:rPr>
          <w:rFonts w:ascii="Arial" w:hAnsi="Arial" w:cs="Arial"/>
          <w:sz w:val="22"/>
        </w:rPr>
        <w:t xml:space="preserve"> and </w:t>
      </w:r>
      <w:proofErr w:type="spellStart"/>
      <w:r w:rsidRPr="00944581">
        <w:rPr>
          <w:rFonts w:ascii="Arial" w:hAnsi="Arial" w:cs="Arial"/>
          <w:sz w:val="22"/>
        </w:rPr>
        <w:t>examples</w:t>
      </w:r>
      <w:proofErr w:type="spellEnd"/>
      <w:r w:rsidRPr="00944581">
        <w:rPr>
          <w:rFonts w:ascii="Arial" w:hAnsi="Arial" w:cs="Arial"/>
          <w:sz w:val="22"/>
        </w:rPr>
        <w:t xml:space="preserve"> by Eva Verona. London: IFLA </w:t>
      </w:r>
      <w:proofErr w:type="spellStart"/>
      <w:r w:rsidRPr="00944581">
        <w:rPr>
          <w:rFonts w:ascii="Arial" w:hAnsi="Arial" w:cs="Arial"/>
          <w:sz w:val="22"/>
        </w:rPr>
        <w:t>Committee</w:t>
      </w:r>
      <w:proofErr w:type="spellEnd"/>
      <w:r w:rsidRPr="00944581">
        <w:rPr>
          <w:rFonts w:ascii="Arial" w:hAnsi="Arial" w:cs="Arial"/>
          <w:sz w:val="22"/>
        </w:rPr>
        <w:t xml:space="preserve"> on </w:t>
      </w:r>
      <w:proofErr w:type="spellStart"/>
      <w:r w:rsidRPr="00944581">
        <w:rPr>
          <w:rFonts w:ascii="Arial" w:hAnsi="Arial" w:cs="Arial"/>
          <w:sz w:val="22"/>
        </w:rPr>
        <w:t>Cataloguing</w:t>
      </w:r>
      <w:proofErr w:type="spellEnd"/>
      <w:r w:rsidRPr="00944581">
        <w:rPr>
          <w:rFonts w:ascii="Arial" w:hAnsi="Arial" w:cs="Arial"/>
          <w:sz w:val="22"/>
        </w:rPr>
        <w:t>, 1971.</w:t>
      </w:r>
    </w:p>
    <w:p w14:paraId="01D5F036" w14:textId="77777777" w:rsidR="00E2152E" w:rsidRPr="00944581" w:rsidRDefault="00E2152E" w:rsidP="007F6F6A">
      <w:pPr>
        <w:rPr>
          <w:rFonts w:ascii="Arial" w:hAnsi="Arial" w:cs="Arial"/>
          <w:sz w:val="22"/>
        </w:rPr>
      </w:pPr>
      <w:r w:rsidRPr="00944581">
        <w:rPr>
          <w:rFonts w:ascii="Arial" w:hAnsi="Arial" w:cs="Arial"/>
          <w:sz w:val="22"/>
        </w:rPr>
        <w:t>ISO 2709:2008. INFORMÁCIE A DOKUMENTÁCIA – FORMÁT VÝMENY INFORMÁCIÍ</w:t>
      </w:r>
    </w:p>
    <w:p w14:paraId="076CEC43" w14:textId="77777777" w:rsidR="00E2152E" w:rsidRPr="00944581" w:rsidRDefault="00E2152E" w:rsidP="00906538">
      <w:pPr>
        <w:rPr>
          <w:rFonts w:ascii="Arial" w:hAnsi="Arial" w:cs="Arial"/>
          <w:sz w:val="22"/>
        </w:rPr>
      </w:pPr>
      <w:r w:rsidRPr="00944581">
        <w:rPr>
          <w:rFonts w:ascii="Arial" w:hAnsi="Arial" w:cs="Arial"/>
          <w:sz w:val="22"/>
        </w:rPr>
        <w:t>ISO/IEC 10646-1:1993/</w:t>
      </w:r>
      <w:proofErr w:type="spellStart"/>
      <w:r w:rsidRPr="00944581">
        <w:rPr>
          <w:rFonts w:ascii="Arial" w:hAnsi="Arial" w:cs="Arial"/>
          <w:sz w:val="22"/>
        </w:rPr>
        <w:t>Amd</w:t>
      </w:r>
      <w:proofErr w:type="spellEnd"/>
      <w:r w:rsidRPr="00944581">
        <w:rPr>
          <w:rFonts w:ascii="Arial" w:hAnsi="Arial" w:cs="Arial"/>
          <w:sz w:val="22"/>
        </w:rPr>
        <w:t xml:space="preserve"> 13:1998 </w:t>
      </w:r>
      <w:proofErr w:type="spellStart"/>
      <w:r w:rsidRPr="00944581">
        <w:rPr>
          <w:rFonts w:ascii="Arial" w:hAnsi="Arial" w:cs="Arial"/>
          <w:sz w:val="22"/>
        </w:rPr>
        <w:t>Information</w:t>
      </w:r>
      <w:proofErr w:type="spellEnd"/>
      <w:r w:rsidRPr="00944581">
        <w:rPr>
          <w:rFonts w:ascii="Arial" w:hAnsi="Arial" w:cs="Arial"/>
          <w:sz w:val="22"/>
        </w:rPr>
        <w:t xml:space="preserve"> technology — Universal </w:t>
      </w:r>
      <w:proofErr w:type="spellStart"/>
      <w:r w:rsidRPr="00944581">
        <w:rPr>
          <w:rFonts w:ascii="Arial" w:hAnsi="Arial" w:cs="Arial"/>
          <w:sz w:val="22"/>
        </w:rPr>
        <w:t>Multiple-Octet</w:t>
      </w:r>
      <w:proofErr w:type="spellEnd"/>
      <w:r w:rsidRPr="00944581">
        <w:rPr>
          <w:rFonts w:ascii="Arial" w:hAnsi="Arial" w:cs="Arial"/>
          <w:sz w:val="22"/>
        </w:rPr>
        <w:t xml:space="preserve"> </w:t>
      </w:r>
      <w:proofErr w:type="spellStart"/>
      <w:r w:rsidRPr="00944581">
        <w:rPr>
          <w:rFonts w:ascii="Arial" w:hAnsi="Arial" w:cs="Arial"/>
          <w:sz w:val="22"/>
        </w:rPr>
        <w:t>Coded</w:t>
      </w:r>
      <w:proofErr w:type="spellEnd"/>
      <w:r w:rsidRPr="00944581">
        <w:rPr>
          <w:rFonts w:ascii="Arial" w:hAnsi="Arial" w:cs="Arial"/>
          <w:sz w:val="22"/>
        </w:rPr>
        <w:t xml:space="preserve"> </w:t>
      </w:r>
      <w:proofErr w:type="spellStart"/>
      <w:r w:rsidRPr="00944581">
        <w:rPr>
          <w:rFonts w:ascii="Arial" w:hAnsi="Arial" w:cs="Arial"/>
          <w:sz w:val="22"/>
        </w:rPr>
        <w:t>Character</w:t>
      </w:r>
      <w:proofErr w:type="spellEnd"/>
      <w:r w:rsidRPr="00944581">
        <w:rPr>
          <w:rFonts w:ascii="Arial" w:hAnsi="Arial" w:cs="Arial"/>
          <w:sz w:val="22"/>
        </w:rPr>
        <w:t xml:space="preserve"> Set (UCS)</w:t>
      </w:r>
    </w:p>
    <w:p w14:paraId="78B072FF" w14:textId="77777777" w:rsidR="00E2152E" w:rsidRPr="00944581" w:rsidRDefault="00E2152E" w:rsidP="0047293E">
      <w:pPr>
        <w:shd w:val="clear" w:color="auto" w:fill="FFFFFF"/>
        <w:spacing w:before="120"/>
        <w:rPr>
          <w:rFonts w:ascii="Arial" w:eastAsia="Times New Roman" w:hAnsi="Arial" w:cs="Arial"/>
          <w:sz w:val="22"/>
          <w:u w:val="single"/>
          <w:lang w:eastAsia="cs-CZ"/>
        </w:rPr>
      </w:pPr>
      <w:r w:rsidRPr="00944581">
        <w:rPr>
          <w:rFonts w:ascii="Arial" w:eastAsia="Times New Roman" w:hAnsi="Arial" w:cs="Arial"/>
          <w:sz w:val="22"/>
          <w:lang w:eastAsia="cs-CZ"/>
        </w:rPr>
        <w:t>Konspekt. </w:t>
      </w:r>
      <w:r w:rsidRPr="00944581">
        <w:rPr>
          <w:rFonts w:ascii="Arial" w:eastAsia="Times New Roman" w:hAnsi="Arial" w:cs="Arial"/>
          <w:i/>
          <w:iCs/>
          <w:sz w:val="22"/>
          <w:lang w:eastAsia="cs-CZ"/>
        </w:rPr>
        <w:t>Národní knihovna ČR</w:t>
      </w:r>
      <w:r w:rsidRPr="00944581">
        <w:rPr>
          <w:rFonts w:ascii="Arial" w:eastAsia="Times New Roman" w:hAnsi="Arial" w:cs="Arial"/>
          <w:sz w:val="22"/>
          <w:lang w:eastAsia="cs-CZ"/>
        </w:rPr>
        <w:t xml:space="preserve"> [online]. Praha, ©2002 [cit. 2019-06-20]. Dostupné z: </w:t>
      </w:r>
      <w:hyperlink r:id="rId64" w:history="1">
        <w:r w:rsidRPr="00944581">
          <w:rPr>
            <w:rStyle w:val="Hypertextovprepojenie"/>
            <w:rFonts w:ascii="Arial" w:eastAsia="Times New Roman" w:hAnsi="Arial" w:cs="Arial"/>
            <w:sz w:val="22"/>
            <w:lang w:eastAsia="cs-CZ"/>
          </w:rPr>
          <w:t>http://konspekt.nkp.cz/konspekt.phtml</w:t>
        </w:r>
      </w:hyperlink>
    </w:p>
    <w:p w14:paraId="24389B5D" w14:textId="77777777" w:rsidR="00E2152E" w:rsidRPr="00944581" w:rsidRDefault="00E2152E" w:rsidP="0047293E">
      <w:pPr>
        <w:spacing w:after="0"/>
        <w:rPr>
          <w:rFonts w:ascii="Arial" w:hAnsi="Arial" w:cs="Arial"/>
          <w:sz w:val="22"/>
        </w:rPr>
      </w:pPr>
      <w:r w:rsidRPr="00944581">
        <w:rPr>
          <w:rFonts w:ascii="Arial" w:hAnsi="Arial" w:cs="Arial"/>
          <w:i/>
          <w:sz w:val="22"/>
        </w:rPr>
        <w:t>KTD: Česká terminologická databáze knihovnictví a informační vědy (TDKIV)</w:t>
      </w:r>
      <w:r w:rsidRPr="00944581">
        <w:rPr>
          <w:rFonts w:ascii="Arial" w:hAnsi="Arial" w:cs="Arial"/>
          <w:sz w:val="22"/>
        </w:rPr>
        <w:t xml:space="preserve"> [online databáze]. Praha: Národní knihovna České republiky, 2003- </w:t>
      </w:r>
      <w:r w:rsidRPr="00944581">
        <w:rPr>
          <w:rFonts w:ascii="Arial" w:hAnsi="Arial" w:cs="Arial"/>
          <w:sz w:val="22"/>
        </w:rPr>
        <w:br/>
        <w:t xml:space="preserve">[cit. 2019-06-18]. Dostupné z: </w:t>
      </w:r>
      <w:hyperlink r:id="rId65" w:history="1">
        <w:r w:rsidRPr="000E1810">
          <w:rPr>
            <w:rStyle w:val="Hypertextovprepojenie"/>
            <w:rFonts w:ascii="Arial" w:hAnsi="Arial" w:cs="Arial"/>
            <w:sz w:val="22"/>
          </w:rPr>
          <w:t>http://aleph.nkp.cz/cze/ktd</w:t>
        </w:r>
      </w:hyperlink>
      <w:r>
        <w:rPr>
          <w:rFonts w:ascii="Arial" w:hAnsi="Arial" w:cs="Arial"/>
          <w:sz w:val="22"/>
        </w:rPr>
        <w:t xml:space="preserve"> </w:t>
      </w:r>
    </w:p>
    <w:p w14:paraId="2AACF75C" w14:textId="77777777" w:rsidR="00E2152E" w:rsidRDefault="00E2152E" w:rsidP="003C40CD">
      <w:pPr>
        <w:spacing w:after="0"/>
        <w:rPr>
          <w:rFonts w:ascii="Arial" w:hAnsi="Arial" w:cs="Arial"/>
          <w:sz w:val="22"/>
        </w:rPr>
      </w:pPr>
      <w:r w:rsidRPr="00944581">
        <w:rPr>
          <w:rFonts w:ascii="Arial" w:hAnsi="Arial" w:cs="Arial"/>
          <w:sz w:val="22"/>
        </w:rPr>
        <w:t xml:space="preserve">LIDMILA, Jan. </w:t>
      </w:r>
      <w:r w:rsidRPr="00944581">
        <w:rPr>
          <w:rFonts w:ascii="Arial" w:hAnsi="Arial" w:cs="Arial"/>
          <w:i/>
          <w:sz w:val="22"/>
        </w:rPr>
        <w:t xml:space="preserve">Evidence, katalogizace a adjustace v knihovnách s lokální působností: učební text pro kurzy profesní kvalifikace knihovník dle Národní soustavy kvalifikací </w:t>
      </w:r>
      <w:r w:rsidRPr="00944581">
        <w:rPr>
          <w:rFonts w:ascii="Arial" w:hAnsi="Arial" w:cs="Arial"/>
          <w:sz w:val="22"/>
        </w:rPr>
        <w:t xml:space="preserve">[online]. Brno: Moravská zemská knihovna, 2016 </w:t>
      </w:r>
      <w:r w:rsidRPr="00944581">
        <w:rPr>
          <w:rFonts w:ascii="Arial" w:hAnsi="Arial" w:cs="Arial"/>
          <w:sz w:val="22"/>
        </w:rPr>
        <w:br/>
        <w:t xml:space="preserve">[cit. 2019-06-28]. Dostupné z: </w:t>
      </w:r>
      <w:hyperlink r:id="rId66" w:history="1">
        <w:r w:rsidRPr="000E1810">
          <w:rPr>
            <w:rStyle w:val="Hypertextovprepojenie"/>
            <w:rFonts w:ascii="Arial" w:hAnsi="Arial" w:cs="Arial"/>
            <w:sz w:val="22"/>
          </w:rPr>
          <w:t>https://www.mzk.cz/sites/mzk.cz/files/06_evidence_katalogizace_a_adjustace_10.pdf</w:t>
        </w:r>
      </w:hyperlink>
    </w:p>
    <w:p w14:paraId="489A3D38" w14:textId="77777777" w:rsidR="00E2152E" w:rsidRPr="00944581" w:rsidRDefault="00E2152E" w:rsidP="000D0412">
      <w:pPr>
        <w:rPr>
          <w:rFonts w:ascii="Arial" w:hAnsi="Arial" w:cs="Arial"/>
          <w:sz w:val="22"/>
        </w:rPr>
      </w:pPr>
      <w:r w:rsidRPr="00944581">
        <w:rPr>
          <w:rFonts w:ascii="Arial" w:hAnsi="Arial" w:cs="Arial"/>
          <w:sz w:val="22"/>
        </w:rPr>
        <w:lastRenderedPageBreak/>
        <w:t xml:space="preserve">MARC 21 </w:t>
      </w:r>
      <w:proofErr w:type="spellStart"/>
      <w:r w:rsidRPr="00944581">
        <w:rPr>
          <w:rFonts w:ascii="Arial" w:hAnsi="Arial" w:cs="Arial"/>
          <w:sz w:val="22"/>
        </w:rPr>
        <w:t>Format</w:t>
      </w:r>
      <w:proofErr w:type="spellEnd"/>
      <w:r w:rsidRPr="00944581">
        <w:rPr>
          <w:rFonts w:ascii="Arial" w:hAnsi="Arial" w:cs="Arial"/>
          <w:sz w:val="22"/>
        </w:rPr>
        <w:t xml:space="preserve"> </w:t>
      </w:r>
      <w:proofErr w:type="spellStart"/>
      <w:r w:rsidRPr="00944581">
        <w:rPr>
          <w:rFonts w:ascii="Arial" w:hAnsi="Arial" w:cs="Arial"/>
          <w:sz w:val="22"/>
        </w:rPr>
        <w:t>for</w:t>
      </w:r>
      <w:proofErr w:type="spellEnd"/>
      <w:r w:rsidRPr="00944581">
        <w:rPr>
          <w:rFonts w:ascii="Arial" w:hAnsi="Arial" w:cs="Arial"/>
          <w:sz w:val="22"/>
        </w:rPr>
        <w:t xml:space="preserve"> </w:t>
      </w:r>
      <w:proofErr w:type="spellStart"/>
      <w:r w:rsidRPr="00944581">
        <w:rPr>
          <w:rFonts w:ascii="Arial" w:hAnsi="Arial" w:cs="Arial"/>
          <w:sz w:val="22"/>
        </w:rPr>
        <w:t>Authority</w:t>
      </w:r>
      <w:proofErr w:type="spellEnd"/>
      <w:r w:rsidRPr="00944581">
        <w:rPr>
          <w:rFonts w:ascii="Arial" w:hAnsi="Arial" w:cs="Arial"/>
          <w:sz w:val="22"/>
        </w:rPr>
        <w:t xml:space="preserve"> Data: Table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Contents</w:t>
      </w:r>
      <w:proofErr w:type="spellEnd"/>
      <w:r w:rsidRPr="00944581">
        <w:rPr>
          <w:rFonts w:ascii="Arial" w:hAnsi="Arial" w:cs="Arial"/>
          <w:sz w:val="22"/>
        </w:rPr>
        <w:t xml:space="preserve"> (Network Development and MARC </w:t>
      </w:r>
      <w:proofErr w:type="spellStart"/>
      <w:r w:rsidRPr="00944581">
        <w:rPr>
          <w:rFonts w:ascii="Arial" w:hAnsi="Arial" w:cs="Arial"/>
          <w:sz w:val="22"/>
        </w:rPr>
        <w:t>Standards</w:t>
      </w:r>
      <w:proofErr w:type="spellEnd"/>
      <w:r w:rsidRPr="00944581">
        <w:rPr>
          <w:rFonts w:ascii="Arial" w:hAnsi="Arial" w:cs="Arial"/>
          <w:sz w:val="22"/>
        </w:rPr>
        <w:t xml:space="preserve"> Office, </w:t>
      </w:r>
      <w:proofErr w:type="spellStart"/>
      <w:r w:rsidRPr="00944581">
        <w:rPr>
          <w:rFonts w:ascii="Arial" w:hAnsi="Arial" w:cs="Arial"/>
          <w:sz w:val="22"/>
        </w:rPr>
        <w:t>Library</w:t>
      </w:r>
      <w:proofErr w:type="spellEnd"/>
      <w:r w:rsidRPr="00944581">
        <w:rPr>
          <w:rFonts w:ascii="Arial" w:hAnsi="Arial" w:cs="Arial"/>
          <w:sz w:val="22"/>
        </w:rPr>
        <w:t xml:space="preserve"> </w:t>
      </w:r>
      <w:proofErr w:type="spellStart"/>
      <w:r w:rsidRPr="00944581">
        <w:rPr>
          <w:rFonts w:ascii="Arial" w:hAnsi="Arial" w:cs="Arial"/>
          <w:sz w:val="22"/>
        </w:rPr>
        <w:t>of</w:t>
      </w:r>
      <w:proofErr w:type="spellEnd"/>
      <w:r w:rsidRPr="00944581">
        <w:rPr>
          <w:rFonts w:ascii="Arial" w:hAnsi="Arial" w:cs="Arial"/>
          <w:sz w:val="22"/>
        </w:rPr>
        <w:t xml:space="preserve"> </w:t>
      </w:r>
      <w:proofErr w:type="spellStart"/>
      <w:r w:rsidRPr="00944581">
        <w:rPr>
          <w:rFonts w:ascii="Arial" w:hAnsi="Arial" w:cs="Arial"/>
          <w:sz w:val="22"/>
        </w:rPr>
        <w:t>Congress</w:t>
      </w:r>
      <w:proofErr w:type="spellEnd"/>
      <w:r w:rsidRPr="00944581">
        <w:rPr>
          <w:rFonts w:ascii="Arial" w:hAnsi="Arial" w:cs="Arial"/>
          <w:sz w:val="22"/>
        </w:rPr>
        <w:t>) (loc.gov)</w:t>
      </w:r>
      <w:r>
        <w:rPr>
          <w:rFonts w:ascii="Arial" w:hAnsi="Arial" w:cs="Arial"/>
          <w:sz w:val="22"/>
        </w:rPr>
        <w:t xml:space="preserve"> </w:t>
      </w:r>
      <w:proofErr w:type="spellStart"/>
      <w:proofErr w:type="gramStart"/>
      <w:r w:rsidRPr="00944581">
        <w:rPr>
          <w:rFonts w:ascii="Arial" w:hAnsi="Arial" w:cs="Arial"/>
          <w:sz w:val="22"/>
        </w:rPr>
        <w:t>Munchen</w:t>
      </w:r>
      <w:proofErr w:type="spellEnd"/>
      <w:r w:rsidRPr="00944581">
        <w:rPr>
          <w:rFonts w:ascii="Arial" w:hAnsi="Arial" w:cs="Arial"/>
          <w:sz w:val="22"/>
        </w:rPr>
        <w:t xml:space="preserve"> :</w:t>
      </w:r>
      <w:proofErr w:type="gramEnd"/>
      <w:r w:rsidRPr="00944581">
        <w:rPr>
          <w:rFonts w:ascii="Arial" w:hAnsi="Arial" w:cs="Arial"/>
          <w:sz w:val="22"/>
        </w:rPr>
        <w:t xml:space="preserve"> K.G. </w:t>
      </w:r>
      <w:proofErr w:type="spellStart"/>
      <w:r w:rsidRPr="00944581">
        <w:rPr>
          <w:rFonts w:ascii="Arial" w:hAnsi="Arial" w:cs="Arial"/>
          <w:sz w:val="22"/>
        </w:rPr>
        <w:t>Saur</w:t>
      </w:r>
      <w:proofErr w:type="spellEnd"/>
      <w:r w:rsidRPr="00944581">
        <w:rPr>
          <w:rFonts w:ascii="Arial" w:hAnsi="Arial" w:cs="Arial"/>
          <w:sz w:val="22"/>
        </w:rPr>
        <w:t xml:space="preserve">, 2009. (IFLA </w:t>
      </w:r>
      <w:proofErr w:type="spellStart"/>
      <w:r w:rsidRPr="00944581">
        <w:rPr>
          <w:rFonts w:ascii="Arial" w:hAnsi="Arial" w:cs="Arial"/>
          <w:sz w:val="22"/>
        </w:rPr>
        <w:t>series</w:t>
      </w:r>
      <w:proofErr w:type="spellEnd"/>
      <w:r w:rsidRPr="00944581">
        <w:rPr>
          <w:rFonts w:ascii="Arial" w:hAnsi="Arial" w:cs="Arial"/>
          <w:sz w:val="22"/>
        </w:rPr>
        <w:t xml:space="preserve"> on </w:t>
      </w:r>
      <w:proofErr w:type="spellStart"/>
      <w:r w:rsidRPr="00944581">
        <w:rPr>
          <w:rFonts w:ascii="Arial" w:hAnsi="Arial" w:cs="Arial"/>
          <w:sz w:val="22"/>
        </w:rPr>
        <w:t>bibliographic</w:t>
      </w:r>
      <w:proofErr w:type="spellEnd"/>
      <w:r w:rsidRPr="00944581">
        <w:rPr>
          <w:rFonts w:ascii="Arial" w:hAnsi="Arial" w:cs="Arial"/>
          <w:sz w:val="22"/>
        </w:rPr>
        <w:t xml:space="preserve"> </w:t>
      </w:r>
      <w:proofErr w:type="spellStart"/>
      <w:proofErr w:type="gramStart"/>
      <w:r w:rsidRPr="00944581">
        <w:rPr>
          <w:rFonts w:ascii="Arial" w:hAnsi="Arial" w:cs="Arial"/>
          <w:sz w:val="22"/>
        </w:rPr>
        <w:t>control</w:t>
      </w:r>
      <w:proofErr w:type="spellEnd"/>
      <w:r w:rsidRPr="00944581">
        <w:rPr>
          <w:rFonts w:ascii="Arial" w:hAnsi="Arial" w:cs="Arial"/>
          <w:sz w:val="22"/>
        </w:rPr>
        <w:t xml:space="preserve"> ;</w:t>
      </w:r>
      <w:proofErr w:type="gramEnd"/>
      <w:r w:rsidRPr="00944581">
        <w:rPr>
          <w:rFonts w:ascii="Arial" w:hAnsi="Arial" w:cs="Arial"/>
          <w:sz w:val="22"/>
        </w:rPr>
        <w:t xml:space="preserve"> vol. 34). As </w:t>
      </w:r>
      <w:proofErr w:type="spellStart"/>
      <w:r w:rsidRPr="00944581">
        <w:rPr>
          <w:rFonts w:ascii="Arial" w:hAnsi="Arial" w:cs="Arial"/>
          <w:sz w:val="22"/>
        </w:rPr>
        <w:t>amended</w:t>
      </w:r>
      <w:proofErr w:type="spellEnd"/>
      <w:r w:rsidRPr="00944581">
        <w:rPr>
          <w:rFonts w:ascii="Arial" w:hAnsi="Arial" w:cs="Arial"/>
          <w:sz w:val="22"/>
        </w:rPr>
        <w:t xml:space="preserve"> and </w:t>
      </w:r>
      <w:proofErr w:type="spellStart"/>
      <w:r w:rsidRPr="00944581">
        <w:rPr>
          <w:rFonts w:ascii="Arial" w:hAnsi="Arial" w:cs="Arial"/>
          <w:sz w:val="22"/>
        </w:rPr>
        <w:t>corrected</w:t>
      </w:r>
      <w:proofErr w:type="spellEnd"/>
      <w:r w:rsidRPr="00944581">
        <w:rPr>
          <w:rFonts w:ascii="Arial" w:hAnsi="Arial" w:cs="Arial"/>
          <w:sz w:val="22"/>
        </w:rPr>
        <w:t xml:space="preserve"> </w:t>
      </w:r>
      <w:proofErr w:type="spellStart"/>
      <w:r w:rsidRPr="00944581">
        <w:rPr>
          <w:rFonts w:ascii="Arial" w:hAnsi="Arial" w:cs="Arial"/>
          <w:sz w:val="22"/>
        </w:rPr>
        <w:t>through</w:t>
      </w:r>
      <w:proofErr w:type="spellEnd"/>
      <w:r w:rsidRPr="00944581">
        <w:rPr>
          <w:rFonts w:ascii="Arial" w:hAnsi="Arial" w:cs="Arial"/>
          <w:sz w:val="22"/>
        </w:rPr>
        <w:t xml:space="preserve"> July 2013.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xml:space="preserve">: </w:t>
      </w:r>
      <w:hyperlink r:id="rId67" w:history="1">
        <w:r w:rsidRPr="000E1810">
          <w:rPr>
            <w:rStyle w:val="Hypertextovprepojenie"/>
            <w:rFonts w:ascii="Arial" w:hAnsi="Arial" w:cs="Arial"/>
            <w:sz w:val="22"/>
          </w:rPr>
          <w:t>http://www.ifla.org/files/assets/cataloguing/frad/frad 2013.pdf</w:t>
        </w:r>
      </w:hyperlink>
      <w:r>
        <w:rPr>
          <w:rFonts w:ascii="Arial" w:hAnsi="Arial" w:cs="Arial"/>
          <w:sz w:val="22"/>
        </w:rPr>
        <w:t xml:space="preserve"> </w:t>
      </w:r>
      <w:r w:rsidRPr="00944581">
        <w:rPr>
          <w:rFonts w:ascii="Arial" w:hAnsi="Arial" w:cs="Arial"/>
          <w:sz w:val="22"/>
        </w:rPr>
        <w:t xml:space="preserve"> (</w:t>
      </w:r>
      <w:proofErr w:type="spellStart"/>
      <w:r w:rsidRPr="00944581">
        <w:rPr>
          <w:rFonts w:ascii="Arial" w:hAnsi="Arial" w:cs="Arial"/>
          <w:sz w:val="22"/>
        </w:rPr>
        <w:t>accessed</w:t>
      </w:r>
      <w:proofErr w:type="spellEnd"/>
      <w:r w:rsidRPr="00944581">
        <w:rPr>
          <w:rFonts w:ascii="Arial" w:hAnsi="Arial" w:cs="Arial"/>
          <w:sz w:val="22"/>
        </w:rPr>
        <w:t xml:space="preserve"> 2017-08-01)</w:t>
      </w:r>
    </w:p>
    <w:p w14:paraId="602B5B0B" w14:textId="77777777" w:rsidR="00E2152E" w:rsidRPr="00944581" w:rsidRDefault="00E2152E" w:rsidP="007F6F6A">
      <w:pPr>
        <w:rPr>
          <w:rFonts w:ascii="Arial" w:hAnsi="Arial" w:cs="Arial"/>
          <w:sz w:val="22"/>
        </w:rPr>
      </w:pPr>
      <w:r w:rsidRPr="00944581">
        <w:rPr>
          <w:rFonts w:ascii="Arial" w:hAnsi="Arial" w:cs="Arial"/>
          <w:sz w:val="22"/>
        </w:rPr>
        <w:t xml:space="preserve">Portál ku </w:t>
      </w:r>
      <w:proofErr w:type="spellStart"/>
      <w:r w:rsidRPr="00944581">
        <w:rPr>
          <w:rFonts w:ascii="Arial" w:hAnsi="Arial" w:cs="Arial"/>
          <w:sz w:val="22"/>
        </w:rPr>
        <w:t>katalógom</w:t>
      </w:r>
      <w:proofErr w:type="spellEnd"/>
      <w:r w:rsidRPr="00944581">
        <w:rPr>
          <w:rFonts w:ascii="Arial" w:hAnsi="Arial" w:cs="Arial"/>
          <w:sz w:val="22"/>
        </w:rPr>
        <w:t xml:space="preserve"> a </w:t>
      </w:r>
      <w:proofErr w:type="spellStart"/>
      <w:r w:rsidRPr="00944581">
        <w:rPr>
          <w:rFonts w:ascii="Arial" w:hAnsi="Arial" w:cs="Arial"/>
          <w:sz w:val="22"/>
        </w:rPr>
        <w:t>zbierkam</w:t>
      </w:r>
      <w:proofErr w:type="spellEnd"/>
      <w:r w:rsidRPr="00944581">
        <w:rPr>
          <w:rFonts w:ascii="Arial" w:hAnsi="Arial" w:cs="Arial"/>
          <w:sz w:val="22"/>
        </w:rPr>
        <w:t xml:space="preserve"> slovenských </w:t>
      </w:r>
      <w:proofErr w:type="spellStart"/>
      <w:r w:rsidRPr="00944581">
        <w:rPr>
          <w:rFonts w:ascii="Arial" w:hAnsi="Arial" w:cs="Arial"/>
          <w:sz w:val="22"/>
        </w:rPr>
        <w:t>knižníc</w:t>
      </w:r>
      <w:proofErr w:type="spellEnd"/>
      <w:r w:rsidRPr="00944581">
        <w:rPr>
          <w:rFonts w:ascii="Arial" w:hAnsi="Arial" w:cs="Arial"/>
          <w:sz w:val="22"/>
        </w:rPr>
        <w:t xml:space="preserve"> (kis3g.sk). </w:t>
      </w:r>
      <w:proofErr w:type="spellStart"/>
      <w:r w:rsidRPr="00944581">
        <w:rPr>
          <w:rFonts w:ascii="Arial" w:hAnsi="Arial" w:cs="Arial"/>
          <w:sz w:val="22"/>
        </w:rPr>
        <w:t>Lokácie</w:t>
      </w:r>
      <w:proofErr w:type="spellEnd"/>
      <w:r w:rsidRPr="00944581">
        <w:rPr>
          <w:rFonts w:ascii="Arial" w:hAnsi="Arial" w:cs="Arial"/>
          <w:sz w:val="22"/>
        </w:rPr>
        <w:t xml:space="preserve"> a </w:t>
      </w:r>
      <w:proofErr w:type="spellStart"/>
      <w:r w:rsidRPr="00944581">
        <w:rPr>
          <w:rFonts w:ascii="Arial" w:hAnsi="Arial" w:cs="Arial"/>
          <w:sz w:val="22"/>
        </w:rPr>
        <w:t>sublokácie</w:t>
      </w:r>
      <w:proofErr w:type="spellEnd"/>
      <w:r w:rsidRPr="00944581">
        <w:rPr>
          <w:rFonts w:ascii="Arial" w:hAnsi="Arial" w:cs="Arial"/>
          <w:sz w:val="22"/>
        </w:rPr>
        <w:t xml:space="preserve"> </w:t>
      </w:r>
      <w:proofErr w:type="spellStart"/>
      <w:r w:rsidRPr="00944581">
        <w:rPr>
          <w:rFonts w:ascii="Arial" w:hAnsi="Arial" w:cs="Arial"/>
          <w:sz w:val="22"/>
        </w:rPr>
        <w:t>Virtua</w:t>
      </w:r>
      <w:proofErr w:type="spellEnd"/>
      <w:r w:rsidRPr="00944581">
        <w:rPr>
          <w:rFonts w:ascii="Arial" w:hAnsi="Arial" w:cs="Arial"/>
          <w:sz w:val="22"/>
        </w:rPr>
        <w:t xml:space="preserve">: </w:t>
      </w:r>
      <w:hyperlink r:id="rId68" w:history="1">
        <w:r w:rsidRPr="000E1810">
          <w:rPr>
            <w:rStyle w:val="Hypertextovprepojenie"/>
            <w:rFonts w:ascii="Arial" w:hAnsi="Arial" w:cs="Arial"/>
            <w:sz w:val="22"/>
          </w:rPr>
          <w:t>https://view.officeapps.live.com/op/view.aspx?src=https%3A%2F%2Fwww.kis3g.sk%2Fdokumenty%2FLokacie_Virtua.doc&amp;wdOrigin=BROWSELINK</w:t>
        </w:r>
      </w:hyperlink>
      <w:r>
        <w:rPr>
          <w:rFonts w:ascii="Arial" w:hAnsi="Arial" w:cs="Arial"/>
          <w:sz w:val="22"/>
        </w:rPr>
        <w:t xml:space="preserve"> </w:t>
      </w:r>
    </w:p>
    <w:p w14:paraId="7A509CB2" w14:textId="77777777" w:rsidR="00E2152E" w:rsidRPr="00944581" w:rsidRDefault="00E2152E" w:rsidP="007F6F6A">
      <w:pPr>
        <w:rPr>
          <w:rFonts w:ascii="Arial" w:hAnsi="Arial" w:cs="Arial"/>
          <w:sz w:val="22"/>
        </w:rPr>
      </w:pPr>
      <w:r w:rsidRPr="00944581">
        <w:rPr>
          <w:rFonts w:ascii="Arial" w:hAnsi="Arial" w:cs="Arial"/>
          <w:sz w:val="22"/>
        </w:rPr>
        <w:t xml:space="preserve">Případová studie: Illinois </w:t>
      </w:r>
      <w:proofErr w:type="spellStart"/>
      <w:r w:rsidRPr="00944581">
        <w:rPr>
          <w:rFonts w:ascii="Arial" w:hAnsi="Arial" w:cs="Arial"/>
          <w:sz w:val="22"/>
        </w:rPr>
        <w:t>Consortium</w:t>
      </w:r>
      <w:proofErr w:type="spellEnd"/>
      <w:r w:rsidRPr="00944581">
        <w:rPr>
          <w:rFonts w:ascii="Arial" w:hAnsi="Arial" w:cs="Arial"/>
          <w:sz w:val="22"/>
        </w:rPr>
        <w:t xml:space="preserve"> rozšiřuje služby s </w:t>
      </w:r>
      <w:proofErr w:type="spellStart"/>
      <w:proofErr w:type="gramStart"/>
      <w:r w:rsidRPr="00944581">
        <w:rPr>
          <w:rFonts w:ascii="Arial" w:hAnsi="Arial" w:cs="Arial"/>
          <w:sz w:val="22"/>
        </w:rPr>
        <w:t>Polaris</w:t>
      </w:r>
      <w:proofErr w:type="spellEnd"/>
      <w:r w:rsidRPr="00944581">
        <w:rPr>
          <w:rFonts w:ascii="Arial" w:hAnsi="Arial" w:cs="Arial"/>
          <w:sz w:val="22"/>
        </w:rPr>
        <w:t xml:space="preserve"> - </w:t>
      </w:r>
      <w:proofErr w:type="spellStart"/>
      <w:r w:rsidRPr="00944581">
        <w:rPr>
          <w:rFonts w:ascii="Arial" w:hAnsi="Arial" w:cs="Arial"/>
          <w:sz w:val="22"/>
        </w:rPr>
        <w:t>Innovative</w:t>
      </w:r>
      <w:proofErr w:type="spellEnd"/>
      <w:proofErr w:type="gramEnd"/>
      <w:r w:rsidRPr="00944581">
        <w:rPr>
          <w:rFonts w:ascii="Arial" w:hAnsi="Arial" w:cs="Arial"/>
          <w:sz w:val="22"/>
        </w:rPr>
        <w:t xml:space="preserve"> </w:t>
      </w:r>
      <w:proofErr w:type="spellStart"/>
      <w:r w:rsidRPr="00944581">
        <w:rPr>
          <w:rFonts w:ascii="Arial" w:hAnsi="Arial" w:cs="Arial"/>
          <w:sz w:val="22"/>
        </w:rPr>
        <w:t>Interfaces</w:t>
      </w:r>
      <w:proofErr w:type="spellEnd"/>
      <w:r w:rsidRPr="00944581">
        <w:rPr>
          <w:rFonts w:ascii="Arial" w:hAnsi="Arial" w:cs="Arial"/>
          <w:sz w:val="22"/>
        </w:rPr>
        <w:t xml:space="preserve"> Inc. (iii.com)</w:t>
      </w:r>
    </w:p>
    <w:p w14:paraId="0198417E" w14:textId="77777777" w:rsidR="00E2152E" w:rsidRPr="00944581" w:rsidRDefault="00E2152E" w:rsidP="0047293E">
      <w:pPr>
        <w:spacing w:after="0"/>
        <w:rPr>
          <w:rFonts w:ascii="Arial" w:hAnsi="Arial" w:cs="Arial"/>
          <w:sz w:val="22"/>
        </w:rPr>
      </w:pPr>
      <w:r w:rsidRPr="00944581">
        <w:rPr>
          <w:rFonts w:ascii="Arial" w:hAnsi="Arial" w:cs="Arial"/>
          <w:i/>
          <w:iCs/>
          <w:sz w:val="22"/>
        </w:rPr>
        <w:t>Sdružení knihoven ČR: Sekce pro akvizici</w:t>
      </w:r>
      <w:r w:rsidRPr="00944581">
        <w:rPr>
          <w:rFonts w:ascii="Arial" w:hAnsi="Arial" w:cs="Arial"/>
          <w:sz w:val="22"/>
          <w:shd w:val="clear" w:color="auto" w:fill="FFFFFF"/>
        </w:rPr>
        <w:t xml:space="preserve"> [online]. Praha: Sdružení knihoven ČR, 2019 [cit. </w:t>
      </w:r>
      <w:r w:rsidRPr="00944581">
        <w:rPr>
          <w:rFonts w:ascii="Arial" w:hAnsi="Arial" w:cs="Arial"/>
          <w:sz w:val="22"/>
        </w:rPr>
        <w:t>2019-06-18</w:t>
      </w:r>
      <w:r w:rsidRPr="00944581">
        <w:rPr>
          <w:rFonts w:ascii="Arial" w:hAnsi="Arial" w:cs="Arial"/>
          <w:sz w:val="22"/>
          <w:shd w:val="clear" w:color="auto" w:fill="FFFFFF"/>
        </w:rPr>
        <w:t>]. Dostupné z: http://sdruk.mlp.cz/sdruk/odborne-sekce/sekce-pro-akvizici/clanek/sekce-pro-akvizici/</w:t>
      </w:r>
    </w:p>
    <w:p w14:paraId="491536BF" w14:textId="77777777" w:rsidR="00E2152E" w:rsidRPr="00944581" w:rsidRDefault="00E2152E" w:rsidP="0047293E">
      <w:pPr>
        <w:spacing w:after="0"/>
        <w:rPr>
          <w:rFonts w:ascii="Arial" w:hAnsi="Arial" w:cs="Arial"/>
          <w:sz w:val="22"/>
        </w:rPr>
      </w:pPr>
      <w:r w:rsidRPr="00944581">
        <w:rPr>
          <w:rFonts w:ascii="Arial" w:hAnsi="Arial" w:cs="Arial"/>
          <w:i/>
          <w:iCs/>
          <w:sz w:val="22"/>
          <w:shd w:val="clear" w:color="auto" w:fill="FFFFFF"/>
        </w:rPr>
        <w:t>Standard pro dobrý knihovní fond: metodický pokyn Ministerstva kultury k vymezení standardu doplňování a aktualizace knihovního fondu pro knihovny zřizované a/nebo provozované obcemi na území České republiky</w:t>
      </w:r>
      <w:r w:rsidRPr="00944581">
        <w:rPr>
          <w:rFonts w:ascii="Arial" w:hAnsi="Arial" w:cs="Arial"/>
          <w:sz w:val="22"/>
          <w:shd w:val="clear" w:color="auto" w:fill="FFFFFF"/>
        </w:rPr>
        <w:t xml:space="preserve">. 1. vydání. Praha: Národní knihovna České </w:t>
      </w:r>
      <w:proofErr w:type="gramStart"/>
      <w:r w:rsidRPr="00944581">
        <w:rPr>
          <w:rFonts w:ascii="Arial" w:hAnsi="Arial" w:cs="Arial"/>
          <w:sz w:val="22"/>
          <w:shd w:val="clear" w:color="auto" w:fill="FFFFFF"/>
        </w:rPr>
        <w:t>republiky - Knihovnický</w:t>
      </w:r>
      <w:proofErr w:type="gramEnd"/>
      <w:r w:rsidRPr="00944581">
        <w:rPr>
          <w:rFonts w:ascii="Arial" w:hAnsi="Arial" w:cs="Arial"/>
          <w:sz w:val="22"/>
          <w:shd w:val="clear" w:color="auto" w:fill="FFFFFF"/>
        </w:rPr>
        <w:t xml:space="preserve"> institut, 2017. 20 stran. </w:t>
      </w:r>
      <w:r w:rsidRPr="00944581">
        <w:rPr>
          <w:rFonts w:ascii="Arial" w:hAnsi="Arial" w:cs="Arial"/>
          <w:sz w:val="22"/>
        </w:rPr>
        <w:t>ISBN 978-80-7050-689-9</w:t>
      </w:r>
      <w:r w:rsidRPr="00944581">
        <w:rPr>
          <w:rFonts w:ascii="Arial" w:hAnsi="Arial" w:cs="Arial"/>
          <w:sz w:val="22"/>
          <w:shd w:val="clear" w:color="auto" w:fill="FFFFFF"/>
        </w:rPr>
        <w:t>. Dostupné také z: http://ipk.nkp.cz/docs/standard-pro-dobry-knihovni-fond.</w:t>
      </w:r>
    </w:p>
    <w:p w14:paraId="4DE20B2A" w14:textId="77777777" w:rsidR="00E2152E" w:rsidRPr="00944581" w:rsidRDefault="00E2152E" w:rsidP="0047293E">
      <w:pPr>
        <w:spacing w:before="120"/>
        <w:rPr>
          <w:rFonts w:ascii="Arial" w:hAnsi="Arial" w:cs="Arial"/>
          <w:sz w:val="22"/>
        </w:rPr>
      </w:pPr>
      <w:r w:rsidRPr="00944581">
        <w:rPr>
          <w:rFonts w:ascii="Arial" w:hAnsi="Arial" w:cs="Arial"/>
          <w:sz w:val="22"/>
        </w:rPr>
        <w:t xml:space="preserve">STÖCKLOVÁ, Anna. </w:t>
      </w:r>
      <w:r w:rsidRPr="00944581">
        <w:rPr>
          <w:rFonts w:ascii="Arial" w:hAnsi="Arial" w:cs="Arial"/>
          <w:i/>
          <w:sz w:val="22"/>
        </w:rPr>
        <w:t>Akvizice</w:t>
      </w:r>
      <w:r w:rsidRPr="00944581">
        <w:rPr>
          <w:rFonts w:ascii="Arial" w:hAnsi="Arial" w:cs="Arial"/>
          <w:sz w:val="22"/>
        </w:rPr>
        <w:t xml:space="preserve">. [online]. Praha: Ústav informačních studií a knihovnictví FFUK v Praze, 2008 [cit. 2019-06-18]. </w:t>
      </w:r>
      <w:r w:rsidRPr="00944581">
        <w:rPr>
          <w:rFonts w:ascii="Arial" w:hAnsi="Arial" w:cs="Arial"/>
          <w:sz w:val="22"/>
        </w:rPr>
        <w:br/>
        <w:t>Dostupné z: https://uisk.ff.cuni.cz/wp</w:t>
      </w:r>
      <w:r w:rsidRPr="00944581">
        <w:rPr>
          <w:rFonts w:ascii="Arial" w:hAnsi="Arial" w:cs="Arial"/>
          <w:sz w:val="22"/>
        </w:rPr>
        <w:noBreakHyphen/>
        <w:t>content/uploads/sites/62/2016/01/Akvizice_St%C3%B6cklov%C3%A1.pdf</w:t>
      </w:r>
    </w:p>
    <w:p w14:paraId="73D31E06" w14:textId="77777777" w:rsidR="00E2152E" w:rsidRPr="00944581" w:rsidRDefault="00E2152E" w:rsidP="000D0412">
      <w:pPr>
        <w:rPr>
          <w:rFonts w:ascii="Arial" w:hAnsi="Arial" w:cs="Arial"/>
          <w:sz w:val="22"/>
        </w:rPr>
      </w:pPr>
      <w:proofErr w:type="spellStart"/>
      <w:r w:rsidRPr="00944581">
        <w:rPr>
          <w:rFonts w:ascii="Arial" w:hAnsi="Arial" w:cs="Arial"/>
          <w:sz w:val="22"/>
        </w:rPr>
        <w:t>Transition</w:t>
      </w:r>
      <w:proofErr w:type="spellEnd"/>
      <w:r w:rsidRPr="00944581">
        <w:rPr>
          <w:rFonts w:ascii="Arial" w:hAnsi="Arial" w:cs="Arial"/>
          <w:sz w:val="22"/>
        </w:rPr>
        <w:t xml:space="preserve"> </w:t>
      </w:r>
      <w:proofErr w:type="spellStart"/>
      <w:proofErr w:type="gramStart"/>
      <w:r w:rsidRPr="00944581">
        <w:rPr>
          <w:rFonts w:ascii="Arial" w:hAnsi="Arial" w:cs="Arial"/>
          <w:sz w:val="22"/>
        </w:rPr>
        <w:t>mappings</w:t>
      </w:r>
      <w:proofErr w:type="spellEnd"/>
      <w:r w:rsidRPr="00944581">
        <w:rPr>
          <w:rFonts w:ascii="Arial" w:hAnsi="Arial" w:cs="Arial"/>
          <w:sz w:val="22"/>
        </w:rPr>
        <w:t xml:space="preserve"> :</w:t>
      </w:r>
      <w:proofErr w:type="gramEnd"/>
      <w:r w:rsidRPr="00944581">
        <w:rPr>
          <w:rFonts w:ascii="Arial" w:hAnsi="Arial" w:cs="Arial"/>
          <w:sz w:val="22"/>
        </w:rPr>
        <w:t xml:space="preserve"> user </w:t>
      </w:r>
      <w:proofErr w:type="spellStart"/>
      <w:r w:rsidRPr="00944581">
        <w:rPr>
          <w:rFonts w:ascii="Arial" w:hAnsi="Arial" w:cs="Arial"/>
          <w:sz w:val="22"/>
        </w:rPr>
        <w:t>tasks</w:t>
      </w:r>
      <w:proofErr w:type="spellEnd"/>
      <w:r w:rsidRPr="00944581">
        <w:rPr>
          <w:rFonts w:ascii="Arial" w:hAnsi="Arial" w:cs="Arial"/>
          <w:sz w:val="22"/>
        </w:rPr>
        <w:t xml:space="preserve">, </w:t>
      </w:r>
      <w:proofErr w:type="spellStart"/>
      <w:r w:rsidRPr="00944581">
        <w:rPr>
          <w:rFonts w:ascii="Arial" w:hAnsi="Arial" w:cs="Arial"/>
          <w:sz w:val="22"/>
        </w:rPr>
        <w:t>entities</w:t>
      </w:r>
      <w:proofErr w:type="spellEnd"/>
      <w:r w:rsidRPr="00944581">
        <w:rPr>
          <w:rFonts w:ascii="Arial" w:hAnsi="Arial" w:cs="Arial"/>
          <w:sz w:val="22"/>
        </w:rPr>
        <w:t xml:space="preserve">, </w:t>
      </w:r>
      <w:proofErr w:type="spellStart"/>
      <w:r w:rsidRPr="00944581">
        <w:rPr>
          <w:rFonts w:ascii="Arial" w:hAnsi="Arial" w:cs="Arial"/>
          <w:sz w:val="22"/>
        </w:rPr>
        <w:t>attributes</w:t>
      </w:r>
      <w:proofErr w:type="spellEnd"/>
      <w:r w:rsidRPr="00944581">
        <w:rPr>
          <w:rFonts w:ascii="Arial" w:hAnsi="Arial" w:cs="Arial"/>
          <w:sz w:val="22"/>
        </w:rPr>
        <w:t xml:space="preserve">, and </w:t>
      </w:r>
      <w:proofErr w:type="spellStart"/>
      <w:r w:rsidRPr="00944581">
        <w:rPr>
          <w:rFonts w:ascii="Arial" w:hAnsi="Arial" w:cs="Arial"/>
          <w:sz w:val="22"/>
        </w:rPr>
        <w:t>relationships</w:t>
      </w:r>
      <w:proofErr w:type="spellEnd"/>
      <w:r w:rsidRPr="00944581">
        <w:rPr>
          <w:rFonts w:ascii="Arial" w:hAnsi="Arial" w:cs="Arial"/>
          <w:sz w:val="22"/>
        </w:rPr>
        <w:t xml:space="preserve"> in FRBR, FRAD, and FRSAD </w:t>
      </w:r>
      <w:proofErr w:type="spellStart"/>
      <w:r w:rsidRPr="00944581">
        <w:rPr>
          <w:rFonts w:ascii="Arial" w:hAnsi="Arial" w:cs="Arial"/>
          <w:sz w:val="22"/>
        </w:rPr>
        <w:t>mapped</w:t>
      </w:r>
      <w:proofErr w:type="spellEnd"/>
      <w:r w:rsidRPr="00944581">
        <w:rPr>
          <w:rFonts w:ascii="Arial" w:hAnsi="Arial" w:cs="Arial"/>
          <w:sz w:val="22"/>
        </w:rPr>
        <w:t xml:space="preserve"> to </w:t>
      </w:r>
      <w:proofErr w:type="spellStart"/>
      <w:r w:rsidRPr="00944581">
        <w:rPr>
          <w:rFonts w:ascii="Arial" w:hAnsi="Arial" w:cs="Arial"/>
          <w:sz w:val="22"/>
        </w:rPr>
        <w:t>their</w:t>
      </w:r>
      <w:proofErr w:type="spellEnd"/>
      <w:r w:rsidRPr="00944581">
        <w:rPr>
          <w:rFonts w:ascii="Arial" w:hAnsi="Arial" w:cs="Arial"/>
          <w:sz w:val="22"/>
        </w:rPr>
        <w:t xml:space="preserve"> </w:t>
      </w:r>
      <w:proofErr w:type="spellStart"/>
      <w:r w:rsidRPr="00944581">
        <w:rPr>
          <w:rFonts w:ascii="Arial" w:hAnsi="Arial" w:cs="Arial"/>
          <w:sz w:val="22"/>
        </w:rPr>
        <w:t>equivalents</w:t>
      </w:r>
      <w:proofErr w:type="spellEnd"/>
      <w:r w:rsidRPr="00944581">
        <w:rPr>
          <w:rFonts w:ascii="Arial" w:hAnsi="Arial" w:cs="Arial"/>
          <w:sz w:val="22"/>
        </w:rPr>
        <w:t xml:space="preserve"> in </w:t>
      </w:r>
      <w:proofErr w:type="spellStart"/>
      <w:r w:rsidRPr="00944581">
        <w:rPr>
          <w:rFonts w:ascii="Arial" w:hAnsi="Arial" w:cs="Arial"/>
          <w:sz w:val="22"/>
        </w:rPr>
        <w:t>the</w:t>
      </w:r>
      <w:proofErr w:type="spellEnd"/>
      <w:r w:rsidRPr="00944581">
        <w:rPr>
          <w:rFonts w:ascii="Arial" w:hAnsi="Arial" w:cs="Arial"/>
          <w:sz w:val="22"/>
        </w:rPr>
        <w:t xml:space="preserve"> IFLA </w:t>
      </w:r>
      <w:proofErr w:type="spellStart"/>
      <w:r w:rsidRPr="00944581">
        <w:rPr>
          <w:rFonts w:ascii="Arial" w:hAnsi="Arial" w:cs="Arial"/>
          <w:sz w:val="22"/>
        </w:rPr>
        <w:t>Library</w:t>
      </w:r>
      <w:proofErr w:type="spellEnd"/>
      <w:r w:rsidRPr="00944581">
        <w:rPr>
          <w:rFonts w:ascii="Arial" w:hAnsi="Arial" w:cs="Arial"/>
          <w:sz w:val="22"/>
        </w:rPr>
        <w:t xml:space="preserve"> Reference Model / Pat </w:t>
      </w:r>
      <w:proofErr w:type="spellStart"/>
      <w:r w:rsidRPr="00944581">
        <w:rPr>
          <w:rFonts w:ascii="Arial" w:hAnsi="Arial" w:cs="Arial"/>
          <w:sz w:val="22"/>
        </w:rPr>
        <w:t>Riva</w:t>
      </w:r>
      <w:proofErr w:type="spellEnd"/>
      <w:r w:rsidRPr="00944581">
        <w:rPr>
          <w:rFonts w:ascii="Arial" w:hAnsi="Arial" w:cs="Arial"/>
          <w:sz w:val="22"/>
        </w:rPr>
        <w:t xml:space="preserve">, Patrick </w:t>
      </w:r>
      <w:proofErr w:type="spellStart"/>
      <w:r w:rsidRPr="00944581">
        <w:rPr>
          <w:rFonts w:ascii="Arial" w:hAnsi="Arial" w:cs="Arial"/>
          <w:sz w:val="22"/>
        </w:rPr>
        <w:t>Le</w:t>
      </w:r>
      <w:proofErr w:type="spellEnd"/>
      <w:r w:rsidRPr="00944581">
        <w:rPr>
          <w:rFonts w:ascii="Arial" w:hAnsi="Arial" w:cs="Arial"/>
          <w:sz w:val="22"/>
        </w:rPr>
        <w:t xml:space="preserve"> </w:t>
      </w:r>
      <w:proofErr w:type="spellStart"/>
      <w:r w:rsidRPr="00944581">
        <w:rPr>
          <w:rFonts w:ascii="Arial" w:hAnsi="Arial" w:cs="Arial"/>
          <w:sz w:val="22"/>
        </w:rPr>
        <w:t>Boeuf</w:t>
      </w:r>
      <w:proofErr w:type="spellEnd"/>
      <w:r w:rsidRPr="00944581">
        <w:rPr>
          <w:rFonts w:ascii="Arial" w:hAnsi="Arial" w:cs="Arial"/>
          <w:sz w:val="22"/>
        </w:rPr>
        <w:t xml:space="preserve"> and Maja </w:t>
      </w:r>
      <w:proofErr w:type="spellStart"/>
      <w:r w:rsidRPr="00944581">
        <w:rPr>
          <w:rFonts w:ascii="Arial" w:hAnsi="Arial" w:cs="Arial"/>
          <w:sz w:val="22"/>
        </w:rPr>
        <w:t>Žumer</w:t>
      </w:r>
      <w:proofErr w:type="spellEnd"/>
      <w:r w:rsidRPr="00944581">
        <w:rPr>
          <w:rFonts w:ascii="Arial" w:hAnsi="Arial" w:cs="Arial"/>
          <w:sz w:val="22"/>
        </w:rPr>
        <w:t xml:space="preserve">. 2017. </w:t>
      </w:r>
      <w:proofErr w:type="spellStart"/>
      <w:r w:rsidRPr="00944581">
        <w:rPr>
          <w:rFonts w:ascii="Arial" w:hAnsi="Arial" w:cs="Arial"/>
          <w:sz w:val="22"/>
        </w:rPr>
        <w:t>Available</w:t>
      </w:r>
      <w:proofErr w:type="spellEnd"/>
      <w:r w:rsidRPr="00944581">
        <w:rPr>
          <w:rFonts w:ascii="Arial" w:hAnsi="Arial" w:cs="Arial"/>
          <w:sz w:val="22"/>
        </w:rPr>
        <w:t xml:space="preserve"> </w:t>
      </w:r>
      <w:proofErr w:type="spellStart"/>
      <w:r w:rsidRPr="00944581">
        <w:rPr>
          <w:rFonts w:ascii="Arial" w:hAnsi="Arial" w:cs="Arial"/>
          <w:sz w:val="22"/>
        </w:rPr>
        <w:t>at</w:t>
      </w:r>
      <w:proofErr w:type="spellEnd"/>
      <w:r w:rsidRPr="00944581">
        <w:rPr>
          <w:rFonts w:ascii="Arial" w:hAnsi="Arial" w:cs="Arial"/>
          <w:sz w:val="22"/>
        </w:rPr>
        <w:t xml:space="preserve">: </w:t>
      </w:r>
      <w:proofErr w:type="gramStart"/>
      <w:r w:rsidRPr="00944581">
        <w:rPr>
          <w:rFonts w:ascii="Arial" w:hAnsi="Arial" w:cs="Arial"/>
          <w:sz w:val="22"/>
        </w:rPr>
        <w:t>https://www.ifla.org/publications/node/11412  (</w:t>
      </w:r>
      <w:proofErr w:type="spellStart"/>
      <w:proofErr w:type="gramEnd"/>
      <w:r w:rsidRPr="00944581">
        <w:rPr>
          <w:rFonts w:ascii="Arial" w:hAnsi="Arial" w:cs="Arial"/>
          <w:sz w:val="22"/>
        </w:rPr>
        <w:t>accessed</w:t>
      </w:r>
      <w:proofErr w:type="spellEnd"/>
      <w:r w:rsidRPr="00944581">
        <w:rPr>
          <w:rFonts w:ascii="Arial" w:hAnsi="Arial" w:cs="Arial"/>
          <w:sz w:val="22"/>
        </w:rPr>
        <w:t xml:space="preserve"> </w:t>
      </w:r>
      <w:r w:rsidRPr="000D7058">
        <w:rPr>
          <w:rFonts w:ascii="Arial" w:hAnsi="Arial" w:cs="Arial"/>
          <w:sz w:val="22"/>
        </w:rPr>
        <w:t>2021-11-30</w:t>
      </w:r>
      <w:r w:rsidRPr="00944581">
        <w:rPr>
          <w:rFonts w:ascii="Arial" w:hAnsi="Arial" w:cs="Arial"/>
          <w:sz w:val="22"/>
        </w:rPr>
        <w:t xml:space="preserve">) </w:t>
      </w:r>
      <w:proofErr w:type="spellStart"/>
      <w:r w:rsidRPr="00944581">
        <w:rPr>
          <w:rFonts w:ascii="Arial" w:hAnsi="Arial" w:cs="Arial"/>
          <w:sz w:val="22"/>
        </w:rPr>
        <w:t>Version</w:t>
      </w:r>
      <w:proofErr w:type="spellEnd"/>
      <w:r w:rsidRPr="00944581">
        <w:rPr>
          <w:rFonts w:ascii="Arial" w:hAnsi="Arial" w:cs="Arial"/>
          <w:sz w:val="22"/>
        </w:rPr>
        <w:t xml:space="preserve"> 6.2.2. </w:t>
      </w:r>
      <w:proofErr w:type="spellStart"/>
      <w:r w:rsidRPr="00944581">
        <w:rPr>
          <w:rFonts w:ascii="Arial" w:hAnsi="Arial" w:cs="Arial"/>
          <w:sz w:val="22"/>
        </w:rPr>
        <w:t>January</w:t>
      </w:r>
      <w:proofErr w:type="spellEnd"/>
      <w:r w:rsidRPr="00944581">
        <w:rPr>
          <w:rFonts w:ascii="Arial" w:hAnsi="Arial" w:cs="Arial"/>
          <w:sz w:val="22"/>
        </w:rPr>
        <w:t xml:space="preserve"> 2017. </w:t>
      </w:r>
    </w:p>
    <w:p w14:paraId="0533CF3C" w14:textId="77777777" w:rsidR="00E2152E" w:rsidRPr="00944581" w:rsidRDefault="00E2152E" w:rsidP="00906538">
      <w:pPr>
        <w:rPr>
          <w:rFonts w:ascii="Arial" w:hAnsi="Arial" w:cs="Arial"/>
          <w:sz w:val="22"/>
        </w:rPr>
      </w:pPr>
      <w:r w:rsidRPr="00944581">
        <w:rPr>
          <w:rFonts w:ascii="Arial" w:hAnsi="Arial" w:cs="Arial"/>
          <w:sz w:val="22"/>
        </w:rPr>
        <w:t xml:space="preserve">VTLS oznamuje </w:t>
      </w:r>
      <w:proofErr w:type="spellStart"/>
      <w:r w:rsidRPr="00944581">
        <w:rPr>
          <w:rFonts w:ascii="Arial" w:hAnsi="Arial" w:cs="Arial"/>
          <w:sz w:val="22"/>
        </w:rPr>
        <w:t>niekoľko</w:t>
      </w:r>
      <w:proofErr w:type="spellEnd"/>
      <w:r w:rsidRPr="00944581">
        <w:rPr>
          <w:rFonts w:ascii="Arial" w:hAnsi="Arial" w:cs="Arial"/>
          <w:sz w:val="22"/>
        </w:rPr>
        <w:t xml:space="preserve"> vylepšení FRBR </w:t>
      </w:r>
      <w:proofErr w:type="spellStart"/>
      <w:r w:rsidRPr="00944581">
        <w:rPr>
          <w:rFonts w:ascii="Arial" w:hAnsi="Arial" w:cs="Arial"/>
          <w:sz w:val="22"/>
        </w:rPr>
        <w:t>vo</w:t>
      </w:r>
      <w:proofErr w:type="spellEnd"/>
      <w:r w:rsidRPr="00944581">
        <w:rPr>
          <w:rFonts w:ascii="Arial" w:hAnsi="Arial" w:cs="Arial"/>
          <w:sz w:val="22"/>
        </w:rPr>
        <w:t xml:space="preserve"> </w:t>
      </w:r>
      <w:proofErr w:type="spellStart"/>
      <w:r w:rsidRPr="00944581">
        <w:rPr>
          <w:rFonts w:ascii="Arial" w:hAnsi="Arial" w:cs="Arial"/>
          <w:sz w:val="22"/>
        </w:rPr>
        <w:t>Virtua</w:t>
      </w:r>
      <w:proofErr w:type="spellEnd"/>
      <w:r w:rsidRPr="00944581">
        <w:rPr>
          <w:rFonts w:ascii="Arial" w:hAnsi="Arial" w:cs="Arial"/>
          <w:sz w:val="22"/>
        </w:rPr>
        <w:t xml:space="preserve"> </w:t>
      </w:r>
      <w:proofErr w:type="spellStart"/>
      <w:r w:rsidRPr="00944581">
        <w:rPr>
          <w:rFonts w:ascii="Arial" w:hAnsi="Arial" w:cs="Arial"/>
          <w:sz w:val="22"/>
        </w:rPr>
        <w:t>Release</w:t>
      </w:r>
      <w:proofErr w:type="spellEnd"/>
      <w:r w:rsidRPr="00944581">
        <w:rPr>
          <w:rFonts w:ascii="Arial" w:hAnsi="Arial" w:cs="Arial"/>
          <w:sz w:val="22"/>
        </w:rPr>
        <w:t xml:space="preserve"> 42 (2003) (librarytechnology.org)</w:t>
      </w:r>
    </w:p>
    <w:p w14:paraId="2FA1D86F" w14:textId="77777777" w:rsidR="00E2152E" w:rsidRDefault="00E2152E" w:rsidP="006F1355">
      <w:pPr>
        <w:spacing w:after="0"/>
        <w:rPr>
          <w:rFonts w:ascii="Arial" w:hAnsi="Arial" w:cs="Arial"/>
          <w:sz w:val="22"/>
        </w:rPr>
      </w:pPr>
      <w:r w:rsidRPr="00944581">
        <w:rPr>
          <w:rFonts w:ascii="Arial" w:hAnsi="Arial" w:cs="Arial"/>
          <w:sz w:val="22"/>
        </w:rPr>
        <w:t>Vyhláška Ministerstva kultury k provedení zákona č. 257/2001 Sb., o knihovnách a podmínkách provozování veřejných knihovnických a informačních služeb</w:t>
      </w:r>
      <w:r w:rsidRPr="00944581">
        <w:rPr>
          <w:rFonts w:ascii="Arial" w:hAnsi="Arial" w:cs="Arial"/>
          <w:i/>
          <w:sz w:val="22"/>
        </w:rPr>
        <w:t>.</w:t>
      </w:r>
      <w:r w:rsidRPr="00944581">
        <w:rPr>
          <w:rFonts w:ascii="Arial" w:hAnsi="Arial" w:cs="Arial"/>
          <w:sz w:val="22"/>
        </w:rPr>
        <w:t xml:space="preserve"> </w:t>
      </w:r>
      <w:r w:rsidRPr="00944581">
        <w:rPr>
          <w:rFonts w:ascii="Arial" w:hAnsi="Arial" w:cs="Arial"/>
          <w:i/>
          <w:sz w:val="22"/>
        </w:rPr>
        <w:t>Zákony pro lidi</w:t>
      </w:r>
      <w:r w:rsidRPr="00944581">
        <w:rPr>
          <w:rFonts w:ascii="Arial" w:hAnsi="Arial" w:cs="Arial"/>
          <w:sz w:val="22"/>
        </w:rPr>
        <w:t xml:space="preserve"> [online]. 2010-2019 [cit. </w:t>
      </w:r>
      <w:r w:rsidRPr="000D7058">
        <w:rPr>
          <w:rFonts w:ascii="Arial" w:hAnsi="Arial" w:cs="Arial"/>
          <w:sz w:val="22"/>
        </w:rPr>
        <w:t>2021-11-30</w:t>
      </w:r>
      <w:r w:rsidRPr="00944581">
        <w:rPr>
          <w:rFonts w:ascii="Arial" w:hAnsi="Arial" w:cs="Arial"/>
          <w:sz w:val="22"/>
        </w:rPr>
        <w:t xml:space="preserve">]. Dostupné z: </w:t>
      </w:r>
      <w:hyperlink r:id="rId69" w:history="1">
        <w:r w:rsidRPr="000E1810">
          <w:rPr>
            <w:rStyle w:val="Hypertextovprepojenie"/>
            <w:rFonts w:ascii="Arial" w:hAnsi="Arial" w:cs="Arial"/>
            <w:sz w:val="22"/>
          </w:rPr>
          <w:t>https://www.zakonyprolidi.cz/cs/2002-88</w:t>
        </w:r>
      </w:hyperlink>
    </w:p>
    <w:p w14:paraId="6EF8F788" w14:textId="77777777" w:rsidR="00E2152E" w:rsidRPr="00944581" w:rsidRDefault="00E2152E" w:rsidP="00642689">
      <w:pPr>
        <w:pStyle w:val="Pa4"/>
        <w:spacing w:after="160" w:line="276" w:lineRule="auto"/>
        <w:rPr>
          <w:rStyle w:val="Hypertextovprepojenie"/>
          <w:rFonts w:ascii="Arial" w:hAnsi="Arial" w:cs="Arial"/>
          <w:sz w:val="22"/>
          <w:szCs w:val="22"/>
        </w:rPr>
      </w:pPr>
      <w:r w:rsidRPr="00944581">
        <w:rPr>
          <w:rFonts w:ascii="Arial" w:hAnsi="Arial" w:cs="Arial"/>
          <w:sz w:val="22"/>
          <w:szCs w:val="22"/>
        </w:rPr>
        <w:t xml:space="preserve">Zákon č. 257/2001 Sb., o knihovnách a podmínkách provozování veřejných knihovnických a informačních služeb (knihovní zákon). </w:t>
      </w:r>
      <w:r w:rsidRPr="00944581">
        <w:rPr>
          <w:rFonts w:ascii="Arial" w:hAnsi="Arial" w:cs="Arial"/>
          <w:i/>
          <w:sz w:val="22"/>
          <w:szCs w:val="22"/>
        </w:rPr>
        <w:t>Zákony pro lidi</w:t>
      </w:r>
      <w:r w:rsidRPr="00944581">
        <w:rPr>
          <w:rFonts w:ascii="Arial" w:hAnsi="Arial" w:cs="Arial"/>
          <w:sz w:val="22"/>
          <w:szCs w:val="22"/>
        </w:rPr>
        <w:t xml:space="preserve"> [online]. 2010-2019 [cit. </w:t>
      </w:r>
      <w:r w:rsidRPr="000D7058">
        <w:rPr>
          <w:rFonts w:ascii="Arial" w:hAnsi="Arial" w:cs="Arial"/>
          <w:sz w:val="22"/>
          <w:szCs w:val="22"/>
        </w:rPr>
        <w:t>2021-11-30</w:t>
      </w:r>
      <w:r w:rsidRPr="00944581">
        <w:rPr>
          <w:rFonts w:ascii="Arial" w:hAnsi="Arial" w:cs="Arial"/>
          <w:sz w:val="22"/>
          <w:szCs w:val="22"/>
        </w:rPr>
        <w:t xml:space="preserve">]. </w:t>
      </w:r>
      <w:r w:rsidRPr="00944581">
        <w:rPr>
          <w:rFonts w:ascii="Arial" w:hAnsi="Arial" w:cs="Arial"/>
          <w:sz w:val="22"/>
          <w:szCs w:val="22"/>
        </w:rPr>
        <w:br/>
        <w:t xml:space="preserve">Dostupné z: </w:t>
      </w:r>
      <w:hyperlink r:id="rId70" w:history="1">
        <w:r w:rsidRPr="00944581">
          <w:rPr>
            <w:rStyle w:val="Hypertextovprepojenie"/>
            <w:rFonts w:ascii="Arial" w:hAnsi="Arial" w:cs="Arial"/>
            <w:sz w:val="22"/>
            <w:szCs w:val="22"/>
          </w:rPr>
          <w:t>https://www.zakonyprolidi.cz/cs/2001-257</w:t>
        </w:r>
      </w:hyperlink>
    </w:p>
    <w:p w14:paraId="603D1B1C" w14:textId="77777777" w:rsidR="00E2152E" w:rsidRPr="00944581" w:rsidRDefault="00E2152E" w:rsidP="007F6F6A">
      <w:pPr>
        <w:rPr>
          <w:rFonts w:ascii="Arial" w:hAnsi="Arial" w:cs="Arial"/>
          <w:sz w:val="22"/>
        </w:rPr>
      </w:pPr>
      <w:r w:rsidRPr="00944581">
        <w:rPr>
          <w:rFonts w:ascii="Arial" w:hAnsi="Arial" w:cs="Arial"/>
          <w:sz w:val="22"/>
        </w:rPr>
        <w:t xml:space="preserve">ŽABIČKOVÁ, Petra. Nejrozšířenější open source knihovní systémy a jejich použitelnost. Duha: Informace o knihách a knihovnách z Moravy [online]. 2014, 28(1) [cit. 2021-11-24]. ISSN 1804-4255. Dostupné z: </w:t>
      </w:r>
      <w:r w:rsidRPr="00944581">
        <w:rPr>
          <w:rFonts w:ascii="Arial" w:hAnsi="Arial" w:cs="Arial"/>
          <w:sz w:val="22"/>
        </w:rPr>
        <w:lastRenderedPageBreak/>
        <w:t>http://duha.mzk.cz/clanky/nejrozsirenejsi-open-source-knihovni-systemy-jejich-pouzitelnost</w:t>
      </w:r>
    </w:p>
    <w:p w14:paraId="4F6F818B" w14:textId="77777777" w:rsidR="00766F2D" w:rsidRDefault="00766F2D" w:rsidP="00906538"/>
    <w:p w14:paraId="660D4535" w14:textId="77777777" w:rsidR="00BF7D57" w:rsidRDefault="00BF7D57" w:rsidP="007F6F6A"/>
    <w:p w14:paraId="740FFD5B" w14:textId="77777777" w:rsidR="00BF7D57" w:rsidRDefault="00BF7D57" w:rsidP="007F6F6A"/>
    <w:p w14:paraId="129AD915" w14:textId="77777777" w:rsidR="000D0412" w:rsidRDefault="000D0412" w:rsidP="000D0412"/>
    <w:p w14:paraId="5986A483" w14:textId="77777777" w:rsidR="000D0412" w:rsidRDefault="000D0412" w:rsidP="000D0412"/>
    <w:p w14:paraId="0CF110BC" w14:textId="1D622409" w:rsidR="000D0412" w:rsidRPr="000D0412" w:rsidRDefault="000D0412" w:rsidP="000D0412">
      <w:r>
        <w:t> </w:t>
      </w:r>
    </w:p>
    <w:p w14:paraId="557AF7E3" w14:textId="77777777" w:rsidR="00BD544B" w:rsidRPr="005018B7" w:rsidRDefault="00BD544B">
      <w:pPr>
        <w:rPr>
          <w:rFonts w:ascii="Arial" w:hAnsi="Arial" w:cs="Arial"/>
          <w:sz w:val="22"/>
        </w:rPr>
      </w:pPr>
      <w:r w:rsidRPr="005018B7">
        <w:rPr>
          <w:rFonts w:ascii="Arial" w:hAnsi="Arial" w:cs="Arial"/>
          <w:sz w:val="22"/>
        </w:rPr>
        <w:br w:type="page"/>
      </w:r>
    </w:p>
    <w:p w14:paraId="737B2A55" w14:textId="06741B15" w:rsidR="005669BE" w:rsidRDefault="00BD544B" w:rsidP="00D9195A">
      <w:pPr>
        <w:pStyle w:val="Nadpis1neslovan"/>
        <w:rPr>
          <w:caps w:val="0"/>
        </w:rPr>
      </w:pPr>
      <w:bookmarkStart w:id="179" w:name="_Toc63673842"/>
      <w:bookmarkStart w:id="180" w:name="_Toc88933304"/>
      <w:bookmarkStart w:id="181" w:name="_Toc88983302"/>
      <w:bookmarkStart w:id="182" w:name="_Toc89276025"/>
      <w:r w:rsidRPr="00BD544B">
        <w:rPr>
          <w:caps w:val="0"/>
        </w:rPr>
        <w:lastRenderedPageBreak/>
        <w:t>PŘÍLOHY</w:t>
      </w:r>
      <w:bookmarkEnd w:id="179"/>
      <w:bookmarkEnd w:id="180"/>
      <w:bookmarkEnd w:id="181"/>
      <w:bookmarkEnd w:id="182"/>
    </w:p>
    <w:p w14:paraId="69DE4832" w14:textId="365FB3E6" w:rsidR="00150448" w:rsidRDefault="000732BB" w:rsidP="00013244">
      <w:pPr>
        <w:pStyle w:val="Tlotextu"/>
      </w:pPr>
      <w:proofErr w:type="spellStart"/>
      <w:r>
        <w:t>A</w:t>
      </w:r>
      <w:r w:rsidR="00013244" w:rsidRPr="00013244">
        <w:t>plikáci</w:t>
      </w:r>
      <w:r>
        <w:t>e</w:t>
      </w:r>
      <w:proofErr w:type="spellEnd"/>
      <w:r w:rsidR="00013244" w:rsidRPr="00013244">
        <w:t xml:space="preserve"> </w:t>
      </w:r>
      <w:proofErr w:type="spellStart"/>
      <w:r w:rsidR="00013244" w:rsidRPr="00013244">
        <w:t>formátov</w:t>
      </w:r>
      <w:proofErr w:type="spellEnd"/>
      <w:r w:rsidR="00013244" w:rsidRPr="00013244">
        <w:t xml:space="preserve"> MARC</w:t>
      </w:r>
      <w:r>
        <w:t>21</w:t>
      </w:r>
      <w:r w:rsidR="00013244" w:rsidRPr="00013244">
        <w:t xml:space="preserve">, UNIMARC a formátu MARC </w:t>
      </w:r>
      <w:proofErr w:type="spellStart"/>
      <w:r w:rsidR="00013244" w:rsidRPr="00013244">
        <w:t>pre</w:t>
      </w:r>
      <w:proofErr w:type="spellEnd"/>
      <w:r w:rsidR="00013244" w:rsidRPr="00013244">
        <w:t xml:space="preserve"> autority </w:t>
      </w:r>
      <w:proofErr w:type="spellStart"/>
      <w:r w:rsidR="00013244" w:rsidRPr="00013244">
        <w:t>potvrdzuj</w:t>
      </w:r>
      <w:r>
        <w:t>ú</w:t>
      </w:r>
      <w:proofErr w:type="spellEnd"/>
      <w:r w:rsidR="00013244" w:rsidRPr="00013244">
        <w:t xml:space="preserve">, že </w:t>
      </w:r>
      <w:proofErr w:type="spellStart"/>
      <w:r>
        <w:t>post</w:t>
      </w:r>
      <w:r w:rsidR="00013244" w:rsidRPr="00013244">
        <w:t>moderná</w:t>
      </w:r>
      <w:proofErr w:type="spellEnd"/>
      <w:r w:rsidR="00013244" w:rsidRPr="00013244">
        <w:t xml:space="preserve"> </w:t>
      </w:r>
      <w:proofErr w:type="spellStart"/>
      <w:r w:rsidR="00013244" w:rsidRPr="00013244">
        <w:t>bibliografia</w:t>
      </w:r>
      <w:proofErr w:type="spellEnd"/>
      <w:r w:rsidR="00013244" w:rsidRPr="00013244">
        <w:t xml:space="preserve"> už len </w:t>
      </w:r>
      <w:proofErr w:type="spellStart"/>
      <w:r w:rsidR="00013244" w:rsidRPr="00013244">
        <w:t>vzdialene</w:t>
      </w:r>
      <w:proofErr w:type="spellEnd"/>
      <w:r w:rsidR="00013244" w:rsidRPr="00013244">
        <w:t xml:space="preserve"> </w:t>
      </w:r>
      <w:proofErr w:type="spellStart"/>
      <w:r w:rsidR="00013244" w:rsidRPr="00013244">
        <w:t>pripomína</w:t>
      </w:r>
      <w:proofErr w:type="spellEnd"/>
      <w:r w:rsidR="00013244" w:rsidRPr="00013244">
        <w:t xml:space="preserve"> </w:t>
      </w:r>
      <w:proofErr w:type="spellStart"/>
      <w:r w:rsidR="00013244" w:rsidRPr="00013244">
        <w:t>metódy</w:t>
      </w:r>
      <w:proofErr w:type="spellEnd"/>
      <w:r w:rsidR="00013244" w:rsidRPr="00013244">
        <w:t xml:space="preserve"> a formy </w:t>
      </w:r>
      <w:proofErr w:type="spellStart"/>
      <w:r w:rsidR="00013244" w:rsidRPr="00013244">
        <w:t>bibliografickej</w:t>
      </w:r>
      <w:proofErr w:type="spellEnd"/>
      <w:r w:rsidR="00013244" w:rsidRPr="00013244">
        <w:t xml:space="preserve"> práce, </w:t>
      </w:r>
      <w:proofErr w:type="spellStart"/>
      <w:r w:rsidR="00013244" w:rsidRPr="00013244">
        <w:t>ktoré</w:t>
      </w:r>
      <w:proofErr w:type="spellEnd"/>
      <w:r w:rsidR="00013244" w:rsidRPr="00013244">
        <w:t xml:space="preserve"> </w:t>
      </w:r>
      <w:proofErr w:type="spellStart"/>
      <w:r w:rsidR="00013244" w:rsidRPr="00013244">
        <w:t>boli</w:t>
      </w:r>
      <w:proofErr w:type="spellEnd"/>
      <w:r w:rsidR="00013244" w:rsidRPr="00013244">
        <w:t xml:space="preserve"> u nás známe prakticky </w:t>
      </w:r>
      <w:r>
        <w:t>od 18</w:t>
      </w:r>
      <w:r w:rsidR="00150448">
        <w:t>.</w:t>
      </w:r>
      <w:r>
        <w:t xml:space="preserve"> </w:t>
      </w:r>
      <w:proofErr w:type="spellStart"/>
      <w:r w:rsidR="00150448">
        <w:t>storočia</w:t>
      </w:r>
      <w:proofErr w:type="spellEnd"/>
      <w:r w:rsidR="00150448">
        <w:t xml:space="preserve"> </w:t>
      </w:r>
      <w:r w:rsidR="00013244" w:rsidRPr="00013244">
        <w:t xml:space="preserve">do </w:t>
      </w:r>
      <w:proofErr w:type="spellStart"/>
      <w:r w:rsidR="00013244" w:rsidRPr="00013244">
        <w:t>začiatku</w:t>
      </w:r>
      <w:proofErr w:type="spellEnd"/>
      <w:r w:rsidR="00013244" w:rsidRPr="00013244">
        <w:t xml:space="preserve"> </w:t>
      </w:r>
      <w:proofErr w:type="spellStart"/>
      <w:r w:rsidR="00013244" w:rsidRPr="00013244">
        <w:t>deväťdesiatych</w:t>
      </w:r>
      <w:proofErr w:type="spellEnd"/>
      <w:r w:rsidR="00013244" w:rsidRPr="00013244">
        <w:t xml:space="preserve"> </w:t>
      </w:r>
      <w:proofErr w:type="spellStart"/>
      <w:r w:rsidR="00013244" w:rsidRPr="00013244">
        <w:t>rokov</w:t>
      </w:r>
      <w:proofErr w:type="spellEnd"/>
      <w:r w:rsidR="00292A48">
        <w:t xml:space="preserve"> a </w:t>
      </w:r>
      <w:r w:rsidR="003266A4">
        <w:t xml:space="preserve">rutiny </w:t>
      </w:r>
      <w:proofErr w:type="spellStart"/>
      <w:r w:rsidR="003266A4">
        <w:t>súčasnosti</w:t>
      </w:r>
      <w:proofErr w:type="spellEnd"/>
      <w:r w:rsidR="003266A4">
        <w:t>.</w:t>
      </w:r>
    </w:p>
    <w:p w14:paraId="09453133" w14:textId="77777777" w:rsidR="005B64B2" w:rsidRDefault="00013244" w:rsidP="00013244">
      <w:pPr>
        <w:pStyle w:val="Tlotextu"/>
      </w:pPr>
      <w:r w:rsidRPr="00013244">
        <w:t xml:space="preserve">Z bibliografie </w:t>
      </w:r>
      <w:proofErr w:type="spellStart"/>
      <w:r w:rsidRPr="00013244">
        <w:t>sa</w:t>
      </w:r>
      <w:proofErr w:type="spellEnd"/>
      <w:r w:rsidRPr="00013244">
        <w:t xml:space="preserve"> stala náročná odborná disciplína s dobrým teoretickým zázemím, </w:t>
      </w:r>
      <w:proofErr w:type="spellStart"/>
      <w:r w:rsidRPr="00013244">
        <w:t>ktoré</w:t>
      </w:r>
      <w:proofErr w:type="spellEnd"/>
      <w:r w:rsidRPr="00013244">
        <w:t xml:space="preserve"> </w:t>
      </w:r>
      <w:proofErr w:type="spellStart"/>
      <w:r w:rsidRPr="00013244">
        <w:t>sa</w:t>
      </w:r>
      <w:proofErr w:type="spellEnd"/>
      <w:r w:rsidRPr="00013244">
        <w:t xml:space="preserve"> </w:t>
      </w:r>
      <w:proofErr w:type="spellStart"/>
      <w:r w:rsidRPr="00013244">
        <w:t>ustavične</w:t>
      </w:r>
      <w:proofErr w:type="spellEnd"/>
      <w:r w:rsidRPr="00013244">
        <w:t xml:space="preserve"> </w:t>
      </w:r>
      <w:proofErr w:type="spellStart"/>
      <w:r w:rsidRPr="00013244">
        <w:t>zdokonaľuje</w:t>
      </w:r>
      <w:proofErr w:type="spellEnd"/>
      <w:r w:rsidRPr="00013244">
        <w:t xml:space="preserve"> a má charakter </w:t>
      </w:r>
      <w:proofErr w:type="spellStart"/>
      <w:r w:rsidRPr="00013244">
        <w:t>medzinárodných</w:t>
      </w:r>
      <w:proofErr w:type="spellEnd"/>
      <w:r w:rsidRPr="00013244">
        <w:t xml:space="preserve"> </w:t>
      </w:r>
      <w:proofErr w:type="spellStart"/>
      <w:r w:rsidRPr="00013244">
        <w:t>projektov</w:t>
      </w:r>
      <w:proofErr w:type="spellEnd"/>
      <w:r w:rsidRPr="00013244">
        <w:t xml:space="preserve">. </w:t>
      </w:r>
    </w:p>
    <w:p w14:paraId="7CBF405B" w14:textId="7C73DEB9" w:rsidR="00013244" w:rsidRPr="005B64B2" w:rsidRDefault="005B64B2" w:rsidP="00013244">
      <w:pPr>
        <w:pStyle w:val="Tlotextu"/>
        <w:rPr>
          <w:i/>
          <w:iCs/>
        </w:rPr>
      </w:pPr>
      <w:r>
        <w:t>Ú</w:t>
      </w:r>
      <w:r w:rsidR="00013244" w:rsidRPr="00013244">
        <w:t xml:space="preserve">lohu </w:t>
      </w:r>
      <w:r>
        <w:t xml:space="preserve">informačních </w:t>
      </w:r>
      <w:proofErr w:type="spellStart"/>
      <w:r>
        <w:t>špecialistov</w:t>
      </w:r>
      <w:proofErr w:type="spellEnd"/>
      <w:r>
        <w:t xml:space="preserve"> </w:t>
      </w:r>
      <w:r w:rsidR="00013244" w:rsidRPr="00013244">
        <w:t xml:space="preserve">vidíme v </w:t>
      </w:r>
      <w:proofErr w:type="spellStart"/>
      <w:r w:rsidR="00013244" w:rsidRPr="00013244">
        <w:t>ďalšom</w:t>
      </w:r>
      <w:proofErr w:type="spellEnd"/>
      <w:r w:rsidR="00013244" w:rsidRPr="00013244">
        <w:t xml:space="preserve"> osvojovaní si </w:t>
      </w:r>
      <w:proofErr w:type="spellStart"/>
      <w:r w:rsidR="00013244" w:rsidRPr="00013244">
        <w:t>najmodernejších</w:t>
      </w:r>
      <w:proofErr w:type="spellEnd"/>
      <w:r w:rsidR="00013244" w:rsidRPr="00013244">
        <w:t xml:space="preserve"> </w:t>
      </w:r>
      <w:proofErr w:type="spellStart"/>
      <w:r w:rsidR="00013244" w:rsidRPr="00013244">
        <w:t>svetových</w:t>
      </w:r>
      <w:proofErr w:type="spellEnd"/>
      <w:r w:rsidR="00013244" w:rsidRPr="00013244">
        <w:t xml:space="preserve"> bibliografických </w:t>
      </w:r>
      <w:proofErr w:type="spellStart"/>
      <w:r w:rsidR="00013244" w:rsidRPr="00013244">
        <w:t>poznatkov</w:t>
      </w:r>
      <w:proofErr w:type="spellEnd"/>
      <w:r w:rsidR="00013244" w:rsidRPr="00013244">
        <w:t xml:space="preserve"> a </w:t>
      </w:r>
      <w:proofErr w:type="spellStart"/>
      <w:r w:rsidR="00013244" w:rsidRPr="00013244">
        <w:t>nástrojov</w:t>
      </w:r>
      <w:proofErr w:type="spellEnd"/>
      <w:r w:rsidR="00013244" w:rsidRPr="00013244">
        <w:t xml:space="preserve"> a v </w:t>
      </w:r>
      <w:proofErr w:type="spellStart"/>
      <w:r w:rsidR="00013244" w:rsidRPr="00013244">
        <w:t>sústavnom</w:t>
      </w:r>
      <w:proofErr w:type="spellEnd"/>
      <w:r w:rsidR="00013244" w:rsidRPr="00013244">
        <w:t xml:space="preserve"> poznávaní </w:t>
      </w:r>
      <w:proofErr w:type="spellStart"/>
      <w:r w:rsidR="00013244" w:rsidRPr="00013244">
        <w:t>trendov</w:t>
      </w:r>
      <w:proofErr w:type="spellEnd"/>
      <w:r w:rsidR="00013244" w:rsidRPr="00013244">
        <w:t xml:space="preserve">, </w:t>
      </w:r>
      <w:proofErr w:type="spellStart"/>
      <w:r w:rsidR="00013244" w:rsidRPr="00013244">
        <w:t>koncepcií</w:t>
      </w:r>
      <w:proofErr w:type="spellEnd"/>
      <w:r w:rsidR="00013244" w:rsidRPr="00013244">
        <w:t xml:space="preserve"> a </w:t>
      </w:r>
      <w:proofErr w:type="spellStart"/>
      <w:r w:rsidR="00013244" w:rsidRPr="00013244">
        <w:t>teórií</w:t>
      </w:r>
      <w:proofErr w:type="spellEnd"/>
      <w:r w:rsidR="00013244" w:rsidRPr="00013244">
        <w:t xml:space="preserve">, </w:t>
      </w:r>
      <w:proofErr w:type="spellStart"/>
      <w:r w:rsidR="00013244" w:rsidRPr="00013244">
        <w:t>ktoré</w:t>
      </w:r>
      <w:proofErr w:type="spellEnd"/>
      <w:r w:rsidR="00013244" w:rsidRPr="00013244">
        <w:t xml:space="preserve"> </w:t>
      </w:r>
      <w:proofErr w:type="spellStart"/>
      <w:r w:rsidR="00013244" w:rsidRPr="00013244">
        <w:t>bibliografiu</w:t>
      </w:r>
      <w:proofErr w:type="spellEnd"/>
      <w:r w:rsidR="00013244" w:rsidRPr="00013244">
        <w:t xml:space="preserve"> </w:t>
      </w:r>
      <w:proofErr w:type="spellStart"/>
      <w:r w:rsidR="00013244" w:rsidRPr="00013244">
        <w:t>kvalitatívne</w:t>
      </w:r>
      <w:proofErr w:type="spellEnd"/>
      <w:r w:rsidR="00013244" w:rsidRPr="00013244">
        <w:t xml:space="preserve"> </w:t>
      </w:r>
      <w:proofErr w:type="spellStart"/>
      <w:r w:rsidR="00013244" w:rsidRPr="00013244">
        <w:t>posúvajú</w:t>
      </w:r>
      <w:proofErr w:type="spellEnd"/>
      <w:r w:rsidR="00013244" w:rsidRPr="00013244">
        <w:t xml:space="preserve"> </w:t>
      </w:r>
      <w:proofErr w:type="spellStart"/>
      <w:r w:rsidR="00013244" w:rsidRPr="00013244">
        <w:t>dopredu</w:t>
      </w:r>
      <w:proofErr w:type="spellEnd"/>
      <w:r w:rsidR="00013244" w:rsidRPr="00013244">
        <w:t xml:space="preserve"> a </w:t>
      </w:r>
      <w:proofErr w:type="spellStart"/>
      <w:r w:rsidR="00013244" w:rsidRPr="00013244">
        <w:t>umožňujú</w:t>
      </w:r>
      <w:proofErr w:type="spellEnd"/>
      <w:r w:rsidR="00013244" w:rsidRPr="00013244">
        <w:t xml:space="preserve"> </w:t>
      </w:r>
      <w:proofErr w:type="spellStart"/>
      <w:r w:rsidR="00013244" w:rsidRPr="00013244">
        <w:t>čoraz</w:t>
      </w:r>
      <w:proofErr w:type="spellEnd"/>
      <w:r w:rsidR="00013244" w:rsidRPr="00013244">
        <w:t xml:space="preserve"> </w:t>
      </w:r>
      <w:proofErr w:type="spellStart"/>
      <w:r w:rsidR="00013244" w:rsidRPr="00013244">
        <w:t>lepšie</w:t>
      </w:r>
      <w:proofErr w:type="spellEnd"/>
      <w:r w:rsidR="00013244" w:rsidRPr="00013244">
        <w:t xml:space="preserve"> </w:t>
      </w:r>
      <w:proofErr w:type="spellStart"/>
      <w:r w:rsidR="00013244" w:rsidRPr="00013244">
        <w:t>plniť</w:t>
      </w:r>
      <w:proofErr w:type="spellEnd"/>
      <w:r w:rsidR="00013244" w:rsidRPr="00013244">
        <w:t xml:space="preserve"> bibliografii jej </w:t>
      </w:r>
      <w:proofErr w:type="spellStart"/>
      <w:r w:rsidR="00013244" w:rsidRPr="00013244">
        <w:t>hlavné</w:t>
      </w:r>
      <w:proofErr w:type="spellEnd"/>
      <w:r w:rsidR="00013244" w:rsidRPr="00013244">
        <w:t xml:space="preserve"> </w:t>
      </w:r>
      <w:proofErr w:type="spellStart"/>
      <w:r w:rsidR="00013244" w:rsidRPr="00013244">
        <w:t>poslanie</w:t>
      </w:r>
      <w:proofErr w:type="spellEnd"/>
      <w:r w:rsidR="00013244" w:rsidRPr="00013244">
        <w:t xml:space="preserve">: </w:t>
      </w:r>
      <w:proofErr w:type="spellStart"/>
      <w:r w:rsidR="00013244" w:rsidRPr="005B64B2">
        <w:rPr>
          <w:i/>
          <w:iCs/>
        </w:rPr>
        <w:t>slúžiť</w:t>
      </w:r>
      <w:proofErr w:type="spellEnd"/>
      <w:r w:rsidR="00013244" w:rsidRPr="005B64B2">
        <w:rPr>
          <w:i/>
          <w:iCs/>
        </w:rPr>
        <w:t xml:space="preserve"> </w:t>
      </w:r>
      <w:proofErr w:type="spellStart"/>
      <w:r w:rsidR="00013244" w:rsidRPr="005B64B2">
        <w:rPr>
          <w:i/>
          <w:iCs/>
        </w:rPr>
        <w:t>pri</w:t>
      </w:r>
      <w:proofErr w:type="spellEnd"/>
      <w:r w:rsidR="00013244" w:rsidRPr="005B64B2">
        <w:rPr>
          <w:i/>
          <w:iCs/>
        </w:rPr>
        <w:t xml:space="preserve"> </w:t>
      </w:r>
      <w:proofErr w:type="spellStart"/>
      <w:r w:rsidR="00013244" w:rsidRPr="005B64B2">
        <w:rPr>
          <w:i/>
          <w:iCs/>
        </w:rPr>
        <w:t>sprístupňovaní</w:t>
      </w:r>
      <w:proofErr w:type="spellEnd"/>
      <w:r w:rsidR="00013244" w:rsidRPr="005B64B2">
        <w:rPr>
          <w:i/>
          <w:iCs/>
        </w:rPr>
        <w:t xml:space="preserve"> a </w:t>
      </w:r>
      <w:proofErr w:type="spellStart"/>
      <w:r w:rsidR="00013244" w:rsidRPr="005B64B2">
        <w:rPr>
          <w:i/>
          <w:iCs/>
        </w:rPr>
        <w:t>výmene</w:t>
      </w:r>
      <w:proofErr w:type="spellEnd"/>
      <w:r w:rsidR="00013244" w:rsidRPr="005B64B2">
        <w:rPr>
          <w:i/>
          <w:iCs/>
        </w:rPr>
        <w:t xml:space="preserve"> </w:t>
      </w:r>
      <w:proofErr w:type="spellStart"/>
      <w:r w:rsidR="00013244" w:rsidRPr="005B64B2">
        <w:rPr>
          <w:i/>
          <w:iCs/>
        </w:rPr>
        <w:t>hodnôt</w:t>
      </w:r>
      <w:proofErr w:type="spellEnd"/>
      <w:r w:rsidR="00013244" w:rsidRPr="005B64B2">
        <w:rPr>
          <w:i/>
          <w:iCs/>
        </w:rPr>
        <w:t xml:space="preserve"> </w:t>
      </w:r>
      <w:proofErr w:type="spellStart"/>
      <w:r w:rsidR="00013244" w:rsidRPr="005B64B2">
        <w:rPr>
          <w:i/>
          <w:iCs/>
        </w:rPr>
        <w:t>duchovnej</w:t>
      </w:r>
      <w:proofErr w:type="spellEnd"/>
      <w:r w:rsidR="00013244" w:rsidRPr="005B64B2">
        <w:rPr>
          <w:i/>
          <w:iCs/>
        </w:rPr>
        <w:t xml:space="preserve"> </w:t>
      </w:r>
      <w:proofErr w:type="spellStart"/>
      <w:r w:rsidR="00013244" w:rsidRPr="005B64B2">
        <w:rPr>
          <w:i/>
          <w:iCs/>
        </w:rPr>
        <w:t>kultúry</w:t>
      </w:r>
      <w:proofErr w:type="spellEnd"/>
      <w:r w:rsidR="00013244" w:rsidRPr="005B64B2">
        <w:rPr>
          <w:i/>
          <w:iCs/>
        </w:rPr>
        <w:t>.</w:t>
      </w:r>
    </w:p>
    <w:p w14:paraId="22F31473" w14:textId="638B9425" w:rsidR="00B742DD" w:rsidRDefault="008D6A3A" w:rsidP="00B66539">
      <w:pPr>
        <w:pStyle w:val="Nadpis"/>
      </w:pPr>
      <w:r>
        <w:t>Rozložen</w:t>
      </w:r>
      <w:r w:rsidR="00B66539">
        <w:t>ý</w:t>
      </w:r>
      <w:r>
        <w:t xml:space="preserve"> záznam </w:t>
      </w:r>
      <w:r w:rsidR="00B66539">
        <w:t xml:space="preserve">s bibliografickými </w:t>
      </w:r>
      <w:proofErr w:type="spellStart"/>
      <w:r w:rsidR="00B66539">
        <w:t>dátami</w:t>
      </w:r>
      <w:proofErr w:type="spellEnd"/>
      <w:r w:rsidR="00B66539">
        <w:t xml:space="preserve"> </w:t>
      </w:r>
      <w:r>
        <w:t>UNIMARC</w:t>
      </w:r>
    </w:p>
    <w:p w14:paraId="626431FA"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proofErr w:type="spellStart"/>
      <w:r w:rsidRPr="00B742DD">
        <w:rPr>
          <w:rFonts w:ascii="Arial" w:hAnsi="Arial" w:cs="Arial"/>
          <w:sz w:val="16"/>
          <w:szCs w:val="16"/>
        </w:rPr>
        <w:t>Návestie</w:t>
      </w:r>
      <w:proofErr w:type="spellEnd"/>
    </w:p>
    <w:p w14:paraId="38DE387C"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01589#am# 2200337##450</w:t>
      </w:r>
      <w:r w:rsidRPr="00B742DD">
        <w:rPr>
          <w:rFonts w:ascii="Arial" w:hAnsi="Arial" w:cs="Arial"/>
          <w:sz w:val="16"/>
          <w:szCs w:val="16"/>
        </w:rPr>
        <w:t>#</w:t>
      </w:r>
    </w:p>
    <w:p w14:paraId="4029BFC5"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proofErr w:type="spellStart"/>
      <w:r w:rsidRPr="00B742DD">
        <w:rPr>
          <w:rFonts w:ascii="Arial" w:hAnsi="Arial" w:cs="Arial"/>
          <w:sz w:val="16"/>
          <w:szCs w:val="16"/>
        </w:rPr>
        <w:t>Adresár</w:t>
      </w:r>
      <w:proofErr w:type="spellEnd"/>
    </w:p>
    <w:p w14:paraId="1CAEB06D"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u w:val="single"/>
        </w:rPr>
        <w:t>008</w:t>
      </w:r>
      <w:r w:rsidRPr="00B742DD">
        <w:rPr>
          <w:rFonts w:ascii="Arial" w:hAnsi="Arial" w:cs="Arial"/>
          <w:sz w:val="16"/>
          <w:szCs w:val="16"/>
        </w:rPr>
        <w:t>,00</w:t>
      </w:r>
      <w:r w:rsidRPr="00B742DD">
        <w:rPr>
          <w:rFonts w:ascii="Arial" w:hAnsi="Arial" w:cs="Arial"/>
          <w:b/>
          <w:sz w:val="16"/>
          <w:szCs w:val="16"/>
        </w:rPr>
        <w:t>41</w:t>
      </w:r>
      <w:r w:rsidRPr="00B742DD">
        <w:rPr>
          <w:rFonts w:ascii="Arial" w:hAnsi="Arial" w:cs="Arial"/>
          <w:sz w:val="16"/>
          <w:szCs w:val="16"/>
        </w:rPr>
        <w:t>,00000</w:t>
      </w:r>
      <w:r w:rsidRPr="00B742DD">
        <w:rPr>
          <w:rFonts w:ascii="Arial" w:hAnsi="Arial" w:cs="Arial"/>
          <w:sz w:val="16"/>
          <w:szCs w:val="16"/>
          <w:u w:val="single"/>
        </w:rPr>
        <w:t>999</w:t>
      </w:r>
      <w:r w:rsidRPr="00B742DD">
        <w:rPr>
          <w:rFonts w:ascii="Arial" w:hAnsi="Arial" w:cs="Arial"/>
          <w:sz w:val="16"/>
          <w:szCs w:val="16"/>
        </w:rPr>
        <w:t>,00</w:t>
      </w:r>
      <w:r w:rsidRPr="00B742DD">
        <w:rPr>
          <w:rFonts w:ascii="Arial" w:hAnsi="Arial" w:cs="Arial"/>
          <w:b/>
          <w:sz w:val="16"/>
          <w:szCs w:val="16"/>
        </w:rPr>
        <w:t>26</w:t>
      </w:r>
      <w:r w:rsidRPr="00B742DD">
        <w:rPr>
          <w:rFonts w:ascii="Arial" w:hAnsi="Arial" w:cs="Arial"/>
          <w:sz w:val="16"/>
          <w:szCs w:val="16"/>
        </w:rPr>
        <w:t>,00041</w:t>
      </w:r>
      <w:r w:rsidRPr="00B742DD">
        <w:rPr>
          <w:rFonts w:ascii="Arial" w:hAnsi="Arial" w:cs="Arial"/>
          <w:sz w:val="16"/>
          <w:szCs w:val="16"/>
          <w:u w:val="single"/>
        </w:rPr>
        <w:t>001</w:t>
      </w:r>
      <w:r w:rsidRPr="00B742DD">
        <w:rPr>
          <w:rFonts w:ascii="Arial" w:hAnsi="Arial" w:cs="Arial"/>
          <w:sz w:val="16"/>
          <w:szCs w:val="16"/>
        </w:rPr>
        <w:t>,00</w:t>
      </w:r>
      <w:r w:rsidRPr="00B742DD">
        <w:rPr>
          <w:rFonts w:ascii="Arial" w:hAnsi="Arial" w:cs="Arial"/>
          <w:b/>
          <w:sz w:val="16"/>
          <w:szCs w:val="16"/>
        </w:rPr>
        <w:t>19</w:t>
      </w:r>
      <w:r w:rsidRPr="00B742DD">
        <w:rPr>
          <w:rFonts w:ascii="Arial" w:hAnsi="Arial" w:cs="Arial"/>
          <w:sz w:val="16"/>
          <w:szCs w:val="16"/>
        </w:rPr>
        <w:t>,00067</w:t>
      </w:r>
      <w:r w:rsidRPr="00B742DD">
        <w:rPr>
          <w:rFonts w:ascii="Arial" w:hAnsi="Arial" w:cs="Arial"/>
          <w:sz w:val="16"/>
          <w:szCs w:val="16"/>
          <w:u w:val="single"/>
        </w:rPr>
        <w:t>010</w:t>
      </w:r>
      <w:r w:rsidRPr="00B742DD">
        <w:rPr>
          <w:rFonts w:ascii="Arial" w:hAnsi="Arial" w:cs="Arial"/>
          <w:sz w:val="16"/>
          <w:szCs w:val="16"/>
        </w:rPr>
        <w:t>,00</w:t>
      </w:r>
      <w:r w:rsidRPr="00B742DD">
        <w:rPr>
          <w:rFonts w:ascii="Arial" w:hAnsi="Arial" w:cs="Arial"/>
          <w:b/>
          <w:sz w:val="16"/>
          <w:szCs w:val="16"/>
        </w:rPr>
        <w:t>23</w:t>
      </w:r>
      <w:r w:rsidRPr="00B742DD">
        <w:rPr>
          <w:rFonts w:ascii="Arial" w:hAnsi="Arial" w:cs="Arial"/>
          <w:sz w:val="16"/>
          <w:szCs w:val="16"/>
        </w:rPr>
        <w:t>,00086</w:t>
      </w:r>
      <w:r w:rsidRPr="00B742DD">
        <w:rPr>
          <w:rFonts w:ascii="Arial" w:hAnsi="Arial" w:cs="Arial"/>
          <w:sz w:val="16"/>
          <w:szCs w:val="16"/>
          <w:u w:val="single"/>
        </w:rPr>
        <w:t>100,</w:t>
      </w:r>
      <w:r w:rsidRPr="00B742DD">
        <w:rPr>
          <w:rFonts w:ascii="Arial" w:hAnsi="Arial" w:cs="Arial"/>
          <w:sz w:val="16"/>
          <w:szCs w:val="16"/>
        </w:rPr>
        <w:t>00</w:t>
      </w:r>
      <w:r w:rsidRPr="00B742DD">
        <w:rPr>
          <w:rFonts w:ascii="Arial" w:hAnsi="Arial" w:cs="Arial"/>
          <w:b/>
          <w:sz w:val="16"/>
          <w:szCs w:val="16"/>
        </w:rPr>
        <w:t>41</w:t>
      </w:r>
      <w:r w:rsidRPr="00B742DD">
        <w:rPr>
          <w:rFonts w:ascii="Arial" w:hAnsi="Arial" w:cs="Arial"/>
          <w:sz w:val="16"/>
          <w:szCs w:val="16"/>
        </w:rPr>
        <w:t>,00109</w:t>
      </w:r>
      <w:r w:rsidRPr="00B742DD">
        <w:rPr>
          <w:rFonts w:ascii="Arial" w:hAnsi="Arial" w:cs="Arial"/>
          <w:sz w:val="16"/>
          <w:szCs w:val="16"/>
          <w:u w:val="single"/>
        </w:rPr>
        <w:t>101,</w:t>
      </w:r>
      <w:r w:rsidRPr="00B742DD">
        <w:rPr>
          <w:rFonts w:ascii="Arial" w:hAnsi="Arial" w:cs="Arial"/>
          <w:sz w:val="16"/>
          <w:szCs w:val="16"/>
        </w:rPr>
        <w:t>00</w:t>
      </w:r>
      <w:r w:rsidRPr="00B742DD">
        <w:rPr>
          <w:rFonts w:ascii="Arial" w:hAnsi="Arial" w:cs="Arial"/>
          <w:b/>
          <w:sz w:val="16"/>
          <w:szCs w:val="16"/>
        </w:rPr>
        <w:t>13</w:t>
      </w:r>
      <w:r w:rsidRPr="00B742DD">
        <w:rPr>
          <w:rFonts w:ascii="Arial" w:hAnsi="Arial" w:cs="Arial"/>
          <w:sz w:val="16"/>
          <w:szCs w:val="16"/>
        </w:rPr>
        <w:t>,00150</w:t>
      </w:r>
      <w:r w:rsidRPr="00B742DD">
        <w:rPr>
          <w:rFonts w:ascii="Arial" w:hAnsi="Arial" w:cs="Arial"/>
          <w:sz w:val="16"/>
          <w:szCs w:val="16"/>
          <w:u w:val="single"/>
        </w:rPr>
        <w:t>102,</w:t>
      </w:r>
      <w:r w:rsidRPr="00B742DD">
        <w:rPr>
          <w:rFonts w:ascii="Arial" w:hAnsi="Arial" w:cs="Arial"/>
          <w:sz w:val="16"/>
          <w:szCs w:val="16"/>
        </w:rPr>
        <w:t>00</w:t>
      </w:r>
      <w:r w:rsidRPr="00B742DD">
        <w:rPr>
          <w:rFonts w:ascii="Arial" w:hAnsi="Arial" w:cs="Arial"/>
          <w:b/>
          <w:sz w:val="16"/>
          <w:szCs w:val="16"/>
        </w:rPr>
        <w:t>07</w:t>
      </w:r>
      <w:r w:rsidRPr="00B742DD">
        <w:rPr>
          <w:rFonts w:ascii="Arial" w:hAnsi="Arial" w:cs="Arial"/>
          <w:sz w:val="16"/>
          <w:szCs w:val="16"/>
        </w:rPr>
        <w:t>,00163</w:t>
      </w:r>
    </w:p>
    <w:p w14:paraId="74B3007D"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u w:val="single"/>
        </w:rPr>
        <w:t>105,</w:t>
      </w:r>
      <w:r w:rsidRPr="00B742DD">
        <w:rPr>
          <w:rFonts w:ascii="Arial" w:hAnsi="Arial" w:cs="Arial"/>
          <w:sz w:val="16"/>
          <w:szCs w:val="16"/>
        </w:rPr>
        <w:t>00</w:t>
      </w:r>
      <w:r w:rsidRPr="00B742DD">
        <w:rPr>
          <w:rFonts w:ascii="Arial" w:hAnsi="Arial" w:cs="Arial"/>
          <w:b/>
          <w:sz w:val="16"/>
          <w:szCs w:val="16"/>
        </w:rPr>
        <w:t>18</w:t>
      </w:r>
      <w:r w:rsidRPr="00B742DD">
        <w:rPr>
          <w:rFonts w:ascii="Arial" w:hAnsi="Arial" w:cs="Arial"/>
          <w:sz w:val="16"/>
          <w:szCs w:val="16"/>
        </w:rPr>
        <w:t>,00170</w:t>
      </w:r>
      <w:r w:rsidRPr="00B742DD">
        <w:rPr>
          <w:rFonts w:ascii="Arial" w:hAnsi="Arial" w:cs="Arial"/>
          <w:sz w:val="16"/>
          <w:szCs w:val="16"/>
          <w:u w:val="single"/>
        </w:rPr>
        <w:t>200,</w:t>
      </w:r>
      <w:r w:rsidRPr="00B742DD">
        <w:rPr>
          <w:rFonts w:ascii="Arial" w:hAnsi="Arial" w:cs="Arial"/>
          <w:sz w:val="16"/>
          <w:szCs w:val="16"/>
        </w:rPr>
        <w:t>0</w:t>
      </w:r>
      <w:r w:rsidRPr="00B742DD">
        <w:rPr>
          <w:rFonts w:ascii="Arial" w:hAnsi="Arial" w:cs="Arial"/>
          <w:b/>
          <w:sz w:val="16"/>
          <w:szCs w:val="16"/>
        </w:rPr>
        <w:t>243</w:t>
      </w:r>
      <w:r w:rsidRPr="00B742DD">
        <w:rPr>
          <w:rFonts w:ascii="Arial" w:hAnsi="Arial" w:cs="Arial"/>
          <w:sz w:val="16"/>
          <w:szCs w:val="16"/>
        </w:rPr>
        <w:t>,00188</w:t>
      </w:r>
      <w:r w:rsidRPr="00B742DD">
        <w:rPr>
          <w:rFonts w:ascii="Arial" w:hAnsi="Arial" w:cs="Arial"/>
          <w:sz w:val="16"/>
          <w:szCs w:val="16"/>
          <w:u w:val="single"/>
        </w:rPr>
        <w:t>205,</w:t>
      </w:r>
      <w:r w:rsidRPr="00B742DD">
        <w:rPr>
          <w:rFonts w:ascii="Arial" w:hAnsi="Arial" w:cs="Arial"/>
          <w:sz w:val="16"/>
          <w:szCs w:val="16"/>
        </w:rPr>
        <w:t>00</w:t>
      </w:r>
      <w:r w:rsidRPr="00B742DD">
        <w:rPr>
          <w:rFonts w:ascii="Arial" w:hAnsi="Arial" w:cs="Arial"/>
          <w:b/>
          <w:sz w:val="16"/>
          <w:szCs w:val="16"/>
        </w:rPr>
        <w:t>11</w:t>
      </w:r>
      <w:r w:rsidRPr="00B742DD">
        <w:rPr>
          <w:rFonts w:ascii="Arial" w:hAnsi="Arial" w:cs="Arial"/>
          <w:sz w:val="16"/>
          <w:szCs w:val="16"/>
        </w:rPr>
        <w:t>,00431</w:t>
      </w:r>
      <w:r w:rsidRPr="00B742DD">
        <w:rPr>
          <w:rFonts w:ascii="Arial" w:hAnsi="Arial" w:cs="Arial"/>
          <w:sz w:val="16"/>
          <w:szCs w:val="16"/>
          <w:u w:val="single"/>
        </w:rPr>
        <w:t>210,</w:t>
      </w:r>
      <w:r w:rsidRPr="00B742DD">
        <w:rPr>
          <w:rFonts w:ascii="Arial" w:hAnsi="Arial" w:cs="Arial"/>
          <w:sz w:val="16"/>
          <w:szCs w:val="16"/>
        </w:rPr>
        <w:t>00</w:t>
      </w:r>
      <w:r w:rsidRPr="00B742DD">
        <w:rPr>
          <w:rFonts w:ascii="Arial" w:hAnsi="Arial" w:cs="Arial"/>
          <w:b/>
          <w:sz w:val="16"/>
          <w:szCs w:val="16"/>
        </w:rPr>
        <w:t>69</w:t>
      </w:r>
      <w:r w:rsidRPr="00B742DD">
        <w:rPr>
          <w:rFonts w:ascii="Arial" w:hAnsi="Arial" w:cs="Arial"/>
          <w:sz w:val="16"/>
          <w:szCs w:val="16"/>
        </w:rPr>
        <w:t>,00442</w:t>
      </w:r>
      <w:r w:rsidRPr="00B742DD">
        <w:rPr>
          <w:rFonts w:ascii="Arial" w:hAnsi="Arial" w:cs="Arial"/>
          <w:sz w:val="16"/>
          <w:szCs w:val="16"/>
          <w:u w:val="single"/>
        </w:rPr>
        <w:t>215,</w:t>
      </w:r>
      <w:r w:rsidRPr="00B742DD">
        <w:rPr>
          <w:rFonts w:ascii="Arial" w:hAnsi="Arial" w:cs="Arial"/>
          <w:sz w:val="16"/>
          <w:szCs w:val="16"/>
        </w:rPr>
        <w:t>00</w:t>
      </w:r>
      <w:r w:rsidRPr="00B742DD">
        <w:rPr>
          <w:rFonts w:ascii="Arial" w:hAnsi="Arial" w:cs="Arial"/>
          <w:b/>
          <w:sz w:val="16"/>
          <w:szCs w:val="16"/>
        </w:rPr>
        <w:t>10</w:t>
      </w:r>
      <w:r w:rsidRPr="00B742DD">
        <w:rPr>
          <w:rFonts w:ascii="Arial" w:hAnsi="Arial" w:cs="Arial"/>
          <w:sz w:val="16"/>
          <w:szCs w:val="16"/>
        </w:rPr>
        <w:t>,00511</w:t>
      </w:r>
      <w:r w:rsidRPr="00B742DD">
        <w:rPr>
          <w:rFonts w:ascii="Arial" w:hAnsi="Arial" w:cs="Arial"/>
          <w:sz w:val="16"/>
          <w:szCs w:val="16"/>
          <w:u w:val="single"/>
        </w:rPr>
        <w:t>314,</w:t>
      </w:r>
      <w:r w:rsidRPr="00B742DD">
        <w:rPr>
          <w:rFonts w:ascii="Arial" w:hAnsi="Arial" w:cs="Arial"/>
          <w:sz w:val="16"/>
          <w:szCs w:val="16"/>
        </w:rPr>
        <w:t>0</w:t>
      </w:r>
      <w:r w:rsidRPr="00B742DD">
        <w:rPr>
          <w:rFonts w:ascii="Arial" w:hAnsi="Arial" w:cs="Arial"/>
          <w:b/>
          <w:sz w:val="16"/>
          <w:szCs w:val="16"/>
        </w:rPr>
        <w:t>209</w:t>
      </w:r>
      <w:r w:rsidRPr="00B742DD">
        <w:rPr>
          <w:rFonts w:ascii="Arial" w:hAnsi="Arial" w:cs="Arial"/>
          <w:sz w:val="16"/>
          <w:szCs w:val="16"/>
        </w:rPr>
        <w:t>,00521</w:t>
      </w:r>
      <w:r w:rsidRPr="00B742DD">
        <w:rPr>
          <w:rFonts w:ascii="Arial" w:hAnsi="Arial" w:cs="Arial"/>
          <w:sz w:val="16"/>
          <w:szCs w:val="16"/>
          <w:u w:val="single"/>
        </w:rPr>
        <w:t>327,</w:t>
      </w:r>
      <w:r w:rsidRPr="00B742DD">
        <w:rPr>
          <w:rFonts w:ascii="Arial" w:hAnsi="Arial" w:cs="Arial"/>
          <w:sz w:val="16"/>
          <w:szCs w:val="16"/>
        </w:rPr>
        <w:t>0</w:t>
      </w:r>
      <w:r w:rsidRPr="00B742DD">
        <w:rPr>
          <w:rFonts w:ascii="Arial" w:hAnsi="Arial" w:cs="Arial"/>
          <w:b/>
          <w:sz w:val="16"/>
          <w:szCs w:val="16"/>
        </w:rPr>
        <w:t>170</w:t>
      </w:r>
      <w:r w:rsidRPr="00B742DD">
        <w:rPr>
          <w:rFonts w:ascii="Arial" w:hAnsi="Arial" w:cs="Arial"/>
          <w:sz w:val="16"/>
          <w:szCs w:val="16"/>
        </w:rPr>
        <w:t>,00730</w:t>
      </w:r>
    </w:p>
    <w:p w14:paraId="1226B2C6"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u w:val="single"/>
        </w:rPr>
        <w:t>510,</w:t>
      </w:r>
      <w:r w:rsidRPr="00B742DD">
        <w:rPr>
          <w:rFonts w:ascii="Arial" w:hAnsi="Arial" w:cs="Arial"/>
          <w:sz w:val="16"/>
          <w:szCs w:val="16"/>
        </w:rPr>
        <w:t>00</w:t>
      </w:r>
      <w:r w:rsidRPr="00B742DD">
        <w:rPr>
          <w:rFonts w:ascii="Arial" w:hAnsi="Arial" w:cs="Arial"/>
          <w:b/>
          <w:sz w:val="16"/>
          <w:szCs w:val="16"/>
        </w:rPr>
        <w:t>35</w:t>
      </w:r>
      <w:r w:rsidRPr="00B742DD">
        <w:rPr>
          <w:rFonts w:ascii="Arial" w:hAnsi="Arial" w:cs="Arial"/>
          <w:sz w:val="16"/>
          <w:szCs w:val="16"/>
        </w:rPr>
        <w:t>,00900</w:t>
      </w:r>
      <w:r w:rsidRPr="00B742DD">
        <w:rPr>
          <w:rFonts w:ascii="Arial" w:hAnsi="Arial" w:cs="Arial"/>
          <w:sz w:val="16"/>
          <w:szCs w:val="16"/>
          <w:u w:val="single"/>
        </w:rPr>
        <w:t>700,</w:t>
      </w:r>
      <w:r w:rsidRPr="00B742DD">
        <w:rPr>
          <w:rFonts w:ascii="Arial" w:hAnsi="Arial" w:cs="Arial"/>
          <w:sz w:val="16"/>
          <w:szCs w:val="16"/>
        </w:rPr>
        <w:t>00</w:t>
      </w:r>
      <w:r w:rsidRPr="00B742DD">
        <w:rPr>
          <w:rFonts w:ascii="Arial" w:hAnsi="Arial" w:cs="Arial"/>
          <w:b/>
          <w:sz w:val="16"/>
          <w:szCs w:val="16"/>
        </w:rPr>
        <w:t>24</w:t>
      </w:r>
      <w:r w:rsidRPr="00B742DD">
        <w:rPr>
          <w:rFonts w:ascii="Arial" w:hAnsi="Arial" w:cs="Arial"/>
          <w:sz w:val="16"/>
          <w:szCs w:val="16"/>
        </w:rPr>
        <w:t>,00935</w:t>
      </w:r>
      <w:r w:rsidRPr="00B742DD">
        <w:rPr>
          <w:rFonts w:ascii="Arial" w:hAnsi="Arial" w:cs="Arial"/>
          <w:sz w:val="16"/>
          <w:szCs w:val="16"/>
          <w:u w:val="single"/>
        </w:rPr>
        <w:t>701,</w:t>
      </w:r>
      <w:r w:rsidRPr="00B742DD">
        <w:rPr>
          <w:rFonts w:ascii="Arial" w:hAnsi="Arial" w:cs="Arial"/>
          <w:sz w:val="16"/>
          <w:szCs w:val="16"/>
        </w:rPr>
        <w:t>00</w:t>
      </w:r>
      <w:r w:rsidRPr="00B742DD">
        <w:rPr>
          <w:rFonts w:ascii="Arial" w:hAnsi="Arial" w:cs="Arial"/>
          <w:b/>
          <w:sz w:val="16"/>
          <w:szCs w:val="16"/>
        </w:rPr>
        <w:t>29</w:t>
      </w:r>
      <w:r w:rsidRPr="00B742DD">
        <w:rPr>
          <w:rFonts w:ascii="Arial" w:hAnsi="Arial" w:cs="Arial"/>
          <w:sz w:val="16"/>
          <w:szCs w:val="16"/>
        </w:rPr>
        <w:t>,00959</w:t>
      </w: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31</w:t>
      </w:r>
      <w:r w:rsidRPr="00B742DD">
        <w:rPr>
          <w:rFonts w:ascii="Arial" w:hAnsi="Arial" w:cs="Arial"/>
          <w:sz w:val="16"/>
          <w:szCs w:val="16"/>
        </w:rPr>
        <w:t>,00988</w:t>
      </w: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26</w:t>
      </w:r>
      <w:r w:rsidRPr="00B742DD">
        <w:rPr>
          <w:rFonts w:ascii="Arial" w:hAnsi="Arial" w:cs="Arial"/>
          <w:sz w:val="16"/>
          <w:szCs w:val="16"/>
        </w:rPr>
        <w:t>,01019</w:t>
      </w: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25</w:t>
      </w:r>
      <w:r w:rsidRPr="00B742DD">
        <w:rPr>
          <w:rFonts w:ascii="Arial" w:hAnsi="Arial" w:cs="Arial"/>
          <w:sz w:val="16"/>
          <w:szCs w:val="16"/>
        </w:rPr>
        <w:t>,01045</w:t>
      </w: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27</w:t>
      </w:r>
      <w:r w:rsidRPr="00B742DD">
        <w:rPr>
          <w:rFonts w:ascii="Arial" w:hAnsi="Arial" w:cs="Arial"/>
          <w:sz w:val="16"/>
          <w:szCs w:val="16"/>
        </w:rPr>
        <w:t>,01070</w:t>
      </w:r>
    </w:p>
    <w:p w14:paraId="71A5170A"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27</w:t>
      </w:r>
      <w:r w:rsidRPr="00B742DD">
        <w:rPr>
          <w:rFonts w:ascii="Arial" w:hAnsi="Arial" w:cs="Arial"/>
          <w:sz w:val="16"/>
          <w:szCs w:val="16"/>
        </w:rPr>
        <w:t>,01097</w:t>
      </w: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25</w:t>
      </w:r>
      <w:r w:rsidRPr="00B742DD">
        <w:rPr>
          <w:rFonts w:ascii="Arial" w:hAnsi="Arial" w:cs="Arial"/>
          <w:sz w:val="16"/>
          <w:szCs w:val="16"/>
        </w:rPr>
        <w:t>,01124</w:t>
      </w:r>
      <w:r w:rsidRPr="00B742DD">
        <w:rPr>
          <w:rFonts w:ascii="Arial" w:hAnsi="Arial" w:cs="Arial"/>
          <w:sz w:val="16"/>
          <w:szCs w:val="16"/>
          <w:u w:val="single"/>
        </w:rPr>
        <w:t>702,</w:t>
      </w:r>
      <w:r w:rsidRPr="00B742DD">
        <w:rPr>
          <w:rFonts w:ascii="Arial" w:hAnsi="Arial" w:cs="Arial"/>
          <w:sz w:val="16"/>
          <w:szCs w:val="16"/>
        </w:rPr>
        <w:t>00</w:t>
      </w:r>
      <w:r w:rsidRPr="00B742DD">
        <w:rPr>
          <w:rFonts w:ascii="Arial" w:hAnsi="Arial" w:cs="Arial"/>
          <w:b/>
          <w:sz w:val="16"/>
          <w:szCs w:val="16"/>
        </w:rPr>
        <w:t>22</w:t>
      </w:r>
      <w:r w:rsidRPr="00B742DD">
        <w:rPr>
          <w:rFonts w:ascii="Arial" w:hAnsi="Arial" w:cs="Arial"/>
          <w:sz w:val="16"/>
          <w:szCs w:val="16"/>
        </w:rPr>
        <w:t>,01149</w:t>
      </w:r>
      <w:r w:rsidRPr="00B742DD">
        <w:rPr>
          <w:rFonts w:ascii="Arial" w:hAnsi="Arial" w:cs="Arial"/>
          <w:sz w:val="16"/>
          <w:szCs w:val="16"/>
          <w:u w:val="single"/>
        </w:rPr>
        <w:t>801,</w:t>
      </w:r>
      <w:r w:rsidRPr="00B742DD">
        <w:rPr>
          <w:rFonts w:ascii="Arial" w:hAnsi="Arial" w:cs="Arial"/>
          <w:sz w:val="16"/>
          <w:szCs w:val="16"/>
        </w:rPr>
        <w:t>00</w:t>
      </w:r>
      <w:r w:rsidRPr="00B742DD">
        <w:rPr>
          <w:rFonts w:ascii="Arial" w:hAnsi="Arial" w:cs="Arial"/>
          <w:b/>
          <w:sz w:val="16"/>
          <w:szCs w:val="16"/>
        </w:rPr>
        <w:t>61</w:t>
      </w:r>
      <w:r w:rsidRPr="00B742DD">
        <w:rPr>
          <w:rFonts w:ascii="Arial" w:hAnsi="Arial" w:cs="Arial"/>
          <w:sz w:val="16"/>
          <w:szCs w:val="16"/>
        </w:rPr>
        <w:t>,01171</w:t>
      </w:r>
      <w:r w:rsidRPr="00B742DD">
        <w:rPr>
          <w:rFonts w:ascii="Arial" w:hAnsi="Arial" w:cs="Arial"/>
          <w:sz w:val="16"/>
          <w:szCs w:val="16"/>
          <w:u w:val="single"/>
        </w:rPr>
        <w:t>972,</w:t>
      </w:r>
      <w:r w:rsidRPr="00B742DD">
        <w:rPr>
          <w:rFonts w:ascii="Arial" w:hAnsi="Arial" w:cs="Arial"/>
          <w:sz w:val="16"/>
          <w:szCs w:val="16"/>
        </w:rPr>
        <w:t>00</w:t>
      </w:r>
      <w:r w:rsidRPr="00B742DD">
        <w:rPr>
          <w:rFonts w:ascii="Arial" w:hAnsi="Arial" w:cs="Arial"/>
          <w:b/>
          <w:sz w:val="16"/>
          <w:szCs w:val="16"/>
        </w:rPr>
        <w:t>19</w:t>
      </w:r>
      <w:r w:rsidRPr="00B742DD">
        <w:rPr>
          <w:rFonts w:ascii="Arial" w:hAnsi="Arial" w:cs="Arial"/>
          <w:sz w:val="16"/>
          <w:szCs w:val="16"/>
        </w:rPr>
        <w:t>,01232@</w:t>
      </w:r>
    </w:p>
    <w:p w14:paraId="6571D4EA"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b/>
          <w:sz w:val="16"/>
          <w:szCs w:val="16"/>
        </w:rPr>
      </w:pPr>
      <w:r w:rsidRPr="00B742DD">
        <w:rPr>
          <w:rFonts w:ascii="Arial" w:hAnsi="Arial" w:cs="Arial"/>
          <w:b/>
          <w:sz w:val="16"/>
          <w:szCs w:val="16"/>
        </w:rPr>
        <w:t>008</w:t>
      </w:r>
    </w:p>
    <w:p w14:paraId="5B01FFA1"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$a</w:t>
      </w:r>
      <w:r w:rsidRPr="00B742DD">
        <w:rPr>
          <w:rFonts w:ascii="Arial" w:hAnsi="Arial" w:cs="Arial"/>
          <w:sz w:val="16"/>
          <w:szCs w:val="16"/>
        </w:rPr>
        <w:t xml:space="preserve">970420t1996####SK####r####0010 1 </w:t>
      </w:r>
      <w:proofErr w:type="spellStart"/>
      <w:r w:rsidRPr="00B742DD">
        <w:rPr>
          <w:rFonts w:ascii="Arial" w:hAnsi="Arial" w:cs="Arial"/>
          <w:sz w:val="16"/>
          <w:szCs w:val="16"/>
        </w:rPr>
        <w:t>slo#u</w:t>
      </w:r>
      <w:proofErr w:type="spellEnd"/>
      <w:r w:rsidRPr="00B742DD">
        <w:rPr>
          <w:rFonts w:ascii="Arial" w:hAnsi="Arial" w:cs="Arial"/>
          <w:sz w:val="16"/>
          <w:szCs w:val="16"/>
        </w:rPr>
        <w:t>@</w:t>
      </w:r>
    </w:p>
    <w:p w14:paraId="76B8AF88"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b/>
          <w:sz w:val="16"/>
          <w:szCs w:val="16"/>
        </w:rPr>
      </w:pPr>
      <w:r w:rsidRPr="00B742DD">
        <w:rPr>
          <w:rFonts w:ascii="Arial" w:hAnsi="Arial" w:cs="Arial"/>
          <w:b/>
          <w:sz w:val="16"/>
          <w:szCs w:val="16"/>
        </w:rPr>
        <w:t>999</w:t>
      </w:r>
    </w:p>
    <w:p w14:paraId="2632F1C3"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$a</w:t>
      </w:r>
      <w:r w:rsidRPr="00B742DD">
        <w:rPr>
          <w:rFonts w:ascii="Arial" w:hAnsi="Arial" w:cs="Arial"/>
          <w:sz w:val="16"/>
          <w:szCs w:val="16"/>
        </w:rPr>
        <w:t>##VTLSFF4#44#970420mslo@</w:t>
      </w:r>
    </w:p>
    <w:p w14:paraId="0B719B56"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b/>
          <w:sz w:val="16"/>
          <w:szCs w:val="16"/>
        </w:rPr>
      </w:pPr>
      <w:r w:rsidRPr="00B742DD">
        <w:rPr>
          <w:rFonts w:ascii="Arial" w:hAnsi="Arial" w:cs="Arial"/>
          <w:b/>
          <w:sz w:val="16"/>
          <w:szCs w:val="16"/>
        </w:rPr>
        <w:t>001</w:t>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t xml:space="preserve">  </w:t>
      </w:r>
    </w:p>
    <w:p w14:paraId="2060EF63"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SKBBSVK19979923456@</w:t>
      </w:r>
    </w:p>
    <w:p w14:paraId="41CC64D5"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010</w:t>
      </w:r>
    </w:p>
    <w:p w14:paraId="59451E3D"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w:t>
      </w:r>
      <w:r w:rsidRPr="00B742DD">
        <w:rPr>
          <w:rFonts w:ascii="Arial" w:hAnsi="Arial" w:cs="Arial"/>
          <w:b/>
          <w:sz w:val="16"/>
          <w:szCs w:val="16"/>
        </w:rPr>
        <w:t>$a</w:t>
      </w:r>
      <w:r w:rsidRPr="00B742DD">
        <w:rPr>
          <w:rFonts w:ascii="Arial" w:hAnsi="Arial" w:cs="Arial"/>
          <w:sz w:val="16"/>
          <w:szCs w:val="16"/>
        </w:rPr>
        <w:t>ISBN 80-85725-25-5@</w:t>
      </w:r>
    </w:p>
    <w:p w14:paraId="4BA5E25A"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b/>
          <w:sz w:val="16"/>
          <w:szCs w:val="16"/>
        </w:rPr>
      </w:pPr>
      <w:r w:rsidRPr="00B742DD">
        <w:rPr>
          <w:rFonts w:ascii="Arial" w:hAnsi="Arial" w:cs="Arial"/>
          <w:b/>
          <w:sz w:val="16"/>
          <w:szCs w:val="16"/>
        </w:rPr>
        <w:t>100</w:t>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t xml:space="preserve">        101</w:t>
      </w:r>
      <w:r w:rsidRPr="00B742DD">
        <w:rPr>
          <w:rFonts w:ascii="Arial" w:hAnsi="Arial" w:cs="Arial"/>
          <w:b/>
          <w:sz w:val="16"/>
          <w:szCs w:val="16"/>
        </w:rPr>
        <w:tab/>
      </w:r>
      <w:r w:rsidRPr="00B742DD">
        <w:rPr>
          <w:rFonts w:ascii="Arial" w:hAnsi="Arial" w:cs="Arial"/>
          <w:b/>
          <w:sz w:val="16"/>
          <w:szCs w:val="16"/>
        </w:rPr>
        <w:tab/>
        <w:t>102</w:t>
      </w:r>
      <w:r w:rsidRPr="00B742DD">
        <w:rPr>
          <w:rFonts w:ascii="Arial" w:hAnsi="Arial" w:cs="Arial"/>
          <w:b/>
          <w:sz w:val="16"/>
          <w:szCs w:val="16"/>
        </w:rPr>
        <w:tab/>
        <w:t xml:space="preserve"> 105</w:t>
      </w:r>
      <w:r w:rsidRPr="00B742DD">
        <w:rPr>
          <w:rFonts w:ascii="Arial" w:hAnsi="Arial" w:cs="Arial"/>
          <w:b/>
          <w:sz w:val="16"/>
          <w:szCs w:val="16"/>
        </w:rPr>
        <w:tab/>
      </w:r>
    </w:p>
    <w:p w14:paraId="35E96885"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19970525d1996****|||y0sloy0103****ba@1#</w:t>
      </w:r>
      <w:r w:rsidRPr="00B742DD">
        <w:rPr>
          <w:rFonts w:ascii="Arial" w:hAnsi="Arial" w:cs="Arial"/>
          <w:b/>
          <w:sz w:val="16"/>
          <w:szCs w:val="16"/>
        </w:rPr>
        <w:t>$a</w:t>
      </w:r>
      <w:r w:rsidRPr="00B742DD">
        <w:rPr>
          <w:rFonts w:ascii="Arial" w:hAnsi="Arial" w:cs="Arial"/>
          <w:sz w:val="16"/>
          <w:szCs w:val="16"/>
        </w:rPr>
        <w:t>slo</w:t>
      </w:r>
      <w:r w:rsidRPr="00B742DD">
        <w:rPr>
          <w:rFonts w:ascii="Arial" w:hAnsi="Arial" w:cs="Arial"/>
          <w:b/>
          <w:sz w:val="16"/>
          <w:szCs w:val="16"/>
        </w:rPr>
        <w:t>$c</w:t>
      </w:r>
      <w:r w:rsidRPr="00B742DD">
        <w:rPr>
          <w:rFonts w:ascii="Arial" w:hAnsi="Arial" w:cs="Arial"/>
          <w:sz w:val="16"/>
          <w:szCs w:val="16"/>
        </w:rPr>
        <w:t>eng@##</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SK@##</w:t>
      </w:r>
      <w:r w:rsidRPr="00B742DD">
        <w:rPr>
          <w:rFonts w:ascii="Arial" w:hAnsi="Arial" w:cs="Arial"/>
          <w:b/>
          <w:sz w:val="16"/>
          <w:szCs w:val="16"/>
        </w:rPr>
        <w:t>$a</w:t>
      </w:r>
      <w:r w:rsidRPr="00B742DD">
        <w:rPr>
          <w:rFonts w:ascii="Arial" w:hAnsi="Arial" w:cs="Arial"/>
          <w:sz w:val="16"/>
          <w:szCs w:val="16"/>
        </w:rPr>
        <w:t>y*******010ac@</w:t>
      </w:r>
    </w:p>
    <w:p w14:paraId="565B7747"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b/>
          <w:sz w:val="16"/>
          <w:szCs w:val="16"/>
        </w:rPr>
      </w:pPr>
      <w:r w:rsidRPr="00B742DD">
        <w:rPr>
          <w:rFonts w:ascii="Arial" w:hAnsi="Arial" w:cs="Arial"/>
          <w:b/>
          <w:sz w:val="16"/>
          <w:szCs w:val="16"/>
        </w:rPr>
        <w:t>200</w:t>
      </w:r>
    </w:p>
    <w:p w14:paraId="0DFBCB25"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0#</w:t>
      </w:r>
      <w:r w:rsidRPr="00B742DD">
        <w:rPr>
          <w:rFonts w:ascii="Arial" w:hAnsi="Arial" w:cs="Arial"/>
          <w:b/>
          <w:sz w:val="16"/>
          <w:szCs w:val="16"/>
        </w:rPr>
        <w:t>$</w:t>
      </w:r>
      <w:proofErr w:type="spellStart"/>
      <w:r w:rsidRPr="00B742DD">
        <w:rPr>
          <w:rFonts w:ascii="Arial" w:hAnsi="Arial" w:cs="Arial"/>
          <w:b/>
          <w:sz w:val="16"/>
          <w:szCs w:val="16"/>
        </w:rPr>
        <w:t>a</w:t>
      </w:r>
      <w:r w:rsidRPr="00B742DD">
        <w:rPr>
          <w:rFonts w:ascii="Arial" w:hAnsi="Arial" w:cs="Arial"/>
          <w:sz w:val="16"/>
          <w:szCs w:val="16"/>
        </w:rPr>
        <w:t>Slepačia</w:t>
      </w:r>
      <w:proofErr w:type="spellEnd"/>
      <w:r w:rsidRPr="00B742DD">
        <w:rPr>
          <w:rFonts w:ascii="Arial" w:hAnsi="Arial" w:cs="Arial"/>
          <w:sz w:val="16"/>
          <w:szCs w:val="16"/>
        </w:rPr>
        <w:t xml:space="preserve"> </w:t>
      </w:r>
      <w:proofErr w:type="spellStart"/>
      <w:r w:rsidRPr="00B742DD">
        <w:rPr>
          <w:rFonts w:ascii="Arial" w:hAnsi="Arial" w:cs="Arial"/>
          <w:sz w:val="16"/>
          <w:szCs w:val="16"/>
        </w:rPr>
        <w:t>polievka</w:t>
      </w:r>
      <w:proofErr w:type="spellEnd"/>
      <w:r w:rsidRPr="00B742DD">
        <w:rPr>
          <w:rFonts w:ascii="Arial" w:hAnsi="Arial" w:cs="Arial"/>
          <w:sz w:val="16"/>
          <w:szCs w:val="16"/>
        </w:rPr>
        <w:t xml:space="preserve"> </w:t>
      </w:r>
      <w:proofErr w:type="spellStart"/>
      <w:r w:rsidRPr="00B742DD">
        <w:rPr>
          <w:rFonts w:ascii="Arial" w:hAnsi="Arial" w:cs="Arial"/>
          <w:sz w:val="16"/>
          <w:szCs w:val="16"/>
        </w:rPr>
        <w:t>pre</w:t>
      </w:r>
      <w:proofErr w:type="spellEnd"/>
      <w:r w:rsidRPr="00B742DD">
        <w:rPr>
          <w:rFonts w:ascii="Arial" w:hAnsi="Arial" w:cs="Arial"/>
          <w:sz w:val="16"/>
          <w:szCs w:val="16"/>
        </w:rPr>
        <w:t xml:space="preserve"> </w:t>
      </w:r>
      <w:proofErr w:type="spellStart"/>
      <w:r w:rsidRPr="00B742DD">
        <w:rPr>
          <w:rFonts w:ascii="Arial" w:hAnsi="Arial" w:cs="Arial"/>
          <w:sz w:val="16"/>
          <w:szCs w:val="16"/>
        </w:rPr>
        <w:t>dušu</w:t>
      </w:r>
      <w:r w:rsidRPr="00B742DD">
        <w:rPr>
          <w:rFonts w:ascii="Arial" w:hAnsi="Arial" w:cs="Arial"/>
          <w:b/>
          <w:sz w:val="16"/>
          <w:szCs w:val="16"/>
        </w:rPr>
        <w:t>$e</w:t>
      </w:r>
      <w:r w:rsidRPr="00B742DD">
        <w:rPr>
          <w:rFonts w:ascii="Arial" w:hAnsi="Arial" w:cs="Arial"/>
          <w:sz w:val="16"/>
          <w:szCs w:val="16"/>
        </w:rPr>
        <w:t>poviedky</w:t>
      </w:r>
      <w:proofErr w:type="spellEnd"/>
      <w:r w:rsidRPr="00B742DD">
        <w:rPr>
          <w:rFonts w:ascii="Arial" w:hAnsi="Arial" w:cs="Arial"/>
          <w:sz w:val="16"/>
          <w:szCs w:val="16"/>
        </w:rPr>
        <w:t xml:space="preserve">, </w:t>
      </w:r>
      <w:proofErr w:type="spellStart"/>
      <w:r w:rsidRPr="00B742DD">
        <w:rPr>
          <w:rFonts w:ascii="Arial" w:hAnsi="Arial" w:cs="Arial"/>
          <w:sz w:val="16"/>
          <w:szCs w:val="16"/>
        </w:rPr>
        <w:t>ktoré</w:t>
      </w:r>
      <w:proofErr w:type="spellEnd"/>
      <w:r w:rsidRPr="00B742DD">
        <w:rPr>
          <w:rFonts w:ascii="Arial" w:hAnsi="Arial" w:cs="Arial"/>
          <w:sz w:val="16"/>
          <w:szCs w:val="16"/>
        </w:rPr>
        <w:t xml:space="preserve"> </w:t>
      </w:r>
      <w:proofErr w:type="spellStart"/>
      <w:r w:rsidRPr="00B742DD">
        <w:rPr>
          <w:rFonts w:ascii="Arial" w:hAnsi="Arial" w:cs="Arial"/>
          <w:sz w:val="16"/>
          <w:szCs w:val="16"/>
        </w:rPr>
        <w:t>otvoria</w:t>
      </w:r>
      <w:proofErr w:type="spellEnd"/>
      <w:r w:rsidRPr="00B742DD">
        <w:rPr>
          <w:rFonts w:ascii="Arial" w:hAnsi="Arial" w:cs="Arial"/>
          <w:sz w:val="16"/>
          <w:szCs w:val="16"/>
        </w:rPr>
        <w:t xml:space="preserve"> vaše </w:t>
      </w:r>
      <w:proofErr w:type="spellStart"/>
      <w:r w:rsidRPr="00B742DD">
        <w:rPr>
          <w:rFonts w:ascii="Arial" w:hAnsi="Arial" w:cs="Arial"/>
          <w:sz w:val="16"/>
          <w:szCs w:val="16"/>
        </w:rPr>
        <w:t>srdcia</w:t>
      </w:r>
      <w:proofErr w:type="spellEnd"/>
      <w:r w:rsidRPr="00B742DD">
        <w:rPr>
          <w:rFonts w:ascii="Arial" w:hAnsi="Arial" w:cs="Arial"/>
          <w:sz w:val="16"/>
          <w:szCs w:val="16"/>
        </w:rPr>
        <w:t xml:space="preserve"> a </w:t>
      </w:r>
      <w:proofErr w:type="spellStart"/>
      <w:r w:rsidRPr="00B742DD">
        <w:rPr>
          <w:rFonts w:ascii="Arial" w:hAnsi="Arial" w:cs="Arial"/>
          <w:sz w:val="16"/>
          <w:szCs w:val="16"/>
        </w:rPr>
        <w:t>zohrejú</w:t>
      </w:r>
      <w:proofErr w:type="spellEnd"/>
      <w:r w:rsidRPr="00B742DD">
        <w:rPr>
          <w:rFonts w:ascii="Arial" w:hAnsi="Arial" w:cs="Arial"/>
          <w:sz w:val="16"/>
          <w:szCs w:val="16"/>
        </w:rPr>
        <w:t xml:space="preserve"> </w:t>
      </w:r>
      <w:proofErr w:type="spellStart"/>
      <w:r w:rsidRPr="00B742DD">
        <w:rPr>
          <w:rFonts w:ascii="Arial" w:hAnsi="Arial" w:cs="Arial"/>
          <w:sz w:val="16"/>
          <w:szCs w:val="16"/>
        </w:rPr>
        <w:t>vašu</w:t>
      </w:r>
      <w:proofErr w:type="spellEnd"/>
      <w:r w:rsidRPr="00B742DD">
        <w:rPr>
          <w:rFonts w:ascii="Arial" w:hAnsi="Arial" w:cs="Arial"/>
          <w:sz w:val="16"/>
          <w:szCs w:val="16"/>
        </w:rPr>
        <w:t xml:space="preserve"> </w:t>
      </w:r>
      <w:proofErr w:type="spellStart"/>
      <w:r w:rsidRPr="00B742DD">
        <w:rPr>
          <w:rFonts w:ascii="Arial" w:hAnsi="Arial" w:cs="Arial"/>
          <w:sz w:val="16"/>
          <w:szCs w:val="16"/>
        </w:rPr>
        <w:t>dušu</w:t>
      </w:r>
      <w:r w:rsidRPr="00B742DD">
        <w:rPr>
          <w:rFonts w:ascii="Arial" w:hAnsi="Arial" w:cs="Arial"/>
          <w:b/>
          <w:sz w:val="16"/>
          <w:szCs w:val="16"/>
        </w:rPr>
        <w:t>$</w:t>
      </w:r>
      <w:r w:rsidRPr="00B742DD">
        <w:rPr>
          <w:rFonts w:ascii="Arial" w:hAnsi="Arial" w:cs="Arial"/>
          <w:b/>
          <w:sz w:val="16"/>
          <w:szCs w:val="16"/>
        </w:rPr>
        <w:softHyphen/>
        <w:t>f</w:t>
      </w:r>
      <w:r w:rsidRPr="00B742DD">
        <w:rPr>
          <w:rFonts w:ascii="Arial" w:hAnsi="Arial" w:cs="Arial"/>
          <w:sz w:val="16"/>
          <w:szCs w:val="16"/>
        </w:rPr>
        <w:t>Napísali</w:t>
      </w:r>
      <w:proofErr w:type="spellEnd"/>
      <w:r w:rsidRPr="00B742DD">
        <w:rPr>
          <w:rFonts w:ascii="Arial" w:hAnsi="Arial" w:cs="Arial"/>
          <w:sz w:val="16"/>
          <w:szCs w:val="16"/>
        </w:rPr>
        <w:t xml:space="preserve"> a </w:t>
      </w:r>
      <w:proofErr w:type="spellStart"/>
      <w:r w:rsidRPr="00B742DD">
        <w:rPr>
          <w:rFonts w:ascii="Arial" w:hAnsi="Arial" w:cs="Arial"/>
          <w:sz w:val="16"/>
          <w:szCs w:val="16"/>
        </w:rPr>
        <w:t>zozbierali</w:t>
      </w:r>
      <w:proofErr w:type="spellEnd"/>
      <w:r w:rsidRPr="00B742DD">
        <w:rPr>
          <w:rFonts w:ascii="Arial" w:hAnsi="Arial" w:cs="Arial"/>
          <w:sz w:val="16"/>
          <w:szCs w:val="16"/>
        </w:rPr>
        <w:t xml:space="preserve"> Jack </w:t>
      </w:r>
      <w:proofErr w:type="spellStart"/>
      <w:r w:rsidRPr="00B742DD">
        <w:rPr>
          <w:rFonts w:ascii="Arial" w:hAnsi="Arial" w:cs="Arial"/>
          <w:sz w:val="16"/>
          <w:szCs w:val="16"/>
        </w:rPr>
        <w:t>Canfield</w:t>
      </w:r>
      <w:proofErr w:type="spellEnd"/>
      <w:r w:rsidRPr="00B742DD">
        <w:rPr>
          <w:rFonts w:ascii="Arial" w:hAnsi="Arial" w:cs="Arial"/>
          <w:sz w:val="16"/>
          <w:szCs w:val="16"/>
        </w:rPr>
        <w:t xml:space="preserve"> a Mark Victor </w:t>
      </w:r>
      <w:proofErr w:type="spellStart"/>
      <w:r w:rsidRPr="00B742DD">
        <w:rPr>
          <w:rFonts w:ascii="Arial" w:hAnsi="Arial" w:cs="Arial"/>
          <w:sz w:val="16"/>
          <w:szCs w:val="16"/>
        </w:rPr>
        <w:t>Hansen</w:t>
      </w:r>
      <w:r w:rsidRPr="00B742DD">
        <w:rPr>
          <w:rFonts w:ascii="Arial" w:hAnsi="Arial" w:cs="Arial"/>
          <w:b/>
          <w:sz w:val="16"/>
          <w:szCs w:val="16"/>
        </w:rPr>
        <w:t>$g</w:t>
      </w:r>
      <w:r w:rsidRPr="00B742DD">
        <w:rPr>
          <w:rFonts w:ascii="Arial" w:hAnsi="Arial" w:cs="Arial"/>
          <w:sz w:val="16"/>
          <w:szCs w:val="16"/>
        </w:rPr>
        <w:t>Preložil</w:t>
      </w:r>
      <w:proofErr w:type="spellEnd"/>
      <w:r w:rsidRPr="00B742DD">
        <w:rPr>
          <w:rFonts w:ascii="Arial" w:hAnsi="Arial" w:cs="Arial"/>
          <w:sz w:val="16"/>
          <w:szCs w:val="16"/>
        </w:rPr>
        <w:t xml:space="preserve"> Milan </w:t>
      </w:r>
      <w:proofErr w:type="spellStart"/>
      <w:r w:rsidRPr="00B742DD">
        <w:rPr>
          <w:rFonts w:ascii="Arial" w:hAnsi="Arial" w:cs="Arial"/>
          <w:sz w:val="16"/>
          <w:szCs w:val="16"/>
        </w:rPr>
        <w:t>Kösegi</w:t>
      </w:r>
      <w:r w:rsidRPr="00B742DD">
        <w:rPr>
          <w:rFonts w:ascii="Arial" w:hAnsi="Arial" w:cs="Arial"/>
          <w:b/>
          <w:sz w:val="16"/>
          <w:szCs w:val="16"/>
        </w:rPr>
        <w:t>$</w:t>
      </w:r>
      <w:r w:rsidRPr="00B742DD">
        <w:rPr>
          <w:rFonts w:ascii="Arial" w:hAnsi="Arial" w:cs="Arial"/>
          <w:sz w:val="16"/>
          <w:szCs w:val="16"/>
        </w:rPr>
        <w:softHyphen/>
        <w:t>gJazyková</w:t>
      </w:r>
      <w:proofErr w:type="spellEnd"/>
      <w:r w:rsidRPr="00B742DD">
        <w:rPr>
          <w:rFonts w:ascii="Arial" w:hAnsi="Arial" w:cs="Arial"/>
          <w:sz w:val="16"/>
          <w:szCs w:val="16"/>
        </w:rPr>
        <w:t xml:space="preserve"> </w:t>
      </w:r>
      <w:proofErr w:type="spellStart"/>
      <w:r w:rsidRPr="00B742DD">
        <w:rPr>
          <w:rFonts w:ascii="Arial" w:hAnsi="Arial" w:cs="Arial"/>
          <w:sz w:val="16"/>
          <w:szCs w:val="16"/>
        </w:rPr>
        <w:t>revízia</w:t>
      </w:r>
      <w:proofErr w:type="spellEnd"/>
      <w:r w:rsidRPr="00B742DD">
        <w:rPr>
          <w:rFonts w:ascii="Arial" w:hAnsi="Arial" w:cs="Arial"/>
          <w:sz w:val="16"/>
          <w:szCs w:val="16"/>
        </w:rPr>
        <w:t xml:space="preserve"> textu Miriam </w:t>
      </w:r>
      <w:proofErr w:type="spellStart"/>
      <w:r w:rsidRPr="00B742DD">
        <w:rPr>
          <w:rFonts w:ascii="Arial" w:hAnsi="Arial" w:cs="Arial"/>
          <w:sz w:val="16"/>
          <w:szCs w:val="16"/>
        </w:rPr>
        <w:t>Ghaniová</w:t>
      </w:r>
      <w:r w:rsidRPr="00B742DD">
        <w:rPr>
          <w:rFonts w:ascii="Arial" w:hAnsi="Arial" w:cs="Arial"/>
          <w:b/>
          <w:sz w:val="16"/>
          <w:szCs w:val="16"/>
        </w:rPr>
        <w:t>$</w:t>
      </w:r>
      <w:r w:rsidRPr="00B742DD">
        <w:rPr>
          <w:rFonts w:ascii="Arial" w:hAnsi="Arial" w:cs="Arial"/>
          <w:b/>
          <w:sz w:val="16"/>
          <w:szCs w:val="16"/>
        </w:rPr>
        <w:softHyphen/>
        <w:t>d</w:t>
      </w:r>
      <w:proofErr w:type="spellEnd"/>
      <w:r w:rsidRPr="00B742DD">
        <w:rPr>
          <w:rFonts w:ascii="Arial" w:hAnsi="Arial" w:cs="Arial"/>
          <w:sz w:val="16"/>
          <w:szCs w:val="16"/>
        </w:rPr>
        <w:t xml:space="preserve">= </w:t>
      </w:r>
      <w:proofErr w:type="spellStart"/>
      <w:r w:rsidRPr="00B742DD">
        <w:rPr>
          <w:rFonts w:ascii="Arial" w:hAnsi="Arial" w:cs="Arial"/>
          <w:sz w:val="16"/>
          <w:szCs w:val="16"/>
        </w:rPr>
        <w:t>Chicken</w:t>
      </w:r>
      <w:proofErr w:type="spellEnd"/>
      <w:r w:rsidRPr="00B742DD">
        <w:rPr>
          <w:rFonts w:ascii="Arial" w:hAnsi="Arial" w:cs="Arial"/>
          <w:sz w:val="16"/>
          <w:szCs w:val="16"/>
        </w:rPr>
        <w:t xml:space="preserve"> </w:t>
      </w:r>
      <w:proofErr w:type="spellStart"/>
      <w:r w:rsidRPr="00B742DD">
        <w:rPr>
          <w:rFonts w:ascii="Arial" w:hAnsi="Arial" w:cs="Arial"/>
          <w:sz w:val="16"/>
          <w:szCs w:val="16"/>
        </w:rPr>
        <w:t>Soup</w:t>
      </w:r>
      <w:proofErr w:type="spellEnd"/>
      <w:r w:rsidRPr="00B742DD">
        <w:rPr>
          <w:rFonts w:ascii="Arial" w:hAnsi="Arial" w:cs="Arial"/>
          <w:sz w:val="16"/>
          <w:szCs w:val="16"/>
        </w:rPr>
        <w:t xml:space="preserve"> </w:t>
      </w:r>
      <w:proofErr w:type="spellStart"/>
      <w:r w:rsidRPr="00B742DD">
        <w:rPr>
          <w:rFonts w:ascii="Arial" w:hAnsi="Arial" w:cs="Arial"/>
          <w:sz w:val="16"/>
          <w:szCs w:val="16"/>
        </w:rPr>
        <w:t>for</w:t>
      </w:r>
      <w:proofErr w:type="spellEnd"/>
      <w:r w:rsidRPr="00B742DD">
        <w:rPr>
          <w:rFonts w:ascii="Arial" w:hAnsi="Arial" w:cs="Arial"/>
          <w:sz w:val="16"/>
          <w:szCs w:val="16"/>
        </w:rPr>
        <w:t xml:space="preserve"> </w:t>
      </w:r>
      <w:proofErr w:type="spellStart"/>
      <w:r w:rsidRPr="00B742DD">
        <w:rPr>
          <w:rFonts w:ascii="Arial" w:hAnsi="Arial" w:cs="Arial"/>
          <w:sz w:val="16"/>
          <w:szCs w:val="16"/>
        </w:rPr>
        <w:t>the</w:t>
      </w:r>
      <w:proofErr w:type="spellEnd"/>
      <w:r w:rsidRPr="00B742DD">
        <w:rPr>
          <w:rFonts w:ascii="Arial" w:hAnsi="Arial" w:cs="Arial"/>
          <w:sz w:val="16"/>
          <w:szCs w:val="16"/>
        </w:rPr>
        <w:t xml:space="preserve"> </w:t>
      </w:r>
      <w:proofErr w:type="spellStart"/>
      <w:r w:rsidRPr="00B742DD">
        <w:rPr>
          <w:rFonts w:ascii="Arial" w:hAnsi="Arial" w:cs="Arial"/>
          <w:sz w:val="16"/>
          <w:szCs w:val="16"/>
        </w:rPr>
        <w:t>Soul</w:t>
      </w:r>
      <w:r w:rsidRPr="00B742DD">
        <w:rPr>
          <w:rFonts w:ascii="Arial" w:hAnsi="Arial" w:cs="Arial"/>
          <w:b/>
          <w:sz w:val="16"/>
          <w:szCs w:val="16"/>
        </w:rPr>
        <w:t>$z</w:t>
      </w:r>
      <w:r w:rsidRPr="00B742DD">
        <w:rPr>
          <w:rFonts w:ascii="Arial" w:hAnsi="Arial" w:cs="Arial"/>
          <w:sz w:val="16"/>
          <w:szCs w:val="16"/>
        </w:rPr>
        <w:t>eng</w:t>
      </w:r>
      <w:proofErr w:type="spellEnd"/>
      <w:r w:rsidRPr="00B742DD">
        <w:rPr>
          <w:rFonts w:ascii="Arial" w:hAnsi="Arial" w:cs="Arial"/>
          <w:sz w:val="16"/>
          <w:szCs w:val="16"/>
        </w:rPr>
        <w:t>@</w:t>
      </w:r>
    </w:p>
    <w:p w14:paraId="0FACF095"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b/>
          <w:sz w:val="16"/>
          <w:szCs w:val="16"/>
        </w:rPr>
      </w:pPr>
      <w:r w:rsidRPr="00B742DD">
        <w:rPr>
          <w:rFonts w:ascii="Arial" w:hAnsi="Arial" w:cs="Arial"/>
          <w:b/>
          <w:sz w:val="16"/>
          <w:szCs w:val="16"/>
        </w:rPr>
        <w:t>205                210</w:t>
      </w:r>
    </w:p>
    <w:p w14:paraId="7896490F"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 xml:space="preserve">1. </w:t>
      </w:r>
      <w:proofErr w:type="spellStart"/>
      <w:r w:rsidRPr="00B742DD">
        <w:rPr>
          <w:rFonts w:ascii="Arial" w:hAnsi="Arial" w:cs="Arial"/>
          <w:sz w:val="16"/>
          <w:szCs w:val="16"/>
        </w:rPr>
        <w:t>vyd</w:t>
      </w:r>
      <w:proofErr w:type="spellEnd"/>
      <w:r w:rsidRPr="00B742DD">
        <w:rPr>
          <w:rFonts w:ascii="Arial" w:hAnsi="Arial" w:cs="Arial"/>
          <w:sz w:val="16"/>
          <w:szCs w:val="16"/>
        </w:rPr>
        <w:t>@##</w:t>
      </w:r>
      <w:r w:rsidRPr="00B742DD">
        <w:rPr>
          <w:rFonts w:ascii="Arial" w:hAnsi="Arial" w:cs="Arial"/>
          <w:b/>
          <w:sz w:val="16"/>
          <w:szCs w:val="16"/>
        </w:rPr>
        <w:t>$a</w:t>
      </w:r>
      <w:r w:rsidRPr="00B742DD">
        <w:rPr>
          <w:rFonts w:ascii="Arial" w:hAnsi="Arial" w:cs="Arial"/>
          <w:sz w:val="16"/>
          <w:szCs w:val="16"/>
        </w:rPr>
        <w:t>Bratislava</w:t>
      </w:r>
      <w:r w:rsidRPr="00B742DD">
        <w:rPr>
          <w:rFonts w:ascii="Arial" w:hAnsi="Arial" w:cs="Arial"/>
          <w:b/>
          <w:sz w:val="16"/>
          <w:szCs w:val="16"/>
        </w:rPr>
        <w:t>$</w:t>
      </w:r>
      <w:r w:rsidRPr="00B742DD">
        <w:rPr>
          <w:rFonts w:ascii="Arial" w:hAnsi="Arial" w:cs="Arial"/>
          <w:b/>
          <w:sz w:val="16"/>
          <w:szCs w:val="16"/>
        </w:rPr>
        <w:softHyphen/>
        <w:t>c</w:t>
      </w:r>
      <w:r w:rsidRPr="00B742DD">
        <w:rPr>
          <w:rFonts w:ascii="Arial" w:hAnsi="Arial" w:cs="Arial"/>
          <w:sz w:val="16"/>
          <w:szCs w:val="16"/>
        </w:rPr>
        <w:t>Sofa</w:t>
      </w:r>
      <w:r w:rsidRPr="00B742DD">
        <w:rPr>
          <w:rFonts w:ascii="Arial" w:hAnsi="Arial" w:cs="Arial"/>
          <w:b/>
          <w:sz w:val="16"/>
          <w:szCs w:val="16"/>
        </w:rPr>
        <w:t>$</w:t>
      </w:r>
      <w:r w:rsidRPr="00B742DD">
        <w:rPr>
          <w:rFonts w:ascii="Arial" w:hAnsi="Arial" w:cs="Arial"/>
          <w:b/>
          <w:sz w:val="16"/>
          <w:szCs w:val="16"/>
        </w:rPr>
        <w:softHyphen/>
        <w:t>d</w:t>
      </w:r>
      <w:r w:rsidRPr="00B742DD">
        <w:rPr>
          <w:rFonts w:ascii="Arial" w:hAnsi="Arial" w:cs="Arial"/>
          <w:sz w:val="16"/>
          <w:szCs w:val="16"/>
        </w:rPr>
        <w:t>1996</w:t>
      </w:r>
      <w:r w:rsidRPr="00B742DD">
        <w:rPr>
          <w:rFonts w:ascii="Arial" w:hAnsi="Arial" w:cs="Arial"/>
          <w:b/>
          <w:sz w:val="16"/>
          <w:szCs w:val="16"/>
        </w:rPr>
        <w:t>$</w:t>
      </w:r>
      <w:r w:rsidRPr="00B742DD">
        <w:rPr>
          <w:rFonts w:ascii="Arial" w:hAnsi="Arial" w:cs="Arial"/>
          <w:sz w:val="16"/>
          <w:szCs w:val="16"/>
        </w:rPr>
        <w:softHyphen/>
      </w:r>
      <w:r w:rsidRPr="00B742DD">
        <w:rPr>
          <w:rFonts w:ascii="Arial" w:hAnsi="Arial" w:cs="Arial"/>
          <w:b/>
          <w:sz w:val="16"/>
          <w:szCs w:val="16"/>
        </w:rPr>
        <w:t>e</w:t>
      </w:r>
      <w:r w:rsidRPr="00B742DD">
        <w:rPr>
          <w:rFonts w:ascii="Arial" w:hAnsi="Arial" w:cs="Arial"/>
          <w:sz w:val="16"/>
          <w:szCs w:val="16"/>
        </w:rPr>
        <w:t>[Trnava]</w:t>
      </w:r>
      <w:r w:rsidRPr="00B742DD">
        <w:rPr>
          <w:rFonts w:ascii="Arial" w:hAnsi="Arial" w:cs="Arial"/>
          <w:b/>
          <w:sz w:val="16"/>
          <w:szCs w:val="16"/>
        </w:rPr>
        <w:t>$</w:t>
      </w:r>
      <w:r w:rsidRPr="00B742DD">
        <w:rPr>
          <w:rFonts w:ascii="Arial" w:hAnsi="Arial" w:cs="Arial"/>
          <w:b/>
          <w:sz w:val="16"/>
          <w:szCs w:val="16"/>
        </w:rPr>
        <w:softHyphen/>
        <w:t>g</w:t>
      </w:r>
      <w:r w:rsidRPr="00B742DD">
        <w:rPr>
          <w:rFonts w:ascii="Arial" w:hAnsi="Arial" w:cs="Arial"/>
          <w:sz w:val="16"/>
          <w:szCs w:val="16"/>
        </w:rPr>
        <w:t xml:space="preserve">Trnavská </w:t>
      </w:r>
      <w:proofErr w:type="spellStart"/>
      <w:r w:rsidRPr="00B742DD">
        <w:rPr>
          <w:rFonts w:ascii="Arial" w:hAnsi="Arial" w:cs="Arial"/>
          <w:sz w:val="16"/>
          <w:szCs w:val="16"/>
        </w:rPr>
        <w:t>tlačiareň</w:t>
      </w:r>
      <w:proofErr w:type="spellEnd"/>
      <w:r w:rsidRPr="00B742DD">
        <w:rPr>
          <w:rFonts w:ascii="Arial" w:hAnsi="Arial" w:cs="Arial"/>
          <w:sz w:val="16"/>
          <w:szCs w:val="16"/>
        </w:rPr>
        <w:t xml:space="preserve"> Liama</w:t>
      </w:r>
      <w:r w:rsidRPr="00B742DD">
        <w:rPr>
          <w:rFonts w:ascii="Arial" w:hAnsi="Arial" w:cs="Arial"/>
          <w:b/>
          <w:sz w:val="16"/>
          <w:szCs w:val="16"/>
        </w:rPr>
        <w:t>$</w:t>
      </w:r>
      <w:r w:rsidRPr="00B742DD">
        <w:rPr>
          <w:rFonts w:ascii="Arial" w:hAnsi="Arial" w:cs="Arial"/>
          <w:b/>
          <w:sz w:val="16"/>
          <w:szCs w:val="16"/>
        </w:rPr>
        <w:softHyphen/>
        <w:t>h</w:t>
      </w:r>
      <w:r w:rsidRPr="00B742DD">
        <w:rPr>
          <w:rFonts w:ascii="Arial" w:hAnsi="Arial" w:cs="Arial"/>
          <w:sz w:val="16"/>
          <w:szCs w:val="16"/>
        </w:rPr>
        <w:t>1997@</w:t>
      </w:r>
    </w:p>
    <w:p w14:paraId="387DC8D9"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215</w:t>
      </w:r>
      <w:r w:rsidRPr="00B742DD">
        <w:rPr>
          <w:rFonts w:ascii="Arial" w:hAnsi="Arial" w:cs="Arial"/>
          <w:b/>
          <w:sz w:val="16"/>
          <w:szCs w:val="16"/>
        </w:rPr>
        <w:tab/>
        <w:t xml:space="preserve">     314</w:t>
      </w:r>
    </w:p>
    <w:p w14:paraId="4C8F052C"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332 s@##</w:t>
      </w:r>
      <w:r w:rsidRPr="00B742DD">
        <w:rPr>
          <w:rFonts w:ascii="Arial" w:hAnsi="Arial" w:cs="Arial"/>
          <w:b/>
          <w:sz w:val="16"/>
          <w:szCs w:val="16"/>
        </w:rPr>
        <w:softHyphen/>
        <w:t>$a</w:t>
      </w:r>
      <w:r w:rsidRPr="00B742DD">
        <w:rPr>
          <w:rFonts w:ascii="Arial" w:hAnsi="Arial" w:cs="Arial"/>
          <w:sz w:val="16"/>
          <w:szCs w:val="16"/>
        </w:rPr>
        <w:t xml:space="preserve">Poďakovania </w:t>
      </w:r>
      <w:proofErr w:type="spellStart"/>
      <w:r w:rsidRPr="00B742DD">
        <w:rPr>
          <w:rFonts w:ascii="Arial" w:hAnsi="Arial" w:cs="Arial"/>
          <w:sz w:val="16"/>
          <w:szCs w:val="16"/>
        </w:rPr>
        <w:t>vydavateľstvám</w:t>
      </w:r>
      <w:proofErr w:type="spellEnd"/>
      <w:r w:rsidRPr="00B742DD">
        <w:rPr>
          <w:rFonts w:ascii="Arial" w:hAnsi="Arial" w:cs="Arial"/>
          <w:sz w:val="16"/>
          <w:szCs w:val="16"/>
        </w:rPr>
        <w:t xml:space="preserve"> a </w:t>
      </w:r>
      <w:proofErr w:type="spellStart"/>
      <w:r w:rsidRPr="00B742DD">
        <w:rPr>
          <w:rFonts w:ascii="Arial" w:hAnsi="Arial" w:cs="Arial"/>
          <w:sz w:val="16"/>
          <w:szCs w:val="16"/>
        </w:rPr>
        <w:t>jednotlivcom</w:t>
      </w:r>
      <w:proofErr w:type="spellEnd"/>
      <w:r w:rsidRPr="00B742DD">
        <w:rPr>
          <w:rFonts w:ascii="Arial" w:hAnsi="Arial" w:cs="Arial"/>
          <w:sz w:val="16"/>
          <w:szCs w:val="16"/>
        </w:rPr>
        <w:t xml:space="preserve">, </w:t>
      </w:r>
      <w:proofErr w:type="spellStart"/>
      <w:r w:rsidRPr="00B742DD">
        <w:rPr>
          <w:rFonts w:ascii="Arial" w:hAnsi="Arial" w:cs="Arial"/>
          <w:sz w:val="16"/>
          <w:szCs w:val="16"/>
        </w:rPr>
        <w:t>ktorí</w:t>
      </w:r>
      <w:proofErr w:type="spellEnd"/>
      <w:r w:rsidRPr="00B742DD">
        <w:rPr>
          <w:rFonts w:ascii="Arial" w:hAnsi="Arial" w:cs="Arial"/>
          <w:sz w:val="16"/>
          <w:szCs w:val="16"/>
        </w:rPr>
        <w:t xml:space="preserve"> poskytli materiál </w:t>
      </w:r>
      <w:proofErr w:type="spellStart"/>
      <w:r w:rsidRPr="00B742DD">
        <w:rPr>
          <w:rFonts w:ascii="Arial" w:hAnsi="Arial" w:cs="Arial"/>
          <w:sz w:val="16"/>
          <w:szCs w:val="16"/>
        </w:rPr>
        <w:t>pre</w:t>
      </w:r>
      <w:proofErr w:type="spellEnd"/>
      <w:r w:rsidRPr="00B742DD">
        <w:rPr>
          <w:rFonts w:ascii="Arial" w:hAnsi="Arial" w:cs="Arial"/>
          <w:sz w:val="16"/>
          <w:szCs w:val="16"/>
        </w:rPr>
        <w:t xml:space="preserve"> knihu (s. 15-17 a s. 325-327). Na s. 317-325 sú </w:t>
      </w:r>
      <w:proofErr w:type="spellStart"/>
      <w:r w:rsidRPr="00B742DD">
        <w:rPr>
          <w:rFonts w:ascii="Arial" w:hAnsi="Arial" w:cs="Arial"/>
          <w:sz w:val="16"/>
          <w:szCs w:val="16"/>
        </w:rPr>
        <w:t>mená</w:t>
      </w:r>
      <w:proofErr w:type="spellEnd"/>
      <w:r w:rsidRPr="00B742DD">
        <w:rPr>
          <w:rFonts w:ascii="Arial" w:hAnsi="Arial" w:cs="Arial"/>
          <w:sz w:val="16"/>
          <w:szCs w:val="16"/>
        </w:rPr>
        <w:t xml:space="preserve"> a </w:t>
      </w:r>
      <w:proofErr w:type="spellStart"/>
      <w:r w:rsidRPr="00B742DD">
        <w:rPr>
          <w:rFonts w:ascii="Arial" w:hAnsi="Arial" w:cs="Arial"/>
          <w:sz w:val="16"/>
          <w:szCs w:val="16"/>
        </w:rPr>
        <w:t>kontaktné</w:t>
      </w:r>
      <w:proofErr w:type="spellEnd"/>
      <w:r w:rsidRPr="00B742DD">
        <w:rPr>
          <w:rFonts w:ascii="Arial" w:hAnsi="Arial" w:cs="Arial"/>
          <w:sz w:val="16"/>
          <w:szCs w:val="16"/>
        </w:rPr>
        <w:t xml:space="preserve"> adresy </w:t>
      </w:r>
      <w:proofErr w:type="spellStart"/>
      <w:r w:rsidRPr="00B742DD">
        <w:rPr>
          <w:rFonts w:ascii="Arial" w:hAnsi="Arial" w:cs="Arial"/>
          <w:sz w:val="16"/>
          <w:szCs w:val="16"/>
        </w:rPr>
        <w:t>autorov</w:t>
      </w:r>
      <w:proofErr w:type="spellEnd"/>
      <w:r w:rsidRPr="00B742DD">
        <w:rPr>
          <w:rFonts w:ascii="Arial" w:hAnsi="Arial" w:cs="Arial"/>
          <w:sz w:val="16"/>
          <w:szCs w:val="16"/>
        </w:rPr>
        <w:t xml:space="preserve">, </w:t>
      </w:r>
      <w:proofErr w:type="spellStart"/>
      <w:r w:rsidRPr="00B742DD">
        <w:rPr>
          <w:rFonts w:ascii="Arial" w:hAnsi="Arial" w:cs="Arial"/>
          <w:sz w:val="16"/>
          <w:szCs w:val="16"/>
        </w:rPr>
        <w:t>ktorí</w:t>
      </w:r>
      <w:proofErr w:type="spellEnd"/>
      <w:r w:rsidRPr="00B742DD">
        <w:rPr>
          <w:rFonts w:ascii="Arial" w:hAnsi="Arial" w:cs="Arial"/>
          <w:sz w:val="16"/>
          <w:szCs w:val="16"/>
        </w:rPr>
        <w:t xml:space="preserve"> </w:t>
      </w:r>
      <w:proofErr w:type="spellStart"/>
      <w:r w:rsidRPr="00B742DD">
        <w:rPr>
          <w:rFonts w:ascii="Arial" w:hAnsi="Arial" w:cs="Arial"/>
          <w:sz w:val="16"/>
          <w:szCs w:val="16"/>
        </w:rPr>
        <w:t>prospeli</w:t>
      </w:r>
      <w:proofErr w:type="spellEnd"/>
      <w:r w:rsidRPr="00B742DD">
        <w:rPr>
          <w:rFonts w:ascii="Arial" w:hAnsi="Arial" w:cs="Arial"/>
          <w:sz w:val="16"/>
          <w:szCs w:val="16"/>
        </w:rPr>
        <w:t xml:space="preserve"> do knihy </w:t>
      </w:r>
      <w:proofErr w:type="spellStart"/>
      <w:r w:rsidRPr="00B742DD">
        <w:rPr>
          <w:rFonts w:ascii="Arial" w:hAnsi="Arial" w:cs="Arial"/>
          <w:sz w:val="16"/>
          <w:szCs w:val="16"/>
        </w:rPr>
        <w:t>svojimi</w:t>
      </w:r>
      <w:proofErr w:type="spellEnd"/>
      <w:r w:rsidRPr="00B742DD">
        <w:rPr>
          <w:rFonts w:ascii="Arial" w:hAnsi="Arial" w:cs="Arial"/>
          <w:sz w:val="16"/>
          <w:szCs w:val="16"/>
        </w:rPr>
        <w:t xml:space="preserve"> </w:t>
      </w:r>
      <w:proofErr w:type="spellStart"/>
      <w:r w:rsidRPr="00B742DD">
        <w:rPr>
          <w:rFonts w:ascii="Arial" w:hAnsi="Arial" w:cs="Arial"/>
          <w:sz w:val="16"/>
          <w:szCs w:val="16"/>
        </w:rPr>
        <w:t>poviedkami</w:t>
      </w:r>
      <w:proofErr w:type="spellEnd"/>
      <w:r w:rsidRPr="00B742DD">
        <w:rPr>
          <w:rFonts w:ascii="Arial" w:hAnsi="Arial" w:cs="Arial"/>
          <w:sz w:val="16"/>
          <w:szCs w:val="16"/>
        </w:rPr>
        <w:t xml:space="preserve"> a </w:t>
      </w:r>
      <w:proofErr w:type="spellStart"/>
      <w:r w:rsidRPr="00B742DD">
        <w:rPr>
          <w:rFonts w:ascii="Arial" w:hAnsi="Arial" w:cs="Arial"/>
          <w:sz w:val="16"/>
          <w:szCs w:val="16"/>
        </w:rPr>
        <w:t>básňami</w:t>
      </w:r>
      <w:proofErr w:type="spellEnd"/>
      <w:r w:rsidRPr="00B742DD">
        <w:rPr>
          <w:rFonts w:ascii="Arial" w:hAnsi="Arial" w:cs="Arial"/>
          <w:sz w:val="16"/>
          <w:szCs w:val="16"/>
        </w:rPr>
        <w:t>@</w:t>
      </w:r>
    </w:p>
    <w:p w14:paraId="25C648BF"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327</w:t>
      </w:r>
    </w:p>
    <w:p w14:paraId="42E1801C"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 xml:space="preserve">Obsahuje časti: 1. O </w:t>
      </w:r>
      <w:proofErr w:type="spellStart"/>
      <w:r w:rsidRPr="00B742DD">
        <w:rPr>
          <w:rFonts w:ascii="Arial" w:hAnsi="Arial" w:cs="Arial"/>
          <w:sz w:val="16"/>
          <w:szCs w:val="16"/>
        </w:rPr>
        <w:t>láske</w:t>
      </w:r>
      <w:proofErr w:type="spellEnd"/>
      <w:r w:rsidRPr="00B742DD">
        <w:rPr>
          <w:rFonts w:ascii="Arial" w:hAnsi="Arial" w:cs="Arial"/>
          <w:sz w:val="16"/>
          <w:szCs w:val="16"/>
        </w:rPr>
        <w:t xml:space="preserve">, 2. Učme </w:t>
      </w:r>
      <w:proofErr w:type="spellStart"/>
      <w:r w:rsidRPr="00B742DD">
        <w:rPr>
          <w:rFonts w:ascii="Arial" w:hAnsi="Arial" w:cs="Arial"/>
          <w:sz w:val="16"/>
          <w:szCs w:val="16"/>
        </w:rPr>
        <w:t>sa</w:t>
      </w:r>
      <w:proofErr w:type="spellEnd"/>
      <w:r w:rsidRPr="00B742DD">
        <w:rPr>
          <w:rFonts w:ascii="Arial" w:hAnsi="Arial" w:cs="Arial"/>
          <w:sz w:val="16"/>
          <w:szCs w:val="16"/>
        </w:rPr>
        <w:t xml:space="preserve"> </w:t>
      </w:r>
      <w:proofErr w:type="spellStart"/>
      <w:r w:rsidRPr="00B742DD">
        <w:rPr>
          <w:rFonts w:ascii="Arial" w:hAnsi="Arial" w:cs="Arial"/>
          <w:sz w:val="16"/>
          <w:szCs w:val="16"/>
        </w:rPr>
        <w:t>ľúbiť</w:t>
      </w:r>
      <w:proofErr w:type="spellEnd"/>
      <w:r w:rsidRPr="00B742DD">
        <w:rPr>
          <w:rFonts w:ascii="Arial" w:hAnsi="Arial" w:cs="Arial"/>
          <w:sz w:val="16"/>
          <w:szCs w:val="16"/>
        </w:rPr>
        <w:t xml:space="preserve"> sami </w:t>
      </w:r>
      <w:proofErr w:type="spellStart"/>
      <w:r w:rsidRPr="00B742DD">
        <w:rPr>
          <w:rFonts w:ascii="Arial" w:hAnsi="Arial" w:cs="Arial"/>
          <w:sz w:val="16"/>
          <w:szCs w:val="16"/>
        </w:rPr>
        <w:t>seba</w:t>
      </w:r>
      <w:proofErr w:type="spellEnd"/>
      <w:r w:rsidRPr="00B742DD">
        <w:rPr>
          <w:rFonts w:ascii="Arial" w:hAnsi="Arial" w:cs="Arial"/>
          <w:sz w:val="16"/>
          <w:szCs w:val="16"/>
        </w:rPr>
        <w:t xml:space="preserve">, 3. O </w:t>
      </w:r>
      <w:proofErr w:type="spellStart"/>
      <w:r w:rsidRPr="00B742DD">
        <w:rPr>
          <w:rFonts w:ascii="Arial" w:hAnsi="Arial" w:cs="Arial"/>
          <w:sz w:val="16"/>
          <w:szCs w:val="16"/>
        </w:rPr>
        <w:t>rodičovskej</w:t>
      </w:r>
      <w:proofErr w:type="spellEnd"/>
      <w:r w:rsidRPr="00B742DD">
        <w:rPr>
          <w:rFonts w:ascii="Arial" w:hAnsi="Arial" w:cs="Arial"/>
          <w:sz w:val="16"/>
          <w:szCs w:val="16"/>
        </w:rPr>
        <w:t xml:space="preserve"> starostlivosti, 4. O učení, 5. </w:t>
      </w:r>
      <w:proofErr w:type="spellStart"/>
      <w:r w:rsidRPr="00B742DD">
        <w:rPr>
          <w:rFonts w:ascii="Arial" w:hAnsi="Arial" w:cs="Arial"/>
          <w:sz w:val="16"/>
          <w:szCs w:val="16"/>
        </w:rPr>
        <w:t>Preži</w:t>
      </w:r>
      <w:proofErr w:type="spellEnd"/>
      <w:r w:rsidRPr="00B742DD">
        <w:rPr>
          <w:rFonts w:ascii="Arial" w:hAnsi="Arial" w:cs="Arial"/>
          <w:sz w:val="16"/>
          <w:szCs w:val="16"/>
        </w:rPr>
        <w:t xml:space="preserve"> </w:t>
      </w:r>
      <w:proofErr w:type="spellStart"/>
      <w:r w:rsidRPr="00B742DD">
        <w:rPr>
          <w:rFonts w:ascii="Arial" w:hAnsi="Arial" w:cs="Arial"/>
          <w:sz w:val="16"/>
          <w:szCs w:val="16"/>
        </w:rPr>
        <w:t>svoj</w:t>
      </w:r>
      <w:proofErr w:type="spellEnd"/>
      <w:r w:rsidRPr="00B742DD">
        <w:rPr>
          <w:rFonts w:ascii="Arial" w:hAnsi="Arial" w:cs="Arial"/>
          <w:sz w:val="16"/>
          <w:szCs w:val="16"/>
        </w:rPr>
        <w:t xml:space="preserve"> sen, 6. </w:t>
      </w:r>
      <w:proofErr w:type="spellStart"/>
      <w:r w:rsidRPr="00B742DD">
        <w:rPr>
          <w:rFonts w:ascii="Arial" w:hAnsi="Arial" w:cs="Arial"/>
          <w:sz w:val="16"/>
          <w:szCs w:val="16"/>
        </w:rPr>
        <w:t>Zdolávanie</w:t>
      </w:r>
      <w:proofErr w:type="spellEnd"/>
      <w:r w:rsidRPr="00B742DD">
        <w:rPr>
          <w:rFonts w:ascii="Arial" w:hAnsi="Arial" w:cs="Arial"/>
          <w:sz w:val="16"/>
          <w:szCs w:val="16"/>
        </w:rPr>
        <w:t xml:space="preserve"> </w:t>
      </w:r>
      <w:proofErr w:type="spellStart"/>
      <w:r w:rsidRPr="00B742DD">
        <w:rPr>
          <w:rFonts w:ascii="Arial" w:hAnsi="Arial" w:cs="Arial"/>
          <w:sz w:val="16"/>
          <w:szCs w:val="16"/>
        </w:rPr>
        <w:t>prekážok</w:t>
      </w:r>
      <w:proofErr w:type="spellEnd"/>
      <w:r w:rsidRPr="00B742DD">
        <w:rPr>
          <w:rFonts w:ascii="Arial" w:hAnsi="Arial" w:cs="Arial"/>
          <w:sz w:val="16"/>
          <w:szCs w:val="16"/>
        </w:rPr>
        <w:t xml:space="preserve">, 7. Eklektická </w:t>
      </w:r>
      <w:proofErr w:type="spellStart"/>
      <w:r w:rsidRPr="00B742DD">
        <w:rPr>
          <w:rFonts w:ascii="Arial" w:hAnsi="Arial" w:cs="Arial"/>
          <w:sz w:val="16"/>
          <w:szCs w:val="16"/>
        </w:rPr>
        <w:t>múdrosť</w:t>
      </w:r>
      <w:proofErr w:type="spellEnd"/>
      <w:r w:rsidRPr="00B742DD">
        <w:rPr>
          <w:rFonts w:ascii="Arial" w:hAnsi="Arial" w:cs="Arial"/>
          <w:sz w:val="16"/>
          <w:szCs w:val="16"/>
        </w:rPr>
        <w:t>@</w:t>
      </w:r>
    </w:p>
    <w:p w14:paraId="5FFC78E7"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510</w:t>
      </w:r>
    </w:p>
    <w:p w14:paraId="73B721BD"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0#</w:t>
      </w:r>
      <w:r w:rsidRPr="00B742DD">
        <w:rPr>
          <w:rFonts w:ascii="Arial" w:hAnsi="Arial" w:cs="Arial"/>
          <w:sz w:val="16"/>
          <w:szCs w:val="16"/>
        </w:rPr>
        <w:softHyphen/>
      </w:r>
      <w:r w:rsidRPr="00B742DD">
        <w:rPr>
          <w:rFonts w:ascii="Arial" w:hAnsi="Arial" w:cs="Arial"/>
          <w:b/>
          <w:sz w:val="16"/>
          <w:szCs w:val="16"/>
        </w:rPr>
        <w:t>$</w:t>
      </w:r>
      <w:proofErr w:type="spellStart"/>
      <w:r w:rsidRPr="00B742DD">
        <w:rPr>
          <w:rFonts w:ascii="Arial" w:hAnsi="Arial" w:cs="Arial"/>
          <w:b/>
          <w:sz w:val="16"/>
          <w:szCs w:val="16"/>
        </w:rPr>
        <w:t>a</w:t>
      </w:r>
      <w:r w:rsidRPr="00B742DD">
        <w:rPr>
          <w:rFonts w:ascii="Arial" w:hAnsi="Arial" w:cs="Arial"/>
          <w:sz w:val="16"/>
          <w:szCs w:val="16"/>
        </w:rPr>
        <w:t>Chicken</w:t>
      </w:r>
      <w:proofErr w:type="spellEnd"/>
      <w:r w:rsidRPr="00B742DD">
        <w:rPr>
          <w:rFonts w:ascii="Arial" w:hAnsi="Arial" w:cs="Arial"/>
          <w:sz w:val="16"/>
          <w:szCs w:val="16"/>
        </w:rPr>
        <w:t xml:space="preserve"> </w:t>
      </w:r>
      <w:proofErr w:type="spellStart"/>
      <w:r w:rsidRPr="00B742DD">
        <w:rPr>
          <w:rFonts w:ascii="Arial" w:hAnsi="Arial" w:cs="Arial"/>
          <w:sz w:val="16"/>
          <w:szCs w:val="16"/>
        </w:rPr>
        <w:t>Soup</w:t>
      </w:r>
      <w:proofErr w:type="spellEnd"/>
      <w:r w:rsidRPr="00B742DD">
        <w:rPr>
          <w:rFonts w:ascii="Arial" w:hAnsi="Arial" w:cs="Arial"/>
          <w:sz w:val="16"/>
          <w:szCs w:val="16"/>
        </w:rPr>
        <w:t xml:space="preserve"> </w:t>
      </w:r>
      <w:proofErr w:type="spellStart"/>
      <w:r w:rsidRPr="00B742DD">
        <w:rPr>
          <w:rFonts w:ascii="Arial" w:hAnsi="Arial" w:cs="Arial"/>
          <w:sz w:val="16"/>
          <w:szCs w:val="16"/>
        </w:rPr>
        <w:t>for</w:t>
      </w:r>
      <w:proofErr w:type="spellEnd"/>
      <w:r w:rsidRPr="00B742DD">
        <w:rPr>
          <w:rFonts w:ascii="Arial" w:hAnsi="Arial" w:cs="Arial"/>
          <w:sz w:val="16"/>
          <w:szCs w:val="16"/>
        </w:rPr>
        <w:t xml:space="preserve"> </w:t>
      </w:r>
      <w:proofErr w:type="spellStart"/>
      <w:r w:rsidRPr="00B742DD">
        <w:rPr>
          <w:rFonts w:ascii="Arial" w:hAnsi="Arial" w:cs="Arial"/>
          <w:sz w:val="16"/>
          <w:szCs w:val="16"/>
        </w:rPr>
        <w:t>the</w:t>
      </w:r>
      <w:proofErr w:type="spellEnd"/>
      <w:r w:rsidRPr="00B742DD">
        <w:rPr>
          <w:rFonts w:ascii="Arial" w:hAnsi="Arial" w:cs="Arial"/>
          <w:sz w:val="16"/>
          <w:szCs w:val="16"/>
        </w:rPr>
        <w:t xml:space="preserve"> </w:t>
      </w:r>
      <w:proofErr w:type="spellStart"/>
      <w:r w:rsidRPr="00B742DD">
        <w:rPr>
          <w:rFonts w:ascii="Arial" w:hAnsi="Arial" w:cs="Arial"/>
          <w:sz w:val="16"/>
          <w:szCs w:val="16"/>
        </w:rPr>
        <w:t>Soul</w:t>
      </w:r>
      <w:r w:rsidRPr="00B742DD">
        <w:rPr>
          <w:rFonts w:ascii="Arial" w:hAnsi="Arial" w:cs="Arial"/>
          <w:sz w:val="16"/>
          <w:szCs w:val="16"/>
        </w:rPr>
        <w:softHyphen/>
      </w:r>
      <w:r w:rsidRPr="00B742DD">
        <w:rPr>
          <w:rFonts w:ascii="Arial" w:hAnsi="Arial" w:cs="Arial"/>
          <w:b/>
          <w:sz w:val="16"/>
          <w:szCs w:val="16"/>
        </w:rPr>
        <w:t>$z</w:t>
      </w:r>
      <w:r w:rsidRPr="00B742DD">
        <w:rPr>
          <w:rFonts w:ascii="Arial" w:hAnsi="Arial" w:cs="Arial"/>
          <w:sz w:val="16"/>
          <w:szCs w:val="16"/>
        </w:rPr>
        <w:t>eng</w:t>
      </w:r>
      <w:proofErr w:type="spellEnd"/>
      <w:r w:rsidRPr="00B742DD">
        <w:rPr>
          <w:rFonts w:ascii="Arial" w:hAnsi="Arial" w:cs="Arial"/>
          <w:sz w:val="16"/>
          <w:szCs w:val="16"/>
        </w:rPr>
        <w:t>@</w:t>
      </w:r>
    </w:p>
    <w:p w14:paraId="5396381C" w14:textId="77777777" w:rsidR="00B742DD" w:rsidRPr="00B742DD" w:rsidRDefault="00B742DD" w:rsidP="00B742DD">
      <w:pPr>
        <w:pBdr>
          <w:top w:val="single" w:sz="6" w:space="1" w:color="auto"/>
          <w:left w:val="single" w:sz="6" w:space="1" w:color="auto"/>
          <w:bottom w:val="single" w:sz="6" w:space="1" w:color="auto"/>
          <w:right w:val="single" w:sz="6" w:space="1" w:color="auto"/>
        </w:pBdr>
        <w:shd w:val="pct10" w:color="auto" w:fill="auto"/>
        <w:spacing w:after="0" w:line="240" w:lineRule="auto"/>
        <w:rPr>
          <w:rFonts w:ascii="Arial" w:hAnsi="Arial" w:cs="Arial"/>
          <w:b/>
          <w:sz w:val="16"/>
          <w:szCs w:val="16"/>
        </w:rPr>
      </w:pPr>
      <w:r w:rsidRPr="00B742DD">
        <w:rPr>
          <w:rFonts w:ascii="Arial" w:hAnsi="Arial" w:cs="Arial"/>
          <w:b/>
          <w:sz w:val="16"/>
          <w:szCs w:val="16"/>
        </w:rPr>
        <w:t>700</w:t>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r>
    </w:p>
    <w:p w14:paraId="44F36C1A" w14:textId="77777777" w:rsidR="00B742DD" w:rsidRPr="00B742DD" w:rsidRDefault="00B742DD" w:rsidP="00B742DD">
      <w:pPr>
        <w:pBdr>
          <w:top w:val="single" w:sz="6" w:space="1" w:color="auto"/>
          <w:left w:val="single" w:sz="6" w:space="1" w:color="auto"/>
          <w:bottom w:val="single" w:sz="6" w:space="1" w:color="auto"/>
          <w:right w:val="single" w:sz="6" w:space="1" w:color="auto"/>
        </w:pBdr>
        <w:shd w:val="pct10" w:color="auto" w:fill="auto"/>
        <w:spacing w:after="0" w:line="240" w:lineRule="auto"/>
        <w:rPr>
          <w:rFonts w:ascii="Arial" w:hAnsi="Arial" w:cs="Arial"/>
          <w:sz w:val="16"/>
          <w:szCs w:val="16"/>
        </w:rPr>
      </w:pPr>
      <w:r w:rsidRPr="00B742DD">
        <w:rPr>
          <w:rFonts w:ascii="Arial" w:hAnsi="Arial" w:cs="Arial"/>
          <w:sz w:val="16"/>
          <w:szCs w:val="16"/>
        </w:rPr>
        <w:t>#1</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Canfield</w:t>
      </w:r>
      <w:r w:rsidRPr="00B742DD">
        <w:rPr>
          <w:rFonts w:ascii="Arial" w:hAnsi="Arial" w:cs="Arial"/>
          <w:b/>
          <w:sz w:val="16"/>
          <w:szCs w:val="16"/>
        </w:rPr>
        <w:t>$</w:t>
      </w:r>
      <w:r w:rsidRPr="00B742DD">
        <w:rPr>
          <w:rFonts w:ascii="Arial" w:hAnsi="Arial" w:cs="Arial"/>
          <w:b/>
          <w:sz w:val="16"/>
          <w:szCs w:val="16"/>
        </w:rPr>
        <w:softHyphen/>
        <w:t>b</w:t>
      </w:r>
      <w:r w:rsidRPr="00B742DD">
        <w:rPr>
          <w:rFonts w:ascii="Arial" w:hAnsi="Arial" w:cs="Arial"/>
          <w:sz w:val="16"/>
          <w:szCs w:val="16"/>
        </w:rPr>
        <w:t>Jack</w:t>
      </w:r>
      <w:r w:rsidRPr="00B742DD">
        <w:rPr>
          <w:rFonts w:ascii="Arial" w:hAnsi="Arial" w:cs="Arial"/>
          <w:sz w:val="16"/>
          <w:szCs w:val="16"/>
        </w:rPr>
        <w:softHyphen/>
      </w:r>
      <w:r w:rsidRPr="00B742DD">
        <w:rPr>
          <w:rFonts w:ascii="Arial" w:hAnsi="Arial" w:cs="Arial"/>
          <w:b/>
          <w:sz w:val="16"/>
          <w:szCs w:val="16"/>
        </w:rPr>
        <w:t>$4</w:t>
      </w:r>
      <w:r w:rsidRPr="00B742DD">
        <w:rPr>
          <w:rFonts w:ascii="Arial" w:hAnsi="Arial" w:cs="Arial"/>
          <w:sz w:val="16"/>
          <w:szCs w:val="16"/>
        </w:rPr>
        <w:t xml:space="preserve">070@    </w:t>
      </w:r>
    </w:p>
    <w:p w14:paraId="49870ACB"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701</w:t>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t xml:space="preserve">       702</w:t>
      </w:r>
    </w:p>
    <w:p w14:paraId="5CB5F66B"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#1</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Hansen</w:t>
      </w:r>
      <w:r w:rsidRPr="00B742DD">
        <w:rPr>
          <w:rFonts w:ascii="Arial" w:hAnsi="Arial" w:cs="Arial"/>
          <w:b/>
          <w:sz w:val="16"/>
          <w:szCs w:val="16"/>
        </w:rPr>
        <w:t>$</w:t>
      </w:r>
      <w:r w:rsidRPr="00B742DD">
        <w:rPr>
          <w:rFonts w:ascii="Arial" w:hAnsi="Arial" w:cs="Arial"/>
          <w:b/>
          <w:sz w:val="16"/>
          <w:szCs w:val="16"/>
        </w:rPr>
        <w:softHyphen/>
        <w:t>b</w:t>
      </w:r>
      <w:r w:rsidRPr="00B742DD">
        <w:rPr>
          <w:rFonts w:ascii="Arial" w:hAnsi="Arial" w:cs="Arial"/>
          <w:sz w:val="16"/>
          <w:szCs w:val="16"/>
        </w:rPr>
        <w:t>Mark Victor</w:t>
      </w:r>
      <w:r w:rsidRPr="00B742DD">
        <w:rPr>
          <w:rFonts w:ascii="Arial" w:hAnsi="Arial" w:cs="Arial"/>
          <w:b/>
          <w:sz w:val="16"/>
          <w:szCs w:val="16"/>
        </w:rPr>
        <w:t>$</w:t>
      </w:r>
      <w:r w:rsidRPr="00B742DD">
        <w:rPr>
          <w:rFonts w:ascii="Arial" w:hAnsi="Arial" w:cs="Arial"/>
          <w:b/>
          <w:sz w:val="16"/>
          <w:szCs w:val="16"/>
        </w:rPr>
        <w:softHyphen/>
        <w:t>4</w:t>
      </w:r>
      <w:r w:rsidRPr="00B742DD">
        <w:rPr>
          <w:rFonts w:ascii="Arial" w:hAnsi="Arial" w:cs="Arial"/>
          <w:sz w:val="16"/>
          <w:szCs w:val="16"/>
        </w:rPr>
        <w:t>070@#1</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Kösegi</w:t>
      </w:r>
      <w:r w:rsidRPr="00B742DD">
        <w:rPr>
          <w:rFonts w:ascii="Arial" w:hAnsi="Arial" w:cs="Arial"/>
          <w:sz w:val="16"/>
          <w:szCs w:val="16"/>
        </w:rPr>
        <w:softHyphen/>
      </w:r>
      <w:r w:rsidRPr="00B742DD">
        <w:rPr>
          <w:rFonts w:ascii="Arial" w:hAnsi="Arial" w:cs="Arial"/>
          <w:b/>
          <w:sz w:val="16"/>
          <w:szCs w:val="16"/>
        </w:rPr>
        <w:t>$b</w:t>
      </w:r>
      <w:r w:rsidRPr="00B742DD">
        <w:rPr>
          <w:rFonts w:ascii="Arial" w:hAnsi="Arial" w:cs="Arial"/>
          <w:sz w:val="16"/>
          <w:szCs w:val="16"/>
        </w:rPr>
        <w:t>Milan</w:t>
      </w:r>
      <w:r w:rsidRPr="00B742DD">
        <w:rPr>
          <w:rFonts w:ascii="Arial" w:hAnsi="Arial" w:cs="Arial"/>
          <w:sz w:val="16"/>
          <w:szCs w:val="16"/>
        </w:rPr>
        <w:softHyphen/>
      </w:r>
      <w:r w:rsidRPr="00B742DD">
        <w:rPr>
          <w:rFonts w:ascii="Arial" w:hAnsi="Arial" w:cs="Arial"/>
          <w:b/>
          <w:sz w:val="16"/>
          <w:szCs w:val="16"/>
        </w:rPr>
        <w:t>$4</w:t>
      </w:r>
      <w:r w:rsidRPr="00B742DD">
        <w:rPr>
          <w:rFonts w:ascii="Arial" w:hAnsi="Arial" w:cs="Arial"/>
          <w:sz w:val="16"/>
          <w:szCs w:val="16"/>
        </w:rPr>
        <w:t>730@#1</w:t>
      </w:r>
      <w:r w:rsidRPr="00B742DD">
        <w:rPr>
          <w:rFonts w:ascii="Arial" w:hAnsi="Arial" w:cs="Arial"/>
          <w:b/>
          <w:sz w:val="16"/>
          <w:szCs w:val="16"/>
        </w:rPr>
        <w:t>$</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Ghaniová</w:t>
      </w:r>
      <w:r w:rsidRPr="00B742DD">
        <w:rPr>
          <w:rFonts w:ascii="Arial" w:hAnsi="Arial" w:cs="Arial"/>
          <w:sz w:val="16"/>
          <w:szCs w:val="16"/>
        </w:rPr>
        <w:softHyphen/>
      </w:r>
      <w:r w:rsidRPr="00B742DD">
        <w:rPr>
          <w:rFonts w:ascii="Arial" w:hAnsi="Arial" w:cs="Arial"/>
          <w:b/>
          <w:sz w:val="16"/>
          <w:szCs w:val="16"/>
        </w:rPr>
        <w:t>$b</w:t>
      </w:r>
      <w:r w:rsidRPr="00B742DD">
        <w:rPr>
          <w:rFonts w:ascii="Arial" w:hAnsi="Arial" w:cs="Arial"/>
          <w:sz w:val="16"/>
          <w:szCs w:val="16"/>
        </w:rPr>
        <w:t>Miriam</w:t>
      </w:r>
      <w:r w:rsidRPr="00B742DD">
        <w:rPr>
          <w:rFonts w:ascii="Arial" w:hAnsi="Arial" w:cs="Arial"/>
          <w:b/>
          <w:sz w:val="16"/>
          <w:szCs w:val="16"/>
        </w:rPr>
        <w:t>$</w:t>
      </w:r>
      <w:r w:rsidRPr="00B742DD">
        <w:rPr>
          <w:rFonts w:ascii="Arial" w:hAnsi="Arial" w:cs="Arial"/>
          <w:b/>
          <w:sz w:val="16"/>
          <w:szCs w:val="16"/>
        </w:rPr>
        <w:softHyphen/>
        <w:t xml:space="preserve">4 </w:t>
      </w:r>
      <w:r w:rsidRPr="00B742DD">
        <w:rPr>
          <w:rFonts w:ascii="Arial" w:hAnsi="Arial" w:cs="Arial"/>
          <w:sz w:val="16"/>
          <w:szCs w:val="16"/>
        </w:rPr>
        <w:t>270@#1</w:t>
      </w:r>
      <w:r w:rsidRPr="00B742DD">
        <w:rPr>
          <w:rFonts w:ascii="Arial" w:hAnsi="Arial" w:cs="Arial"/>
          <w:b/>
          <w:sz w:val="16"/>
          <w:szCs w:val="16"/>
        </w:rPr>
        <w:t>$</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Farbula</w:t>
      </w:r>
      <w:r w:rsidRPr="00B742DD">
        <w:rPr>
          <w:rFonts w:ascii="Arial" w:hAnsi="Arial" w:cs="Arial"/>
          <w:sz w:val="16"/>
          <w:szCs w:val="16"/>
        </w:rPr>
        <w:softHyphen/>
      </w:r>
      <w:r w:rsidRPr="00B742DD">
        <w:rPr>
          <w:rFonts w:ascii="Arial" w:hAnsi="Arial" w:cs="Arial"/>
          <w:b/>
          <w:sz w:val="16"/>
          <w:szCs w:val="16"/>
        </w:rPr>
        <w:t>$b</w:t>
      </w:r>
      <w:r w:rsidRPr="00B742DD">
        <w:rPr>
          <w:rFonts w:ascii="Arial" w:hAnsi="Arial" w:cs="Arial"/>
          <w:sz w:val="16"/>
          <w:szCs w:val="16"/>
        </w:rPr>
        <w:t>Robert</w:t>
      </w:r>
      <w:r w:rsidRPr="00B742DD">
        <w:rPr>
          <w:rFonts w:ascii="Arial" w:hAnsi="Arial" w:cs="Arial"/>
          <w:b/>
          <w:sz w:val="16"/>
          <w:szCs w:val="16"/>
        </w:rPr>
        <w:t>$</w:t>
      </w:r>
      <w:r w:rsidRPr="00B742DD">
        <w:rPr>
          <w:rFonts w:ascii="Arial" w:hAnsi="Arial" w:cs="Arial"/>
          <w:b/>
          <w:sz w:val="16"/>
          <w:szCs w:val="16"/>
        </w:rPr>
        <w:softHyphen/>
        <w:t>4</w:t>
      </w:r>
      <w:r w:rsidRPr="00B742DD">
        <w:rPr>
          <w:rFonts w:ascii="Arial" w:hAnsi="Arial" w:cs="Arial"/>
          <w:sz w:val="16"/>
          <w:szCs w:val="16"/>
        </w:rPr>
        <w:t>050@#1</w:t>
      </w:r>
      <w:r w:rsidRPr="00B742DD">
        <w:rPr>
          <w:rFonts w:ascii="Arial" w:hAnsi="Arial" w:cs="Arial"/>
          <w:b/>
          <w:sz w:val="16"/>
          <w:szCs w:val="16"/>
        </w:rPr>
        <w:t>$</w:t>
      </w:r>
      <w:r w:rsidRPr="00B742DD">
        <w:rPr>
          <w:rFonts w:ascii="Arial" w:hAnsi="Arial" w:cs="Arial"/>
          <w:b/>
          <w:sz w:val="16"/>
          <w:szCs w:val="16"/>
        </w:rPr>
        <w:softHyphen/>
        <w:t>a</w:t>
      </w:r>
      <w:r w:rsidRPr="00B742DD">
        <w:rPr>
          <w:rFonts w:ascii="Arial" w:hAnsi="Arial" w:cs="Arial"/>
          <w:sz w:val="16"/>
          <w:szCs w:val="16"/>
        </w:rPr>
        <w:t>Butterworth</w:t>
      </w:r>
      <w:r w:rsidRPr="00B742DD">
        <w:rPr>
          <w:rFonts w:ascii="Arial" w:hAnsi="Arial" w:cs="Arial"/>
          <w:b/>
          <w:sz w:val="16"/>
          <w:szCs w:val="16"/>
        </w:rPr>
        <w:t>$</w:t>
      </w:r>
      <w:r w:rsidRPr="00B742DD">
        <w:rPr>
          <w:rFonts w:ascii="Arial" w:hAnsi="Arial" w:cs="Arial"/>
          <w:b/>
          <w:sz w:val="16"/>
          <w:szCs w:val="16"/>
        </w:rPr>
        <w:softHyphen/>
        <w:t>b</w:t>
      </w:r>
      <w:r w:rsidRPr="00B742DD">
        <w:rPr>
          <w:rFonts w:ascii="Arial" w:hAnsi="Arial" w:cs="Arial"/>
          <w:sz w:val="16"/>
          <w:szCs w:val="16"/>
        </w:rPr>
        <w:t>Eric</w:t>
      </w:r>
      <w:r w:rsidRPr="00B742DD">
        <w:rPr>
          <w:rFonts w:ascii="Arial" w:hAnsi="Arial" w:cs="Arial"/>
          <w:sz w:val="16"/>
          <w:szCs w:val="16"/>
        </w:rPr>
        <w:softHyphen/>
      </w:r>
      <w:r w:rsidRPr="00B742DD">
        <w:rPr>
          <w:rFonts w:ascii="Arial" w:hAnsi="Arial" w:cs="Arial"/>
          <w:b/>
          <w:sz w:val="16"/>
          <w:szCs w:val="16"/>
        </w:rPr>
        <w:t>$4</w:t>
      </w:r>
      <w:r w:rsidRPr="00B742DD">
        <w:rPr>
          <w:rFonts w:ascii="Arial" w:hAnsi="Arial" w:cs="Arial"/>
          <w:sz w:val="16"/>
          <w:szCs w:val="16"/>
        </w:rPr>
        <w:t>070@#1</w:t>
      </w:r>
      <w:r w:rsidRPr="00B742DD">
        <w:rPr>
          <w:rFonts w:ascii="Arial" w:hAnsi="Arial" w:cs="Arial"/>
          <w:b/>
          <w:sz w:val="16"/>
          <w:szCs w:val="16"/>
        </w:rPr>
        <w:t>$</w:t>
      </w:r>
      <w:r w:rsidRPr="00B742DD">
        <w:rPr>
          <w:rFonts w:ascii="Arial" w:hAnsi="Arial" w:cs="Arial"/>
          <w:b/>
          <w:sz w:val="16"/>
          <w:szCs w:val="16"/>
        </w:rPr>
        <w:softHyphen/>
        <w:t>a</w:t>
      </w:r>
      <w:r w:rsidRPr="00B742DD">
        <w:rPr>
          <w:rFonts w:ascii="Arial" w:hAnsi="Arial" w:cs="Arial"/>
          <w:sz w:val="16"/>
          <w:szCs w:val="16"/>
        </w:rPr>
        <w:t>Probstein</w:t>
      </w:r>
      <w:r w:rsidRPr="00B742DD">
        <w:rPr>
          <w:rFonts w:ascii="Arial" w:hAnsi="Arial" w:cs="Arial"/>
          <w:b/>
          <w:sz w:val="16"/>
          <w:szCs w:val="16"/>
        </w:rPr>
        <w:t>$b</w:t>
      </w:r>
      <w:r w:rsidRPr="00B742DD">
        <w:rPr>
          <w:rFonts w:ascii="Arial" w:hAnsi="Arial" w:cs="Arial"/>
          <w:sz w:val="16"/>
          <w:szCs w:val="16"/>
        </w:rPr>
        <w:t xml:space="preserve">Bobbie </w:t>
      </w:r>
      <w:r w:rsidRPr="00B742DD">
        <w:rPr>
          <w:rFonts w:ascii="Arial" w:hAnsi="Arial" w:cs="Arial"/>
          <w:b/>
          <w:sz w:val="16"/>
          <w:szCs w:val="16"/>
        </w:rPr>
        <w:t>$4</w:t>
      </w:r>
      <w:r w:rsidRPr="00B742DD">
        <w:rPr>
          <w:rFonts w:ascii="Arial" w:hAnsi="Arial" w:cs="Arial"/>
          <w:sz w:val="16"/>
          <w:szCs w:val="16"/>
        </w:rPr>
        <w:t>070@ #1</w:t>
      </w:r>
      <w:r w:rsidRPr="00B742DD">
        <w:rPr>
          <w:rFonts w:ascii="Arial" w:hAnsi="Arial" w:cs="Arial"/>
          <w:b/>
          <w:sz w:val="16"/>
          <w:szCs w:val="16"/>
        </w:rPr>
        <w:t>$a</w:t>
      </w:r>
      <w:r w:rsidRPr="00B742DD">
        <w:rPr>
          <w:rFonts w:ascii="Arial" w:hAnsi="Arial" w:cs="Arial"/>
          <w:sz w:val="16"/>
          <w:szCs w:val="16"/>
        </w:rPr>
        <w:t>Bridges</w:t>
      </w:r>
      <w:r w:rsidRPr="00B742DD">
        <w:rPr>
          <w:rFonts w:ascii="Arial" w:hAnsi="Arial" w:cs="Arial"/>
          <w:b/>
          <w:sz w:val="16"/>
          <w:szCs w:val="16"/>
        </w:rPr>
        <w:t>$b</w:t>
      </w:r>
      <w:r w:rsidRPr="00B742DD">
        <w:rPr>
          <w:rFonts w:ascii="Arial" w:hAnsi="Arial" w:cs="Arial"/>
          <w:sz w:val="16"/>
          <w:szCs w:val="16"/>
        </w:rPr>
        <w:t>Helice</w:t>
      </w:r>
      <w:r w:rsidRPr="00B742DD">
        <w:rPr>
          <w:rFonts w:ascii="Arial" w:hAnsi="Arial" w:cs="Arial"/>
          <w:b/>
          <w:sz w:val="16"/>
          <w:szCs w:val="16"/>
        </w:rPr>
        <w:t>$</w:t>
      </w:r>
      <w:r w:rsidRPr="00B742DD">
        <w:rPr>
          <w:rFonts w:ascii="Arial" w:hAnsi="Arial" w:cs="Arial"/>
          <w:b/>
          <w:sz w:val="16"/>
          <w:szCs w:val="16"/>
        </w:rPr>
        <w:softHyphen/>
        <w:t>4</w:t>
      </w:r>
      <w:r w:rsidRPr="00B742DD">
        <w:rPr>
          <w:rFonts w:ascii="Arial" w:hAnsi="Arial" w:cs="Arial"/>
          <w:sz w:val="16"/>
          <w:szCs w:val="16"/>
        </w:rPr>
        <w:t>070@#1</w:t>
      </w:r>
      <w:r w:rsidRPr="00B742DD">
        <w:rPr>
          <w:rFonts w:ascii="Arial" w:hAnsi="Arial" w:cs="Arial"/>
          <w:b/>
          <w:sz w:val="16"/>
          <w:szCs w:val="16"/>
        </w:rPr>
        <w:t>$</w:t>
      </w:r>
      <w:r w:rsidRPr="00B742DD">
        <w:rPr>
          <w:rFonts w:ascii="Arial" w:hAnsi="Arial" w:cs="Arial"/>
          <w:b/>
          <w:sz w:val="16"/>
          <w:szCs w:val="16"/>
        </w:rPr>
        <w:softHyphen/>
        <w:t>a</w:t>
      </w:r>
      <w:r w:rsidRPr="00B742DD">
        <w:rPr>
          <w:rFonts w:ascii="Arial" w:hAnsi="Arial" w:cs="Arial"/>
          <w:sz w:val="16"/>
          <w:szCs w:val="16"/>
        </w:rPr>
        <w:t>Cerf</w:t>
      </w:r>
      <w:r w:rsidRPr="00B742DD">
        <w:rPr>
          <w:rFonts w:ascii="Arial" w:hAnsi="Arial" w:cs="Arial"/>
          <w:b/>
          <w:sz w:val="16"/>
          <w:szCs w:val="16"/>
        </w:rPr>
        <w:t>$</w:t>
      </w:r>
      <w:r w:rsidRPr="00B742DD">
        <w:rPr>
          <w:rFonts w:ascii="Arial" w:hAnsi="Arial" w:cs="Arial"/>
          <w:b/>
          <w:sz w:val="16"/>
          <w:szCs w:val="16"/>
        </w:rPr>
        <w:softHyphen/>
        <w:t>b</w:t>
      </w:r>
      <w:r w:rsidRPr="00B742DD">
        <w:rPr>
          <w:rFonts w:ascii="Arial" w:hAnsi="Arial" w:cs="Arial"/>
          <w:sz w:val="16"/>
          <w:szCs w:val="16"/>
        </w:rPr>
        <w:t>Bennet</w:t>
      </w:r>
      <w:r w:rsidRPr="00B742DD">
        <w:rPr>
          <w:rFonts w:ascii="Arial" w:hAnsi="Arial" w:cs="Arial"/>
          <w:b/>
          <w:sz w:val="16"/>
          <w:szCs w:val="16"/>
        </w:rPr>
        <w:t>$</w:t>
      </w:r>
      <w:r w:rsidRPr="00B742DD">
        <w:rPr>
          <w:rFonts w:ascii="Arial" w:hAnsi="Arial" w:cs="Arial"/>
          <w:b/>
          <w:sz w:val="16"/>
          <w:szCs w:val="16"/>
        </w:rPr>
        <w:softHyphen/>
        <w:t>4</w:t>
      </w:r>
      <w:r w:rsidRPr="00B742DD">
        <w:rPr>
          <w:rFonts w:ascii="Arial" w:hAnsi="Arial" w:cs="Arial"/>
          <w:sz w:val="16"/>
          <w:szCs w:val="16"/>
        </w:rPr>
        <w:t>070@</w:t>
      </w:r>
    </w:p>
    <w:p w14:paraId="4BBB5D8F" w14:textId="77777777" w:rsidR="00B742DD" w:rsidRPr="00B742DD" w:rsidRDefault="00B742DD" w:rsidP="00B742DD">
      <w:pPr>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b/>
          <w:sz w:val="16"/>
          <w:szCs w:val="16"/>
        </w:rPr>
        <w:t>801</w:t>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r>
      <w:r w:rsidRPr="00B742DD">
        <w:rPr>
          <w:rFonts w:ascii="Arial" w:hAnsi="Arial" w:cs="Arial"/>
          <w:b/>
          <w:sz w:val="16"/>
          <w:szCs w:val="16"/>
        </w:rPr>
        <w:tab/>
        <w:t xml:space="preserve">        972   </w:t>
      </w:r>
    </w:p>
    <w:p w14:paraId="6E0105FF" w14:textId="77777777" w:rsidR="00B742DD" w:rsidRPr="00B742DD" w:rsidRDefault="00B742DD" w:rsidP="00B742DD">
      <w:pPr>
        <w:keepNext/>
        <w:pBdr>
          <w:top w:val="single" w:sz="6" w:space="1" w:color="auto"/>
          <w:left w:val="single" w:sz="6" w:space="1" w:color="auto"/>
          <w:bottom w:val="single" w:sz="6" w:space="1" w:color="auto"/>
          <w:right w:val="single" w:sz="6" w:space="1" w:color="auto"/>
        </w:pBdr>
        <w:spacing w:after="0" w:line="240" w:lineRule="auto"/>
        <w:rPr>
          <w:rFonts w:ascii="Arial" w:hAnsi="Arial" w:cs="Arial"/>
          <w:sz w:val="16"/>
          <w:szCs w:val="16"/>
        </w:rPr>
      </w:pPr>
      <w:r w:rsidRPr="00B742DD">
        <w:rPr>
          <w:rFonts w:ascii="Arial" w:hAnsi="Arial" w:cs="Arial"/>
          <w:sz w:val="16"/>
          <w:szCs w:val="16"/>
        </w:rPr>
        <w:t>#0</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SK</w:t>
      </w:r>
      <w:r w:rsidRPr="00B742DD">
        <w:rPr>
          <w:rFonts w:ascii="Arial" w:hAnsi="Arial" w:cs="Arial"/>
          <w:b/>
          <w:sz w:val="16"/>
          <w:szCs w:val="16"/>
        </w:rPr>
        <w:t>$</w:t>
      </w:r>
      <w:r w:rsidRPr="00B742DD">
        <w:rPr>
          <w:rFonts w:ascii="Arial" w:hAnsi="Arial" w:cs="Arial"/>
          <w:b/>
          <w:sz w:val="16"/>
          <w:szCs w:val="16"/>
        </w:rPr>
        <w:softHyphen/>
        <w:t>b</w:t>
      </w:r>
      <w:r w:rsidRPr="00B742DD">
        <w:rPr>
          <w:rFonts w:ascii="Arial" w:hAnsi="Arial" w:cs="Arial"/>
          <w:sz w:val="16"/>
          <w:szCs w:val="16"/>
        </w:rPr>
        <w:t xml:space="preserve">Štátna </w:t>
      </w:r>
      <w:proofErr w:type="spellStart"/>
      <w:r w:rsidRPr="00B742DD">
        <w:rPr>
          <w:rFonts w:ascii="Arial" w:hAnsi="Arial" w:cs="Arial"/>
          <w:sz w:val="16"/>
          <w:szCs w:val="16"/>
        </w:rPr>
        <w:t>vedecká</w:t>
      </w:r>
      <w:proofErr w:type="spellEnd"/>
      <w:r w:rsidRPr="00B742DD">
        <w:rPr>
          <w:rFonts w:ascii="Arial" w:hAnsi="Arial" w:cs="Arial"/>
          <w:sz w:val="16"/>
          <w:szCs w:val="16"/>
        </w:rPr>
        <w:t xml:space="preserve"> </w:t>
      </w:r>
      <w:proofErr w:type="spellStart"/>
      <w:r w:rsidRPr="00B742DD">
        <w:rPr>
          <w:rFonts w:ascii="Arial" w:hAnsi="Arial" w:cs="Arial"/>
          <w:sz w:val="16"/>
          <w:szCs w:val="16"/>
        </w:rPr>
        <w:t>knižnica</w:t>
      </w:r>
      <w:proofErr w:type="spellEnd"/>
      <w:r w:rsidRPr="00B742DD">
        <w:rPr>
          <w:rFonts w:ascii="Arial" w:hAnsi="Arial" w:cs="Arial"/>
          <w:sz w:val="16"/>
          <w:szCs w:val="16"/>
        </w:rPr>
        <w:t xml:space="preserve"> v </w:t>
      </w:r>
      <w:proofErr w:type="spellStart"/>
      <w:r w:rsidRPr="00B742DD">
        <w:rPr>
          <w:rFonts w:ascii="Arial" w:hAnsi="Arial" w:cs="Arial"/>
          <w:sz w:val="16"/>
          <w:szCs w:val="16"/>
        </w:rPr>
        <w:t>Banskej</w:t>
      </w:r>
      <w:proofErr w:type="spellEnd"/>
      <w:r w:rsidRPr="00B742DD">
        <w:rPr>
          <w:rFonts w:ascii="Arial" w:hAnsi="Arial" w:cs="Arial"/>
          <w:sz w:val="16"/>
          <w:szCs w:val="16"/>
        </w:rPr>
        <w:t xml:space="preserve"> Bystrici</w:t>
      </w:r>
      <w:r w:rsidRPr="00B742DD">
        <w:rPr>
          <w:rFonts w:ascii="Arial" w:hAnsi="Arial" w:cs="Arial"/>
          <w:sz w:val="16"/>
          <w:szCs w:val="16"/>
        </w:rPr>
        <w:softHyphen/>
      </w:r>
      <w:r w:rsidRPr="00B742DD">
        <w:rPr>
          <w:rFonts w:ascii="Arial" w:hAnsi="Arial" w:cs="Arial"/>
          <w:b/>
          <w:sz w:val="16"/>
          <w:szCs w:val="16"/>
        </w:rPr>
        <w:t>$c</w:t>
      </w:r>
      <w:r w:rsidRPr="00B742DD">
        <w:rPr>
          <w:rFonts w:ascii="Arial" w:hAnsi="Arial" w:cs="Arial"/>
          <w:sz w:val="16"/>
          <w:szCs w:val="16"/>
        </w:rPr>
        <w:t>19970525@##</w:t>
      </w:r>
      <w:r w:rsidRPr="00B742DD">
        <w:rPr>
          <w:rFonts w:ascii="Arial" w:hAnsi="Arial" w:cs="Arial"/>
          <w:sz w:val="16"/>
          <w:szCs w:val="16"/>
        </w:rPr>
        <w:softHyphen/>
      </w:r>
      <w:r w:rsidRPr="00B742DD">
        <w:rPr>
          <w:rFonts w:ascii="Arial" w:hAnsi="Arial" w:cs="Arial"/>
          <w:b/>
          <w:sz w:val="16"/>
          <w:szCs w:val="16"/>
        </w:rPr>
        <w:t>$a</w:t>
      </w:r>
      <w:r w:rsidRPr="00B742DD">
        <w:rPr>
          <w:rFonts w:ascii="Arial" w:hAnsi="Arial" w:cs="Arial"/>
          <w:sz w:val="16"/>
          <w:szCs w:val="16"/>
        </w:rPr>
        <w:t>D 23-</w:t>
      </w:r>
      <w:proofErr w:type="gramStart"/>
      <w:r w:rsidRPr="00B742DD">
        <w:rPr>
          <w:rFonts w:ascii="Arial" w:hAnsi="Arial" w:cs="Arial"/>
          <w:sz w:val="16"/>
          <w:szCs w:val="16"/>
        </w:rPr>
        <w:t>44-898D1</w:t>
      </w:r>
      <w:proofErr w:type="gramEnd"/>
      <w:r w:rsidRPr="00B742DD">
        <w:rPr>
          <w:rFonts w:ascii="Arial" w:hAnsi="Arial" w:cs="Arial"/>
          <w:b/>
          <w:sz w:val="16"/>
          <w:szCs w:val="16"/>
        </w:rPr>
        <w:t>@%</w:t>
      </w:r>
    </w:p>
    <w:p w14:paraId="0AD75B97" w14:textId="42808438" w:rsidR="002105FA" w:rsidRDefault="002105FA" w:rsidP="002105FA">
      <w:pPr>
        <w:pStyle w:val="Popis"/>
        <w:rPr>
          <w:rFonts w:cs="Arial"/>
          <w:i/>
          <w:sz w:val="16"/>
          <w:szCs w:val="16"/>
        </w:rPr>
      </w:pPr>
      <w:bookmarkStart w:id="183" w:name="_Toc89184648"/>
      <w:r>
        <w:t xml:space="preserve">Obr.  </w:t>
      </w:r>
      <w:fldSimple w:instr=" SEQ Obr._ \* ARABIC ">
        <w:r w:rsidR="00B97F41">
          <w:rPr>
            <w:noProof/>
          </w:rPr>
          <w:t>16</w:t>
        </w:r>
      </w:fldSimple>
      <w:r>
        <w:t xml:space="preserve"> </w:t>
      </w:r>
      <w:r w:rsidRPr="002C48AC">
        <w:t xml:space="preserve">Schéma počítačového záznamu MARC so </w:t>
      </w:r>
      <w:proofErr w:type="spellStart"/>
      <w:r w:rsidRPr="002C48AC">
        <w:t>štruktúrou</w:t>
      </w:r>
      <w:proofErr w:type="spellEnd"/>
      <w:r w:rsidRPr="002C48AC">
        <w:t xml:space="preserve"> ISO 2709 (UNIMARC)</w:t>
      </w:r>
      <w:bookmarkEnd w:id="183"/>
    </w:p>
    <w:p w14:paraId="1C112107" w14:textId="77777777" w:rsidR="002105FA" w:rsidRDefault="002105FA" w:rsidP="0093310A">
      <w:pPr>
        <w:spacing w:after="0" w:line="240" w:lineRule="auto"/>
        <w:rPr>
          <w:rFonts w:ascii="Arial" w:hAnsi="Arial" w:cs="Arial"/>
          <w:i/>
          <w:sz w:val="16"/>
          <w:szCs w:val="16"/>
        </w:rPr>
      </w:pPr>
    </w:p>
    <w:p w14:paraId="6F2A4D5E" w14:textId="02E165F5" w:rsidR="00B742DD" w:rsidRPr="0093310A" w:rsidRDefault="00B742DD" w:rsidP="0093310A">
      <w:pPr>
        <w:spacing w:after="0" w:line="240" w:lineRule="auto"/>
        <w:rPr>
          <w:rFonts w:ascii="Arial" w:hAnsi="Arial" w:cs="Arial"/>
          <w:sz w:val="16"/>
          <w:szCs w:val="16"/>
        </w:rPr>
      </w:pPr>
      <w:r w:rsidRPr="0093310A">
        <w:rPr>
          <w:rFonts w:ascii="Arial" w:hAnsi="Arial" w:cs="Arial"/>
          <w:i/>
          <w:sz w:val="16"/>
          <w:szCs w:val="16"/>
        </w:rPr>
        <w:t xml:space="preserve">Poznámky a </w:t>
      </w:r>
      <w:proofErr w:type="spellStart"/>
      <w:r w:rsidRPr="0093310A">
        <w:rPr>
          <w:rFonts w:ascii="Arial" w:hAnsi="Arial" w:cs="Arial"/>
          <w:i/>
          <w:sz w:val="16"/>
          <w:szCs w:val="16"/>
        </w:rPr>
        <w:t>vysvetivky</w:t>
      </w:r>
      <w:proofErr w:type="spellEnd"/>
      <w:r w:rsidRPr="0093310A">
        <w:rPr>
          <w:rFonts w:ascii="Arial" w:hAnsi="Arial" w:cs="Arial"/>
          <w:i/>
          <w:sz w:val="16"/>
          <w:szCs w:val="16"/>
        </w:rPr>
        <w:t xml:space="preserve"> k obrázku:</w:t>
      </w:r>
      <w:r w:rsidRPr="0093310A">
        <w:rPr>
          <w:rFonts w:ascii="Arial" w:hAnsi="Arial" w:cs="Arial"/>
          <w:sz w:val="16"/>
          <w:szCs w:val="16"/>
        </w:rPr>
        <w:t xml:space="preserve"> </w:t>
      </w:r>
    </w:p>
    <w:p w14:paraId="44E70217" w14:textId="77777777" w:rsidR="00B742DD" w:rsidRPr="0093310A" w:rsidRDefault="00B742DD" w:rsidP="0093310A">
      <w:pPr>
        <w:keepNext/>
        <w:spacing w:after="0" w:line="240" w:lineRule="auto"/>
        <w:rPr>
          <w:rFonts w:ascii="Arial" w:hAnsi="Arial" w:cs="Arial"/>
          <w:sz w:val="16"/>
          <w:szCs w:val="16"/>
        </w:rPr>
      </w:pPr>
      <w:r w:rsidRPr="0093310A">
        <w:rPr>
          <w:rFonts w:ascii="Arial" w:hAnsi="Arial" w:cs="Arial"/>
          <w:sz w:val="16"/>
          <w:szCs w:val="16"/>
        </w:rPr>
        <w:t xml:space="preserve">V </w:t>
      </w:r>
      <w:proofErr w:type="spellStart"/>
      <w:r w:rsidRPr="0093310A">
        <w:rPr>
          <w:rFonts w:ascii="Arial" w:hAnsi="Arial" w:cs="Arial"/>
          <w:sz w:val="16"/>
          <w:szCs w:val="16"/>
        </w:rPr>
        <w:t>počítačovej</w:t>
      </w:r>
      <w:proofErr w:type="spellEnd"/>
      <w:r w:rsidRPr="0093310A">
        <w:rPr>
          <w:rFonts w:ascii="Arial" w:hAnsi="Arial" w:cs="Arial"/>
          <w:sz w:val="16"/>
          <w:szCs w:val="16"/>
        </w:rPr>
        <w:t xml:space="preserve"> </w:t>
      </w:r>
      <w:proofErr w:type="spellStart"/>
      <w:r w:rsidRPr="0093310A">
        <w:rPr>
          <w:rFonts w:ascii="Arial" w:hAnsi="Arial" w:cs="Arial"/>
          <w:sz w:val="16"/>
          <w:szCs w:val="16"/>
        </w:rPr>
        <w:t>forme</w:t>
      </w:r>
      <w:proofErr w:type="spellEnd"/>
      <w:r w:rsidRPr="0093310A">
        <w:rPr>
          <w:rFonts w:ascii="Arial" w:hAnsi="Arial" w:cs="Arial"/>
          <w:sz w:val="16"/>
          <w:szCs w:val="16"/>
        </w:rPr>
        <w:t xml:space="preserve"> má záznam formu </w:t>
      </w:r>
      <w:proofErr w:type="spellStart"/>
      <w:r w:rsidRPr="0093310A">
        <w:rPr>
          <w:rFonts w:ascii="Arial" w:hAnsi="Arial" w:cs="Arial"/>
          <w:sz w:val="16"/>
          <w:szCs w:val="16"/>
        </w:rPr>
        <w:t>nepretržitého</w:t>
      </w:r>
      <w:proofErr w:type="spellEnd"/>
      <w:r w:rsidRPr="0093310A">
        <w:rPr>
          <w:rFonts w:ascii="Arial" w:hAnsi="Arial" w:cs="Arial"/>
          <w:sz w:val="16"/>
          <w:szCs w:val="16"/>
        </w:rPr>
        <w:t xml:space="preserve"> </w:t>
      </w:r>
      <w:proofErr w:type="spellStart"/>
      <w:r w:rsidRPr="0093310A">
        <w:rPr>
          <w:rFonts w:ascii="Arial" w:hAnsi="Arial" w:cs="Arial"/>
          <w:sz w:val="16"/>
          <w:szCs w:val="16"/>
        </w:rPr>
        <w:t>reťazca</w:t>
      </w:r>
      <w:proofErr w:type="spellEnd"/>
      <w:r w:rsidRPr="0093310A">
        <w:rPr>
          <w:rFonts w:ascii="Arial" w:hAnsi="Arial" w:cs="Arial"/>
          <w:sz w:val="16"/>
          <w:szCs w:val="16"/>
        </w:rPr>
        <w:t xml:space="preserve"> </w:t>
      </w:r>
      <w:proofErr w:type="spellStart"/>
      <w:r w:rsidRPr="0093310A">
        <w:rPr>
          <w:rFonts w:ascii="Arial" w:hAnsi="Arial" w:cs="Arial"/>
          <w:sz w:val="16"/>
          <w:szCs w:val="16"/>
        </w:rPr>
        <w:t>znakov</w:t>
      </w:r>
      <w:proofErr w:type="spellEnd"/>
      <w:r w:rsidRPr="0093310A">
        <w:rPr>
          <w:rFonts w:ascii="Arial" w:hAnsi="Arial" w:cs="Arial"/>
          <w:sz w:val="16"/>
          <w:szCs w:val="16"/>
        </w:rPr>
        <w:t xml:space="preserve"> od </w:t>
      </w:r>
      <w:proofErr w:type="spellStart"/>
      <w:r w:rsidRPr="0093310A">
        <w:rPr>
          <w:rFonts w:ascii="Arial" w:hAnsi="Arial" w:cs="Arial"/>
          <w:sz w:val="16"/>
          <w:szCs w:val="16"/>
        </w:rPr>
        <w:t>začiatku</w:t>
      </w:r>
      <w:proofErr w:type="spellEnd"/>
      <w:r w:rsidRPr="0093310A">
        <w:rPr>
          <w:rFonts w:ascii="Arial" w:hAnsi="Arial" w:cs="Arial"/>
          <w:sz w:val="16"/>
          <w:szCs w:val="16"/>
        </w:rPr>
        <w:t xml:space="preserve"> </w:t>
      </w:r>
      <w:proofErr w:type="spellStart"/>
      <w:r w:rsidRPr="0093310A">
        <w:rPr>
          <w:rFonts w:ascii="Arial" w:hAnsi="Arial" w:cs="Arial"/>
          <w:sz w:val="16"/>
          <w:szCs w:val="16"/>
        </w:rPr>
        <w:t>návestia</w:t>
      </w:r>
      <w:proofErr w:type="spellEnd"/>
      <w:r w:rsidRPr="0093310A">
        <w:rPr>
          <w:rFonts w:ascii="Arial" w:hAnsi="Arial" w:cs="Arial"/>
          <w:sz w:val="16"/>
          <w:szCs w:val="16"/>
        </w:rPr>
        <w:t xml:space="preserve"> </w:t>
      </w:r>
      <w:r w:rsidRPr="0093310A">
        <w:rPr>
          <w:rFonts w:ascii="Arial" w:hAnsi="Arial" w:cs="Arial"/>
          <w:b/>
          <w:sz w:val="16"/>
          <w:szCs w:val="16"/>
        </w:rPr>
        <w:t xml:space="preserve">01589 ... až po kód </w:t>
      </w:r>
      <w:proofErr w:type="spellStart"/>
      <w:r w:rsidRPr="0093310A">
        <w:rPr>
          <w:rFonts w:ascii="Arial" w:hAnsi="Arial" w:cs="Arial"/>
          <w:b/>
          <w:sz w:val="16"/>
          <w:szCs w:val="16"/>
        </w:rPr>
        <w:t>konca</w:t>
      </w:r>
      <w:proofErr w:type="spellEnd"/>
      <w:r w:rsidRPr="0093310A">
        <w:rPr>
          <w:rFonts w:ascii="Arial" w:hAnsi="Arial" w:cs="Arial"/>
          <w:b/>
          <w:sz w:val="16"/>
          <w:szCs w:val="16"/>
        </w:rPr>
        <w:t xml:space="preserve"> záznamu ...@%. </w:t>
      </w:r>
      <w:proofErr w:type="gramStart"/>
      <w:r w:rsidRPr="0093310A">
        <w:rPr>
          <w:rFonts w:ascii="Arial" w:hAnsi="Arial" w:cs="Arial"/>
          <w:sz w:val="16"/>
          <w:szCs w:val="16"/>
        </w:rPr>
        <w:t>V</w:t>
      </w:r>
      <w:proofErr w:type="gramEnd"/>
      <w:r w:rsidRPr="0093310A">
        <w:rPr>
          <w:rFonts w:ascii="Arial" w:hAnsi="Arial" w:cs="Arial"/>
          <w:sz w:val="16"/>
          <w:szCs w:val="16"/>
        </w:rPr>
        <w:t xml:space="preserve"> </w:t>
      </w:r>
      <w:proofErr w:type="spellStart"/>
      <w:r w:rsidRPr="0093310A">
        <w:rPr>
          <w:rFonts w:ascii="Arial" w:hAnsi="Arial" w:cs="Arial"/>
          <w:sz w:val="16"/>
          <w:szCs w:val="16"/>
        </w:rPr>
        <w:t>skutočnosti</w:t>
      </w:r>
      <w:proofErr w:type="spellEnd"/>
      <w:r w:rsidRPr="0093310A">
        <w:rPr>
          <w:rFonts w:ascii="Arial" w:hAnsi="Arial" w:cs="Arial"/>
          <w:sz w:val="16"/>
          <w:szCs w:val="16"/>
        </w:rPr>
        <w:t xml:space="preserve"> v </w:t>
      </w:r>
      <w:proofErr w:type="spellStart"/>
      <w:r w:rsidRPr="0093310A">
        <w:rPr>
          <w:rFonts w:ascii="Arial" w:hAnsi="Arial" w:cs="Arial"/>
          <w:sz w:val="16"/>
          <w:szCs w:val="16"/>
        </w:rPr>
        <w:t>ňom</w:t>
      </w:r>
      <w:proofErr w:type="spellEnd"/>
      <w:r w:rsidRPr="0093310A">
        <w:rPr>
          <w:rFonts w:ascii="Arial" w:hAnsi="Arial" w:cs="Arial"/>
          <w:sz w:val="16"/>
          <w:szCs w:val="16"/>
        </w:rPr>
        <w:t xml:space="preserve"> </w:t>
      </w:r>
      <w:proofErr w:type="spellStart"/>
      <w:r w:rsidRPr="0093310A">
        <w:rPr>
          <w:rFonts w:ascii="Arial" w:hAnsi="Arial" w:cs="Arial"/>
          <w:sz w:val="16"/>
          <w:szCs w:val="16"/>
        </w:rPr>
        <w:t>nie</w:t>
      </w:r>
      <w:proofErr w:type="spellEnd"/>
      <w:r w:rsidRPr="0093310A">
        <w:rPr>
          <w:rFonts w:ascii="Arial" w:hAnsi="Arial" w:cs="Arial"/>
          <w:sz w:val="16"/>
          <w:szCs w:val="16"/>
        </w:rPr>
        <w:t xml:space="preserve"> sú </w:t>
      </w:r>
      <w:proofErr w:type="spellStart"/>
      <w:r w:rsidRPr="0093310A">
        <w:rPr>
          <w:rFonts w:ascii="Arial" w:hAnsi="Arial" w:cs="Arial"/>
          <w:sz w:val="16"/>
          <w:szCs w:val="16"/>
        </w:rPr>
        <w:t>žiadne</w:t>
      </w:r>
      <w:proofErr w:type="spellEnd"/>
      <w:r w:rsidRPr="0093310A">
        <w:rPr>
          <w:rFonts w:ascii="Arial" w:hAnsi="Arial" w:cs="Arial"/>
          <w:sz w:val="16"/>
          <w:szCs w:val="16"/>
        </w:rPr>
        <w:t xml:space="preserve"> </w:t>
      </w:r>
      <w:proofErr w:type="spellStart"/>
      <w:r w:rsidRPr="0093310A">
        <w:rPr>
          <w:rFonts w:ascii="Arial" w:hAnsi="Arial" w:cs="Arial"/>
          <w:sz w:val="16"/>
          <w:szCs w:val="16"/>
        </w:rPr>
        <w:t>podčiarknutia</w:t>
      </w:r>
      <w:proofErr w:type="spellEnd"/>
      <w:r w:rsidRPr="0093310A">
        <w:rPr>
          <w:rFonts w:ascii="Arial" w:hAnsi="Arial" w:cs="Arial"/>
          <w:sz w:val="16"/>
          <w:szCs w:val="16"/>
        </w:rPr>
        <w:t xml:space="preserve">, </w:t>
      </w:r>
      <w:proofErr w:type="spellStart"/>
      <w:r w:rsidRPr="0093310A">
        <w:rPr>
          <w:rFonts w:ascii="Arial" w:hAnsi="Arial" w:cs="Arial"/>
          <w:sz w:val="16"/>
          <w:szCs w:val="16"/>
        </w:rPr>
        <w:t>zvýraznenia</w:t>
      </w:r>
      <w:proofErr w:type="spellEnd"/>
      <w:r w:rsidRPr="0093310A">
        <w:rPr>
          <w:rFonts w:ascii="Arial" w:hAnsi="Arial" w:cs="Arial"/>
          <w:sz w:val="16"/>
          <w:szCs w:val="16"/>
        </w:rPr>
        <w:t xml:space="preserve"> </w:t>
      </w:r>
      <w:proofErr w:type="spellStart"/>
      <w:r w:rsidRPr="0093310A">
        <w:rPr>
          <w:rFonts w:ascii="Arial" w:hAnsi="Arial" w:cs="Arial"/>
          <w:sz w:val="16"/>
          <w:szCs w:val="16"/>
        </w:rPr>
        <w:t>tagov</w:t>
      </w:r>
      <w:proofErr w:type="spellEnd"/>
      <w:r w:rsidRPr="0093310A">
        <w:rPr>
          <w:rFonts w:ascii="Arial" w:hAnsi="Arial" w:cs="Arial"/>
          <w:sz w:val="16"/>
          <w:szCs w:val="16"/>
        </w:rPr>
        <w:t xml:space="preserve"> a pod. </w:t>
      </w:r>
      <w:proofErr w:type="spellStart"/>
      <w:r w:rsidRPr="0093310A">
        <w:rPr>
          <w:rFonts w:ascii="Arial" w:hAnsi="Arial" w:cs="Arial"/>
          <w:sz w:val="16"/>
          <w:szCs w:val="16"/>
        </w:rPr>
        <w:t>Ukážka</w:t>
      </w:r>
      <w:proofErr w:type="spellEnd"/>
      <w:r w:rsidRPr="0093310A">
        <w:rPr>
          <w:rFonts w:ascii="Arial" w:hAnsi="Arial" w:cs="Arial"/>
          <w:sz w:val="16"/>
          <w:szCs w:val="16"/>
        </w:rPr>
        <w:t xml:space="preserve"> </w:t>
      </w:r>
      <w:proofErr w:type="spellStart"/>
      <w:r w:rsidRPr="0093310A">
        <w:rPr>
          <w:rFonts w:ascii="Arial" w:hAnsi="Arial" w:cs="Arial"/>
          <w:sz w:val="16"/>
          <w:szCs w:val="16"/>
        </w:rPr>
        <w:t>slúži</w:t>
      </w:r>
      <w:proofErr w:type="spellEnd"/>
      <w:r w:rsidRPr="0093310A">
        <w:rPr>
          <w:rFonts w:ascii="Arial" w:hAnsi="Arial" w:cs="Arial"/>
          <w:sz w:val="16"/>
          <w:szCs w:val="16"/>
        </w:rPr>
        <w:t xml:space="preserve"> na didaktické </w:t>
      </w:r>
      <w:proofErr w:type="spellStart"/>
      <w:r w:rsidRPr="0093310A">
        <w:rPr>
          <w:rFonts w:ascii="Arial" w:hAnsi="Arial" w:cs="Arial"/>
          <w:sz w:val="16"/>
          <w:szCs w:val="16"/>
        </w:rPr>
        <w:t>ciele</w:t>
      </w:r>
      <w:proofErr w:type="spellEnd"/>
      <w:r w:rsidRPr="0093310A">
        <w:rPr>
          <w:rFonts w:ascii="Arial" w:hAnsi="Arial" w:cs="Arial"/>
          <w:sz w:val="16"/>
          <w:szCs w:val="16"/>
        </w:rPr>
        <w:t>.</w:t>
      </w:r>
    </w:p>
    <w:p w14:paraId="6D47F868" w14:textId="77777777" w:rsidR="00B742DD" w:rsidRPr="0093310A" w:rsidRDefault="00B742DD" w:rsidP="0093310A">
      <w:pPr>
        <w:spacing w:after="0" w:line="240" w:lineRule="auto"/>
        <w:rPr>
          <w:rFonts w:ascii="Arial" w:hAnsi="Arial" w:cs="Arial"/>
          <w:sz w:val="16"/>
          <w:szCs w:val="16"/>
        </w:rPr>
      </w:pPr>
      <w:proofErr w:type="spellStart"/>
      <w:r w:rsidRPr="0093310A">
        <w:rPr>
          <w:rFonts w:ascii="Arial" w:hAnsi="Arial" w:cs="Arial"/>
          <w:sz w:val="16"/>
          <w:szCs w:val="16"/>
        </w:rPr>
        <w:t>Nakoľko</w:t>
      </w:r>
      <w:proofErr w:type="spellEnd"/>
      <w:r w:rsidRPr="0093310A">
        <w:rPr>
          <w:rFonts w:ascii="Arial" w:hAnsi="Arial" w:cs="Arial"/>
          <w:sz w:val="16"/>
          <w:szCs w:val="16"/>
        </w:rPr>
        <w:t xml:space="preserve"> </w:t>
      </w:r>
      <w:proofErr w:type="spellStart"/>
      <w:r w:rsidRPr="0093310A">
        <w:rPr>
          <w:rFonts w:ascii="Arial" w:hAnsi="Arial" w:cs="Arial"/>
          <w:sz w:val="16"/>
          <w:szCs w:val="16"/>
        </w:rPr>
        <w:t>sme</w:t>
      </w:r>
      <w:proofErr w:type="spellEnd"/>
      <w:r w:rsidRPr="0093310A">
        <w:rPr>
          <w:rFonts w:ascii="Arial" w:hAnsi="Arial" w:cs="Arial"/>
          <w:sz w:val="16"/>
          <w:szCs w:val="16"/>
        </w:rPr>
        <w:t xml:space="preserve"> </w:t>
      </w:r>
      <w:proofErr w:type="spellStart"/>
      <w:r w:rsidRPr="0093310A">
        <w:rPr>
          <w:rFonts w:ascii="Arial" w:hAnsi="Arial" w:cs="Arial"/>
          <w:sz w:val="16"/>
          <w:szCs w:val="16"/>
        </w:rPr>
        <w:t>nemali</w:t>
      </w:r>
      <w:proofErr w:type="spellEnd"/>
      <w:r w:rsidRPr="0093310A">
        <w:rPr>
          <w:rFonts w:ascii="Arial" w:hAnsi="Arial" w:cs="Arial"/>
          <w:sz w:val="16"/>
          <w:szCs w:val="16"/>
        </w:rPr>
        <w:t xml:space="preserve"> k </w:t>
      </w:r>
      <w:proofErr w:type="spellStart"/>
      <w:r w:rsidRPr="0093310A">
        <w:rPr>
          <w:rFonts w:ascii="Arial" w:hAnsi="Arial" w:cs="Arial"/>
          <w:sz w:val="16"/>
          <w:szCs w:val="16"/>
        </w:rPr>
        <w:t>dispozícii</w:t>
      </w:r>
      <w:proofErr w:type="spellEnd"/>
      <w:r w:rsidRPr="0093310A">
        <w:rPr>
          <w:rFonts w:ascii="Arial" w:hAnsi="Arial" w:cs="Arial"/>
          <w:sz w:val="16"/>
          <w:szCs w:val="16"/>
        </w:rPr>
        <w:t xml:space="preserve"> </w:t>
      </w:r>
      <w:proofErr w:type="spellStart"/>
      <w:r w:rsidRPr="0093310A">
        <w:rPr>
          <w:rFonts w:ascii="Arial" w:hAnsi="Arial" w:cs="Arial"/>
          <w:sz w:val="16"/>
          <w:szCs w:val="16"/>
        </w:rPr>
        <w:t>softver</w:t>
      </w:r>
      <w:proofErr w:type="spellEnd"/>
      <w:r w:rsidRPr="0093310A">
        <w:rPr>
          <w:rFonts w:ascii="Arial" w:hAnsi="Arial" w:cs="Arial"/>
          <w:sz w:val="16"/>
          <w:szCs w:val="16"/>
        </w:rPr>
        <w:t xml:space="preserve">, s </w:t>
      </w:r>
      <w:proofErr w:type="spellStart"/>
      <w:r w:rsidRPr="0093310A">
        <w:rPr>
          <w:rFonts w:ascii="Arial" w:hAnsi="Arial" w:cs="Arial"/>
          <w:sz w:val="16"/>
          <w:szCs w:val="16"/>
        </w:rPr>
        <w:t>ktorým</w:t>
      </w:r>
      <w:proofErr w:type="spellEnd"/>
      <w:r w:rsidRPr="0093310A">
        <w:rPr>
          <w:rFonts w:ascii="Arial" w:hAnsi="Arial" w:cs="Arial"/>
          <w:sz w:val="16"/>
          <w:szCs w:val="16"/>
        </w:rPr>
        <w:t xml:space="preserve"> by bolo možné </w:t>
      </w:r>
      <w:proofErr w:type="spellStart"/>
      <w:r w:rsidRPr="0093310A">
        <w:rPr>
          <w:rFonts w:ascii="Arial" w:hAnsi="Arial" w:cs="Arial"/>
          <w:sz w:val="16"/>
          <w:szCs w:val="16"/>
        </w:rPr>
        <w:t>urobiť</w:t>
      </w:r>
      <w:proofErr w:type="spellEnd"/>
      <w:r w:rsidRPr="0093310A">
        <w:rPr>
          <w:rFonts w:ascii="Arial" w:hAnsi="Arial" w:cs="Arial"/>
          <w:sz w:val="16"/>
          <w:szCs w:val="16"/>
        </w:rPr>
        <w:t xml:space="preserve"> </w:t>
      </w:r>
      <w:proofErr w:type="spellStart"/>
      <w:r w:rsidRPr="0093310A">
        <w:rPr>
          <w:rFonts w:ascii="Arial" w:hAnsi="Arial" w:cs="Arial"/>
          <w:sz w:val="16"/>
          <w:szCs w:val="16"/>
        </w:rPr>
        <w:t>ukážku</w:t>
      </w:r>
      <w:proofErr w:type="spellEnd"/>
      <w:r w:rsidRPr="0093310A">
        <w:rPr>
          <w:rFonts w:ascii="Arial" w:hAnsi="Arial" w:cs="Arial"/>
          <w:sz w:val="16"/>
          <w:szCs w:val="16"/>
        </w:rPr>
        <w:t xml:space="preserve"> pravého záznamu UNIMARC, použili </w:t>
      </w:r>
      <w:proofErr w:type="spellStart"/>
      <w:r w:rsidRPr="0093310A">
        <w:rPr>
          <w:rFonts w:ascii="Arial" w:hAnsi="Arial" w:cs="Arial"/>
          <w:sz w:val="16"/>
          <w:szCs w:val="16"/>
        </w:rPr>
        <w:t>sme</w:t>
      </w:r>
      <w:proofErr w:type="spellEnd"/>
      <w:r w:rsidRPr="0093310A">
        <w:rPr>
          <w:rFonts w:ascii="Arial" w:hAnsi="Arial" w:cs="Arial"/>
          <w:sz w:val="16"/>
          <w:szCs w:val="16"/>
        </w:rPr>
        <w:t xml:space="preserve"> záznam </w:t>
      </w:r>
      <w:proofErr w:type="spellStart"/>
      <w:r w:rsidRPr="0093310A">
        <w:rPr>
          <w:rFonts w:ascii="Arial" w:hAnsi="Arial" w:cs="Arial"/>
          <w:sz w:val="16"/>
          <w:szCs w:val="16"/>
        </w:rPr>
        <w:t>zo</w:t>
      </w:r>
      <w:proofErr w:type="spellEnd"/>
      <w:r w:rsidRPr="0093310A">
        <w:rPr>
          <w:rFonts w:ascii="Arial" w:hAnsi="Arial" w:cs="Arial"/>
          <w:sz w:val="16"/>
          <w:szCs w:val="16"/>
        </w:rPr>
        <w:t xml:space="preserve"> systému VTLS s </w:t>
      </w:r>
      <w:proofErr w:type="spellStart"/>
      <w:r w:rsidRPr="0093310A">
        <w:rPr>
          <w:rFonts w:ascii="Arial" w:hAnsi="Arial" w:cs="Arial"/>
          <w:sz w:val="16"/>
          <w:szCs w:val="16"/>
        </w:rPr>
        <w:t>tagmi</w:t>
      </w:r>
      <w:proofErr w:type="spellEnd"/>
      <w:r w:rsidRPr="0093310A">
        <w:rPr>
          <w:rFonts w:ascii="Arial" w:hAnsi="Arial" w:cs="Arial"/>
          <w:sz w:val="16"/>
          <w:szCs w:val="16"/>
        </w:rPr>
        <w:t xml:space="preserve"> a </w:t>
      </w:r>
      <w:proofErr w:type="spellStart"/>
      <w:r w:rsidRPr="0093310A">
        <w:rPr>
          <w:rFonts w:ascii="Arial" w:hAnsi="Arial" w:cs="Arial"/>
          <w:sz w:val="16"/>
          <w:szCs w:val="16"/>
        </w:rPr>
        <w:t>podpoľami</w:t>
      </w:r>
      <w:proofErr w:type="spellEnd"/>
      <w:r w:rsidRPr="0093310A">
        <w:rPr>
          <w:rFonts w:ascii="Arial" w:hAnsi="Arial" w:cs="Arial"/>
          <w:sz w:val="16"/>
          <w:szCs w:val="16"/>
        </w:rPr>
        <w:t xml:space="preserve"> </w:t>
      </w:r>
      <w:proofErr w:type="spellStart"/>
      <w:r w:rsidRPr="0093310A">
        <w:rPr>
          <w:rFonts w:ascii="Arial" w:hAnsi="Arial" w:cs="Arial"/>
          <w:sz w:val="16"/>
          <w:szCs w:val="16"/>
        </w:rPr>
        <w:t>UNIMARCu</w:t>
      </w:r>
      <w:proofErr w:type="spellEnd"/>
      <w:r w:rsidRPr="0093310A">
        <w:rPr>
          <w:rFonts w:ascii="Arial" w:hAnsi="Arial" w:cs="Arial"/>
          <w:sz w:val="16"/>
          <w:szCs w:val="16"/>
        </w:rPr>
        <w:t xml:space="preserve">. Je to </w:t>
      </w:r>
      <w:proofErr w:type="spellStart"/>
      <w:r w:rsidRPr="0093310A">
        <w:rPr>
          <w:rFonts w:ascii="Arial" w:hAnsi="Arial" w:cs="Arial"/>
          <w:sz w:val="16"/>
          <w:szCs w:val="16"/>
        </w:rPr>
        <w:t>korektný</w:t>
      </w:r>
      <w:proofErr w:type="spellEnd"/>
      <w:r w:rsidRPr="0093310A">
        <w:rPr>
          <w:rFonts w:ascii="Arial" w:hAnsi="Arial" w:cs="Arial"/>
          <w:sz w:val="16"/>
          <w:szCs w:val="16"/>
        </w:rPr>
        <w:t xml:space="preserve"> záznam UNIMARC, až na pole 008, </w:t>
      </w:r>
      <w:proofErr w:type="spellStart"/>
      <w:r w:rsidRPr="0093310A">
        <w:rPr>
          <w:rFonts w:ascii="Arial" w:hAnsi="Arial" w:cs="Arial"/>
          <w:sz w:val="16"/>
          <w:szCs w:val="16"/>
        </w:rPr>
        <w:t>ktoré</w:t>
      </w:r>
      <w:proofErr w:type="spellEnd"/>
      <w:r w:rsidRPr="0093310A">
        <w:rPr>
          <w:rFonts w:ascii="Arial" w:hAnsi="Arial" w:cs="Arial"/>
          <w:sz w:val="16"/>
          <w:szCs w:val="16"/>
        </w:rPr>
        <w:t xml:space="preserve"> je z </w:t>
      </w:r>
      <w:proofErr w:type="spellStart"/>
      <w:r w:rsidRPr="0093310A">
        <w:rPr>
          <w:rFonts w:ascii="Arial" w:hAnsi="Arial" w:cs="Arial"/>
          <w:sz w:val="16"/>
          <w:szCs w:val="16"/>
        </w:rPr>
        <w:t>USMARCu</w:t>
      </w:r>
      <w:proofErr w:type="spellEnd"/>
      <w:r w:rsidRPr="0093310A">
        <w:rPr>
          <w:rFonts w:ascii="Arial" w:hAnsi="Arial" w:cs="Arial"/>
          <w:sz w:val="16"/>
          <w:szCs w:val="16"/>
        </w:rPr>
        <w:t xml:space="preserve">, a pole 999, </w:t>
      </w:r>
      <w:proofErr w:type="spellStart"/>
      <w:r w:rsidRPr="0093310A">
        <w:rPr>
          <w:rFonts w:ascii="Arial" w:hAnsi="Arial" w:cs="Arial"/>
          <w:sz w:val="16"/>
          <w:szCs w:val="16"/>
        </w:rPr>
        <w:t>ktoré</w:t>
      </w:r>
      <w:proofErr w:type="spellEnd"/>
      <w:r w:rsidRPr="0093310A">
        <w:rPr>
          <w:rFonts w:ascii="Arial" w:hAnsi="Arial" w:cs="Arial"/>
          <w:sz w:val="16"/>
          <w:szCs w:val="16"/>
        </w:rPr>
        <w:t xml:space="preserve"> je </w:t>
      </w:r>
      <w:proofErr w:type="spellStart"/>
      <w:r w:rsidRPr="0093310A">
        <w:rPr>
          <w:rFonts w:ascii="Arial" w:hAnsi="Arial" w:cs="Arial"/>
          <w:sz w:val="16"/>
          <w:szCs w:val="16"/>
        </w:rPr>
        <w:t>interným</w:t>
      </w:r>
      <w:proofErr w:type="spellEnd"/>
      <w:r w:rsidRPr="0093310A">
        <w:rPr>
          <w:rFonts w:ascii="Arial" w:hAnsi="Arial" w:cs="Arial"/>
          <w:sz w:val="16"/>
          <w:szCs w:val="16"/>
        </w:rPr>
        <w:t xml:space="preserve"> </w:t>
      </w:r>
      <w:proofErr w:type="spellStart"/>
      <w:r w:rsidRPr="0093310A">
        <w:rPr>
          <w:rFonts w:ascii="Arial" w:hAnsi="Arial" w:cs="Arial"/>
          <w:sz w:val="16"/>
          <w:szCs w:val="16"/>
        </w:rPr>
        <w:t>poľom</w:t>
      </w:r>
      <w:proofErr w:type="spellEnd"/>
      <w:r w:rsidRPr="0093310A">
        <w:rPr>
          <w:rFonts w:ascii="Arial" w:hAnsi="Arial" w:cs="Arial"/>
          <w:sz w:val="16"/>
          <w:szCs w:val="16"/>
        </w:rPr>
        <w:t xml:space="preserve"> VTLS.</w:t>
      </w:r>
    </w:p>
    <w:p w14:paraId="7D1195A1" w14:textId="77777777" w:rsidR="00B742DD" w:rsidRPr="0093310A" w:rsidRDefault="00B742DD" w:rsidP="0093310A">
      <w:pPr>
        <w:spacing w:after="0" w:line="240" w:lineRule="auto"/>
        <w:rPr>
          <w:rFonts w:ascii="Arial" w:hAnsi="Arial" w:cs="Arial"/>
          <w:i/>
          <w:sz w:val="16"/>
          <w:szCs w:val="16"/>
        </w:rPr>
      </w:pPr>
    </w:p>
    <w:p w14:paraId="26A63867" w14:textId="77777777" w:rsidR="00B742DD" w:rsidRPr="0093310A" w:rsidRDefault="00B742DD" w:rsidP="0093310A">
      <w:pPr>
        <w:spacing w:after="0" w:line="240" w:lineRule="auto"/>
        <w:rPr>
          <w:rFonts w:ascii="Arial" w:hAnsi="Arial" w:cs="Arial"/>
          <w:i/>
          <w:sz w:val="16"/>
          <w:szCs w:val="16"/>
        </w:rPr>
      </w:pPr>
      <w:proofErr w:type="spellStart"/>
      <w:r w:rsidRPr="0093310A">
        <w:rPr>
          <w:rFonts w:ascii="Arial" w:hAnsi="Arial" w:cs="Arial"/>
          <w:i/>
          <w:sz w:val="16"/>
          <w:szCs w:val="16"/>
        </w:rPr>
        <w:t>Vysvetlivky</w:t>
      </w:r>
      <w:proofErr w:type="spellEnd"/>
      <w:r w:rsidRPr="0093310A">
        <w:rPr>
          <w:rFonts w:ascii="Arial" w:hAnsi="Arial" w:cs="Arial"/>
          <w:i/>
          <w:sz w:val="16"/>
          <w:szCs w:val="16"/>
        </w:rPr>
        <w:t xml:space="preserve">: </w:t>
      </w:r>
    </w:p>
    <w:p w14:paraId="51CE8515"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sz w:val="16"/>
          <w:szCs w:val="16"/>
        </w:rPr>
        <w:t xml:space="preserve"># </w:t>
      </w:r>
      <w:r w:rsidRPr="0093310A">
        <w:rPr>
          <w:rFonts w:ascii="Arial" w:hAnsi="Arial" w:cs="Arial"/>
          <w:sz w:val="16"/>
          <w:szCs w:val="16"/>
        </w:rPr>
        <w:tab/>
        <w:t xml:space="preserve">symbol </w:t>
      </w:r>
      <w:proofErr w:type="spellStart"/>
      <w:r w:rsidRPr="0093310A">
        <w:rPr>
          <w:rFonts w:ascii="Arial" w:hAnsi="Arial" w:cs="Arial"/>
          <w:sz w:val="16"/>
          <w:szCs w:val="16"/>
        </w:rPr>
        <w:t>nedefinovanej</w:t>
      </w:r>
      <w:proofErr w:type="spellEnd"/>
      <w:r w:rsidRPr="0093310A">
        <w:rPr>
          <w:rFonts w:ascii="Arial" w:hAnsi="Arial" w:cs="Arial"/>
          <w:sz w:val="16"/>
          <w:szCs w:val="16"/>
        </w:rPr>
        <w:t xml:space="preserve">, </w:t>
      </w:r>
      <w:proofErr w:type="spellStart"/>
      <w:r w:rsidRPr="0093310A">
        <w:rPr>
          <w:rFonts w:ascii="Arial" w:hAnsi="Arial" w:cs="Arial"/>
          <w:sz w:val="16"/>
          <w:szCs w:val="16"/>
        </w:rPr>
        <w:t>prázdnej</w:t>
      </w:r>
      <w:proofErr w:type="spellEnd"/>
      <w:r w:rsidRPr="0093310A">
        <w:rPr>
          <w:rFonts w:ascii="Arial" w:hAnsi="Arial" w:cs="Arial"/>
          <w:sz w:val="16"/>
          <w:szCs w:val="16"/>
        </w:rPr>
        <w:t xml:space="preserve"> </w:t>
      </w:r>
      <w:proofErr w:type="spellStart"/>
      <w:r w:rsidRPr="0093310A">
        <w:rPr>
          <w:rFonts w:ascii="Arial" w:hAnsi="Arial" w:cs="Arial"/>
          <w:sz w:val="16"/>
          <w:szCs w:val="16"/>
        </w:rPr>
        <w:t>pozície</w:t>
      </w:r>
      <w:proofErr w:type="spellEnd"/>
    </w:p>
    <w:p w14:paraId="7AD46346"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b/>
          <w:sz w:val="16"/>
          <w:szCs w:val="16"/>
        </w:rPr>
        <w:t>$a, $4</w:t>
      </w:r>
      <w:r w:rsidRPr="0093310A">
        <w:rPr>
          <w:rFonts w:ascii="Arial" w:hAnsi="Arial" w:cs="Arial"/>
          <w:b/>
          <w:sz w:val="16"/>
          <w:szCs w:val="16"/>
        </w:rPr>
        <w:tab/>
      </w:r>
      <w:r w:rsidRPr="0093310A">
        <w:rPr>
          <w:rFonts w:ascii="Arial" w:hAnsi="Arial" w:cs="Arial"/>
          <w:sz w:val="16"/>
          <w:szCs w:val="16"/>
        </w:rPr>
        <w:t xml:space="preserve">kód </w:t>
      </w:r>
      <w:proofErr w:type="spellStart"/>
      <w:r w:rsidRPr="0093310A">
        <w:rPr>
          <w:rFonts w:ascii="Arial" w:hAnsi="Arial" w:cs="Arial"/>
          <w:sz w:val="16"/>
          <w:szCs w:val="16"/>
        </w:rPr>
        <w:t>podpoľa</w:t>
      </w:r>
      <w:proofErr w:type="spellEnd"/>
    </w:p>
    <w:p w14:paraId="40F15CCE"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sz w:val="16"/>
          <w:szCs w:val="16"/>
        </w:rPr>
        <w:t>@</w:t>
      </w:r>
      <w:r w:rsidRPr="0093310A">
        <w:rPr>
          <w:rFonts w:ascii="Arial" w:hAnsi="Arial" w:cs="Arial"/>
          <w:sz w:val="16"/>
          <w:szCs w:val="16"/>
        </w:rPr>
        <w:tab/>
        <w:t xml:space="preserve">kód </w:t>
      </w:r>
      <w:proofErr w:type="spellStart"/>
      <w:r w:rsidRPr="0093310A">
        <w:rPr>
          <w:rFonts w:ascii="Arial" w:hAnsi="Arial" w:cs="Arial"/>
          <w:sz w:val="16"/>
          <w:szCs w:val="16"/>
        </w:rPr>
        <w:t>konca</w:t>
      </w:r>
      <w:proofErr w:type="spellEnd"/>
      <w:r w:rsidRPr="0093310A">
        <w:rPr>
          <w:rFonts w:ascii="Arial" w:hAnsi="Arial" w:cs="Arial"/>
          <w:sz w:val="16"/>
          <w:szCs w:val="16"/>
        </w:rPr>
        <w:t xml:space="preserve"> </w:t>
      </w:r>
      <w:proofErr w:type="spellStart"/>
      <w:r w:rsidRPr="0093310A">
        <w:rPr>
          <w:rFonts w:ascii="Arial" w:hAnsi="Arial" w:cs="Arial"/>
          <w:sz w:val="16"/>
          <w:szCs w:val="16"/>
        </w:rPr>
        <w:t>poľa</w:t>
      </w:r>
      <w:proofErr w:type="spellEnd"/>
    </w:p>
    <w:p w14:paraId="068225BA"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b/>
          <w:sz w:val="16"/>
          <w:szCs w:val="16"/>
        </w:rPr>
        <w:t>%</w:t>
      </w:r>
      <w:r w:rsidRPr="0093310A">
        <w:rPr>
          <w:rFonts w:ascii="Arial" w:hAnsi="Arial" w:cs="Arial"/>
          <w:b/>
          <w:sz w:val="16"/>
          <w:szCs w:val="16"/>
        </w:rPr>
        <w:tab/>
      </w:r>
      <w:r w:rsidRPr="0093310A">
        <w:rPr>
          <w:rFonts w:ascii="Arial" w:hAnsi="Arial" w:cs="Arial"/>
          <w:sz w:val="16"/>
          <w:szCs w:val="16"/>
        </w:rPr>
        <w:t xml:space="preserve">kód </w:t>
      </w:r>
      <w:proofErr w:type="spellStart"/>
      <w:r w:rsidRPr="0093310A">
        <w:rPr>
          <w:rFonts w:ascii="Arial" w:hAnsi="Arial" w:cs="Arial"/>
          <w:sz w:val="16"/>
          <w:szCs w:val="16"/>
        </w:rPr>
        <w:t>konca</w:t>
      </w:r>
      <w:proofErr w:type="spellEnd"/>
      <w:r w:rsidRPr="0093310A">
        <w:rPr>
          <w:rFonts w:ascii="Arial" w:hAnsi="Arial" w:cs="Arial"/>
          <w:sz w:val="16"/>
          <w:szCs w:val="16"/>
        </w:rPr>
        <w:t xml:space="preserve"> záznamu</w:t>
      </w:r>
    </w:p>
    <w:p w14:paraId="49EE10B5"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sz w:val="16"/>
          <w:szCs w:val="16"/>
        </w:rPr>
        <w:t>001, 200</w:t>
      </w:r>
      <w:r w:rsidRPr="0093310A">
        <w:rPr>
          <w:rFonts w:ascii="Arial" w:hAnsi="Arial" w:cs="Arial"/>
          <w:sz w:val="16"/>
          <w:szCs w:val="16"/>
        </w:rPr>
        <w:tab/>
        <w:t xml:space="preserve">tag </w:t>
      </w:r>
      <w:proofErr w:type="spellStart"/>
      <w:r w:rsidRPr="0093310A">
        <w:rPr>
          <w:rFonts w:ascii="Arial" w:hAnsi="Arial" w:cs="Arial"/>
          <w:sz w:val="16"/>
          <w:szCs w:val="16"/>
        </w:rPr>
        <w:t>poľa</w:t>
      </w:r>
      <w:proofErr w:type="spellEnd"/>
      <w:r w:rsidRPr="0093310A">
        <w:rPr>
          <w:rFonts w:ascii="Arial" w:hAnsi="Arial" w:cs="Arial"/>
          <w:sz w:val="16"/>
          <w:szCs w:val="16"/>
        </w:rPr>
        <w:t xml:space="preserve"> (kód </w:t>
      </w:r>
      <w:proofErr w:type="spellStart"/>
      <w:r w:rsidRPr="0093310A">
        <w:rPr>
          <w:rFonts w:ascii="Arial" w:hAnsi="Arial" w:cs="Arial"/>
          <w:sz w:val="16"/>
          <w:szCs w:val="16"/>
        </w:rPr>
        <w:t>poľa</w:t>
      </w:r>
      <w:proofErr w:type="spellEnd"/>
      <w:r w:rsidRPr="0093310A">
        <w:rPr>
          <w:rFonts w:ascii="Arial" w:hAnsi="Arial" w:cs="Arial"/>
          <w:sz w:val="16"/>
          <w:szCs w:val="16"/>
        </w:rPr>
        <w:t>)</w:t>
      </w:r>
    </w:p>
    <w:p w14:paraId="4D03DC2D" w14:textId="77777777" w:rsidR="00B742DD" w:rsidRPr="0093310A" w:rsidRDefault="00B742DD" w:rsidP="0093310A">
      <w:pPr>
        <w:spacing w:after="0" w:line="240" w:lineRule="auto"/>
        <w:rPr>
          <w:rFonts w:ascii="Arial" w:hAnsi="Arial" w:cs="Arial"/>
          <w:sz w:val="16"/>
          <w:szCs w:val="16"/>
          <w:u w:val="single"/>
        </w:rPr>
      </w:pPr>
    </w:p>
    <w:p w14:paraId="28227DD2" w14:textId="77777777" w:rsidR="00B742DD" w:rsidRPr="0093310A" w:rsidRDefault="00B742DD" w:rsidP="0093310A">
      <w:pPr>
        <w:spacing w:after="0" w:line="240" w:lineRule="auto"/>
        <w:rPr>
          <w:rFonts w:ascii="Arial" w:hAnsi="Arial" w:cs="Arial"/>
          <w:b/>
          <w:sz w:val="16"/>
          <w:szCs w:val="16"/>
          <w:u w:val="single"/>
        </w:rPr>
      </w:pPr>
      <w:r w:rsidRPr="0093310A">
        <w:rPr>
          <w:rFonts w:ascii="Arial" w:hAnsi="Arial" w:cs="Arial"/>
          <w:sz w:val="16"/>
          <w:szCs w:val="16"/>
        </w:rPr>
        <w:t xml:space="preserve">V </w:t>
      </w:r>
      <w:proofErr w:type="spellStart"/>
      <w:r w:rsidRPr="0093310A">
        <w:rPr>
          <w:rFonts w:ascii="Arial" w:hAnsi="Arial" w:cs="Arial"/>
          <w:b/>
          <w:sz w:val="16"/>
          <w:szCs w:val="16"/>
        </w:rPr>
        <w:t>adresári</w:t>
      </w:r>
      <w:proofErr w:type="spellEnd"/>
      <w:r w:rsidRPr="0093310A">
        <w:rPr>
          <w:rFonts w:ascii="Arial" w:hAnsi="Arial" w:cs="Arial"/>
          <w:b/>
          <w:sz w:val="16"/>
          <w:szCs w:val="16"/>
        </w:rPr>
        <w:t xml:space="preserve"> </w:t>
      </w:r>
      <w:proofErr w:type="spellStart"/>
      <w:r w:rsidRPr="0093310A">
        <w:rPr>
          <w:rFonts w:ascii="Arial" w:hAnsi="Arial" w:cs="Arial"/>
          <w:sz w:val="16"/>
          <w:szCs w:val="16"/>
        </w:rPr>
        <w:t>majú</w:t>
      </w:r>
      <w:proofErr w:type="spellEnd"/>
      <w:r w:rsidRPr="0093310A">
        <w:rPr>
          <w:rFonts w:ascii="Arial" w:hAnsi="Arial" w:cs="Arial"/>
          <w:sz w:val="16"/>
          <w:szCs w:val="16"/>
        </w:rPr>
        <w:t xml:space="preserve"> položky </w:t>
      </w:r>
      <w:proofErr w:type="spellStart"/>
      <w:r w:rsidRPr="0093310A">
        <w:rPr>
          <w:rFonts w:ascii="Arial" w:hAnsi="Arial" w:cs="Arial"/>
          <w:sz w:val="16"/>
          <w:szCs w:val="16"/>
        </w:rPr>
        <w:t>takúto</w:t>
      </w:r>
      <w:proofErr w:type="spellEnd"/>
      <w:r w:rsidRPr="0093310A">
        <w:rPr>
          <w:rFonts w:ascii="Arial" w:hAnsi="Arial" w:cs="Arial"/>
          <w:sz w:val="16"/>
          <w:szCs w:val="16"/>
        </w:rPr>
        <w:t xml:space="preserve"> </w:t>
      </w:r>
      <w:proofErr w:type="spellStart"/>
      <w:r w:rsidRPr="0093310A">
        <w:rPr>
          <w:rFonts w:ascii="Arial" w:hAnsi="Arial" w:cs="Arial"/>
          <w:sz w:val="16"/>
          <w:szCs w:val="16"/>
        </w:rPr>
        <w:t>štruktúru</w:t>
      </w:r>
      <w:proofErr w:type="spellEnd"/>
      <w:r w:rsidRPr="0093310A">
        <w:rPr>
          <w:rFonts w:ascii="Arial" w:hAnsi="Arial" w:cs="Arial"/>
          <w:sz w:val="16"/>
          <w:szCs w:val="16"/>
        </w:rPr>
        <w:t>:</w:t>
      </w:r>
    </w:p>
    <w:p w14:paraId="4E41A21A"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sz w:val="16"/>
          <w:szCs w:val="16"/>
          <w:u w:val="single"/>
        </w:rPr>
        <w:t>700,</w:t>
      </w:r>
      <w:r w:rsidRPr="0093310A">
        <w:rPr>
          <w:rFonts w:ascii="Arial" w:hAnsi="Arial" w:cs="Arial"/>
          <w:sz w:val="16"/>
          <w:szCs w:val="16"/>
        </w:rPr>
        <w:t>00</w:t>
      </w:r>
      <w:r w:rsidRPr="0093310A">
        <w:rPr>
          <w:rFonts w:ascii="Arial" w:hAnsi="Arial" w:cs="Arial"/>
          <w:b/>
          <w:sz w:val="16"/>
          <w:szCs w:val="16"/>
        </w:rPr>
        <w:t>24</w:t>
      </w:r>
      <w:r w:rsidRPr="0093310A">
        <w:rPr>
          <w:rFonts w:ascii="Arial" w:hAnsi="Arial" w:cs="Arial"/>
          <w:sz w:val="16"/>
          <w:szCs w:val="16"/>
        </w:rPr>
        <w:t xml:space="preserve">,00935, </w:t>
      </w:r>
    </w:p>
    <w:p w14:paraId="46F49DDB"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sz w:val="16"/>
          <w:szCs w:val="16"/>
        </w:rPr>
        <w:t xml:space="preserve">kde </w:t>
      </w:r>
      <w:r w:rsidRPr="0093310A">
        <w:rPr>
          <w:rFonts w:ascii="Arial" w:hAnsi="Arial" w:cs="Arial"/>
          <w:sz w:val="16"/>
          <w:szCs w:val="16"/>
          <w:u w:val="single"/>
        </w:rPr>
        <w:t xml:space="preserve">700 </w:t>
      </w:r>
      <w:r w:rsidRPr="0093310A">
        <w:rPr>
          <w:rFonts w:ascii="Arial" w:hAnsi="Arial" w:cs="Arial"/>
          <w:sz w:val="16"/>
          <w:szCs w:val="16"/>
        </w:rPr>
        <w:t>(</w:t>
      </w:r>
      <w:proofErr w:type="spellStart"/>
      <w:r w:rsidRPr="0093310A">
        <w:rPr>
          <w:rFonts w:ascii="Arial" w:hAnsi="Arial" w:cs="Arial"/>
          <w:sz w:val="16"/>
          <w:szCs w:val="16"/>
        </w:rPr>
        <w:t>tri</w:t>
      </w:r>
      <w:proofErr w:type="spellEnd"/>
      <w:r w:rsidRPr="0093310A">
        <w:rPr>
          <w:rFonts w:ascii="Arial" w:hAnsi="Arial" w:cs="Arial"/>
          <w:sz w:val="16"/>
          <w:szCs w:val="16"/>
        </w:rPr>
        <w:t xml:space="preserve"> čísla)</w:t>
      </w:r>
      <w:r w:rsidRPr="0093310A">
        <w:rPr>
          <w:rFonts w:ascii="Arial" w:hAnsi="Arial" w:cs="Arial"/>
          <w:sz w:val="16"/>
          <w:szCs w:val="16"/>
          <w:u w:val="single"/>
        </w:rPr>
        <w:t xml:space="preserve"> </w:t>
      </w:r>
      <w:r w:rsidRPr="0093310A">
        <w:rPr>
          <w:rFonts w:ascii="Arial" w:hAnsi="Arial" w:cs="Arial"/>
          <w:sz w:val="16"/>
          <w:szCs w:val="16"/>
        </w:rPr>
        <w:t>je číslo tagu (</w:t>
      </w:r>
      <w:proofErr w:type="spellStart"/>
      <w:r w:rsidRPr="0093310A">
        <w:rPr>
          <w:rFonts w:ascii="Arial" w:hAnsi="Arial" w:cs="Arial"/>
          <w:sz w:val="16"/>
          <w:szCs w:val="16"/>
        </w:rPr>
        <w:t>Osobné</w:t>
      </w:r>
      <w:proofErr w:type="spellEnd"/>
      <w:r w:rsidRPr="0093310A">
        <w:rPr>
          <w:rFonts w:ascii="Arial" w:hAnsi="Arial" w:cs="Arial"/>
          <w:sz w:val="16"/>
          <w:szCs w:val="16"/>
        </w:rPr>
        <w:t xml:space="preserve"> </w:t>
      </w:r>
      <w:proofErr w:type="spellStart"/>
      <w:r w:rsidRPr="0093310A">
        <w:rPr>
          <w:rFonts w:ascii="Arial" w:hAnsi="Arial" w:cs="Arial"/>
          <w:sz w:val="16"/>
          <w:szCs w:val="16"/>
        </w:rPr>
        <w:t>meno</w:t>
      </w:r>
      <w:proofErr w:type="spellEnd"/>
      <w:r w:rsidRPr="0093310A">
        <w:rPr>
          <w:rFonts w:ascii="Arial" w:hAnsi="Arial" w:cs="Arial"/>
          <w:sz w:val="16"/>
          <w:szCs w:val="16"/>
        </w:rPr>
        <w:t xml:space="preserve">, </w:t>
      </w:r>
      <w:proofErr w:type="spellStart"/>
      <w:r w:rsidRPr="0093310A">
        <w:rPr>
          <w:rFonts w:ascii="Arial" w:hAnsi="Arial" w:cs="Arial"/>
          <w:sz w:val="16"/>
          <w:szCs w:val="16"/>
        </w:rPr>
        <w:t>hlavná</w:t>
      </w:r>
      <w:proofErr w:type="spellEnd"/>
      <w:r w:rsidRPr="0093310A">
        <w:rPr>
          <w:rFonts w:ascii="Arial" w:hAnsi="Arial" w:cs="Arial"/>
          <w:sz w:val="16"/>
          <w:szCs w:val="16"/>
        </w:rPr>
        <w:t xml:space="preserve"> intelektuálna </w:t>
      </w:r>
      <w:proofErr w:type="spellStart"/>
      <w:r w:rsidRPr="0093310A">
        <w:rPr>
          <w:rFonts w:ascii="Arial" w:hAnsi="Arial" w:cs="Arial"/>
          <w:sz w:val="16"/>
          <w:szCs w:val="16"/>
        </w:rPr>
        <w:t>zodpovednosť</w:t>
      </w:r>
      <w:proofErr w:type="spellEnd"/>
      <w:r w:rsidRPr="0093310A">
        <w:rPr>
          <w:rFonts w:ascii="Arial" w:hAnsi="Arial" w:cs="Arial"/>
          <w:sz w:val="16"/>
          <w:szCs w:val="16"/>
        </w:rPr>
        <w:t xml:space="preserve">), </w:t>
      </w:r>
    </w:p>
    <w:p w14:paraId="3158AF4E" w14:textId="77777777" w:rsidR="00B742DD" w:rsidRPr="0093310A" w:rsidRDefault="00B742DD" w:rsidP="0093310A">
      <w:pPr>
        <w:spacing w:after="0" w:line="240" w:lineRule="auto"/>
        <w:rPr>
          <w:rFonts w:ascii="Arial" w:hAnsi="Arial" w:cs="Arial"/>
          <w:sz w:val="16"/>
          <w:szCs w:val="16"/>
        </w:rPr>
      </w:pPr>
      <w:r w:rsidRPr="0093310A">
        <w:rPr>
          <w:rFonts w:ascii="Arial" w:hAnsi="Arial" w:cs="Arial"/>
          <w:sz w:val="16"/>
          <w:szCs w:val="16"/>
        </w:rPr>
        <w:t>00</w:t>
      </w:r>
      <w:r w:rsidRPr="0093310A">
        <w:rPr>
          <w:rFonts w:ascii="Arial" w:hAnsi="Arial" w:cs="Arial"/>
          <w:b/>
          <w:sz w:val="16"/>
          <w:szCs w:val="16"/>
        </w:rPr>
        <w:t xml:space="preserve">24 </w:t>
      </w:r>
      <w:r w:rsidRPr="0093310A">
        <w:rPr>
          <w:rFonts w:ascii="Arial" w:hAnsi="Arial" w:cs="Arial"/>
          <w:sz w:val="16"/>
          <w:szCs w:val="16"/>
        </w:rPr>
        <w:t>(</w:t>
      </w:r>
      <w:proofErr w:type="spellStart"/>
      <w:r w:rsidRPr="0093310A">
        <w:rPr>
          <w:rFonts w:ascii="Arial" w:hAnsi="Arial" w:cs="Arial"/>
          <w:sz w:val="16"/>
          <w:szCs w:val="16"/>
        </w:rPr>
        <w:t>štyri</w:t>
      </w:r>
      <w:proofErr w:type="spellEnd"/>
      <w:r w:rsidRPr="0093310A">
        <w:rPr>
          <w:rFonts w:ascii="Arial" w:hAnsi="Arial" w:cs="Arial"/>
          <w:sz w:val="16"/>
          <w:szCs w:val="16"/>
        </w:rPr>
        <w:t xml:space="preserve"> znaky)</w:t>
      </w:r>
      <w:r w:rsidRPr="0093310A">
        <w:rPr>
          <w:rFonts w:ascii="Arial" w:hAnsi="Arial" w:cs="Arial"/>
          <w:b/>
          <w:sz w:val="16"/>
          <w:szCs w:val="16"/>
        </w:rPr>
        <w:t xml:space="preserve"> </w:t>
      </w:r>
      <w:r w:rsidRPr="0093310A">
        <w:rPr>
          <w:rFonts w:ascii="Arial" w:hAnsi="Arial" w:cs="Arial"/>
          <w:sz w:val="16"/>
          <w:szCs w:val="16"/>
        </w:rPr>
        <w:t xml:space="preserve">je </w:t>
      </w:r>
      <w:proofErr w:type="spellStart"/>
      <w:r w:rsidRPr="0093310A">
        <w:rPr>
          <w:rFonts w:ascii="Arial" w:hAnsi="Arial" w:cs="Arial"/>
          <w:sz w:val="16"/>
          <w:szCs w:val="16"/>
        </w:rPr>
        <w:t>dĺžka</w:t>
      </w:r>
      <w:proofErr w:type="spellEnd"/>
      <w:r w:rsidRPr="0093310A">
        <w:rPr>
          <w:rFonts w:ascii="Arial" w:hAnsi="Arial" w:cs="Arial"/>
          <w:sz w:val="16"/>
          <w:szCs w:val="16"/>
        </w:rPr>
        <w:t xml:space="preserve"> </w:t>
      </w:r>
      <w:proofErr w:type="spellStart"/>
      <w:r w:rsidRPr="0093310A">
        <w:rPr>
          <w:rFonts w:ascii="Arial" w:hAnsi="Arial" w:cs="Arial"/>
          <w:sz w:val="16"/>
          <w:szCs w:val="16"/>
        </w:rPr>
        <w:t>poľa</w:t>
      </w:r>
      <w:proofErr w:type="spellEnd"/>
      <w:r w:rsidRPr="0093310A">
        <w:rPr>
          <w:rFonts w:ascii="Arial" w:hAnsi="Arial" w:cs="Arial"/>
          <w:sz w:val="16"/>
          <w:szCs w:val="16"/>
        </w:rPr>
        <w:t xml:space="preserve"> v </w:t>
      </w:r>
      <w:proofErr w:type="spellStart"/>
      <w:r w:rsidRPr="0093310A">
        <w:rPr>
          <w:rFonts w:ascii="Arial" w:hAnsi="Arial" w:cs="Arial"/>
          <w:sz w:val="16"/>
          <w:szCs w:val="16"/>
        </w:rPr>
        <w:t>bytoch</w:t>
      </w:r>
      <w:proofErr w:type="spellEnd"/>
      <w:r w:rsidRPr="0093310A">
        <w:rPr>
          <w:rFonts w:ascii="Arial" w:hAnsi="Arial" w:cs="Arial"/>
          <w:sz w:val="16"/>
          <w:szCs w:val="16"/>
        </w:rPr>
        <w:t xml:space="preserve"> (v poli 700 je 24 </w:t>
      </w:r>
      <w:proofErr w:type="spellStart"/>
      <w:r w:rsidRPr="0093310A">
        <w:rPr>
          <w:rFonts w:ascii="Arial" w:hAnsi="Arial" w:cs="Arial"/>
          <w:sz w:val="16"/>
          <w:szCs w:val="16"/>
        </w:rPr>
        <w:t>znakov</w:t>
      </w:r>
      <w:proofErr w:type="spellEnd"/>
      <w:r w:rsidRPr="0093310A">
        <w:rPr>
          <w:rFonts w:ascii="Arial" w:hAnsi="Arial" w:cs="Arial"/>
          <w:sz w:val="16"/>
          <w:szCs w:val="16"/>
        </w:rPr>
        <w:t xml:space="preserve">), </w:t>
      </w:r>
    </w:p>
    <w:p w14:paraId="324A0786" w14:textId="77777777" w:rsidR="00B742DD" w:rsidRDefault="00B742DD" w:rsidP="0093310A">
      <w:pPr>
        <w:spacing w:after="0" w:line="240" w:lineRule="auto"/>
        <w:rPr>
          <w:rFonts w:ascii="Arial" w:hAnsi="Arial" w:cs="Arial"/>
          <w:sz w:val="16"/>
          <w:szCs w:val="16"/>
        </w:rPr>
      </w:pPr>
      <w:r w:rsidRPr="0093310A">
        <w:rPr>
          <w:rFonts w:ascii="Arial" w:hAnsi="Arial" w:cs="Arial"/>
          <w:sz w:val="16"/>
          <w:szCs w:val="16"/>
        </w:rPr>
        <w:t>00935 (</w:t>
      </w:r>
      <w:proofErr w:type="spellStart"/>
      <w:r w:rsidRPr="0093310A">
        <w:rPr>
          <w:rFonts w:ascii="Arial" w:hAnsi="Arial" w:cs="Arial"/>
          <w:sz w:val="16"/>
          <w:szCs w:val="16"/>
        </w:rPr>
        <w:t>päť</w:t>
      </w:r>
      <w:proofErr w:type="spellEnd"/>
      <w:r w:rsidRPr="0093310A">
        <w:rPr>
          <w:rFonts w:ascii="Arial" w:hAnsi="Arial" w:cs="Arial"/>
          <w:sz w:val="16"/>
          <w:szCs w:val="16"/>
        </w:rPr>
        <w:t xml:space="preserve"> </w:t>
      </w:r>
      <w:proofErr w:type="spellStart"/>
      <w:r w:rsidRPr="0093310A">
        <w:rPr>
          <w:rFonts w:ascii="Arial" w:hAnsi="Arial" w:cs="Arial"/>
          <w:sz w:val="16"/>
          <w:szCs w:val="16"/>
        </w:rPr>
        <w:t>znakov</w:t>
      </w:r>
      <w:proofErr w:type="spellEnd"/>
      <w:r w:rsidRPr="0093310A">
        <w:rPr>
          <w:rFonts w:ascii="Arial" w:hAnsi="Arial" w:cs="Arial"/>
          <w:sz w:val="16"/>
          <w:szCs w:val="16"/>
        </w:rPr>
        <w:t xml:space="preserve">) je </w:t>
      </w:r>
      <w:proofErr w:type="spellStart"/>
      <w:r w:rsidRPr="0093310A">
        <w:rPr>
          <w:rFonts w:ascii="Arial" w:hAnsi="Arial" w:cs="Arial"/>
          <w:sz w:val="16"/>
          <w:szCs w:val="16"/>
        </w:rPr>
        <w:t>štartovacia</w:t>
      </w:r>
      <w:proofErr w:type="spellEnd"/>
      <w:r w:rsidRPr="0093310A">
        <w:rPr>
          <w:rFonts w:ascii="Arial" w:hAnsi="Arial" w:cs="Arial"/>
          <w:sz w:val="16"/>
          <w:szCs w:val="16"/>
        </w:rPr>
        <w:t xml:space="preserve"> </w:t>
      </w:r>
      <w:proofErr w:type="spellStart"/>
      <w:r w:rsidRPr="0093310A">
        <w:rPr>
          <w:rFonts w:ascii="Arial" w:hAnsi="Arial" w:cs="Arial"/>
          <w:sz w:val="16"/>
          <w:szCs w:val="16"/>
        </w:rPr>
        <w:t>pozícia</w:t>
      </w:r>
      <w:proofErr w:type="spellEnd"/>
      <w:r w:rsidRPr="0093310A">
        <w:rPr>
          <w:rFonts w:ascii="Arial" w:hAnsi="Arial" w:cs="Arial"/>
          <w:sz w:val="16"/>
          <w:szCs w:val="16"/>
        </w:rPr>
        <w:t xml:space="preserve"> (od </w:t>
      </w:r>
      <w:proofErr w:type="spellStart"/>
      <w:r w:rsidRPr="0093310A">
        <w:rPr>
          <w:rFonts w:ascii="Arial" w:hAnsi="Arial" w:cs="Arial"/>
          <w:sz w:val="16"/>
          <w:szCs w:val="16"/>
        </w:rPr>
        <w:t>tejto</w:t>
      </w:r>
      <w:proofErr w:type="spellEnd"/>
      <w:r w:rsidRPr="0093310A">
        <w:rPr>
          <w:rFonts w:ascii="Arial" w:hAnsi="Arial" w:cs="Arial"/>
          <w:sz w:val="16"/>
          <w:szCs w:val="16"/>
        </w:rPr>
        <w:t xml:space="preserve"> </w:t>
      </w:r>
      <w:proofErr w:type="spellStart"/>
      <w:r w:rsidRPr="0093310A">
        <w:rPr>
          <w:rFonts w:ascii="Arial" w:hAnsi="Arial" w:cs="Arial"/>
          <w:sz w:val="16"/>
          <w:szCs w:val="16"/>
        </w:rPr>
        <w:t>pozície</w:t>
      </w:r>
      <w:proofErr w:type="spellEnd"/>
      <w:r w:rsidRPr="0093310A">
        <w:rPr>
          <w:rFonts w:ascii="Arial" w:hAnsi="Arial" w:cs="Arial"/>
          <w:sz w:val="16"/>
          <w:szCs w:val="16"/>
        </w:rPr>
        <w:t xml:space="preserve"> </w:t>
      </w:r>
      <w:proofErr w:type="spellStart"/>
      <w:r w:rsidRPr="0093310A">
        <w:rPr>
          <w:rFonts w:ascii="Arial" w:hAnsi="Arial" w:cs="Arial"/>
          <w:sz w:val="16"/>
          <w:szCs w:val="16"/>
        </w:rPr>
        <w:t>sa</w:t>
      </w:r>
      <w:proofErr w:type="spellEnd"/>
      <w:r w:rsidRPr="0093310A">
        <w:rPr>
          <w:rFonts w:ascii="Arial" w:hAnsi="Arial" w:cs="Arial"/>
          <w:sz w:val="16"/>
          <w:szCs w:val="16"/>
        </w:rPr>
        <w:t xml:space="preserve"> </w:t>
      </w:r>
      <w:proofErr w:type="spellStart"/>
      <w:r w:rsidRPr="0093310A">
        <w:rPr>
          <w:rFonts w:ascii="Arial" w:hAnsi="Arial" w:cs="Arial"/>
          <w:sz w:val="16"/>
          <w:szCs w:val="16"/>
        </w:rPr>
        <w:t>začína</w:t>
      </w:r>
      <w:proofErr w:type="spellEnd"/>
      <w:r w:rsidRPr="0093310A">
        <w:rPr>
          <w:rFonts w:ascii="Arial" w:hAnsi="Arial" w:cs="Arial"/>
          <w:sz w:val="16"/>
          <w:szCs w:val="16"/>
        </w:rPr>
        <w:t xml:space="preserve"> pole 700)  </w:t>
      </w:r>
    </w:p>
    <w:p w14:paraId="125B0112" w14:textId="77777777" w:rsidR="0078035D" w:rsidRDefault="0078035D" w:rsidP="0093310A">
      <w:pPr>
        <w:spacing w:after="0" w:line="240" w:lineRule="auto"/>
        <w:rPr>
          <w:rFonts w:ascii="Arial" w:hAnsi="Arial" w:cs="Arial"/>
          <w:sz w:val="16"/>
          <w:szCs w:val="16"/>
        </w:rPr>
      </w:pPr>
    </w:p>
    <w:p w14:paraId="3F3D62B8" w14:textId="2A290265" w:rsidR="0078035D" w:rsidRPr="0078035D" w:rsidRDefault="00FD3200" w:rsidP="00FD3200">
      <w:pPr>
        <w:pStyle w:val="Nadpis"/>
      </w:pPr>
      <w:proofErr w:type="spellStart"/>
      <w:r>
        <w:t>Autoritatívne</w:t>
      </w:r>
      <w:proofErr w:type="spellEnd"/>
      <w:r>
        <w:t xml:space="preserve"> </w:t>
      </w:r>
      <w:proofErr w:type="spellStart"/>
      <w:r>
        <w:t>dáta</w:t>
      </w:r>
      <w:proofErr w:type="spellEnd"/>
      <w:r>
        <w:t xml:space="preserve"> </w:t>
      </w:r>
      <w:proofErr w:type="spellStart"/>
      <w:r>
        <w:t>vo</w:t>
      </w:r>
      <w:proofErr w:type="spellEnd"/>
      <w:r>
        <w:t xml:space="preserve"> formáte MARC</w:t>
      </w:r>
    </w:p>
    <w:p w14:paraId="31010184" w14:textId="77777777"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sz w:val="22"/>
        </w:rPr>
        <w:t xml:space="preserve">MARC </w:t>
      </w:r>
      <w:proofErr w:type="spellStart"/>
      <w:r w:rsidRPr="0078035D">
        <w:rPr>
          <w:rFonts w:ascii="Arial" w:hAnsi="Arial" w:cs="Arial"/>
          <w:sz w:val="22"/>
        </w:rPr>
        <w:t>pre</w:t>
      </w:r>
      <w:proofErr w:type="spellEnd"/>
      <w:r w:rsidRPr="0078035D">
        <w:rPr>
          <w:rFonts w:ascii="Arial" w:hAnsi="Arial" w:cs="Arial"/>
          <w:sz w:val="22"/>
        </w:rPr>
        <w:t xml:space="preserve"> autority, </w:t>
      </w:r>
      <w:proofErr w:type="spellStart"/>
      <w:r w:rsidRPr="0078035D">
        <w:rPr>
          <w:rFonts w:ascii="Arial" w:hAnsi="Arial" w:cs="Arial"/>
          <w:sz w:val="22"/>
        </w:rPr>
        <w:t>podobne</w:t>
      </w:r>
      <w:proofErr w:type="spellEnd"/>
      <w:r w:rsidRPr="0078035D">
        <w:rPr>
          <w:rFonts w:ascii="Arial" w:hAnsi="Arial" w:cs="Arial"/>
          <w:sz w:val="22"/>
        </w:rPr>
        <w:t xml:space="preserve"> </w:t>
      </w:r>
      <w:proofErr w:type="spellStart"/>
      <w:r w:rsidRPr="0078035D">
        <w:rPr>
          <w:rFonts w:ascii="Arial" w:hAnsi="Arial" w:cs="Arial"/>
          <w:sz w:val="22"/>
        </w:rPr>
        <w:t>ako</w:t>
      </w:r>
      <w:proofErr w:type="spellEnd"/>
      <w:r w:rsidRPr="0078035D">
        <w:rPr>
          <w:rFonts w:ascii="Arial" w:hAnsi="Arial" w:cs="Arial"/>
          <w:sz w:val="22"/>
        </w:rPr>
        <w:t xml:space="preserve"> bibliografický formát MARC, </w:t>
      </w:r>
      <w:proofErr w:type="spellStart"/>
      <w:r w:rsidRPr="0078035D">
        <w:rPr>
          <w:rFonts w:ascii="Arial" w:hAnsi="Arial" w:cs="Arial"/>
          <w:sz w:val="22"/>
        </w:rPr>
        <w:t>sa</w:t>
      </w:r>
      <w:proofErr w:type="spellEnd"/>
      <w:r w:rsidRPr="0078035D">
        <w:rPr>
          <w:rFonts w:ascii="Arial" w:hAnsi="Arial" w:cs="Arial"/>
          <w:sz w:val="22"/>
        </w:rPr>
        <w:t xml:space="preserve"> </w:t>
      </w:r>
      <w:proofErr w:type="spellStart"/>
      <w:r w:rsidRPr="0078035D">
        <w:rPr>
          <w:rFonts w:ascii="Arial" w:hAnsi="Arial" w:cs="Arial"/>
          <w:sz w:val="22"/>
        </w:rPr>
        <w:t>skladá</w:t>
      </w:r>
      <w:proofErr w:type="spellEnd"/>
      <w:r w:rsidRPr="0078035D">
        <w:rPr>
          <w:rFonts w:ascii="Arial" w:hAnsi="Arial" w:cs="Arial"/>
          <w:sz w:val="22"/>
        </w:rPr>
        <w:t xml:space="preserve"> z </w:t>
      </w:r>
      <w:proofErr w:type="spellStart"/>
      <w:r w:rsidRPr="0078035D">
        <w:rPr>
          <w:rFonts w:ascii="Arial" w:hAnsi="Arial" w:cs="Arial"/>
          <w:sz w:val="22"/>
        </w:rPr>
        <w:t>týchto</w:t>
      </w:r>
      <w:proofErr w:type="spellEnd"/>
      <w:r w:rsidRPr="0078035D">
        <w:rPr>
          <w:rFonts w:ascii="Arial" w:hAnsi="Arial" w:cs="Arial"/>
          <w:sz w:val="22"/>
        </w:rPr>
        <w:t xml:space="preserve"> častí:</w:t>
      </w:r>
    </w:p>
    <w:p w14:paraId="0EA3E22C" w14:textId="77777777" w:rsidR="0078035D" w:rsidRPr="0078035D" w:rsidRDefault="0078035D" w:rsidP="0078035D">
      <w:pPr>
        <w:numPr>
          <w:ilvl w:val="12"/>
          <w:numId w:val="0"/>
        </w:numPr>
        <w:spacing w:after="0" w:line="240" w:lineRule="auto"/>
        <w:rPr>
          <w:rFonts w:ascii="Arial" w:hAnsi="Arial" w:cs="Arial"/>
          <w:b/>
          <w:sz w:val="22"/>
        </w:rPr>
      </w:pPr>
      <w:proofErr w:type="spellStart"/>
      <w:r w:rsidRPr="0078035D">
        <w:rPr>
          <w:rFonts w:ascii="Arial" w:hAnsi="Arial" w:cs="Arial"/>
          <w:b/>
          <w:sz w:val="22"/>
        </w:rPr>
        <w:t>Návestie</w:t>
      </w:r>
      <w:proofErr w:type="spellEnd"/>
      <w:r w:rsidRPr="0078035D">
        <w:rPr>
          <w:rFonts w:ascii="Arial" w:hAnsi="Arial" w:cs="Arial"/>
          <w:b/>
          <w:sz w:val="22"/>
        </w:rPr>
        <w:t xml:space="preserve"> (Leader)</w:t>
      </w:r>
    </w:p>
    <w:p w14:paraId="402874D2" w14:textId="625FBF04"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sz w:val="22"/>
        </w:rPr>
        <w:t xml:space="preserve">Obsahuje údaje s </w:t>
      </w:r>
      <w:proofErr w:type="spellStart"/>
      <w:r w:rsidRPr="0078035D">
        <w:rPr>
          <w:rFonts w:ascii="Arial" w:hAnsi="Arial" w:cs="Arial"/>
          <w:sz w:val="22"/>
        </w:rPr>
        <w:t>informáciami</w:t>
      </w:r>
      <w:proofErr w:type="spellEnd"/>
      <w:r w:rsidRPr="0078035D">
        <w:rPr>
          <w:rFonts w:ascii="Arial" w:hAnsi="Arial" w:cs="Arial"/>
          <w:sz w:val="22"/>
        </w:rPr>
        <w:t xml:space="preserve">, </w:t>
      </w:r>
      <w:proofErr w:type="spellStart"/>
      <w:r w:rsidRPr="0078035D">
        <w:rPr>
          <w:rFonts w:ascii="Arial" w:hAnsi="Arial" w:cs="Arial"/>
          <w:sz w:val="22"/>
        </w:rPr>
        <w:t>ktoré</w:t>
      </w:r>
      <w:proofErr w:type="spellEnd"/>
      <w:r w:rsidRPr="0078035D">
        <w:rPr>
          <w:rFonts w:ascii="Arial" w:hAnsi="Arial" w:cs="Arial"/>
          <w:sz w:val="22"/>
        </w:rPr>
        <w:t xml:space="preserve"> </w:t>
      </w:r>
      <w:proofErr w:type="spellStart"/>
      <w:r w:rsidRPr="0078035D">
        <w:rPr>
          <w:rFonts w:ascii="Arial" w:hAnsi="Arial" w:cs="Arial"/>
          <w:sz w:val="22"/>
        </w:rPr>
        <w:t>umožňujú</w:t>
      </w:r>
      <w:proofErr w:type="spellEnd"/>
      <w:r w:rsidRPr="0078035D">
        <w:rPr>
          <w:rFonts w:ascii="Arial" w:hAnsi="Arial" w:cs="Arial"/>
          <w:sz w:val="22"/>
        </w:rPr>
        <w:t xml:space="preserve"> </w:t>
      </w:r>
      <w:proofErr w:type="spellStart"/>
      <w:r w:rsidRPr="0078035D">
        <w:rPr>
          <w:rFonts w:ascii="Arial" w:hAnsi="Arial" w:cs="Arial"/>
          <w:sz w:val="22"/>
        </w:rPr>
        <w:t>spracovanie</w:t>
      </w:r>
      <w:proofErr w:type="spellEnd"/>
      <w:r w:rsidRPr="0078035D">
        <w:rPr>
          <w:rFonts w:ascii="Arial" w:hAnsi="Arial" w:cs="Arial"/>
          <w:sz w:val="22"/>
        </w:rPr>
        <w:t xml:space="preserve"> záznamu. Obsahuje čísla </w:t>
      </w:r>
      <w:proofErr w:type="spellStart"/>
      <w:r w:rsidRPr="0078035D">
        <w:rPr>
          <w:rFonts w:ascii="Arial" w:hAnsi="Arial" w:cs="Arial"/>
          <w:sz w:val="22"/>
        </w:rPr>
        <w:t>alebo</w:t>
      </w:r>
      <w:proofErr w:type="spellEnd"/>
      <w:r w:rsidRPr="0078035D">
        <w:rPr>
          <w:rFonts w:ascii="Arial" w:hAnsi="Arial" w:cs="Arial"/>
          <w:sz w:val="22"/>
        </w:rPr>
        <w:t xml:space="preserve"> kódy </w:t>
      </w:r>
      <w:proofErr w:type="spellStart"/>
      <w:r w:rsidRPr="0078035D">
        <w:rPr>
          <w:rFonts w:ascii="Arial" w:hAnsi="Arial" w:cs="Arial"/>
          <w:sz w:val="22"/>
        </w:rPr>
        <w:t>ktoré</w:t>
      </w:r>
      <w:proofErr w:type="spellEnd"/>
      <w:r w:rsidRPr="0078035D">
        <w:rPr>
          <w:rFonts w:ascii="Arial" w:hAnsi="Arial" w:cs="Arial"/>
          <w:sz w:val="22"/>
        </w:rPr>
        <w:t xml:space="preserve"> sú definované </w:t>
      </w:r>
      <w:proofErr w:type="spellStart"/>
      <w:r w:rsidRPr="0078035D">
        <w:rPr>
          <w:rFonts w:ascii="Arial" w:hAnsi="Arial" w:cs="Arial"/>
          <w:sz w:val="22"/>
        </w:rPr>
        <w:t>svojou</w:t>
      </w:r>
      <w:proofErr w:type="spellEnd"/>
      <w:r w:rsidRPr="0078035D">
        <w:rPr>
          <w:rFonts w:ascii="Arial" w:hAnsi="Arial" w:cs="Arial"/>
          <w:sz w:val="22"/>
        </w:rPr>
        <w:t xml:space="preserve"> </w:t>
      </w:r>
      <w:proofErr w:type="spellStart"/>
      <w:r w:rsidRPr="0078035D">
        <w:rPr>
          <w:rFonts w:ascii="Arial" w:hAnsi="Arial" w:cs="Arial"/>
          <w:sz w:val="22"/>
        </w:rPr>
        <w:t>pozíciou</w:t>
      </w:r>
      <w:proofErr w:type="spellEnd"/>
      <w:r w:rsidRPr="0078035D">
        <w:rPr>
          <w:rFonts w:ascii="Arial" w:hAnsi="Arial" w:cs="Arial"/>
          <w:sz w:val="22"/>
        </w:rPr>
        <w:t xml:space="preserve">. Má pevná </w:t>
      </w:r>
      <w:proofErr w:type="spellStart"/>
      <w:r w:rsidRPr="0078035D">
        <w:rPr>
          <w:rFonts w:ascii="Arial" w:hAnsi="Arial" w:cs="Arial"/>
          <w:sz w:val="22"/>
        </w:rPr>
        <w:t>dĺžku</w:t>
      </w:r>
      <w:proofErr w:type="spellEnd"/>
      <w:r w:rsidRPr="0078035D">
        <w:rPr>
          <w:rFonts w:ascii="Arial" w:hAnsi="Arial" w:cs="Arial"/>
          <w:sz w:val="22"/>
        </w:rPr>
        <w:t xml:space="preserve"> 24 </w:t>
      </w:r>
      <w:proofErr w:type="spellStart"/>
      <w:r w:rsidRPr="0078035D">
        <w:rPr>
          <w:rFonts w:ascii="Arial" w:hAnsi="Arial" w:cs="Arial"/>
          <w:sz w:val="22"/>
        </w:rPr>
        <w:t>znakov</w:t>
      </w:r>
      <w:proofErr w:type="spellEnd"/>
      <w:r w:rsidRPr="0078035D">
        <w:rPr>
          <w:rFonts w:ascii="Arial" w:hAnsi="Arial" w:cs="Arial"/>
          <w:sz w:val="22"/>
        </w:rPr>
        <w:t xml:space="preserve"> (00-23). Je to prvé pole v </w:t>
      </w:r>
      <w:proofErr w:type="spellStart"/>
      <w:r w:rsidRPr="0078035D">
        <w:rPr>
          <w:rFonts w:ascii="Arial" w:hAnsi="Arial" w:cs="Arial"/>
          <w:sz w:val="22"/>
        </w:rPr>
        <w:t>každom</w:t>
      </w:r>
      <w:proofErr w:type="spellEnd"/>
      <w:r w:rsidRPr="0078035D">
        <w:rPr>
          <w:rFonts w:ascii="Arial" w:hAnsi="Arial" w:cs="Arial"/>
          <w:sz w:val="22"/>
        </w:rPr>
        <w:t xml:space="preserve"> zázname MARC. </w:t>
      </w:r>
      <w:proofErr w:type="spellStart"/>
      <w:r w:rsidRPr="0078035D">
        <w:rPr>
          <w:rFonts w:ascii="Arial" w:hAnsi="Arial" w:cs="Arial"/>
          <w:sz w:val="22"/>
        </w:rPr>
        <w:t>Pozri</w:t>
      </w:r>
      <w:proofErr w:type="spellEnd"/>
      <w:r w:rsidRPr="0078035D">
        <w:rPr>
          <w:rFonts w:ascii="Arial" w:hAnsi="Arial" w:cs="Arial"/>
          <w:sz w:val="22"/>
        </w:rPr>
        <w:t xml:space="preserve"> ISO 2709. Údaje v </w:t>
      </w:r>
      <w:proofErr w:type="spellStart"/>
      <w:r w:rsidRPr="0078035D">
        <w:rPr>
          <w:rFonts w:ascii="Arial" w:hAnsi="Arial" w:cs="Arial"/>
          <w:sz w:val="22"/>
        </w:rPr>
        <w:t>návestí</w:t>
      </w:r>
      <w:proofErr w:type="spellEnd"/>
      <w:r w:rsidRPr="0078035D">
        <w:rPr>
          <w:rFonts w:ascii="Arial" w:hAnsi="Arial" w:cs="Arial"/>
          <w:sz w:val="22"/>
        </w:rPr>
        <w:t xml:space="preserve"> </w:t>
      </w:r>
      <w:proofErr w:type="spellStart"/>
      <w:r w:rsidRPr="0078035D">
        <w:rPr>
          <w:rFonts w:ascii="Arial" w:hAnsi="Arial" w:cs="Arial"/>
          <w:sz w:val="22"/>
        </w:rPr>
        <w:t>definujú</w:t>
      </w:r>
      <w:proofErr w:type="spellEnd"/>
      <w:r w:rsidRPr="0078035D">
        <w:rPr>
          <w:rFonts w:ascii="Arial" w:hAnsi="Arial" w:cs="Arial"/>
          <w:sz w:val="22"/>
        </w:rPr>
        <w:t xml:space="preserve"> parametre </w:t>
      </w:r>
      <w:proofErr w:type="spellStart"/>
      <w:r w:rsidRPr="0078035D">
        <w:rPr>
          <w:rFonts w:ascii="Arial" w:hAnsi="Arial" w:cs="Arial"/>
          <w:sz w:val="22"/>
        </w:rPr>
        <w:t>pre</w:t>
      </w:r>
      <w:proofErr w:type="spellEnd"/>
      <w:r w:rsidRPr="0078035D">
        <w:rPr>
          <w:rFonts w:ascii="Arial" w:hAnsi="Arial" w:cs="Arial"/>
          <w:sz w:val="22"/>
        </w:rPr>
        <w:t xml:space="preserve"> </w:t>
      </w:r>
      <w:proofErr w:type="spellStart"/>
      <w:r w:rsidRPr="0078035D">
        <w:rPr>
          <w:rFonts w:ascii="Arial" w:hAnsi="Arial" w:cs="Arial"/>
          <w:sz w:val="22"/>
        </w:rPr>
        <w:t>spracovanie</w:t>
      </w:r>
      <w:proofErr w:type="spellEnd"/>
      <w:r w:rsidRPr="0078035D">
        <w:rPr>
          <w:rFonts w:ascii="Arial" w:hAnsi="Arial" w:cs="Arial"/>
          <w:sz w:val="22"/>
        </w:rPr>
        <w:t xml:space="preserve"> záznamu o dokumente.</w:t>
      </w:r>
    </w:p>
    <w:p w14:paraId="6B167706" w14:textId="77777777" w:rsidR="0078035D" w:rsidRPr="0078035D" w:rsidRDefault="0078035D" w:rsidP="0078035D">
      <w:pPr>
        <w:numPr>
          <w:ilvl w:val="12"/>
          <w:numId w:val="0"/>
        </w:numPr>
        <w:spacing w:after="0" w:line="240" w:lineRule="auto"/>
        <w:rPr>
          <w:rFonts w:ascii="Arial" w:hAnsi="Arial" w:cs="Arial"/>
          <w:b/>
          <w:sz w:val="22"/>
        </w:rPr>
      </w:pPr>
      <w:proofErr w:type="spellStart"/>
      <w:r w:rsidRPr="0078035D">
        <w:rPr>
          <w:rFonts w:ascii="Arial" w:hAnsi="Arial" w:cs="Arial"/>
          <w:b/>
          <w:sz w:val="22"/>
        </w:rPr>
        <w:t>Adresár</w:t>
      </w:r>
      <w:proofErr w:type="spellEnd"/>
      <w:r w:rsidRPr="0078035D">
        <w:rPr>
          <w:rFonts w:ascii="Arial" w:hAnsi="Arial" w:cs="Arial"/>
          <w:b/>
          <w:sz w:val="22"/>
        </w:rPr>
        <w:t xml:space="preserve"> (</w:t>
      </w:r>
      <w:proofErr w:type="spellStart"/>
      <w:r w:rsidRPr="0078035D">
        <w:rPr>
          <w:rFonts w:ascii="Arial" w:hAnsi="Arial" w:cs="Arial"/>
          <w:b/>
          <w:sz w:val="22"/>
        </w:rPr>
        <w:t>Directory</w:t>
      </w:r>
      <w:proofErr w:type="spellEnd"/>
      <w:r w:rsidRPr="0078035D">
        <w:rPr>
          <w:rFonts w:ascii="Arial" w:hAnsi="Arial" w:cs="Arial"/>
          <w:b/>
          <w:sz w:val="22"/>
        </w:rPr>
        <w:t>)</w:t>
      </w:r>
    </w:p>
    <w:p w14:paraId="57E1201B" w14:textId="77777777"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sz w:val="22"/>
        </w:rPr>
        <w:t xml:space="preserve">Obsahuje adresy s </w:t>
      </w:r>
      <w:proofErr w:type="spellStart"/>
      <w:r w:rsidRPr="0078035D">
        <w:rPr>
          <w:rFonts w:ascii="Arial" w:hAnsi="Arial" w:cs="Arial"/>
          <w:sz w:val="22"/>
        </w:rPr>
        <w:t>tagmi</w:t>
      </w:r>
      <w:proofErr w:type="spellEnd"/>
      <w:r w:rsidRPr="0078035D">
        <w:rPr>
          <w:rFonts w:ascii="Arial" w:hAnsi="Arial" w:cs="Arial"/>
          <w:sz w:val="22"/>
        </w:rPr>
        <w:t xml:space="preserve">, </w:t>
      </w:r>
      <w:proofErr w:type="spellStart"/>
      <w:r w:rsidRPr="0078035D">
        <w:rPr>
          <w:rFonts w:ascii="Arial" w:hAnsi="Arial" w:cs="Arial"/>
          <w:sz w:val="22"/>
        </w:rPr>
        <w:t>dĺžkou</w:t>
      </w:r>
      <w:proofErr w:type="spellEnd"/>
      <w:r w:rsidRPr="0078035D">
        <w:rPr>
          <w:rFonts w:ascii="Arial" w:hAnsi="Arial" w:cs="Arial"/>
          <w:sz w:val="22"/>
        </w:rPr>
        <w:t xml:space="preserve"> a </w:t>
      </w:r>
      <w:proofErr w:type="spellStart"/>
      <w:r w:rsidRPr="0078035D">
        <w:rPr>
          <w:rFonts w:ascii="Arial" w:hAnsi="Arial" w:cs="Arial"/>
          <w:sz w:val="22"/>
        </w:rPr>
        <w:t>začiatkami</w:t>
      </w:r>
      <w:proofErr w:type="spellEnd"/>
      <w:r w:rsidRPr="0078035D">
        <w:rPr>
          <w:rFonts w:ascii="Arial" w:hAnsi="Arial" w:cs="Arial"/>
          <w:sz w:val="22"/>
        </w:rPr>
        <w:t xml:space="preserve"> </w:t>
      </w:r>
      <w:proofErr w:type="spellStart"/>
      <w:r w:rsidRPr="0078035D">
        <w:rPr>
          <w:rFonts w:ascii="Arial" w:hAnsi="Arial" w:cs="Arial"/>
          <w:sz w:val="22"/>
        </w:rPr>
        <w:t>umiestnenia</w:t>
      </w:r>
      <w:proofErr w:type="spellEnd"/>
      <w:r w:rsidRPr="0078035D">
        <w:rPr>
          <w:rFonts w:ascii="Arial" w:hAnsi="Arial" w:cs="Arial"/>
          <w:sz w:val="22"/>
        </w:rPr>
        <w:t xml:space="preserve"> každého </w:t>
      </w:r>
      <w:proofErr w:type="spellStart"/>
      <w:r w:rsidRPr="0078035D">
        <w:rPr>
          <w:rFonts w:ascii="Arial" w:hAnsi="Arial" w:cs="Arial"/>
          <w:sz w:val="22"/>
        </w:rPr>
        <w:t>poľa</w:t>
      </w:r>
      <w:proofErr w:type="spellEnd"/>
      <w:r w:rsidRPr="0078035D">
        <w:rPr>
          <w:rFonts w:ascii="Arial" w:hAnsi="Arial" w:cs="Arial"/>
          <w:sz w:val="22"/>
        </w:rPr>
        <w:t xml:space="preserve"> </w:t>
      </w:r>
      <w:proofErr w:type="spellStart"/>
      <w:r w:rsidRPr="0078035D">
        <w:rPr>
          <w:rFonts w:ascii="Arial" w:hAnsi="Arial" w:cs="Arial"/>
          <w:sz w:val="22"/>
        </w:rPr>
        <w:t>premenlivej</w:t>
      </w:r>
      <w:proofErr w:type="spellEnd"/>
      <w:r w:rsidRPr="0078035D">
        <w:rPr>
          <w:rFonts w:ascii="Arial" w:hAnsi="Arial" w:cs="Arial"/>
          <w:sz w:val="22"/>
        </w:rPr>
        <w:t xml:space="preserve"> </w:t>
      </w:r>
      <w:proofErr w:type="spellStart"/>
      <w:r w:rsidRPr="0078035D">
        <w:rPr>
          <w:rFonts w:ascii="Arial" w:hAnsi="Arial" w:cs="Arial"/>
          <w:sz w:val="22"/>
        </w:rPr>
        <w:t>dĺžky</w:t>
      </w:r>
      <w:proofErr w:type="spellEnd"/>
      <w:r w:rsidRPr="0078035D">
        <w:rPr>
          <w:rFonts w:ascii="Arial" w:hAnsi="Arial" w:cs="Arial"/>
          <w:sz w:val="22"/>
        </w:rPr>
        <w:t xml:space="preserve"> v zázname. Adresa každého </w:t>
      </w:r>
      <w:proofErr w:type="spellStart"/>
      <w:r w:rsidRPr="0078035D">
        <w:rPr>
          <w:rFonts w:ascii="Arial" w:hAnsi="Arial" w:cs="Arial"/>
          <w:sz w:val="22"/>
        </w:rPr>
        <w:t>poľa</w:t>
      </w:r>
      <w:proofErr w:type="spellEnd"/>
      <w:r w:rsidRPr="0078035D">
        <w:rPr>
          <w:rFonts w:ascii="Arial" w:hAnsi="Arial" w:cs="Arial"/>
          <w:sz w:val="22"/>
        </w:rPr>
        <w:t xml:space="preserve"> </w:t>
      </w:r>
      <w:proofErr w:type="spellStart"/>
      <w:r w:rsidRPr="0078035D">
        <w:rPr>
          <w:rFonts w:ascii="Arial" w:hAnsi="Arial" w:cs="Arial"/>
          <w:sz w:val="22"/>
        </w:rPr>
        <w:t>premenlivej</w:t>
      </w:r>
      <w:proofErr w:type="spellEnd"/>
      <w:r w:rsidRPr="0078035D">
        <w:rPr>
          <w:rFonts w:ascii="Arial" w:hAnsi="Arial" w:cs="Arial"/>
          <w:sz w:val="22"/>
        </w:rPr>
        <w:t xml:space="preserve"> </w:t>
      </w:r>
      <w:proofErr w:type="spellStart"/>
      <w:r w:rsidRPr="0078035D">
        <w:rPr>
          <w:rFonts w:ascii="Arial" w:hAnsi="Arial" w:cs="Arial"/>
          <w:sz w:val="22"/>
        </w:rPr>
        <w:t>dĺžky</w:t>
      </w:r>
      <w:proofErr w:type="spellEnd"/>
      <w:r w:rsidRPr="0078035D">
        <w:rPr>
          <w:rFonts w:ascii="Arial" w:hAnsi="Arial" w:cs="Arial"/>
          <w:sz w:val="22"/>
        </w:rPr>
        <w:t xml:space="preserve"> má </w:t>
      </w:r>
      <w:proofErr w:type="spellStart"/>
      <w:r w:rsidRPr="0078035D">
        <w:rPr>
          <w:rFonts w:ascii="Arial" w:hAnsi="Arial" w:cs="Arial"/>
          <w:sz w:val="22"/>
        </w:rPr>
        <w:t>dĺžku</w:t>
      </w:r>
      <w:proofErr w:type="spellEnd"/>
      <w:r w:rsidRPr="0078035D">
        <w:rPr>
          <w:rFonts w:ascii="Arial" w:hAnsi="Arial" w:cs="Arial"/>
          <w:sz w:val="22"/>
        </w:rPr>
        <w:t xml:space="preserve"> 12 </w:t>
      </w:r>
      <w:proofErr w:type="spellStart"/>
      <w:r w:rsidRPr="0078035D">
        <w:rPr>
          <w:rFonts w:ascii="Arial" w:hAnsi="Arial" w:cs="Arial"/>
          <w:sz w:val="22"/>
        </w:rPr>
        <w:t>znakov</w:t>
      </w:r>
      <w:proofErr w:type="spellEnd"/>
      <w:r w:rsidRPr="0078035D">
        <w:rPr>
          <w:rFonts w:ascii="Arial" w:hAnsi="Arial" w:cs="Arial"/>
          <w:sz w:val="22"/>
        </w:rPr>
        <w:t xml:space="preserve">. </w:t>
      </w:r>
      <w:proofErr w:type="spellStart"/>
      <w:r w:rsidRPr="0078035D">
        <w:rPr>
          <w:rFonts w:ascii="Arial" w:hAnsi="Arial" w:cs="Arial"/>
          <w:sz w:val="22"/>
        </w:rPr>
        <w:t>Najprv</w:t>
      </w:r>
      <w:proofErr w:type="spellEnd"/>
      <w:r w:rsidRPr="0078035D">
        <w:rPr>
          <w:rFonts w:ascii="Arial" w:hAnsi="Arial" w:cs="Arial"/>
          <w:sz w:val="22"/>
        </w:rPr>
        <w:t xml:space="preserve"> sú </w:t>
      </w:r>
      <w:proofErr w:type="spellStart"/>
      <w:r w:rsidRPr="0078035D">
        <w:rPr>
          <w:rFonts w:ascii="Arial" w:hAnsi="Arial" w:cs="Arial"/>
          <w:sz w:val="22"/>
        </w:rPr>
        <w:t>umiestnené</w:t>
      </w:r>
      <w:proofErr w:type="spellEnd"/>
      <w:r w:rsidRPr="0078035D">
        <w:rPr>
          <w:rFonts w:ascii="Arial" w:hAnsi="Arial" w:cs="Arial"/>
          <w:sz w:val="22"/>
        </w:rPr>
        <w:t xml:space="preserve"> </w:t>
      </w:r>
      <w:proofErr w:type="spellStart"/>
      <w:r w:rsidRPr="0078035D">
        <w:rPr>
          <w:rFonts w:ascii="Arial" w:hAnsi="Arial" w:cs="Arial"/>
          <w:sz w:val="22"/>
        </w:rPr>
        <w:t>premenlivé</w:t>
      </w:r>
      <w:proofErr w:type="spellEnd"/>
      <w:r w:rsidRPr="0078035D">
        <w:rPr>
          <w:rFonts w:ascii="Arial" w:hAnsi="Arial" w:cs="Arial"/>
          <w:sz w:val="22"/>
        </w:rPr>
        <w:t xml:space="preserve"> </w:t>
      </w:r>
      <w:proofErr w:type="spellStart"/>
      <w:r w:rsidRPr="0078035D">
        <w:rPr>
          <w:rFonts w:ascii="Arial" w:hAnsi="Arial" w:cs="Arial"/>
          <w:sz w:val="22"/>
        </w:rPr>
        <w:t>riadiace</w:t>
      </w:r>
      <w:proofErr w:type="spellEnd"/>
      <w:r w:rsidRPr="0078035D">
        <w:rPr>
          <w:rFonts w:ascii="Arial" w:hAnsi="Arial" w:cs="Arial"/>
          <w:sz w:val="22"/>
        </w:rPr>
        <w:t xml:space="preserve"> </w:t>
      </w:r>
      <w:proofErr w:type="spellStart"/>
      <w:r w:rsidRPr="0078035D">
        <w:rPr>
          <w:rFonts w:ascii="Arial" w:hAnsi="Arial" w:cs="Arial"/>
          <w:sz w:val="22"/>
        </w:rPr>
        <w:t>polia</w:t>
      </w:r>
      <w:proofErr w:type="spellEnd"/>
      <w:r w:rsidRPr="0078035D">
        <w:rPr>
          <w:rFonts w:ascii="Arial" w:hAnsi="Arial" w:cs="Arial"/>
          <w:sz w:val="22"/>
        </w:rPr>
        <w:t xml:space="preserve"> a za nimi </w:t>
      </w:r>
      <w:proofErr w:type="spellStart"/>
      <w:r w:rsidRPr="0078035D">
        <w:rPr>
          <w:rFonts w:ascii="Arial" w:hAnsi="Arial" w:cs="Arial"/>
          <w:sz w:val="22"/>
        </w:rPr>
        <w:t>premenlivé</w:t>
      </w:r>
      <w:proofErr w:type="spellEnd"/>
      <w:r w:rsidRPr="0078035D">
        <w:rPr>
          <w:rFonts w:ascii="Arial" w:hAnsi="Arial" w:cs="Arial"/>
          <w:sz w:val="22"/>
        </w:rPr>
        <w:t xml:space="preserve"> </w:t>
      </w:r>
      <w:proofErr w:type="spellStart"/>
      <w:r w:rsidRPr="0078035D">
        <w:rPr>
          <w:rFonts w:ascii="Arial" w:hAnsi="Arial" w:cs="Arial"/>
          <w:sz w:val="22"/>
        </w:rPr>
        <w:t>polia</w:t>
      </w:r>
      <w:proofErr w:type="spellEnd"/>
      <w:r w:rsidRPr="0078035D">
        <w:rPr>
          <w:rFonts w:ascii="Arial" w:hAnsi="Arial" w:cs="Arial"/>
          <w:sz w:val="22"/>
        </w:rPr>
        <w:t xml:space="preserve"> </w:t>
      </w:r>
      <w:proofErr w:type="spellStart"/>
      <w:r w:rsidRPr="0078035D">
        <w:rPr>
          <w:rFonts w:ascii="Arial" w:hAnsi="Arial" w:cs="Arial"/>
          <w:sz w:val="22"/>
        </w:rPr>
        <w:t>údajov</w:t>
      </w:r>
      <w:proofErr w:type="spellEnd"/>
      <w:r w:rsidRPr="0078035D">
        <w:rPr>
          <w:rFonts w:ascii="Arial" w:hAnsi="Arial" w:cs="Arial"/>
          <w:sz w:val="22"/>
        </w:rPr>
        <w:t xml:space="preserve">. </w:t>
      </w:r>
      <w:proofErr w:type="spellStart"/>
      <w:r w:rsidRPr="0078035D">
        <w:rPr>
          <w:rFonts w:ascii="Arial" w:hAnsi="Arial" w:cs="Arial"/>
          <w:sz w:val="22"/>
        </w:rPr>
        <w:t>Premenlivé</w:t>
      </w:r>
      <w:proofErr w:type="spellEnd"/>
      <w:r w:rsidRPr="0078035D">
        <w:rPr>
          <w:rFonts w:ascii="Arial" w:hAnsi="Arial" w:cs="Arial"/>
          <w:sz w:val="22"/>
        </w:rPr>
        <w:t xml:space="preserve"> </w:t>
      </w:r>
      <w:proofErr w:type="spellStart"/>
      <w:r w:rsidRPr="0078035D">
        <w:rPr>
          <w:rFonts w:ascii="Arial" w:hAnsi="Arial" w:cs="Arial"/>
          <w:sz w:val="22"/>
        </w:rPr>
        <w:t>polia</w:t>
      </w:r>
      <w:proofErr w:type="spellEnd"/>
      <w:r w:rsidRPr="0078035D">
        <w:rPr>
          <w:rFonts w:ascii="Arial" w:hAnsi="Arial" w:cs="Arial"/>
          <w:sz w:val="22"/>
        </w:rPr>
        <w:t xml:space="preserve"> </w:t>
      </w:r>
      <w:proofErr w:type="spellStart"/>
      <w:r w:rsidRPr="0078035D">
        <w:rPr>
          <w:rFonts w:ascii="Arial" w:hAnsi="Arial" w:cs="Arial"/>
          <w:sz w:val="22"/>
        </w:rPr>
        <w:t>údajov</w:t>
      </w:r>
      <w:proofErr w:type="spellEnd"/>
      <w:r w:rsidRPr="0078035D">
        <w:rPr>
          <w:rFonts w:ascii="Arial" w:hAnsi="Arial" w:cs="Arial"/>
          <w:sz w:val="22"/>
        </w:rPr>
        <w:t xml:space="preserve"> sú </w:t>
      </w:r>
      <w:proofErr w:type="spellStart"/>
      <w:r w:rsidRPr="0078035D">
        <w:rPr>
          <w:rFonts w:ascii="Arial" w:hAnsi="Arial" w:cs="Arial"/>
          <w:sz w:val="22"/>
        </w:rPr>
        <w:t>usporiadané</w:t>
      </w:r>
      <w:proofErr w:type="spellEnd"/>
      <w:r w:rsidRPr="0078035D">
        <w:rPr>
          <w:rFonts w:ascii="Arial" w:hAnsi="Arial" w:cs="Arial"/>
          <w:sz w:val="22"/>
        </w:rPr>
        <w:t xml:space="preserve"> </w:t>
      </w:r>
      <w:proofErr w:type="spellStart"/>
      <w:r w:rsidRPr="0078035D">
        <w:rPr>
          <w:rFonts w:ascii="Arial" w:hAnsi="Arial" w:cs="Arial"/>
          <w:sz w:val="22"/>
        </w:rPr>
        <w:t>vzostupne</w:t>
      </w:r>
      <w:proofErr w:type="spellEnd"/>
      <w:r w:rsidRPr="0078035D">
        <w:rPr>
          <w:rFonts w:ascii="Arial" w:hAnsi="Arial" w:cs="Arial"/>
          <w:sz w:val="22"/>
        </w:rPr>
        <w:t xml:space="preserve"> </w:t>
      </w:r>
      <w:proofErr w:type="spellStart"/>
      <w:r w:rsidRPr="0078035D">
        <w:rPr>
          <w:rFonts w:ascii="Arial" w:hAnsi="Arial" w:cs="Arial"/>
          <w:sz w:val="22"/>
        </w:rPr>
        <w:t>podľa</w:t>
      </w:r>
      <w:proofErr w:type="spellEnd"/>
      <w:r w:rsidRPr="0078035D">
        <w:rPr>
          <w:rFonts w:ascii="Arial" w:hAnsi="Arial" w:cs="Arial"/>
          <w:sz w:val="22"/>
        </w:rPr>
        <w:t xml:space="preserve"> prvého znaku tagu. </w:t>
      </w:r>
      <w:proofErr w:type="spellStart"/>
      <w:r w:rsidRPr="0078035D">
        <w:rPr>
          <w:rFonts w:ascii="Arial" w:hAnsi="Arial" w:cs="Arial"/>
          <w:sz w:val="22"/>
        </w:rPr>
        <w:t>Koniec</w:t>
      </w:r>
      <w:proofErr w:type="spellEnd"/>
      <w:r w:rsidRPr="0078035D">
        <w:rPr>
          <w:rFonts w:ascii="Arial" w:hAnsi="Arial" w:cs="Arial"/>
          <w:sz w:val="22"/>
        </w:rPr>
        <w:t xml:space="preserve"> </w:t>
      </w:r>
      <w:proofErr w:type="spellStart"/>
      <w:r w:rsidRPr="0078035D">
        <w:rPr>
          <w:rFonts w:ascii="Arial" w:hAnsi="Arial" w:cs="Arial"/>
          <w:sz w:val="22"/>
        </w:rPr>
        <w:t>adresára</w:t>
      </w:r>
      <w:proofErr w:type="spellEnd"/>
      <w:r w:rsidRPr="0078035D">
        <w:rPr>
          <w:rFonts w:ascii="Arial" w:hAnsi="Arial" w:cs="Arial"/>
          <w:sz w:val="22"/>
        </w:rPr>
        <w:t xml:space="preserve"> je označený </w:t>
      </w:r>
      <w:proofErr w:type="spellStart"/>
      <w:r w:rsidRPr="0078035D">
        <w:rPr>
          <w:rFonts w:ascii="Arial" w:hAnsi="Arial" w:cs="Arial"/>
          <w:sz w:val="22"/>
        </w:rPr>
        <w:t>znakom</w:t>
      </w:r>
      <w:proofErr w:type="spellEnd"/>
      <w:r w:rsidRPr="0078035D">
        <w:rPr>
          <w:rFonts w:ascii="Arial" w:hAnsi="Arial" w:cs="Arial"/>
          <w:sz w:val="22"/>
        </w:rPr>
        <w:t xml:space="preserve"> </w:t>
      </w:r>
      <w:proofErr w:type="spellStart"/>
      <w:r w:rsidRPr="0078035D">
        <w:rPr>
          <w:rFonts w:ascii="Arial" w:hAnsi="Arial" w:cs="Arial"/>
          <w:sz w:val="22"/>
        </w:rPr>
        <w:t>konca</w:t>
      </w:r>
      <w:proofErr w:type="spellEnd"/>
      <w:r w:rsidRPr="0078035D">
        <w:rPr>
          <w:rFonts w:ascii="Arial" w:hAnsi="Arial" w:cs="Arial"/>
          <w:sz w:val="22"/>
        </w:rPr>
        <w:t xml:space="preserve"> </w:t>
      </w:r>
      <w:proofErr w:type="spellStart"/>
      <w:proofErr w:type="gramStart"/>
      <w:r w:rsidRPr="0078035D">
        <w:rPr>
          <w:rFonts w:ascii="Arial" w:hAnsi="Arial" w:cs="Arial"/>
          <w:sz w:val="22"/>
        </w:rPr>
        <w:t>poľa</w:t>
      </w:r>
      <w:proofErr w:type="spellEnd"/>
      <w:r w:rsidRPr="0078035D">
        <w:rPr>
          <w:rFonts w:ascii="Arial" w:hAnsi="Arial" w:cs="Arial"/>
          <w:sz w:val="22"/>
        </w:rPr>
        <w:t>(</w:t>
      </w:r>
      <w:proofErr w:type="gramEnd"/>
      <w:r w:rsidRPr="0078035D">
        <w:rPr>
          <w:rFonts w:ascii="Arial" w:hAnsi="Arial" w:cs="Arial"/>
          <w:sz w:val="22"/>
        </w:rPr>
        <w:t xml:space="preserve">@). </w:t>
      </w:r>
      <w:proofErr w:type="spellStart"/>
      <w:r w:rsidRPr="0078035D">
        <w:rPr>
          <w:rFonts w:ascii="Arial" w:hAnsi="Arial" w:cs="Arial"/>
          <w:sz w:val="22"/>
        </w:rPr>
        <w:t>Pozri</w:t>
      </w:r>
      <w:proofErr w:type="spellEnd"/>
      <w:r w:rsidRPr="0078035D">
        <w:rPr>
          <w:rFonts w:ascii="Arial" w:hAnsi="Arial" w:cs="Arial"/>
          <w:sz w:val="22"/>
        </w:rPr>
        <w:t xml:space="preserve"> ISO 2709. </w:t>
      </w:r>
    </w:p>
    <w:p w14:paraId="7299A09E" w14:textId="77777777" w:rsidR="0078035D" w:rsidRPr="0078035D" w:rsidRDefault="0078035D" w:rsidP="0078035D">
      <w:pPr>
        <w:numPr>
          <w:ilvl w:val="12"/>
          <w:numId w:val="0"/>
        </w:numPr>
        <w:spacing w:after="0" w:line="240" w:lineRule="auto"/>
        <w:rPr>
          <w:rFonts w:ascii="Arial" w:hAnsi="Arial" w:cs="Arial"/>
          <w:sz w:val="22"/>
        </w:rPr>
      </w:pPr>
      <w:proofErr w:type="spellStart"/>
      <w:r w:rsidRPr="0078035D">
        <w:rPr>
          <w:rFonts w:ascii="Arial" w:hAnsi="Arial" w:cs="Arial"/>
          <w:b/>
          <w:sz w:val="22"/>
        </w:rPr>
        <w:t>Polia</w:t>
      </w:r>
      <w:proofErr w:type="spellEnd"/>
      <w:r w:rsidRPr="0078035D">
        <w:rPr>
          <w:rFonts w:ascii="Arial" w:hAnsi="Arial" w:cs="Arial"/>
          <w:b/>
          <w:sz w:val="22"/>
        </w:rPr>
        <w:t xml:space="preserve"> </w:t>
      </w:r>
      <w:proofErr w:type="spellStart"/>
      <w:r w:rsidRPr="0078035D">
        <w:rPr>
          <w:rFonts w:ascii="Arial" w:hAnsi="Arial" w:cs="Arial"/>
          <w:b/>
          <w:sz w:val="22"/>
        </w:rPr>
        <w:t>premenlivej</w:t>
      </w:r>
      <w:proofErr w:type="spellEnd"/>
      <w:r w:rsidRPr="0078035D">
        <w:rPr>
          <w:rFonts w:ascii="Arial" w:hAnsi="Arial" w:cs="Arial"/>
          <w:b/>
          <w:sz w:val="22"/>
        </w:rPr>
        <w:t xml:space="preserve"> </w:t>
      </w:r>
      <w:proofErr w:type="spellStart"/>
      <w:r w:rsidRPr="0078035D">
        <w:rPr>
          <w:rFonts w:ascii="Arial" w:hAnsi="Arial" w:cs="Arial"/>
          <w:b/>
          <w:sz w:val="22"/>
        </w:rPr>
        <w:t>dĺžky</w:t>
      </w:r>
      <w:proofErr w:type="spellEnd"/>
      <w:r w:rsidRPr="0078035D">
        <w:rPr>
          <w:rFonts w:ascii="Arial" w:hAnsi="Arial" w:cs="Arial"/>
          <w:b/>
          <w:sz w:val="22"/>
        </w:rPr>
        <w:t xml:space="preserve"> (</w:t>
      </w:r>
      <w:proofErr w:type="spellStart"/>
      <w:r w:rsidRPr="0078035D">
        <w:rPr>
          <w:rFonts w:ascii="Arial" w:hAnsi="Arial" w:cs="Arial"/>
          <w:b/>
          <w:sz w:val="22"/>
        </w:rPr>
        <w:t>Variable</w:t>
      </w:r>
      <w:proofErr w:type="spellEnd"/>
      <w:r w:rsidRPr="0078035D">
        <w:rPr>
          <w:rFonts w:ascii="Arial" w:hAnsi="Arial" w:cs="Arial"/>
          <w:b/>
          <w:sz w:val="22"/>
        </w:rPr>
        <w:t xml:space="preserve"> </w:t>
      </w:r>
      <w:proofErr w:type="spellStart"/>
      <w:r w:rsidRPr="0078035D">
        <w:rPr>
          <w:rFonts w:ascii="Arial" w:hAnsi="Arial" w:cs="Arial"/>
          <w:b/>
          <w:sz w:val="22"/>
        </w:rPr>
        <w:t>fields</w:t>
      </w:r>
      <w:proofErr w:type="spellEnd"/>
      <w:r w:rsidRPr="0078035D">
        <w:rPr>
          <w:rFonts w:ascii="Arial" w:hAnsi="Arial" w:cs="Arial"/>
          <w:b/>
          <w:sz w:val="22"/>
        </w:rPr>
        <w:t>)</w:t>
      </w:r>
      <w:r w:rsidRPr="0078035D">
        <w:rPr>
          <w:rFonts w:ascii="Arial" w:hAnsi="Arial" w:cs="Arial"/>
          <w:sz w:val="22"/>
        </w:rPr>
        <w:t xml:space="preserve"> </w:t>
      </w:r>
    </w:p>
    <w:p w14:paraId="0AB3D46C" w14:textId="683D7662"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sz w:val="22"/>
        </w:rPr>
        <w:t xml:space="preserve">Záznam MARC je organizovaný do polí </w:t>
      </w:r>
      <w:proofErr w:type="spellStart"/>
      <w:r w:rsidRPr="0078035D">
        <w:rPr>
          <w:rFonts w:ascii="Arial" w:hAnsi="Arial" w:cs="Arial"/>
          <w:sz w:val="22"/>
        </w:rPr>
        <w:t>premenlivej</w:t>
      </w:r>
      <w:proofErr w:type="spellEnd"/>
      <w:r w:rsidRPr="0078035D">
        <w:rPr>
          <w:rFonts w:ascii="Arial" w:hAnsi="Arial" w:cs="Arial"/>
          <w:sz w:val="22"/>
        </w:rPr>
        <w:t xml:space="preserve"> </w:t>
      </w:r>
      <w:proofErr w:type="spellStart"/>
      <w:r w:rsidRPr="0078035D">
        <w:rPr>
          <w:rFonts w:ascii="Arial" w:hAnsi="Arial" w:cs="Arial"/>
          <w:sz w:val="22"/>
        </w:rPr>
        <w:t>dĺžky</w:t>
      </w:r>
      <w:proofErr w:type="spellEnd"/>
      <w:r w:rsidRPr="0078035D">
        <w:rPr>
          <w:rFonts w:ascii="Arial" w:hAnsi="Arial" w:cs="Arial"/>
          <w:sz w:val="22"/>
        </w:rPr>
        <w:t xml:space="preserve">. Každé pole </w:t>
      </w:r>
      <w:proofErr w:type="spellStart"/>
      <w:r w:rsidRPr="0078035D">
        <w:rPr>
          <w:rFonts w:ascii="Arial" w:hAnsi="Arial" w:cs="Arial"/>
          <w:sz w:val="22"/>
        </w:rPr>
        <w:t>premenlivej</w:t>
      </w:r>
      <w:proofErr w:type="spellEnd"/>
      <w:r w:rsidRPr="0078035D">
        <w:rPr>
          <w:rFonts w:ascii="Arial" w:hAnsi="Arial" w:cs="Arial"/>
          <w:sz w:val="22"/>
        </w:rPr>
        <w:t xml:space="preserve"> </w:t>
      </w:r>
      <w:proofErr w:type="spellStart"/>
      <w:r w:rsidRPr="0078035D">
        <w:rPr>
          <w:rFonts w:ascii="Arial" w:hAnsi="Arial" w:cs="Arial"/>
          <w:sz w:val="22"/>
        </w:rPr>
        <w:t>dĺžky</w:t>
      </w:r>
      <w:proofErr w:type="spellEnd"/>
      <w:r w:rsidRPr="0078035D">
        <w:rPr>
          <w:rFonts w:ascii="Arial" w:hAnsi="Arial" w:cs="Arial"/>
          <w:sz w:val="22"/>
        </w:rPr>
        <w:t xml:space="preserve"> je identifikované </w:t>
      </w:r>
      <w:proofErr w:type="spellStart"/>
      <w:r w:rsidRPr="0078035D">
        <w:rPr>
          <w:rFonts w:ascii="Arial" w:hAnsi="Arial" w:cs="Arial"/>
          <w:i/>
          <w:sz w:val="22"/>
        </w:rPr>
        <w:t>tagom</w:t>
      </w:r>
      <w:proofErr w:type="spellEnd"/>
      <w:r w:rsidRPr="0078035D">
        <w:rPr>
          <w:rFonts w:ascii="Arial" w:hAnsi="Arial" w:cs="Arial"/>
          <w:i/>
          <w:sz w:val="22"/>
        </w:rPr>
        <w:t xml:space="preserve">. Tag má vždy </w:t>
      </w:r>
      <w:proofErr w:type="spellStart"/>
      <w:r w:rsidRPr="0078035D">
        <w:rPr>
          <w:rFonts w:ascii="Arial" w:hAnsi="Arial" w:cs="Arial"/>
          <w:i/>
          <w:sz w:val="22"/>
        </w:rPr>
        <w:t>tri</w:t>
      </w:r>
      <w:proofErr w:type="spellEnd"/>
      <w:r w:rsidRPr="0078035D">
        <w:rPr>
          <w:rFonts w:ascii="Arial" w:hAnsi="Arial" w:cs="Arial"/>
          <w:i/>
          <w:sz w:val="22"/>
        </w:rPr>
        <w:t xml:space="preserve"> znaky.</w:t>
      </w:r>
      <w:r w:rsidRPr="0078035D">
        <w:rPr>
          <w:rFonts w:ascii="Arial" w:hAnsi="Arial" w:cs="Arial"/>
          <w:b/>
          <w:sz w:val="22"/>
        </w:rPr>
        <w:t xml:space="preserve"> </w:t>
      </w:r>
      <w:proofErr w:type="spellStart"/>
      <w:r w:rsidRPr="0078035D">
        <w:rPr>
          <w:rFonts w:ascii="Arial" w:hAnsi="Arial" w:cs="Arial"/>
          <w:sz w:val="22"/>
        </w:rPr>
        <w:t>Posledné</w:t>
      </w:r>
      <w:proofErr w:type="spellEnd"/>
      <w:r w:rsidRPr="0078035D">
        <w:rPr>
          <w:rFonts w:ascii="Arial" w:hAnsi="Arial" w:cs="Arial"/>
          <w:sz w:val="22"/>
        </w:rPr>
        <w:t xml:space="preserve"> pole </w:t>
      </w:r>
      <w:proofErr w:type="spellStart"/>
      <w:r w:rsidRPr="0078035D">
        <w:rPr>
          <w:rFonts w:ascii="Arial" w:hAnsi="Arial" w:cs="Arial"/>
          <w:sz w:val="22"/>
        </w:rPr>
        <w:t>premenlivej</w:t>
      </w:r>
      <w:proofErr w:type="spellEnd"/>
      <w:r w:rsidRPr="0078035D">
        <w:rPr>
          <w:rFonts w:ascii="Arial" w:hAnsi="Arial" w:cs="Arial"/>
          <w:sz w:val="22"/>
        </w:rPr>
        <w:t xml:space="preserve"> </w:t>
      </w:r>
      <w:proofErr w:type="spellStart"/>
      <w:r w:rsidRPr="0078035D">
        <w:rPr>
          <w:rFonts w:ascii="Arial" w:hAnsi="Arial" w:cs="Arial"/>
          <w:sz w:val="22"/>
        </w:rPr>
        <w:t>dĺžky</w:t>
      </w:r>
      <w:proofErr w:type="spellEnd"/>
      <w:r w:rsidRPr="0078035D">
        <w:rPr>
          <w:rFonts w:ascii="Arial" w:hAnsi="Arial" w:cs="Arial"/>
          <w:sz w:val="22"/>
        </w:rPr>
        <w:t xml:space="preserve"> v zázname </w:t>
      </w:r>
      <w:proofErr w:type="spellStart"/>
      <w:r w:rsidRPr="0078035D">
        <w:rPr>
          <w:rFonts w:ascii="Arial" w:hAnsi="Arial" w:cs="Arial"/>
          <w:sz w:val="22"/>
        </w:rPr>
        <w:t>sa</w:t>
      </w:r>
      <w:proofErr w:type="spellEnd"/>
      <w:r w:rsidRPr="0078035D">
        <w:rPr>
          <w:rFonts w:ascii="Arial" w:hAnsi="Arial" w:cs="Arial"/>
          <w:sz w:val="22"/>
        </w:rPr>
        <w:t xml:space="preserve"> </w:t>
      </w:r>
      <w:proofErr w:type="gramStart"/>
      <w:r w:rsidRPr="0078035D">
        <w:rPr>
          <w:rFonts w:ascii="Arial" w:hAnsi="Arial" w:cs="Arial"/>
          <w:sz w:val="22"/>
        </w:rPr>
        <w:t>končí</w:t>
      </w:r>
      <w:proofErr w:type="gramEnd"/>
      <w:r w:rsidRPr="0078035D">
        <w:rPr>
          <w:rFonts w:ascii="Arial" w:hAnsi="Arial" w:cs="Arial"/>
          <w:sz w:val="22"/>
        </w:rPr>
        <w:t xml:space="preserve"> </w:t>
      </w:r>
      <w:proofErr w:type="spellStart"/>
      <w:r w:rsidRPr="0078035D">
        <w:rPr>
          <w:rFonts w:ascii="Arial" w:hAnsi="Arial" w:cs="Arial"/>
          <w:sz w:val="22"/>
        </w:rPr>
        <w:t>znakom</w:t>
      </w:r>
      <w:proofErr w:type="spellEnd"/>
      <w:r w:rsidRPr="0078035D">
        <w:rPr>
          <w:rFonts w:ascii="Arial" w:hAnsi="Arial" w:cs="Arial"/>
          <w:sz w:val="22"/>
        </w:rPr>
        <w:t xml:space="preserve"> </w:t>
      </w:r>
      <w:proofErr w:type="spellStart"/>
      <w:r w:rsidRPr="0078035D">
        <w:rPr>
          <w:rFonts w:ascii="Arial" w:hAnsi="Arial" w:cs="Arial"/>
          <w:sz w:val="22"/>
        </w:rPr>
        <w:t>konca</w:t>
      </w:r>
      <w:proofErr w:type="spellEnd"/>
      <w:r w:rsidRPr="0078035D">
        <w:rPr>
          <w:rFonts w:ascii="Arial" w:hAnsi="Arial" w:cs="Arial"/>
          <w:sz w:val="22"/>
        </w:rPr>
        <w:t xml:space="preserve"> </w:t>
      </w:r>
      <w:proofErr w:type="spellStart"/>
      <w:r w:rsidRPr="0078035D">
        <w:rPr>
          <w:rFonts w:ascii="Arial" w:hAnsi="Arial" w:cs="Arial"/>
          <w:sz w:val="22"/>
        </w:rPr>
        <w:t>poľa</w:t>
      </w:r>
      <w:proofErr w:type="spellEnd"/>
      <w:r w:rsidRPr="0078035D">
        <w:rPr>
          <w:rFonts w:ascii="Arial" w:hAnsi="Arial" w:cs="Arial"/>
          <w:sz w:val="22"/>
        </w:rPr>
        <w:t xml:space="preserve"> (@) a </w:t>
      </w:r>
      <w:proofErr w:type="spellStart"/>
      <w:r w:rsidRPr="0078035D">
        <w:rPr>
          <w:rFonts w:ascii="Arial" w:hAnsi="Arial" w:cs="Arial"/>
          <w:sz w:val="22"/>
        </w:rPr>
        <w:t>znakom</w:t>
      </w:r>
      <w:proofErr w:type="spellEnd"/>
      <w:r w:rsidRPr="0078035D">
        <w:rPr>
          <w:rFonts w:ascii="Arial" w:hAnsi="Arial" w:cs="Arial"/>
          <w:sz w:val="22"/>
        </w:rPr>
        <w:t xml:space="preserve"> </w:t>
      </w:r>
      <w:proofErr w:type="spellStart"/>
      <w:r w:rsidRPr="0078035D">
        <w:rPr>
          <w:rFonts w:ascii="Arial" w:hAnsi="Arial" w:cs="Arial"/>
          <w:sz w:val="22"/>
        </w:rPr>
        <w:t>konca</w:t>
      </w:r>
      <w:proofErr w:type="spellEnd"/>
      <w:r w:rsidRPr="0078035D">
        <w:rPr>
          <w:rFonts w:ascii="Arial" w:hAnsi="Arial" w:cs="Arial"/>
          <w:sz w:val="22"/>
        </w:rPr>
        <w:t xml:space="preserve"> záznamu (%). </w:t>
      </w:r>
      <w:r w:rsidR="009D33D3">
        <w:rPr>
          <w:rFonts w:ascii="Arial" w:hAnsi="Arial" w:cs="Arial"/>
          <w:sz w:val="22"/>
        </w:rPr>
        <w:t>(</w:t>
      </w:r>
      <w:proofErr w:type="spellStart"/>
      <w:r w:rsidRPr="0078035D">
        <w:rPr>
          <w:rFonts w:ascii="Arial" w:hAnsi="Arial" w:cs="Arial"/>
          <w:sz w:val="22"/>
        </w:rPr>
        <w:t>Pozri</w:t>
      </w:r>
      <w:proofErr w:type="spellEnd"/>
      <w:r w:rsidRPr="0078035D">
        <w:rPr>
          <w:rFonts w:ascii="Arial" w:hAnsi="Arial" w:cs="Arial"/>
          <w:sz w:val="22"/>
        </w:rPr>
        <w:t xml:space="preserve"> ISO 2709</w:t>
      </w:r>
      <w:r w:rsidR="009D33D3">
        <w:rPr>
          <w:rFonts w:ascii="Arial" w:hAnsi="Arial" w:cs="Arial"/>
          <w:sz w:val="22"/>
        </w:rPr>
        <w:t>)</w:t>
      </w:r>
      <w:r w:rsidRPr="0078035D">
        <w:rPr>
          <w:rFonts w:ascii="Arial" w:hAnsi="Arial" w:cs="Arial"/>
          <w:sz w:val="22"/>
        </w:rPr>
        <w:t xml:space="preserve"> </w:t>
      </w:r>
    </w:p>
    <w:p w14:paraId="2FE8F300" w14:textId="77777777" w:rsidR="0078035D" w:rsidRPr="0078035D" w:rsidRDefault="0078035D" w:rsidP="0078035D">
      <w:pPr>
        <w:numPr>
          <w:ilvl w:val="12"/>
          <w:numId w:val="0"/>
        </w:numPr>
        <w:spacing w:after="0" w:line="240" w:lineRule="auto"/>
        <w:rPr>
          <w:rFonts w:ascii="Arial" w:hAnsi="Arial" w:cs="Arial"/>
          <w:sz w:val="22"/>
        </w:rPr>
      </w:pPr>
      <w:proofErr w:type="spellStart"/>
      <w:r w:rsidRPr="0078035D">
        <w:rPr>
          <w:rFonts w:ascii="Arial" w:hAnsi="Arial" w:cs="Arial"/>
          <w:i/>
          <w:sz w:val="22"/>
        </w:rPr>
        <w:t>Premenlivé</w:t>
      </w:r>
      <w:proofErr w:type="spellEnd"/>
      <w:r w:rsidRPr="0078035D">
        <w:rPr>
          <w:rFonts w:ascii="Arial" w:hAnsi="Arial" w:cs="Arial"/>
          <w:i/>
          <w:sz w:val="22"/>
        </w:rPr>
        <w:t xml:space="preserve"> </w:t>
      </w:r>
      <w:proofErr w:type="spellStart"/>
      <w:r w:rsidRPr="0078035D">
        <w:rPr>
          <w:rFonts w:ascii="Arial" w:hAnsi="Arial" w:cs="Arial"/>
          <w:i/>
          <w:sz w:val="22"/>
        </w:rPr>
        <w:t>riadiace</w:t>
      </w:r>
      <w:proofErr w:type="spellEnd"/>
      <w:r w:rsidRPr="0078035D">
        <w:rPr>
          <w:rFonts w:ascii="Arial" w:hAnsi="Arial" w:cs="Arial"/>
          <w:i/>
          <w:sz w:val="22"/>
        </w:rPr>
        <w:t xml:space="preserve"> </w:t>
      </w:r>
      <w:proofErr w:type="spellStart"/>
      <w:proofErr w:type="gramStart"/>
      <w:r w:rsidRPr="0078035D">
        <w:rPr>
          <w:rFonts w:ascii="Arial" w:hAnsi="Arial" w:cs="Arial"/>
          <w:i/>
          <w:sz w:val="22"/>
        </w:rPr>
        <w:t>polia</w:t>
      </w:r>
      <w:proofErr w:type="spellEnd"/>
      <w:r w:rsidRPr="0078035D">
        <w:rPr>
          <w:rFonts w:ascii="Arial" w:hAnsi="Arial" w:cs="Arial"/>
          <w:b/>
          <w:sz w:val="22"/>
        </w:rPr>
        <w:t xml:space="preserve"> - </w:t>
      </w:r>
      <w:proofErr w:type="spellStart"/>
      <w:r w:rsidRPr="0078035D">
        <w:rPr>
          <w:rFonts w:ascii="Arial" w:hAnsi="Arial" w:cs="Arial"/>
          <w:sz w:val="22"/>
        </w:rPr>
        <w:t>Polia</w:t>
      </w:r>
      <w:proofErr w:type="spellEnd"/>
      <w:proofErr w:type="gramEnd"/>
      <w:r w:rsidRPr="0078035D">
        <w:rPr>
          <w:rFonts w:ascii="Arial" w:hAnsi="Arial" w:cs="Arial"/>
          <w:sz w:val="22"/>
        </w:rPr>
        <w:t xml:space="preserve"> 00X. </w:t>
      </w:r>
      <w:proofErr w:type="spellStart"/>
      <w:r w:rsidRPr="0078035D">
        <w:rPr>
          <w:rFonts w:ascii="Arial" w:hAnsi="Arial" w:cs="Arial"/>
          <w:sz w:val="22"/>
        </w:rPr>
        <w:t>Nemajú</w:t>
      </w:r>
      <w:proofErr w:type="spellEnd"/>
      <w:r w:rsidRPr="0078035D">
        <w:rPr>
          <w:rFonts w:ascii="Arial" w:hAnsi="Arial" w:cs="Arial"/>
          <w:sz w:val="22"/>
        </w:rPr>
        <w:t xml:space="preserve"> indikátory ani kódy podpolí. </w:t>
      </w:r>
      <w:r w:rsidRPr="0078035D">
        <w:rPr>
          <w:rFonts w:ascii="Arial" w:hAnsi="Arial" w:cs="Arial"/>
          <w:sz w:val="22"/>
        </w:rPr>
        <w:tab/>
      </w:r>
      <w:proofErr w:type="spellStart"/>
      <w:r w:rsidRPr="0078035D">
        <w:rPr>
          <w:rFonts w:ascii="Arial" w:hAnsi="Arial" w:cs="Arial"/>
          <w:sz w:val="22"/>
        </w:rPr>
        <w:t>Obsahujú</w:t>
      </w:r>
      <w:proofErr w:type="spellEnd"/>
      <w:r w:rsidRPr="0078035D">
        <w:rPr>
          <w:rFonts w:ascii="Arial" w:hAnsi="Arial" w:cs="Arial"/>
          <w:sz w:val="22"/>
        </w:rPr>
        <w:t xml:space="preserve"> jednoduché údaje </w:t>
      </w:r>
      <w:proofErr w:type="spellStart"/>
      <w:r w:rsidRPr="0078035D">
        <w:rPr>
          <w:rFonts w:ascii="Arial" w:hAnsi="Arial" w:cs="Arial"/>
          <w:sz w:val="22"/>
        </w:rPr>
        <w:t>alebo</w:t>
      </w:r>
      <w:proofErr w:type="spellEnd"/>
      <w:r w:rsidRPr="0078035D">
        <w:rPr>
          <w:rFonts w:ascii="Arial" w:hAnsi="Arial" w:cs="Arial"/>
          <w:sz w:val="22"/>
        </w:rPr>
        <w:t xml:space="preserve"> sú to </w:t>
      </w:r>
      <w:proofErr w:type="spellStart"/>
      <w:r w:rsidRPr="0078035D">
        <w:rPr>
          <w:rFonts w:ascii="Arial" w:hAnsi="Arial" w:cs="Arial"/>
          <w:sz w:val="22"/>
        </w:rPr>
        <w:t>polia</w:t>
      </w:r>
      <w:proofErr w:type="spellEnd"/>
      <w:r w:rsidRPr="0078035D">
        <w:rPr>
          <w:rFonts w:ascii="Arial" w:hAnsi="Arial" w:cs="Arial"/>
          <w:sz w:val="22"/>
        </w:rPr>
        <w:t xml:space="preserve"> kódovaných </w:t>
      </w:r>
      <w:proofErr w:type="spellStart"/>
      <w:r w:rsidRPr="0078035D">
        <w:rPr>
          <w:rFonts w:ascii="Arial" w:hAnsi="Arial" w:cs="Arial"/>
          <w:sz w:val="22"/>
        </w:rPr>
        <w:t>údajov</w:t>
      </w:r>
      <w:proofErr w:type="spellEnd"/>
      <w:r w:rsidRPr="0078035D">
        <w:rPr>
          <w:rFonts w:ascii="Arial" w:hAnsi="Arial" w:cs="Arial"/>
          <w:sz w:val="22"/>
        </w:rPr>
        <w:t xml:space="preserve">, v </w:t>
      </w:r>
      <w:proofErr w:type="spellStart"/>
      <w:r w:rsidRPr="0078035D">
        <w:rPr>
          <w:rFonts w:ascii="Arial" w:hAnsi="Arial" w:cs="Arial"/>
          <w:sz w:val="22"/>
        </w:rPr>
        <w:t>ktorých</w:t>
      </w:r>
      <w:proofErr w:type="spellEnd"/>
      <w:r w:rsidRPr="0078035D">
        <w:rPr>
          <w:rFonts w:ascii="Arial" w:hAnsi="Arial" w:cs="Arial"/>
          <w:sz w:val="22"/>
        </w:rPr>
        <w:t xml:space="preserve"> sú údaje definované </w:t>
      </w:r>
      <w:proofErr w:type="spellStart"/>
      <w:r w:rsidRPr="0078035D">
        <w:rPr>
          <w:rFonts w:ascii="Arial" w:hAnsi="Arial" w:cs="Arial"/>
          <w:sz w:val="22"/>
        </w:rPr>
        <w:t>ich</w:t>
      </w:r>
      <w:proofErr w:type="spellEnd"/>
      <w:r w:rsidRPr="0078035D">
        <w:rPr>
          <w:rFonts w:ascii="Arial" w:hAnsi="Arial" w:cs="Arial"/>
          <w:sz w:val="22"/>
        </w:rPr>
        <w:t xml:space="preserve"> </w:t>
      </w:r>
      <w:proofErr w:type="spellStart"/>
      <w:r w:rsidRPr="0078035D">
        <w:rPr>
          <w:rFonts w:ascii="Arial" w:hAnsi="Arial" w:cs="Arial"/>
          <w:sz w:val="22"/>
        </w:rPr>
        <w:t>pozíciou</w:t>
      </w:r>
      <w:proofErr w:type="spellEnd"/>
      <w:r w:rsidRPr="0078035D">
        <w:rPr>
          <w:rFonts w:ascii="Arial" w:hAnsi="Arial" w:cs="Arial"/>
          <w:sz w:val="22"/>
        </w:rPr>
        <w:t xml:space="preserve">. </w:t>
      </w:r>
      <w:proofErr w:type="spellStart"/>
      <w:r w:rsidRPr="0078035D">
        <w:rPr>
          <w:rFonts w:ascii="Arial" w:hAnsi="Arial" w:cs="Arial"/>
          <w:sz w:val="22"/>
        </w:rPr>
        <w:t>Napr</w:t>
      </w:r>
      <w:proofErr w:type="spellEnd"/>
      <w:r w:rsidRPr="0078035D">
        <w:rPr>
          <w:rFonts w:ascii="Arial" w:hAnsi="Arial" w:cs="Arial"/>
          <w:sz w:val="22"/>
        </w:rPr>
        <w:t>. 001, 003, 005, 006, 007, 008</w:t>
      </w:r>
    </w:p>
    <w:p w14:paraId="16BF1095" w14:textId="77777777" w:rsidR="0078035D" w:rsidRPr="0078035D" w:rsidRDefault="0078035D" w:rsidP="0078035D">
      <w:pPr>
        <w:numPr>
          <w:ilvl w:val="12"/>
          <w:numId w:val="0"/>
        </w:numPr>
        <w:spacing w:after="0" w:line="240" w:lineRule="auto"/>
        <w:rPr>
          <w:rFonts w:ascii="Arial" w:hAnsi="Arial" w:cs="Arial"/>
          <w:sz w:val="22"/>
        </w:rPr>
      </w:pPr>
      <w:proofErr w:type="spellStart"/>
      <w:r w:rsidRPr="0078035D">
        <w:rPr>
          <w:rFonts w:ascii="Arial" w:hAnsi="Arial" w:cs="Arial"/>
          <w:i/>
          <w:sz w:val="22"/>
        </w:rPr>
        <w:t>Premenlivé</w:t>
      </w:r>
      <w:proofErr w:type="spellEnd"/>
      <w:r w:rsidRPr="0078035D">
        <w:rPr>
          <w:rFonts w:ascii="Arial" w:hAnsi="Arial" w:cs="Arial"/>
          <w:i/>
          <w:sz w:val="22"/>
        </w:rPr>
        <w:t xml:space="preserve"> </w:t>
      </w:r>
      <w:proofErr w:type="spellStart"/>
      <w:r w:rsidRPr="0078035D">
        <w:rPr>
          <w:rFonts w:ascii="Arial" w:hAnsi="Arial" w:cs="Arial"/>
          <w:i/>
          <w:sz w:val="22"/>
        </w:rPr>
        <w:t>polia</w:t>
      </w:r>
      <w:proofErr w:type="spellEnd"/>
      <w:r w:rsidRPr="0078035D">
        <w:rPr>
          <w:rFonts w:ascii="Arial" w:hAnsi="Arial" w:cs="Arial"/>
          <w:i/>
          <w:sz w:val="22"/>
        </w:rPr>
        <w:t xml:space="preserve"> </w:t>
      </w:r>
      <w:proofErr w:type="spellStart"/>
      <w:proofErr w:type="gramStart"/>
      <w:r w:rsidRPr="0078035D">
        <w:rPr>
          <w:rFonts w:ascii="Arial" w:hAnsi="Arial" w:cs="Arial"/>
          <w:i/>
          <w:sz w:val="22"/>
        </w:rPr>
        <w:t>údajov</w:t>
      </w:r>
      <w:proofErr w:type="spellEnd"/>
      <w:r w:rsidRPr="0078035D">
        <w:rPr>
          <w:rFonts w:ascii="Arial" w:hAnsi="Arial" w:cs="Arial"/>
          <w:b/>
          <w:sz w:val="22"/>
        </w:rPr>
        <w:t xml:space="preserve"> - </w:t>
      </w:r>
      <w:proofErr w:type="spellStart"/>
      <w:r w:rsidRPr="0078035D">
        <w:rPr>
          <w:rFonts w:ascii="Arial" w:hAnsi="Arial" w:cs="Arial"/>
          <w:sz w:val="22"/>
        </w:rPr>
        <w:t>Polia</w:t>
      </w:r>
      <w:proofErr w:type="spellEnd"/>
      <w:proofErr w:type="gramEnd"/>
      <w:r w:rsidRPr="0078035D">
        <w:rPr>
          <w:rFonts w:ascii="Arial" w:hAnsi="Arial" w:cs="Arial"/>
          <w:sz w:val="22"/>
        </w:rPr>
        <w:t xml:space="preserve"> 0XX-9XX. Každé </w:t>
      </w:r>
      <w:proofErr w:type="spellStart"/>
      <w:r w:rsidRPr="0078035D">
        <w:rPr>
          <w:rFonts w:ascii="Arial" w:hAnsi="Arial" w:cs="Arial"/>
          <w:sz w:val="22"/>
        </w:rPr>
        <w:t>takéto</w:t>
      </w:r>
      <w:proofErr w:type="spellEnd"/>
      <w:r w:rsidRPr="0078035D">
        <w:rPr>
          <w:rFonts w:ascii="Arial" w:hAnsi="Arial" w:cs="Arial"/>
          <w:sz w:val="22"/>
        </w:rPr>
        <w:t xml:space="preserve"> pole obsahuje </w:t>
      </w:r>
    </w:p>
    <w:p w14:paraId="3AEBE5D7" w14:textId="77777777" w:rsidR="0078035D" w:rsidRPr="0078035D" w:rsidRDefault="0078035D" w:rsidP="0078035D">
      <w:pPr>
        <w:numPr>
          <w:ilvl w:val="12"/>
          <w:numId w:val="0"/>
        </w:numPr>
        <w:spacing w:after="0" w:line="240" w:lineRule="auto"/>
        <w:rPr>
          <w:rFonts w:ascii="Arial" w:hAnsi="Arial" w:cs="Arial"/>
          <w:b/>
          <w:sz w:val="22"/>
        </w:rPr>
      </w:pPr>
      <w:r w:rsidRPr="0078035D">
        <w:rPr>
          <w:rFonts w:ascii="Arial" w:hAnsi="Arial" w:cs="Arial"/>
          <w:sz w:val="22"/>
        </w:rPr>
        <w:tab/>
      </w:r>
      <w:r w:rsidRPr="0078035D">
        <w:rPr>
          <w:rFonts w:ascii="Arial" w:hAnsi="Arial" w:cs="Arial"/>
          <w:sz w:val="22"/>
        </w:rPr>
        <w:tab/>
        <w:t xml:space="preserve">TAG, </w:t>
      </w:r>
      <w:proofErr w:type="spellStart"/>
      <w:r w:rsidRPr="0078035D">
        <w:rPr>
          <w:rFonts w:ascii="Arial" w:hAnsi="Arial" w:cs="Arial"/>
          <w:sz w:val="22"/>
        </w:rPr>
        <w:t>ktorý</w:t>
      </w:r>
      <w:proofErr w:type="spellEnd"/>
      <w:r w:rsidRPr="0078035D">
        <w:rPr>
          <w:rFonts w:ascii="Arial" w:hAnsi="Arial" w:cs="Arial"/>
          <w:sz w:val="22"/>
        </w:rPr>
        <w:t xml:space="preserve"> má 3 znaky (100, 245, 300, 400 </w:t>
      </w:r>
      <w:proofErr w:type="gramStart"/>
      <w:r w:rsidRPr="0078035D">
        <w:rPr>
          <w:rFonts w:ascii="Arial" w:hAnsi="Arial" w:cs="Arial"/>
          <w:sz w:val="22"/>
        </w:rPr>
        <w:t>a pod.</w:t>
      </w:r>
      <w:proofErr w:type="gramEnd"/>
      <w:r w:rsidRPr="0078035D">
        <w:rPr>
          <w:rFonts w:ascii="Arial" w:hAnsi="Arial" w:cs="Arial"/>
          <w:sz w:val="22"/>
        </w:rPr>
        <w:t>)</w:t>
      </w:r>
      <w:r w:rsidRPr="0078035D">
        <w:rPr>
          <w:rFonts w:ascii="Arial" w:hAnsi="Arial" w:cs="Arial"/>
          <w:b/>
          <w:sz w:val="22"/>
        </w:rPr>
        <w:t xml:space="preserve"> </w:t>
      </w:r>
    </w:p>
    <w:p w14:paraId="06DD4E6A" w14:textId="77777777"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sz w:val="22"/>
        </w:rPr>
        <w:tab/>
      </w:r>
      <w:r w:rsidRPr="0078035D">
        <w:rPr>
          <w:rFonts w:ascii="Arial" w:hAnsi="Arial" w:cs="Arial"/>
          <w:sz w:val="22"/>
        </w:rPr>
        <w:tab/>
        <w:t xml:space="preserve">INDIKÁTORY, </w:t>
      </w:r>
      <w:proofErr w:type="spellStart"/>
      <w:r w:rsidRPr="0078035D">
        <w:rPr>
          <w:rFonts w:ascii="Arial" w:hAnsi="Arial" w:cs="Arial"/>
          <w:sz w:val="22"/>
        </w:rPr>
        <w:t>ktoré</w:t>
      </w:r>
      <w:proofErr w:type="spellEnd"/>
      <w:r w:rsidRPr="0078035D">
        <w:rPr>
          <w:rFonts w:ascii="Arial" w:hAnsi="Arial" w:cs="Arial"/>
          <w:sz w:val="22"/>
        </w:rPr>
        <w:t xml:space="preserve"> </w:t>
      </w:r>
      <w:proofErr w:type="spellStart"/>
      <w:r w:rsidRPr="0078035D">
        <w:rPr>
          <w:rFonts w:ascii="Arial" w:hAnsi="Arial" w:cs="Arial"/>
          <w:sz w:val="22"/>
        </w:rPr>
        <w:t>majú</w:t>
      </w:r>
      <w:proofErr w:type="spellEnd"/>
      <w:r w:rsidRPr="0078035D">
        <w:rPr>
          <w:rFonts w:ascii="Arial" w:hAnsi="Arial" w:cs="Arial"/>
          <w:sz w:val="22"/>
        </w:rPr>
        <w:t xml:space="preserve"> 2 znaky (01, 11, 09 </w:t>
      </w:r>
      <w:proofErr w:type="gramStart"/>
      <w:r w:rsidRPr="0078035D">
        <w:rPr>
          <w:rFonts w:ascii="Arial" w:hAnsi="Arial" w:cs="Arial"/>
          <w:sz w:val="22"/>
        </w:rPr>
        <w:t>a pod.</w:t>
      </w:r>
      <w:proofErr w:type="gramEnd"/>
      <w:r w:rsidRPr="0078035D">
        <w:rPr>
          <w:rFonts w:ascii="Arial" w:hAnsi="Arial" w:cs="Arial"/>
          <w:sz w:val="22"/>
        </w:rPr>
        <w:t>)</w:t>
      </w:r>
    </w:p>
    <w:p w14:paraId="7315DBCC" w14:textId="77777777"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sz w:val="22"/>
        </w:rPr>
        <w:tab/>
      </w:r>
      <w:r w:rsidRPr="0078035D">
        <w:rPr>
          <w:rFonts w:ascii="Arial" w:hAnsi="Arial" w:cs="Arial"/>
          <w:sz w:val="22"/>
        </w:rPr>
        <w:tab/>
        <w:t>KÓD PODPOĽA,</w:t>
      </w:r>
      <w:r w:rsidRPr="0078035D">
        <w:rPr>
          <w:rFonts w:ascii="Arial" w:hAnsi="Arial" w:cs="Arial"/>
          <w:b/>
          <w:sz w:val="22"/>
        </w:rPr>
        <w:t xml:space="preserve"> </w:t>
      </w:r>
      <w:proofErr w:type="spellStart"/>
      <w:r w:rsidRPr="0078035D">
        <w:rPr>
          <w:rFonts w:ascii="Arial" w:hAnsi="Arial" w:cs="Arial"/>
          <w:sz w:val="22"/>
        </w:rPr>
        <w:t>ktorý</w:t>
      </w:r>
      <w:proofErr w:type="spellEnd"/>
      <w:r w:rsidRPr="0078035D">
        <w:rPr>
          <w:rFonts w:ascii="Arial" w:hAnsi="Arial" w:cs="Arial"/>
          <w:sz w:val="22"/>
        </w:rPr>
        <w:t xml:space="preserve"> má 2 znaky ($a, $b, $c, $4, $6 </w:t>
      </w:r>
      <w:proofErr w:type="gramStart"/>
      <w:r w:rsidRPr="0078035D">
        <w:rPr>
          <w:rFonts w:ascii="Arial" w:hAnsi="Arial" w:cs="Arial"/>
          <w:sz w:val="22"/>
        </w:rPr>
        <w:t>a pod.</w:t>
      </w:r>
      <w:proofErr w:type="gramEnd"/>
      <w:r w:rsidRPr="0078035D">
        <w:rPr>
          <w:rFonts w:ascii="Arial" w:hAnsi="Arial" w:cs="Arial"/>
          <w:sz w:val="22"/>
        </w:rPr>
        <w:t>)</w:t>
      </w:r>
    </w:p>
    <w:p w14:paraId="289E1028" w14:textId="77777777"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b/>
          <w:sz w:val="22"/>
        </w:rPr>
        <w:t>TAG</w:t>
      </w:r>
      <w:r w:rsidRPr="0078035D">
        <w:rPr>
          <w:rFonts w:ascii="Arial" w:hAnsi="Arial" w:cs="Arial"/>
          <w:sz w:val="22"/>
        </w:rPr>
        <w:t xml:space="preserve"> je kód </w:t>
      </w:r>
      <w:proofErr w:type="spellStart"/>
      <w:r w:rsidRPr="0078035D">
        <w:rPr>
          <w:rFonts w:ascii="Arial" w:hAnsi="Arial" w:cs="Arial"/>
          <w:sz w:val="22"/>
        </w:rPr>
        <w:t>poľa</w:t>
      </w:r>
      <w:proofErr w:type="spellEnd"/>
      <w:r w:rsidRPr="0078035D">
        <w:rPr>
          <w:rFonts w:ascii="Arial" w:hAnsi="Arial" w:cs="Arial"/>
          <w:sz w:val="22"/>
        </w:rPr>
        <w:t xml:space="preserve">. Tagy sú </w:t>
      </w:r>
      <w:proofErr w:type="spellStart"/>
      <w:r w:rsidRPr="0078035D">
        <w:rPr>
          <w:rFonts w:ascii="Arial" w:hAnsi="Arial" w:cs="Arial"/>
          <w:sz w:val="22"/>
        </w:rPr>
        <w:t>rozdelené</w:t>
      </w:r>
      <w:proofErr w:type="spellEnd"/>
      <w:r w:rsidRPr="0078035D">
        <w:rPr>
          <w:rFonts w:ascii="Arial" w:hAnsi="Arial" w:cs="Arial"/>
          <w:sz w:val="22"/>
        </w:rPr>
        <w:t xml:space="preserve"> do </w:t>
      </w:r>
      <w:r w:rsidRPr="0078035D">
        <w:rPr>
          <w:rFonts w:ascii="Arial" w:hAnsi="Arial" w:cs="Arial"/>
          <w:b/>
          <w:sz w:val="22"/>
        </w:rPr>
        <w:t xml:space="preserve">10 </w:t>
      </w:r>
      <w:proofErr w:type="spellStart"/>
      <w:r w:rsidRPr="0078035D">
        <w:rPr>
          <w:rFonts w:ascii="Arial" w:hAnsi="Arial" w:cs="Arial"/>
          <w:b/>
          <w:sz w:val="22"/>
        </w:rPr>
        <w:t>blokov</w:t>
      </w:r>
      <w:proofErr w:type="spellEnd"/>
      <w:r w:rsidRPr="0078035D">
        <w:rPr>
          <w:rFonts w:ascii="Arial" w:hAnsi="Arial" w:cs="Arial"/>
          <w:b/>
          <w:sz w:val="22"/>
        </w:rPr>
        <w:t xml:space="preserve"> </w:t>
      </w:r>
      <w:proofErr w:type="gramStart"/>
      <w:r w:rsidRPr="0078035D">
        <w:rPr>
          <w:rFonts w:ascii="Arial" w:hAnsi="Arial" w:cs="Arial"/>
          <w:b/>
          <w:sz w:val="22"/>
        </w:rPr>
        <w:t>0XX - 9XX</w:t>
      </w:r>
      <w:proofErr w:type="gramEnd"/>
      <w:r w:rsidRPr="0078035D">
        <w:rPr>
          <w:rFonts w:ascii="Arial" w:hAnsi="Arial" w:cs="Arial"/>
          <w:b/>
          <w:sz w:val="22"/>
        </w:rPr>
        <w:t xml:space="preserve">. </w:t>
      </w:r>
      <w:proofErr w:type="spellStart"/>
      <w:r w:rsidRPr="0078035D">
        <w:rPr>
          <w:rFonts w:ascii="Arial" w:hAnsi="Arial" w:cs="Arial"/>
          <w:sz w:val="22"/>
        </w:rPr>
        <w:t>Začiatočné</w:t>
      </w:r>
      <w:proofErr w:type="spellEnd"/>
      <w:r w:rsidRPr="0078035D">
        <w:rPr>
          <w:rFonts w:ascii="Arial" w:hAnsi="Arial" w:cs="Arial"/>
          <w:sz w:val="22"/>
        </w:rPr>
        <w:t xml:space="preserve"> číslo bloku je aj </w:t>
      </w:r>
      <w:proofErr w:type="spellStart"/>
      <w:r w:rsidRPr="0078035D">
        <w:rPr>
          <w:rFonts w:ascii="Arial" w:hAnsi="Arial" w:cs="Arial"/>
          <w:sz w:val="22"/>
        </w:rPr>
        <w:t>začiatočným</w:t>
      </w:r>
      <w:proofErr w:type="spellEnd"/>
      <w:r w:rsidRPr="0078035D">
        <w:rPr>
          <w:rFonts w:ascii="Arial" w:hAnsi="Arial" w:cs="Arial"/>
          <w:sz w:val="22"/>
        </w:rPr>
        <w:t xml:space="preserve"> </w:t>
      </w:r>
      <w:proofErr w:type="spellStart"/>
      <w:r w:rsidRPr="0078035D">
        <w:rPr>
          <w:rFonts w:ascii="Arial" w:hAnsi="Arial" w:cs="Arial"/>
          <w:sz w:val="22"/>
        </w:rPr>
        <w:t>číslom</w:t>
      </w:r>
      <w:proofErr w:type="spellEnd"/>
      <w:r w:rsidRPr="0078035D">
        <w:rPr>
          <w:rFonts w:ascii="Arial" w:hAnsi="Arial" w:cs="Arial"/>
          <w:sz w:val="22"/>
        </w:rPr>
        <w:t xml:space="preserve"> </w:t>
      </w:r>
      <w:proofErr w:type="spellStart"/>
      <w:r w:rsidRPr="0078035D">
        <w:rPr>
          <w:rFonts w:ascii="Arial" w:hAnsi="Arial" w:cs="Arial"/>
          <w:sz w:val="22"/>
        </w:rPr>
        <w:t>všetkých</w:t>
      </w:r>
      <w:proofErr w:type="spellEnd"/>
      <w:r w:rsidRPr="0078035D">
        <w:rPr>
          <w:rFonts w:ascii="Arial" w:hAnsi="Arial" w:cs="Arial"/>
          <w:sz w:val="22"/>
        </w:rPr>
        <w:t xml:space="preserve"> polí, </w:t>
      </w:r>
      <w:proofErr w:type="spellStart"/>
      <w:r w:rsidRPr="0078035D">
        <w:rPr>
          <w:rFonts w:ascii="Arial" w:hAnsi="Arial" w:cs="Arial"/>
          <w:sz w:val="22"/>
        </w:rPr>
        <w:t>ktoré</w:t>
      </w:r>
      <w:proofErr w:type="spellEnd"/>
      <w:r w:rsidRPr="0078035D">
        <w:rPr>
          <w:rFonts w:ascii="Arial" w:hAnsi="Arial" w:cs="Arial"/>
          <w:sz w:val="22"/>
        </w:rPr>
        <w:t xml:space="preserve"> </w:t>
      </w:r>
      <w:proofErr w:type="spellStart"/>
      <w:r w:rsidRPr="0078035D">
        <w:rPr>
          <w:rFonts w:ascii="Arial" w:hAnsi="Arial" w:cs="Arial"/>
          <w:sz w:val="22"/>
        </w:rPr>
        <w:t>sa</w:t>
      </w:r>
      <w:proofErr w:type="spellEnd"/>
      <w:r w:rsidRPr="0078035D">
        <w:rPr>
          <w:rFonts w:ascii="Arial" w:hAnsi="Arial" w:cs="Arial"/>
          <w:sz w:val="22"/>
        </w:rPr>
        <w:t xml:space="preserve"> v bloku </w:t>
      </w:r>
      <w:proofErr w:type="spellStart"/>
      <w:r w:rsidRPr="0078035D">
        <w:rPr>
          <w:rFonts w:ascii="Arial" w:hAnsi="Arial" w:cs="Arial"/>
          <w:sz w:val="22"/>
        </w:rPr>
        <w:t>nachádzajú</w:t>
      </w:r>
      <w:proofErr w:type="spellEnd"/>
      <w:r w:rsidRPr="0078035D">
        <w:rPr>
          <w:rFonts w:ascii="Arial" w:hAnsi="Arial" w:cs="Arial"/>
          <w:sz w:val="22"/>
        </w:rPr>
        <w:t xml:space="preserve">. Bloky </w:t>
      </w:r>
      <w:proofErr w:type="gramStart"/>
      <w:r w:rsidRPr="0078035D">
        <w:rPr>
          <w:rFonts w:ascii="Arial" w:hAnsi="Arial" w:cs="Arial"/>
          <w:sz w:val="22"/>
        </w:rPr>
        <w:t>0XX - 8XX</w:t>
      </w:r>
      <w:proofErr w:type="gramEnd"/>
      <w:r w:rsidRPr="0078035D">
        <w:rPr>
          <w:rFonts w:ascii="Arial" w:hAnsi="Arial" w:cs="Arial"/>
          <w:sz w:val="22"/>
        </w:rPr>
        <w:t xml:space="preserve"> sú </w:t>
      </w:r>
      <w:proofErr w:type="spellStart"/>
      <w:r w:rsidRPr="0078035D">
        <w:rPr>
          <w:rFonts w:ascii="Arial" w:hAnsi="Arial" w:cs="Arial"/>
          <w:sz w:val="22"/>
        </w:rPr>
        <w:t>predpísané</w:t>
      </w:r>
      <w:proofErr w:type="spellEnd"/>
      <w:r w:rsidRPr="0078035D">
        <w:rPr>
          <w:rFonts w:ascii="Arial" w:hAnsi="Arial" w:cs="Arial"/>
          <w:sz w:val="22"/>
        </w:rPr>
        <w:t xml:space="preserve"> </w:t>
      </w:r>
      <w:proofErr w:type="spellStart"/>
      <w:r w:rsidRPr="0078035D">
        <w:rPr>
          <w:rFonts w:ascii="Arial" w:hAnsi="Arial" w:cs="Arial"/>
          <w:sz w:val="22"/>
        </w:rPr>
        <w:t>formátom</w:t>
      </w:r>
      <w:proofErr w:type="spellEnd"/>
      <w:r w:rsidRPr="0078035D">
        <w:rPr>
          <w:rFonts w:ascii="Arial" w:hAnsi="Arial" w:cs="Arial"/>
          <w:sz w:val="22"/>
        </w:rPr>
        <w:t xml:space="preserve"> USMARC a nemožno v nich nič </w:t>
      </w:r>
      <w:proofErr w:type="spellStart"/>
      <w:r w:rsidRPr="0078035D">
        <w:rPr>
          <w:rFonts w:ascii="Arial" w:hAnsi="Arial" w:cs="Arial"/>
          <w:sz w:val="22"/>
        </w:rPr>
        <w:t>meniť</w:t>
      </w:r>
      <w:proofErr w:type="spellEnd"/>
      <w:r w:rsidRPr="0078035D">
        <w:rPr>
          <w:rFonts w:ascii="Arial" w:hAnsi="Arial" w:cs="Arial"/>
          <w:sz w:val="22"/>
        </w:rPr>
        <w:t xml:space="preserve">. Blok 9XX je určený </w:t>
      </w:r>
      <w:proofErr w:type="spellStart"/>
      <w:r w:rsidRPr="0078035D">
        <w:rPr>
          <w:rFonts w:ascii="Arial" w:hAnsi="Arial" w:cs="Arial"/>
          <w:sz w:val="22"/>
        </w:rPr>
        <w:t>pre</w:t>
      </w:r>
      <w:proofErr w:type="spellEnd"/>
      <w:r w:rsidRPr="0078035D">
        <w:rPr>
          <w:rFonts w:ascii="Arial" w:hAnsi="Arial" w:cs="Arial"/>
          <w:sz w:val="22"/>
        </w:rPr>
        <w:t xml:space="preserve"> </w:t>
      </w:r>
      <w:proofErr w:type="spellStart"/>
      <w:r w:rsidRPr="0078035D">
        <w:rPr>
          <w:rFonts w:ascii="Arial" w:hAnsi="Arial" w:cs="Arial"/>
          <w:sz w:val="22"/>
        </w:rPr>
        <w:t>lokálne</w:t>
      </w:r>
      <w:proofErr w:type="spellEnd"/>
      <w:r w:rsidRPr="0078035D">
        <w:rPr>
          <w:rFonts w:ascii="Arial" w:hAnsi="Arial" w:cs="Arial"/>
          <w:sz w:val="22"/>
        </w:rPr>
        <w:t xml:space="preserve"> </w:t>
      </w:r>
      <w:proofErr w:type="spellStart"/>
      <w:r w:rsidRPr="0078035D">
        <w:rPr>
          <w:rFonts w:ascii="Arial" w:hAnsi="Arial" w:cs="Arial"/>
          <w:sz w:val="22"/>
        </w:rPr>
        <w:t>použitie</w:t>
      </w:r>
      <w:proofErr w:type="spellEnd"/>
      <w:r w:rsidRPr="0078035D">
        <w:rPr>
          <w:rFonts w:ascii="Arial" w:hAnsi="Arial" w:cs="Arial"/>
          <w:sz w:val="22"/>
        </w:rPr>
        <w:t xml:space="preserve">. Blok 9XX obsahuje </w:t>
      </w:r>
      <w:proofErr w:type="spellStart"/>
      <w:r w:rsidRPr="0078035D">
        <w:rPr>
          <w:rFonts w:ascii="Arial" w:hAnsi="Arial" w:cs="Arial"/>
          <w:sz w:val="22"/>
        </w:rPr>
        <w:t>niektoré</w:t>
      </w:r>
      <w:proofErr w:type="spellEnd"/>
      <w:r w:rsidRPr="0078035D">
        <w:rPr>
          <w:rFonts w:ascii="Arial" w:hAnsi="Arial" w:cs="Arial"/>
          <w:sz w:val="22"/>
        </w:rPr>
        <w:t xml:space="preserve"> </w:t>
      </w:r>
      <w:proofErr w:type="spellStart"/>
      <w:r w:rsidRPr="0078035D">
        <w:rPr>
          <w:rFonts w:ascii="Arial" w:hAnsi="Arial" w:cs="Arial"/>
          <w:sz w:val="22"/>
        </w:rPr>
        <w:t>polia</w:t>
      </w:r>
      <w:proofErr w:type="spellEnd"/>
      <w:r w:rsidRPr="0078035D">
        <w:rPr>
          <w:rFonts w:ascii="Arial" w:hAnsi="Arial" w:cs="Arial"/>
          <w:sz w:val="22"/>
        </w:rPr>
        <w:t xml:space="preserve">, </w:t>
      </w:r>
      <w:proofErr w:type="spellStart"/>
      <w:r w:rsidRPr="0078035D">
        <w:rPr>
          <w:rFonts w:ascii="Arial" w:hAnsi="Arial" w:cs="Arial"/>
          <w:sz w:val="22"/>
        </w:rPr>
        <w:t>ktoré</w:t>
      </w:r>
      <w:proofErr w:type="spellEnd"/>
      <w:r w:rsidRPr="0078035D">
        <w:rPr>
          <w:rFonts w:ascii="Arial" w:hAnsi="Arial" w:cs="Arial"/>
          <w:sz w:val="22"/>
        </w:rPr>
        <w:t xml:space="preserve"> </w:t>
      </w:r>
      <w:proofErr w:type="spellStart"/>
      <w:r w:rsidRPr="0078035D">
        <w:rPr>
          <w:rFonts w:ascii="Arial" w:hAnsi="Arial" w:cs="Arial"/>
          <w:sz w:val="22"/>
        </w:rPr>
        <w:t>sa</w:t>
      </w:r>
      <w:proofErr w:type="spellEnd"/>
      <w:r w:rsidRPr="0078035D">
        <w:rPr>
          <w:rFonts w:ascii="Arial" w:hAnsi="Arial" w:cs="Arial"/>
          <w:sz w:val="22"/>
        </w:rPr>
        <w:t xml:space="preserve"> </w:t>
      </w:r>
      <w:proofErr w:type="spellStart"/>
      <w:r w:rsidRPr="0078035D">
        <w:rPr>
          <w:rFonts w:ascii="Arial" w:hAnsi="Arial" w:cs="Arial"/>
          <w:sz w:val="22"/>
        </w:rPr>
        <w:t>používajú</w:t>
      </w:r>
      <w:proofErr w:type="spellEnd"/>
      <w:r w:rsidRPr="0078035D">
        <w:rPr>
          <w:rFonts w:ascii="Arial" w:hAnsi="Arial" w:cs="Arial"/>
          <w:sz w:val="22"/>
        </w:rPr>
        <w:t xml:space="preserve"> v systéme CASLIN. Do bloku 9XX v </w:t>
      </w:r>
      <w:proofErr w:type="spellStart"/>
      <w:r w:rsidRPr="0078035D">
        <w:rPr>
          <w:rFonts w:ascii="Arial" w:hAnsi="Arial" w:cs="Arial"/>
          <w:sz w:val="22"/>
        </w:rPr>
        <w:t>USMARCu</w:t>
      </w:r>
      <w:proofErr w:type="spellEnd"/>
      <w:r w:rsidRPr="0078035D">
        <w:rPr>
          <w:rFonts w:ascii="Arial" w:hAnsi="Arial" w:cs="Arial"/>
          <w:sz w:val="22"/>
        </w:rPr>
        <w:t xml:space="preserve"> </w:t>
      </w:r>
      <w:proofErr w:type="spellStart"/>
      <w:r w:rsidRPr="0078035D">
        <w:rPr>
          <w:rFonts w:ascii="Arial" w:hAnsi="Arial" w:cs="Arial"/>
          <w:sz w:val="22"/>
        </w:rPr>
        <w:t>sa</w:t>
      </w:r>
      <w:proofErr w:type="spellEnd"/>
      <w:r w:rsidRPr="0078035D">
        <w:rPr>
          <w:rFonts w:ascii="Arial" w:hAnsi="Arial" w:cs="Arial"/>
          <w:sz w:val="22"/>
        </w:rPr>
        <w:t xml:space="preserve"> </w:t>
      </w:r>
      <w:proofErr w:type="spellStart"/>
      <w:r w:rsidRPr="0078035D">
        <w:rPr>
          <w:rFonts w:ascii="Arial" w:hAnsi="Arial" w:cs="Arial"/>
          <w:sz w:val="22"/>
        </w:rPr>
        <w:t>preberajú</w:t>
      </w:r>
      <w:proofErr w:type="spellEnd"/>
      <w:r w:rsidRPr="0078035D">
        <w:rPr>
          <w:rFonts w:ascii="Arial" w:hAnsi="Arial" w:cs="Arial"/>
          <w:sz w:val="22"/>
        </w:rPr>
        <w:t xml:space="preserve"> do VTLS </w:t>
      </w:r>
      <w:proofErr w:type="spellStart"/>
      <w:r w:rsidRPr="0078035D">
        <w:rPr>
          <w:rFonts w:ascii="Arial" w:hAnsi="Arial" w:cs="Arial"/>
          <w:sz w:val="22"/>
        </w:rPr>
        <w:t>potrebné</w:t>
      </w:r>
      <w:proofErr w:type="spellEnd"/>
      <w:r w:rsidRPr="0078035D">
        <w:rPr>
          <w:rFonts w:ascii="Arial" w:hAnsi="Arial" w:cs="Arial"/>
          <w:sz w:val="22"/>
        </w:rPr>
        <w:t xml:space="preserve"> </w:t>
      </w:r>
      <w:proofErr w:type="spellStart"/>
      <w:r w:rsidRPr="0078035D">
        <w:rPr>
          <w:rFonts w:ascii="Arial" w:hAnsi="Arial" w:cs="Arial"/>
          <w:sz w:val="22"/>
        </w:rPr>
        <w:t>polia</w:t>
      </w:r>
      <w:proofErr w:type="spellEnd"/>
      <w:r w:rsidRPr="0078035D">
        <w:rPr>
          <w:rFonts w:ascii="Arial" w:hAnsi="Arial" w:cs="Arial"/>
          <w:sz w:val="22"/>
        </w:rPr>
        <w:t xml:space="preserve"> tak, aby </w:t>
      </w:r>
      <w:proofErr w:type="spellStart"/>
      <w:r w:rsidRPr="0078035D">
        <w:rPr>
          <w:rFonts w:ascii="Arial" w:hAnsi="Arial" w:cs="Arial"/>
          <w:sz w:val="22"/>
        </w:rPr>
        <w:t>nedochádzalo</w:t>
      </w:r>
      <w:proofErr w:type="spellEnd"/>
      <w:r w:rsidRPr="0078035D">
        <w:rPr>
          <w:rFonts w:ascii="Arial" w:hAnsi="Arial" w:cs="Arial"/>
          <w:sz w:val="22"/>
        </w:rPr>
        <w:t xml:space="preserve"> k </w:t>
      </w:r>
      <w:proofErr w:type="spellStart"/>
      <w:r w:rsidRPr="0078035D">
        <w:rPr>
          <w:rFonts w:ascii="Arial" w:hAnsi="Arial" w:cs="Arial"/>
          <w:sz w:val="22"/>
        </w:rPr>
        <w:t>znásobovaniu</w:t>
      </w:r>
      <w:proofErr w:type="spellEnd"/>
      <w:r w:rsidRPr="0078035D">
        <w:rPr>
          <w:rFonts w:ascii="Arial" w:hAnsi="Arial" w:cs="Arial"/>
          <w:sz w:val="22"/>
        </w:rPr>
        <w:t xml:space="preserve"> zápisu </w:t>
      </w:r>
      <w:proofErr w:type="spellStart"/>
      <w:r w:rsidRPr="0078035D">
        <w:rPr>
          <w:rFonts w:ascii="Arial" w:hAnsi="Arial" w:cs="Arial"/>
          <w:sz w:val="22"/>
        </w:rPr>
        <w:t>údajov</w:t>
      </w:r>
      <w:proofErr w:type="spellEnd"/>
      <w:r w:rsidRPr="0078035D">
        <w:rPr>
          <w:rFonts w:ascii="Arial" w:hAnsi="Arial" w:cs="Arial"/>
          <w:sz w:val="22"/>
        </w:rPr>
        <w:t>. (</w:t>
      </w:r>
      <w:proofErr w:type="spellStart"/>
      <w:r w:rsidRPr="0078035D">
        <w:rPr>
          <w:rFonts w:ascii="Arial" w:hAnsi="Arial" w:cs="Arial"/>
          <w:sz w:val="22"/>
        </w:rPr>
        <w:t>Vo</w:t>
      </w:r>
      <w:proofErr w:type="spellEnd"/>
      <w:r w:rsidRPr="0078035D">
        <w:rPr>
          <w:rFonts w:ascii="Arial" w:hAnsi="Arial" w:cs="Arial"/>
          <w:sz w:val="22"/>
        </w:rPr>
        <w:t xml:space="preserve"> VTLS </w:t>
      </w:r>
      <w:proofErr w:type="spellStart"/>
      <w:r w:rsidRPr="0078035D">
        <w:rPr>
          <w:rFonts w:ascii="Arial" w:hAnsi="Arial" w:cs="Arial"/>
          <w:sz w:val="22"/>
        </w:rPr>
        <w:t>sa</w:t>
      </w:r>
      <w:proofErr w:type="spellEnd"/>
      <w:r w:rsidRPr="0078035D">
        <w:rPr>
          <w:rFonts w:ascii="Arial" w:hAnsi="Arial" w:cs="Arial"/>
          <w:sz w:val="22"/>
        </w:rPr>
        <w:t xml:space="preserve"> použije </w:t>
      </w:r>
      <w:proofErr w:type="spellStart"/>
      <w:r w:rsidRPr="0078035D">
        <w:rPr>
          <w:rFonts w:ascii="Arial" w:hAnsi="Arial" w:cs="Arial"/>
          <w:sz w:val="22"/>
        </w:rPr>
        <w:t>napr</w:t>
      </w:r>
      <w:proofErr w:type="spellEnd"/>
      <w:r w:rsidRPr="0078035D">
        <w:rPr>
          <w:rFonts w:ascii="Arial" w:hAnsi="Arial" w:cs="Arial"/>
          <w:sz w:val="22"/>
        </w:rPr>
        <w:t xml:space="preserve">. pole 973 </w:t>
      </w:r>
      <w:proofErr w:type="spellStart"/>
      <w:r w:rsidRPr="0078035D">
        <w:rPr>
          <w:rFonts w:ascii="Arial" w:hAnsi="Arial" w:cs="Arial"/>
          <w:sz w:val="22"/>
        </w:rPr>
        <w:t>Prírastkové</w:t>
      </w:r>
      <w:proofErr w:type="spellEnd"/>
      <w:r w:rsidRPr="0078035D">
        <w:rPr>
          <w:rFonts w:ascii="Arial" w:hAnsi="Arial" w:cs="Arial"/>
          <w:sz w:val="22"/>
        </w:rPr>
        <w:t xml:space="preserve"> číslo). </w:t>
      </w:r>
    </w:p>
    <w:p w14:paraId="52DE8980" w14:textId="77777777" w:rsidR="0078035D" w:rsidRPr="0078035D" w:rsidRDefault="0078035D" w:rsidP="0078035D">
      <w:pPr>
        <w:numPr>
          <w:ilvl w:val="12"/>
          <w:numId w:val="0"/>
        </w:numPr>
        <w:spacing w:after="0" w:line="240" w:lineRule="auto"/>
        <w:rPr>
          <w:rFonts w:ascii="Arial" w:hAnsi="Arial" w:cs="Arial"/>
          <w:sz w:val="22"/>
        </w:rPr>
      </w:pPr>
      <w:r w:rsidRPr="0078035D">
        <w:rPr>
          <w:rFonts w:ascii="Arial" w:hAnsi="Arial" w:cs="Arial"/>
          <w:b/>
          <w:sz w:val="22"/>
        </w:rPr>
        <w:t>Indikátory</w:t>
      </w:r>
      <w:r w:rsidRPr="0078035D">
        <w:rPr>
          <w:rFonts w:ascii="Arial" w:hAnsi="Arial" w:cs="Arial"/>
          <w:sz w:val="22"/>
        </w:rPr>
        <w:t xml:space="preserve"> </w:t>
      </w:r>
      <w:proofErr w:type="spellStart"/>
      <w:r w:rsidRPr="0078035D">
        <w:rPr>
          <w:rFonts w:ascii="Arial" w:hAnsi="Arial" w:cs="Arial"/>
          <w:sz w:val="22"/>
        </w:rPr>
        <w:t>inštruujú</w:t>
      </w:r>
      <w:proofErr w:type="spellEnd"/>
      <w:r w:rsidRPr="0078035D">
        <w:rPr>
          <w:rFonts w:ascii="Arial" w:hAnsi="Arial" w:cs="Arial"/>
          <w:sz w:val="22"/>
        </w:rPr>
        <w:t xml:space="preserve"> program o tom, </w:t>
      </w:r>
      <w:proofErr w:type="spellStart"/>
      <w:r w:rsidRPr="0078035D">
        <w:rPr>
          <w:rFonts w:ascii="Arial" w:hAnsi="Arial" w:cs="Arial"/>
          <w:sz w:val="22"/>
        </w:rPr>
        <w:t>čo</w:t>
      </w:r>
      <w:proofErr w:type="spellEnd"/>
      <w:r w:rsidRPr="0078035D">
        <w:rPr>
          <w:rFonts w:ascii="Arial" w:hAnsi="Arial" w:cs="Arial"/>
          <w:sz w:val="22"/>
        </w:rPr>
        <w:t xml:space="preserve"> má s </w:t>
      </w:r>
      <w:proofErr w:type="spellStart"/>
      <w:r w:rsidRPr="0078035D">
        <w:rPr>
          <w:rFonts w:ascii="Arial" w:hAnsi="Arial" w:cs="Arial"/>
          <w:sz w:val="22"/>
        </w:rPr>
        <w:t>údajmi</w:t>
      </w:r>
      <w:proofErr w:type="spellEnd"/>
      <w:r w:rsidRPr="0078035D">
        <w:rPr>
          <w:rFonts w:ascii="Arial" w:hAnsi="Arial" w:cs="Arial"/>
          <w:sz w:val="22"/>
        </w:rPr>
        <w:t xml:space="preserve"> </w:t>
      </w:r>
      <w:proofErr w:type="spellStart"/>
      <w:r w:rsidRPr="0078035D">
        <w:rPr>
          <w:rFonts w:ascii="Arial" w:hAnsi="Arial" w:cs="Arial"/>
          <w:sz w:val="22"/>
        </w:rPr>
        <w:t>robiť</w:t>
      </w:r>
      <w:proofErr w:type="spellEnd"/>
      <w:r w:rsidRPr="0078035D">
        <w:rPr>
          <w:rFonts w:ascii="Arial" w:hAnsi="Arial" w:cs="Arial"/>
          <w:sz w:val="22"/>
        </w:rPr>
        <w:t xml:space="preserve">. Píšu </w:t>
      </w:r>
      <w:proofErr w:type="spellStart"/>
      <w:r w:rsidRPr="0078035D">
        <w:rPr>
          <w:rFonts w:ascii="Arial" w:hAnsi="Arial" w:cs="Arial"/>
          <w:sz w:val="22"/>
        </w:rPr>
        <w:t>sa</w:t>
      </w:r>
      <w:proofErr w:type="spellEnd"/>
      <w:r w:rsidRPr="0078035D">
        <w:rPr>
          <w:rFonts w:ascii="Arial" w:hAnsi="Arial" w:cs="Arial"/>
          <w:sz w:val="22"/>
        </w:rPr>
        <w:t xml:space="preserve"> </w:t>
      </w:r>
      <w:proofErr w:type="spellStart"/>
      <w:r w:rsidRPr="0078035D">
        <w:rPr>
          <w:rFonts w:ascii="Arial" w:hAnsi="Arial" w:cs="Arial"/>
          <w:sz w:val="22"/>
        </w:rPr>
        <w:t>číslami</w:t>
      </w:r>
      <w:proofErr w:type="spellEnd"/>
      <w:r w:rsidRPr="0078035D">
        <w:rPr>
          <w:rFonts w:ascii="Arial" w:hAnsi="Arial" w:cs="Arial"/>
          <w:sz w:val="22"/>
        </w:rPr>
        <w:t xml:space="preserve"> </w:t>
      </w:r>
      <w:proofErr w:type="spellStart"/>
      <w:r w:rsidRPr="0078035D">
        <w:rPr>
          <w:rFonts w:ascii="Arial" w:hAnsi="Arial" w:cs="Arial"/>
          <w:sz w:val="22"/>
        </w:rPr>
        <w:t>alebo</w:t>
      </w:r>
      <w:proofErr w:type="spellEnd"/>
      <w:r w:rsidRPr="0078035D">
        <w:rPr>
          <w:rFonts w:ascii="Arial" w:hAnsi="Arial" w:cs="Arial"/>
          <w:sz w:val="22"/>
        </w:rPr>
        <w:t xml:space="preserve"> (v autoritách) aj malými </w:t>
      </w:r>
      <w:proofErr w:type="spellStart"/>
      <w:r w:rsidRPr="0078035D">
        <w:rPr>
          <w:rFonts w:ascii="Arial" w:hAnsi="Arial" w:cs="Arial"/>
          <w:sz w:val="22"/>
        </w:rPr>
        <w:t>písmenami</w:t>
      </w:r>
      <w:proofErr w:type="spellEnd"/>
      <w:r w:rsidRPr="0078035D">
        <w:rPr>
          <w:rFonts w:ascii="Arial" w:hAnsi="Arial" w:cs="Arial"/>
          <w:sz w:val="22"/>
        </w:rPr>
        <w:t xml:space="preserve">. </w:t>
      </w:r>
      <w:proofErr w:type="spellStart"/>
      <w:r w:rsidRPr="0078035D">
        <w:rPr>
          <w:rFonts w:ascii="Arial" w:hAnsi="Arial" w:cs="Arial"/>
          <w:sz w:val="22"/>
        </w:rPr>
        <w:t>Ak</w:t>
      </w:r>
      <w:proofErr w:type="spellEnd"/>
      <w:r w:rsidRPr="0078035D">
        <w:rPr>
          <w:rFonts w:ascii="Arial" w:hAnsi="Arial" w:cs="Arial"/>
          <w:sz w:val="22"/>
        </w:rPr>
        <w:t xml:space="preserve"> je hodnota </w:t>
      </w:r>
      <w:proofErr w:type="spellStart"/>
      <w:r w:rsidRPr="0078035D">
        <w:rPr>
          <w:rFonts w:ascii="Arial" w:hAnsi="Arial" w:cs="Arial"/>
          <w:sz w:val="22"/>
        </w:rPr>
        <w:t>indikátora</w:t>
      </w:r>
      <w:proofErr w:type="spellEnd"/>
      <w:r w:rsidRPr="0078035D">
        <w:rPr>
          <w:rFonts w:ascii="Arial" w:hAnsi="Arial" w:cs="Arial"/>
          <w:sz w:val="22"/>
        </w:rPr>
        <w:t xml:space="preserve"> v </w:t>
      </w:r>
      <w:proofErr w:type="spellStart"/>
      <w:r w:rsidRPr="0078035D">
        <w:rPr>
          <w:rFonts w:ascii="Arial" w:hAnsi="Arial" w:cs="Arial"/>
          <w:sz w:val="22"/>
        </w:rPr>
        <w:t>USMARCu</w:t>
      </w:r>
      <w:proofErr w:type="spellEnd"/>
      <w:r w:rsidRPr="0078035D">
        <w:rPr>
          <w:rFonts w:ascii="Arial" w:hAnsi="Arial" w:cs="Arial"/>
          <w:sz w:val="22"/>
        </w:rPr>
        <w:t xml:space="preserve"> nedefinovaná, prázdna, </w:t>
      </w:r>
      <w:proofErr w:type="spellStart"/>
      <w:r w:rsidRPr="0078035D">
        <w:rPr>
          <w:rFonts w:ascii="Arial" w:hAnsi="Arial" w:cs="Arial"/>
          <w:sz w:val="22"/>
        </w:rPr>
        <w:t>čiže</w:t>
      </w:r>
      <w:proofErr w:type="spellEnd"/>
      <w:r w:rsidRPr="0078035D">
        <w:rPr>
          <w:rFonts w:ascii="Arial" w:hAnsi="Arial" w:cs="Arial"/>
          <w:sz w:val="22"/>
        </w:rPr>
        <w:t xml:space="preserve"> „</w:t>
      </w:r>
      <w:proofErr w:type="spellStart"/>
      <w:r w:rsidRPr="0078035D">
        <w:rPr>
          <w:rFonts w:ascii="Arial" w:hAnsi="Arial" w:cs="Arial"/>
          <w:sz w:val="22"/>
        </w:rPr>
        <w:t>blank</w:t>
      </w:r>
      <w:proofErr w:type="spellEnd"/>
      <w:r w:rsidRPr="0078035D">
        <w:rPr>
          <w:rFonts w:ascii="Arial" w:hAnsi="Arial" w:cs="Arial"/>
          <w:sz w:val="22"/>
        </w:rPr>
        <w:t xml:space="preserve">“, zapíše </w:t>
      </w:r>
      <w:proofErr w:type="spellStart"/>
      <w:r w:rsidRPr="0078035D">
        <w:rPr>
          <w:rFonts w:ascii="Arial" w:hAnsi="Arial" w:cs="Arial"/>
          <w:sz w:val="22"/>
        </w:rPr>
        <w:t>sa</w:t>
      </w:r>
      <w:proofErr w:type="spellEnd"/>
      <w:r w:rsidRPr="0078035D">
        <w:rPr>
          <w:rFonts w:ascii="Arial" w:hAnsi="Arial" w:cs="Arial"/>
          <w:sz w:val="22"/>
        </w:rPr>
        <w:t xml:space="preserve"> na </w:t>
      </w:r>
      <w:proofErr w:type="spellStart"/>
      <w:r w:rsidRPr="0078035D">
        <w:rPr>
          <w:rFonts w:ascii="Arial" w:hAnsi="Arial" w:cs="Arial"/>
          <w:sz w:val="22"/>
        </w:rPr>
        <w:t>príslušnom</w:t>
      </w:r>
      <w:proofErr w:type="spellEnd"/>
      <w:r w:rsidRPr="0078035D">
        <w:rPr>
          <w:rFonts w:ascii="Arial" w:hAnsi="Arial" w:cs="Arial"/>
          <w:sz w:val="22"/>
        </w:rPr>
        <w:t xml:space="preserve"> </w:t>
      </w:r>
      <w:proofErr w:type="spellStart"/>
      <w:r w:rsidRPr="0078035D">
        <w:rPr>
          <w:rFonts w:ascii="Arial" w:hAnsi="Arial" w:cs="Arial"/>
          <w:sz w:val="22"/>
        </w:rPr>
        <w:t>mieste</w:t>
      </w:r>
      <w:proofErr w:type="spellEnd"/>
      <w:r w:rsidRPr="0078035D">
        <w:rPr>
          <w:rFonts w:ascii="Arial" w:hAnsi="Arial" w:cs="Arial"/>
          <w:b/>
          <w:sz w:val="22"/>
        </w:rPr>
        <w:t xml:space="preserve"> </w:t>
      </w:r>
      <w:proofErr w:type="spellStart"/>
      <w:r w:rsidRPr="0078035D">
        <w:rPr>
          <w:rFonts w:ascii="Arial" w:hAnsi="Arial" w:cs="Arial"/>
          <w:b/>
          <w:sz w:val="22"/>
        </w:rPr>
        <w:t>medzera</w:t>
      </w:r>
      <w:proofErr w:type="spellEnd"/>
      <w:r w:rsidRPr="0078035D">
        <w:rPr>
          <w:rFonts w:ascii="Arial" w:hAnsi="Arial" w:cs="Arial"/>
          <w:sz w:val="22"/>
        </w:rPr>
        <w:t xml:space="preserve"> (ASCI SPACE). Symbolizuje </w:t>
      </w:r>
      <w:proofErr w:type="spellStart"/>
      <w:r w:rsidRPr="0078035D">
        <w:rPr>
          <w:rFonts w:ascii="Arial" w:hAnsi="Arial" w:cs="Arial"/>
          <w:sz w:val="22"/>
        </w:rPr>
        <w:t>sa</w:t>
      </w:r>
      <w:proofErr w:type="spellEnd"/>
      <w:r w:rsidRPr="0078035D">
        <w:rPr>
          <w:rFonts w:ascii="Arial" w:hAnsi="Arial" w:cs="Arial"/>
          <w:sz w:val="22"/>
        </w:rPr>
        <w:t xml:space="preserve"> </w:t>
      </w:r>
      <w:proofErr w:type="spellStart"/>
      <w:r w:rsidRPr="0078035D">
        <w:rPr>
          <w:rFonts w:ascii="Arial" w:hAnsi="Arial" w:cs="Arial"/>
          <w:sz w:val="22"/>
        </w:rPr>
        <w:t>rôznymi</w:t>
      </w:r>
      <w:proofErr w:type="spellEnd"/>
      <w:r w:rsidRPr="0078035D">
        <w:rPr>
          <w:rFonts w:ascii="Arial" w:hAnsi="Arial" w:cs="Arial"/>
          <w:sz w:val="22"/>
        </w:rPr>
        <w:t xml:space="preserve"> </w:t>
      </w:r>
      <w:proofErr w:type="spellStart"/>
      <w:r w:rsidRPr="0078035D">
        <w:rPr>
          <w:rFonts w:ascii="Arial" w:hAnsi="Arial" w:cs="Arial"/>
          <w:sz w:val="22"/>
        </w:rPr>
        <w:t>znakmi</w:t>
      </w:r>
      <w:proofErr w:type="spellEnd"/>
      <w:r w:rsidRPr="0078035D">
        <w:rPr>
          <w:rFonts w:ascii="Arial" w:hAnsi="Arial" w:cs="Arial"/>
          <w:sz w:val="22"/>
        </w:rPr>
        <w:t xml:space="preserve"> (</w:t>
      </w:r>
      <w:proofErr w:type="spellStart"/>
      <w:r w:rsidRPr="0078035D">
        <w:rPr>
          <w:rFonts w:ascii="Arial" w:hAnsi="Arial" w:cs="Arial"/>
          <w:sz w:val="22"/>
        </w:rPr>
        <w:t>napr</w:t>
      </w:r>
      <w:proofErr w:type="spellEnd"/>
      <w:r w:rsidRPr="0078035D">
        <w:rPr>
          <w:rFonts w:ascii="Arial" w:hAnsi="Arial" w:cs="Arial"/>
          <w:sz w:val="22"/>
        </w:rPr>
        <w:t xml:space="preserve">. -, </w:t>
      </w:r>
      <w:r w:rsidRPr="0078035D">
        <w:rPr>
          <w:rFonts w:ascii="Arial" w:hAnsi="Arial" w:cs="Arial"/>
          <w:b/>
          <w:sz w:val="22"/>
        </w:rPr>
        <w:t>#</w:t>
      </w:r>
      <w:r w:rsidRPr="0078035D">
        <w:rPr>
          <w:rFonts w:ascii="Arial" w:hAnsi="Arial" w:cs="Arial"/>
          <w:sz w:val="22"/>
        </w:rPr>
        <w:t xml:space="preserve">). </w:t>
      </w:r>
    </w:p>
    <w:p w14:paraId="3E4DCB77" w14:textId="77777777" w:rsidR="0078035D" w:rsidRDefault="0078035D" w:rsidP="0078035D">
      <w:pPr>
        <w:numPr>
          <w:ilvl w:val="12"/>
          <w:numId w:val="0"/>
        </w:numPr>
        <w:spacing w:after="0" w:line="240" w:lineRule="auto"/>
        <w:rPr>
          <w:rFonts w:ascii="Arial" w:hAnsi="Arial" w:cs="Arial"/>
          <w:sz w:val="22"/>
        </w:rPr>
      </w:pPr>
      <w:proofErr w:type="spellStart"/>
      <w:r w:rsidRPr="0078035D">
        <w:rPr>
          <w:rFonts w:ascii="Arial" w:hAnsi="Arial" w:cs="Arial"/>
          <w:sz w:val="22"/>
        </w:rPr>
        <w:t>Príklady</w:t>
      </w:r>
      <w:proofErr w:type="spellEnd"/>
      <w:r w:rsidRPr="0078035D">
        <w:rPr>
          <w:rFonts w:ascii="Arial" w:hAnsi="Arial" w:cs="Arial"/>
          <w:sz w:val="22"/>
        </w:rPr>
        <w:t xml:space="preserve"> </w:t>
      </w:r>
      <w:proofErr w:type="spellStart"/>
      <w:r w:rsidRPr="0078035D">
        <w:rPr>
          <w:rFonts w:ascii="Arial" w:hAnsi="Arial" w:cs="Arial"/>
          <w:sz w:val="22"/>
        </w:rPr>
        <w:t>záznamov</w:t>
      </w:r>
      <w:proofErr w:type="spellEnd"/>
      <w:r w:rsidRPr="0078035D">
        <w:rPr>
          <w:rFonts w:ascii="Arial" w:hAnsi="Arial" w:cs="Arial"/>
          <w:sz w:val="22"/>
        </w:rPr>
        <w:t xml:space="preserve"> MARC </w:t>
      </w:r>
      <w:proofErr w:type="gramStart"/>
      <w:r w:rsidRPr="0078035D">
        <w:rPr>
          <w:rFonts w:ascii="Arial" w:hAnsi="Arial" w:cs="Arial"/>
          <w:sz w:val="22"/>
        </w:rPr>
        <w:t>v</w:t>
      </w:r>
      <w:proofErr w:type="gramEnd"/>
      <w:r w:rsidRPr="0078035D">
        <w:rPr>
          <w:rFonts w:ascii="Arial" w:hAnsi="Arial" w:cs="Arial"/>
          <w:sz w:val="22"/>
        </w:rPr>
        <w:t xml:space="preserve"> </w:t>
      </w:r>
      <w:proofErr w:type="spellStart"/>
      <w:r w:rsidRPr="0078035D">
        <w:rPr>
          <w:rFonts w:ascii="Arial" w:hAnsi="Arial" w:cs="Arial"/>
          <w:sz w:val="22"/>
        </w:rPr>
        <w:t>štruktúre</w:t>
      </w:r>
      <w:proofErr w:type="spellEnd"/>
      <w:r w:rsidRPr="0078035D">
        <w:rPr>
          <w:rFonts w:ascii="Arial" w:hAnsi="Arial" w:cs="Arial"/>
          <w:sz w:val="22"/>
        </w:rPr>
        <w:t xml:space="preserve"> ISO 2709 </w:t>
      </w:r>
      <w:proofErr w:type="spellStart"/>
      <w:r w:rsidRPr="0078035D">
        <w:rPr>
          <w:rFonts w:ascii="Arial" w:hAnsi="Arial" w:cs="Arial"/>
          <w:sz w:val="22"/>
        </w:rPr>
        <w:t>obzahujú</w:t>
      </w:r>
      <w:proofErr w:type="spellEnd"/>
      <w:r w:rsidRPr="0078035D">
        <w:rPr>
          <w:rFonts w:ascii="Arial" w:hAnsi="Arial" w:cs="Arial"/>
          <w:sz w:val="22"/>
        </w:rPr>
        <w:t xml:space="preserve"> obrázky 26 a 27. Z didaktických </w:t>
      </w:r>
      <w:proofErr w:type="spellStart"/>
      <w:r w:rsidRPr="0078035D">
        <w:rPr>
          <w:rFonts w:ascii="Arial" w:hAnsi="Arial" w:cs="Arial"/>
          <w:sz w:val="22"/>
        </w:rPr>
        <w:t>príčin</w:t>
      </w:r>
      <w:proofErr w:type="spellEnd"/>
      <w:r w:rsidRPr="0078035D">
        <w:rPr>
          <w:rFonts w:ascii="Arial" w:hAnsi="Arial" w:cs="Arial"/>
          <w:sz w:val="22"/>
        </w:rPr>
        <w:t xml:space="preserve"> </w:t>
      </w:r>
      <w:proofErr w:type="spellStart"/>
      <w:r w:rsidRPr="0078035D">
        <w:rPr>
          <w:rFonts w:ascii="Arial" w:hAnsi="Arial" w:cs="Arial"/>
          <w:sz w:val="22"/>
        </w:rPr>
        <w:t>sme</w:t>
      </w:r>
      <w:proofErr w:type="spellEnd"/>
      <w:r w:rsidRPr="0078035D">
        <w:rPr>
          <w:rFonts w:ascii="Arial" w:hAnsi="Arial" w:cs="Arial"/>
          <w:sz w:val="22"/>
        </w:rPr>
        <w:t xml:space="preserve"> rozložili záznam ISO do </w:t>
      </w:r>
      <w:proofErr w:type="spellStart"/>
      <w:r w:rsidRPr="0078035D">
        <w:rPr>
          <w:rFonts w:ascii="Arial" w:hAnsi="Arial" w:cs="Arial"/>
          <w:sz w:val="22"/>
        </w:rPr>
        <w:t>zrozumiteľnejšej</w:t>
      </w:r>
      <w:proofErr w:type="spellEnd"/>
      <w:r w:rsidRPr="0078035D">
        <w:rPr>
          <w:rFonts w:ascii="Arial" w:hAnsi="Arial" w:cs="Arial"/>
          <w:sz w:val="22"/>
        </w:rPr>
        <w:t xml:space="preserve"> </w:t>
      </w:r>
      <w:proofErr w:type="spellStart"/>
      <w:r w:rsidRPr="0078035D">
        <w:rPr>
          <w:rFonts w:ascii="Arial" w:hAnsi="Arial" w:cs="Arial"/>
          <w:sz w:val="22"/>
        </w:rPr>
        <w:t>štruktúry</w:t>
      </w:r>
      <w:proofErr w:type="spellEnd"/>
      <w:r w:rsidRPr="0078035D">
        <w:rPr>
          <w:rFonts w:ascii="Arial" w:hAnsi="Arial" w:cs="Arial"/>
          <w:sz w:val="22"/>
        </w:rPr>
        <w:t xml:space="preserve">, aby bolo možné </w:t>
      </w:r>
      <w:proofErr w:type="spellStart"/>
      <w:r w:rsidRPr="0078035D">
        <w:rPr>
          <w:rFonts w:ascii="Arial" w:hAnsi="Arial" w:cs="Arial"/>
          <w:sz w:val="22"/>
        </w:rPr>
        <w:t>rozlíšiť</w:t>
      </w:r>
      <w:proofErr w:type="spellEnd"/>
      <w:r w:rsidRPr="0078035D">
        <w:rPr>
          <w:rFonts w:ascii="Arial" w:hAnsi="Arial" w:cs="Arial"/>
          <w:sz w:val="22"/>
        </w:rPr>
        <w:t xml:space="preserve"> </w:t>
      </w:r>
      <w:proofErr w:type="spellStart"/>
      <w:r w:rsidRPr="0078035D">
        <w:rPr>
          <w:rFonts w:ascii="Arial" w:hAnsi="Arial" w:cs="Arial"/>
          <w:sz w:val="22"/>
        </w:rPr>
        <w:t>návestie</w:t>
      </w:r>
      <w:proofErr w:type="spellEnd"/>
      <w:r w:rsidRPr="0078035D">
        <w:rPr>
          <w:rFonts w:ascii="Arial" w:hAnsi="Arial" w:cs="Arial"/>
          <w:sz w:val="22"/>
        </w:rPr>
        <w:t xml:space="preserve">, </w:t>
      </w:r>
      <w:proofErr w:type="spellStart"/>
      <w:r w:rsidRPr="0078035D">
        <w:rPr>
          <w:rFonts w:ascii="Arial" w:hAnsi="Arial" w:cs="Arial"/>
          <w:sz w:val="22"/>
        </w:rPr>
        <w:t>adresár</w:t>
      </w:r>
      <w:proofErr w:type="spellEnd"/>
      <w:r w:rsidRPr="0078035D">
        <w:rPr>
          <w:rFonts w:ascii="Arial" w:hAnsi="Arial" w:cs="Arial"/>
          <w:sz w:val="22"/>
        </w:rPr>
        <w:t xml:space="preserve"> a </w:t>
      </w:r>
      <w:proofErr w:type="spellStart"/>
      <w:r w:rsidRPr="0078035D">
        <w:rPr>
          <w:rFonts w:ascii="Arial" w:hAnsi="Arial" w:cs="Arial"/>
          <w:sz w:val="22"/>
        </w:rPr>
        <w:t>polia</w:t>
      </w:r>
      <w:proofErr w:type="spellEnd"/>
      <w:r w:rsidRPr="0078035D">
        <w:rPr>
          <w:rFonts w:ascii="Arial" w:hAnsi="Arial" w:cs="Arial"/>
          <w:sz w:val="22"/>
        </w:rPr>
        <w:t xml:space="preserve"> </w:t>
      </w:r>
      <w:proofErr w:type="spellStart"/>
      <w:r w:rsidRPr="0078035D">
        <w:rPr>
          <w:rFonts w:ascii="Arial" w:hAnsi="Arial" w:cs="Arial"/>
          <w:sz w:val="22"/>
        </w:rPr>
        <w:t>premenlivej</w:t>
      </w:r>
      <w:proofErr w:type="spellEnd"/>
      <w:r w:rsidRPr="0078035D">
        <w:rPr>
          <w:rFonts w:ascii="Arial" w:hAnsi="Arial" w:cs="Arial"/>
          <w:sz w:val="22"/>
        </w:rPr>
        <w:t xml:space="preserve"> </w:t>
      </w:r>
      <w:proofErr w:type="spellStart"/>
      <w:r w:rsidRPr="0078035D">
        <w:rPr>
          <w:rFonts w:ascii="Arial" w:hAnsi="Arial" w:cs="Arial"/>
          <w:sz w:val="22"/>
        </w:rPr>
        <w:t>dĺžky</w:t>
      </w:r>
      <w:proofErr w:type="spellEnd"/>
      <w:r w:rsidRPr="0078035D">
        <w:rPr>
          <w:rFonts w:ascii="Arial" w:hAnsi="Arial" w:cs="Arial"/>
          <w:sz w:val="22"/>
        </w:rPr>
        <w:t>.</w:t>
      </w:r>
    </w:p>
    <w:p w14:paraId="6EF98A49" w14:textId="77777777" w:rsidR="002105FA" w:rsidRPr="0078035D" w:rsidRDefault="002105FA" w:rsidP="0078035D">
      <w:pPr>
        <w:numPr>
          <w:ilvl w:val="12"/>
          <w:numId w:val="0"/>
        </w:numPr>
        <w:spacing w:after="0" w:line="240" w:lineRule="auto"/>
        <w:rPr>
          <w:rFonts w:ascii="Arial" w:hAnsi="Arial" w:cs="Arial"/>
          <w:sz w:val="22"/>
        </w:rPr>
      </w:pPr>
    </w:p>
    <w:p w14:paraId="49837783" w14:textId="77777777" w:rsidR="0078035D" w:rsidRPr="0078035D" w:rsidRDefault="0078035D" w:rsidP="0078035D">
      <w:pPr>
        <w:numPr>
          <w:ilvl w:val="12"/>
          <w:numId w:val="0"/>
        </w:numPr>
        <w:spacing w:after="0" w:line="240" w:lineRule="auto"/>
        <w:rPr>
          <w:rFonts w:ascii="Arial" w:hAnsi="Arial" w:cs="Arial"/>
          <w:sz w:val="22"/>
        </w:rPr>
      </w:pPr>
    </w:p>
    <w:p w14:paraId="538CA9EA"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01201nz###22003253##4500</w:t>
      </w:r>
    </w:p>
    <w:p w14:paraId="565F613B"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lastRenderedPageBreak/>
        <w:t>008</w:t>
      </w:r>
      <w:r w:rsidRPr="00EE3C87">
        <w:rPr>
          <w:rFonts w:ascii="Arial" w:hAnsi="Arial" w:cs="Arial"/>
          <w:sz w:val="18"/>
          <w:szCs w:val="18"/>
        </w:rPr>
        <w:t>0041,00000/</w:t>
      </w:r>
      <w:r w:rsidRPr="00EE3C87">
        <w:rPr>
          <w:rFonts w:ascii="Arial" w:hAnsi="Arial" w:cs="Arial"/>
          <w:b/>
          <w:sz w:val="18"/>
          <w:szCs w:val="18"/>
        </w:rPr>
        <w:t>999</w:t>
      </w:r>
      <w:r w:rsidRPr="00EE3C87">
        <w:rPr>
          <w:rFonts w:ascii="Arial" w:hAnsi="Arial" w:cs="Arial"/>
          <w:sz w:val="18"/>
          <w:szCs w:val="18"/>
        </w:rPr>
        <w:t>0026,00041/</w:t>
      </w:r>
      <w:r w:rsidRPr="00EE3C87">
        <w:rPr>
          <w:rFonts w:ascii="Arial" w:hAnsi="Arial" w:cs="Arial"/>
          <w:b/>
          <w:sz w:val="18"/>
          <w:szCs w:val="18"/>
        </w:rPr>
        <w:t>100</w:t>
      </w:r>
      <w:r w:rsidRPr="00EE3C87">
        <w:rPr>
          <w:rFonts w:ascii="Arial" w:hAnsi="Arial" w:cs="Arial"/>
          <w:sz w:val="18"/>
          <w:szCs w:val="18"/>
        </w:rPr>
        <w:t>0157,00067/</w:t>
      </w:r>
      <w:r w:rsidRPr="00EE3C87">
        <w:rPr>
          <w:rFonts w:ascii="Arial" w:hAnsi="Arial" w:cs="Arial"/>
          <w:b/>
          <w:sz w:val="18"/>
          <w:szCs w:val="18"/>
        </w:rPr>
        <w:t>400</w:t>
      </w:r>
      <w:r w:rsidRPr="00EE3C87">
        <w:rPr>
          <w:rFonts w:ascii="Arial" w:hAnsi="Arial" w:cs="Arial"/>
          <w:sz w:val="18"/>
          <w:szCs w:val="18"/>
        </w:rPr>
        <w:t>0037,00224/</w:t>
      </w:r>
      <w:r w:rsidRPr="00EE3C87">
        <w:rPr>
          <w:rFonts w:ascii="Arial" w:hAnsi="Arial" w:cs="Arial"/>
          <w:b/>
          <w:sz w:val="18"/>
          <w:szCs w:val="18"/>
        </w:rPr>
        <w:t>400</w:t>
      </w:r>
      <w:r w:rsidRPr="00EE3C87">
        <w:rPr>
          <w:rFonts w:ascii="Arial" w:hAnsi="Arial" w:cs="Arial"/>
          <w:sz w:val="18"/>
          <w:szCs w:val="18"/>
        </w:rPr>
        <w:t>0011,00261/</w:t>
      </w:r>
      <w:r w:rsidRPr="00EE3C87">
        <w:rPr>
          <w:rFonts w:ascii="Arial" w:hAnsi="Arial" w:cs="Arial"/>
          <w:b/>
          <w:sz w:val="18"/>
          <w:szCs w:val="18"/>
        </w:rPr>
        <w:t>400</w:t>
      </w:r>
      <w:r w:rsidRPr="00EE3C87">
        <w:rPr>
          <w:rFonts w:ascii="Arial" w:hAnsi="Arial" w:cs="Arial"/>
          <w:sz w:val="18"/>
          <w:szCs w:val="18"/>
        </w:rPr>
        <w:t>0014,00272/</w:t>
      </w:r>
    </w:p>
    <w:p w14:paraId="2421EB81"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400</w:t>
      </w:r>
      <w:r w:rsidRPr="00EE3C87">
        <w:rPr>
          <w:rFonts w:ascii="Arial" w:hAnsi="Arial" w:cs="Arial"/>
          <w:sz w:val="18"/>
          <w:szCs w:val="18"/>
        </w:rPr>
        <w:t>0021,00286/</w:t>
      </w:r>
      <w:r w:rsidRPr="00EE3C87">
        <w:rPr>
          <w:rFonts w:ascii="Arial" w:hAnsi="Arial" w:cs="Arial"/>
          <w:b/>
          <w:sz w:val="18"/>
          <w:szCs w:val="18"/>
        </w:rPr>
        <w:t>400</w:t>
      </w:r>
      <w:r w:rsidRPr="00EE3C87">
        <w:rPr>
          <w:rFonts w:ascii="Arial" w:hAnsi="Arial" w:cs="Arial"/>
          <w:sz w:val="18"/>
          <w:szCs w:val="18"/>
        </w:rPr>
        <w:t>0019,00307/</w:t>
      </w:r>
      <w:r w:rsidRPr="00EE3C87">
        <w:rPr>
          <w:rFonts w:ascii="Arial" w:hAnsi="Arial" w:cs="Arial"/>
          <w:b/>
          <w:sz w:val="18"/>
          <w:szCs w:val="18"/>
        </w:rPr>
        <w:t>400</w:t>
      </w:r>
      <w:r w:rsidRPr="00EE3C87">
        <w:rPr>
          <w:rFonts w:ascii="Arial" w:hAnsi="Arial" w:cs="Arial"/>
          <w:sz w:val="18"/>
          <w:szCs w:val="18"/>
        </w:rPr>
        <w:t>0024,00326/</w:t>
      </w:r>
      <w:r w:rsidRPr="00EE3C87">
        <w:rPr>
          <w:rFonts w:ascii="Arial" w:hAnsi="Arial" w:cs="Arial"/>
          <w:b/>
          <w:sz w:val="18"/>
          <w:szCs w:val="18"/>
        </w:rPr>
        <w:t>400</w:t>
      </w:r>
      <w:r w:rsidRPr="00EE3C87">
        <w:rPr>
          <w:rFonts w:ascii="Arial" w:hAnsi="Arial" w:cs="Arial"/>
          <w:sz w:val="18"/>
          <w:szCs w:val="18"/>
        </w:rPr>
        <w:t>0010,00350/</w:t>
      </w:r>
      <w:r w:rsidRPr="00EE3C87">
        <w:rPr>
          <w:rFonts w:ascii="Arial" w:hAnsi="Arial" w:cs="Arial"/>
          <w:b/>
          <w:sz w:val="18"/>
          <w:szCs w:val="18"/>
        </w:rPr>
        <w:t>400</w:t>
      </w:r>
      <w:r w:rsidRPr="00EE3C87">
        <w:rPr>
          <w:rFonts w:ascii="Arial" w:hAnsi="Arial" w:cs="Arial"/>
          <w:sz w:val="18"/>
          <w:szCs w:val="18"/>
        </w:rPr>
        <w:t>0023,00360/</w:t>
      </w:r>
      <w:r w:rsidRPr="00EE3C87">
        <w:rPr>
          <w:rFonts w:ascii="Arial" w:hAnsi="Arial" w:cs="Arial"/>
          <w:b/>
          <w:sz w:val="18"/>
          <w:szCs w:val="18"/>
        </w:rPr>
        <w:t>400</w:t>
      </w:r>
      <w:r w:rsidRPr="00EE3C87">
        <w:rPr>
          <w:rFonts w:ascii="Arial" w:hAnsi="Arial" w:cs="Arial"/>
          <w:sz w:val="18"/>
          <w:szCs w:val="18"/>
        </w:rPr>
        <w:t>0025,00383/</w:t>
      </w:r>
    </w:p>
    <w:p w14:paraId="445469E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400</w:t>
      </w:r>
      <w:r w:rsidRPr="00EE3C87">
        <w:rPr>
          <w:rFonts w:ascii="Arial" w:hAnsi="Arial" w:cs="Arial"/>
          <w:sz w:val="18"/>
          <w:szCs w:val="18"/>
        </w:rPr>
        <w:t>0018,00408/</w:t>
      </w:r>
      <w:r w:rsidRPr="00EE3C87">
        <w:rPr>
          <w:rFonts w:ascii="Arial" w:hAnsi="Arial" w:cs="Arial"/>
          <w:b/>
          <w:sz w:val="18"/>
          <w:szCs w:val="18"/>
        </w:rPr>
        <w:t>400</w:t>
      </w:r>
      <w:r w:rsidRPr="00EE3C87">
        <w:rPr>
          <w:rFonts w:ascii="Arial" w:hAnsi="Arial" w:cs="Arial"/>
          <w:sz w:val="18"/>
          <w:szCs w:val="18"/>
        </w:rPr>
        <w:t>0018,00426/</w:t>
      </w:r>
      <w:r w:rsidRPr="00EE3C87">
        <w:rPr>
          <w:rFonts w:ascii="Arial" w:hAnsi="Arial" w:cs="Arial"/>
          <w:b/>
          <w:sz w:val="18"/>
          <w:szCs w:val="18"/>
        </w:rPr>
        <w:t>400</w:t>
      </w:r>
      <w:r w:rsidRPr="00EE3C87">
        <w:rPr>
          <w:rFonts w:ascii="Arial" w:hAnsi="Arial" w:cs="Arial"/>
          <w:sz w:val="18"/>
          <w:szCs w:val="18"/>
        </w:rPr>
        <w:t>0018,00444/</w:t>
      </w:r>
      <w:r w:rsidRPr="00EE3C87">
        <w:rPr>
          <w:rFonts w:ascii="Arial" w:hAnsi="Arial" w:cs="Arial"/>
          <w:b/>
          <w:sz w:val="18"/>
          <w:szCs w:val="18"/>
        </w:rPr>
        <w:t>400</w:t>
      </w:r>
      <w:r w:rsidRPr="00EE3C87">
        <w:rPr>
          <w:rFonts w:ascii="Arial" w:hAnsi="Arial" w:cs="Arial"/>
          <w:sz w:val="18"/>
          <w:szCs w:val="18"/>
        </w:rPr>
        <w:t>0021,00462/</w:t>
      </w:r>
      <w:r w:rsidRPr="00EE3C87">
        <w:rPr>
          <w:rFonts w:ascii="Arial" w:hAnsi="Arial" w:cs="Arial"/>
          <w:b/>
          <w:sz w:val="18"/>
          <w:szCs w:val="18"/>
        </w:rPr>
        <w:t>400</w:t>
      </w:r>
      <w:r w:rsidRPr="00EE3C87">
        <w:rPr>
          <w:rFonts w:ascii="Arial" w:hAnsi="Arial" w:cs="Arial"/>
          <w:sz w:val="18"/>
          <w:szCs w:val="18"/>
        </w:rPr>
        <w:t>0012,00483/</w:t>
      </w:r>
      <w:r w:rsidRPr="00EE3C87">
        <w:rPr>
          <w:rFonts w:ascii="Arial" w:hAnsi="Arial" w:cs="Arial"/>
          <w:b/>
          <w:sz w:val="18"/>
          <w:szCs w:val="18"/>
        </w:rPr>
        <w:t>400</w:t>
      </w:r>
      <w:r w:rsidRPr="00EE3C87">
        <w:rPr>
          <w:rFonts w:ascii="Arial" w:hAnsi="Arial" w:cs="Arial"/>
          <w:sz w:val="18"/>
          <w:szCs w:val="18"/>
        </w:rPr>
        <w:t>0012,00495/</w:t>
      </w:r>
    </w:p>
    <w:p w14:paraId="756F01E1"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400</w:t>
      </w:r>
      <w:r w:rsidRPr="00EE3C87">
        <w:rPr>
          <w:rFonts w:ascii="Arial" w:hAnsi="Arial" w:cs="Arial"/>
          <w:sz w:val="18"/>
          <w:szCs w:val="18"/>
        </w:rPr>
        <w:t>0018,00507/</w:t>
      </w:r>
      <w:r w:rsidRPr="00EE3C87">
        <w:rPr>
          <w:rFonts w:ascii="Arial" w:hAnsi="Arial" w:cs="Arial"/>
          <w:b/>
          <w:sz w:val="18"/>
          <w:szCs w:val="18"/>
        </w:rPr>
        <w:t>400</w:t>
      </w:r>
      <w:r w:rsidRPr="00EE3C87">
        <w:rPr>
          <w:rFonts w:ascii="Arial" w:hAnsi="Arial" w:cs="Arial"/>
          <w:sz w:val="18"/>
          <w:szCs w:val="18"/>
        </w:rPr>
        <w:t>0016,00525/</w:t>
      </w:r>
      <w:r w:rsidRPr="00EE3C87">
        <w:rPr>
          <w:rFonts w:ascii="Arial" w:hAnsi="Arial" w:cs="Arial"/>
          <w:b/>
          <w:sz w:val="18"/>
          <w:szCs w:val="18"/>
        </w:rPr>
        <w:t>400</w:t>
      </w:r>
      <w:r w:rsidRPr="00EE3C87">
        <w:rPr>
          <w:rFonts w:ascii="Arial" w:hAnsi="Arial" w:cs="Arial"/>
          <w:sz w:val="18"/>
          <w:szCs w:val="18"/>
        </w:rPr>
        <w:t>0010,00541/</w:t>
      </w:r>
      <w:r w:rsidRPr="00EE3C87">
        <w:rPr>
          <w:rFonts w:ascii="Arial" w:hAnsi="Arial" w:cs="Arial"/>
          <w:b/>
          <w:sz w:val="18"/>
          <w:szCs w:val="18"/>
        </w:rPr>
        <w:t>400</w:t>
      </w:r>
      <w:r w:rsidRPr="00EE3C87">
        <w:rPr>
          <w:rFonts w:ascii="Arial" w:hAnsi="Arial" w:cs="Arial"/>
          <w:sz w:val="18"/>
          <w:szCs w:val="18"/>
        </w:rPr>
        <w:t>0017,00551/</w:t>
      </w:r>
      <w:r w:rsidRPr="00EE3C87">
        <w:rPr>
          <w:rFonts w:ascii="Arial" w:hAnsi="Arial" w:cs="Arial"/>
          <w:b/>
          <w:sz w:val="18"/>
          <w:szCs w:val="18"/>
        </w:rPr>
        <w:t>400</w:t>
      </w:r>
      <w:r w:rsidRPr="00EE3C87">
        <w:rPr>
          <w:rFonts w:ascii="Arial" w:hAnsi="Arial" w:cs="Arial"/>
          <w:sz w:val="18"/>
          <w:szCs w:val="18"/>
        </w:rPr>
        <w:t>0031,00568/</w:t>
      </w:r>
      <w:r w:rsidRPr="00EE3C87">
        <w:rPr>
          <w:rFonts w:ascii="Arial" w:hAnsi="Arial" w:cs="Arial"/>
          <w:b/>
          <w:sz w:val="18"/>
          <w:szCs w:val="18"/>
        </w:rPr>
        <w:t>670</w:t>
      </w:r>
      <w:r w:rsidRPr="00EE3C87">
        <w:rPr>
          <w:rFonts w:ascii="Arial" w:hAnsi="Arial" w:cs="Arial"/>
          <w:sz w:val="18"/>
          <w:szCs w:val="18"/>
        </w:rPr>
        <w:t>0075,00599/</w:t>
      </w:r>
    </w:p>
    <w:p w14:paraId="3EA7FB77"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680</w:t>
      </w:r>
      <w:r w:rsidRPr="00EE3C87">
        <w:rPr>
          <w:rFonts w:ascii="Arial" w:hAnsi="Arial" w:cs="Arial"/>
          <w:sz w:val="18"/>
          <w:szCs w:val="18"/>
        </w:rPr>
        <w:t>0201,00674/@970523*n*an**n***************n*aac*****u@</w:t>
      </w:r>
      <w:r w:rsidRPr="00EE3C87">
        <w:rPr>
          <w:rFonts w:ascii="Arial" w:hAnsi="Arial" w:cs="Arial"/>
          <w:b/>
          <w:sz w:val="18"/>
          <w:szCs w:val="18"/>
        </w:rPr>
        <w:t>##$a</w:t>
      </w:r>
      <w:r w:rsidRPr="00EE3C87">
        <w:rPr>
          <w:rFonts w:ascii="Arial" w:hAnsi="Arial" w:cs="Arial"/>
          <w:sz w:val="18"/>
          <w:szCs w:val="18"/>
        </w:rPr>
        <w:t>VTLSFF4000</w:t>
      </w:r>
      <w:r w:rsidRPr="00EE3C87">
        <w:rPr>
          <w:rFonts w:ascii="Arial" w:hAnsi="Arial" w:cs="Arial"/>
          <w:b/>
          <w:sz w:val="18"/>
          <w:szCs w:val="18"/>
        </w:rPr>
        <w:t>*</w:t>
      </w:r>
      <w:r w:rsidRPr="00EE3C87">
        <w:rPr>
          <w:rFonts w:ascii="Arial" w:hAnsi="Arial" w:cs="Arial"/>
          <w:sz w:val="18"/>
          <w:szCs w:val="18"/>
        </w:rPr>
        <w:t>970529</w:t>
      </w:r>
      <w:r w:rsidRPr="00EE3C87">
        <w:rPr>
          <w:rFonts w:ascii="Arial" w:hAnsi="Arial" w:cs="Arial"/>
          <w:b/>
          <w:sz w:val="18"/>
          <w:szCs w:val="18"/>
          <w:u w:val="single"/>
        </w:rPr>
        <w:t>x</w:t>
      </w:r>
      <w:r w:rsidRPr="00EE3C87">
        <w:rPr>
          <w:rFonts w:ascii="Arial" w:hAnsi="Arial" w:cs="Arial"/>
          <w:b/>
          <w:sz w:val="18"/>
          <w:szCs w:val="18"/>
        </w:rPr>
        <w:t>***@</w:t>
      </w:r>
    </w:p>
    <w:p w14:paraId="4D66DF4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1#</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Podjavorinská</w:t>
      </w:r>
      <w:proofErr w:type="spellEnd"/>
      <w:r w:rsidRPr="00EE3C87">
        <w:rPr>
          <w:rFonts w:ascii="Arial" w:hAnsi="Arial" w:cs="Arial"/>
          <w:sz w:val="18"/>
          <w:szCs w:val="18"/>
        </w:rPr>
        <w:t>, Ľudmila</w:t>
      </w:r>
      <w:r w:rsidRPr="00EE3C87">
        <w:rPr>
          <w:rFonts w:ascii="Arial" w:hAnsi="Arial" w:cs="Arial"/>
          <w:b/>
          <w:sz w:val="18"/>
          <w:szCs w:val="18"/>
        </w:rPr>
        <w:t>$e</w:t>
      </w:r>
      <w:r w:rsidRPr="00EE3C87">
        <w:rPr>
          <w:rFonts w:ascii="Arial" w:hAnsi="Arial" w:cs="Arial"/>
          <w:sz w:val="18"/>
          <w:szCs w:val="18"/>
        </w:rPr>
        <w:t>spisovateľka</w:t>
      </w:r>
      <w:r w:rsidRPr="00EE3C87">
        <w:rPr>
          <w:rFonts w:ascii="Arial" w:hAnsi="Arial" w:cs="Arial"/>
          <w:b/>
          <w:sz w:val="18"/>
          <w:szCs w:val="18"/>
        </w:rPr>
        <w:t>$e</w:t>
      </w:r>
      <w:r w:rsidRPr="00EE3C87">
        <w:rPr>
          <w:rFonts w:ascii="Arial" w:hAnsi="Arial" w:cs="Arial"/>
          <w:sz w:val="18"/>
          <w:szCs w:val="18"/>
        </w:rPr>
        <w:t>publicistka</w:t>
      </w:r>
      <w:r w:rsidRPr="00EE3C87">
        <w:rPr>
          <w:rFonts w:ascii="Arial" w:hAnsi="Arial" w:cs="Arial"/>
          <w:b/>
          <w:sz w:val="18"/>
          <w:szCs w:val="18"/>
        </w:rPr>
        <w:t>$e</w:t>
      </w:r>
      <w:r w:rsidRPr="00EE3C87">
        <w:rPr>
          <w:rFonts w:ascii="Arial" w:hAnsi="Arial" w:cs="Arial"/>
          <w:sz w:val="18"/>
          <w:szCs w:val="18"/>
        </w:rPr>
        <w:t>úradníčka</w:t>
      </w:r>
      <w:r w:rsidRPr="00EE3C87">
        <w:rPr>
          <w:rFonts w:ascii="Arial" w:hAnsi="Arial" w:cs="Arial"/>
          <w:b/>
          <w:sz w:val="18"/>
          <w:szCs w:val="18"/>
        </w:rPr>
        <w:t>$d</w:t>
      </w:r>
      <w:r w:rsidRPr="00EE3C87">
        <w:rPr>
          <w:rFonts w:ascii="Arial" w:hAnsi="Arial" w:cs="Arial"/>
          <w:sz w:val="18"/>
          <w:szCs w:val="18"/>
        </w:rPr>
        <w:t>1872-1951</w:t>
      </w:r>
      <w:r w:rsidRPr="00EE3C87">
        <w:rPr>
          <w:rFonts w:ascii="Arial" w:hAnsi="Arial" w:cs="Arial"/>
          <w:b/>
          <w:sz w:val="18"/>
          <w:szCs w:val="18"/>
        </w:rPr>
        <w:t>$z</w:t>
      </w:r>
      <w:r w:rsidRPr="00EE3C87">
        <w:rPr>
          <w:rFonts w:ascii="Arial" w:hAnsi="Arial" w:cs="Arial"/>
          <w:sz w:val="18"/>
          <w:szCs w:val="18"/>
        </w:rPr>
        <w:t xml:space="preserve">Bzince pod </w:t>
      </w:r>
      <w:proofErr w:type="spellStart"/>
      <w:r w:rsidRPr="00EE3C87">
        <w:rPr>
          <w:rFonts w:ascii="Arial" w:hAnsi="Arial" w:cs="Arial"/>
          <w:sz w:val="18"/>
          <w:szCs w:val="18"/>
        </w:rPr>
        <w:t>Javorinou</w:t>
      </w:r>
      <w:r w:rsidRPr="00EE3C87">
        <w:rPr>
          <w:rFonts w:ascii="Arial" w:hAnsi="Arial" w:cs="Arial"/>
          <w:b/>
          <w:sz w:val="18"/>
          <w:szCs w:val="18"/>
        </w:rPr>
        <w:t>$z</w:t>
      </w:r>
      <w:r w:rsidRPr="00EE3C87">
        <w:rPr>
          <w:rFonts w:ascii="Arial" w:hAnsi="Arial" w:cs="Arial"/>
          <w:sz w:val="18"/>
          <w:szCs w:val="18"/>
        </w:rPr>
        <w:t>Horné</w:t>
      </w:r>
      <w:proofErr w:type="spellEnd"/>
      <w:r w:rsidRPr="00EE3C87">
        <w:rPr>
          <w:rFonts w:ascii="Arial" w:hAnsi="Arial" w:cs="Arial"/>
          <w:sz w:val="18"/>
          <w:szCs w:val="18"/>
        </w:rPr>
        <w:t xml:space="preserve"> </w:t>
      </w:r>
      <w:proofErr w:type="spellStart"/>
      <w:r w:rsidRPr="00EE3C87">
        <w:rPr>
          <w:rFonts w:ascii="Arial" w:hAnsi="Arial" w:cs="Arial"/>
          <w:sz w:val="18"/>
          <w:szCs w:val="18"/>
        </w:rPr>
        <w:t>Bzince</w:t>
      </w:r>
      <w:r w:rsidRPr="00EE3C87">
        <w:rPr>
          <w:rFonts w:ascii="Arial" w:hAnsi="Arial" w:cs="Arial"/>
          <w:b/>
          <w:sz w:val="18"/>
          <w:szCs w:val="18"/>
        </w:rPr>
        <w:t>$z</w:t>
      </w:r>
      <w:r w:rsidRPr="00EE3C87">
        <w:rPr>
          <w:rFonts w:ascii="Arial" w:hAnsi="Arial" w:cs="Arial"/>
          <w:sz w:val="18"/>
          <w:szCs w:val="18"/>
        </w:rPr>
        <w:t>Trenčín</w:t>
      </w:r>
      <w:r w:rsidRPr="00EE3C87">
        <w:rPr>
          <w:rFonts w:ascii="Arial" w:hAnsi="Arial" w:cs="Arial"/>
          <w:b/>
          <w:sz w:val="18"/>
          <w:szCs w:val="18"/>
        </w:rPr>
        <w:t>$z</w:t>
      </w:r>
      <w:r w:rsidRPr="00EE3C87">
        <w:rPr>
          <w:rFonts w:ascii="Arial" w:hAnsi="Arial" w:cs="Arial"/>
          <w:sz w:val="18"/>
          <w:szCs w:val="18"/>
        </w:rPr>
        <w:t>Nové</w:t>
      </w:r>
      <w:proofErr w:type="spellEnd"/>
      <w:r w:rsidRPr="00EE3C87">
        <w:rPr>
          <w:rFonts w:ascii="Arial" w:hAnsi="Arial" w:cs="Arial"/>
          <w:sz w:val="18"/>
          <w:szCs w:val="18"/>
        </w:rPr>
        <w:t xml:space="preserve"> </w:t>
      </w:r>
      <w:proofErr w:type="spellStart"/>
      <w:r w:rsidRPr="00EE3C87">
        <w:rPr>
          <w:rFonts w:ascii="Arial" w:hAnsi="Arial" w:cs="Arial"/>
          <w:sz w:val="18"/>
          <w:szCs w:val="18"/>
        </w:rPr>
        <w:t>Mesto</w:t>
      </w:r>
      <w:proofErr w:type="spellEnd"/>
      <w:r w:rsidRPr="00EE3C87">
        <w:rPr>
          <w:rFonts w:ascii="Arial" w:hAnsi="Arial" w:cs="Arial"/>
          <w:sz w:val="18"/>
          <w:szCs w:val="18"/>
        </w:rPr>
        <w:t xml:space="preserve"> Nad </w:t>
      </w:r>
      <w:proofErr w:type="spellStart"/>
      <w:r w:rsidRPr="00EE3C87">
        <w:rPr>
          <w:rFonts w:ascii="Arial" w:hAnsi="Arial" w:cs="Arial"/>
          <w:sz w:val="18"/>
          <w:szCs w:val="18"/>
        </w:rPr>
        <w:t>Váhom</w:t>
      </w:r>
      <w:r w:rsidRPr="00EE3C87">
        <w:rPr>
          <w:rFonts w:ascii="Arial" w:hAnsi="Arial" w:cs="Arial"/>
          <w:b/>
          <w:sz w:val="18"/>
          <w:szCs w:val="18"/>
        </w:rPr>
        <w:t>$z</w:t>
      </w:r>
      <w:r w:rsidRPr="00EE3C87">
        <w:rPr>
          <w:rFonts w:ascii="Arial" w:hAnsi="Arial" w:cs="Arial"/>
          <w:sz w:val="18"/>
          <w:szCs w:val="18"/>
        </w:rPr>
        <w:t>Horné</w:t>
      </w:r>
      <w:proofErr w:type="spellEnd"/>
      <w:r w:rsidRPr="00EE3C87">
        <w:rPr>
          <w:rFonts w:ascii="Arial" w:hAnsi="Arial" w:cs="Arial"/>
          <w:sz w:val="18"/>
          <w:szCs w:val="18"/>
        </w:rPr>
        <w:t xml:space="preserve"> Saliby@1#</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Riznerová</w:t>
      </w:r>
      <w:proofErr w:type="spellEnd"/>
      <w:r w:rsidRPr="00EE3C87">
        <w:rPr>
          <w:rFonts w:ascii="Arial" w:hAnsi="Arial" w:cs="Arial"/>
          <w:sz w:val="18"/>
          <w:szCs w:val="18"/>
        </w:rPr>
        <w:t xml:space="preserve">, </w:t>
      </w:r>
      <w:proofErr w:type="spellStart"/>
      <w:r w:rsidRPr="00EE3C87">
        <w:rPr>
          <w:rFonts w:ascii="Arial" w:hAnsi="Arial" w:cs="Arial"/>
          <w:sz w:val="18"/>
          <w:szCs w:val="18"/>
        </w:rPr>
        <w:t>Ľudmila</w:t>
      </w:r>
      <w:r w:rsidRPr="00EE3C87">
        <w:rPr>
          <w:rFonts w:ascii="Arial" w:hAnsi="Arial" w:cs="Arial"/>
          <w:b/>
          <w:sz w:val="18"/>
          <w:szCs w:val="18"/>
        </w:rPr>
        <w:t>$g</w:t>
      </w:r>
      <w:r w:rsidRPr="00EE3C87">
        <w:rPr>
          <w:rFonts w:ascii="Arial" w:hAnsi="Arial" w:cs="Arial"/>
          <w:sz w:val="18"/>
          <w:szCs w:val="18"/>
        </w:rPr>
        <w:t>rodné</w:t>
      </w:r>
      <w:proofErr w:type="spellEnd"/>
      <w:r w:rsidRPr="00EE3C87">
        <w:rPr>
          <w:rFonts w:ascii="Arial" w:hAnsi="Arial" w:cs="Arial"/>
          <w:sz w:val="18"/>
          <w:szCs w:val="18"/>
        </w:rPr>
        <w:t xml:space="preserve"> meno@0#</w:t>
      </w:r>
      <w:r w:rsidRPr="00EE3C87">
        <w:rPr>
          <w:rFonts w:ascii="Arial" w:hAnsi="Arial" w:cs="Arial"/>
          <w:b/>
          <w:sz w:val="18"/>
          <w:szCs w:val="18"/>
        </w:rPr>
        <w:t>$a</w:t>
      </w:r>
      <w:r w:rsidRPr="00EE3C87">
        <w:rPr>
          <w:rFonts w:ascii="Arial" w:hAnsi="Arial" w:cs="Arial"/>
          <w:sz w:val="18"/>
          <w:szCs w:val="18"/>
        </w:rPr>
        <w:t>Božena@0#</w:t>
      </w:r>
      <w:r w:rsidRPr="00EE3C87">
        <w:rPr>
          <w:rFonts w:ascii="Arial" w:hAnsi="Arial" w:cs="Arial"/>
          <w:b/>
          <w:sz w:val="18"/>
          <w:szCs w:val="18"/>
        </w:rPr>
        <w:t>$a</w:t>
      </w:r>
      <w:r w:rsidRPr="00EE3C87">
        <w:rPr>
          <w:rFonts w:ascii="Arial" w:hAnsi="Arial" w:cs="Arial"/>
          <w:sz w:val="18"/>
          <w:szCs w:val="18"/>
        </w:rPr>
        <w:t>Damascena@0#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w:t>
      </w:r>
      <w:proofErr w:type="spellEnd"/>
      <w:r w:rsidRPr="00EE3C87">
        <w:rPr>
          <w:rFonts w:ascii="Arial" w:hAnsi="Arial" w:cs="Arial"/>
          <w:sz w:val="18"/>
          <w:szCs w:val="18"/>
        </w:rPr>
        <w:t xml:space="preserve">. </w:t>
      </w:r>
      <w:proofErr w:type="spellStart"/>
      <w:r w:rsidRPr="00EE3C87">
        <w:rPr>
          <w:rFonts w:ascii="Arial" w:hAnsi="Arial" w:cs="Arial"/>
          <w:sz w:val="18"/>
          <w:szCs w:val="18"/>
        </w:rPr>
        <w:t>Podjavorinská</w:t>
      </w:r>
      <w:proofErr w:type="spellEnd"/>
      <w:r w:rsidRPr="00EE3C87">
        <w:rPr>
          <w:rFonts w:ascii="Arial" w:hAnsi="Arial" w:cs="Arial"/>
          <w:sz w:val="18"/>
          <w:szCs w:val="18"/>
        </w:rPr>
        <w:t>@ 0#</w:t>
      </w:r>
      <w:r w:rsidRPr="00EE3C87">
        <w:rPr>
          <w:rFonts w:ascii="Arial" w:hAnsi="Arial" w:cs="Arial"/>
          <w:b/>
          <w:sz w:val="18"/>
          <w:szCs w:val="18"/>
        </w:rPr>
        <w:t>$a</w:t>
      </w:r>
      <w:r w:rsidRPr="00EE3C87">
        <w:rPr>
          <w:rFonts w:ascii="Arial" w:hAnsi="Arial" w:cs="Arial"/>
          <w:sz w:val="18"/>
          <w:szCs w:val="18"/>
        </w:rPr>
        <w:t>Ľ.Šerše-línová@0#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w:t>
      </w:r>
      <w:proofErr w:type="spellEnd"/>
      <w:r w:rsidRPr="00EE3C87">
        <w:rPr>
          <w:rFonts w:ascii="Arial" w:hAnsi="Arial" w:cs="Arial"/>
          <w:sz w:val="18"/>
          <w:szCs w:val="18"/>
        </w:rPr>
        <w:t>. Špirifangulínová@0#</w:t>
      </w:r>
      <w:r w:rsidRPr="00EE3C87">
        <w:rPr>
          <w:rFonts w:ascii="Arial" w:hAnsi="Arial" w:cs="Arial"/>
          <w:b/>
          <w:sz w:val="18"/>
          <w:szCs w:val="18"/>
        </w:rPr>
        <w:t>$a</w:t>
      </w:r>
      <w:r w:rsidRPr="00EE3C87">
        <w:rPr>
          <w:rFonts w:ascii="Arial" w:hAnsi="Arial" w:cs="Arial"/>
          <w:sz w:val="18"/>
          <w:szCs w:val="18"/>
        </w:rPr>
        <w:t>Ľudka@0#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Ľudmila</w:t>
      </w:r>
      <w:proofErr w:type="spellEnd"/>
      <w:r w:rsidRPr="00EE3C87">
        <w:rPr>
          <w:rFonts w:ascii="Arial" w:hAnsi="Arial" w:cs="Arial"/>
          <w:sz w:val="18"/>
          <w:szCs w:val="18"/>
        </w:rPr>
        <w:t xml:space="preserve"> Ružodolská@0#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Ľudmila</w:t>
      </w:r>
      <w:proofErr w:type="spellEnd"/>
      <w:r w:rsidRPr="00EE3C87">
        <w:rPr>
          <w:rFonts w:ascii="Arial" w:hAnsi="Arial" w:cs="Arial"/>
          <w:sz w:val="18"/>
          <w:szCs w:val="18"/>
        </w:rPr>
        <w:t xml:space="preserve"> </w:t>
      </w:r>
      <w:proofErr w:type="gramStart"/>
      <w:r w:rsidRPr="00EE3C87">
        <w:rPr>
          <w:rFonts w:ascii="Arial" w:hAnsi="Arial" w:cs="Arial"/>
          <w:sz w:val="18"/>
          <w:szCs w:val="18"/>
        </w:rPr>
        <w:t>Veselo- horská</w:t>
      </w:r>
      <w:proofErr w:type="gramEnd"/>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Ľudmila</w:t>
      </w:r>
      <w:proofErr w:type="spellEnd"/>
      <w:r w:rsidRPr="00EE3C87">
        <w:rPr>
          <w:rFonts w:ascii="Arial" w:hAnsi="Arial" w:cs="Arial"/>
          <w:sz w:val="18"/>
          <w:szCs w:val="18"/>
        </w:rPr>
        <w:t xml:space="preserve"> - ská@0#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w:t>
      </w:r>
      <w:proofErr w:type="spellEnd"/>
      <w:r w:rsidRPr="00EE3C87">
        <w:rPr>
          <w:rFonts w:ascii="Arial" w:hAnsi="Arial" w:cs="Arial"/>
          <w:sz w:val="18"/>
          <w:szCs w:val="18"/>
        </w:rPr>
        <w:t>. Vrzalovská@0#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M</w:t>
      </w:r>
      <w:proofErr w:type="spellEnd"/>
      <w:r w:rsidRPr="00EE3C87">
        <w:rPr>
          <w:rFonts w:ascii="Arial" w:hAnsi="Arial" w:cs="Arial"/>
          <w:sz w:val="18"/>
          <w:szCs w:val="18"/>
        </w:rPr>
        <w:t>. Ružodolský@0#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Milko</w:t>
      </w:r>
      <w:proofErr w:type="spellEnd"/>
      <w:r w:rsidRPr="00EE3C87">
        <w:rPr>
          <w:rFonts w:ascii="Arial" w:hAnsi="Arial" w:cs="Arial"/>
          <w:sz w:val="18"/>
          <w:szCs w:val="18"/>
        </w:rPr>
        <w:t xml:space="preserve"> </w:t>
      </w:r>
      <w:proofErr w:type="spellStart"/>
      <w:r w:rsidRPr="00EE3C87">
        <w:rPr>
          <w:rFonts w:ascii="Arial" w:hAnsi="Arial" w:cs="Arial"/>
          <w:sz w:val="18"/>
          <w:szCs w:val="18"/>
        </w:rPr>
        <w:t>Ružodolský</w:t>
      </w:r>
      <w:proofErr w:type="spellEnd"/>
      <w:r w:rsidRPr="00EE3C87">
        <w:rPr>
          <w:rFonts w:ascii="Arial" w:hAnsi="Arial" w:cs="Arial"/>
          <w:sz w:val="18"/>
          <w:szCs w:val="18"/>
        </w:rPr>
        <w:t>@ 0#</w:t>
      </w:r>
      <w:r w:rsidRPr="00EE3C87">
        <w:rPr>
          <w:rFonts w:ascii="Arial" w:hAnsi="Arial" w:cs="Arial"/>
          <w:b/>
          <w:sz w:val="18"/>
          <w:szCs w:val="18"/>
        </w:rPr>
        <w:t>$a</w:t>
      </w:r>
      <w:r w:rsidRPr="00EE3C87">
        <w:rPr>
          <w:rFonts w:ascii="Arial" w:hAnsi="Arial" w:cs="Arial"/>
          <w:sz w:val="18"/>
          <w:szCs w:val="18"/>
        </w:rPr>
        <w:t>Nechtík@0#</w:t>
      </w:r>
      <w:r w:rsidRPr="00EE3C87">
        <w:rPr>
          <w:rFonts w:ascii="Arial" w:hAnsi="Arial" w:cs="Arial"/>
          <w:b/>
          <w:sz w:val="18"/>
          <w:szCs w:val="18"/>
        </w:rPr>
        <w:t>$a</w:t>
      </w:r>
      <w:r w:rsidRPr="00EE3C87">
        <w:rPr>
          <w:rFonts w:ascii="Arial" w:hAnsi="Arial" w:cs="Arial"/>
          <w:sz w:val="18"/>
          <w:szCs w:val="18"/>
        </w:rPr>
        <w:t>Nevädza@0#</w:t>
      </w:r>
      <w:r w:rsidRPr="00EE3C87">
        <w:rPr>
          <w:rFonts w:ascii="Arial" w:hAnsi="Arial" w:cs="Arial"/>
          <w:b/>
          <w:sz w:val="18"/>
          <w:szCs w:val="18"/>
        </w:rPr>
        <w:t>$a</w:t>
      </w:r>
      <w:r w:rsidRPr="00EE3C87">
        <w:rPr>
          <w:rFonts w:ascii="Arial" w:hAnsi="Arial" w:cs="Arial"/>
          <w:sz w:val="18"/>
          <w:szCs w:val="18"/>
        </w:rPr>
        <w:t>Podjavorinský@0#</w:t>
      </w:r>
      <w:r w:rsidRPr="00EE3C87">
        <w:rPr>
          <w:rFonts w:ascii="Arial" w:hAnsi="Arial" w:cs="Arial"/>
          <w:b/>
          <w:sz w:val="18"/>
          <w:szCs w:val="18"/>
        </w:rPr>
        <w:t>$a</w:t>
      </w:r>
      <w:r w:rsidRPr="00EE3C87">
        <w:rPr>
          <w:rFonts w:ascii="Arial" w:hAnsi="Arial" w:cs="Arial"/>
          <w:sz w:val="18"/>
          <w:szCs w:val="18"/>
        </w:rPr>
        <w:t>Podjavorský@0#</w:t>
      </w:r>
      <w:r w:rsidRPr="00EE3C87">
        <w:rPr>
          <w:rFonts w:ascii="Arial" w:hAnsi="Arial" w:cs="Arial"/>
          <w:b/>
          <w:sz w:val="18"/>
          <w:szCs w:val="18"/>
        </w:rPr>
        <w:t>$a</w:t>
      </w:r>
      <w:r w:rsidRPr="00EE3C87">
        <w:rPr>
          <w:rFonts w:ascii="Arial" w:hAnsi="Arial" w:cs="Arial"/>
          <w:sz w:val="18"/>
          <w:szCs w:val="18"/>
        </w:rPr>
        <w:t>Sojka@ 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Teta</w:t>
      </w:r>
      <w:proofErr w:type="spellEnd"/>
      <w:r w:rsidRPr="00EE3C87">
        <w:rPr>
          <w:rFonts w:ascii="Arial" w:hAnsi="Arial" w:cs="Arial"/>
          <w:sz w:val="18"/>
          <w:szCs w:val="18"/>
        </w:rPr>
        <w:t xml:space="preserve"> Ľudmila@0#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Teta</w:t>
      </w:r>
      <w:proofErr w:type="spellEnd"/>
      <w:r w:rsidRPr="00EE3C87">
        <w:rPr>
          <w:rFonts w:ascii="Arial" w:hAnsi="Arial" w:cs="Arial"/>
          <w:sz w:val="18"/>
          <w:szCs w:val="18"/>
        </w:rPr>
        <w:t xml:space="preserve"> Ľudmila </w:t>
      </w:r>
      <w:proofErr w:type="spellStart"/>
      <w:r w:rsidRPr="00EE3C87">
        <w:rPr>
          <w:rFonts w:ascii="Arial" w:hAnsi="Arial" w:cs="Arial"/>
          <w:sz w:val="18"/>
          <w:szCs w:val="18"/>
        </w:rPr>
        <w:t>Podjavorinská</w:t>
      </w:r>
      <w:proofErr w:type="spellEnd"/>
      <w:r w:rsidRPr="00EE3C87">
        <w:rPr>
          <w:rFonts w:ascii="Arial" w:hAnsi="Arial" w:cs="Arial"/>
          <w:sz w:val="18"/>
          <w:szCs w:val="18"/>
        </w:rPr>
        <w:t>@##</w:t>
      </w:r>
      <w:r w:rsidRPr="00EE3C87">
        <w:rPr>
          <w:rFonts w:ascii="Arial" w:hAnsi="Arial" w:cs="Arial"/>
          <w:b/>
          <w:sz w:val="18"/>
          <w:szCs w:val="18"/>
        </w:rPr>
        <w:t>$a</w:t>
      </w:r>
      <w:r w:rsidRPr="00EE3C87">
        <w:rPr>
          <w:rFonts w:ascii="Arial" w:hAnsi="Arial" w:cs="Arial"/>
          <w:sz w:val="18"/>
          <w:szCs w:val="18"/>
        </w:rPr>
        <w:t xml:space="preserve">Slovenský biografický slovník, </w:t>
      </w:r>
      <w:proofErr w:type="gramStart"/>
      <w:r w:rsidRPr="00EE3C87">
        <w:rPr>
          <w:rFonts w:ascii="Arial" w:hAnsi="Arial" w:cs="Arial"/>
          <w:sz w:val="18"/>
          <w:szCs w:val="18"/>
        </w:rPr>
        <w:t>Martin :</w:t>
      </w:r>
      <w:proofErr w:type="gramEnd"/>
      <w:r w:rsidRPr="00EE3C87">
        <w:rPr>
          <w:rFonts w:ascii="Arial" w:hAnsi="Arial" w:cs="Arial"/>
          <w:sz w:val="18"/>
          <w:szCs w:val="18"/>
        </w:rPr>
        <w:t xml:space="preserve"> </w:t>
      </w:r>
      <w:proofErr w:type="spellStart"/>
      <w:r w:rsidRPr="00EE3C87">
        <w:rPr>
          <w:rFonts w:ascii="Arial" w:hAnsi="Arial" w:cs="Arial"/>
          <w:sz w:val="18"/>
          <w:szCs w:val="18"/>
        </w:rPr>
        <w:t>Matica</w:t>
      </w:r>
      <w:proofErr w:type="spellEnd"/>
      <w:r w:rsidRPr="00EE3C87">
        <w:rPr>
          <w:rFonts w:ascii="Arial" w:hAnsi="Arial" w:cs="Arial"/>
          <w:sz w:val="18"/>
          <w:szCs w:val="18"/>
        </w:rPr>
        <w:t xml:space="preserve"> slovenská, 1990, </w:t>
      </w:r>
      <w:proofErr w:type="spellStart"/>
      <w:r w:rsidRPr="00EE3C87">
        <w:rPr>
          <w:rFonts w:ascii="Arial" w:hAnsi="Arial" w:cs="Arial"/>
          <w:sz w:val="18"/>
          <w:szCs w:val="18"/>
        </w:rPr>
        <w:t>zv</w:t>
      </w:r>
      <w:proofErr w:type="spellEnd"/>
      <w:r w:rsidRPr="00EE3C87">
        <w:rPr>
          <w:rFonts w:ascii="Arial" w:hAnsi="Arial" w:cs="Arial"/>
          <w:sz w:val="18"/>
          <w:szCs w:val="18"/>
        </w:rPr>
        <w:t>. 5.@##</w:t>
      </w:r>
      <w:r w:rsidRPr="00EE3C87">
        <w:rPr>
          <w:rFonts w:ascii="Arial" w:hAnsi="Arial" w:cs="Arial"/>
          <w:b/>
          <w:sz w:val="18"/>
          <w:szCs w:val="18"/>
        </w:rPr>
        <w:t>$a</w:t>
      </w:r>
      <w:r w:rsidRPr="00EE3C87">
        <w:rPr>
          <w:rFonts w:ascii="Arial" w:hAnsi="Arial" w:cs="Arial"/>
          <w:sz w:val="18"/>
          <w:szCs w:val="18"/>
        </w:rPr>
        <w:t xml:space="preserve">Ľudmila </w:t>
      </w:r>
      <w:proofErr w:type="spellStart"/>
      <w:r w:rsidRPr="00EE3C87">
        <w:rPr>
          <w:rFonts w:ascii="Arial" w:hAnsi="Arial" w:cs="Arial"/>
          <w:sz w:val="18"/>
          <w:szCs w:val="18"/>
        </w:rPr>
        <w:t>Podjavorinská</w:t>
      </w:r>
      <w:r w:rsidRPr="00EE3C87">
        <w:rPr>
          <w:rFonts w:ascii="Arial" w:hAnsi="Arial" w:cs="Arial"/>
          <w:b/>
          <w:sz w:val="18"/>
          <w:szCs w:val="18"/>
        </w:rPr>
        <w:t>$i</w:t>
      </w:r>
      <w:r w:rsidRPr="00EE3C87">
        <w:rPr>
          <w:rFonts w:ascii="Arial" w:hAnsi="Arial" w:cs="Arial"/>
          <w:sz w:val="18"/>
          <w:szCs w:val="18"/>
        </w:rPr>
        <w:t>Narodila</w:t>
      </w:r>
      <w:proofErr w:type="spellEnd"/>
      <w:r w:rsidRPr="00EE3C87">
        <w:rPr>
          <w:rFonts w:ascii="Arial" w:hAnsi="Arial" w:cs="Arial"/>
          <w:sz w:val="18"/>
          <w:szCs w:val="18"/>
        </w:rPr>
        <w:t xml:space="preserve"> </w:t>
      </w:r>
      <w:proofErr w:type="spellStart"/>
      <w:r w:rsidRPr="00EE3C87">
        <w:rPr>
          <w:rFonts w:ascii="Arial" w:hAnsi="Arial" w:cs="Arial"/>
          <w:sz w:val="18"/>
          <w:szCs w:val="18"/>
        </w:rPr>
        <w:t>sa</w:t>
      </w:r>
      <w:proofErr w:type="spellEnd"/>
      <w:r w:rsidRPr="00EE3C87">
        <w:rPr>
          <w:rFonts w:ascii="Arial" w:hAnsi="Arial" w:cs="Arial"/>
          <w:sz w:val="18"/>
          <w:szCs w:val="18"/>
        </w:rPr>
        <w:t xml:space="preserve"> 26.04.1872, </w:t>
      </w:r>
      <w:proofErr w:type="spellStart"/>
      <w:r w:rsidRPr="00EE3C87">
        <w:rPr>
          <w:rFonts w:ascii="Arial" w:hAnsi="Arial" w:cs="Arial"/>
          <w:sz w:val="18"/>
          <w:szCs w:val="18"/>
        </w:rPr>
        <w:t>Bzince</w:t>
      </w:r>
      <w:proofErr w:type="spellEnd"/>
      <w:r w:rsidRPr="00EE3C87">
        <w:rPr>
          <w:rFonts w:ascii="Arial" w:hAnsi="Arial" w:cs="Arial"/>
          <w:sz w:val="18"/>
          <w:szCs w:val="18"/>
        </w:rPr>
        <w:t xml:space="preserve"> pod </w:t>
      </w:r>
      <w:proofErr w:type="spellStart"/>
      <w:r w:rsidRPr="00EE3C87">
        <w:rPr>
          <w:rFonts w:ascii="Arial" w:hAnsi="Arial" w:cs="Arial"/>
          <w:sz w:val="18"/>
          <w:szCs w:val="18"/>
        </w:rPr>
        <w:t>Javorinou</w:t>
      </w:r>
      <w:proofErr w:type="spellEnd"/>
      <w:r w:rsidRPr="00EE3C87">
        <w:rPr>
          <w:rFonts w:ascii="Arial" w:hAnsi="Arial" w:cs="Arial"/>
          <w:sz w:val="18"/>
          <w:szCs w:val="18"/>
        </w:rPr>
        <w:t xml:space="preserve"> - Horné </w:t>
      </w:r>
      <w:proofErr w:type="spellStart"/>
      <w:r w:rsidRPr="00EE3C87">
        <w:rPr>
          <w:rFonts w:ascii="Arial" w:hAnsi="Arial" w:cs="Arial"/>
          <w:sz w:val="18"/>
          <w:szCs w:val="18"/>
        </w:rPr>
        <w:t>Bzince</w:t>
      </w:r>
      <w:proofErr w:type="spellEnd"/>
      <w:r w:rsidRPr="00EE3C87">
        <w:rPr>
          <w:rFonts w:ascii="Arial" w:hAnsi="Arial" w:cs="Arial"/>
          <w:sz w:val="18"/>
          <w:szCs w:val="18"/>
        </w:rPr>
        <w:t xml:space="preserve">, okres Trenčín; </w:t>
      </w:r>
      <w:proofErr w:type="spellStart"/>
      <w:r w:rsidRPr="00EE3C87">
        <w:rPr>
          <w:rFonts w:ascii="Arial" w:hAnsi="Arial" w:cs="Arial"/>
          <w:sz w:val="18"/>
          <w:szCs w:val="18"/>
        </w:rPr>
        <w:t>zomrela</w:t>
      </w:r>
      <w:proofErr w:type="spellEnd"/>
      <w:r w:rsidRPr="00EE3C87">
        <w:rPr>
          <w:rFonts w:ascii="Arial" w:hAnsi="Arial" w:cs="Arial"/>
          <w:sz w:val="18"/>
          <w:szCs w:val="18"/>
        </w:rPr>
        <w:t xml:space="preserve"> 02.03.1951 - Nové </w:t>
      </w:r>
      <w:proofErr w:type="spellStart"/>
      <w:r w:rsidRPr="00EE3C87">
        <w:rPr>
          <w:rFonts w:ascii="Arial" w:hAnsi="Arial" w:cs="Arial"/>
          <w:sz w:val="18"/>
          <w:szCs w:val="18"/>
        </w:rPr>
        <w:t>Mesto</w:t>
      </w:r>
      <w:proofErr w:type="spellEnd"/>
      <w:r w:rsidRPr="00EE3C87">
        <w:rPr>
          <w:rFonts w:ascii="Arial" w:hAnsi="Arial" w:cs="Arial"/>
          <w:sz w:val="18"/>
          <w:szCs w:val="18"/>
        </w:rPr>
        <w:t xml:space="preserve"> Nad </w:t>
      </w:r>
      <w:proofErr w:type="spellStart"/>
      <w:r w:rsidRPr="00EE3C87">
        <w:rPr>
          <w:rFonts w:ascii="Arial" w:hAnsi="Arial" w:cs="Arial"/>
          <w:sz w:val="18"/>
          <w:szCs w:val="18"/>
        </w:rPr>
        <w:t>Váhom</w:t>
      </w:r>
      <w:proofErr w:type="spellEnd"/>
      <w:r w:rsidRPr="00EE3C87">
        <w:rPr>
          <w:rFonts w:ascii="Arial" w:hAnsi="Arial" w:cs="Arial"/>
          <w:sz w:val="18"/>
          <w:szCs w:val="18"/>
        </w:rPr>
        <w:t xml:space="preserve">, okres Trenčín; pochovaná: </w:t>
      </w:r>
      <w:proofErr w:type="spellStart"/>
      <w:r w:rsidRPr="00EE3C87">
        <w:rPr>
          <w:rFonts w:ascii="Arial" w:hAnsi="Arial" w:cs="Arial"/>
          <w:sz w:val="18"/>
          <w:szCs w:val="18"/>
        </w:rPr>
        <w:t>Bzince</w:t>
      </w:r>
      <w:proofErr w:type="spellEnd"/>
      <w:r w:rsidRPr="00EE3C87">
        <w:rPr>
          <w:rFonts w:ascii="Arial" w:hAnsi="Arial" w:cs="Arial"/>
          <w:sz w:val="18"/>
          <w:szCs w:val="18"/>
        </w:rPr>
        <w:t xml:space="preserve"> pod Javorinou</w:t>
      </w:r>
      <w:r w:rsidRPr="00EE3C87">
        <w:rPr>
          <w:rFonts w:ascii="Arial" w:hAnsi="Arial" w:cs="Arial"/>
          <w:b/>
          <w:sz w:val="18"/>
          <w:szCs w:val="18"/>
        </w:rPr>
        <w:t>$5</w:t>
      </w:r>
      <w:r w:rsidRPr="00EE3C87">
        <w:rPr>
          <w:rFonts w:ascii="Arial" w:hAnsi="Arial" w:cs="Arial"/>
          <w:sz w:val="18"/>
          <w:szCs w:val="18"/>
        </w:rPr>
        <w:t>ŠVK BB</w:t>
      </w:r>
      <w:r w:rsidRPr="00EE3C87">
        <w:rPr>
          <w:rFonts w:ascii="Arial" w:hAnsi="Arial" w:cs="Arial"/>
          <w:b/>
          <w:sz w:val="18"/>
          <w:szCs w:val="18"/>
        </w:rPr>
        <w:t>@</w:t>
      </w:r>
      <w:r w:rsidRPr="00EE3C87">
        <w:rPr>
          <w:rFonts w:ascii="Arial" w:hAnsi="Arial" w:cs="Arial"/>
          <w:sz w:val="18"/>
          <w:szCs w:val="18"/>
        </w:rPr>
        <w:t>%</w:t>
      </w:r>
    </w:p>
    <w:p w14:paraId="7E902823" w14:textId="77777777" w:rsidR="0078035D" w:rsidRPr="0078035D" w:rsidRDefault="0078035D" w:rsidP="0078035D">
      <w:pPr>
        <w:numPr>
          <w:ilvl w:val="12"/>
          <w:numId w:val="0"/>
        </w:numPr>
        <w:spacing w:after="0" w:line="240" w:lineRule="auto"/>
        <w:rPr>
          <w:rFonts w:ascii="Arial" w:hAnsi="Arial" w:cs="Arial"/>
          <w:sz w:val="22"/>
        </w:rPr>
      </w:pPr>
    </w:p>
    <w:p w14:paraId="44DA6BF0" w14:textId="099A810A" w:rsidR="005E5DF3" w:rsidRDefault="005E5DF3" w:rsidP="005E5DF3">
      <w:pPr>
        <w:pStyle w:val="Popis"/>
      </w:pPr>
      <w:bookmarkStart w:id="184" w:name="_Toc89184649"/>
      <w:r>
        <w:t xml:space="preserve">Obr.  </w:t>
      </w:r>
      <w:fldSimple w:instr=" SEQ Obr._ \* ARABIC ">
        <w:r w:rsidR="00B97F41">
          <w:rPr>
            <w:noProof/>
          </w:rPr>
          <w:t>17</w:t>
        </w:r>
      </w:fldSimple>
      <w:r>
        <w:t xml:space="preserve"> </w:t>
      </w:r>
      <w:proofErr w:type="spellStart"/>
      <w:r w:rsidRPr="00A5291D">
        <w:t>Ukážka</w:t>
      </w:r>
      <w:proofErr w:type="spellEnd"/>
      <w:r w:rsidRPr="00A5291D">
        <w:t xml:space="preserve"> záznamu autority - </w:t>
      </w:r>
      <w:proofErr w:type="spellStart"/>
      <w:r w:rsidRPr="00A5291D">
        <w:t>osobné</w:t>
      </w:r>
      <w:proofErr w:type="spellEnd"/>
      <w:r w:rsidRPr="00A5291D">
        <w:t xml:space="preserve"> </w:t>
      </w:r>
      <w:proofErr w:type="spellStart"/>
      <w:r w:rsidRPr="00A5291D">
        <w:t>meno</w:t>
      </w:r>
      <w:proofErr w:type="spellEnd"/>
      <w:r w:rsidRPr="00A5291D">
        <w:t xml:space="preserve"> - Ľ. </w:t>
      </w:r>
      <w:proofErr w:type="spellStart"/>
      <w:proofErr w:type="gramStart"/>
      <w:r w:rsidRPr="00A5291D">
        <w:t>Podjavorinská</w:t>
      </w:r>
      <w:proofErr w:type="spellEnd"/>
      <w:r w:rsidRPr="00A5291D">
        <w:t xml:space="preserve">  MARC</w:t>
      </w:r>
      <w:proofErr w:type="gramEnd"/>
      <w:r w:rsidRPr="00A5291D">
        <w:t xml:space="preserve"> 21 text v ISO 2709</w:t>
      </w:r>
      <w:bookmarkEnd w:id="184"/>
    </w:p>
    <w:p w14:paraId="4C48A54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NÁVESTIE</w:t>
      </w:r>
    </w:p>
    <w:p w14:paraId="19F92F3F"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01201nz###22003253##4500</w:t>
      </w:r>
    </w:p>
    <w:p w14:paraId="07963BF0"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 xml:space="preserve">Rozložené </w:t>
      </w:r>
      <w:proofErr w:type="spellStart"/>
      <w:r w:rsidRPr="00EE3C87">
        <w:rPr>
          <w:rFonts w:ascii="Arial" w:hAnsi="Arial" w:cs="Arial"/>
          <w:b/>
          <w:sz w:val="18"/>
          <w:szCs w:val="18"/>
        </w:rPr>
        <w:t>návestie</w:t>
      </w:r>
      <w:proofErr w:type="spellEnd"/>
      <w:r w:rsidRPr="00EE3C87">
        <w:rPr>
          <w:rFonts w:ascii="Arial" w:hAnsi="Arial" w:cs="Arial"/>
          <w:b/>
          <w:sz w:val="18"/>
          <w:szCs w:val="18"/>
        </w:rPr>
        <w:t>:</w:t>
      </w:r>
    </w:p>
    <w:p w14:paraId="29861492"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01201</w:t>
      </w:r>
      <w:r w:rsidRPr="00EE3C87">
        <w:rPr>
          <w:rFonts w:ascii="Arial" w:hAnsi="Arial" w:cs="Arial"/>
          <w:b/>
          <w:sz w:val="18"/>
          <w:szCs w:val="18"/>
        </w:rPr>
        <w:tab/>
        <w:t>=</w:t>
      </w:r>
      <w:proofErr w:type="spellStart"/>
      <w:r w:rsidRPr="00EE3C87">
        <w:rPr>
          <w:rFonts w:ascii="Arial" w:hAnsi="Arial" w:cs="Arial"/>
          <w:b/>
          <w:sz w:val="18"/>
          <w:szCs w:val="18"/>
        </w:rPr>
        <w:t>dĺžka</w:t>
      </w:r>
      <w:proofErr w:type="spellEnd"/>
      <w:r w:rsidRPr="00EE3C87">
        <w:rPr>
          <w:rFonts w:ascii="Arial" w:hAnsi="Arial" w:cs="Arial"/>
          <w:b/>
          <w:sz w:val="18"/>
          <w:szCs w:val="18"/>
        </w:rPr>
        <w:t xml:space="preserve"> záznamu</w:t>
      </w:r>
    </w:p>
    <w:p w14:paraId="17CFE93A"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n</w:t>
      </w:r>
      <w:r w:rsidRPr="00EE3C87">
        <w:rPr>
          <w:rFonts w:ascii="Arial" w:hAnsi="Arial" w:cs="Arial"/>
          <w:b/>
          <w:sz w:val="18"/>
          <w:szCs w:val="18"/>
        </w:rPr>
        <w:tab/>
        <w:t>=nový záznam</w:t>
      </w:r>
    </w:p>
    <w:p w14:paraId="1E3314CA"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z</w:t>
      </w:r>
      <w:r w:rsidRPr="00EE3C87">
        <w:rPr>
          <w:rFonts w:ascii="Arial" w:hAnsi="Arial" w:cs="Arial"/>
          <w:b/>
          <w:sz w:val="18"/>
          <w:szCs w:val="18"/>
        </w:rPr>
        <w:tab/>
        <w:t>=záznam autority</w:t>
      </w:r>
    </w:p>
    <w:p w14:paraId="28B13E22"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2</w:t>
      </w:r>
      <w:r w:rsidRPr="00EE3C87">
        <w:rPr>
          <w:rFonts w:ascii="Arial" w:hAnsi="Arial" w:cs="Arial"/>
          <w:b/>
          <w:sz w:val="18"/>
          <w:szCs w:val="18"/>
        </w:rPr>
        <w:tab/>
        <w:t>=indikátor 2 byty</w:t>
      </w:r>
    </w:p>
    <w:p w14:paraId="32A9736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2</w:t>
      </w:r>
      <w:r w:rsidRPr="00EE3C87">
        <w:rPr>
          <w:rFonts w:ascii="Arial" w:hAnsi="Arial" w:cs="Arial"/>
          <w:b/>
          <w:sz w:val="18"/>
          <w:szCs w:val="18"/>
        </w:rPr>
        <w:tab/>
        <w:t>=</w:t>
      </w:r>
      <w:proofErr w:type="spellStart"/>
      <w:r w:rsidRPr="00EE3C87">
        <w:rPr>
          <w:rFonts w:ascii="Arial" w:hAnsi="Arial" w:cs="Arial"/>
          <w:b/>
          <w:sz w:val="18"/>
          <w:szCs w:val="18"/>
        </w:rPr>
        <w:t>podpole</w:t>
      </w:r>
      <w:proofErr w:type="spellEnd"/>
      <w:r w:rsidRPr="00EE3C87">
        <w:rPr>
          <w:rFonts w:ascii="Arial" w:hAnsi="Arial" w:cs="Arial"/>
          <w:b/>
          <w:sz w:val="18"/>
          <w:szCs w:val="18"/>
        </w:rPr>
        <w:t xml:space="preserve"> 2 byty</w:t>
      </w:r>
    </w:p>
    <w:p w14:paraId="29BCC9C0"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00325</w:t>
      </w:r>
      <w:r w:rsidRPr="00EE3C87">
        <w:rPr>
          <w:rFonts w:ascii="Arial" w:hAnsi="Arial" w:cs="Arial"/>
          <w:b/>
          <w:sz w:val="18"/>
          <w:szCs w:val="18"/>
        </w:rPr>
        <w:tab/>
        <w:t xml:space="preserve">=prvé pole </w:t>
      </w:r>
      <w:proofErr w:type="spellStart"/>
      <w:r w:rsidRPr="00EE3C87">
        <w:rPr>
          <w:rFonts w:ascii="Arial" w:hAnsi="Arial" w:cs="Arial"/>
          <w:b/>
          <w:sz w:val="18"/>
          <w:szCs w:val="18"/>
        </w:rPr>
        <w:t>premenlivej</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dĺžky</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napr</w:t>
      </w:r>
      <w:proofErr w:type="spellEnd"/>
      <w:r w:rsidRPr="00EE3C87">
        <w:rPr>
          <w:rFonts w:ascii="Arial" w:hAnsi="Arial" w:cs="Arial"/>
          <w:b/>
          <w:sz w:val="18"/>
          <w:szCs w:val="18"/>
        </w:rPr>
        <w:t xml:space="preserve">. pole 008) </w:t>
      </w:r>
      <w:proofErr w:type="spellStart"/>
      <w:r w:rsidRPr="00EE3C87">
        <w:rPr>
          <w:rFonts w:ascii="Arial" w:hAnsi="Arial" w:cs="Arial"/>
          <w:b/>
          <w:sz w:val="18"/>
          <w:szCs w:val="18"/>
        </w:rPr>
        <w:t>začína</w:t>
      </w:r>
      <w:proofErr w:type="spellEnd"/>
      <w:r w:rsidRPr="00EE3C87">
        <w:rPr>
          <w:rFonts w:ascii="Arial" w:hAnsi="Arial" w:cs="Arial"/>
          <w:b/>
          <w:sz w:val="18"/>
          <w:szCs w:val="18"/>
        </w:rPr>
        <w:t xml:space="preserve"> na </w:t>
      </w:r>
      <w:proofErr w:type="spellStart"/>
      <w:r w:rsidRPr="00EE3C87">
        <w:rPr>
          <w:rFonts w:ascii="Arial" w:hAnsi="Arial" w:cs="Arial"/>
          <w:b/>
          <w:sz w:val="18"/>
          <w:szCs w:val="18"/>
        </w:rPr>
        <w:t>pozícii</w:t>
      </w:r>
      <w:proofErr w:type="spellEnd"/>
      <w:r w:rsidRPr="00EE3C87">
        <w:rPr>
          <w:rFonts w:ascii="Arial" w:hAnsi="Arial" w:cs="Arial"/>
          <w:b/>
          <w:sz w:val="18"/>
          <w:szCs w:val="18"/>
        </w:rPr>
        <w:t xml:space="preserve"> 325</w:t>
      </w:r>
    </w:p>
    <w:p w14:paraId="4A949F58"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3</w:t>
      </w:r>
      <w:r w:rsidRPr="00EE3C87">
        <w:rPr>
          <w:rFonts w:ascii="Arial" w:hAnsi="Arial" w:cs="Arial"/>
          <w:b/>
          <w:sz w:val="18"/>
          <w:szCs w:val="18"/>
        </w:rPr>
        <w:tab/>
        <w:t xml:space="preserve">=záznam autority </w:t>
      </w:r>
      <w:proofErr w:type="spellStart"/>
      <w:r w:rsidRPr="00EE3C87">
        <w:rPr>
          <w:rFonts w:ascii="Arial" w:hAnsi="Arial" w:cs="Arial"/>
          <w:b/>
          <w:sz w:val="18"/>
          <w:szCs w:val="18"/>
        </w:rPr>
        <w:t>ešte</w:t>
      </w:r>
      <w:proofErr w:type="spellEnd"/>
      <w:r w:rsidRPr="00EE3C87">
        <w:rPr>
          <w:rFonts w:ascii="Arial" w:hAnsi="Arial" w:cs="Arial"/>
          <w:b/>
          <w:sz w:val="18"/>
          <w:szCs w:val="18"/>
        </w:rPr>
        <w:t xml:space="preserve"> nedokončený</w:t>
      </w:r>
    </w:p>
    <w:p w14:paraId="42B1CF9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w:t>
      </w:r>
      <w:r w:rsidRPr="00EE3C87">
        <w:rPr>
          <w:rFonts w:ascii="Arial" w:hAnsi="Arial" w:cs="Arial"/>
          <w:b/>
          <w:sz w:val="18"/>
          <w:szCs w:val="18"/>
        </w:rPr>
        <w:tab/>
        <w:t>=</w:t>
      </w:r>
      <w:proofErr w:type="gramStart"/>
      <w:r w:rsidRPr="00EE3C87">
        <w:rPr>
          <w:rFonts w:ascii="Arial" w:hAnsi="Arial" w:cs="Arial"/>
          <w:b/>
          <w:sz w:val="18"/>
          <w:szCs w:val="18"/>
        </w:rPr>
        <w:t xml:space="preserve">nedefinované - </w:t>
      </w:r>
      <w:proofErr w:type="spellStart"/>
      <w:r w:rsidRPr="00EE3C87">
        <w:rPr>
          <w:rFonts w:ascii="Arial" w:hAnsi="Arial" w:cs="Arial"/>
          <w:b/>
          <w:sz w:val="18"/>
          <w:szCs w:val="18"/>
        </w:rPr>
        <w:t>prázdne</w:t>
      </w:r>
      <w:proofErr w:type="spellEnd"/>
      <w:proofErr w:type="gramEnd"/>
      <w:r w:rsidRPr="00EE3C87">
        <w:rPr>
          <w:rFonts w:ascii="Arial" w:hAnsi="Arial" w:cs="Arial"/>
          <w:b/>
          <w:sz w:val="18"/>
          <w:szCs w:val="18"/>
        </w:rPr>
        <w:t xml:space="preserve"> </w:t>
      </w:r>
      <w:proofErr w:type="spellStart"/>
      <w:r w:rsidRPr="00EE3C87">
        <w:rPr>
          <w:rFonts w:ascii="Arial" w:hAnsi="Arial" w:cs="Arial"/>
          <w:b/>
          <w:sz w:val="18"/>
          <w:szCs w:val="18"/>
        </w:rPr>
        <w:t>pozície</w:t>
      </w:r>
      <w:proofErr w:type="spellEnd"/>
    </w:p>
    <w:p w14:paraId="3A754E16"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4</w:t>
      </w:r>
      <w:r w:rsidRPr="00EE3C87">
        <w:rPr>
          <w:rFonts w:ascii="Arial" w:hAnsi="Arial" w:cs="Arial"/>
          <w:b/>
          <w:sz w:val="18"/>
          <w:szCs w:val="18"/>
        </w:rPr>
        <w:tab/>
        <w:t>=</w:t>
      </w:r>
      <w:proofErr w:type="spellStart"/>
      <w:r w:rsidRPr="00EE3C87">
        <w:rPr>
          <w:rFonts w:ascii="Arial" w:hAnsi="Arial" w:cs="Arial"/>
          <w:b/>
          <w:sz w:val="18"/>
          <w:szCs w:val="18"/>
        </w:rPr>
        <w:t>dĺžka</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poľa</w:t>
      </w:r>
      <w:proofErr w:type="spellEnd"/>
    </w:p>
    <w:p w14:paraId="41417C5B"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5</w:t>
      </w:r>
      <w:r w:rsidRPr="00EE3C87">
        <w:rPr>
          <w:rFonts w:ascii="Arial" w:hAnsi="Arial" w:cs="Arial"/>
          <w:b/>
          <w:sz w:val="18"/>
          <w:szCs w:val="18"/>
        </w:rPr>
        <w:tab/>
        <w:t>=</w:t>
      </w:r>
      <w:proofErr w:type="spellStart"/>
      <w:r w:rsidRPr="00EE3C87">
        <w:rPr>
          <w:rFonts w:ascii="Arial" w:hAnsi="Arial" w:cs="Arial"/>
          <w:b/>
          <w:sz w:val="18"/>
          <w:szCs w:val="18"/>
        </w:rPr>
        <w:t>počiatočná</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pozícia</w:t>
      </w:r>
      <w:proofErr w:type="spellEnd"/>
      <w:r w:rsidRPr="00EE3C87">
        <w:rPr>
          <w:rFonts w:ascii="Arial" w:hAnsi="Arial" w:cs="Arial"/>
          <w:b/>
          <w:sz w:val="18"/>
          <w:szCs w:val="18"/>
        </w:rPr>
        <w:t xml:space="preserve"> znaku</w:t>
      </w:r>
    </w:p>
    <w:p w14:paraId="084C8B26"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00</w:t>
      </w:r>
      <w:r w:rsidRPr="00EE3C87">
        <w:rPr>
          <w:rFonts w:ascii="Arial" w:hAnsi="Arial" w:cs="Arial"/>
          <w:b/>
          <w:sz w:val="18"/>
          <w:szCs w:val="18"/>
        </w:rPr>
        <w:tab/>
        <w:t xml:space="preserve">=nedefinované (v </w:t>
      </w:r>
      <w:proofErr w:type="spellStart"/>
      <w:r w:rsidRPr="00EE3C87">
        <w:rPr>
          <w:rFonts w:ascii="Arial" w:hAnsi="Arial" w:cs="Arial"/>
          <w:b/>
          <w:sz w:val="18"/>
          <w:szCs w:val="18"/>
        </w:rPr>
        <w:t>USMARCu</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dve</w:t>
      </w:r>
      <w:proofErr w:type="spellEnd"/>
      <w:r w:rsidRPr="00EE3C87">
        <w:rPr>
          <w:rFonts w:ascii="Arial" w:hAnsi="Arial" w:cs="Arial"/>
          <w:b/>
          <w:sz w:val="18"/>
          <w:szCs w:val="18"/>
        </w:rPr>
        <w:t xml:space="preserve"> nuly, v </w:t>
      </w:r>
      <w:proofErr w:type="spellStart"/>
      <w:r w:rsidRPr="00EE3C87">
        <w:rPr>
          <w:rFonts w:ascii="Arial" w:hAnsi="Arial" w:cs="Arial"/>
          <w:b/>
          <w:sz w:val="18"/>
          <w:szCs w:val="18"/>
        </w:rPr>
        <w:t>UNIMARCu</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dve</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medzery</w:t>
      </w:r>
      <w:proofErr w:type="spellEnd"/>
      <w:r w:rsidRPr="00EE3C87">
        <w:rPr>
          <w:rFonts w:ascii="Arial" w:hAnsi="Arial" w:cs="Arial"/>
          <w:b/>
          <w:sz w:val="18"/>
          <w:szCs w:val="18"/>
        </w:rPr>
        <w:t>).</w:t>
      </w:r>
    </w:p>
    <w:p w14:paraId="7B82ED58"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ADRESÁR</w:t>
      </w:r>
      <w:r w:rsidRPr="00EE3C87">
        <w:rPr>
          <w:rFonts w:ascii="Arial" w:hAnsi="Arial" w:cs="Arial"/>
          <w:sz w:val="18"/>
          <w:szCs w:val="18"/>
        </w:rPr>
        <w:t xml:space="preserve"> </w:t>
      </w:r>
    </w:p>
    <w:p w14:paraId="68D8402D"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008</w:t>
      </w:r>
      <w:r w:rsidRPr="00EE3C87">
        <w:rPr>
          <w:rFonts w:ascii="Arial" w:hAnsi="Arial" w:cs="Arial"/>
          <w:sz w:val="18"/>
          <w:szCs w:val="18"/>
        </w:rPr>
        <w:t>0041,00000/</w:t>
      </w:r>
      <w:r w:rsidRPr="00EE3C87">
        <w:rPr>
          <w:rFonts w:ascii="Arial" w:hAnsi="Arial" w:cs="Arial"/>
          <w:b/>
          <w:sz w:val="18"/>
          <w:szCs w:val="18"/>
        </w:rPr>
        <w:t>999</w:t>
      </w:r>
      <w:r w:rsidRPr="00EE3C87">
        <w:rPr>
          <w:rFonts w:ascii="Arial" w:hAnsi="Arial" w:cs="Arial"/>
          <w:sz w:val="18"/>
          <w:szCs w:val="18"/>
        </w:rPr>
        <w:t>0026,00041/</w:t>
      </w:r>
      <w:r w:rsidRPr="00EE3C87">
        <w:rPr>
          <w:rFonts w:ascii="Arial" w:hAnsi="Arial" w:cs="Arial"/>
          <w:b/>
          <w:sz w:val="18"/>
          <w:szCs w:val="18"/>
        </w:rPr>
        <w:t>100</w:t>
      </w:r>
      <w:r w:rsidRPr="00EE3C87">
        <w:rPr>
          <w:rFonts w:ascii="Arial" w:hAnsi="Arial" w:cs="Arial"/>
          <w:sz w:val="18"/>
          <w:szCs w:val="18"/>
        </w:rPr>
        <w:t>0157,00067/</w:t>
      </w:r>
      <w:r w:rsidRPr="00EE3C87">
        <w:rPr>
          <w:rFonts w:ascii="Arial" w:hAnsi="Arial" w:cs="Arial"/>
          <w:b/>
          <w:sz w:val="18"/>
          <w:szCs w:val="18"/>
        </w:rPr>
        <w:t>400</w:t>
      </w:r>
      <w:r w:rsidRPr="00EE3C87">
        <w:rPr>
          <w:rFonts w:ascii="Arial" w:hAnsi="Arial" w:cs="Arial"/>
          <w:sz w:val="18"/>
          <w:szCs w:val="18"/>
        </w:rPr>
        <w:t>0037,00224/</w:t>
      </w:r>
      <w:r w:rsidRPr="00EE3C87">
        <w:rPr>
          <w:rFonts w:ascii="Arial" w:hAnsi="Arial" w:cs="Arial"/>
          <w:b/>
          <w:sz w:val="18"/>
          <w:szCs w:val="18"/>
        </w:rPr>
        <w:t>400</w:t>
      </w:r>
      <w:r w:rsidRPr="00EE3C87">
        <w:rPr>
          <w:rFonts w:ascii="Arial" w:hAnsi="Arial" w:cs="Arial"/>
          <w:sz w:val="18"/>
          <w:szCs w:val="18"/>
        </w:rPr>
        <w:t>0011,00261/</w:t>
      </w:r>
      <w:r w:rsidRPr="00EE3C87">
        <w:rPr>
          <w:rFonts w:ascii="Arial" w:hAnsi="Arial" w:cs="Arial"/>
          <w:b/>
          <w:sz w:val="18"/>
          <w:szCs w:val="18"/>
        </w:rPr>
        <w:t>400</w:t>
      </w:r>
      <w:r w:rsidRPr="00EE3C87">
        <w:rPr>
          <w:rFonts w:ascii="Arial" w:hAnsi="Arial" w:cs="Arial"/>
          <w:sz w:val="18"/>
          <w:szCs w:val="18"/>
        </w:rPr>
        <w:t>0014,00272/</w:t>
      </w:r>
    </w:p>
    <w:p w14:paraId="4B22FE40"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400</w:t>
      </w:r>
      <w:r w:rsidRPr="00EE3C87">
        <w:rPr>
          <w:rFonts w:ascii="Arial" w:hAnsi="Arial" w:cs="Arial"/>
          <w:sz w:val="18"/>
          <w:szCs w:val="18"/>
        </w:rPr>
        <w:t>0021,00286/</w:t>
      </w:r>
      <w:r w:rsidRPr="00EE3C87">
        <w:rPr>
          <w:rFonts w:ascii="Arial" w:hAnsi="Arial" w:cs="Arial"/>
          <w:b/>
          <w:sz w:val="18"/>
          <w:szCs w:val="18"/>
        </w:rPr>
        <w:t>400</w:t>
      </w:r>
      <w:r w:rsidRPr="00EE3C87">
        <w:rPr>
          <w:rFonts w:ascii="Arial" w:hAnsi="Arial" w:cs="Arial"/>
          <w:sz w:val="18"/>
          <w:szCs w:val="18"/>
        </w:rPr>
        <w:t>0019,00307/</w:t>
      </w:r>
      <w:r w:rsidRPr="00EE3C87">
        <w:rPr>
          <w:rFonts w:ascii="Arial" w:hAnsi="Arial" w:cs="Arial"/>
          <w:b/>
          <w:sz w:val="18"/>
          <w:szCs w:val="18"/>
        </w:rPr>
        <w:t>400</w:t>
      </w:r>
      <w:r w:rsidRPr="00EE3C87">
        <w:rPr>
          <w:rFonts w:ascii="Arial" w:hAnsi="Arial" w:cs="Arial"/>
          <w:sz w:val="18"/>
          <w:szCs w:val="18"/>
        </w:rPr>
        <w:t>0024,00326/</w:t>
      </w:r>
      <w:r w:rsidRPr="00EE3C87">
        <w:rPr>
          <w:rFonts w:ascii="Arial" w:hAnsi="Arial" w:cs="Arial"/>
          <w:b/>
          <w:sz w:val="18"/>
          <w:szCs w:val="18"/>
        </w:rPr>
        <w:t>400</w:t>
      </w:r>
      <w:r w:rsidRPr="00EE3C87">
        <w:rPr>
          <w:rFonts w:ascii="Arial" w:hAnsi="Arial" w:cs="Arial"/>
          <w:sz w:val="18"/>
          <w:szCs w:val="18"/>
        </w:rPr>
        <w:t>0010,00350/</w:t>
      </w:r>
      <w:r w:rsidRPr="00EE3C87">
        <w:rPr>
          <w:rFonts w:ascii="Arial" w:hAnsi="Arial" w:cs="Arial"/>
          <w:b/>
          <w:sz w:val="18"/>
          <w:szCs w:val="18"/>
        </w:rPr>
        <w:t>400</w:t>
      </w:r>
      <w:r w:rsidRPr="00EE3C87">
        <w:rPr>
          <w:rFonts w:ascii="Arial" w:hAnsi="Arial" w:cs="Arial"/>
          <w:sz w:val="18"/>
          <w:szCs w:val="18"/>
        </w:rPr>
        <w:t>0023,00360/</w:t>
      </w:r>
      <w:r w:rsidRPr="00EE3C87">
        <w:rPr>
          <w:rFonts w:ascii="Arial" w:hAnsi="Arial" w:cs="Arial"/>
          <w:b/>
          <w:sz w:val="18"/>
          <w:szCs w:val="18"/>
        </w:rPr>
        <w:t>400</w:t>
      </w:r>
      <w:r w:rsidRPr="00EE3C87">
        <w:rPr>
          <w:rFonts w:ascii="Arial" w:hAnsi="Arial" w:cs="Arial"/>
          <w:sz w:val="18"/>
          <w:szCs w:val="18"/>
        </w:rPr>
        <w:t>0025,00383/</w:t>
      </w:r>
    </w:p>
    <w:p w14:paraId="1880B96A"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400</w:t>
      </w:r>
      <w:r w:rsidRPr="00EE3C87">
        <w:rPr>
          <w:rFonts w:ascii="Arial" w:hAnsi="Arial" w:cs="Arial"/>
          <w:sz w:val="18"/>
          <w:szCs w:val="18"/>
        </w:rPr>
        <w:t>0018,00408/</w:t>
      </w:r>
      <w:r w:rsidRPr="00EE3C87">
        <w:rPr>
          <w:rFonts w:ascii="Arial" w:hAnsi="Arial" w:cs="Arial"/>
          <w:b/>
          <w:sz w:val="18"/>
          <w:szCs w:val="18"/>
        </w:rPr>
        <w:t>400</w:t>
      </w:r>
      <w:r w:rsidRPr="00EE3C87">
        <w:rPr>
          <w:rFonts w:ascii="Arial" w:hAnsi="Arial" w:cs="Arial"/>
          <w:sz w:val="18"/>
          <w:szCs w:val="18"/>
        </w:rPr>
        <w:t>0018,00426/</w:t>
      </w:r>
      <w:r w:rsidRPr="00EE3C87">
        <w:rPr>
          <w:rFonts w:ascii="Arial" w:hAnsi="Arial" w:cs="Arial"/>
          <w:b/>
          <w:sz w:val="18"/>
          <w:szCs w:val="18"/>
        </w:rPr>
        <w:t>400</w:t>
      </w:r>
      <w:r w:rsidRPr="00EE3C87">
        <w:rPr>
          <w:rFonts w:ascii="Arial" w:hAnsi="Arial" w:cs="Arial"/>
          <w:sz w:val="18"/>
          <w:szCs w:val="18"/>
        </w:rPr>
        <w:t>0018,00444/</w:t>
      </w:r>
      <w:r w:rsidRPr="00EE3C87">
        <w:rPr>
          <w:rFonts w:ascii="Arial" w:hAnsi="Arial" w:cs="Arial"/>
          <w:b/>
          <w:sz w:val="18"/>
          <w:szCs w:val="18"/>
        </w:rPr>
        <w:t>400</w:t>
      </w:r>
      <w:r w:rsidRPr="00EE3C87">
        <w:rPr>
          <w:rFonts w:ascii="Arial" w:hAnsi="Arial" w:cs="Arial"/>
          <w:sz w:val="18"/>
          <w:szCs w:val="18"/>
        </w:rPr>
        <w:t>0021,00462/</w:t>
      </w:r>
      <w:r w:rsidRPr="00EE3C87">
        <w:rPr>
          <w:rFonts w:ascii="Arial" w:hAnsi="Arial" w:cs="Arial"/>
          <w:b/>
          <w:sz w:val="18"/>
          <w:szCs w:val="18"/>
        </w:rPr>
        <w:t>400</w:t>
      </w:r>
      <w:r w:rsidRPr="00EE3C87">
        <w:rPr>
          <w:rFonts w:ascii="Arial" w:hAnsi="Arial" w:cs="Arial"/>
          <w:sz w:val="18"/>
          <w:szCs w:val="18"/>
        </w:rPr>
        <w:t>0012,00483/</w:t>
      </w:r>
      <w:r w:rsidRPr="00EE3C87">
        <w:rPr>
          <w:rFonts w:ascii="Arial" w:hAnsi="Arial" w:cs="Arial"/>
          <w:b/>
          <w:sz w:val="18"/>
          <w:szCs w:val="18"/>
        </w:rPr>
        <w:t>400</w:t>
      </w:r>
      <w:r w:rsidRPr="00EE3C87">
        <w:rPr>
          <w:rFonts w:ascii="Arial" w:hAnsi="Arial" w:cs="Arial"/>
          <w:sz w:val="18"/>
          <w:szCs w:val="18"/>
        </w:rPr>
        <w:t>0012,00495/</w:t>
      </w:r>
    </w:p>
    <w:p w14:paraId="1D55DB0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400</w:t>
      </w:r>
      <w:r w:rsidRPr="00EE3C87">
        <w:rPr>
          <w:rFonts w:ascii="Arial" w:hAnsi="Arial" w:cs="Arial"/>
          <w:sz w:val="18"/>
          <w:szCs w:val="18"/>
        </w:rPr>
        <w:t>0018,00507/</w:t>
      </w:r>
      <w:r w:rsidRPr="00EE3C87">
        <w:rPr>
          <w:rFonts w:ascii="Arial" w:hAnsi="Arial" w:cs="Arial"/>
          <w:b/>
          <w:sz w:val="18"/>
          <w:szCs w:val="18"/>
        </w:rPr>
        <w:t>400</w:t>
      </w:r>
      <w:r w:rsidRPr="00EE3C87">
        <w:rPr>
          <w:rFonts w:ascii="Arial" w:hAnsi="Arial" w:cs="Arial"/>
          <w:sz w:val="18"/>
          <w:szCs w:val="18"/>
        </w:rPr>
        <w:t>0016,00525/</w:t>
      </w:r>
      <w:r w:rsidRPr="00EE3C87">
        <w:rPr>
          <w:rFonts w:ascii="Arial" w:hAnsi="Arial" w:cs="Arial"/>
          <w:b/>
          <w:sz w:val="18"/>
          <w:szCs w:val="18"/>
        </w:rPr>
        <w:t>400</w:t>
      </w:r>
      <w:r w:rsidRPr="00EE3C87">
        <w:rPr>
          <w:rFonts w:ascii="Arial" w:hAnsi="Arial" w:cs="Arial"/>
          <w:sz w:val="18"/>
          <w:szCs w:val="18"/>
        </w:rPr>
        <w:t>0010,00541/</w:t>
      </w:r>
      <w:r w:rsidRPr="00EE3C87">
        <w:rPr>
          <w:rFonts w:ascii="Arial" w:hAnsi="Arial" w:cs="Arial"/>
          <w:b/>
          <w:sz w:val="18"/>
          <w:szCs w:val="18"/>
        </w:rPr>
        <w:t>400</w:t>
      </w:r>
      <w:r w:rsidRPr="00EE3C87">
        <w:rPr>
          <w:rFonts w:ascii="Arial" w:hAnsi="Arial" w:cs="Arial"/>
          <w:sz w:val="18"/>
          <w:szCs w:val="18"/>
        </w:rPr>
        <w:t>0017,00551/</w:t>
      </w:r>
      <w:r w:rsidRPr="00EE3C87">
        <w:rPr>
          <w:rFonts w:ascii="Arial" w:hAnsi="Arial" w:cs="Arial"/>
          <w:b/>
          <w:sz w:val="18"/>
          <w:szCs w:val="18"/>
        </w:rPr>
        <w:t>400</w:t>
      </w:r>
      <w:r w:rsidRPr="00EE3C87">
        <w:rPr>
          <w:rFonts w:ascii="Arial" w:hAnsi="Arial" w:cs="Arial"/>
          <w:sz w:val="18"/>
          <w:szCs w:val="18"/>
        </w:rPr>
        <w:t>0031,00568/</w:t>
      </w:r>
      <w:r w:rsidRPr="00EE3C87">
        <w:rPr>
          <w:rFonts w:ascii="Arial" w:hAnsi="Arial" w:cs="Arial"/>
          <w:b/>
          <w:sz w:val="18"/>
          <w:szCs w:val="18"/>
        </w:rPr>
        <w:t>670</w:t>
      </w:r>
      <w:r w:rsidRPr="00EE3C87">
        <w:rPr>
          <w:rFonts w:ascii="Arial" w:hAnsi="Arial" w:cs="Arial"/>
          <w:sz w:val="18"/>
          <w:szCs w:val="18"/>
        </w:rPr>
        <w:t>0075,00599/</w:t>
      </w:r>
    </w:p>
    <w:p w14:paraId="01C01B8C"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680</w:t>
      </w:r>
      <w:r w:rsidRPr="00EE3C87">
        <w:rPr>
          <w:rFonts w:ascii="Arial" w:hAnsi="Arial" w:cs="Arial"/>
          <w:sz w:val="18"/>
          <w:szCs w:val="18"/>
        </w:rPr>
        <w:t>0201,00674/@</w:t>
      </w:r>
    </w:p>
    <w:p w14:paraId="41ED7D56"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POLIA PREMENLIVEJ DĹŽKY</w:t>
      </w:r>
    </w:p>
    <w:p w14:paraId="4EEE1DEA"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 xml:space="preserve">008 USMARC    </w:t>
      </w:r>
      <w:r w:rsidRPr="00EE3C87">
        <w:rPr>
          <w:rFonts w:ascii="Arial" w:hAnsi="Arial" w:cs="Arial"/>
          <w:sz w:val="18"/>
          <w:szCs w:val="18"/>
        </w:rPr>
        <w:t></w:t>
      </w:r>
      <w:r w:rsidRPr="00EE3C87">
        <w:rPr>
          <w:rFonts w:ascii="Arial" w:hAnsi="Arial" w:cs="Arial"/>
          <w:b/>
          <w:sz w:val="18"/>
          <w:szCs w:val="18"/>
        </w:rPr>
        <w:tab/>
        <w:t>100 UNIMARC</w:t>
      </w:r>
      <w:r w:rsidRPr="00EE3C87">
        <w:rPr>
          <w:rFonts w:ascii="Arial" w:hAnsi="Arial" w:cs="Arial"/>
          <w:b/>
          <w:sz w:val="18"/>
          <w:szCs w:val="18"/>
        </w:rPr>
        <w:tab/>
        <w:t xml:space="preserve">(Všeobecné údaje o </w:t>
      </w:r>
      <w:proofErr w:type="spellStart"/>
      <w:r w:rsidRPr="00EE3C87">
        <w:rPr>
          <w:rFonts w:ascii="Arial" w:hAnsi="Arial" w:cs="Arial"/>
          <w:b/>
          <w:sz w:val="18"/>
          <w:szCs w:val="18"/>
        </w:rPr>
        <w:t>spracovaní</w:t>
      </w:r>
      <w:proofErr w:type="spellEnd"/>
      <w:r w:rsidRPr="00EE3C87">
        <w:rPr>
          <w:rFonts w:ascii="Arial" w:hAnsi="Arial" w:cs="Arial"/>
          <w:b/>
          <w:sz w:val="18"/>
          <w:szCs w:val="18"/>
        </w:rPr>
        <w:t>)</w:t>
      </w:r>
    </w:p>
    <w:p w14:paraId="1FFE8A67"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970523*n*</w:t>
      </w:r>
      <w:proofErr w:type="spellStart"/>
      <w:r w:rsidRPr="00EE3C87">
        <w:rPr>
          <w:rFonts w:ascii="Arial" w:hAnsi="Arial" w:cs="Arial"/>
          <w:sz w:val="18"/>
          <w:szCs w:val="18"/>
        </w:rPr>
        <w:t>an</w:t>
      </w:r>
      <w:proofErr w:type="spellEnd"/>
      <w:r w:rsidRPr="00EE3C87">
        <w:rPr>
          <w:rFonts w:ascii="Arial" w:hAnsi="Arial" w:cs="Arial"/>
          <w:sz w:val="18"/>
          <w:szCs w:val="18"/>
        </w:rPr>
        <w:t>**n***************n*</w:t>
      </w:r>
      <w:proofErr w:type="spellStart"/>
      <w:r w:rsidRPr="00EE3C87">
        <w:rPr>
          <w:rFonts w:ascii="Arial" w:hAnsi="Arial" w:cs="Arial"/>
          <w:sz w:val="18"/>
          <w:szCs w:val="18"/>
        </w:rPr>
        <w:t>aac</w:t>
      </w:r>
      <w:proofErr w:type="spellEnd"/>
      <w:r w:rsidRPr="00EE3C87">
        <w:rPr>
          <w:rFonts w:ascii="Arial" w:hAnsi="Arial" w:cs="Arial"/>
          <w:sz w:val="18"/>
          <w:szCs w:val="18"/>
        </w:rPr>
        <w:t xml:space="preserve">*****u@  </w:t>
      </w:r>
      <w:r w:rsidRPr="00EE3C87">
        <w:rPr>
          <w:rFonts w:ascii="Arial" w:hAnsi="Arial" w:cs="Arial"/>
          <w:sz w:val="18"/>
          <w:szCs w:val="18"/>
        </w:rPr>
        <w:tab/>
      </w:r>
    </w:p>
    <w:p w14:paraId="0310569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 xml:space="preserve">999 </w:t>
      </w:r>
      <w:proofErr w:type="spellStart"/>
      <w:r w:rsidRPr="00EE3C87">
        <w:rPr>
          <w:rFonts w:ascii="Arial" w:hAnsi="Arial" w:cs="Arial"/>
          <w:b/>
          <w:sz w:val="18"/>
          <w:szCs w:val="18"/>
        </w:rPr>
        <w:t>Interné</w:t>
      </w:r>
      <w:proofErr w:type="spellEnd"/>
      <w:r w:rsidRPr="00EE3C87">
        <w:rPr>
          <w:rFonts w:ascii="Arial" w:hAnsi="Arial" w:cs="Arial"/>
          <w:b/>
          <w:sz w:val="18"/>
          <w:szCs w:val="18"/>
        </w:rPr>
        <w:t xml:space="preserve"> pole VTLS</w:t>
      </w:r>
    </w:p>
    <w:p w14:paraId="24D63858"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##$a</w:t>
      </w:r>
      <w:r w:rsidRPr="00EE3C87">
        <w:rPr>
          <w:rFonts w:ascii="Arial" w:hAnsi="Arial" w:cs="Arial"/>
          <w:sz w:val="18"/>
          <w:szCs w:val="18"/>
        </w:rPr>
        <w:t>VTLSFF4000</w:t>
      </w:r>
      <w:r w:rsidRPr="00EE3C87">
        <w:rPr>
          <w:rFonts w:ascii="Arial" w:hAnsi="Arial" w:cs="Arial"/>
          <w:b/>
          <w:sz w:val="18"/>
          <w:szCs w:val="18"/>
        </w:rPr>
        <w:t>*</w:t>
      </w:r>
      <w:r w:rsidRPr="00EE3C87">
        <w:rPr>
          <w:rFonts w:ascii="Arial" w:hAnsi="Arial" w:cs="Arial"/>
          <w:sz w:val="18"/>
          <w:szCs w:val="18"/>
        </w:rPr>
        <w:t>970529</w:t>
      </w:r>
      <w:r w:rsidRPr="00EE3C87">
        <w:rPr>
          <w:rFonts w:ascii="Arial" w:hAnsi="Arial" w:cs="Arial"/>
          <w:b/>
          <w:sz w:val="18"/>
          <w:szCs w:val="18"/>
          <w:u w:val="single"/>
        </w:rPr>
        <w:t>x</w:t>
      </w:r>
      <w:r w:rsidRPr="00EE3C87">
        <w:rPr>
          <w:rFonts w:ascii="Arial" w:hAnsi="Arial" w:cs="Arial"/>
          <w:b/>
          <w:sz w:val="18"/>
          <w:szCs w:val="18"/>
        </w:rPr>
        <w:t>***@</w:t>
      </w:r>
    </w:p>
    <w:p w14:paraId="493C53E0"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p>
    <w:p w14:paraId="2A6A82EE"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100 USMARC</w:t>
      </w:r>
      <w:r w:rsidRPr="00EE3C87">
        <w:rPr>
          <w:rFonts w:ascii="Arial" w:hAnsi="Arial" w:cs="Arial"/>
          <w:b/>
          <w:sz w:val="18"/>
          <w:szCs w:val="18"/>
        </w:rPr>
        <w:tab/>
        <w:t>200 UNIMARC</w:t>
      </w:r>
      <w:r w:rsidRPr="00EE3C87">
        <w:rPr>
          <w:rFonts w:ascii="Arial" w:hAnsi="Arial" w:cs="Arial"/>
          <w:b/>
          <w:sz w:val="18"/>
          <w:szCs w:val="18"/>
        </w:rPr>
        <w:tab/>
        <w:t>(</w:t>
      </w:r>
      <w:proofErr w:type="spellStart"/>
      <w:r w:rsidRPr="00EE3C87">
        <w:rPr>
          <w:rFonts w:ascii="Arial" w:hAnsi="Arial" w:cs="Arial"/>
          <w:b/>
          <w:sz w:val="18"/>
          <w:szCs w:val="18"/>
        </w:rPr>
        <w:t>Autoritatívna</w:t>
      </w:r>
      <w:proofErr w:type="spellEnd"/>
      <w:r w:rsidRPr="00EE3C87">
        <w:rPr>
          <w:rFonts w:ascii="Arial" w:hAnsi="Arial" w:cs="Arial"/>
          <w:b/>
          <w:sz w:val="18"/>
          <w:szCs w:val="18"/>
        </w:rPr>
        <w:t xml:space="preserve"> forma </w:t>
      </w:r>
      <w:proofErr w:type="spellStart"/>
      <w:r w:rsidRPr="00EE3C87">
        <w:rPr>
          <w:rFonts w:ascii="Arial" w:hAnsi="Arial" w:cs="Arial"/>
          <w:b/>
          <w:sz w:val="18"/>
          <w:szCs w:val="18"/>
        </w:rPr>
        <w:t>osobného</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mena</w:t>
      </w:r>
      <w:proofErr w:type="spellEnd"/>
      <w:r w:rsidRPr="00EE3C87">
        <w:rPr>
          <w:rFonts w:ascii="Arial" w:hAnsi="Arial" w:cs="Arial"/>
          <w:b/>
          <w:sz w:val="18"/>
          <w:szCs w:val="18"/>
        </w:rPr>
        <w:t>)</w:t>
      </w:r>
      <w:r w:rsidRPr="00EE3C87">
        <w:rPr>
          <w:rFonts w:ascii="Arial" w:hAnsi="Arial" w:cs="Arial"/>
          <w:b/>
          <w:sz w:val="18"/>
          <w:szCs w:val="18"/>
        </w:rPr>
        <w:tab/>
      </w:r>
    </w:p>
    <w:p w14:paraId="532DB409"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1#</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Podjavorinská</w:t>
      </w:r>
      <w:proofErr w:type="spellEnd"/>
      <w:r w:rsidRPr="00EE3C87">
        <w:rPr>
          <w:rFonts w:ascii="Arial" w:hAnsi="Arial" w:cs="Arial"/>
          <w:sz w:val="18"/>
          <w:szCs w:val="18"/>
        </w:rPr>
        <w:t>, Ľudmila</w:t>
      </w:r>
      <w:r w:rsidRPr="00EE3C87">
        <w:rPr>
          <w:rFonts w:ascii="Arial" w:hAnsi="Arial" w:cs="Arial"/>
          <w:b/>
          <w:sz w:val="18"/>
          <w:szCs w:val="18"/>
        </w:rPr>
        <w:t>$e</w:t>
      </w:r>
      <w:r w:rsidRPr="00EE3C87">
        <w:rPr>
          <w:rFonts w:ascii="Arial" w:hAnsi="Arial" w:cs="Arial"/>
          <w:sz w:val="18"/>
          <w:szCs w:val="18"/>
        </w:rPr>
        <w:t>spisovateľka</w:t>
      </w:r>
      <w:r w:rsidRPr="00EE3C87">
        <w:rPr>
          <w:rFonts w:ascii="Arial" w:hAnsi="Arial" w:cs="Arial"/>
          <w:b/>
          <w:sz w:val="18"/>
          <w:szCs w:val="18"/>
        </w:rPr>
        <w:t>$e</w:t>
      </w:r>
      <w:r w:rsidRPr="00EE3C87">
        <w:rPr>
          <w:rFonts w:ascii="Arial" w:hAnsi="Arial" w:cs="Arial"/>
          <w:sz w:val="18"/>
          <w:szCs w:val="18"/>
        </w:rPr>
        <w:t>publicistka</w:t>
      </w:r>
      <w:r w:rsidRPr="00EE3C87">
        <w:rPr>
          <w:rFonts w:ascii="Arial" w:hAnsi="Arial" w:cs="Arial"/>
          <w:b/>
          <w:sz w:val="18"/>
          <w:szCs w:val="18"/>
        </w:rPr>
        <w:t>$e</w:t>
      </w:r>
      <w:r w:rsidRPr="00EE3C87">
        <w:rPr>
          <w:rFonts w:ascii="Arial" w:hAnsi="Arial" w:cs="Arial"/>
          <w:sz w:val="18"/>
          <w:szCs w:val="18"/>
        </w:rPr>
        <w:t>úradníčka</w:t>
      </w:r>
      <w:r w:rsidRPr="00EE3C87">
        <w:rPr>
          <w:rFonts w:ascii="Arial" w:hAnsi="Arial" w:cs="Arial"/>
          <w:b/>
          <w:sz w:val="18"/>
          <w:szCs w:val="18"/>
        </w:rPr>
        <w:t>$d</w:t>
      </w:r>
      <w:r w:rsidRPr="00EE3C87">
        <w:rPr>
          <w:rFonts w:ascii="Arial" w:hAnsi="Arial" w:cs="Arial"/>
          <w:sz w:val="18"/>
          <w:szCs w:val="18"/>
        </w:rPr>
        <w:t>1872-1951</w:t>
      </w:r>
      <w:r w:rsidRPr="00EE3C87">
        <w:rPr>
          <w:rFonts w:ascii="Arial" w:hAnsi="Arial" w:cs="Arial"/>
          <w:b/>
          <w:sz w:val="18"/>
          <w:szCs w:val="18"/>
        </w:rPr>
        <w:t>$z</w:t>
      </w:r>
      <w:r w:rsidRPr="00EE3C87">
        <w:rPr>
          <w:rFonts w:ascii="Arial" w:hAnsi="Arial" w:cs="Arial"/>
          <w:sz w:val="18"/>
          <w:szCs w:val="18"/>
        </w:rPr>
        <w:t xml:space="preserve">Bzince pod </w:t>
      </w:r>
      <w:proofErr w:type="spellStart"/>
      <w:r w:rsidRPr="00EE3C87">
        <w:rPr>
          <w:rFonts w:ascii="Arial" w:hAnsi="Arial" w:cs="Arial"/>
          <w:sz w:val="18"/>
          <w:szCs w:val="18"/>
        </w:rPr>
        <w:t>Javorinou</w:t>
      </w:r>
      <w:r w:rsidRPr="00EE3C87">
        <w:rPr>
          <w:rFonts w:ascii="Arial" w:hAnsi="Arial" w:cs="Arial"/>
          <w:b/>
          <w:sz w:val="18"/>
          <w:szCs w:val="18"/>
        </w:rPr>
        <w:t>$z</w:t>
      </w:r>
      <w:r w:rsidRPr="00EE3C87">
        <w:rPr>
          <w:rFonts w:ascii="Arial" w:hAnsi="Arial" w:cs="Arial"/>
          <w:sz w:val="18"/>
          <w:szCs w:val="18"/>
        </w:rPr>
        <w:t>Horné</w:t>
      </w:r>
      <w:proofErr w:type="spellEnd"/>
      <w:r w:rsidRPr="00EE3C87">
        <w:rPr>
          <w:rFonts w:ascii="Arial" w:hAnsi="Arial" w:cs="Arial"/>
          <w:sz w:val="18"/>
          <w:szCs w:val="18"/>
        </w:rPr>
        <w:t xml:space="preserve"> </w:t>
      </w:r>
      <w:proofErr w:type="spellStart"/>
      <w:r w:rsidRPr="00EE3C87">
        <w:rPr>
          <w:rFonts w:ascii="Arial" w:hAnsi="Arial" w:cs="Arial"/>
          <w:sz w:val="18"/>
          <w:szCs w:val="18"/>
        </w:rPr>
        <w:t>Bzince</w:t>
      </w:r>
      <w:r w:rsidRPr="00EE3C87">
        <w:rPr>
          <w:rFonts w:ascii="Arial" w:hAnsi="Arial" w:cs="Arial"/>
          <w:b/>
          <w:sz w:val="18"/>
          <w:szCs w:val="18"/>
        </w:rPr>
        <w:t>$z</w:t>
      </w:r>
      <w:r w:rsidRPr="00EE3C87">
        <w:rPr>
          <w:rFonts w:ascii="Arial" w:hAnsi="Arial" w:cs="Arial"/>
          <w:sz w:val="18"/>
          <w:szCs w:val="18"/>
        </w:rPr>
        <w:t>Trenčín</w:t>
      </w:r>
      <w:r w:rsidRPr="00EE3C87">
        <w:rPr>
          <w:rFonts w:ascii="Arial" w:hAnsi="Arial" w:cs="Arial"/>
          <w:b/>
          <w:sz w:val="18"/>
          <w:szCs w:val="18"/>
        </w:rPr>
        <w:t>$z</w:t>
      </w:r>
      <w:r w:rsidRPr="00EE3C87">
        <w:rPr>
          <w:rFonts w:ascii="Arial" w:hAnsi="Arial" w:cs="Arial"/>
          <w:sz w:val="18"/>
          <w:szCs w:val="18"/>
        </w:rPr>
        <w:t>Nové</w:t>
      </w:r>
      <w:proofErr w:type="spellEnd"/>
      <w:r w:rsidRPr="00EE3C87">
        <w:rPr>
          <w:rFonts w:ascii="Arial" w:hAnsi="Arial" w:cs="Arial"/>
          <w:sz w:val="18"/>
          <w:szCs w:val="18"/>
        </w:rPr>
        <w:t xml:space="preserve"> </w:t>
      </w:r>
      <w:proofErr w:type="spellStart"/>
      <w:r w:rsidRPr="00EE3C87">
        <w:rPr>
          <w:rFonts w:ascii="Arial" w:hAnsi="Arial" w:cs="Arial"/>
          <w:sz w:val="18"/>
          <w:szCs w:val="18"/>
        </w:rPr>
        <w:t>Mesto</w:t>
      </w:r>
      <w:proofErr w:type="spellEnd"/>
      <w:r w:rsidRPr="00EE3C87">
        <w:rPr>
          <w:rFonts w:ascii="Arial" w:hAnsi="Arial" w:cs="Arial"/>
          <w:sz w:val="18"/>
          <w:szCs w:val="18"/>
        </w:rPr>
        <w:t xml:space="preserve"> Nad </w:t>
      </w:r>
      <w:proofErr w:type="spellStart"/>
      <w:r w:rsidRPr="00EE3C87">
        <w:rPr>
          <w:rFonts w:ascii="Arial" w:hAnsi="Arial" w:cs="Arial"/>
          <w:sz w:val="18"/>
          <w:szCs w:val="18"/>
        </w:rPr>
        <w:t>Váhom</w:t>
      </w:r>
      <w:r w:rsidRPr="00EE3C87">
        <w:rPr>
          <w:rFonts w:ascii="Arial" w:hAnsi="Arial" w:cs="Arial"/>
          <w:b/>
          <w:sz w:val="18"/>
          <w:szCs w:val="18"/>
        </w:rPr>
        <w:t>$z</w:t>
      </w:r>
      <w:r w:rsidRPr="00EE3C87">
        <w:rPr>
          <w:rFonts w:ascii="Arial" w:hAnsi="Arial" w:cs="Arial"/>
          <w:sz w:val="18"/>
          <w:szCs w:val="18"/>
        </w:rPr>
        <w:t>Horné</w:t>
      </w:r>
      <w:proofErr w:type="spellEnd"/>
      <w:r w:rsidRPr="00EE3C87">
        <w:rPr>
          <w:rFonts w:ascii="Arial" w:hAnsi="Arial" w:cs="Arial"/>
          <w:sz w:val="18"/>
          <w:szCs w:val="18"/>
        </w:rPr>
        <w:t xml:space="preserve"> </w:t>
      </w:r>
      <w:proofErr w:type="spellStart"/>
      <w:r w:rsidRPr="00EE3C87">
        <w:rPr>
          <w:rFonts w:ascii="Arial" w:hAnsi="Arial" w:cs="Arial"/>
          <w:sz w:val="18"/>
          <w:szCs w:val="18"/>
        </w:rPr>
        <w:t>Saliby</w:t>
      </w:r>
      <w:proofErr w:type="spellEnd"/>
      <w:r w:rsidRPr="00EE3C87">
        <w:rPr>
          <w:rFonts w:ascii="Arial" w:hAnsi="Arial" w:cs="Arial"/>
          <w:sz w:val="18"/>
          <w:szCs w:val="18"/>
        </w:rPr>
        <w:t>@</w:t>
      </w:r>
    </w:p>
    <w:p w14:paraId="1B60935D"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r w:rsidRPr="00EE3C87">
        <w:rPr>
          <w:rFonts w:ascii="Arial" w:hAnsi="Arial" w:cs="Arial"/>
          <w:b/>
          <w:sz w:val="18"/>
          <w:szCs w:val="18"/>
        </w:rPr>
        <w:t>400 USMARC</w:t>
      </w:r>
      <w:r w:rsidRPr="00EE3C87">
        <w:rPr>
          <w:rFonts w:ascii="Arial" w:hAnsi="Arial" w:cs="Arial"/>
          <w:b/>
          <w:sz w:val="18"/>
          <w:szCs w:val="18"/>
        </w:rPr>
        <w:tab/>
        <w:t>400 UNIMARC</w:t>
      </w:r>
      <w:r w:rsidRPr="00EE3C87">
        <w:rPr>
          <w:rFonts w:ascii="Arial" w:hAnsi="Arial" w:cs="Arial"/>
          <w:b/>
          <w:sz w:val="18"/>
          <w:szCs w:val="18"/>
        </w:rPr>
        <w:tab/>
        <w:t xml:space="preserve">(„Nevhodná“ forma, z </w:t>
      </w:r>
      <w:proofErr w:type="spellStart"/>
      <w:r w:rsidRPr="00EE3C87">
        <w:rPr>
          <w:rFonts w:ascii="Arial" w:hAnsi="Arial" w:cs="Arial"/>
          <w:b/>
          <w:sz w:val="18"/>
          <w:szCs w:val="18"/>
        </w:rPr>
        <w:t>ktorej</w:t>
      </w:r>
      <w:proofErr w:type="spellEnd"/>
      <w:r w:rsidRPr="00EE3C87">
        <w:rPr>
          <w:rFonts w:ascii="Arial" w:hAnsi="Arial" w:cs="Arial"/>
          <w:b/>
          <w:sz w:val="18"/>
          <w:szCs w:val="18"/>
        </w:rPr>
        <w:t xml:space="preserve"> </w:t>
      </w:r>
      <w:proofErr w:type="spellStart"/>
      <w:r w:rsidRPr="00EE3C87">
        <w:rPr>
          <w:rFonts w:ascii="Arial" w:hAnsi="Arial" w:cs="Arial"/>
          <w:b/>
          <w:sz w:val="18"/>
          <w:szCs w:val="18"/>
        </w:rPr>
        <w:t>sa</w:t>
      </w:r>
      <w:proofErr w:type="spellEnd"/>
      <w:r w:rsidRPr="00EE3C87">
        <w:rPr>
          <w:rFonts w:ascii="Arial" w:hAnsi="Arial" w:cs="Arial"/>
          <w:b/>
          <w:sz w:val="18"/>
          <w:szCs w:val="18"/>
        </w:rPr>
        <w:t xml:space="preserve"> odkazuje na </w:t>
      </w:r>
      <w:proofErr w:type="spellStart"/>
      <w:r w:rsidRPr="00EE3C87">
        <w:rPr>
          <w:rFonts w:ascii="Arial" w:hAnsi="Arial" w:cs="Arial"/>
          <w:b/>
          <w:sz w:val="18"/>
          <w:szCs w:val="18"/>
        </w:rPr>
        <w:t>autoritatívnu</w:t>
      </w:r>
      <w:proofErr w:type="spellEnd"/>
      <w:r w:rsidRPr="00EE3C87">
        <w:rPr>
          <w:rFonts w:ascii="Arial" w:hAnsi="Arial" w:cs="Arial"/>
          <w:b/>
          <w:sz w:val="18"/>
          <w:szCs w:val="18"/>
        </w:rPr>
        <w:t xml:space="preserve"> formu)</w:t>
      </w:r>
    </w:p>
    <w:p w14:paraId="6302254F"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1#</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Riznerová</w:t>
      </w:r>
      <w:proofErr w:type="spellEnd"/>
      <w:r w:rsidRPr="00EE3C87">
        <w:rPr>
          <w:rFonts w:ascii="Arial" w:hAnsi="Arial" w:cs="Arial"/>
          <w:sz w:val="18"/>
          <w:szCs w:val="18"/>
        </w:rPr>
        <w:t xml:space="preserve">, </w:t>
      </w:r>
      <w:proofErr w:type="spellStart"/>
      <w:r w:rsidRPr="00EE3C87">
        <w:rPr>
          <w:rFonts w:ascii="Arial" w:hAnsi="Arial" w:cs="Arial"/>
          <w:sz w:val="18"/>
          <w:szCs w:val="18"/>
        </w:rPr>
        <w:t>Ľudmila</w:t>
      </w:r>
      <w:r w:rsidRPr="00EE3C87">
        <w:rPr>
          <w:rFonts w:ascii="Arial" w:hAnsi="Arial" w:cs="Arial"/>
          <w:b/>
          <w:sz w:val="18"/>
          <w:szCs w:val="18"/>
        </w:rPr>
        <w:t>$g</w:t>
      </w:r>
      <w:r w:rsidRPr="00EE3C87">
        <w:rPr>
          <w:rFonts w:ascii="Arial" w:hAnsi="Arial" w:cs="Arial"/>
          <w:sz w:val="18"/>
          <w:szCs w:val="18"/>
        </w:rPr>
        <w:t>rodné</w:t>
      </w:r>
      <w:proofErr w:type="spellEnd"/>
      <w:r w:rsidRPr="00EE3C87">
        <w:rPr>
          <w:rFonts w:ascii="Arial" w:hAnsi="Arial" w:cs="Arial"/>
          <w:sz w:val="18"/>
          <w:szCs w:val="18"/>
        </w:rPr>
        <w:t xml:space="preserve"> </w:t>
      </w:r>
      <w:proofErr w:type="spellStart"/>
      <w:r w:rsidRPr="00EE3C87">
        <w:rPr>
          <w:rFonts w:ascii="Arial" w:hAnsi="Arial" w:cs="Arial"/>
          <w:sz w:val="18"/>
          <w:szCs w:val="18"/>
        </w:rPr>
        <w:t>meno</w:t>
      </w:r>
      <w:proofErr w:type="spellEnd"/>
      <w:r w:rsidRPr="00EE3C87">
        <w:rPr>
          <w:rFonts w:ascii="Arial" w:hAnsi="Arial" w:cs="Arial"/>
          <w:sz w:val="18"/>
          <w:szCs w:val="18"/>
        </w:rPr>
        <w:t>@</w:t>
      </w:r>
    </w:p>
    <w:p w14:paraId="645E2F5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Božena</w:t>
      </w:r>
      <w:proofErr w:type="spellEnd"/>
      <w:r w:rsidRPr="00EE3C87">
        <w:rPr>
          <w:rFonts w:ascii="Arial" w:hAnsi="Arial" w:cs="Arial"/>
          <w:sz w:val="18"/>
          <w:szCs w:val="18"/>
        </w:rPr>
        <w:t>@</w:t>
      </w:r>
    </w:p>
    <w:p w14:paraId="0C4A650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Damascena</w:t>
      </w:r>
      <w:proofErr w:type="spellEnd"/>
      <w:r w:rsidRPr="00EE3C87">
        <w:rPr>
          <w:rFonts w:ascii="Arial" w:hAnsi="Arial" w:cs="Arial"/>
          <w:sz w:val="18"/>
          <w:szCs w:val="18"/>
        </w:rPr>
        <w:t>@</w:t>
      </w:r>
    </w:p>
    <w:p w14:paraId="1D11E01C"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w:t>
      </w:r>
      <w:proofErr w:type="spellEnd"/>
      <w:r w:rsidRPr="00EE3C87">
        <w:rPr>
          <w:rFonts w:ascii="Arial" w:hAnsi="Arial" w:cs="Arial"/>
          <w:sz w:val="18"/>
          <w:szCs w:val="18"/>
        </w:rPr>
        <w:t xml:space="preserve">. </w:t>
      </w:r>
      <w:proofErr w:type="spellStart"/>
      <w:r w:rsidRPr="00EE3C87">
        <w:rPr>
          <w:rFonts w:ascii="Arial" w:hAnsi="Arial" w:cs="Arial"/>
          <w:sz w:val="18"/>
          <w:szCs w:val="18"/>
        </w:rPr>
        <w:t>Podjavorinská</w:t>
      </w:r>
      <w:proofErr w:type="spellEnd"/>
      <w:r w:rsidRPr="00EE3C87">
        <w:rPr>
          <w:rFonts w:ascii="Arial" w:hAnsi="Arial" w:cs="Arial"/>
          <w:sz w:val="18"/>
          <w:szCs w:val="18"/>
        </w:rPr>
        <w:t>@</w:t>
      </w:r>
    </w:p>
    <w:p w14:paraId="51CF589B"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Ľ.Šeršelínová</w:t>
      </w:r>
      <w:proofErr w:type="spellEnd"/>
      <w:r w:rsidRPr="00EE3C87">
        <w:rPr>
          <w:rFonts w:ascii="Arial" w:hAnsi="Arial" w:cs="Arial"/>
          <w:sz w:val="18"/>
          <w:szCs w:val="18"/>
        </w:rPr>
        <w:t>@</w:t>
      </w:r>
    </w:p>
    <w:p w14:paraId="1A870242"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w:t>
      </w:r>
      <w:proofErr w:type="spellEnd"/>
      <w:r w:rsidRPr="00EE3C87">
        <w:rPr>
          <w:rFonts w:ascii="Arial" w:hAnsi="Arial" w:cs="Arial"/>
          <w:sz w:val="18"/>
          <w:szCs w:val="18"/>
        </w:rPr>
        <w:t xml:space="preserve">. </w:t>
      </w:r>
      <w:proofErr w:type="spellStart"/>
      <w:r w:rsidRPr="00EE3C87">
        <w:rPr>
          <w:rFonts w:ascii="Arial" w:hAnsi="Arial" w:cs="Arial"/>
          <w:sz w:val="18"/>
          <w:szCs w:val="18"/>
        </w:rPr>
        <w:t>Špirifangulínová</w:t>
      </w:r>
      <w:proofErr w:type="spellEnd"/>
      <w:r w:rsidRPr="00EE3C87">
        <w:rPr>
          <w:rFonts w:ascii="Arial" w:hAnsi="Arial" w:cs="Arial"/>
          <w:sz w:val="18"/>
          <w:szCs w:val="18"/>
        </w:rPr>
        <w:t>@</w:t>
      </w:r>
    </w:p>
    <w:p w14:paraId="486E708C"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Ľudka</w:t>
      </w:r>
      <w:proofErr w:type="spellEnd"/>
      <w:r w:rsidRPr="00EE3C87">
        <w:rPr>
          <w:rFonts w:ascii="Arial" w:hAnsi="Arial" w:cs="Arial"/>
          <w:sz w:val="18"/>
          <w:szCs w:val="18"/>
        </w:rPr>
        <w:t>@</w:t>
      </w:r>
    </w:p>
    <w:p w14:paraId="4FE08B24"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Ľudmila</w:t>
      </w:r>
      <w:proofErr w:type="spellEnd"/>
      <w:r w:rsidRPr="00EE3C87">
        <w:rPr>
          <w:rFonts w:ascii="Arial" w:hAnsi="Arial" w:cs="Arial"/>
          <w:sz w:val="18"/>
          <w:szCs w:val="18"/>
        </w:rPr>
        <w:t xml:space="preserve"> </w:t>
      </w:r>
      <w:proofErr w:type="spellStart"/>
      <w:r w:rsidRPr="00EE3C87">
        <w:rPr>
          <w:rFonts w:ascii="Arial" w:hAnsi="Arial" w:cs="Arial"/>
          <w:sz w:val="18"/>
          <w:szCs w:val="18"/>
        </w:rPr>
        <w:t>Ružodolská</w:t>
      </w:r>
      <w:proofErr w:type="spellEnd"/>
      <w:r w:rsidRPr="00EE3C87">
        <w:rPr>
          <w:rFonts w:ascii="Arial" w:hAnsi="Arial" w:cs="Arial"/>
          <w:sz w:val="18"/>
          <w:szCs w:val="18"/>
        </w:rPr>
        <w:t>@</w:t>
      </w:r>
    </w:p>
    <w:p w14:paraId="7446CD9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Ľudmila</w:t>
      </w:r>
      <w:proofErr w:type="spellEnd"/>
      <w:r w:rsidRPr="00EE3C87">
        <w:rPr>
          <w:rFonts w:ascii="Arial" w:hAnsi="Arial" w:cs="Arial"/>
          <w:sz w:val="18"/>
          <w:szCs w:val="18"/>
        </w:rPr>
        <w:t xml:space="preserve"> </w:t>
      </w:r>
      <w:proofErr w:type="spellStart"/>
      <w:r w:rsidRPr="00EE3C87">
        <w:rPr>
          <w:rFonts w:ascii="Arial" w:hAnsi="Arial" w:cs="Arial"/>
          <w:sz w:val="18"/>
          <w:szCs w:val="18"/>
        </w:rPr>
        <w:t>Veselohorská</w:t>
      </w:r>
      <w:proofErr w:type="spellEnd"/>
      <w:r w:rsidRPr="00EE3C87">
        <w:rPr>
          <w:rFonts w:ascii="Arial" w:hAnsi="Arial" w:cs="Arial"/>
          <w:sz w:val="18"/>
          <w:szCs w:val="18"/>
        </w:rPr>
        <w:t>@</w:t>
      </w:r>
    </w:p>
    <w:p w14:paraId="5B49770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proofErr w:type="gramStart"/>
      <w:r w:rsidRPr="00EE3C87">
        <w:rPr>
          <w:rFonts w:ascii="Arial" w:hAnsi="Arial" w:cs="Arial"/>
          <w:b/>
          <w:sz w:val="18"/>
          <w:szCs w:val="18"/>
        </w:rPr>
        <w:t>a</w:t>
      </w:r>
      <w:r w:rsidRPr="00EE3C87">
        <w:rPr>
          <w:rFonts w:ascii="Arial" w:hAnsi="Arial" w:cs="Arial"/>
          <w:sz w:val="18"/>
          <w:szCs w:val="18"/>
        </w:rPr>
        <w:t>Ľudmila</w:t>
      </w:r>
      <w:proofErr w:type="spellEnd"/>
      <w:r w:rsidRPr="00EE3C87">
        <w:rPr>
          <w:rFonts w:ascii="Arial" w:hAnsi="Arial" w:cs="Arial"/>
          <w:sz w:val="18"/>
          <w:szCs w:val="18"/>
        </w:rPr>
        <w:t xml:space="preserve"> - </w:t>
      </w:r>
      <w:proofErr w:type="spellStart"/>
      <w:r w:rsidRPr="00EE3C87">
        <w:rPr>
          <w:rFonts w:ascii="Arial" w:hAnsi="Arial" w:cs="Arial"/>
          <w:sz w:val="18"/>
          <w:szCs w:val="18"/>
        </w:rPr>
        <w:t>ská</w:t>
      </w:r>
      <w:proofErr w:type="spellEnd"/>
      <w:proofErr w:type="gramEnd"/>
      <w:r w:rsidRPr="00EE3C87">
        <w:rPr>
          <w:rFonts w:ascii="Arial" w:hAnsi="Arial" w:cs="Arial"/>
          <w:sz w:val="18"/>
          <w:szCs w:val="18"/>
        </w:rPr>
        <w:t>@</w:t>
      </w:r>
    </w:p>
    <w:p w14:paraId="2C679C9C"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Ľ</w:t>
      </w:r>
      <w:proofErr w:type="spellEnd"/>
      <w:r w:rsidRPr="00EE3C87">
        <w:rPr>
          <w:rFonts w:ascii="Arial" w:hAnsi="Arial" w:cs="Arial"/>
          <w:sz w:val="18"/>
          <w:szCs w:val="18"/>
        </w:rPr>
        <w:t>. Vrzalovská@0#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M</w:t>
      </w:r>
      <w:proofErr w:type="spellEnd"/>
      <w:r w:rsidRPr="00EE3C87">
        <w:rPr>
          <w:rFonts w:ascii="Arial" w:hAnsi="Arial" w:cs="Arial"/>
          <w:sz w:val="18"/>
          <w:szCs w:val="18"/>
        </w:rPr>
        <w:t xml:space="preserve">. </w:t>
      </w:r>
      <w:proofErr w:type="spellStart"/>
      <w:r w:rsidRPr="00EE3C87">
        <w:rPr>
          <w:rFonts w:ascii="Arial" w:hAnsi="Arial" w:cs="Arial"/>
          <w:sz w:val="18"/>
          <w:szCs w:val="18"/>
        </w:rPr>
        <w:t>Ružodolský</w:t>
      </w:r>
      <w:proofErr w:type="spellEnd"/>
      <w:r w:rsidRPr="00EE3C87">
        <w:rPr>
          <w:rFonts w:ascii="Arial" w:hAnsi="Arial" w:cs="Arial"/>
          <w:sz w:val="18"/>
          <w:szCs w:val="18"/>
        </w:rPr>
        <w:t>@</w:t>
      </w:r>
    </w:p>
    <w:p w14:paraId="1DEFE371"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Milko</w:t>
      </w:r>
      <w:proofErr w:type="spellEnd"/>
      <w:r w:rsidRPr="00EE3C87">
        <w:rPr>
          <w:rFonts w:ascii="Arial" w:hAnsi="Arial" w:cs="Arial"/>
          <w:sz w:val="18"/>
          <w:szCs w:val="18"/>
        </w:rPr>
        <w:t xml:space="preserve"> </w:t>
      </w:r>
      <w:proofErr w:type="spellStart"/>
      <w:r w:rsidRPr="00EE3C87">
        <w:rPr>
          <w:rFonts w:ascii="Arial" w:hAnsi="Arial" w:cs="Arial"/>
          <w:sz w:val="18"/>
          <w:szCs w:val="18"/>
        </w:rPr>
        <w:t>Ružodolský</w:t>
      </w:r>
      <w:proofErr w:type="spellEnd"/>
      <w:r w:rsidRPr="00EE3C87">
        <w:rPr>
          <w:rFonts w:ascii="Arial" w:hAnsi="Arial" w:cs="Arial"/>
          <w:sz w:val="18"/>
          <w:szCs w:val="18"/>
        </w:rPr>
        <w:t>@</w:t>
      </w:r>
    </w:p>
    <w:p w14:paraId="16F52691"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Nechtík</w:t>
      </w:r>
      <w:proofErr w:type="spellEnd"/>
      <w:r w:rsidRPr="00EE3C87">
        <w:rPr>
          <w:rFonts w:ascii="Arial" w:hAnsi="Arial" w:cs="Arial"/>
          <w:sz w:val="18"/>
          <w:szCs w:val="18"/>
        </w:rPr>
        <w:t>@</w:t>
      </w:r>
    </w:p>
    <w:p w14:paraId="55D54B36"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Nevädza</w:t>
      </w:r>
      <w:proofErr w:type="spellEnd"/>
      <w:r w:rsidRPr="00EE3C87">
        <w:rPr>
          <w:rFonts w:ascii="Arial" w:hAnsi="Arial" w:cs="Arial"/>
          <w:sz w:val="18"/>
          <w:szCs w:val="18"/>
        </w:rPr>
        <w:t>@</w:t>
      </w:r>
    </w:p>
    <w:p w14:paraId="72B33BD8"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Podjavorinský</w:t>
      </w:r>
      <w:proofErr w:type="spellEnd"/>
      <w:r w:rsidRPr="00EE3C87">
        <w:rPr>
          <w:rFonts w:ascii="Arial" w:hAnsi="Arial" w:cs="Arial"/>
          <w:sz w:val="18"/>
          <w:szCs w:val="18"/>
        </w:rPr>
        <w:t>@</w:t>
      </w:r>
    </w:p>
    <w:p w14:paraId="610BB684"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Podjavorský</w:t>
      </w:r>
      <w:proofErr w:type="spellEnd"/>
      <w:r w:rsidRPr="00EE3C87">
        <w:rPr>
          <w:rFonts w:ascii="Arial" w:hAnsi="Arial" w:cs="Arial"/>
          <w:sz w:val="18"/>
          <w:szCs w:val="18"/>
        </w:rPr>
        <w:t>@</w:t>
      </w:r>
    </w:p>
    <w:p w14:paraId="1965D94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lastRenderedPageBreak/>
        <w:t>0#</w:t>
      </w:r>
      <w:r w:rsidRPr="00EE3C87">
        <w:rPr>
          <w:rFonts w:ascii="Arial" w:hAnsi="Arial" w:cs="Arial"/>
          <w:b/>
          <w:sz w:val="18"/>
          <w:szCs w:val="18"/>
        </w:rPr>
        <w:t>$a</w:t>
      </w:r>
      <w:r w:rsidRPr="00EE3C87">
        <w:rPr>
          <w:rFonts w:ascii="Arial" w:hAnsi="Arial" w:cs="Arial"/>
          <w:sz w:val="18"/>
          <w:szCs w:val="18"/>
        </w:rPr>
        <w:t>Sojka@0#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Teta</w:t>
      </w:r>
      <w:proofErr w:type="spellEnd"/>
      <w:r w:rsidRPr="00EE3C87">
        <w:rPr>
          <w:rFonts w:ascii="Arial" w:hAnsi="Arial" w:cs="Arial"/>
          <w:sz w:val="18"/>
          <w:szCs w:val="18"/>
        </w:rPr>
        <w:t xml:space="preserve"> Ľudmila@</w:t>
      </w:r>
    </w:p>
    <w:p w14:paraId="734CF472"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0#</w:t>
      </w:r>
      <w:r w:rsidRPr="00EE3C87">
        <w:rPr>
          <w:rFonts w:ascii="Arial" w:hAnsi="Arial" w:cs="Arial"/>
          <w:b/>
          <w:sz w:val="18"/>
          <w:szCs w:val="18"/>
        </w:rPr>
        <w:t>$</w:t>
      </w:r>
      <w:proofErr w:type="spellStart"/>
      <w:r w:rsidRPr="00EE3C87">
        <w:rPr>
          <w:rFonts w:ascii="Arial" w:hAnsi="Arial" w:cs="Arial"/>
          <w:b/>
          <w:sz w:val="18"/>
          <w:szCs w:val="18"/>
        </w:rPr>
        <w:t>a</w:t>
      </w:r>
      <w:r w:rsidRPr="00EE3C87">
        <w:rPr>
          <w:rFonts w:ascii="Arial" w:hAnsi="Arial" w:cs="Arial"/>
          <w:sz w:val="18"/>
          <w:szCs w:val="18"/>
        </w:rPr>
        <w:t>Teta</w:t>
      </w:r>
      <w:proofErr w:type="spellEnd"/>
      <w:r w:rsidRPr="00EE3C87">
        <w:rPr>
          <w:rFonts w:ascii="Arial" w:hAnsi="Arial" w:cs="Arial"/>
          <w:sz w:val="18"/>
          <w:szCs w:val="18"/>
        </w:rPr>
        <w:t xml:space="preserve"> Ľudmila </w:t>
      </w:r>
      <w:proofErr w:type="spellStart"/>
      <w:r w:rsidRPr="00EE3C87">
        <w:rPr>
          <w:rFonts w:ascii="Arial" w:hAnsi="Arial" w:cs="Arial"/>
          <w:sz w:val="18"/>
          <w:szCs w:val="18"/>
        </w:rPr>
        <w:t>Podjavorinská</w:t>
      </w:r>
      <w:proofErr w:type="spellEnd"/>
      <w:r w:rsidRPr="00EE3C87">
        <w:rPr>
          <w:rFonts w:ascii="Arial" w:hAnsi="Arial" w:cs="Arial"/>
          <w:sz w:val="18"/>
          <w:szCs w:val="18"/>
        </w:rPr>
        <w:t>@</w:t>
      </w:r>
    </w:p>
    <w:p w14:paraId="6A4AA515"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p>
    <w:p w14:paraId="4CAC1794"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b/>
          <w:sz w:val="18"/>
          <w:szCs w:val="18"/>
        </w:rPr>
        <w:t>801 USMARC</w:t>
      </w:r>
      <w:r w:rsidRPr="00EE3C87">
        <w:rPr>
          <w:rFonts w:ascii="Arial" w:hAnsi="Arial" w:cs="Arial"/>
          <w:b/>
          <w:sz w:val="18"/>
          <w:szCs w:val="18"/>
        </w:rPr>
        <w:tab/>
        <w:t>801 UNIMARC</w:t>
      </w:r>
      <w:r w:rsidRPr="00EE3C87">
        <w:rPr>
          <w:rFonts w:ascii="Arial" w:hAnsi="Arial" w:cs="Arial"/>
          <w:b/>
          <w:sz w:val="18"/>
          <w:szCs w:val="18"/>
        </w:rPr>
        <w:tab/>
        <w:t>(Zdroj)</w:t>
      </w:r>
    </w:p>
    <w:p w14:paraId="011179C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w:t>
      </w:r>
      <w:r w:rsidRPr="00EE3C87">
        <w:rPr>
          <w:rFonts w:ascii="Arial" w:hAnsi="Arial" w:cs="Arial"/>
          <w:b/>
          <w:sz w:val="18"/>
          <w:szCs w:val="18"/>
        </w:rPr>
        <w:t>$a</w:t>
      </w:r>
      <w:r w:rsidRPr="00EE3C87">
        <w:rPr>
          <w:rFonts w:ascii="Arial" w:hAnsi="Arial" w:cs="Arial"/>
          <w:sz w:val="18"/>
          <w:szCs w:val="18"/>
        </w:rPr>
        <w:t xml:space="preserve">Slovenský biografický slovník, </w:t>
      </w:r>
      <w:proofErr w:type="gramStart"/>
      <w:r w:rsidRPr="00EE3C87">
        <w:rPr>
          <w:rFonts w:ascii="Arial" w:hAnsi="Arial" w:cs="Arial"/>
          <w:sz w:val="18"/>
          <w:szCs w:val="18"/>
        </w:rPr>
        <w:t>Martin :</w:t>
      </w:r>
      <w:proofErr w:type="gramEnd"/>
      <w:r w:rsidRPr="00EE3C87">
        <w:rPr>
          <w:rFonts w:ascii="Arial" w:hAnsi="Arial" w:cs="Arial"/>
          <w:sz w:val="18"/>
          <w:szCs w:val="18"/>
        </w:rPr>
        <w:t xml:space="preserve"> </w:t>
      </w:r>
      <w:proofErr w:type="spellStart"/>
      <w:r w:rsidRPr="00EE3C87">
        <w:rPr>
          <w:rFonts w:ascii="Arial" w:hAnsi="Arial" w:cs="Arial"/>
          <w:sz w:val="18"/>
          <w:szCs w:val="18"/>
        </w:rPr>
        <w:t>Matica</w:t>
      </w:r>
      <w:proofErr w:type="spellEnd"/>
      <w:r w:rsidRPr="00EE3C87">
        <w:rPr>
          <w:rFonts w:ascii="Arial" w:hAnsi="Arial" w:cs="Arial"/>
          <w:sz w:val="18"/>
          <w:szCs w:val="18"/>
        </w:rPr>
        <w:t xml:space="preserve"> slovenská, 1990, </w:t>
      </w:r>
      <w:proofErr w:type="spellStart"/>
      <w:r w:rsidRPr="00EE3C87">
        <w:rPr>
          <w:rFonts w:ascii="Arial" w:hAnsi="Arial" w:cs="Arial"/>
          <w:sz w:val="18"/>
          <w:szCs w:val="18"/>
        </w:rPr>
        <w:t>zv</w:t>
      </w:r>
      <w:proofErr w:type="spellEnd"/>
      <w:r w:rsidRPr="00EE3C87">
        <w:rPr>
          <w:rFonts w:ascii="Arial" w:hAnsi="Arial" w:cs="Arial"/>
          <w:sz w:val="18"/>
          <w:szCs w:val="18"/>
        </w:rPr>
        <w:t>. 5.@</w:t>
      </w:r>
    </w:p>
    <w:p w14:paraId="1678DE06"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p>
    <w:p w14:paraId="35EA37CA"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b/>
          <w:sz w:val="18"/>
          <w:szCs w:val="18"/>
        </w:rPr>
      </w:pPr>
      <w:proofErr w:type="gramStart"/>
      <w:r w:rsidRPr="00EE3C87">
        <w:rPr>
          <w:rFonts w:ascii="Arial" w:hAnsi="Arial" w:cs="Arial"/>
          <w:b/>
          <w:sz w:val="18"/>
          <w:szCs w:val="18"/>
        </w:rPr>
        <w:t>680  USMARC</w:t>
      </w:r>
      <w:proofErr w:type="gramEnd"/>
      <w:r w:rsidRPr="00EE3C87">
        <w:rPr>
          <w:rFonts w:ascii="Arial" w:hAnsi="Arial" w:cs="Arial"/>
          <w:b/>
          <w:sz w:val="18"/>
          <w:szCs w:val="18"/>
        </w:rPr>
        <w:tab/>
        <w:t>300 UNIMARC</w:t>
      </w:r>
      <w:r w:rsidRPr="00EE3C87">
        <w:rPr>
          <w:rFonts w:ascii="Arial" w:hAnsi="Arial" w:cs="Arial"/>
          <w:b/>
          <w:sz w:val="18"/>
          <w:szCs w:val="18"/>
        </w:rPr>
        <w:tab/>
        <w:t>(Poznámka)</w:t>
      </w:r>
    </w:p>
    <w:p w14:paraId="756B1AC8"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w:t>
      </w:r>
      <w:r w:rsidRPr="00EE3C87">
        <w:rPr>
          <w:rFonts w:ascii="Arial" w:hAnsi="Arial" w:cs="Arial"/>
          <w:b/>
          <w:sz w:val="18"/>
          <w:szCs w:val="18"/>
        </w:rPr>
        <w:t>$a</w:t>
      </w:r>
      <w:r w:rsidRPr="00EE3C87">
        <w:rPr>
          <w:rFonts w:ascii="Arial" w:hAnsi="Arial" w:cs="Arial"/>
          <w:sz w:val="18"/>
          <w:szCs w:val="18"/>
        </w:rPr>
        <w:t xml:space="preserve">Ľudmila </w:t>
      </w:r>
      <w:proofErr w:type="spellStart"/>
      <w:r w:rsidRPr="00EE3C87">
        <w:rPr>
          <w:rFonts w:ascii="Arial" w:hAnsi="Arial" w:cs="Arial"/>
          <w:sz w:val="18"/>
          <w:szCs w:val="18"/>
        </w:rPr>
        <w:t>Podjavorinská</w:t>
      </w:r>
      <w:r w:rsidRPr="00EE3C87">
        <w:rPr>
          <w:rFonts w:ascii="Arial" w:hAnsi="Arial" w:cs="Arial"/>
          <w:b/>
          <w:sz w:val="18"/>
          <w:szCs w:val="18"/>
        </w:rPr>
        <w:t>$i</w:t>
      </w:r>
      <w:r w:rsidRPr="00EE3C87">
        <w:rPr>
          <w:rFonts w:ascii="Arial" w:hAnsi="Arial" w:cs="Arial"/>
          <w:sz w:val="18"/>
          <w:szCs w:val="18"/>
        </w:rPr>
        <w:t>Narodila</w:t>
      </w:r>
      <w:proofErr w:type="spellEnd"/>
      <w:r w:rsidRPr="00EE3C87">
        <w:rPr>
          <w:rFonts w:ascii="Arial" w:hAnsi="Arial" w:cs="Arial"/>
          <w:sz w:val="18"/>
          <w:szCs w:val="18"/>
        </w:rPr>
        <w:t xml:space="preserve"> </w:t>
      </w:r>
      <w:proofErr w:type="spellStart"/>
      <w:r w:rsidRPr="00EE3C87">
        <w:rPr>
          <w:rFonts w:ascii="Arial" w:hAnsi="Arial" w:cs="Arial"/>
          <w:sz w:val="18"/>
          <w:szCs w:val="18"/>
        </w:rPr>
        <w:t>sa</w:t>
      </w:r>
      <w:proofErr w:type="spellEnd"/>
      <w:r w:rsidRPr="00EE3C87">
        <w:rPr>
          <w:rFonts w:ascii="Arial" w:hAnsi="Arial" w:cs="Arial"/>
          <w:sz w:val="18"/>
          <w:szCs w:val="18"/>
        </w:rPr>
        <w:t xml:space="preserve"> 26.04.1872, </w:t>
      </w:r>
      <w:proofErr w:type="spellStart"/>
      <w:r w:rsidRPr="00EE3C87">
        <w:rPr>
          <w:rFonts w:ascii="Arial" w:hAnsi="Arial" w:cs="Arial"/>
          <w:sz w:val="18"/>
          <w:szCs w:val="18"/>
        </w:rPr>
        <w:t>Bzince</w:t>
      </w:r>
      <w:proofErr w:type="spellEnd"/>
      <w:r w:rsidRPr="00EE3C87">
        <w:rPr>
          <w:rFonts w:ascii="Arial" w:hAnsi="Arial" w:cs="Arial"/>
          <w:sz w:val="18"/>
          <w:szCs w:val="18"/>
        </w:rPr>
        <w:t xml:space="preserve"> pod </w:t>
      </w:r>
      <w:proofErr w:type="spellStart"/>
      <w:proofErr w:type="gramStart"/>
      <w:r w:rsidRPr="00EE3C87">
        <w:rPr>
          <w:rFonts w:ascii="Arial" w:hAnsi="Arial" w:cs="Arial"/>
          <w:sz w:val="18"/>
          <w:szCs w:val="18"/>
        </w:rPr>
        <w:t>Javorinou</w:t>
      </w:r>
      <w:proofErr w:type="spellEnd"/>
      <w:r w:rsidRPr="00EE3C87">
        <w:rPr>
          <w:rFonts w:ascii="Arial" w:hAnsi="Arial" w:cs="Arial"/>
          <w:sz w:val="18"/>
          <w:szCs w:val="18"/>
        </w:rPr>
        <w:t xml:space="preserve"> - Horné</w:t>
      </w:r>
      <w:proofErr w:type="gramEnd"/>
      <w:r w:rsidRPr="00EE3C87">
        <w:rPr>
          <w:rFonts w:ascii="Arial" w:hAnsi="Arial" w:cs="Arial"/>
          <w:sz w:val="18"/>
          <w:szCs w:val="18"/>
        </w:rPr>
        <w:t xml:space="preserve"> </w:t>
      </w:r>
      <w:proofErr w:type="spellStart"/>
      <w:r w:rsidRPr="00EE3C87">
        <w:rPr>
          <w:rFonts w:ascii="Arial" w:hAnsi="Arial" w:cs="Arial"/>
          <w:sz w:val="18"/>
          <w:szCs w:val="18"/>
        </w:rPr>
        <w:t>Bzince</w:t>
      </w:r>
      <w:proofErr w:type="spellEnd"/>
      <w:r w:rsidRPr="00EE3C87">
        <w:rPr>
          <w:rFonts w:ascii="Arial" w:hAnsi="Arial" w:cs="Arial"/>
          <w:sz w:val="18"/>
          <w:szCs w:val="18"/>
        </w:rPr>
        <w:t xml:space="preserve">, okres Trenčín; </w:t>
      </w:r>
      <w:proofErr w:type="spellStart"/>
      <w:r w:rsidRPr="00EE3C87">
        <w:rPr>
          <w:rFonts w:ascii="Arial" w:hAnsi="Arial" w:cs="Arial"/>
          <w:sz w:val="18"/>
          <w:szCs w:val="18"/>
        </w:rPr>
        <w:t>zomrela</w:t>
      </w:r>
      <w:proofErr w:type="spellEnd"/>
      <w:r w:rsidRPr="00EE3C87">
        <w:rPr>
          <w:rFonts w:ascii="Arial" w:hAnsi="Arial" w:cs="Arial"/>
          <w:sz w:val="18"/>
          <w:szCs w:val="18"/>
        </w:rPr>
        <w:t xml:space="preserve"> 02.03.1951 - Nové </w:t>
      </w:r>
      <w:proofErr w:type="spellStart"/>
      <w:r w:rsidRPr="00EE3C87">
        <w:rPr>
          <w:rFonts w:ascii="Arial" w:hAnsi="Arial" w:cs="Arial"/>
          <w:sz w:val="18"/>
          <w:szCs w:val="18"/>
        </w:rPr>
        <w:t>Mesto</w:t>
      </w:r>
      <w:proofErr w:type="spellEnd"/>
      <w:r w:rsidRPr="00EE3C87">
        <w:rPr>
          <w:rFonts w:ascii="Arial" w:hAnsi="Arial" w:cs="Arial"/>
          <w:sz w:val="18"/>
          <w:szCs w:val="18"/>
        </w:rPr>
        <w:t xml:space="preserve"> Nad </w:t>
      </w:r>
      <w:proofErr w:type="spellStart"/>
      <w:r w:rsidRPr="00EE3C87">
        <w:rPr>
          <w:rFonts w:ascii="Arial" w:hAnsi="Arial" w:cs="Arial"/>
          <w:sz w:val="18"/>
          <w:szCs w:val="18"/>
        </w:rPr>
        <w:t>Váhom</w:t>
      </w:r>
      <w:proofErr w:type="spellEnd"/>
      <w:r w:rsidRPr="00EE3C87">
        <w:rPr>
          <w:rFonts w:ascii="Arial" w:hAnsi="Arial" w:cs="Arial"/>
          <w:sz w:val="18"/>
          <w:szCs w:val="18"/>
        </w:rPr>
        <w:t xml:space="preserve">, okres Trenčín; pochovaná: </w:t>
      </w:r>
      <w:proofErr w:type="spellStart"/>
      <w:r w:rsidRPr="00EE3C87">
        <w:rPr>
          <w:rFonts w:ascii="Arial" w:hAnsi="Arial" w:cs="Arial"/>
          <w:sz w:val="18"/>
          <w:szCs w:val="18"/>
        </w:rPr>
        <w:t>Bzince</w:t>
      </w:r>
      <w:proofErr w:type="spellEnd"/>
      <w:r w:rsidRPr="00EE3C87">
        <w:rPr>
          <w:rFonts w:ascii="Arial" w:hAnsi="Arial" w:cs="Arial"/>
          <w:sz w:val="18"/>
          <w:szCs w:val="18"/>
        </w:rPr>
        <w:t xml:space="preserve"> pod Javorinou</w:t>
      </w:r>
      <w:r w:rsidRPr="00EE3C87">
        <w:rPr>
          <w:rFonts w:ascii="Arial" w:hAnsi="Arial" w:cs="Arial"/>
          <w:b/>
          <w:sz w:val="18"/>
          <w:szCs w:val="18"/>
        </w:rPr>
        <w:t>$5</w:t>
      </w:r>
      <w:r w:rsidRPr="00EE3C87">
        <w:rPr>
          <w:rFonts w:ascii="Arial" w:hAnsi="Arial" w:cs="Arial"/>
          <w:sz w:val="18"/>
          <w:szCs w:val="18"/>
        </w:rPr>
        <w:t>ŠVK BB</w:t>
      </w:r>
      <w:r w:rsidRPr="00EE3C87">
        <w:rPr>
          <w:rFonts w:ascii="Arial" w:hAnsi="Arial" w:cs="Arial"/>
          <w:b/>
          <w:sz w:val="18"/>
          <w:szCs w:val="18"/>
        </w:rPr>
        <w:t>@%</w:t>
      </w:r>
    </w:p>
    <w:p w14:paraId="28EF5D7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i/>
          <w:sz w:val="18"/>
          <w:szCs w:val="18"/>
        </w:rPr>
      </w:pPr>
      <w:r w:rsidRPr="00EE3C87">
        <w:rPr>
          <w:rFonts w:ascii="Arial" w:hAnsi="Arial" w:cs="Arial"/>
          <w:i/>
          <w:sz w:val="18"/>
          <w:szCs w:val="18"/>
        </w:rPr>
        <w:t>Poznámka:</w:t>
      </w:r>
    </w:p>
    <w:p w14:paraId="01E0C2BF"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 xml:space="preserve">## </w:t>
      </w:r>
      <w:r w:rsidRPr="00EE3C87">
        <w:rPr>
          <w:rFonts w:ascii="Arial" w:hAnsi="Arial" w:cs="Arial"/>
          <w:sz w:val="18"/>
          <w:szCs w:val="18"/>
        </w:rPr>
        <w:tab/>
        <w:t xml:space="preserve">- symbolizuje nedefinované, </w:t>
      </w:r>
      <w:proofErr w:type="spellStart"/>
      <w:r w:rsidRPr="00EE3C87">
        <w:rPr>
          <w:rFonts w:ascii="Arial" w:hAnsi="Arial" w:cs="Arial"/>
          <w:sz w:val="18"/>
          <w:szCs w:val="18"/>
        </w:rPr>
        <w:t>prázdne</w:t>
      </w:r>
      <w:proofErr w:type="spellEnd"/>
      <w:r w:rsidRPr="00EE3C87">
        <w:rPr>
          <w:rFonts w:ascii="Arial" w:hAnsi="Arial" w:cs="Arial"/>
          <w:sz w:val="18"/>
          <w:szCs w:val="18"/>
        </w:rPr>
        <w:t xml:space="preserve"> </w:t>
      </w:r>
      <w:proofErr w:type="spellStart"/>
      <w:proofErr w:type="gramStart"/>
      <w:r w:rsidRPr="00EE3C87">
        <w:rPr>
          <w:rFonts w:ascii="Arial" w:hAnsi="Arial" w:cs="Arial"/>
          <w:sz w:val="18"/>
          <w:szCs w:val="18"/>
        </w:rPr>
        <w:t>pozície</w:t>
      </w:r>
      <w:proofErr w:type="spellEnd"/>
      <w:r w:rsidRPr="00EE3C87">
        <w:rPr>
          <w:rFonts w:ascii="Arial" w:hAnsi="Arial" w:cs="Arial"/>
          <w:sz w:val="18"/>
          <w:szCs w:val="18"/>
        </w:rPr>
        <w:t xml:space="preserve"> - symbol</w:t>
      </w:r>
      <w:proofErr w:type="gramEnd"/>
      <w:r w:rsidRPr="00EE3C87">
        <w:rPr>
          <w:rFonts w:ascii="Arial" w:hAnsi="Arial" w:cs="Arial"/>
          <w:sz w:val="18"/>
          <w:szCs w:val="18"/>
        </w:rPr>
        <w:t xml:space="preserve"> </w:t>
      </w:r>
      <w:proofErr w:type="spellStart"/>
      <w:r w:rsidRPr="00EE3C87">
        <w:rPr>
          <w:rFonts w:ascii="Arial" w:hAnsi="Arial" w:cs="Arial"/>
          <w:sz w:val="18"/>
          <w:szCs w:val="18"/>
        </w:rPr>
        <w:t>medzery</w:t>
      </w:r>
      <w:proofErr w:type="spellEnd"/>
      <w:r w:rsidRPr="00EE3C87">
        <w:rPr>
          <w:rFonts w:ascii="Arial" w:hAnsi="Arial" w:cs="Arial"/>
          <w:sz w:val="18"/>
          <w:szCs w:val="18"/>
        </w:rPr>
        <w:t>;</w:t>
      </w:r>
    </w:p>
    <w:p w14:paraId="269BD52E"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 xml:space="preserve">* </w:t>
      </w:r>
      <w:r w:rsidRPr="00EE3C87">
        <w:rPr>
          <w:rFonts w:ascii="Arial" w:hAnsi="Arial" w:cs="Arial"/>
          <w:sz w:val="18"/>
          <w:szCs w:val="18"/>
        </w:rPr>
        <w:tab/>
        <w:t xml:space="preserve">- symbolizuje definované, ale </w:t>
      </w:r>
      <w:proofErr w:type="spellStart"/>
      <w:r w:rsidRPr="00EE3C87">
        <w:rPr>
          <w:rFonts w:ascii="Arial" w:hAnsi="Arial" w:cs="Arial"/>
          <w:sz w:val="18"/>
          <w:szCs w:val="18"/>
        </w:rPr>
        <w:t>nevyžité</w:t>
      </w:r>
      <w:proofErr w:type="spellEnd"/>
      <w:r w:rsidRPr="00EE3C87">
        <w:rPr>
          <w:rFonts w:ascii="Arial" w:hAnsi="Arial" w:cs="Arial"/>
          <w:sz w:val="18"/>
          <w:szCs w:val="18"/>
        </w:rPr>
        <w:t xml:space="preserve"> </w:t>
      </w:r>
      <w:proofErr w:type="spellStart"/>
      <w:r w:rsidRPr="00EE3C87">
        <w:rPr>
          <w:rFonts w:ascii="Arial" w:hAnsi="Arial" w:cs="Arial"/>
          <w:sz w:val="18"/>
          <w:szCs w:val="18"/>
        </w:rPr>
        <w:t>pozície</w:t>
      </w:r>
      <w:proofErr w:type="spellEnd"/>
    </w:p>
    <w:p w14:paraId="434E1D9B"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w:t>
      </w:r>
      <w:r w:rsidRPr="00EE3C87">
        <w:rPr>
          <w:rFonts w:ascii="Arial" w:hAnsi="Arial" w:cs="Arial"/>
          <w:sz w:val="18"/>
          <w:szCs w:val="18"/>
        </w:rPr>
        <w:tab/>
        <w:t xml:space="preserve">- kód </w:t>
      </w:r>
      <w:proofErr w:type="spellStart"/>
      <w:r w:rsidRPr="00EE3C87">
        <w:rPr>
          <w:rFonts w:ascii="Arial" w:hAnsi="Arial" w:cs="Arial"/>
          <w:sz w:val="18"/>
          <w:szCs w:val="18"/>
        </w:rPr>
        <w:t>podpoľa</w:t>
      </w:r>
      <w:proofErr w:type="spellEnd"/>
    </w:p>
    <w:p w14:paraId="26D29043" w14:textId="77777777" w:rsidR="0078035D" w:rsidRPr="00EE3C87"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w:t>
      </w:r>
      <w:r w:rsidRPr="00EE3C87">
        <w:rPr>
          <w:rFonts w:ascii="Arial" w:hAnsi="Arial" w:cs="Arial"/>
          <w:sz w:val="18"/>
          <w:szCs w:val="18"/>
        </w:rPr>
        <w:tab/>
        <w:t xml:space="preserve">- kód </w:t>
      </w:r>
      <w:proofErr w:type="spellStart"/>
      <w:r w:rsidRPr="00EE3C87">
        <w:rPr>
          <w:rFonts w:ascii="Arial" w:hAnsi="Arial" w:cs="Arial"/>
          <w:sz w:val="18"/>
          <w:szCs w:val="18"/>
        </w:rPr>
        <w:t>konca</w:t>
      </w:r>
      <w:proofErr w:type="spellEnd"/>
      <w:r w:rsidRPr="00EE3C87">
        <w:rPr>
          <w:rFonts w:ascii="Arial" w:hAnsi="Arial" w:cs="Arial"/>
          <w:sz w:val="18"/>
          <w:szCs w:val="18"/>
        </w:rPr>
        <w:t xml:space="preserve"> </w:t>
      </w:r>
      <w:proofErr w:type="spellStart"/>
      <w:r w:rsidRPr="00EE3C87">
        <w:rPr>
          <w:rFonts w:ascii="Arial" w:hAnsi="Arial" w:cs="Arial"/>
          <w:sz w:val="18"/>
          <w:szCs w:val="18"/>
        </w:rPr>
        <w:t>poľa</w:t>
      </w:r>
      <w:proofErr w:type="spellEnd"/>
    </w:p>
    <w:p w14:paraId="76F522B8" w14:textId="77777777" w:rsidR="0078035D" w:rsidRPr="00EE3C87" w:rsidRDefault="0078035D" w:rsidP="0078035D">
      <w:pPr>
        <w:keepNext/>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18"/>
          <w:szCs w:val="18"/>
        </w:rPr>
      </w:pPr>
      <w:r w:rsidRPr="00EE3C87">
        <w:rPr>
          <w:rFonts w:ascii="Arial" w:hAnsi="Arial" w:cs="Arial"/>
          <w:sz w:val="18"/>
          <w:szCs w:val="18"/>
        </w:rPr>
        <w:t>%</w:t>
      </w:r>
      <w:r w:rsidRPr="00EE3C87">
        <w:rPr>
          <w:rFonts w:ascii="Arial" w:hAnsi="Arial" w:cs="Arial"/>
          <w:sz w:val="18"/>
          <w:szCs w:val="18"/>
        </w:rPr>
        <w:tab/>
        <w:t xml:space="preserve">- kód </w:t>
      </w:r>
      <w:proofErr w:type="spellStart"/>
      <w:r w:rsidRPr="00EE3C87">
        <w:rPr>
          <w:rFonts w:ascii="Arial" w:hAnsi="Arial" w:cs="Arial"/>
          <w:sz w:val="18"/>
          <w:szCs w:val="18"/>
        </w:rPr>
        <w:t>konca</w:t>
      </w:r>
      <w:proofErr w:type="spellEnd"/>
      <w:r w:rsidRPr="00EE3C87">
        <w:rPr>
          <w:rFonts w:ascii="Arial" w:hAnsi="Arial" w:cs="Arial"/>
          <w:sz w:val="18"/>
          <w:szCs w:val="18"/>
        </w:rPr>
        <w:t xml:space="preserve"> záznamu</w:t>
      </w:r>
    </w:p>
    <w:p w14:paraId="3541D884" w14:textId="29233172" w:rsidR="0078035D" w:rsidRDefault="0078035D" w:rsidP="0078035D">
      <w:pPr>
        <w:pStyle w:val="Popis"/>
        <w:numPr>
          <w:ilvl w:val="12"/>
          <w:numId w:val="0"/>
        </w:numPr>
        <w:spacing w:after="0"/>
        <w:rPr>
          <w:rFonts w:cs="Arial"/>
          <w:sz w:val="22"/>
          <w:szCs w:val="22"/>
        </w:rPr>
      </w:pPr>
    </w:p>
    <w:p w14:paraId="776E3C29" w14:textId="45A0AF98" w:rsidR="005E5DF3" w:rsidRPr="005E5DF3" w:rsidRDefault="005E5DF3" w:rsidP="005E5DF3">
      <w:pPr>
        <w:pStyle w:val="Popis"/>
      </w:pPr>
      <w:bookmarkStart w:id="185" w:name="_Toc89184650"/>
      <w:r>
        <w:t xml:space="preserve">Obr.  </w:t>
      </w:r>
      <w:fldSimple w:instr=" SEQ Obr._ \* ARABIC ">
        <w:r w:rsidR="00B97F41">
          <w:rPr>
            <w:noProof/>
          </w:rPr>
          <w:t>18</w:t>
        </w:r>
      </w:fldSimple>
      <w:r>
        <w:t xml:space="preserve"> </w:t>
      </w:r>
      <w:r w:rsidRPr="000632FD">
        <w:tab/>
      </w:r>
      <w:proofErr w:type="spellStart"/>
      <w:r w:rsidRPr="000632FD">
        <w:t>Príklad</w:t>
      </w:r>
      <w:proofErr w:type="spellEnd"/>
      <w:r w:rsidRPr="000632FD">
        <w:t xml:space="preserve"> záznamu </w:t>
      </w:r>
      <w:proofErr w:type="gramStart"/>
      <w:r w:rsidRPr="000632FD">
        <w:t xml:space="preserve">autority - </w:t>
      </w:r>
      <w:proofErr w:type="spellStart"/>
      <w:r w:rsidRPr="000632FD">
        <w:t>osobného</w:t>
      </w:r>
      <w:proofErr w:type="spellEnd"/>
      <w:proofErr w:type="gramEnd"/>
      <w:r w:rsidRPr="000632FD">
        <w:t xml:space="preserve"> </w:t>
      </w:r>
      <w:proofErr w:type="spellStart"/>
      <w:r w:rsidRPr="000632FD">
        <w:t>mena</w:t>
      </w:r>
      <w:proofErr w:type="spellEnd"/>
      <w:r w:rsidRPr="000632FD">
        <w:t xml:space="preserve"> v </w:t>
      </w:r>
      <w:proofErr w:type="spellStart"/>
      <w:r w:rsidRPr="000632FD">
        <w:t>štruktúre</w:t>
      </w:r>
      <w:proofErr w:type="spellEnd"/>
      <w:r w:rsidRPr="000632FD">
        <w:t xml:space="preserve"> MARC ISO 2709</w:t>
      </w:r>
      <w:bookmarkEnd w:id="185"/>
    </w:p>
    <w:p w14:paraId="7C9024A3" w14:textId="77777777" w:rsidR="00300BC1" w:rsidRDefault="00300BC1" w:rsidP="00300BC1">
      <w:pPr>
        <w:pStyle w:val="Popis"/>
        <w:keepNext/>
        <w:numPr>
          <w:ilvl w:val="12"/>
          <w:numId w:val="0"/>
        </w:numPr>
      </w:pPr>
      <w:bookmarkStart w:id="186" w:name="_Toc405036372"/>
    </w:p>
    <w:bookmarkEnd w:id="186"/>
    <w:p w14:paraId="3F24CAD0" w14:textId="77777777" w:rsidR="00300BC1" w:rsidRPr="00300BC1" w:rsidRDefault="00300BC1" w:rsidP="00300BC1"/>
    <w:p w14:paraId="3A1C1A8B" w14:textId="77777777" w:rsidR="0078035D" w:rsidRPr="0078035D" w:rsidRDefault="0078035D" w:rsidP="0078035D">
      <w:pPr>
        <w:pStyle w:val="Popis"/>
        <w:numPr>
          <w:ilvl w:val="12"/>
          <w:numId w:val="0"/>
        </w:numPr>
        <w:spacing w:after="0"/>
        <w:rPr>
          <w:rFonts w:cs="Arial"/>
          <w:sz w:val="22"/>
          <w:szCs w:val="22"/>
        </w:rPr>
      </w:pPr>
      <w:r w:rsidRPr="0078035D">
        <w:rPr>
          <w:rFonts w:cs="Arial"/>
          <w:b/>
          <w:sz w:val="22"/>
          <w:szCs w:val="22"/>
        </w:rPr>
        <w:br w:type="page"/>
      </w:r>
    </w:p>
    <w:p w14:paraId="6333111F" w14:textId="77777777" w:rsidR="0078035D" w:rsidRPr="0078035D"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22"/>
        </w:rPr>
      </w:pPr>
      <w:r w:rsidRPr="0078035D">
        <w:rPr>
          <w:rFonts w:ascii="Arial" w:hAnsi="Arial" w:cs="Arial"/>
          <w:sz w:val="22"/>
        </w:rPr>
        <w:lastRenderedPageBreak/>
        <w:t>00861nam</w:t>
      </w:r>
      <w:r w:rsidRPr="0078035D">
        <w:rPr>
          <w:rFonts w:ascii="Arial" w:hAnsi="Arial" w:cs="Arial"/>
          <w:b/>
          <w:sz w:val="22"/>
        </w:rPr>
        <w:t>**</w:t>
      </w:r>
      <w:r w:rsidRPr="0078035D">
        <w:rPr>
          <w:rFonts w:ascii="Arial" w:hAnsi="Arial" w:cs="Arial"/>
          <w:sz w:val="22"/>
        </w:rPr>
        <w:t>22002291i</w:t>
      </w:r>
      <w:r w:rsidRPr="0078035D">
        <w:rPr>
          <w:rFonts w:ascii="Arial" w:hAnsi="Arial" w:cs="Arial"/>
          <w:b/>
          <w:sz w:val="22"/>
        </w:rPr>
        <w:t>*</w:t>
      </w:r>
      <w:r w:rsidRPr="0078035D">
        <w:rPr>
          <w:rFonts w:ascii="Arial" w:hAnsi="Arial" w:cs="Arial"/>
          <w:sz w:val="22"/>
        </w:rPr>
        <w:t>4500</w:t>
      </w:r>
    </w:p>
    <w:p w14:paraId="3924CF2B" w14:textId="77777777" w:rsidR="0078035D" w:rsidRPr="0078035D" w:rsidRDefault="0078035D" w:rsidP="0078035D">
      <w:pPr>
        <w:keepNext/>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22"/>
        </w:rPr>
      </w:pPr>
      <w:r w:rsidRPr="0078035D">
        <w:rPr>
          <w:rFonts w:ascii="Arial" w:hAnsi="Arial" w:cs="Arial"/>
          <w:sz w:val="22"/>
        </w:rPr>
        <w:t>008004100000999002600041001001100067020001500078035001500093040002400108041000800132080001600140090001200156100017000168245008100338260004000419300001700459653003500476700002500511700008000536973001500616</w:t>
      </w:r>
      <w:r w:rsidRPr="0078035D">
        <w:rPr>
          <w:rFonts w:ascii="Arial" w:hAnsi="Arial" w:cs="Arial"/>
          <w:sz w:val="22"/>
        </w:rPr>
        <w:noBreakHyphen/>
        <w:t>960704s1995</w:t>
      </w:r>
      <w:r w:rsidRPr="0078035D">
        <w:rPr>
          <w:rFonts w:ascii="Arial" w:hAnsi="Arial" w:cs="Arial"/>
          <w:b/>
          <w:sz w:val="22"/>
        </w:rPr>
        <w:t>****</w:t>
      </w:r>
      <w:r w:rsidRPr="0078035D">
        <w:rPr>
          <w:rFonts w:ascii="Arial" w:hAnsi="Arial" w:cs="Arial"/>
          <w:sz w:val="22"/>
        </w:rPr>
        <w:t>SK</w:t>
      </w:r>
      <w:r w:rsidRPr="0078035D">
        <w:rPr>
          <w:rFonts w:ascii="Arial" w:hAnsi="Arial" w:cs="Arial"/>
          <w:b/>
          <w:sz w:val="22"/>
        </w:rPr>
        <w:t>*</w:t>
      </w:r>
      <w:r w:rsidRPr="0078035D">
        <w:rPr>
          <w:rFonts w:ascii="Arial" w:hAnsi="Arial" w:cs="Arial"/>
          <w:sz w:val="22"/>
        </w:rPr>
        <w:t>a</w:t>
      </w:r>
      <w:r w:rsidRPr="0078035D">
        <w:rPr>
          <w:rFonts w:ascii="Arial" w:hAnsi="Arial" w:cs="Arial"/>
          <w:b/>
          <w:sz w:val="22"/>
        </w:rPr>
        <w:t>****</w:t>
      </w:r>
      <w:r w:rsidRPr="0078035D">
        <w:rPr>
          <w:rFonts w:ascii="Arial" w:hAnsi="Arial" w:cs="Arial"/>
          <w:sz w:val="22"/>
        </w:rPr>
        <w:t>r</w:t>
      </w:r>
      <w:r w:rsidRPr="0078035D">
        <w:rPr>
          <w:rFonts w:ascii="Arial" w:hAnsi="Arial" w:cs="Arial"/>
          <w:b/>
          <w:sz w:val="22"/>
        </w:rPr>
        <w:t>*****</w:t>
      </w:r>
      <w:r w:rsidRPr="0078035D">
        <w:rPr>
          <w:rFonts w:ascii="Arial" w:hAnsi="Arial" w:cs="Arial"/>
          <w:sz w:val="22"/>
        </w:rPr>
        <w:t>000</w:t>
      </w:r>
      <w:r w:rsidRPr="0078035D">
        <w:rPr>
          <w:rFonts w:ascii="Arial" w:hAnsi="Arial" w:cs="Arial"/>
          <w:b/>
          <w:sz w:val="22"/>
        </w:rPr>
        <w:t>***</w:t>
      </w:r>
      <w:r w:rsidRPr="0078035D">
        <w:rPr>
          <w:rFonts w:ascii="Arial" w:hAnsi="Arial" w:cs="Arial"/>
          <w:sz w:val="22"/>
        </w:rPr>
        <w:t>slo</w:t>
      </w:r>
      <w:r w:rsidRPr="0078035D">
        <w:rPr>
          <w:rFonts w:ascii="Arial" w:hAnsi="Arial" w:cs="Arial"/>
          <w:b/>
          <w:sz w:val="22"/>
        </w:rPr>
        <w:t>*</w:t>
      </w:r>
      <w:r w:rsidRPr="0078035D">
        <w:rPr>
          <w:rFonts w:ascii="Arial" w:hAnsi="Arial" w:cs="Arial"/>
          <w:sz w:val="22"/>
        </w:rPr>
        <w:t>d</w:t>
      </w:r>
      <w:r w:rsidRPr="0078035D">
        <w:rPr>
          <w:rFonts w:ascii="Arial" w:hAnsi="Arial" w:cs="Arial"/>
          <w:b/>
          <w:sz w:val="22"/>
        </w:rPr>
        <w:t>@**$</w:t>
      </w:r>
      <w:r w:rsidRPr="0078035D">
        <w:rPr>
          <w:rFonts w:ascii="Arial" w:hAnsi="Arial" w:cs="Arial"/>
          <w:sz w:val="22"/>
        </w:rPr>
        <w:t>aVTLSFF4003</w:t>
      </w:r>
      <w:r w:rsidRPr="0078035D">
        <w:rPr>
          <w:rFonts w:ascii="Arial" w:hAnsi="Arial" w:cs="Arial"/>
          <w:b/>
          <w:sz w:val="22"/>
        </w:rPr>
        <w:t>*</w:t>
      </w:r>
      <w:r w:rsidRPr="0078035D">
        <w:rPr>
          <w:rFonts w:ascii="Arial" w:hAnsi="Arial" w:cs="Arial"/>
          <w:sz w:val="22"/>
        </w:rPr>
        <w:t>970529</w:t>
      </w:r>
      <w:r w:rsidRPr="0078035D">
        <w:rPr>
          <w:rFonts w:ascii="Arial" w:hAnsi="Arial" w:cs="Arial"/>
          <w:b/>
          <w:sz w:val="22"/>
          <w:u w:val="single"/>
        </w:rPr>
        <w:t>m</w:t>
      </w:r>
      <w:r w:rsidRPr="0078035D">
        <w:rPr>
          <w:rFonts w:ascii="Arial" w:hAnsi="Arial" w:cs="Arial"/>
          <w:sz w:val="22"/>
        </w:rPr>
        <w:t>slo</w:t>
      </w:r>
      <w:r w:rsidRPr="0078035D">
        <w:rPr>
          <w:rFonts w:ascii="Arial" w:hAnsi="Arial" w:cs="Arial"/>
          <w:b/>
          <w:sz w:val="22"/>
        </w:rPr>
        <w:t>@</w:t>
      </w:r>
      <w:r w:rsidRPr="0078035D">
        <w:rPr>
          <w:rFonts w:ascii="Arial" w:hAnsi="Arial" w:cs="Arial"/>
          <w:sz w:val="22"/>
        </w:rPr>
        <w:t>SK</w:t>
      </w:r>
      <w:r w:rsidRPr="0078035D">
        <w:rPr>
          <w:rFonts w:ascii="Arial" w:hAnsi="Arial" w:cs="Arial"/>
          <w:b/>
          <w:sz w:val="22"/>
        </w:rPr>
        <w:t>*</w:t>
      </w:r>
      <w:r w:rsidRPr="0078035D">
        <w:rPr>
          <w:rFonts w:ascii="Arial" w:hAnsi="Arial" w:cs="Arial"/>
          <w:sz w:val="22"/>
        </w:rPr>
        <w:t>04</w:t>
      </w:r>
      <w:r w:rsidRPr="0078035D">
        <w:rPr>
          <w:rFonts w:ascii="Arial" w:hAnsi="Arial" w:cs="Arial"/>
          <w:b/>
          <w:sz w:val="22"/>
        </w:rPr>
        <w:t>*</w:t>
      </w:r>
      <w:r w:rsidRPr="0078035D">
        <w:rPr>
          <w:rFonts w:ascii="Arial" w:hAnsi="Arial" w:cs="Arial"/>
          <w:sz w:val="22"/>
        </w:rPr>
        <w:t>1996</w:t>
      </w:r>
      <w:r w:rsidRPr="0078035D">
        <w:rPr>
          <w:rFonts w:ascii="Arial" w:hAnsi="Arial" w:cs="Arial"/>
          <w:b/>
          <w:sz w:val="22"/>
        </w:rPr>
        <w:t>@**$</w:t>
      </w:r>
      <w:r w:rsidRPr="0078035D">
        <w:rPr>
          <w:rFonts w:ascii="Arial" w:hAnsi="Arial" w:cs="Arial"/>
          <w:sz w:val="22"/>
        </w:rPr>
        <w:t>a8071400645</w:t>
      </w:r>
      <w:r w:rsidRPr="0078035D">
        <w:rPr>
          <w:rFonts w:ascii="Arial" w:hAnsi="Arial" w:cs="Arial"/>
          <w:b/>
          <w:sz w:val="22"/>
        </w:rPr>
        <w:t>@**$</w:t>
      </w:r>
      <w:r w:rsidRPr="0078035D">
        <w:rPr>
          <w:rFonts w:ascii="Arial" w:hAnsi="Arial" w:cs="Arial"/>
          <w:sz w:val="22"/>
        </w:rPr>
        <w:t>a0000-93760</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aŠVK</w:t>
      </w:r>
      <w:proofErr w:type="spellEnd"/>
      <w:r w:rsidRPr="0078035D">
        <w:rPr>
          <w:rFonts w:ascii="Arial" w:hAnsi="Arial" w:cs="Arial"/>
          <w:sz w:val="22"/>
        </w:rPr>
        <w:t xml:space="preserve"> Banská Bystrica </w:t>
      </w:r>
      <w:r w:rsidRPr="0078035D">
        <w:rPr>
          <w:rFonts w:ascii="Arial" w:hAnsi="Arial" w:cs="Arial"/>
          <w:b/>
          <w:sz w:val="22"/>
        </w:rPr>
        <w:t>@</w:t>
      </w:r>
      <w:r w:rsidRPr="0078035D">
        <w:rPr>
          <w:rFonts w:ascii="Arial" w:hAnsi="Arial" w:cs="Arial"/>
          <w:sz w:val="22"/>
        </w:rPr>
        <w:t xml:space="preserve">0 </w:t>
      </w:r>
      <w:r w:rsidRPr="0078035D">
        <w:rPr>
          <w:rFonts w:ascii="Arial" w:hAnsi="Arial" w:cs="Arial"/>
          <w:b/>
          <w:sz w:val="22"/>
        </w:rPr>
        <w:t>$</w:t>
      </w:r>
      <w:proofErr w:type="spellStart"/>
      <w:r w:rsidRPr="0078035D">
        <w:rPr>
          <w:rFonts w:ascii="Arial" w:hAnsi="Arial" w:cs="Arial"/>
          <w:sz w:val="22"/>
        </w:rPr>
        <w:t>aslo</w:t>
      </w:r>
      <w:proofErr w:type="spellEnd"/>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r w:rsidRPr="0078035D">
        <w:rPr>
          <w:rFonts w:ascii="Arial" w:hAnsi="Arial" w:cs="Arial"/>
          <w:sz w:val="22"/>
        </w:rPr>
        <w:t>a885.4-93-32</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aA</w:t>
      </w:r>
      <w:proofErr w:type="spellEnd"/>
      <w:r w:rsidRPr="0078035D">
        <w:rPr>
          <w:rFonts w:ascii="Arial" w:hAnsi="Arial" w:cs="Arial"/>
          <w:sz w:val="22"/>
        </w:rPr>
        <w:t xml:space="preserve"> 89858</w:t>
      </w:r>
      <w:r w:rsidRPr="0078035D">
        <w:rPr>
          <w:rFonts w:ascii="Arial" w:hAnsi="Arial" w:cs="Arial"/>
          <w:b/>
          <w:sz w:val="22"/>
        </w:rPr>
        <w:t>@</w:t>
      </w:r>
      <w:r w:rsidRPr="0078035D">
        <w:rPr>
          <w:rFonts w:ascii="Arial" w:hAnsi="Arial" w:cs="Arial"/>
          <w:sz w:val="22"/>
        </w:rPr>
        <w:t xml:space="preserve">1 </w:t>
      </w:r>
      <w:r w:rsidRPr="0078035D">
        <w:rPr>
          <w:rFonts w:ascii="Arial" w:hAnsi="Arial" w:cs="Arial"/>
          <w:b/>
          <w:sz w:val="22"/>
        </w:rPr>
        <w:t>$</w:t>
      </w:r>
      <w:proofErr w:type="spellStart"/>
      <w:r w:rsidRPr="0078035D">
        <w:rPr>
          <w:rFonts w:ascii="Arial" w:hAnsi="Arial" w:cs="Arial"/>
          <w:sz w:val="22"/>
        </w:rPr>
        <w:t>aPodjavorinská</w:t>
      </w:r>
      <w:proofErr w:type="spellEnd"/>
      <w:r w:rsidRPr="0078035D">
        <w:rPr>
          <w:rFonts w:ascii="Arial" w:hAnsi="Arial" w:cs="Arial"/>
          <w:sz w:val="22"/>
        </w:rPr>
        <w:t>, Ľudmila</w:t>
      </w:r>
      <w:r w:rsidRPr="0078035D">
        <w:rPr>
          <w:rFonts w:ascii="Arial" w:hAnsi="Arial" w:cs="Arial"/>
          <w:b/>
          <w:sz w:val="22"/>
        </w:rPr>
        <w:t>$</w:t>
      </w:r>
      <w:r w:rsidRPr="0078035D">
        <w:rPr>
          <w:rFonts w:ascii="Arial" w:hAnsi="Arial" w:cs="Arial"/>
          <w:sz w:val="22"/>
        </w:rPr>
        <w:t xml:space="preserve">d1872 - 1951 </w:t>
      </w:r>
      <w:r w:rsidRPr="0078035D">
        <w:rPr>
          <w:rFonts w:ascii="Arial" w:hAnsi="Arial" w:cs="Arial"/>
          <w:b/>
          <w:sz w:val="22"/>
        </w:rPr>
        <w:t>$</w:t>
      </w:r>
      <w:proofErr w:type="spellStart"/>
      <w:r w:rsidRPr="0078035D">
        <w:rPr>
          <w:rFonts w:ascii="Arial" w:hAnsi="Arial" w:cs="Arial"/>
          <w:sz w:val="22"/>
        </w:rPr>
        <w:t>cspisovateľka</w:t>
      </w:r>
      <w:proofErr w:type="spellEnd"/>
      <w:r w:rsidRPr="0078035D">
        <w:rPr>
          <w:rFonts w:ascii="Arial" w:hAnsi="Arial" w:cs="Arial"/>
          <w:sz w:val="22"/>
        </w:rPr>
        <w:t xml:space="preserve"> slovenská </w:t>
      </w:r>
      <w:r w:rsidRPr="0078035D">
        <w:rPr>
          <w:rFonts w:ascii="Arial" w:hAnsi="Arial" w:cs="Arial"/>
          <w:b/>
          <w:sz w:val="22"/>
        </w:rPr>
        <w:t>$</w:t>
      </w:r>
      <w:proofErr w:type="spellStart"/>
      <w:r w:rsidRPr="0078035D">
        <w:rPr>
          <w:rFonts w:ascii="Arial" w:hAnsi="Arial" w:cs="Arial"/>
          <w:sz w:val="22"/>
        </w:rPr>
        <w:t>cpublicistka</w:t>
      </w:r>
      <w:r w:rsidRPr="0078035D">
        <w:rPr>
          <w:rFonts w:ascii="Arial" w:hAnsi="Arial" w:cs="Arial"/>
          <w:b/>
          <w:sz w:val="22"/>
        </w:rPr>
        <w:t>$</w:t>
      </w:r>
      <w:r w:rsidRPr="0078035D">
        <w:rPr>
          <w:rFonts w:ascii="Arial" w:hAnsi="Arial" w:cs="Arial"/>
          <w:sz w:val="22"/>
        </w:rPr>
        <w:t>cúradníčka</w:t>
      </w:r>
      <w:proofErr w:type="spellEnd"/>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zBzince</w:t>
      </w:r>
      <w:proofErr w:type="spellEnd"/>
      <w:r w:rsidRPr="0078035D">
        <w:rPr>
          <w:rFonts w:ascii="Arial" w:hAnsi="Arial" w:cs="Arial"/>
          <w:sz w:val="22"/>
        </w:rPr>
        <w:t xml:space="preserve"> pod </w:t>
      </w:r>
      <w:proofErr w:type="spellStart"/>
      <w:r w:rsidRPr="0078035D">
        <w:rPr>
          <w:rFonts w:ascii="Arial" w:hAnsi="Arial" w:cs="Arial"/>
          <w:sz w:val="22"/>
        </w:rPr>
        <w:t>Javorinou</w:t>
      </w:r>
      <w:r w:rsidRPr="0078035D">
        <w:rPr>
          <w:rFonts w:ascii="Arial" w:hAnsi="Arial" w:cs="Arial"/>
          <w:b/>
          <w:sz w:val="22"/>
        </w:rPr>
        <w:t>$</w:t>
      </w:r>
      <w:r w:rsidRPr="0078035D">
        <w:rPr>
          <w:rFonts w:ascii="Arial" w:hAnsi="Arial" w:cs="Arial"/>
          <w:sz w:val="22"/>
        </w:rPr>
        <w:t>zHorné</w:t>
      </w:r>
      <w:proofErr w:type="spellEnd"/>
      <w:r w:rsidRPr="0078035D">
        <w:rPr>
          <w:rFonts w:ascii="Arial" w:hAnsi="Arial" w:cs="Arial"/>
          <w:sz w:val="22"/>
        </w:rPr>
        <w:t xml:space="preserve"> </w:t>
      </w:r>
      <w:proofErr w:type="spellStart"/>
      <w:r w:rsidRPr="0078035D">
        <w:rPr>
          <w:rFonts w:ascii="Arial" w:hAnsi="Arial" w:cs="Arial"/>
          <w:sz w:val="22"/>
        </w:rPr>
        <w:t>Bzince</w:t>
      </w:r>
      <w:r w:rsidRPr="0078035D">
        <w:rPr>
          <w:rFonts w:ascii="Arial" w:hAnsi="Arial" w:cs="Arial"/>
          <w:b/>
          <w:sz w:val="22"/>
        </w:rPr>
        <w:t>$</w:t>
      </w:r>
      <w:r w:rsidRPr="0078035D">
        <w:rPr>
          <w:rFonts w:ascii="Arial" w:hAnsi="Arial" w:cs="Arial"/>
          <w:sz w:val="22"/>
        </w:rPr>
        <w:t>zTrenčín</w:t>
      </w:r>
      <w:r w:rsidRPr="0078035D">
        <w:rPr>
          <w:rFonts w:ascii="Arial" w:hAnsi="Arial" w:cs="Arial"/>
          <w:b/>
          <w:sz w:val="22"/>
        </w:rPr>
        <w:t>$</w:t>
      </w:r>
      <w:r w:rsidRPr="0078035D">
        <w:rPr>
          <w:rFonts w:ascii="Arial" w:hAnsi="Arial" w:cs="Arial"/>
          <w:sz w:val="22"/>
        </w:rPr>
        <w:t>zNové</w:t>
      </w:r>
      <w:proofErr w:type="spellEnd"/>
      <w:r w:rsidRPr="0078035D">
        <w:rPr>
          <w:rFonts w:ascii="Arial" w:hAnsi="Arial" w:cs="Arial"/>
          <w:sz w:val="22"/>
        </w:rPr>
        <w:t xml:space="preserve"> </w:t>
      </w:r>
      <w:proofErr w:type="spellStart"/>
      <w:r w:rsidRPr="0078035D">
        <w:rPr>
          <w:rFonts w:ascii="Arial" w:hAnsi="Arial" w:cs="Arial"/>
          <w:sz w:val="22"/>
        </w:rPr>
        <w:t>Mesto</w:t>
      </w:r>
      <w:proofErr w:type="spellEnd"/>
      <w:r w:rsidRPr="0078035D">
        <w:rPr>
          <w:rFonts w:ascii="Arial" w:hAnsi="Arial" w:cs="Arial"/>
          <w:sz w:val="22"/>
        </w:rPr>
        <w:t xml:space="preserve"> nad </w:t>
      </w:r>
      <w:proofErr w:type="spellStart"/>
      <w:r w:rsidRPr="0078035D">
        <w:rPr>
          <w:rFonts w:ascii="Arial" w:hAnsi="Arial" w:cs="Arial"/>
          <w:sz w:val="22"/>
        </w:rPr>
        <w:t>Váhom</w:t>
      </w:r>
      <w:r w:rsidRPr="0078035D">
        <w:rPr>
          <w:rFonts w:ascii="Arial" w:hAnsi="Arial" w:cs="Arial"/>
          <w:b/>
          <w:sz w:val="22"/>
        </w:rPr>
        <w:t>$</w:t>
      </w:r>
      <w:r w:rsidRPr="0078035D">
        <w:rPr>
          <w:rFonts w:ascii="Arial" w:hAnsi="Arial" w:cs="Arial"/>
          <w:sz w:val="22"/>
        </w:rPr>
        <w:t>zHorné</w:t>
      </w:r>
      <w:proofErr w:type="spellEnd"/>
      <w:r w:rsidRPr="0078035D">
        <w:rPr>
          <w:rFonts w:ascii="Arial" w:hAnsi="Arial" w:cs="Arial"/>
          <w:sz w:val="22"/>
        </w:rPr>
        <w:t xml:space="preserve"> Saliby.</w:t>
      </w:r>
      <w:r w:rsidRPr="0078035D">
        <w:rPr>
          <w:rFonts w:ascii="Arial" w:hAnsi="Arial" w:cs="Arial"/>
          <w:b/>
          <w:sz w:val="22"/>
        </w:rPr>
        <w:t>@</w:t>
      </w:r>
      <w:r w:rsidRPr="0078035D">
        <w:rPr>
          <w:rFonts w:ascii="Arial" w:hAnsi="Arial" w:cs="Arial"/>
          <w:sz w:val="22"/>
        </w:rPr>
        <w:t>00</w:t>
      </w:r>
      <w:r w:rsidRPr="0078035D">
        <w:rPr>
          <w:rFonts w:ascii="Arial" w:hAnsi="Arial" w:cs="Arial"/>
          <w:b/>
          <w:sz w:val="22"/>
        </w:rPr>
        <w:t>$</w:t>
      </w:r>
      <w:r w:rsidRPr="0078035D">
        <w:rPr>
          <w:rFonts w:ascii="Arial" w:hAnsi="Arial" w:cs="Arial"/>
          <w:sz w:val="22"/>
        </w:rPr>
        <w:t xml:space="preserve">aBaránok </w:t>
      </w:r>
      <w:proofErr w:type="spellStart"/>
      <w:r w:rsidRPr="0078035D">
        <w:rPr>
          <w:rFonts w:ascii="Arial" w:hAnsi="Arial" w:cs="Arial"/>
          <w:sz w:val="22"/>
        </w:rPr>
        <w:t>Boží</w:t>
      </w:r>
      <w:r w:rsidRPr="0078035D">
        <w:rPr>
          <w:rFonts w:ascii="Arial" w:hAnsi="Arial" w:cs="Arial"/>
          <w:b/>
          <w:sz w:val="22"/>
        </w:rPr>
        <w:t>$</w:t>
      </w:r>
      <w:r w:rsidRPr="0078035D">
        <w:rPr>
          <w:rFonts w:ascii="Arial" w:hAnsi="Arial" w:cs="Arial"/>
          <w:sz w:val="22"/>
        </w:rPr>
        <w:t>cĽudmila</w:t>
      </w:r>
      <w:proofErr w:type="spellEnd"/>
      <w:r w:rsidRPr="0078035D">
        <w:rPr>
          <w:rFonts w:ascii="Arial" w:hAnsi="Arial" w:cs="Arial"/>
          <w:sz w:val="22"/>
        </w:rPr>
        <w:t xml:space="preserve"> </w:t>
      </w:r>
      <w:proofErr w:type="spellStart"/>
      <w:r w:rsidRPr="0078035D">
        <w:rPr>
          <w:rFonts w:ascii="Arial" w:hAnsi="Arial" w:cs="Arial"/>
          <w:sz w:val="22"/>
        </w:rPr>
        <w:t>Podjavorinská</w:t>
      </w:r>
      <w:proofErr w:type="spellEnd"/>
      <w:r w:rsidRPr="0078035D">
        <w:rPr>
          <w:rFonts w:ascii="Arial" w:hAnsi="Arial" w:cs="Arial"/>
          <w:sz w:val="22"/>
        </w:rPr>
        <w:t xml:space="preserve">; </w:t>
      </w:r>
      <w:proofErr w:type="spellStart"/>
      <w:r w:rsidRPr="0078035D">
        <w:rPr>
          <w:rFonts w:ascii="Arial" w:hAnsi="Arial" w:cs="Arial"/>
          <w:sz w:val="22"/>
        </w:rPr>
        <w:t>edit</w:t>
      </w:r>
      <w:proofErr w:type="spellEnd"/>
      <w:r w:rsidRPr="0078035D">
        <w:rPr>
          <w:rFonts w:ascii="Arial" w:hAnsi="Arial" w:cs="Arial"/>
          <w:sz w:val="22"/>
        </w:rPr>
        <w:t xml:space="preserve">. Milan Jurčo; </w:t>
      </w:r>
      <w:proofErr w:type="spellStart"/>
      <w:r w:rsidRPr="0078035D">
        <w:rPr>
          <w:rFonts w:ascii="Arial" w:hAnsi="Arial" w:cs="Arial"/>
          <w:sz w:val="22"/>
        </w:rPr>
        <w:t>ilustr</w:t>
      </w:r>
      <w:proofErr w:type="spellEnd"/>
      <w:r w:rsidRPr="0078035D">
        <w:rPr>
          <w:rFonts w:ascii="Arial" w:hAnsi="Arial" w:cs="Arial"/>
          <w:sz w:val="22"/>
        </w:rPr>
        <w:t xml:space="preserve">. Martin </w:t>
      </w:r>
      <w:proofErr w:type="spellStart"/>
      <w:r w:rsidRPr="0078035D">
        <w:rPr>
          <w:rFonts w:ascii="Arial" w:hAnsi="Arial" w:cs="Arial"/>
          <w:sz w:val="22"/>
        </w:rPr>
        <w:t>Benka</w:t>
      </w:r>
      <w:proofErr w:type="spellEnd"/>
      <w:proofErr w:type="gramStart"/>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proofErr w:type="gramEnd"/>
      <w:r w:rsidRPr="0078035D">
        <w:rPr>
          <w:rFonts w:ascii="Arial" w:hAnsi="Arial" w:cs="Arial"/>
          <w:sz w:val="22"/>
        </w:rPr>
        <w:t>aLiptovský</w:t>
      </w:r>
      <w:proofErr w:type="spellEnd"/>
      <w:r w:rsidRPr="0078035D">
        <w:rPr>
          <w:rFonts w:ascii="Arial" w:hAnsi="Arial" w:cs="Arial"/>
          <w:sz w:val="22"/>
        </w:rPr>
        <w:t xml:space="preserve"> Mikuláš</w:t>
      </w:r>
      <w:r w:rsidRPr="0078035D">
        <w:rPr>
          <w:rFonts w:ascii="Arial" w:hAnsi="Arial" w:cs="Arial"/>
          <w:b/>
          <w:sz w:val="22"/>
        </w:rPr>
        <w:t>$</w:t>
      </w:r>
      <w:r w:rsidRPr="0078035D">
        <w:rPr>
          <w:rFonts w:ascii="Arial" w:hAnsi="Arial" w:cs="Arial"/>
          <w:sz w:val="22"/>
        </w:rPr>
        <w:t>bTranoscius</w:t>
      </w:r>
      <w:r w:rsidRPr="0078035D">
        <w:rPr>
          <w:rFonts w:ascii="Arial" w:hAnsi="Arial" w:cs="Arial"/>
          <w:b/>
          <w:sz w:val="22"/>
        </w:rPr>
        <w:t>$</w:t>
      </w:r>
      <w:r w:rsidRPr="0078035D">
        <w:rPr>
          <w:rFonts w:ascii="Arial" w:hAnsi="Arial" w:cs="Arial"/>
          <w:sz w:val="22"/>
        </w:rPr>
        <w:t>c1995</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r w:rsidRPr="0078035D">
        <w:rPr>
          <w:rFonts w:ascii="Arial" w:hAnsi="Arial" w:cs="Arial"/>
          <w:sz w:val="22"/>
        </w:rPr>
        <w:t>a58 s.</w:t>
      </w:r>
      <w:r w:rsidRPr="0078035D">
        <w:rPr>
          <w:rFonts w:ascii="Arial" w:hAnsi="Arial" w:cs="Arial"/>
          <w:b/>
          <w:sz w:val="22"/>
        </w:rPr>
        <w:t>$</w:t>
      </w:r>
      <w:r w:rsidRPr="0078035D">
        <w:rPr>
          <w:rFonts w:ascii="Arial" w:hAnsi="Arial" w:cs="Arial"/>
          <w:sz w:val="22"/>
        </w:rPr>
        <w:t>c20 cm</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apoviedky</w:t>
      </w:r>
      <w:proofErr w:type="spellEnd"/>
      <w:r w:rsidRPr="0078035D">
        <w:rPr>
          <w:rFonts w:ascii="Arial" w:hAnsi="Arial" w:cs="Arial"/>
          <w:sz w:val="22"/>
        </w:rPr>
        <w:t xml:space="preserve"> slovenské </w:t>
      </w:r>
      <w:proofErr w:type="spellStart"/>
      <w:r w:rsidRPr="0078035D">
        <w:rPr>
          <w:rFonts w:ascii="Arial" w:hAnsi="Arial" w:cs="Arial"/>
          <w:sz w:val="22"/>
        </w:rPr>
        <w:t>pre</w:t>
      </w:r>
      <w:proofErr w:type="spellEnd"/>
      <w:r w:rsidRPr="0078035D">
        <w:rPr>
          <w:rFonts w:ascii="Arial" w:hAnsi="Arial" w:cs="Arial"/>
          <w:sz w:val="22"/>
        </w:rPr>
        <w:t xml:space="preserve"> mládež.</w:t>
      </w:r>
      <w:r w:rsidRPr="0078035D">
        <w:rPr>
          <w:rFonts w:ascii="Arial" w:hAnsi="Arial" w:cs="Arial"/>
          <w:b/>
          <w:sz w:val="22"/>
        </w:rPr>
        <w:t>@</w:t>
      </w:r>
      <w:r w:rsidRPr="0078035D">
        <w:rPr>
          <w:rFonts w:ascii="Arial" w:hAnsi="Arial" w:cs="Arial"/>
          <w:sz w:val="22"/>
        </w:rPr>
        <w:t xml:space="preserve">1 </w:t>
      </w:r>
      <w:r w:rsidRPr="0078035D">
        <w:rPr>
          <w:rFonts w:ascii="Arial" w:hAnsi="Arial" w:cs="Arial"/>
          <w:b/>
          <w:sz w:val="22"/>
        </w:rPr>
        <w:t>$</w:t>
      </w:r>
      <w:proofErr w:type="spellStart"/>
      <w:r w:rsidRPr="0078035D">
        <w:rPr>
          <w:rFonts w:ascii="Arial" w:hAnsi="Arial" w:cs="Arial"/>
          <w:sz w:val="22"/>
        </w:rPr>
        <w:t>aJurčo</w:t>
      </w:r>
      <w:proofErr w:type="spellEnd"/>
      <w:r w:rsidRPr="0078035D">
        <w:rPr>
          <w:rFonts w:ascii="Arial" w:hAnsi="Arial" w:cs="Arial"/>
          <w:sz w:val="22"/>
        </w:rPr>
        <w:t>, Milan.</w:t>
      </w:r>
      <w:r w:rsidRPr="0078035D">
        <w:rPr>
          <w:rFonts w:ascii="Arial" w:hAnsi="Arial" w:cs="Arial"/>
          <w:b/>
          <w:sz w:val="22"/>
        </w:rPr>
        <w:t>$</w:t>
      </w:r>
      <w:r w:rsidRPr="0078035D">
        <w:rPr>
          <w:rFonts w:ascii="Arial" w:hAnsi="Arial" w:cs="Arial"/>
          <w:sz w:val="22"/>
        </w:rPr>
        <w:t>4edit.</w:t>
      </w:r>
      <w:r w:rsidRPr="0078035D">
        <w:rPr>
          <w:rFonts w:ascii="Arial" w:hAnsi="Arial" w:cs="Arial"/>
          <w:b/>
          <w:sz w:val="22"/>
        </w:rPr>
        <w:t>@</w:t>
      </w:r>
      <w:r w:rsidRPr="0078035D">
        <w:rPr>
          <w:rFonts w:ascii="Arial" w:hAnsi="Arial" w:cs="Arial"/>
          <w:sz w:val="22"/>
        </w:rPr>
        <w:t xml:space="preserve">1 </w:t>
      </w:r>
      <w:r w:rsidRPr="0078035D">
        <w:rPr>
          <w:rFonts w:ascii="Arial" w:hAnsi="Arial" w:cs="Arial"/>
          <w:b/>
          <w:sz w:val="22"/>
        </w:rPr>
        <w:t>$</w:t>
      </w:r>
      <w:proofErr w:type="spellStart"/>
      <w:r w:rsidRPr="0078035D">
        <w:rPr>
          <w:rFonts w:ascii="Arial" w:hAnsi="Arial" w:cs="Arial"/>
          <w:sz w:val="22"/>
        </w:rPr>
        <w:t>aBenka</w:t>
      </w:r>
      <w:proofErr w:type="spellEnd"/>
      <w:r w:rsidRPr="0078035D">
        <w:rPr>
          <w:rFonts w:ascii="Arial" w:hAnsi="Arial" w:cs="Arial"/>
          <w:sz w:val="22"/>
        </w:rPr>
        <w:t xml:space="preserve">, </w:t>
      </w:r>
      <w:proofErr w:type="spellStart"/>
      <w:r w:rsidRPr="0078035D">
        <w:rPr>
          <w:rFonts w:ascii="Arial" w:hAnsi="Arial" w:cs="Arial"/>
          <w:sz w:val="22"/>
        </w:rPr>
        <w:t>Martin</w:t>
      </w:r>
      <w:r w:rsidRPr="0078035D">
        <w:rPr>
          <w:rFonts w:ascii="Arial" w:hAnsi="Arial" w:cs="Arial"/>
          <w:b/>
          <w:sz w:val="22"/>
        </w:rPr>
        <w:t>$</w:t>
      </w:r>
      <w:r w:rsidRPr="0078035D">
        <w:rPr>
          <w:rFonts w:ascii="Arial" w:hAnsi="Arial" w:cs="Arial"/>
          <w:sz w:val="22"/>
        </w:rPr>
        <w:t>cmaliar</w:t>
      </w:r>
      <w:proofErr w:type="spellEnd"/>
      <w:r w:rsidRPr="0078035D">
        <w:rPr>
          <w:rFonts w:ascii="Arial" w:hAnsi="Arial" w:cs="Arial"/>
          <w:sz w:val="22"/>
        </w:rPr>
        <w:t xml:space="preserve"> </w:t>
      </w:r>
      <w:proofErr w:type="spellStart"/>
      <w:r w:rsidRPr="0078035D">
        <w:rPr>
          <w:rFonts w:ascii="Arial" w:hAnsi="Arial" w:cs="Arial"/>
          <w:sz w:val="22"/>
        </w:rPr>
        <w:t>slovenský</w:t>
      </w:r>
      <w:r w:rsidRPr="0078035D">
        <w:rPr>
          <w:rFonts w:ascii="Arial" w:hAnsi="Arial" w:cs="Arial"/>
          <w:b/>
          <w:sz w:val="22"/>
        </w:rPr>
        <w:t>$</w:t>
      </w:r>
      <w:r w:rsidRPr="0078035D">
        <w:rPr>
          <w:rFonts w:ascii="Arial" w:hAnsi="Arial" w:cs="Arial"/>
          <w:sz w:val="22"/>
        </w:rPr>
        <w:t>cilustrátor</w:t>
      </w:r>
      <w:proofErr w:type="spellEnd"/>
      <w:r w:rsidRPr="0078035D">
        <w:rPr>
          <w:rFonts w:ascii="Arial" w:hAnsi="Arial" w:cs="Arial"/>
          <w:sz w:val="22"/>
        </w:rPr>
        <w:t xml:space="preserve"> slovenský.</w:t>
      </w:r>
      <w:r w:rsidRPr="0078035D">
        <w:rPr>
          <w:rFonts w:ascii="Arial" w:hAnsi="Arial" w:cs="Arial"/>
          <w:b/>
          <w:sz w:val="22"/>
        </w:rPr>
        <w:t>$</w:t>
      </w:r>
      <w:r w:rsidRPr="0078035D">
        <w:rPr>
          <w:rFonts w:ascii="Arial" w:hAnsi="Arial" w:cs="Arial"/>
          <w:sz w:val="22"/>
        </w:rPr>
        <w:t>d1888-1971.</w:t>
      </w:r>
      <w:r w:rsidRPr="0078035D">
        <w:rPr>
          <w:rFonts w:ascii="Arial" w:hAnsi="Arial" w:cs="Arial"/>
          <w:b/>
          <w:sz w:val="22"/>
        </w:rPr>
        <w:t>$</w:t>
      </w:r>
      <w:r w:rsidRPr="0078035D">
        <w:rPr>
          <w:rFonts w:ascii="Arial" w:hAnsi="Arial" w:cs="Arial"/>
          <w:sz w:val="22"/>
        </w:rPr>
        <w:t>4ilustr.</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am</w:t>
      </w:r>
      <w:proofErr w:type="spellEnd"/>
      <w:r w:rsidRPr="0078035D">
        <w:rPr>
          <w:rFonts w:ascii="Arial" w:hAnsi="Arial" w:cs="Arial"/>
          <w:sz w:val="22"/>
        </w:rPr>
        <w:t xml:space="preserve"> 596853 D</w:t>
      </w:r>
      <w:r w:rsidRPr="0078035D">
        <w:rPr>
          <w:rFonts w:ascii="Arial" w:hAnsi="Arial" w:cs="Arial"/>
          <w:b/>
          <w:sz w:val="22"/>
        </w:rPr>
        <w:t>@%</w:t>
      </w:r>
    </w:p>
    <w:p w14:paraId="542C7697" w14:textId="05FD2132" w:rsidR="0078035D" w:rsidRDefault="005E5DF3" w:rsidP="005E5DF3">
      <w:pPr>
        <w:pStyle w:val="Popis"/>
        <w:rPr>
          <w:rFonts w:cs="Arial"/>
          <w:sz w:val="22"/>
          <w:szCs w:val="22"/>
        </w:rPr>
      </w:pPr>
      <w:bookmarkStart w:id="187" w:name="_Toc89184651"/>
      <w:r>
        <w:t xml:space="preserve">Obr.  </w:t>
      </w:r>
      <w:fldSimple w:instr=" SEQ Obr._ \* ARABIC ">
        <w:r w:rsidR="00B97F41">
          <w:rPr>
            <w:noProof/>
          </w:rPr>
          <w:t>19</w:t>
        </w:r>
      </w:fldSimple>
      <w:r>
        <w:t xml:space="preserve"> </w:t>
      </w:r>
      <w:proofErr w:type="spellStart"/>
      <w:r w:rsidRPr="000E4948">
        <w:t>Ukážka</w:t>
      </w:r>
      <w:proofErr w:type="spellEnd"/>
      <w:r w:rsidRPr="000E4948">
        <w:t xml:space="preserve"> záznamu: </w:t>
      </w:r>
      <w:proofErr w:type="spellStart"/>
      <w:r w:rsidRPr="000E4948">
        <w:t>Dielo</w:t>
      </w:r>
      <w:proofErr w:type="spellEnd"/>
      <w:r w:rsidRPr="000E4948">
        <w:t xml:space="preserve"> - Ľ. </w:t>
      </w:r>
      <w:proofErr w:type="spellStart"/>
      <w:r w:rsidRPr="000E4948">
        <w:t>Podjavorinská</w:t>
      </w:r>
      <w:proofErr w:type="spellEnd"/>
      <w:r w:rsidRPr="000E4948">
        <w:t xml:space="preserve">: </w:t>
      </w:r>
      <w:proofErr w:type="spellStart"/>
      <w:r w:rsidRPr="000E4948">
        <w:t>Baránok</w:t>
      </w:r>
      <w:proofErr w:type="spellEnd"/>
      <w:r w:rsidRPr="000E4948">
        <w:t xml:space="preserve"> Boží. ISO 2709</w:t>
      </w:r>
      <w:bookmarkEnd w:id="187"/>
    </w:p>
    <w:p w14:paraId="275C8E06" w14:textId="77777777" w:rsidR="00644950" w:rsidRPr="00644950" w:rsidRDefault="00644950" w:rsidP="00644950"/>
    <w:p w14:paraId="48CE741E" w14:textId="77777777" w:rsidR="0078035D" w:rsidRPr="0078035D" w:rsidRDefault="0078035D" w:rsidP="0078035D">
      <w:pPr>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22"/>
        </w:rPr>
      </w:pPr>
      <w:r w:rsidRPr="0078035D">
        <w:rPr>
          <w:rFonts w:ascii="Arial" w:hAnsi="Arial" w:cs="Arial"/>
          <w:sz w:val="22"/>
        </w:rPr>
        <w:t>00785nam</w:t>
      </w:r>
      <w:r w:rsidRPr="0078035D">
        <w:rPr>
          <w:rFonts w:ascii="Arial" w:hAnsi="Arial" w:cs="Arial"/>
          <w:b/>
          <w:sz w:val="22"/>
        </w:rPr>
        <w:t>**</w:t>
      </w:r>
      <w:r w:rsidRPr="0078035D">
        <w:rPr>
          <w:rFonts w:ascii="Arial" w:hAnsi="Arial" w:cs="Arial"/>
          <w:sz w:val="22"/>
        </w:rPr>
        <w:t>22002171i</w:t>
      </w:r>
      <w:r w:rsidRPr="0078035D">
        <w:rPr>
          <w:rFonts w:ascii="Arial" w:hAnsi="Arial" w:cs="Arial"/>
          <w:b/>
          <w:sz w:val="22"/>
        </w:rPr>
        <w:t>*</w:t>
      </w:r>
      <w:r w:rsidRPr="0078035D">
        <w:rPr>
          <w:rFonts w:ascii="Arial" w:hAnsi="Arial" w:cs="Arial"/>
          <w:sz w:val="22"/>
        </w:rPr>
        <w:t>4500</w:t>
      </w:r>
    </w:p>
    <w:p w14:paraId="33498701" w14:textId="77777777" w:rsidR="0078035D" w:rsidRPr="0078035D" w:rsidRDefault="0078035D" w:rsidP="0078035D">
      <w:pPr>
        <w:keepNext/>
        <w:numPr>
          <w:ilvl w:val="12"/>
          <w:numId w:val="0"/>
        </w:numPr>
        <w:pBdr>
          <w:top w:val="single" w:sz="6" w:space="1" w:color="auto"/>
          <w:left w:val="single" w:sz="6" w:space="1" w:color="auto"/>
          <w:bottom w:val="single" w:sz="6" w:space="1" w:color="auto"/>
          <w:right w:val="single" w:sz="6" w:space="1" w:color="auto"/>
        </w:pBdr>
        <w:spacing w:after="0" w:line="240" w:lineRule="auto"/>
        <w:rPr>
          <w:rFonts w:ascii="Arial" w:hAnsi="Arial" w:cs="Arial"/>
          <w:sz w:val="22"/>
        </w:rPr>
      </w:pPr>
      <w:r w:rsidRPr="0078035D">
        <w:rPr>
          <w:rFonts w:ascii="Arial" w:hAnsi="Arial" w:cs="Arial"/>
          <w:sz w:val="22"/>
        </w:rPr>
        <w:t>008004100000999002600041001001100067035001500078040002400093041000800117080003300125090001000158100003400168245006400202260003400266300001000300440002900310600016800339653004500507973001500552</w:t>
      </w:r>
      <w:r w:rsidRPr="0078035D">
        <w:rPr>
          <w:rFonts w:ascii="Arial" w:hAnsi="Arial" w:cs="Arial"/>
          <w:sz w:val="22"/>
        </w:rPr>
        <w:noBreakHyphen/>
        <w:t>960508s</w:t>
      </w:r>
      <w:r w:rsidRPr="0078035D">
        <w:rPr>
          <w:rFonts w:ascii="Arial" w:hAnsi="Arial" w:cs="Arial"/>
          <w:b/>
          <w:sz w:val="22"/>
        </w:rPr>
        <w:t>********</w:t>
      </w:r>
      <w:r w:rsidRPr="0078035D">
        <w:rPr>
          <w:rFonts w:ascii="Arial" w:hAnsi="Arial" w:cs="Arial"/>
          <w:sz w:val="22"/>
        </w:rPr>
        <w:t>SK</w:t>
      </w:r>
      <w:r w:rsidRPr="0078035D">
        <w:rPr>
          <w:rFonts w:ascii="Arial" w:hAnsi="Arial" w:cs="Arial"/>
          <w:b/>
          <w:sz w:val="22"/>
        </w:rPr>
        <w:t>******</w:t>
      </w:r>
      <w:r w:rsidRPr="0078035D">
        <w:rPr>
          <w:rFonts w:ascii="Arial" w:hAnsi="Arial" w:cs="Arial"/>
          <w:sz w:val="22"/>
        </w:rPr>
        <w:t>r</w:t>
      </w:r>
      <w:r w:rsidRPr="0078035D">
        <w:rPr>
          <w:rFonts w:ascii="Arial" w:hAnsi="Arial" w:cs="Arial"/>
          <w:b/>
          <w:sz w:val="22"/>
        </w:rPr>
        <w:t>*****</w:t>
      </w:r>
      <w:r w:rsidRPr="0078035D">
        <w:rPr>
          <w:rFonts w:ascii="Arial" w:hAnsi="Arial" w:cs="Arial"/>
          <w:sz w:val="22"/>
        </w:rPr>
        <w:t xml:space="preserve">000 </w:t>
      </w:r>
      <w:r w:rsidRPr="0078035D">
        <w:rPr>
          <w:rFonts w:ascii="Arial" w:hAnsi="Arial" w:cs="Arial"/>
          <w:b/>
          <w:sz w:val="22"/>
        </w:rPr>
        <w:t>***</w:t>
      </w:r>
      <w:proofErr w:type="spellStart"/>
      <w:r w:rsidRPr="0078035D">
        <w:rPr>
          <w:rFonts w:ascii="Arial" w:hAnsi="Arial" w:cs="Arial"/>
          <w:sz w:val="22"/>
        </w:rPr>
        <w:t>slo</w:t>
      </w:r>
      <w:proofErr w:type="spellEnd"/>
      <w:r w:rsidRPr="0078035D">
        <w:rPr>
          <w:rFonts w:ascii="Arial" w:hAnsi="Arial" w:cs="Arial"/>
          <w:b/>
          <w:sz w:val="22"/>
        </w:rPr>
        <w:t>*</w:t>
      </w:r>
      <w:r w:rsidRPr="0078035D">
        <w:rPr>
          <w:rFonts w:ascii="Arial" w:hAnsi="Arial" w:cs="Arial"/>
          <w:sz w:val="22"/>
        </w:rPr>
        <w:t>d</w:t>
      </w:r>
      <w:r w:rsidRPr="0078035D">
        <w:rPr>
          <w:rFonts w:ascii="Arial" w:hAnsi="Arial" w:cs="Arial"/>
          <w:b/>
          <w:sz w:val="22"/>
        </w:rPr>
        <w:t>@**$</w:t>
      </w:r>
      <w:r w:rsidRPr="0078035D">
        <w:rPr>
          <w:rFonts w:ascii="Arial" w:hAnsi="Arial" w:cs="Arial"/>
          <w:sz w:val="22"/>
        </w:rPr>
        <w:t>aVTLSFF4001</w:t>
      </w:r>
      <w:r w:rsidRPr="0078035D">
        <w:rPr>
          <w:rFonts w:ascii="Arial" w:hAnsi="Arial" w:cs="Arial"/>
          <w:b/>
          <w:sz w:val="22"/>
        </w:rPr>
        <w:t>*</w:t>
      </w:r>
      <w:r w:rsidRPr="0078035D">
        <w:rPr>
          <w:rFonts w:ascii="Arial" w:hAnsi="Arial" w:cs="Arial"/>
          <w:sz w:val="22"/>
        </w:rPr>
        <w:t>970529</w:t>
      </w:r>
      <w:r w:rsidRPr="0078035D">
        <w:rPr>
          <w:rFonts w:ascii="Arial" w:hAnsi="Arial" w:cs="Arial"/>
          <w:b/>
          <w:sz w:val="22"/>
          <w:u w:val="single"/>
        </w:rPr>
        <w:t>m</w:t>
      </w:r>
      <w:r w:rsidRPr="0078035D">
        <w:rPr>
          <w:rFonts w:ascii="Arial" w:hAnsi="Arial" w:cs="Arial"/>
          <w:sz w:val="22"/>
        </w:rPr>
        <w:t>slo@SK</w:t>
      </w:r>
      <w:r w:rsidRPr="0078035D">
        <w:rPr>
          <w:rFonts w:ascii="Arial" w:hAnsi="Arial" w:cs="Arial"/>
          <w:b/>
          <w:sz w:val="22"/>
        </w:rPr>
        <w:t>*</w:t>
      </w:r>
      <w:r w:rsidRPr="0078035D">
        <w:rPr>
          <w:rFonts w:ascii="Arial" w:hAnsi="Arial" w:cs="Arial"/>
          <w:sz w:val="22"/>
        </w:rPr>
        <w:t>04</w:t>
      </w:r>
      <w:r w:rsidRPr="0078035D">
        <w:rPr>
          <w:rFonts w:ascii="Arial" w:hAnsi="Arial" w:cs="Arial"/>
          <w:b/>
          <w:sz w:val="22"/>
        </w:rPr>
        <w:t>*</w:t>
      </w:r>
      <w:r w:rsidRPr="0078035D">
        <w:rPr>
          <w:rFonts w:ascii="Arial" w:hAnsi="Arial" w:cs="Arial"/>
          <w:sz w:val="22"/>
        </w:rPr>
        <w:t>1996</w:t>
      </w:r>
      <w:r w:rsidRPr="0078035D">
        <w:rPr>
          <w:rFonts w:ascii="Arial" w:hAnsi="Arial" w:cs="Arial"/>
          <w:b/>
          <w:sz w:val="22"/>
        </w:rPr>
        <w:t>@**$</w:t>
      </w:r>
      <w:r w:rsidRPr="0078035D">
        <w:rPr>
          <w:rFonts w:ascii="Arial" w:hAnsi="Arial" w:cs="Arial"/>
          <w:sz w:val="22"/>
        </w:rPr>
        <w:t>a0001-66060</w:t>
      </w:r>
      <w:proofErr w:type="gramStart"/>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proofErr w:type="gramEnd"/>
      <w:r w:rsidRPr="0078035D">
        <w:rPr>
          <w:rFonts w:ascii="Arial" w:hAnsi="Arial" w:cs="Arial"/>
          <w:sz w:val="22"/>
        </w:rPr>
        <w:t>aŠVK</w:t>
      </w:r>
      <w:proofErr w:type="spellEnd"/>
      <w:r w:rsidRPr="0078035D">
        <w:rPr>
          <w:rFonts w:ascii="Arial" w:hAnsi="Arial" w:cs="Arial"/>
          <w:sz w:val="22"/>
        </w:rPr>
        <w:t xml:space="preserve"> Banská Bystrica </w:t>
      </w:r>
      <w:r w:rsidRPr="0078035D">
        <w:rPr>
          <w:rFonts w:ascii="Arial" w:hAnsi="Arial" w:cs="Arial"/>
          <w:b/>
          <w:sz w:val="22"/>
        </w:rPr>
        <w:t>@</w:t>
      </w:r>
      <w:r w:rsidRPr="0078035D">
        <w:rPr>
          <w:rFonts w:ascii="Arial" w:hAnsi="Arial" w:cs="Arial"/>
          <w:sz w:val="22"/>
        </w:rPr>
        <w:t xml:space="preserve">0 </w:t>
      </w:r>
      <w:r w:rsidRPr="0078035D">
        <w:rPr>
          <w:rFonts w:ascii="Arial" w:hAnsi="Arial" w:cs="Arial"/>
          <w:b/>
          <w:sz w:val="22"/>
        </w:rPr>
        <w:t>$</w:t>
      </w:r>
      <w:proofErr w:type="spellStart"/>
      <w:r w:rsidRPr="0078035D">
        <w:rPr>
          <w:rFonts w:ascii="Arial" w:hAnsi="Arial" w:cs="Arial"/>
          <w:sz w:val="22"/>
        </w:rPr>
        <w:t>aslo</w:t>
      </w:r>
      <w:proofErr w:type="spellEnd"/>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r w:rsidRPr="0078035D">
        <w:rPr>
          <w:rFonts w:ascii="Arial" w:hAnsi="Arial" w:cs="Arial"/>
          <w:sz w:val="22"/>
        </w:rPr>
        <w:t xml:space="preserve">a885.4 </w:t>
      </w:r>
      <w:proofErr w:type="spellStart"/>
      <w:r w:rsidRPr="0078035D">
        <w:rPr>
          <w:rFonts w:ascii="Arial" w:hAnsi="Arial" w:cs="Arial"/>
          <w:sz w:val="22"/>
        </w:rPr>
        <w:t>Podjavorinská</w:t>
      </w:r>
      <w:proofErr w:type="spellEnd"/>
      <w:r w:rsidRPr="0078035D">
        <w:rPr>
          <w:rFonts w:ascii="Arial" w:hAnsi="Arial" w:cs="Arial"/>
          <w:sz w:val="22"/>
        </w:rPr>
        <w:t>, Ľudmila</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r w:rsidRPr="0078035D">
        <w:rPr>
          <w:rFonts w:ascii="Arial" w:hAnsi="Arial" w:cs="Arial"/>
          <w:sz w:val="22"/>
        </w:rPr>
        <w:t>a0 277</w:t>
      </w:r>
      <w:r w:rsidRPr="0078035D">
        <w:rPr>
          <w:rFonts w:ascii="Arial" w:hAnsi="Arial" w:cs="Arial"/>
          <w:b/>
          <w:sz w:val="22"/>
        </w:rPr>
        <w:t>@</w:t>
      </w:r>
      <w:r w:rsidRPr="0078035D">
        <w:rPr>
          <w:rFonts w:ascii="Arial" w:hAnsi="Arial" w:cs="Arial"/>
          <w:sz w:val="22"/>
        </w:rPr>
        <w:t xml:space="preserve">2 </w:t>
      </w:r>
      <w:r w:rsidRPr="0078035D">
        <w:rPr>
          <w:rFonts w:ascii="Arial" w:hAnsi="Arial" w:cs="Arial"/>
          <w:b/>
          <w:sz w:val="22"/>
        </w:rPr>
        <w:t>$</w:t>
      </w:r>
      <w:proofErr w:type="spellStart"/>
      <w:r w:rsidRPr="0078035D">
        <w:rPr>
          <w:rFonts w:ascii="Arial" w:hAnsi="Arial" w:cs="Arial"/>
          <w:sz w:val="22"/>
        </w:rPr>
        <w:t>aVáclaviková-Matulay</w:t>
      </w:r>
      <w:proofErr w:type="spellEnd"/>
      <w:r w:rsidRPr="0078035D">
        <w:rPr>
          <w:rFonts w:ascii="Arial" w:hAnsi="Arial" w:cs="Arial"/>
          <w:sz w:val="22"/>
        </w:rPr>
        <w:t xml:space="preserve">, Margita. </w:t>
      </w:r>
      <w:r w:rsidRPr="0078035D">
        <w:rPr>
          <w:rFonts w:ascii="Arial" w:hAnsi="Arial" w:cs="Arial"/>
          <w:b/>
          <w:sz w:val="22"/>
        </w:rPr>
        <w:t>@</w:t>
      </w:r>
      <w:r w:rsidRPr="0078035D">
        <w:rPr>
          <w:rFonts w:ascii="Arial" w:hAnsi="Arial" w:cs="Arial"/>
          <w:sz w:val="22"/>
        </w:rPr>
        <w:t>00</w:t>
      </w:r>
      <w:r w:rsidRPr="0078035D">
        <w:rPr>
          <w:rFonts w:ascii="Arial" w:hAnsi="Arial" w:cs="Arial"/>
          <w:b/>
          <w:sz w:val="22"/>
        </w:rPr>
        <w:t>$</w:t>
      </w:r>
      <w:r w:rsidRPr="0078035D">
        <w:rPr>
          <w:rFonts w:ascii="Arial" w:hAnsi="Arial" w:cs="Arial"/>
          <w:sz w:val="22"/>
        </w:rPr>
        <w:t xml:space="preserve">aTvorba Ľudmily </w:t>
      </w:r>
      <w:proofErr w:type="spellStart"/>
      <w:r w:rsidRPr="0078035D">
        <w:rPr>
          <w:rFonts w:ascii="Arial" w:hAnsi="Arial" w:cs="Arial"/>
          <w:sz w:val="22"/>
        </w:rPr>
        <w:t>Podjavorinskej</w:t>
      </w:r>
      <w:r w:rsidRPr="0078035D">
        <w:rPr>
          <w:rFonts w:ascii="Arial" w:hAnsi="Arial" w:cs="Arial"/>
          <w:b/>
          <w:sz w:val="22"/>
        </w:rPr>
        <w:t>$</w:t>
      </w:r>
      <w:r w:rsidRPr="0078035D">
        <w:rPr>
          <w:rFonts w:ascii="Arial" w:hAnsi="Arial" w:cs="Arial"/>
          <w:sz w:val="22"/>
        </w:rPr>
        <w:t>cMargita</w:t>
      </w:r>
      <w:proofErr w:type="spellEnd"/>
      <w:r w:rsidRPr="0078035D">
        <w:rPr>
          <w:rFonts w:ascii="Arial" w:hAnsi="Arial" w:cs="Arial"/>
          <w:sz w:val="22"/>
        </w:rPr>
        <w:t xml:space="preserve"> Václaviková-</w:t>
      </w:r>
      <w:proofErr w:type="spellStart"/>
      <w:r w:rsidRPr="0078035D">
        <w:rPr>
          <w:rFonts w:ascii="Arial" w:hAnsi="Arial" w:cs="Arial"/>
          <w:sz w:val="22"/>
        </w:rPr>
        <w:t>Matulay</w:t>
      </w:r>
      <w:proofErr w:type="spellEnd"/>
      <w:r w:rsidRPr="0078035D">
        <w:rPr>
          <w:rFonts w:ascii="Arial" w:hAnsi="Arial" w:cs="Arial"/>
          <w:sz w:val="22"/>
        </w:rPr>
        <w:t>.</w:t>
      </w:r>
      <w:proofErr w:type="gramStart"/>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proofErr w:type="gramEnd"/>
      <w:r w:rsidRPr="0078035D">
        <w:rPr>
          <w:rFonts w:ascii="Arial" w:hAnsi="Arial" w:cs="Arial"/>
          <w:sz w:val="22"/>
        </w:rPr>
        <w:t>aBratislava</w:t>
      </w:r>
      <w:r w:rsidRPr="0078035D">
        <w:rPr>
          <w:rFonts w:ascii="Arial" w:hAnsi="Arial" w:cs="Arial"/>
          <w:b/>
          <w:sz w:val="22"/>
        </w:rPr>
        <w:t>$</w:t>
      </w:r>
      <w:r w:rsidRPr="0078035D">
        <w:rPr>
          <w:rFonts w:ascii="Arial" w:hAnsi="Arial" w:cs="Arial"/>
          <w:sz w:val="22"/>
        </w:rPr>
        <w:t>bČas</w:t>
      </w:r>
      <w:r w:rsidRPr="0078035D">
        <w:rPr>
          <w:rFonts w:ascii="Arial" w:hAnsi="Arial" w:cs="Arial"/>
          <w:b/>
          <w:sz w:val="22"/>
        </w:rPr>
        <w:t>$</w:t>
      </w:r>
      <w:r w:rsidRPr="0078035D">
        <w:rPr>
          <w:rFonts w:ascii="Arial" w:hAnsi="Arial" w:cs="Arial"/>
          <w:sz w:val="22"/>
        </w:rPr>
        <w:t>c</w:t>
      </w:r>
      <w:proofErr w:type="spellEnd"/>
      <w:r w:rsidRPr="0078035D">
        <w:rPr>
          <w:rFonts w:ascii="Arial" w:hAnsi="Arial" w:cs="Arial"/>
          <w:sz w:val="22"/>
        </w:rPr>
        <w:t xml:space="preserve">[ 20. </w:t>
      </w:r>
      <w:proofErr w:type="spellStart"/>
      <w:r w:rsidRPr="0078035D">
        <w:rPr>
          <w:rFonts w:ascii="Arial" w:hAnsi="Arial" w:cs="Arial"/>
          <w:sz w:val="22"/>
        </w:rPr>
        <w:t>stor</w:t>
      </w:r>
      <w:proofErr w:type="spellEnd"/>
      <w:r w:rsidRPr="0078035D">
        <w:rPr>
          <w:rFonts w:ascii="Arial" w:hAnsi="Arial" w:cs="Arial"/>
          <w:sz w:val="22"/>
        </w:rPr>
        <w:t>.]</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r w:rsidRPr="0078035D">
        <w:rPr>
          <w:rFonts w:ascii="Arial" w:hAnsi="Arial" w:cs="Arial"/>
          <w:sz w:val="22"/>
        </w:rPr>
        <w:t>a71 s.</w:t>
      </w:r>
      <w:r w:rsidRPr="0078035D">
        <w:rPr>
          <w:rFonts w:ascii="Arial" w:hAnsi="Arial" w:cs="Arial"/>
          <w:b/>
          <w:sz w:val="22"/>
        </w:rPr>
        <w:t>@</w:t>
      </w:r>
      <w:r w:rsidRPr="0078035D">
        <w:rPr>
          <w:rFonts w:ascii="Arial" w:hAnsi="Arial" w:cs="Arial"/>
          <w:sz w:val="22"/>
        </w:rPr>
        <w:t>00</w:t>
      </w:r>
      <w:r w:rsidRPr="0078035D">
        <w:rPr>
          <w:rFonts w:ascii="Arial" w:hAnsi="Arial" w:cs="Arial"/>
          <w:b/>
          <w:sz w:val="22"/>
        </w:rPr>
        <w:t>$</w:t>
      </w:r>
      <w:r w:rsidRPr="0078035D">
        <w:rPr>
          <w:rFonts w:ascii="Arial" w:hAnsi="Arial" w:cs="Arial"/>
          <w:sz w:val="22"/>
        </w:rPr>
        <w:t xml:space="preserve">a(Slovenské </w:t>
      </w:r>
      <w:proofErr w:type="spellStart"/>
      <w:r w:rsidRPr="0078035D">
        <w:rPr>
          <w:rFonts w:ascii="Arial" w:hAnsi="Arial" w:cs="Arial"/>
          <w:sz w:val="22"/>
        </w:rPr>
        <w:t>dielo</w:t>
      </w:r>
      <w:r w:rsidRPr="0078035D">
        <w:rPr>
          <w:rFonts w:ascii="Arial" w:hAnsi="Arial" w:cs="Arial"/>
          <w:b/>
          <w:sz w:val="22"/>
        </w:rPr>
        <w:t>$</w:t>
      </w:r>
      <w:r w:rsidRPr="0078035D">
        <w:rPr>
          <w:rFonts w:ascii="Arial" w:hAnsi="Arial" w:cs="Arial"/>
          <w:sz w:val="22"/>
        </w:rPr>
        <w:t>vsv</w:t>
      </w:r>
      <w:proofErr w:type="spellEnd"/>
      <w:r w:rsidRPr="0078035D">
        <w:rPr>
          <w:rFonts w:ascii="Arial" w:hAnsi="Arial" w:cs="Arial"/>
          <w:sz w:val="22"/>
        </w:rPr>
        <w:t>. 6)</w:t>
      </w:r>
      <w:r w:rsidRPr="0078035D">
        <w:rPr>
          <w:rFonts w:ascii="Arial" w:hAnsi="Arial" w:cs="Arial"/>
          <w:b/>
          <w:sz w:val="22"/>
        </w:rPr>
        <w:t>@</w:t>
      </w:r>
      <w:r w:rsidRPr="0078035D">
        <w:rPr>
          <w:rFonts w:ascii="Arial" w:hAnsi="Arial" w:cs="Arial"/>
          <w:sz w:val="22"/>
        </w:rPr>
        <w:t xml:space="preserve">1 </w:t>
      </w:r>
      <w:r w:rsidRPr="0078035D">
        <w:rPr>
          <w:rFonts w:ascii="Arial" w:hAnsi="Arial" w:cs="Arial"/>
          <w:b/>
          <w:sz w:val="22"/>
        </w:rPr>
        <w:t>$</w:t>
      </w:r>
      <w:proofErr w:type="spellStart"/>
      <w:r w:rsidRPr="0078035D">
        <w:rPr>
          <w:rFonts w:ascii="Arial" w:hAnsi="Arial" w:cs="Arial"/>
          <w:sz w:val="22"/>
        </w:rPr>
        <w:t>aPodjavorinská</w:t>
      </w:r>
      <w:proofErr w:type="spellEnd"/>
      <w:r w:rsidRPr="0078035D">
        <w:rPr>
          <w:rFonts w:ascii="Arial" w:hAnsi="Arial" w:cs="Arial"/>
          <w:sz w:val="22"/>
        </w:rPr>
        <w:t>, Ľudmila</w:t>
      </w:r>
      <w:r w:rsidRPr="0078035D">
        <w:rPr>
          <w:rFonts w:ascii="Arial" w:hAnsi="Arial" w:cs="Arial"/>
          <w:b/>
          <w:sz w:val="22"/>
        </w:rPr>
        <w:t>$</w:t>
      </w:r>
      <w:r w:rsidRPr="0078035D">
        <w:rPr>
          <w:rFonts w:ascii="Arial" w:hAnsi="Arial" w:cs="Arial"/>
          <w:sz w:val="22"/>
        </w:rPr>
        <w:t xml:space="preserve">d1872-1951 </w:t>
      </w:r>
      <w:r w:rsidRPr="0078035D">
        <w:rPr>
          <w:rFonts w:ascii="Arial" w:hAnsi="Arial" w:cs="Arial"/>
          <w:b/>
          <w:sz w:val="22"/>
        </w:rPr>
        <w:t>$</w:t>
      </w:r>
      <w:proofErr w:type="spellStart"/>
      <w:r w:rsidRPr="0078035D">
        <w:rPr>
          <w:rFonts w:ascii="Arial" w:hAnsi="Arial" w:cs="Arial"/>
          <w:sz w:val="22"/>
        </w:rPr>
        <w:t>cspisovateľka</w:t>
      </w:r>
      <w:proofErr w:type="spellEnd"/>
      <w:r w:rsidRPr="0078035D">
        <w:rPr>
          <w:rFonts w:ascii="Arial" w:hAnsi="Arial" w:cs="Arial"/>
          <w:sz w:val="22"/>
        </w:rPr>
        <w:t xml:space="preserve"> </w:t>
      </w:r>
      <w:proofErr w:type="spellStart"/>
      <w:r w:rsidRPr="0078035D">
        <w:rPr>
          <w:rFonts w:ascii="Arial" w:hAnsi="Arial" w:cs="Arial"/>
          <w:sz w:val="22"/>
        </w:rPr>
        <w:t>slovenská</w:t>
      </w:r>
      <w:r w:rsidRPr="0078035D">
        <w:rPr>
          <w:rFonts w:ascii="Arial" w:hAnsi="Arial" w:cs="Arial"/>
          <w:b/>
          <w:sz w:val="22"/>
        </w:rPr>
        <w:t>$</w:t>
      </w:r>
      <w:r w:rsidRPr="0078035D">
        <w:rPr>
          <w:rFonts w:ascii="Arial" w:hAnsi="Arial" w:cs="Arial"/>
          <w:sz w:val="22"/>
        </w:rPr>
        <w:t>cpublicistka</w:t>
      </w:r>
      <w:r w:rsidRPr="0078035D">
        <w:rPr>
          <w:rFonts w:ascii="Arial" w:hAnsi="Arial" w:cs="Arial"/>
          <w:b/>
          <w:sz w:val="22"/>
        </w:rPr>
        <w:t>$</w:t>
      </w:r>
      <w:r w:rsidRPr="0078035D">
        <w:rPr>
          <w:rFonts w:ascii="Arial" w:hAnsi="Arial" w:cs="Arial"/>
          <w:sz w:val="22"/>
        </w:rPr>
        <w:t>cúradníčka</w:t>
      </w:r>
      <w:proofErr w:type="spellEnd"/>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zBzince</w:t>
      </w:r>
      <w:proofErr w:type="spellEnd"/>
      <w:r w:rsidRPr="0078035D">
        <w:rPr>
          <w:rFonts w:ascii="Arial" w:hAnsi="Arial" w:cs="Arial"/>
          <w:sz w:val="22"/>
        </w:rPr>
        <w:t xml:space="preserve"> pod </w:t>
      </w:r>
      <w:proofErr w:type="spellStart"/>
      <w:r w:rsidRPr="0078035D">
        <w:rPr>
          <w:rFonts w:ascii="Arial" w:hAnsi="Arial" w:cs="Arial"/>
          <w:sz w:val="22"/>
        </w:rPr>
        <w:t>Javorinou</w:t>
      </w:r>
      <w:r w:rsidRPr="0078035D">
        <w:rPr>
          <w:rFonts w:ascii="Arial" w:hAnsi="Arial" w:cs="Arial"/>
          <w:b/>
          <w:sz w:val="22"/>
        </w:rPr>
        <w:t>$</w:t>
      </w:r>
      <w:r w:rsidRPr="0078035D">
        <w:rPr>
          <w:rFonts w:ascii="Arial" w:hAnsi="Arial" w:cs="Arial"/>
          <w:sz w:val="22"/>
        </w:rPr>
        <w:t>zHorné</w:t>
      </w:r>
      <w:proofErr w:type="spellEnd"/>
      <w:r w:rsidRPr="0078035D">
        <w:rPr>
          <w:rFonts w:ascii="Arial" w:hAnsi="Arial" w:cs="Arial"/>
          <w:sz w:val="22"/>
        </w:rPr>
        <w:t xml:space="preserve"> </w:t>
      </w:r>
      <w:proofErr w:type="spellStart"/>
      <w:r w:rsidRPr="0078035D">
        <w:rPr>
          <w:rFonts w:ascii="Arial" w:hAnsi="Arial" w:cs="Arial"/>
          <w:sz w:val="22"/>
        </w:rPr>
        <w:t>Bzince</w:t>
      </w:r>
      <w:proofErr w:type="spellEnd"/>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zTrenčín</w:t>
      </w:r>
      <w:proofErr w:type="spellEnd"/>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zNové</w:t>
      </w:r>
      <w:proofErr w:type="spellEnd"/>
      <w:r w:rsidRPr="0078035D">
        <w:rPr>
          <w:rFonts w:ascii="Arial" w:hAnsi="Arial" w:cs="Arial"/>
          <w:sz w:val="22"/>
        </w:rPr>
        <w:t xml:space="preserve"> </w:t>
      </w:r>
      <w:proofErr w:type="spellStart"/>
      <w:r w:rsidRPr="0078035D">
        <w:rPr>
          <w:rFonts w:ascii="Arial" w:hAnsi="Arial" w:cs="Arial"/>
          <w:sz w:val="22"/>
        </w:rPr>
        <w:t>Mesto</w:t>
      </w:r>
      <w:proofErr w:type="spellEnd"/>
      <w:r w:rsidRPr="0078035D">
        <w:rPr>
          <w:rFonts w:ascii="Arial" w:hAnsi="Arial" w:cs="Arial"/>
          <w:sz w:val="22"/>
        </w:rPr>
        <w:t xml:space="preserve"> nad </w:t>
      </w:r>
      <w:proofErr w:type="spellStart"/>
      <w:r w:rsidRPr="0078035D">
        <w:rPr>
          <w:rFonts w:ascii="Arial" w:hAnsi="Arial" w:cs="Arial"/>
          <w:sz w:val="22"/>
        </w:rPr>
        <w:t>Váhom</w:t>
      </w:r>
      <w:r w:rsidRPr="0078035D">
        <w:rPr>
          <w:rFonts w:ascii="Arial" w:hAnsi="Arial" w:cs="Arial"/>
          <w:b/>
          <w:sz w:val="22"/>
        </w:rPr>
        <w:t>$</w:t>
      </w:r>
      <w:r w:rsidRPr="0078035D">
        <w:rPr>
          <w:rFonts w:ascii="Arial" w:hAnsi="Arial" w:cs="Arial"/>
          <w:sz w:val="22"/>
        </w:rPr>
        <w:t>zHorné</w:t>
      </w:r>
      <w:proofErr w:type="spellEnd"/>
      <w:r w:rsidRPr="0078035D">
        <w:rPr>
          <w:rFonts w:ascii="Arial" w:hAnsi="Arial" w:cs="Arial"/>
          <w:sz w:val="22"/>
        </w:rPr>
        <w:t xml:space="preserve"> </w:t>
      </w:r>
      <w:proofErr w:type="spellStart"/>
      <w:r w:rsidRPr="0078035D">
        <w:rPr>
          <w:rFonts w:ascii="Arial" w:hAnsi="Arial" w:cs="Arial"/>
          <w:sz w:val="22"/>
        </w:rPr>
        <w:t>Saliby</w:t>
      </w:r>
      <w:proofErr w:type="spellEnd"/>
      <w:r w:rsidRPr="0078035D">
        <w:rPr>
          <w:rFonts w:ascii="Arial" w:hAnsi="Arial" w:cs="Arial"/>
          <w:sz w:val="22"/>
        </w:rPr>
        <w:t xml:space="preserve">. </w:t>
      </w:r>
      <w:proofErr w:type="gramStart"/>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proofErr w:type="gramEnd"/>
      <w:r w:rsidRPr="0078035D">
        <w:rPr>
          <w:rFonts w:ascii="Arial" w:hAnsi="Arial" w:cs="Arial"/>
          <w:sz w:val="22"/>
        </w:rPr>
        <w:t>aspisovateľky</w:t>
      </w:r>
      <w:proofErr w:type="spellEnd"/>
      <w:r w:rsidRPr="0078035D">
        <w:rPr>
          <w:rFonts w:ascii="Arial" w:hAnsi="Arial" w:cs="Arial"/>
          <w:sz w:val="22"/>
        </w:rPr>
        <w:t xml:space="preserve"> slovenské - </w:t>
      </w:r>
      <w:proofErr w:type="spellStart"/>
      <w:r w:rsidRPr="0078035D">
        <w:rPr>
          <w:rFonts w:ascii="Arial" w:hAnsi="Arial" w:cs="Arial"/>
          <w:sz w:val="22"/>
        </w:rPr>
        <w:t>dielo</w:t>
      </w:r>
      <w:proofErr w:type="spellEnd"/>
      <w:r w:rsidRPr="0078035D">
        <w:rPr>
          <w:rFonts w:ascii="Arial" w:hAnsi="Arial" w:cs="Arial"/>
          <w:sz w:val="22"/>
        </w:rPr>
        <w:t xml:space="preserve"> - </w:t>
      </w:r>
      <w:proofErr w:type="spellStart"/>
      <w:r w:rsidRPr="0078035D">
        <w:rPr>
          <w:rFonts w:ascii="Arial" w:hAnsi="Arial" w:cs="Arial"/>
          <w:sz w:val="22"/>
        </w:rPr>
        <w:t>štúdie</w:t>
      </w:r>
      <w:proofErr w:type="spellEnd"/>
      <w:r w:rsidRPr="0078035D">
        <w:rPr>
          <w:rFonts w:ascii="Arial" w:hAnsi="Arial" w:cs="Arial"/>
          <w:sz w:val="22"/>
        </w:rPr>
        <w:t>.</w:t>
      </w:r>
      <w:r w:rsidRPr="0078035D">
        <w:rPr>
          <w:rFonts w:ascii="Arial" w:hAnsi="Arial" w:cs="Arial"/>
          <w:b/>
          <w:sz w:val="22"/>
        </w:rPr>
        <w:t>@</w:t>
      </w:r>
      <w:r w:rsidRPr="0078035D">
        <w:rPr>
          <w:rFonts w:ascii="Arial" w:hAnsi="Arial" w:cs="Arial"/>
          <w:sz w:val="22"/>
        </w:rPr>
        <w:t xml:space="preserve"> </w:t>
      </w:r>
      <w:r w:rsidRPr="0078035D">
        <w:rPr>
          <w:rFonts w:ascii="Arial" w:hAnsi="Arial" w:cs="Arial"/>
          <w:b/>
          <w:sz w:val="22"/>
        </w:rPr>
        <w:t>$</w:t>
      </w:r>
      <w:proofErr w:type="spellStart"/>
      <w:r w:rsidRPr="0078035D">
        <w:rPr>
          <w:rFonts w:ascii="Arial" w:hAnsi="Arial" w:cs="Arial"/>
          <w:sz w:val="22"/>
        </w:rPr>
        <w:t>am</w:t>
      </w:r>
      <w:proofErr w:type="spellEnd"/>
      <w:r w:rsidRPr="0078035D">
        <w:rPr>
          <w:rFonts w:ascii="Arial" w:hAnsi="Arial" w:cs="Arial"/>
          <w:sz w:val="22"/>
        </w:rPr>
        <w:t xml:space="preserve"> 593846 U</w:t>
      </w:r>
      <w:r w:rsidRPr="0078035D">
        <w:rPr>
          <w:rFonts w:ascii="Arial" w:hAnsi="Arial" w:cs="Arial"/>
          <w:b/>
          <w:sz w:val="22"/>
        </w:rPr>
        <w:t>@%</w:t>
      </w:r>
    </w:p>
    <w:p w14:paraId="05A69C9B" w14:textId="1CC3A9B3" w:rsidR="00644950" w:rsidRPr="00EE3C87" w:rsidRDefault="005E5DF3" w:rsidP="00EE3C87">
      <w:pPr>
        <w:pStyle w:val="Popis"/>
        <w:rPr>
          <w:b/>
        </w:rPr>
      </w:pPr>
      <w:bookmarkStart w:id="188" w:name="_Toc89184652"/>
      <w:r>
        <w:t xml:space="preserve">Obr.  </w:t>
      </w:r>
      <w:fldSimple w:instr=" SEQ Obr._ \* ARABIC ">
        <w:r w:rsidR="00B97F41">
          <w:rPr>
            <w:noProof/>
          </w:rPr>
          <w:t>20</w:t>
        </w:r>
      </w:fldSimple>
      <w:r>
        <w:t xml:space="preserve"> </w:t>
      </w:r>
      <w:r w:rsidRPr="00C90849">
        <w:tab/>
      </w:r>
      <w:proofErr w:type="spellStart"/>
      <w:r w:rsidRPr="00C90849">
        <w:t>Ukážka</w:t>
      </w:r>
      <w:proofErr w:type="spellEnd"/>
      <w:r w:rsidRPr="00C90849">
        <w:t xml:space="preserve"> záznamu: Kniha o </w:t>
      </w:r>
      <w:proofErr w:type="spellStart"/>
      <w:r w:rsidRPr="00C90849">
        <w:t>tvorbe</w:t>
      </w:r>
      <w:proofErr w:type="spellEnd"/>
      <w:r w:rsidRPr="00C90849">
        <w:t xml:space="preserve"> Ľ. </w:t>
      </w:r>
      <w:proofErr w:type="spellStart"/>
      <w:r w:rsidRPr="00C90849">
        <w:t>Podjavorinskej</w:t>
      </w:r>
      <w:proofErr w:type="spellEnd"/>
      <w:r w:rsidRPr="00C90849">
        <w:t>. ISO 2709</w:t>
      </w:r>
      <w:bookmarkEnd w:id="188"/>
    </w:p>
    <w:p w14:paraId="3E2F6AE1" w14:textId="332976B1" w:rsidR="00644950" w:rsidRDefault="005E5DF3" w:rsidP="005E5DF3">
      <w:pPr>
        <w:pStyle w:val="Popis"/>
      </w:pPr>
      <w:bookmarkStart w:id="189" w:name="_Toc89184801"/>
      <w:proofErr w:type="spellStart"/>
      <w:r>
        <w:t>Tabuľka</w:t>
      </w:r>
      <w:proofErr w:type="spellEnd"/>
      <w:r>
        <w:t xml:space="preserve"> </w:t>
      </w:r>
      <w:fldSimple w:instr=" SEQ Tabuľka \* ARABIC ">
        <w:r w:rsidR="00B97F41">
          <w:rPr>
            <w:noProof/>
          </w:rPr>
          <w:t>4</w:t>
        </w:r>
      </w:fldSimple>
      <w:r>
        <w:t xml:space="preserve"> </w:t>
      </w:r>
      <w:r w:rsidRPr="00DA7CEB">
        <w:t xml:space="preserve">Ekvivalenty polí </w:t>
      </w:r>
      <w:proofErr w:type="spellStart"/>
      <w:r w:rsidRPr="00DA7CEB">
        <w:t>vo</w:t>
      </w:r>
      <w:proofErr w:type="spellEnd"/>
      <w:r w:rsidRPr="00DA7CEB">
        <w:t xml:space="preserve"> </w:t>
      </w:r>
      <w:proofErr w:type="spellStart"/>
      <w:r w:rsidRPr="00DA7CEB">
        <w:t>formátoch</w:t>
      </w:r>
      <w:proofErr w:type="spellEnd"/>
      <w:r w:rsidRPr="00DA7CEB">
        <w:t xml:space="preserve"> </w:t>
      </w:r>
      <w:proofErr w:type="spellStart"/>
      <w:r w:rsidRPr="00DA7CEB">
        <w:t>autorít</w:t>
      </w:r>
      <w:proofErr w:type="spellEnd"/>
      <w:r w:rsidRPr="00DA7CEB">
        <w:t xml:space="preserve"> </w:t>
      </w:r>
      <w:proofErr w:type="gramStart"/>
      <w:r w:rsidRPr="00DA7CEB">
        <w:t>USMARC - UNIMARC</w:t>
      </w:r>
      <w:bookmarkEnd w:id="189"/>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4678"/>
      </w:tblGrid>
      <w:tr w:rsidR="00644950" w14:paraId="4C32E76A" w14:textId="77777777" w:rsidTr="00841F1C">
        <w:tc>
          <w:tcPr>
            <w:tcW w:w="8434" w:type="dxa"/>
            <w:gridSpan w:val="2"/>
          </w:tcPr>
          <w:p w14:paraId="3C240079" w14:textId="77777777" w:rsidR="00644950" w:rsidRPr="00916665" w:rsidRDefault="00644950" w:rsidP="00841F1C">
            <w:pPr>
              <w:numPr>
                <w:ilvl w:val="12"/>
                <w:numId w:val="0"/>
              </w:numPr>
              <w:jc w:val="center"/>
              <w:rPr>
                <w:rFonts w:ascii="Arial" w:hAnsi="Arial" w:cs="Arial"/>
                <w:b/>
                <w:sz w:val="16"/>
                <w:szCs w:val="16"/>
              </w:rPr>
            </w:pPr>
            <w:r w:rsidRPr="00916665">
              <w:rPr>
                <w:rFonts w:ascii="Arial" w:hAnsi="Arial" w:cs="Arial"/>
                <w:b/>
                <w:sz w:val="16"/>
                <w:szCs w:val="16"/>
              </w:rPr>
              <w:t xml:space="preserve">MARC formát </w:t>
            </w:r>
            <w:proofErr w:type="spellStart"/>
            <w:r w:rsidRPr="00916665">
              <w:rPr>
                <w:rFonts w:ascii="Arial" w:hAnsi="Arial" w:cs="Arial"/>
                <w:b/>
                <w:sz w:val="16"/>
                <w:szCs w:val="16"/>
              </w:rPr>
              <w:t>pre</w:t>
            </w:r>
            <w:proofErr w:type="spellEnd"/>
            <w:r w:rsidRPr="00916665">
              <w:rPr>
                <w:rFonts w:ascii="Arial" w:hAnsi="Arial" w:cs="Arial"/>
                <w:b/>
                <w:sz w:val="16"/>
                <w:szCs w:val="16"/>
              </w:rPr>
              <w:t xml:space="preserve"> </w:t>
            </w:r>
            <w:proofErr w:type="gramStart"/>
            <w:r w:rsidRPr="00916665">
              <w:rPr>
                <w:rFonts w:ascii="Arial" w:hAnsi="Arial" w:cs="Arial"/>
                <w:b/>
                <w:sz w:val="16"/>
                <w:szCs w:val="16"/>
              </w:rPr>
              <w:t>autority - Základná</w:t>
            </w:r>
            <w:proofErr w:type="gramEnd"/>
            <w:r w:rsidRPr="00916665">
              <w:rPr>
                <w:rFonts w:ascii="Arial" w:hAnsi="Arial" w:cs="Arial"/>
                <w:b/>
                <w:sz w:val="16"/>
                <w:szCs w:val="16"/>
              </w:rPr>
              <w:t xml:space="preserve"> </w:t>
            </w:r>
            <w:proofErr w:type="spellStart"/>
            <w:r w:rsidRPr="00916665">
              <w:rPr>
                <w:rFonts w:ascii="Arial" w:hAnsi="Arial" w:cs="Arial"/>
                <w:b/>
                <w:sz w:val="16"/>
                <w:szCs w:val="16"/>
              </w:rPr>
              <w:t>štruktúra</w:t>
            </w:r>
            <w:proofErr w:type="spellEnd"/>
          </w:p>
        </w:tc>
      </w:tr>
      <w:tr w:rsidR="00644950" w14:paraId="3FF24F6F" w14:textId="77777777" w:rsidTr="00841F1C">
        <w:tc>
          <w:tcPr>
            <w:tcW w:w="3756" w:type="dxa"/>
          </w:tcPr>
          <w:p w14:paraId="57E4B5F5" w14:textId="77777777" w:rsidR="00644950" w:rsidRPr="00916665" w:rsidRDefault="00644950" w:rsidP="00841F1C">
            <w:pPr>
              <w:numPr>
                <w:ilvl w:val="12"/>
                <w:numId w:val="0"/>
              </w:numPr>
              <w:jc w:val="center"/>
              <w:rPr>
                <w:rFonts w:ascii="Arial" w:hAnsi="Arial" w:cs="Arial"/>
                <w:b/>
                <w:sz w:val="16"/>
                <w:szCs w:val="16"/>
                <w:u w:val="single"/>
              </w:rPr>
            </w:pPr>
            <w:r w:rsidRPr="00916665">
              <w:rPr>
                <w:rFonts w:ascii="Arial" w:hAnsi="Arial" w:cs="Arial"/>
                <w:b/>
                <w:sz w:val="16"/>
                <w:szCs w:val="16"/>
              </w:rPr>
              <w:t>MARC</w:t>
            </w:r>
          </w:p>
        </w:tc>
        <w:tc>
          <w:tcPr>
            <w:tcW w:w="4678" w:type="dxa"/>
          </w:tcPr>
          <w:p w14:paraId="7C2559C8" w14:textId="77777777" w:rsidR="00644950" w:rsidRPr="00916665" w:rsidRDefault="00644950" w:rsidP="00841F1C">
            <w:pPr>
              <w:numPr>
                <w:ilvl w:val="12"/>
                <w:numId w:val="0"/>
              </w:numPr>
              <w:jc w:val="center"/>
              <w:rPr>
                <w:rFonts w:ascii="Arial" w:hAnsi="Arial" w:cs="Arial"/>
                <w:b/>
                <w:sz w:val="16"/>
                <w:szCs w:val="16"/>
              </w:rPr>
            </w:pPr>
            <w:r w:rsidRPr="00916665">
              <w:rPr>
                <w:rFonts w:ascii="Arial" w:hAnsi="Arial" w:cs="Arial"/>
                <w:b/>
                <w:sz w:val="16"/>
                <w:szCs w:val="16"/>
              </w:rPr>
              <w:t>UNIMARC</w:t>
            </w:r>
          </w:p>
        </w:tc>
      </w:tr>
      <w:tr w:rsidR="00644950" w14:paraId="24533528" w14:textId="77777777" w:rsidTr="00841F1C">
        <w:tc>
          <w:tcPr>
            <w:tcW w:w="3756" w:type="dxa"/>
          </w:tcPr>
          <w:p w14:paraId="4DDE1FE1" w14:textId="77777777" w:rsidR="00644950" w:rsidRPr="00916665" w:rsidRDefault="00644950" w:rsidP="00841F1C">
            <w:pPr>
              <w:numPr>
                <w:ilvl w:val="12"/>
                <w:numId w:val="0"/>
              </w:numPr>
              <w:rPr>
                <w:rFonts w:ascii="Arial" w:hAnsi="Arial" w:cs="Arial"/>
                <w:b/>
                <w:sz w:val="16"/>
                <w:szCs w:val="16"/>
              </w:rPr>
            </w:pPr>
            <w:r w:rsidRPr="00916665">
              <w:rPr>
                <w:rFonts w:ascii="Arial" w:hAnsi="Arial" w:cs="Arial"/>
                <w:b/>
                <w:sz w:val="16"/>
                <w:szCs w:val="16"/>
              </w:rPr>
              <w:t xml:space="preserve">001      </w:t>
            </w:r>
            <w:proofErr w:type="spellStart"/>
            <w:r w:rsidRPr="00916665">
              <w:rPr>
                <w:rFonts w:ascii="Arial" w:hAnsi="Arial" w:cs="Arial"/>
                <w:b/>
                <w:sz w:val="16"/>
                <w:szCs w:val="16"/>
              </w:rPr>
              <w:t>Identifikačné</w:t>
            </w:r>
            <w:proofErr w:type="spellEnd"/>
            <w:r w:rsidRPr="00916665">
              <w:rPr>
                <w:rFonts w:ascii="Arial" w:hAnsi="Arial" w:cs="Arial"/>
                <w:b/>
                <w:sz w:val="16"/>
                <w:szCs w:val="16"/>
              </w:rPr>
              <w:t xml:space="preserve"> číslo záznamu</w:t>
            </w:r>
          </w:p>
        </w:tc>
        <w:tc>
          <w:tcPr>
            <w:tcW w:w="4678" w:type="dxa"/>
          </w:tcPr>
          <w:p w14:paraId="5D79CA50" w14:textId="77777777" w:rsidR="00644950" w:rsidRPr="00916665" w:rsidRDefault="00644950" w:rsidP="00841F1C">
            <w:pPr>
              <w:numPr>
                <w:ilvl w:val="12"/>
                <w:numId w:val="0"/>
              </w:numPr>
              <w:rPr>
                <w:rFonts w:ascii="Arial" w:hAnsi="Arial" w:cs="Arial"/>
                <w:b/>
                <w:sz w:val="16"/>
                <w:szCs w:val="16"/>
              </w:rPr>
            </w:pPr>
            <w:r w:rsidRPr="00916665">
              <w:rPr>
                <w:rFonts w:ascii="Arial" w:hAnsi="Arial" w:cs="Arial"/>
                <w:b/>
                <w:sz w:val="16"/>
                <w:szCs w:val="16"/>
              </w:rPr>
              <w:t xml:space="preserve">001      </w:t>
            </w:r>
            <w:proofErr w:type="spellStart"/>
            <w:r w:rsidRPr="00916665">
              <w:rPr>
                <w:rFonts w:ascii="Arial" w:hAnsi="Arial" w:cs="Arial"/>
                <w:b/>
                <w:sz w:val="16"/>
                <w:szCs w:val="16"/>
              </w:rPr>
              <w:t>Identifikačné</w:t>
            </w:r>
            <w:proofErr w:type="spellEnd"/>
            <w:r w:rsidRPr="00916665">
              <w:rPr>
                <w:rFonts w:ascii="Arial" w:hAnsi="Arial" w:cs="Arial"/>
                <w:b/>
                <w:sz w:val="16"/>
                <w:szCs w:val="16"/>
              </w:rPr>
              <w:t xml:space="preserve"> číslo záznamu</w:t>
            </w:r>
          </w:p>
        </w:tc>
      </w:tr>
      <w:tr w:rsidR="00644950" w14:paraId="25BF25FA" w14:textId="77777777" w:rsidTr="00841F1C">
        <w:tc>
          <w:tcPr>
            <w:tcW w:w="3756" w:type="dxa"/>
          </w:tcPr>
          <w:p w14:paraId="272B0E0F" w14:textId="77777777" w:rsidR="00644950" w:rsidRPr="00916665" w:rsidRDefault="00644950" w:rsidP="00841F1C">
            <w:pPr>
              <w:numPr>
                <w:ilvl w:val="12"/>
                <w:numId w:val="0"/>
              </w:numPr>
              <w:rPr>
                <w:rFonts w:ascii="Arial" w:hAnsi="Arial" w:cs="Arial"/>
                <w:b/>
                <w:sz w:val="16"/>
                <w:szCs w:val="16"/>
              </w:rPr>
            </w:pPr>
            <w:r w:rsidRPr="00916665">
              <w:rPr>
                <w:rFonts w:ascii="Arial" w:hAnsi="Arial" w:cs="Arial"/>
                <w:b/>
                <w:sz w:val="16"/>
                <w:szCs w:val="16"/>
              </w:rPr>
              <w:t>1XX</w:t>
            </w:r>
            <w:r w:rsidRPr="00916665">
              <w:rPr>
                <w:rFonts w:ascii="Arial" w:hAnsi="Arial" w:cs="Arial"/>
                <w:b/>
                <w:sz w:val="16"/>
                <w:szCs w:val="16"/>
              </w:rPr>
              <w:tab/>
            </w:r>
            <w:proofErr w:type="spellStart"/>
            <w:r w:rsidRPr="00916665">
              <w:rPr>
                <w:rFonts w:ascii="Arial" w:hAnsi="Arial" w:cs="Arial"/>
                <w:b/>
                <w:sz w:val="16"/>
                <w:szCs w:val="16"/>
              </w:rPr>
              <w:t>Hlavné</w:t>
            </w:r>
            <w:proofErr w:type="spellEnd"/>
            <w:r w:rsidRPr="00916665">
              <w:rPr>
                <w:rFonts w:ascii="Arial" w:hAnsi="Arial" w:cs="Arial"/>
                <w:b/>
                <w:sz w:val="16"/>
                <w:szCs w:val="16"/>
              </w:rPr>
              <w:t xml:space="preserve"> </w:t>
            </w:r>
            <w:proofErr w:type="spellStart"/>
            <w:r w:rsidRPr="00916665">
              <w:rPr>
                <w:rFonts w:ascii="Arial" w:hAnsi="Arial" w:cs="Arial"/>
                <w:b/>
                <w:sz w:val="16"/>
                <w:szCs w:val="16"/>
              </w:rPr>
              <w:t>záhlavie</w:t>
            </w:r>
            <w:proofErr w:type="spellEnd"/>
            <w:r w:rsidRPr="00916665">
              <w:rPr>
                <w:rFonts w:ascii="Arial" w:hAnsi="Arial" w:cs="Arial"/>
                <w:b/>
                <w:sz w:val="16"/>
                <w:szCs w:val="16"/>
              </w:rPr>
              <w:t xml:space="preserve"> (</w:t>
            </w:r>
            <w:proofErr w:type="spellStart"/>
            <w:r w:rsidRPr="00916665">
              <w:rPr>
                <w:rFonts w:ascii="Arial" w:hAnsi="Arial" w:cs="Arial"/>
                <w:b/>
                <w:sz w:val="16"/>
                <w:szCs w:val="16"/>
              </w:rPr>
              <w:t>Established</w:t>
            </w:r>
            <w:proofErr w:type="spellEnd"/>
            <w:r w:rsidRPr="00916665">
              <w:rPr>
                <w:rFonts w:ascii="Arial" w:hAnsi="Arial" w:cs="Arial"/>
                <w:b/>
                <w:sz w:val="16"/>
                <w:szCs w:val="16"/>
              </w:rPr>
              <w:t xml:space="preserve"> </w:t>
            </w:r>
            <w:proofErr w:type="spellStart"/>
            <w:r w:rsidRPr="00916665">
              <w:rPr>
                <w:rFonts w:ascii="Arial" w:hAnsi="Arial" w:cs="Arial"/>
                <w:b/>
                <w:sz w:val="16"/>
                <w:szCs w:val="16"/>
              </w:rPr>
              <w:t>heading</w:t>
            </w:r>
            <w:proofErr w:type="spellEnd"/>
            <w:r w:rsidRPr="00916665">
              <w:rPr>
                <w:rFonts w:ascii="Arial" w:hAnsi="Arial" w:cs="Arial"/>
                <w:b/>
                <w:sz w:val="16"/>
                <w:szCs w:val="16"/>
              </w:rPr>
              <w:t>)</w:t>
            </w:r>
          </w:p>
        </w:tc>
        <w:tc>
          <w:tcPr>
            <w:tcW w:w="4678" w:type="dxa"/>
          </w:tcPr>
          <w:p w14:paraId="39C716B6" w14:textId="77777777" w:rsidR="00644950" w:rsidRPr="00916665" w:rsidRDefault="00644950" w:rsidP="00841F1C">
            <w:pPr>
              <w:numPr>
                <w:ilvl w:val="12"/>
                <w:numId w:val="0"/>
              </w:numPr>
              <w:rPr>
                <w:rFonts w:ascii="Arial" w:hAnsi="Arial" w:cs="Arial"/>
                <w:b/>
                <w:sz w:val="16"/>
                <w:szCs w:val="16"/>
              </w:rPr>
            </w:pPr>
            <w:r w:rsidRPr="00916665">
              <w:rPr>
                <w:rFonts w:ascii="Arial" w:hAnsi="Arial" w:cs="Arial"/>
                <w:b/>
                <w:sz w:val="16"/>
                <w:szCs w:val="16"/>
              </w:rPr>
              <w:t>2XX</w:t>
            </w:r>
            <w:r w:rsidRPr="00916665">
              <w:rPr>
                <w:rFonts w:ascii="Arial" w:hAnsi="Arial" w:cs="Arial"/>
                <w:b/>
                <w:sz w:val="16"/>
                <w:szCs w:val="16"/>
              </w:rPr>
              <w:tab/>
            </w:r>
            <w:proofErr w:type="spellStart"/>
            <w:r w:rsidRPr="00916665">
              <w:rPr>
                <w:rFonts w:ascii="Arial" w:hAnsi="Arial" w:cs="Arial"/>
                <w:b/>
                <w:sz w:val="16"/>
                <w:szCs w:val="16"/>
              </w:rPr>
              <w:t>Hlavné</w:t>
            </w:r>
            <w:proofErr w:type="spellEnd"/>
            <w:r w:rsidRPr="00916665">
              <w:rPr>
                <w:rFonts w:ascii="Arial" w:hAnsi="Arial" w:cs="Arial"/>
                <w:b/>
                <w:sz w:val="16"/>
                <w:szCs w:val="16"/>
              </w:rPr>
              <w:t xml:space="preserve"> </w:t>
            </w:r>
            <w:proofErr w:type="spellStart"/>
            <w:r w:rsidRPr="00916665">
              <w:rPr>
                <w:rFonts w:ascii="Arial" w:hAnsi="Arial" w:cs="Arial"/>
                <w:b/>
                <w:sz w:val="16"/>
                <w:szCs w:val="16"/>
              </w:rPr>
              <w:t>záhlavie</w:t>
            </w:r>
            <w:proofErr w:type="spellEnd"/>
          </w:p>
        </w:tc>
      </w:tr>
      <w:tr w:rsidR="00644950" w14:paraId="7024BF14" w14:textId="77777777" w:rsidTr="00841F1C">
        <w:tc>
          <w:tcPr>
            <w:tcW w:w="3756" w:type="dxa"/>
          </w:tcPr>
          <w:p w14:paraId="3120A3D7" w14:textId="77777777" w:rsidR="00644950" w:rsidRPr="00916665" w:rsidRDefault="00644950" w:rsidP="00841F1C">
            <w:pPr>
              <w:numPr>
                <w:ilvl w:val="12"/>
                <w:numId w:val="0"/>
              </w:numPr>
              <w:rPr>
                <w:rFonts w:ascii="Arial" w:hAnsi="Arial" w:cs="Arial"/>
                <w:sz w:val="16"/>
                <w:szCs w:val="16"/>
              </w:rPr>
            </w:pPr>
            <w:r w:rsidRPr="00916665">
              <w:rPr>
                <w:rFonts w:ascii="Arial" w:hAnsi="Arial" w:cs="Arial"/>
                <w:sz w:val="16"/>
                <w:szCs w:val="16"/>
              </w:rPr>
              <w:t>4XX</w:t>
            </w:r>
            <w:r w:rsidRPr="00916665">
              <w:rPr>
                <w:rFonts w:ascii="Arial" w:hAnsi="Arial" w:cs="Arial"/>
                <w:sz w:val="16"/>
                <w:szCs w:val="16"/>
              </w:rPr>
              <w:tab/>
              <w:t>Odkazy „</w:t>
            </w:r>
            <w:proofErr w:type="spellStart"/>
            <w:r w:rsidRPr="00916665">
              <w:rPr>
                <w:rFonts w:ascii="Arial" w:hAnsi="Arial" w:cs="Arial"/>
                <w:sz w:val="16"/>
                <w:szCs w:val="16"/>
              </w:rPr>
              <w:t>pozri</w:t>
            </w:r>
            <w:proofErr w:type="spellEnd"/>
            <w:r w:rsidRPr="00916665">
              <w:rPr>
                <w:rFonts w:ascii="Arial" w:hAnsi="Arial" w:cs="Arial"/>
                <w:sz w:val="16"/>
                <w:szCs w:val="16"/>
              </w:rPr>
              <w:t>“ (</w:t>
            </w:r>
            <w:proofErr w:type="spellStart"/>
            <w:r w:rsidRPr="00916665">
              <w:rPr>
                <w:rFonts w:ascii="Arial" w:hAnsi="Arial" w:cs="Arial"/>
                <w:sz w:val="16"/>
                <w:szCs w:val="16"/>
              </w:rPr>
              <w:t>See</w:t>
            </w:r>
            <w:proofErr w:type="spellEnd"/>
            <w:r w:rsidRPr="00916665">
              <w:rPr>
                <w:rFonts w:ascii="Arial" w:hAnsi="Arial" w:cs="Arial"/>
                <w:sz w:val="16"/>
                <w:szCs w:val="16"/>
              </w:rPr>
              <w:t xml:space="preserve"> </w:t>
            </w:r>
            <w:proofErr w:type="spellStart"/>
            <w:r w:rsidRPr="00916665">
              <w:rPr>
                <w:rFonts w:ascii="Arial" w:hAnsi="Arial" w:cs="Arial"/>
                <w:sz w:val="16"/>
                <w:szCs w:val="16"/>
              </w:rPr>
              <w:t>references</w:t>
            </w:r>
            <w:proofErr w:type="spellEnd"/>
            <w:r w:rsidRPr="00916665">
              <w:rPr>
                <w:rFonts w:ascii="Arial" w:hAnsi="Arial" w:cs="Arial"/>
                <w:sz w:val="16"/>
                <w:szCs w:val="16"/>
              </w:rPr>
              <w:t>)</w:t>
            </w:r>
          </w:p>
        </w:tc>
        <w:tc>
          <w:tcPr>
            <w:tcW w:w="4678" w:type="dxa"/>
          </w:tcPr>
          <w:p w14:paraId="4C3A358A" w14:textId="77777777" w:rsidR="00644950" w:rsidRPr="00916665" w:rsidRDefault="00644950" w:rsidP="00841F1C">
            <w:pPr>
              <w:numPr>
                <w:ilvl w:val="12"/>
                <w:numId w:val="0"/>
              </w:numPr>
              <w:rPr>
                <w:rFonts w:ascii="Arial" w:hAnsi="Arial" w:cs="Arial"/>
                <w:sz w:val="16"/>
                <w:szCs w:val="16"/>
              </w:rPr>
            </w:pPr>
            <w:r w:rsidRPr="00916665">
              <w:rPr>
                <w:rFonts w:ascii="Arial" w:hAnsi="Arial" w:cs="Arial"/>
                <w:sz w:val="16"/>
                <w:szCs w:val="16"/>
              </w:rPr>
              <w:t>4XX</w:t>
            </w:r>
            <w:r w:rsidRPr="00916665">
              <w:rPr>
                <w:rFonts w:ascii="Arial" w:hAnsi="Arial" w:cs="Arial"/>
                <w:sz w:val="16"/>
                <w:szCs w:val="16"/>
              </w:rPr>
              <w:tab/>
              <w:t>Odkazy „</w:t>
            </w:r>
            <w:proofErr w:type="spellStart"/>
            <w:r w:rsidRPr="00916665">
              <w:rPr>
                <w:rFonts w:ascii="Arial" w:hAnsi="Arial" w:cs="Arial"/>
                <w:sz w:val="16"/>
                <w:szCs w:val="16"/>
              </w:rPr>
              <w:t>pozri</w:t>
            </w:r>
            <w:proofErr w:type="spellEnd"/>
            <w:r w:rsidRPr="00916665">
              <w:rPr>
                <w:rFonts w:ascii="Arial" w:hAnsi="Arial" w:cs="Arial"/>
                <w:sz w:val="16"/>
                <w:szCs w:val="16"/>
              </w:rPr>
              <w:t>“</w:t>
            </w:r>
          </w:p>
        </w:tc>
      </w:tr>
      <w:tr w:rsidR="00644950" w14:paraId="61CF1570" w14:textId="77777777" w:rsidTr="00841F1C">
        <w:tc>
          <w:tcPr>
            <w:tcW w:w="3756" w:type="dxa"/>
          </w:tcPr>
          <w:p w14:paraId="4CC35B33" w14:textId="77777777" w:rsidR="00644950" w:rsidRPr="00916665" w:rsidRDefault="00644950" w:rsidP="00841F1C">
            <w:pPr>
              <w:numPr>
                <w:ilvl w:val="12"/>
                <w:numId w:val="0"/>
              </w:numPr>
              <w:rPr>
                <w:rFonts w:ascii="Arial" w:hAnsi="Arial" w:cs="Arial"/>
                <w:sz w:val="16"/>
                <w:szCs w:val="16"/>
              </w:rPr>
            </w:pPr>
            <w:r w:rsidRPr="00916665">
              <w:rPr>
                <w:rFonts w:ascii="Arial" w:hAnsi="Arial" w:cs="Arial"/>
                <w:sz w:val="16"/>
                <w:szCs w:val="16"/>
              </w:rPr>
              <w:t>5XX</w:t>
            </w:r>
            <w:r w:rsidRPr="00916665">
              <w:rPr>
                <w:rFonts w:ascii="Arial" w:hAnsi="Arial" w:cs="Arial"/>
                <w:sz w:val="16"/>
                <w:szCs w:val="16"/>
              </w:rPr>
              <w:tab/>
              <w:t>Odkazy „</w:t>
            </w:r>
            <w:proofErr w:type="spellStart"/>
            <w:r w:rsidRPr="00916665">
              <w:rPr>
                <w:rFonts w:ascii="Arial" w:hAnsi="Arial" w:cs="Arial"/>
                <w:sz w:val="16"/>
                <w:szCs w:val="16"/>
              </w:rPr>
              <w:t>pozri</w:t>
            </w:r>
            <w:proofErr w:type="spellEnd"/>
            <w:r w:rsidRPr="00916665">
              <w:rPr>
                <w:rFonts w:ascii="Arial" w:hAnsi="Arial" w:cs="Arial"/>
                <w:sz w:val="16"/>
                <w:szCs w:val="16"/>
              </w:rPr>
              <w:t xml:space="preserve"> </w:t>
            </w:r>
            <w:proofErr w:type="spellStart"/>
            <w:r w:rsidRPr="00916665">
              <w:rPr>
                <w:rFonts w:ascii="Arial" w:hAnsi="Arial" w:cs="Arial"/>
                <w:sz w:val="16"/>
                <w:szCs w:val="16"/>
              </w:rPr>
              <w:t>tiež</w:t>
            </w:r>
            <w:proofErr w:type="spellEnd"/>
            <w:r w:rsidRPr="00916665">
              <w:rPr>
                <w:rFonts w:ascii="Arial" w:hAnsi="Arial" w:cs="Arial"/>
                <w:sz w:val="16"/>
                <w:szCs w:val="16"/>
              </w:rPr>
              <w:t>“ (</w:t>
            </w:r>
            <w:proofErr w:type="spellStart"/>
            <w:r w:rsidRPr="00916665">
              <w:rPr>
                <w:rFonts w:ascii="Arial" w:hAnsi="Arial" w:cs="Arial"/>
                <w:sz w:val="16"/>
                <w:szCs w:val="16"/>
              </w:rPr>
              <w:t>See</w:t>
            </w:r>
            <w:proofErr w:type="spellEnd"/>
            <w:r w:rsidRPr="00916665">
              <w:rPr>
                <w:rFonts w:ascii="Arial" w:hAnsi="Arial" w:cs="Arial"/>
                <w:sz w:val="16"/>
                <w:szCs w:val="16"/>
              </w:rPr>
              <w:t xml:space="preserve"> </w:t>
            </w:r>
            <w:proofErr w:type="spellStart"/>
            <w:r w:rsidRPr="00916665">
              <w:rPr>
                <w:rFonts w:ascii="Arial" w:hAnsi="Arial" w:cs="Arial"/>
                <w:sz w:val="16"/>
                <w:szCs w:val="16"/>
              </w:rPr>
              <w:t>also</w:t>
            </w:r>
            <w:proofErr w:type="spellEnd"/>
            <w:r w:rsidRPr="00916665">
              <w:rPr>
                <w:rFonts w:ascii="Arial" w:hAnsi="Arial" w:cs="Arial"/>
                <w:sz w:val="16"/>
                <w:szCs w:val="16"/>
              </w:rPr>
              <w:t xml:space="preserve"> </w:t>
            </w:r>
            <w:proofErr w:type="spellStart"/>
            <w:r w:rsidRPr="00916665">
              <w:rPr>
                <w:rFonts w:ascii="Arial" w:hAnsi="Arial" w:cs="Arial"/>
                <w:sz w:val="16"/>
                <w:szCs w:val="16"/>
              </w:rPr>
              <w:t>references</w:t>
            </w:r>
            <w:proofErr w:type="spellEnd"/>
            <w:r w:rsidRPr="00916665">
              <w:rPr>
                <w:rFonts w:ascii="Arial" w:hAnsi="Arial" w:cs="Arial"/>
                <w:sz w:val="16"/>
                <w:szCs w:val="16"/>
              </w:rPr>
              <w:t>)</w:t>
            </w:r>
          </w:p>
        </w:tc>
        <w:tc>
          <w:tcPr>
            <w:tcW w:w="4678" w:type="dxa"/>
          </w:tcPr>
          <w:p w14:paraId="7D8E93F5" w14:textId="77777777" w:rsidR="00644950" w:rsidRPr="00916665" w:rsidRDefault="00644950" w:rsidP="00841F1C">
            <w:pPr>
              <w:numPr>
                <w:ilvl w:val="12"/>
                <w:numId w:val="0"/>
              </w:numPr>
              <w:rPr>
                <w:rFonts w:ascii="Arial" w:hAnsi="Arial" w:cs="Arial"/>
                <w:sz w:val="16"/>
                <w:szCs w:val="16"/>
              </w:rPr>
            </w:pPr>
            <w:r w:rsidRPr="00916665">
              <w:rPr>
                <w:rFonts w:ascii="Arial" w:hAnsi="Arial" w:cs="Arial"/>
                <w:sz w:val="16"/>
                <w:szCs w:val="16"/>
              </w:rPr>
              <w:t>5XX</w:t>
            </w:r>
            <w:r w:rsidRPr="00916665">
              <w:rPr>
                <w:rFonts w:ascii="Arial" w:hAnsi="Arial" w:cs="Arial"/>
                <w:sz w:val="16"/>
                <w:szCs w:val="16"/>
              </w:rPr>
              <w:tab/>
              <w:t>Odkazy „</w:t>
            </w:r>
            <w:proofErr w:type="spellStart"/>
            <w:r w:rsidRPr="00916665">
              <w:rPr>
                <w:rFonts w:ascii="Arial" w:hAnsi="Arial" w:cs="Arial"/>
                <w:sz w:val="16"/>
                <w:szCs w:val="16"/>
              </w:rPr>
              <w:t>pozri</w:t>
            </w:r>
            <w:proofErr w:type="spellEnd"/>
            <w:r w:rsidRPr="00916665">
              <w:rPr>
                <w:rFonts w:ascii="Arial" w:hAnsi="Arial" w:cs="Arial"/>
                <w:sz w:val="16"/>
                <w:szCs w:val="16"/>
              </w:rPr>
              <w:t xml:space="preserve"> </w:t>
            </w:r>
            <w:proofErr w:type="spellStart"/>
            <w:r w:rsidRPr="00916665">
              <w:rPr>
                <w:rFonts w:ascii="Arial" w:hAnsi="Arial" w:cs="Arial"/>
                <w:sz w:val="16"/>
                <w:szCs w:val="16"/>
              </w:rPr>
              <w:t>tiež</w:t>
            </w:r>
            <w:proofErr w:type="spellEnd"/>
            <w:r w:rsidRPr="00916665">
              <w:rPr>
                <w:rFonts w:ascii="Arial" w:hAnsi="Arial" w:cs="Arial"/>
                <w:sz w:val="16"/>
                <w:szCs w:val="16"/>
              </w:rPr>
              <w:t>“</w:t>
            </w:r>
          </w:p>
        </w:tc>
      </w:tr>
      <w:tr w:rsidR="00644950" w14:paraId="4B2D66B1" w14:textId="77777777" w:rsidTr="00841F1C">
        <w:tc>
          <w:tcPr>
            <w:tcW w:w="3756" w:type="dxa"/>
          </w:tcPr>
          <w:p w14:paraId="60765834"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x00 </w:t>
            </w:r>
            <w:proofErr w:type="spellStart"/>
            <w:r w:rsidRPr="00916665">
              <w:rPr>
                <w:rFonts w:cs="Arial"/>
                <w:b/>
                <w:sz w:val="16"/>
                <w:szCs w:val="16"/>
              </w:rPr>
              <w:t>Osobné</w:t>
            </w:r>
            <w:proofErr w:type="spellEnd"/>
            <w:r w:rsidRPr="00916665">
              <w:rPr>
                <w:rFonts w:cs="Arial"/>
                <w:b/>
                <w:sz w:val="16"/>
                <w:szCs w:val="16"/>
              </w:rPr>
              <w:t xml:space="preserve"> </w:t>
            </w:r>
            <w:proofErr w:type="spellStart"/>
            <w:r w:rsidRPr="00916665">
              <w:rPr>
                <w:rFonts w:cs="Arial"/>
                <w:b/>
                <w:sz w:val="16"/>
                <w:szCs w:val="16"/>
              </w:rPr>
              <w:t>meno</w:t>
            </w:r>
            <w:proofErr w:type="spellEnd"/>
          </w:p>
        </w:tc>
        <w:tc>
          <w:tcPr>
            <w:tcW w:w="4678" w:type="dxa"/>
          </w:tcPr>
          <w:p w14:paraId="3722C006"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x00 </w:t>
            </w:r>
            <w:proofErr w:type="spellStart"/>
            <w:r w:rsidRPr="00916665">
              <w:rPr>
                <w:rFonts w:cs="Arial"/>
                <w:b/>
                <w:sz w:val="16"/>
                <w:szCs w:val="16"/>
              </w:rPr>
              <w:t>Osobné</w:t>
            </w:r>
            <w:proofErr w:type="spellEnd"/>
            <w:r w:rsidRPr="00916665">
              <w:rPr>
                <w:rFonts w:cs="Arial"/>
                <w:b/>
                <w:sz w:val="16"/>
                <w:szCs w:val="16"/>
              </w:rPr>
              <w:t xml:space="preserve"> </w:t>
            </w:r>
            <w:proofErr w:type="spellStart"/>
            <w:r w:rsidRPr="00916665">
              <w:rPr>
                <w:rFonts w:cs="Arial"/>
                <w:b/>
                <w:sz w:val="16"/>
                <w:szCs w:val="16"/>
              </w:rPr>
              <w:t>meno</w:t>
            </w:r>
            <w:proofErr w:type="spellEnd"/>
          </w:p>
        </w:tc>
      </w:tr>
      <w:tr w:rsidR="00644950" w14:paraId="3F71BF2A" w14:textId="77777777" w:rsidTr="00841F1C">
        <w:tc>
          <w:tcPr>
            <w:tcW w:w="3756" w:type="dxa"/>
          </w:tcPr>
          <w:p w14:paraId="27C97D34"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x10 </w:t>
            </w:r>
            <w:proofErr w:type="spellStart"/>
            <w:r w:rsidRPr="00916665">
              <w:rPr>
                <w:rFonts w:cs="Arial"/>
                <w:b/>
                <w:sz w:val="16"/>
                <w:szCs w:val="16"/>
              </w:rPr>
              <w:t>Názov</w:t>
            </w:r>
            <w:proofErr w:type="spellEnd"/>
            <w:r w:rsidRPr="00916665">
              <w:rPr>
                <w:rFonts w:cs="Arial"/>
                <w:b/>
                <w:sz w:val="16"/>
                <w:szCs w:val="16"/>
              </w:rPr>
              <w:t xml:space="preserve"> </w:t>
            </w:r>
            <w:proofErr w:type="spellStart"/>
            <w:r w:rsidRPr="00916665">
              <w:rPr>
                <w:rFonts w:cs="Arial"/>
                <w:b/>
                <w:sz w:val="16"/>
                <w:szCs w:val="16"/>
              </w:rPr>
              <w:t>korporácie</w:t>
            </w:r>
            <w:proofErr w:type="spellEnd"/>
          </w:p>
        </w:tc>
        <w:tc>
          <w:tcPr>
            <w:tcW w:w="4678" w:type="dxa"/>
          </w:tcPr>
          <w:p w14:paraId="77D4F2C1"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x10 </w:t>
            </w:r>
            <w:proofErr w:type="spellStart"/>
            <w:r w:rsidRPr="00916665">
              <w:rPr>
                <w:rFonts w:cs="Arial"/>
                <w:b/>
                <w:sz w:val="16"/>
                <w:szCs w:val="16"/>
              </w:rPr>
              <w:t>Názov</w:t>
            </w:r>
            <w:proofErr w:type="spellEnd"/>
            <w:r w:rsidRPr="00916665">
              <w:rPr>
                <w:rFonts w:cs="Arial"/>
                <w:b/>
                <w:sz w:val="16"/>
                <w:szCs w:val="16"/>
              </w:rPr>
              <w:t xml:space="preserve"> </w:t>
            </w:r>
            <w:proofErr w:type="spellStart"/>
            <w:r w:rsidRPr="00916665">
              <w:rPr>
                <w:rFonts w:cs="Arial"/>
                <w:b/>
                <w:sz w:val="16"/>
                <w:szCs w:val="16"/>
              </w:rPr>
              <w:t>korporácie</w:t>
            </w:r>
            <w:proofErr w:type="spellEnd"/>
            <w:r w:rsidRPr="00916665">
              <w:rPr>
                <w:rFonts w:cs="Arial"/>
                <w:b/>
                <w:sz w:val="16"/>
                <w:szCs w:val="16"/>
              </w:rPr>
              <w:t>/</w:t>
            </w:r>
            <w:proofErr w:type="spellStart"/>
            <w:r w:rsidRPr="00916665">
              <w:rPr>
                <w:rFonts w:cs="Arial"/>
                <w:b/>
                <w:sz w:val="16"/>
                <w:szCs w:val="16"/>
              </w:rPr>
              <w:t>zhromaždenie</w:t>
            </w:r>
            <w:proofErr w:type="spellEnd"/>
          </w:p>
        </w:tc>
      </w:tr>
      <w:tr w:rsidR="00644950" w14:paraId="5508B84F" w14:textId="77777777" w:rsidTr="00841F1C">
        <w:tc>
          <w:tcPr>
            <w:tcW w:w="3756" w:type="dxa"/>
          </w:tcPr>
          <w:p w14:paraId="09BF7B36"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x11 </w:t>
            </w:r>
            <w:proofErr w:type="spellStart"/>
            <w:r w:rsidRPr="00916665">
              <w:rPr>
                <w:rFonts w:cs="Arial"/>
                <w:b/>
                <w:sz w:val="16"/>
                <w:szCs w:val="16"/>
              </w:rPr>
              <w:t>Názov</w:t>
            </w:r>
            <w:proofErr w:type="spellEnd"/>
            <w:r w:rsidRPr="00916665">
              <w:rPr>
                <w:rFonts w:cs="Arial"/>
                <w:b/>
                <w:sz w:val="16"/>
                <w:szCs w:val="16"/>
              </w:rPr>
              <w:t xml:space="preserve"> </w:t>
            </w:r>
            <w:proofErr w:type="spellStart"/>
            <w:r w:rsidRPr="00916665">
              <w:rPr>
                <w:rFonts w:cs="Arial"/>
                <w:b/>
                <w:sz w:val="16"/>
                <w:szCs w:val="16"/>
              </w:rPr>
              <w:t>korporácie</w:t>
            </w:r>
            <w:proofErr w:type="spellEnd"/>
            <w:r w:rsidRPr="00916665">
              <w:rPr>
                <w:rFonts w:cs="Arial"/>
                <w:b/>
                <w:sz w:val="16"/>
                <w:szCs w:val="16"/>
              </w:rPr>
              <w:t xml:space="preserve">/ </w:t>
            </w:r>
            <w:proofErr w:type="spellStart"/>
            <w:r w:rsidRPr="00916665">
              <w:rPr>
                <w:rFonts w:cs="Arial"/>
                <w:b/>
                <w:sz w:val="16"/>
                <w:szCs w:val="16"/>
              </w:rPr>
              <w:t>zhromaždenia</w:t>
            </w:r>
            <w:proofErr w:type="spellEnd"/>
          </w:p>
        </w:tc>
        <w:tc>
          <w:tcPr>
            <w:tcW w:w="4678" w:type="dxa"/>
          </w:tcPr>
          <w:p w14:paraId="11E68F00"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x10 </w:t>
            </w:r>
            <w:proofErr w:type="spellStart"/>
            <w:r w:rsidRPr="00916665">
              <w:rPr>
                <w:rFonts w:cs="Arial"/>
                <w:b/>
                <w:sz w:val="16"/>
                <w:szCs w:val="16"/>
              </w:rPr>
              <w:t>Názov</w:t>
            </w:r>
            <w:proofErr w:type="spellEnd"/>
            <w:r w:rsidRPr="00916665">
              <w:rPr>
                <w:rFonts w:cs="Arial"/>
                <w:b/>
                <w:sz w:val="16"/>
                <w:szCs w:val="16"/>
              </w:rPr>
              <w:t xml:space="preserve"> </w:t>
            </w:r>
            <w:proofErr w:type="spellStart"/>
            <w:r w:rsidRPr="00916665">
              <w:rPr>
                <w:rFonts w:cs="Arial"/>
                <w:b/>
                <w:sz w:val="16"/>
                <w:szCs w:val="16"/>
              </w:rPr>
              <w:t>korporácie</w:t>
            </w:r>
            <w:proofErr w:type="spellEnd"/>
            <w:r w:rsidRPr="00916665">
              <w:rPr>
                <w:rFonts w:cs="Arial"/>
                <w:b/>
                <w:sz w:val="16"/>
                <w:szCs w:val="16"/>
              </w:rPr>
              <w:t>/</w:t>
            </w:r>
            <w:proofErr w:type="spellStart"/>
            <w:r w:rsidRPr="00916665">
              <w:rPr>
                <w:rFonts w:cs="Arial"/>
                <w:b/>
                <w:sz w:val="16"/>
                <w:szCs w:val="16"/>
              </w:rPr>
              <w:t>zhromaždenie</w:t>
            </w:r>
            <w:proofErr w:type="spellEnd"/>
          </w:p>
        </w:tc>
      </w:tr>
      <w:tr w:rsidR="00644950" w14:paraId="40E85C3E" w14:textId="77777777" w:rsidTr="00841F1C">
        <w:tc>
          <w:tcPr>
            <w:tcW w:w="3756" w:type="dxa"/>
          </w:tcPr>
          <w:p w14:paraId="4A938936"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x30 Unifikovaný </w:t>
            </w:r>
            <w:proofErr w:type="spellStart"/>
            <w:r w:rsidRPr="00916665">
              <w:rPr>
                <w:rFonts w:cs="Arial"/>
                <w:b/>
                <w:sz w:val="16"/>
                <w:szCs w:val="16"/>
              </w:rPr>
              <w:t>názov</w:t>
            </w:r>
            <w:proofErr w:type="spellEnd"/>
          </w:p>
        </w:tc>
        <w:tc>
          <w:tcPr>
            <w:tcW w:w="4678" w:type="dxa"/>
          </w:tcPr>
          <w:p w14:paraId="1903C6A5"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x30 Unifikovaný </w:t>
            </w:r>
            <w:proofErr w:type="spellStart"/>
            <w:r w:rsidRPr="00916665">
              <w:rPr>
                <w:rFonts w:cs="Arial"/>
                <w:b/>
                <w:sz w:val="16"/>
                <w:szCs w:val="16"/>
              </w:rPr>
              <w:t>názov</w:t>
            </w:r>
            <w:proofErr w:type="spellEnd"/>
          </w:p>
        </w:tc>
      </w:tr>
      <w:tr w:rsidR="00644950" w14:paraId="239B0EEC" w14:textId="77777777" w:rsidTr="00841F1C">
        <w:tc>
          <w:tcPr>
            <w:tcW w:w="3756" w:type="dxa"/>
          </w:tcPr>
          <w:p w14:paraId="2D27881F"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x50 </w:t>
            </w:r>
            <w:proofErr w:type="spellStart"/>
            <w:r w:rsidRPr="00916665">
              <w:rPr>
                <w:rFonts w:cs="Arial"/>
                <w:b/>
                <w:sz w:val="16"/>
                <w:szCs w:val="16"/>
              </w:rPr>
              <w:t>Predmet</w:t>
            </w:r>
            <w:proofErr w:type="spellEnd"/>
            <w:r w:rsidRPr="00916665">
              <w:rPr>
                <w:rFonts w:cs="Arial"/>
                <w:b/>
                <w:sz w:val="16"/>
                <w:szCs w:val="16"/>
              </w:rPr>
              <w:t xml:space="preserve"> (</w:t>
            </w:r>
            <w:proofErr w:type="spellStart"/>
            <w:r w:rsidRPr="00916665">
              <w:rPr>
                <w:rFonts w:cs="Arial"/>
                <w:b/>
                <w:sz w:val="16"/>
                <w:szCs w:val="16"/>
              </w:rPr>
              <w:t>Topical</w:t>
            </w:r>
            <w:proofErr w:type="spellEnd"/>
            <w:r w:rsidRPr="00916665">
              <w:rPr>
                <w:rFonts w:cs="Arial"/>
                <w:b/>
                <w:sz w:val="16"/>
                <w:szCs w:val="16"/>
              </w:rPr>
              <w:t xml:space="preserve">, </w:t>
            </w:r>
            <w:proofErr w:type="spellStart"/>
            <w:r w:rsidRPr="00916665">
              <w:rPr>
                <w:rFonts w:cs="Arial"/>
                <w:b/>
                <w:sz w:val="16"/>
                <w:szCs w:val="16"/>
              </w:rPr>
              <w:t>Subject</w:t>
            </w:r>
            <w:proofErr w:type="spellEnd"/>
            <w:r w:rsidRPr="00916665">
              <w:rPr>
                <w:rFonts w:cs="Arial"/>
                <w:b/>
                <w:sz w:val="16"/>
                <w:szCs w:val="16"/>
              </w:rPr>
              <w:t>)</w:t>
            </w:r>
          </w:p>
        </w:tc>
        <w:tc>
          <w:tcPr>
            <w:tcW w:w="4678" w:type="dxa"/>
          </w:tcPr>
          <w:p w14:paraId="609DDFAE"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x50 </w:t>
            </w:r>
            <w:proofErr w:type="spellStart"/>
            <w:r w:rsidRPr="00916665">
              <w:rPr>
                <w:rFonts w:cs="Arial"/>
                <w:b/>
                <w:sz w:val="16"/>
                <w:szCs w:val="16"/>
              </w:rPr>
              <w:t>Predmet</w:t>
            </w:r>
            <w:proofErr w:type="spellEnd"/>
            <w:r w:rsidRPr="00916665">
              <w:rPr>
                <w:rFonts w:cs="Arial"/>
                <w:b/>
                <w:sz w:val="16"/>
                <w:szCs w:val="16"/>
              </w:rPr>
              <w:t xml:space="preserve"> (</w:t>
            </w:r>
            <w:proofErr w:type="spellStart"/>
            <w:r w:rsidRPr="00916665">
              <w:rPr>
                <w:rFonts w:cs="Arial"/>
                <w:b/>
                <w:sz w:val="16"/>
                <w:szCs w:val="16"/>
              </w:rPr>
              <w:t>Topical</w:t>
            </w:r>
            <w:proofErr w:type="spellEnd"/>
            <w:r w:rsidRPr="00916665">
              <w:rPr>
                <w:rFonts w:cs="Arial"/>
                <w:b/>
                <w:sz w:val="16"/>
                <w:szCs w:val="16"/>
              </w:rPr>
              <w:t xml:space="preserve">, </w:t>
            </w:r>
            <w:proofErr w:type="spellStart"/>
            <w:r w:rsidRPr="00916665">
              <w:rPr>
                <w:rFonts w:cs="Arial"/>
                <w:b/>
                <w:sz w:val="16"/>
                <w:szCs w:val="16"/>
              </w:rPr>
              <w:t>Subject</w:t>
            </w:r>
            <w:proofErr w:type="spellEnd"/>
            <w:r w:rsidRPr="00916665">
              <w:rPr>
                <w:rFonts w:cs="Arial"/>
                <w:b/>
                <w:sz w:val="16"/>
                <w:szCs w:val="16"/>
              </w:rPr>
              <w:t>)</w:t>
            </w:r>
          </w:p>
        </w:tc>
      </w:tr>
      <w:tr w:rsidR="00644950" w14:paraId="59462765" w14:textId="77777777" w:rsidTr="00841F1C">
        <w:tc>
          <w:tcPr>
            <w:tcW w:w="3756" w:type="dxa"/>
          </w:tcPr>
          <w:p w14:paraId="0E983F1E"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x51 Geografický </w:t>
            </w:r>
            <w:proofErr w:type="spellStart"/>
            <w:r w:rsidRPr="00916665">
              <w:rPr>
                <w:rFonts w:cs="Arial"/>
                <w:b/>
                <w:sz w:val="16"/>
                <w:szCs w:val="16"/>
              </w:rPr>
              <w:t>názov</w:t>
            </w:r>
            <w:proofErr w:type="spellEnd"/>
          </w:p>
        </w:tc>
        <w:tc>
          <w:tcPr>
            <w:tcW w:w="4678" w:type="dxa"/>
          </w:tcPr>
          <w:p w14:paraId="01BA0B0A" w14:textId="77777777" w:rsidR="00644950" w:rsidRPr="00916665" w:rsidRDefault="00644950" w:rsidP="00841F1C">
            <w:pPr>
              <w:pStyle w:val="znaka3"/>
              <w:numPr>
                <w:ilvl w:val="0"/>
                <w:numId w:val="14"/>
              </w:numPr>
              <w:ind w:left="0" w:firstLine="0"/>
              <w:rPr>
                <w:rFonts w:cs="Arial"/>
                <w:b/>
                <w:sz w:val="16"/>
                <w:szCs w:val="16"/>
              </w:rPr>
            </w:pPr>
            <w:r w:rsidRPr="00916665">
              <w:rPr>
                <w:rFonts w:cs="Arial"/>
                <w:b/>
                <w:sz w:val="16"/>
                <w:szCs w:val="16"/>
              </w:rPr>
              <w:tab/>
              <w:t xml:space="preserve">x15 Geografický </w:t>
            </w:r>
            <w:proofErr w:type="spellStart"/>
            <w:r w:rsidRPr="00916665">
              <w:rPr>
                <w:rFonts w:cs="Arial"/>
                <w:b/>
                <w:sz w:val="16"/>
                <w:szCs w:val="16"/>
              </w:rPr>
              <w:t>názov</w:t>
            </w:r>
            <w:proofErr w:type="spellEnd"/>
          </w:p>
        </w:tc>
      </w:tr>
      <w:tr w:rsidR="00644950" w14:paraId="3497C186" w14:textId="77777777" w:rsidTr="00841F1C">
        <w:tc>
          <w:tcPr>
            <w:tcW w:w="3756" w:type="dxa"/>
          </w:tcPr>
          <w:p w14:paraId="73622056" w14:textId="77777777" w:rsidR="00644950" w:rsidRPr="00916665" w:rsidRDefault="00644950" w:rsidP="00841F1C">
            <w:pPr>
              <w:rPr>
                <w:rFonts w:ascii="Arial" w:hAnsi="Arial" w:cs="Arial"/>
                <w:sz w:val="16"/>
                <w:szCs w:val="16"/>
              </w:rPr>
            </w:pPr>
            <w:r w:rsidRPr="00916665">
              <w:rPr>
                <w:rFonts w:ascii="Arial" w:hAnsi="Arial" w:cs="Arial"/>
                <w:sz w:val="16"/>
                <w:szCs w:val="16"/>
              </w:rPr>
              <w:t xml:space="preserve">6XX      </w:t>
            </w:r>
            <w:proofErr w:type="spellStart"/>
            <w:r w:rsidRPr="00916665">
              <w:rPr>
                <w:rFonts w:ascii="Arial" w:hAnsi="Arial" w:cs="Arial"/>
                <w:sz w:val="16"/>
                <w:szCs w:val="16"/>
              </w:rPr>
              <w:t>Edície</w:t>
            </w:r>
            <w:proofErr w:type="spellEnd"/>
            <w:r w:rsidRPr="00916665">
              <w:rPr>
                <w:rFonts w:ascii="Arial" w:hAnsi="Arial" w:cs="Arial"/>
                <w:sz w:val="16"/>
                <w:szCs w:val="16"/>
              </w:rPr>
              <w:t xml:space="preserve"> a poznámky (</w:t>
            </w:r>
            <w:proofErr w:type="spellStart"/>
            <w:r w:rsidRPr="00916665">
              <w:rPr>
                <w:rFonts w:ascii="Arial" w:hAnsi="Arial" w:cs="Arial"/>
                <w:sz w:val="16"/>
                <w:szCs w:val="16"/>
              </w:rPr>
              <w:t>Series</w:t>
            </w:r>
            <w:proofErr w:type="spellEnd"/>
            <w:r w:rsidRPr="00916665">
              <w:rPr>
                <w:rFonts w:ascii="Arial" w:hAnsi="Arial" w:cs="Arial"/>
                <w:sz w:val="16"/>
                <w:szCs w:val="16"/>
              </w:rPr>
              <w:t xml:space="preserve"> and notes)</w:t>
            </w:r>
          </w:p>
        </w:tc>
        <w:tc>
          <w:tcPr>
            <w:tcW w:w="4678" w:type="dxa"/>
          </w:tcPr>
          <w:p w14:paraId="167F8180" w14:textId="77777777" w:rsidR="00644950" w:rsidRPr="00916665" w:rsidRDefault="00644950" w:rsidP="00841F1C">
            <w:pPr>
              <w:rPr>
                <w:rFonts w:ascii="Arial" w:hAnsi="Arial" w:cs="Arial"/>
                <w:sz w:val="16"/>
                <w:szCs w:val="16"/>
              </w:rPr>
            </w:pPr>
            <w:r w:rsidRPr="00916665">
              <w:rPr>
                <w:rFonts w:ascii="Arial" w:hAnsi="Arial" w:cs="Arial"/>
                <w:sz w:val="16"/>
                <w:szCs w:val="16"/>
              </w:rPr>
              <w:t xml:space="preserve">3XX      </w:t>
            </w:r>
            <w:proofErr w:type="spellStart"/>
            <w:r w:rsidRPr="00916665">
              <w:rPr>
                <w:rFonts w:ascii="Arial" w:hAnsi="Arial" w:cs="Arial"/>
                <w:sz w:val="16"/>
                <w:szCs w:val="16"/>
              </w:rPr>
              <w:t>Edície</w:t>
            </w:r>
            <w:proofErr w:type="spellEnd"/>
            <w:r w:rsidRPr="00916665">
              <w:rPr>
                <w:rFonts w:ascii="Arial" w:hAnsi="Arial" w:cs="Arial"/>
                <w:sz w:val="16"/>
                <w:szCs w:val="16"/>
              </w:rPr>
              <w:t xml:space="preserve"> a poznámky (</w:t>
            </w:r>
            <w:proofErr w:type="spellStart"/>
            <w:r w:rsidRPr="00916665">
              <w:rPr>
                <w:rFonts w:ascii="Arial" w:hAnsi="Arial" w:cs="Arial"/>
                <w:sz w:val="16"/>
                <w:szCs w:val="16"/>
              </w:rPr>
              <w:t>Series</w:t>
            </w:r>
            <w:proofErr w:type="spellEnd"/>
            <w:r w:rsidRPr="00916665">
              <w:rPr>
                <w:rFonts w:ascii="Arial" w:hAnsi="Arial" w:cs="Arial"/>
                <w:sz w:val="16"/>
                <w:szCs w:val="16"/>
              </w:rPr>
              <w:t xml:space="preserve"> and notes)</w:t>
            </w:r>
          </w:p>
        </w:tc>
      </w:tr>
      <w:tr w:rsidR="00644950" w14:paraId="7A87ED60" w14:textId="77777777" w:rsidTr="00841F1C">
        <w:tc>
          <w:tcPr>
            <w:tcW w:w="3756" w:type="dxa"/>
          </w:tcPr>
          <w:p w14:paraId="3CE80A18" w14:textId="77777777" w:rsidR="00644950" w:rsidRPr="00916665" w:rsidRDefault="00644950" w:rsidP="00841F1C">
            <w:pPr>
              <w:rPr>
                <w:rFonts w:ascii="Arial" w:hAnsi="Arial" w:cs="Arial"/>
                <w:b/>
                <w:sz w:val="16"/>
                <w:szCs w:val="16"/>
              </w:rPr>
            </w:pPr>
            <w:r w:rsidRPr="00916665">
              <w:rPr>
                <w:rFonts w:ascii="Arial" w:hAnsi="Arial" w:cs="Arial"/>
                <w:b/>
                <w:sz w:val="16"/>
                <w:szCs w:val="16"/>
              </w:rPr>
              <w:t>801      Zdroj</w:t>
            </w:r>
          </w:p>
        </w:tc>
        <w:tc>
          <w:tcPr>
            <w:tcW w:w="4678" w:type="dxa"/>
          </w:tcPr>
          <w:p w14:paraId="2CD82172" w14:textId="77777777" w:rsidR="00644950" w:rsidRPr="00916665" w:rsidRDefault="00644950" w:rsidP="00841F1C">
            <w:pPr>
              <w:rPr>
                <w:rFonts w:ascii="Arial" w:hAnsi="Arial" w:cs="Arial"/>
                <w:b/>
                <w:sz w:val="16"/>
                <w:szCs w:val="16"/>
              </w:rPr>
            </w:pPr>
            <w:r w:rsidRPr="00916665">
              <w:rPr>
                <w:rFonts w:ascii="Arial" w:hAnsi="Arial" w:cs="Arial"/>
                <w:b/>
                <w:sz w:val="16"/>
                <w:szCs w:val="16"/>
              </w:rPr>
              <w:t>801      Zdroj</w:t>
            </w:r>
          </w:p>
        </w:tc>
      </w:tr>
    </w:tbl>
    <w:p w14:paraId="4BAA6958" w14:textId="77777777" w:rsidR="00644950" w:rsidRDefault="00644950" w:rsidP="00644950"/>
    <w:p w14:paraId="1630C730" w14:textId="68310EC3" w:rsidR="00AD3D6A" w:rsidRPr="00300BC1" w:rsidRDefault="00F234A4" w:rsidP="00F234A4">
      <w:pPr>
        <w:pStyle w:val="Nadpis"/>
      </w:pPr>
      <w:proofErr w:type="spellStart"/>
      <w:r>
        <w:lastRenderedPageBreak/>
        <w:t>Príklad</w:t>
      </w:r>
      <w:proofErr w:type="spellEnd"/>
      <w:r>
        <w:t xml:space="preserve"> </w:t>
      </w:r>
      <w:r w:rsidR="00C247BA">
        <w:t>bibliografických dát</w:t>
      </w:r>
      <w:r>
        <w:t xml:space="preserve"> MARC21 z </w:t>
      </w:r>
      <w:proofErr w:type="spellStart"/>
      <w:r>
        <w:t>katalógu</w:t>
      </w:r>
      <w:proofErr w:type="spellEnd"/>
      <w:r>
        <w:t xml:space="preserve"> NKP</w:t>
      </w:r>
    </w:p>
    <w:tbl>
      <w:tblPr>
        <w:tblW w:w="3888" w:type="pct"/>
        <w:tblCellSpacing w:w="0" w:type="dxa"/>
        <w:tblCellMar>
          <w:left w:w="0" w:type="dxa"/>
          <w:right w:w="0" w:type="dxa"/>
        </w:tblCellMar>
        <w:tblLook w:val="04A0" w:firstRow="1" w:lastRow="0" w:firstColumn="1" w:lastColumn="0" w:noHBand="0" w:noVBand="1"/>
      </w:tblPr>
      <w:tblGrid>
        <w:gridCol w:w="5640"/>
        <w:gridCol w:w="752"/>
      </w:tblGrid>
      <w:tr w:rsidR="005B1A51" w:rsidRPr="005B1A51" w14:paraId="2A84C0D4" w14:textId="77777777" w:rsidTr="00AD3D6A">
        <w:trPr>
          <w:trHeight w:val="12107"/>
          <w:tblCellSpacing w:w="0" w:type="dxa"/>
        </w:trPr>
        <w:tc>
          <w:tcPr>
            <w:tcW w:w="0" w:type="auto"/>
            <w:hideMark/>
          </w:tcPr>
          <w:tbl>
            <w:tblPr>
              <w:tblW w:w="5000" w:type="pct"/>
              <w:tblCellSpacing w:w="12" w:type="dxa"/>
              <w:tblCellMar>
                <w:top w:w="24" w:type="dxa"/>
                <w:left w:w="24" w:type="dxa"/>
                <w:bottom w:w="24" w:type="dxa"/>
                <w:right w:w="24" w:type="dxa"/>
              </w:tblCellMar>
              <w:tblLook w:val="04A0" w:firstRow="1" w:lastRow="0" w:firstColumn="1" w:lastColumn="0" w:noHBand="0" w:noVBand="1"/>
            </w:tblPr>
            <w:tblGrid>
              <w:gridCol w:w="718"/>
              <w:gridCol w:w="4922"/>
            </w:tblGrid>
            <w:tr w:rsidR="005B1A51" w:rsidRPr="005B1A51" w14:paraId="7DE9D915" w14:textId="77777777" w:rsidTr="00AD3D6A">
              <w:trPr>
                <w:trHeight w:val="211"/>
                <w:tblCellSpacing w:w="12" w:type="dxa"/>
              </w:trPr>
              <w:tc>
                <w:tcPr>
                  <w:tcW w:w="595" w:type="pct"/>
                  <w:shd w:val="clear" w:color="auto" w:fill="F5F6F7"/>
                  <w:noWrap/>
                  <w:hideMark/>
                </w:tcPr>
                <w:p w14:paraId="3F5D1EBE"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LDR  </w:t>
                  </w:r>
                </w:p>
              </w:tc>
              <w:tc>
                <w:tcPr>
                  <w:tcW w:w="0" w:type="auto"/>
                  <w:shd w:val="clear" w:color="auto" w:fill="F5F6F7"/>
                  <w:hideMark/>
                </w:tcPr>
                <w:p w14:paraId="7271417A"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-----nam-a22------a-4500</w:t>
                  </w:r>
                </w:p>
              </w:tc>
            </w:tr>
            <w:tr w:rsidR="005B1A51" w:rsidRPr="005B1A51" w14:paraId="474EAF52" w14:textId="77777777" w:rsidTr="00AD3D6A">
              <w:trPr>
                <w:trHeight w:val="211"/>
                <w:tblCellSpacing w:w="12" w:type="dxa"/>
              </w:trPr>
              <w:tc>
                <w:tcPr>
                  <w:tcW w:w="595" w:type="pct"/>
                  <w:shd w:val="clear" w:color="auto" w:fill="F5F6F7"/>
                  <w:noWrap/>
                  <w:hideMark/>
                </w:tcPr>
                <w:p w14:paraId="0F39ECE6"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FMT  </w:t>
                  </w:r>
                </w:p>
              </w:tc>
              <w:tc>
                <w:tcPr>
                  <w:tcW w:w="0" w:type="auto"/>
                  <w:shd w:val="clear" w:color="auto" w:fill="F5F6F7"/>
                  <w:hideMark/>
                </w:tcPr>
                <w:p w14:paraId="3C41E72E"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BK</w:t>
                  </w:r>
                </w:p>
              </w:tc>
            </w:tr>
            <w:tr w:rsidR="005B1A51" w:rsidRPr="005B1A51" w14:paraId="0857D2F9" w14:textId="77777777" w:rsidTr="00AD3D6A">
              <w:trPr>
                <w:trHeight w:val="223"/>
                <w:tblCellSpacing w:w="12" w:type="dxa"/>
              </w:trPr>
              <w:tc>
                <w:tcPr>
                  <w:tcW w:w="595" w:type="pct"/>
                  <w:shd w:val="clear" w:color="auto" w:fill="F5F6F7"/>
                  <w:noWrap/>
                  <w:hideMark/>
                </w:tcPr>
                <w:p w14:paraId="30A8ADF0"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BAS  </w:t>
                  </w:r>
                </w:p>
              </w:tc>
              <w:tc>
                <w:tcPr>
                  <w:tcW w:w="0" w:type="auto"/>
                  <w:shd w:val="clear" w:color="auto" w:fill="F5F6F7"/>
                  <w:hideMark/>
                </w:tcPr>
                <w:p w14:paraId="52259F29"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02</w:t>
                  </w:r>
                </w:p>
              </w:tc>
            </w:tr>
            <w:tr w:rsidR="005B1A51" w:rsidRPr="005B1A51" w14:paraId="03C2F2EA" w14:textId="77777777" w:rsidTr="00AD3D6A">
              <w:trPr>
                <w:trHeight w:val="211"/>
                <w:tblCellSpacing w:w="12" w:type="dxa"/>
              </w:trPr>
              <w:tc>
                <w:tcPr>
                  <w:tcW w:w="595" w:type="pct"/>
                  <w:shd w:val="clear" w:color="auto" w:fill="F5F6F7"/>
                  <w:noWrap/>
                  <w:hideMark/>
                </w:tcPr>
                <w:p w14:paraId="2C453D3A"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001  </w:t>
                  </w:r>
                </w:p>
              </w:tc>
              <w:tc>
                <w:tcPr>
                  <w:tcW w:w="0" w:type="auto"/>
                  <w:shd w:val="clear" w:color="auto" w:fill="F5F6F7"/>
                  <w:hideMark/>
                </w:tcPr>
                <w:p w14:paraId="774A985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zpk20081792029</w:t>
                  </w:r>
                </w:p>
              </w:tc>
            </w:tr>
            <w:tr w:rsidR="005B1A51" w:rsidRPr="005B1A51" w14:paraId="31AB2AEA" w14:textId="77777777" w:rsidTr="00AD3D6A">
              <w:trPr>
                <w:trHeight w:val="211"/>
                <w:tblCellSpacing w:w="12" w:type="dxa"/>
              </w:trPr>
              <w:tc>
                <w:tcPr>
                  <w:tcW w:w="595" w:type="pct"/>
                  <w:shd w:val="clear" w:color="auto" w:fill="F5F6F7"/>
                  <w:noWrap/>
                  <w:hideMark/>
                </w:tcPr>
                <w:p w14:paraId="68ED9C33"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003  </w:t>
                  </w:r>
                </w:p>
              </w:tc>
              <w:tc>
                <w:tcPr>
                  <w:tcW w:w="0" w:type="auto"/>
                  <w:shd w:val="clear" w:color="auto" w:fill="F5F6F7"/>
                  <w:hideMark/>
                </w:tcPr>
                <w:p w14:paraId="7E8E3C4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CZ-</w:t>
                  </w:r>
                  <w:proofErr w:type="spellStart"/>
                  <w:r w:rsidRPr="005B1A51">
                    <w:rPr>
                      <w:rFonts w:ascii="Arial" w:eastAsia="Times New Roman" w:hAnsi="Arial" w:cs="Arial"/>
                      <w:color w:val="212063"/>
                      <w:sz w:val="19"/>
                      <w:szCs w:val="19"/>
                      <w:lang w:val="sk-SK" w:eastAsia="sk-SK"/>
                    </w:rPr>
                    <w:t>PrNK</w:t>
                  </w:r>
                  <w:proofErr w:type="spellEnd"/>
                </w:p>
              </w:tc>
            </w:tr>
            <w:tr w:rsidR="005B1A51" w:rsidRPr="005B1A51" w14:paraId="0EA03286" w14:textId="77777777" w:rsidTr="00AD3D6A">
              <w:trPr>
                <w:trHeight w:val="211"/>
                <w:tblCellSpacing w:w="12" w:type="dxa"/>
              </w:trPr>
              <w:tc>
                <w:tcPr>
                  <w:tcW w:w="595" w:type="pct"/>
                  <w:shd w:val="clear" w:color="auto" w:fill="F5F6F7"/>
                  <w:noWrap/>
                  <w:hideMark/>
                </w:tcPr>
                <w:p w14:paraId="0E9A12A0"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005  </w:t>
                  </w:r>
                </w:p>
              </w:tc>
              <w:tc>
                <w:tcPr>
                  <w:tcW w:w="0" w:type="auto"/>
                  <w:shd w:val="clear" w:color="auto" w:fill="F5F6F7"/>
                  <w:hideMark/>
                </w:tcPr>
                <w:p w14:paraId="47C93FC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20081209151406.0</w:t>
                  </w:r>
                </w:p>
              </w:tc>
            </w:tr>
            <w:tr w:rsidR="005B1A51" w:rsidRPr="005B1A51" w14:paraId="33B55CA5" w14:textId="77777777" w:rsidTr="00AD3D6A">
              <w:trPr>
                <w:trHeight w:val="211"/>
                <w:tblCellSpacing w:w="12" w:type="dxa"/>
              </w:trPr>
              <w:tc>
                <w:tcPr>
                  <w:tcW w:w="595" w:type="pct"/>
                  <w:shd w:val="clear" w:color="auto" w:fill="F5F6F7"/>
                  <w:noWrap/>
                  <w:hideMark/>
                </w:tcPr>
                <w:p w14:paraId="32BEFCDF"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007  </w:t>
                  </w:r>
                </w:p>
              </w:tc>
              <w:tc>
                <w:tcPr>
                  <w:tcW w:w="0" w:type="auto"/>
                  <w:shd w:val="clear" w:color="auto" w:fill="F5F6F7"/>
                  <w:hideMark/>
                </w:tcPr>
                <w:p w14:paraId="63F7C7B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ta</w:t>
                  </w:r>
                </w:p>
              </w:tc>
            </w:tr>
            <w:tr w:rsidR="005B1A51" w:rsidRPr="005B1A51" w14:paraId="4246E3A8" w14:textId="77777777" w:rsidTr="00AD3D6A">
              <w:trPr>
                <w:trHeight w:val="223"/>
                <w:tblCellSpacing w:w="12" w:type="dxa"/>
              </w:trPr>
              <w:tc>
                <w:tcPr>
                  <w:tcW w:w="595" w:type="pct"/>
                  <w:shd w:val="clear" w:color="auto" w:fill="F5F6F7"/>
                  <w:noWrap/>
                  <w:hideMark/>
                </w:tcPr>
                <w:p w14:paraId="4FB00360"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008  </w:t>
                  </w:r>
                </w:p>
              </w:tc>
              <w:tc>
                <w:tcPr>
                  <w:tcW w:w="0" w:type="auto"/>
                  <w:shd w:val="clear" w:color="auto" w:fill="F5F6F7"/>
                  <w:hideMark/>
                </w:tcPr>
                <w:p w14:paraId="2E7E671F"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081128s2006----</w:t>
                  </w:r>
                  <w:proofErr w:type="spellStart"/>
                  <w:r w:rsidRPr="005B1A51">
                    <w:rPr>
                      <w:rFonts w:ascii="Arial" w:eastAsia="Times New Roman" w:hAnsi="Arial" w:cs="Arial"/>
                      <w:color w:val="212063"/>
                      <w:sz w:val="19"/>
                      <w:szCs w:val="19"/>
                      <w:lang w:val="sk-SK" w:eastAsia="sk-SK"/>
                    </w:rPr>
                    <w:t>xo</w:t>
                  </w:r>
                  <w:proofErr w:type="spellEnd"/>
                  <w:r w:rsidRPr="005B1A51">
                    <w:rPr>
                      <w:rFonts w:ascii="Arial" w:eastAsia="Times New Roman" w:hAnsi="Arial" w:cs="Arial"/>
                      <w:color w:val="212063"/>
                      <w:sz w:val="19"/>
                      <w:szCs w:val="19"/>
                      <w:lang w:val="sk-SK" w:eastAsia="sk-SK"/>
                    </w:rPr>
                    <w:t>-----e-f----000-0-cze--</w:t>
                  </w:r>
                </w:p>
              </w:tc>
            </w:tr>
            <w:tr w:rsidR="005B1A51" w:rsidRPr="005B1A51" w14:paraId="183F2CAC" w14:textId="77777777" w:rsidTr="00AD3D6A">
              <w:trPr>
                <w:trHeight w:val="211"/>
                <w:tblCellSpacing w:w="12" w:type="dxa"/>
              </w:trPr>
              <w:tc>
                <w:tcPr>
                  <w:tcW w:w="595" w:type="pct"/>
                  <w:shd w:val="clear" w:color="auto" w:fill="F5F6F7"/>
                  <w:noWrap/>
                  <w:hideMark/>
                </w:tcPr>
                <w:p w14:paraId="3498843D"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020  </w:t>
                  </w:r>
                </w:p>
              </w:tc>
              <w:tc>
                <w:tcPr>
                  <w:tcW w:w="0" w:type="auto"/>
                  <w:shd w:val="clear" w:color="auto" w:fill="F5F6F7"/>
                  <w:hideMark/>
                </w:tcPr>
                <w:p w14:paraId="5A15FAB1"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80-8063-219-7 |q (</w:t>
                  </w:r>
                  <w:proofErr w:type="spellStart"/>
                  <w:r w:rsidRPr="005B1A51">
                    <w:rPr>
                      <w:rFonts w:ascii="Arial" w:eastAsia="Times New Roman" w:hAnsi="Arial" w:cs="Arial"/>
                      <w:color w:val="212063"/>
                      <w:sz w:val="19"/>
                      <w:szCs w:val="19"/>
                      <w:lang w:val="sk-SK" w:eastAsia="sk-SK"/>
                    </w:rPr>
                    <w:t>brož</w:t>
                  </w:r>
                  <w:proofErr w:type="spellEnd"/>
                  <w:r w:rsidRPr="005B1A51">
                    <w:rPr>
                      <w:rFonts w:ascii="Arial" w:eastAsia="Times New Roman" w:hAnsi="Arial" w:cs="Arial"/>
                      <w:color w:val="212063"/>
                      <w:sz w:val="19"/>
                      <w:szCs w:val="19"/>
                      <w:lang w:val="sk-SK" w:eastAsia="sk-SK"/>
                    </w:rPr>
                    <w:t>.)</w:t>
                  </w:r>
                </w:p>
              </w:tc>
            </w:tr>
            <w:tr w:rsidR="005B1A51" w:rsidRPr="005B1A51" w14:paraId="417E7780" w14:textId="77777777" w:rsidTr="00AD3D6A">
              <w:trPr>
                <w:trHeight w:val="211"/>
                <w:tblCellSpacing w:w="12" w:type="dxa"/>
              </w:trPr>
              <w:tc>
                <w:tcPr>
                  <w:tcW w:w="595" w:type="pct"/>
                  <w:shd w:val="clear" w:color="auto" w:fill="F5F6F7"/>
                  <w:noWrap/>
                  <w:hideMark/>
                </w:tcPr>
                <w:p w14:paraId="4AA18A31"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040  </w:t>
                  </w:r>
                </w:p>
              </w:tc>
              <w:tc>
                <w:tcPr>
                  <w:tcW w:w="0" w:type="auto"/>
                  <w:shd w:val="clear" w:color="auto" w:fill="F5F6F7"/>
                  <w:hideMark/>
                </w:tcPr>
                <w:p w14:paraId="323F4D1F"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ABA001 |b </w:t>
                  </w:r>
                  <w:proofErr w:type="spellStart"/>
                  <w:r w:rsidRPr="005B1A51">
                    <w:rPr>
                      <w:rFonts w:ascii="Arial" w:eastAsia="Times New Roman" w:hAnsi="Arial" w:cs="Arial"/>
                      <w:color w:val="212063"/>
                      <w:sz w:val="19"/>
                      <w:szCs w:val="19"/>
                      <w:lang w:val="sk-SK" w:eastAsia="sk-SK"/>
                    </w:rPr>
                    <w:t>cze</w:t>
                  </w:r>
                  <w:proofErr w:type="spellEnd"/>
                </w:p>
              </w:tc>
            </w:tr>
            <w:tr w:rsidR="005B1A51" w:rsidRPr="005B1A51" w14:paraId="0685627D" w14:textId="77777777" w:rsidTr="00AD3D6A">
              <w:trPr>
                <w:trHeight w:val="211"/>
                <w:tblCellSpacing w:w="12" w:type="dxa"/>
              </w:trPr>
              <w:tc>
                <w:tcPr>
                  <w:tcW w:w="595" w:type="pct"/>
                  <w:shd w:val="clear" w:color="auto" w:fill="F5F6F7"/>
                  <w:noWrap/>
                  <w:hideMark/>
                </w:tcPr>
                <w:p w14:paraId="2BBB5027"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0411  </w:t>
                  </w:r>
                </w:p>
              </w:tc>
              <w:tc>
                <w:tcPr>
                  <w:tcW w:w="0" w:type="auto"/>
                  <w:shd w:val="clear" w:color="auto" w:fill="F5F6F7"/>
                  <w:hideMark/>
                </w:tcPr>
                <w:p w14:paraId="4BFEBC2A"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w:t>
                  </w:r>
                  <w:proofErr w:type="spellStart"/>
                  <w:r w:rsidRPr="005B1A51">
                    <w:rPr>
                      <w:rFonts w:ascii="Arial" w:eastAsia="Times New Roman" w:hAnsi="Arial" w:cs="Arial"/>
                      <w:color w:val="212063"/>
                      <w:sz w:val="19"/>
                      <w:szCs w:val="19"/>
                      <w:lang w:val="sk-SK" w:eastAsia="sk-SK"/>
                    </w:rPr>
                    <w:t>cze</w:t>
                  </w:r>
                  <w:proofErr w:type="spellEnd"/>
                  <w:r w:rsidRPr="005B1A51">
                    <w:rPr>
                      <w:rFonts w:ascii="Arial" w:eastAsia="Times New Roman" w:hAnsi="Arial" w:cs="Arial"/>
                      <w:color w:val="212063"/>
                      <w:sz w:val="19"/>
                      <w:szCs w:val="19"/>
                      <w:lang w:val="sk-SK" w:eastAsia="sk-SK"/>
                    </w:rPr>
                    <w:t xml:space="preserve"> |h </w:t>
                  </w:r>
                  <w:proofErr w:type="spellStart"/>
                  <w:r w:rsidRPr="005B1A51">
                    <w:rPr>
                      <w:rFonts w:ascii="Arial" w:eastAsia="Times New Roman" w:hAnsi="Arial" w:cs="Arial"/>
                      <w:color w:val="212063"/>
                      <w:sz w:val="19"/>
                      <w:szCs w:val="19"/>
                      <w:lang w:val="sk-SK" w:eastAsia="sk-SK"/>
                    </w:rPr>
                    <w:t>slo</w:t>
                  </w:r>
                  <w:proofErr w:type="spellEnd"/>
                </w:p>
              </w:tc>
            </w:tr>
            <w:tr w:rsidR="005B1A51" w:rsidRPr="005B1A51" w14:paraId="179DE18D" w14:textId="77777777" w:rsidTr="00AD3D6A">
              <w:trPr>
                <w:trHeight w:val="434"/>
                <w:tblCellSpacing w:w="12" w:type="dxa"/>
              </w:trPr>
              <w:tc>
                <w:tcPr>
                  <w:tcW w:w="595" w:type="pct"/>
                  <w:shd w:val="clear" w:color="auto" w:fill="F5F6F7"/>
                  <w:noWrap/>
                  <w:hideMark/>
                </w:tcPr>
                <w:p w14:paraId="462016F9"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072 7  </w:t>
                  </w:r>
                </w:p>
              </w:tc>
              <w:tc>
                <w:tcPr>
                  <w:tcW w:w="0" w:type="auto"/>
                  <w:shd w:val="clear" w:color="auto" w:fill="F5F6F7"/>
                  <w:hideMark/>
                </w:tcPr>
                <w:p w14:paraId="581E25D3"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00 |x </w:t>
                  </w:r>
                  <w:proofErr w:type="spellStart"/>
                  <w:r w:rsidRPr="005B1A51">
                    <w:rPr>
                      <w:rFonts w:ascii="Arial" w:eastAsia="Times New Roman" w:hAnsi="Arial" w:cs="Arial"/>
                      <w:color w:val="212063"/>
                      <w:sz w:val="19"/>
                      <w:szCs w:val="19"/>
                      <w:lang w:val="sk-SK" w:eastAsia="sk-SK"/>
                    </w:rPr>
                    <w:t>Věda</w:t>
                  </w:r>
                  <w:proofErr w:type="spellEnd"/>
                  <w:r w:rsidRPr="005B1A51">
                    <w:rPr>
                      <w:rFonts w:ascii="Arial" w:eastAsia="Times New Roman" w:hAnsi="Arial" w:cs="Arial"/>
                      <w:color w:val="212063"/>
                      <w:sz w:val="19"/>
                      <w:szCs w:val="19"/>
                      <w:lang w:val="sk-SK" w:eastAsia="sk-SK"/>
                    </w:rPr>
                    <w:t xml:space="preserve">. Všeobecnosti. Základy </w:t>
                  </w:r>
                  <w:proofErr w:type="spellStart"/>
                  <w:r w:rsidRPr="005B1A51">
                    <w:rPr>
                      <w:rFonts w:ascii="Arial" w:eastAsia="Times New Roman" w:hAnsi="Arial" w:cs="Arial"/>
                      <w:color w:val="212063"/>
                      <w:sz w:val="19"/>
                      <w:szCs w:val="19"/>
                      <w:lang w:val="sk-SK" w:eastAsia="sk-SK"/>
                    </w:rPr>
                    <w:t>vědy</w:t>
                  </w:r>
                  <w:proofErr w:type="spellEnd"/>
                  <w:r w:rsidRPr="005B1A51">
                    <w:rPr>
                      <w:rFonts w:ascii="Arial" w:eastAsia="Times New Roman" w:hAnsi="Arial" w:cs="Arial"/>
                      <w:color w:val="212063"/>
                      <w:sz w:val="19"/>
                      <w:szCs w:val="19"/>
                      <w:lang w:val="sk-SK" w:eastAsia="sk-SK"/>
                    </w:rPr>
                    <w:t xml:space="preserve"> a </w:t>
                  </w:r>
                  <w:proofErr w:type="spellStart"/>
                  <w:r w:rsidRPr="005B1A51">
                    <w:rPr>
                      <w:rFonts w:ascii="Arial" w:eastAsia="Times New Roman" w:hAnsi="Arial" w:cs="Arial"/>
                      <w:color w:val="212063"/>
                      <w:sz w:val="19"/>
                      <w:szCs w:val="19"/>
                      <w:lang w:val="sk-SK" w:eastAsia="sk-SK"/>
                    </w:rPr>
                    <w:t>kultury</w:t>
                  </w:r>
                  <w:proofErr w:type="spellEnd"/>
                  <w:r w:rsidRPr="005B1A51">
                    <w:rPr>
                      <w:rFonts w:ascii="Arial" w:eastAsia="Times New Roman" w:hAnsi="Arial" w:cs="Arial"/>
                      <w:color w:val="212063"/>
                      <w:sz w:val="19"/>
                      <w:szCs w:val="19"/>
                      <w:lang w:val="sk-SK" w:eastAsia="sk-SK"/>
                    </w:rPr>
                    <w:t xml:space="preserve">. </w:t>
                  </w:r>
                  <w:proofErr w:type="spellStart"/>
                  <w:r w:rsidRPr="005B1A51">
                    <w:rPr>
                      <w:rFonts w:ascii="Arial" w:eastAsia="Times New Roman" w:hAnsi="Arial" w:cs="Arial"/>
                      <w:color w:val="212063"/>
                      <w:sz w:val="19"/>
                      <w:szCs w:val="19"/>
                      <w:lang w:val="sk-SK" w:eastAsia="sk-SK"/>
                    </w:rPr>
                    <w:t>Vědecká</w:t>
                  </w:r>
                  <w:proofErr w:type="spellEnd"/>
                  <w:r w:rsidRPr="005B1A51">
                    <w:rPr>
                      <w:rFonts w:ascii="Arial" w:eastAsia="Times New Roman" w:hAnsi="Arial" w:cs="Arial"/>
                      <w:color w:val="212063"/>
                      <w:sz w:val="19"/>
                      <w:szCs w:val="19"/>
                      <w:lang w:val="sk-SK" w:eastAsia="sk-SK"/>
                    </w:rPr>
                    <w:t xml:space="preserve"> práce |2 Konspekt |9 12</w:t>
                  </w:r>
                </w:p>
              </w:tc>
            </w:tr>
            <w:tr w:rsidR="005B1A51" w:rsidRPr="005B1A51" w14:paraId="27EE0592" w14:textId="77777777" w:rsidTr="00AD3D6A">
              <w:trPr>
                <w:trHeight w:val="211"/>
                <w:tblCellSpacing w:w="12" w:type="dxa"/>
              </w:trPr>
              <w:tc>
                <w:tcPr>
                  <w:tcW w:w="595" w:type="pct"/>
                  <w:shd w:val="clear" w:color="auto" w:fill="F5F6F7"/>
                  <w:noWrap/>
                  <w:hideMark/>
                </w:tcPr>
                <w:p w14:paraId="1EE2A628"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780D0E64"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001.102 |2 MRF</w:t>
                  </w:r>
                </w:p>
              </w:tc>
            </w:tr>
            <w:tr w:rsidR="005B1A51" w:rsidRPr="005B1A51" w14:paraId="6460791B" w14:textId="77777777" w:rsidTr="00AD3D6A">
              <w:trPr>
                <w:trHeight w:val="211"/>
                <w:tblCellSpacing w:w="12" w:type="dxa"/>
              </w:trPr>
              <w:tc>
                <w:tcPr>
                  <w:tcW w:w="595" w:type="pct"/>
                  <w:shd w:val="clear" w:color="auto" w:fill="F5F6F7"/>
                  <w:noWrap/>
                  <w:hideMark/>
                </w:tcPr>
                <w:p w14:paraId="71587399"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6957B24F"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81'42'373.46 |2 MRF</w:t>
                  </w:r>
                </w:p>
              </w:tc>
            </w:tr>
            <w:tr w:rsidR="005B1A51" w:rsidRPr="005B1A51" w14:paraId="6C28A306" w14:textId="77777777" w:rsidTr="00AD3D6A">
              <w:trPr>
                <w:trHeight w:val="211"/>
                <w:tblCellSpacing w:w="12" w:type="dxa"/>
              </w:trPr>
              <w:tc>
                <w:tcPr>
                  <w:tcW w:w="595" w:type="pct"/>
                  <w:shd w:val="clear" w:color="auto" w:fill="F5F6F7"/>
                  <w:noWrap/>
                  <w:hideMark/>
                </w:tcPr>
                <w:p w14:paraId="6412FD0A"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4782489E"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001.81/.87 |2 MRF</w:t>
                  </w:r>
                </w:p>
              </w:tc>
            </w:tr>
            <w:tr w:rsidR="005B1A51" w:rsidRPr="005B1A51" w14:paraId="6D931EAF" w14:textId="77777777" w:rsidTr="00AD3D6A">
              <w:trPr>
                <w:trHeight w:val="223"/>
                <w:tblCellSpacing w:w="12" w:type="dxa"/>
              </w:trPr>
              <w:tc>
                <w:tcPr>
                  <w:tcW w:w="595" w:type="pct"/>
                  <w:shd w:val="clear" w:color="auto" w:fill="F5F6F7"/>
                  <w:noWrap/>
                  <w:hideMark/>
                </w:tcPr>
                <w:p w14:paraId="6E02FDE9"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03D3C0AB"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659.21 |2 MRF</w:t>
                  </w:r>
                </w:p>
              </w:tc>
            </w:tr>
            <w:tr w:rsidR="005B1A51" w:rsidRPr="005B1A51" w14:paraId="1C9B4357" w14:textId="77777777" w:rsidTr="00AD3D6A">
              <w:trPr>
                <w:trHeight w:val="211"/>
                <w:tblCellSpacing w:w="12" w:type="dxa"/>
              </w:trPr>
              <w:tc>
                <w:tcPr>
                  <w:tcW w:w="595" w:type="pct"/>
                  <w:shd w:val="clear" w:color="auto" w:fill="F5F6F7"/>
                  <w:noWrap/>
                  <w:hideMark/>
                </w:tcPr>
                <w:p w14:paraId="400D131D"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50A31CF8"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808.5 |2 MRF</w:t>
                  </w:r>
                </w:p>
              </w:tc>
            </w:tr>
            <w:tr w:rsidR="005B1A51" w:rsidRPr="005B1A51" w14:paraId="2EDA07C9" w14:textId="77777777" w:rsidTr="00AD3D6A">
              <w:trPr>
                <w:trHeight w:val="211"/>
                <w:tblCellSpacing w:w="12" w:type="dxa"/>
              </w:trPr>
              <w:tc>
                <w:tcPr>
                  <w:tcW w:w="595" w:type="pct"/>
                  <w:shd w:val="clear" w:color="auto" w:fill="F5F6F7"/>
                  <w:noWrap/>
                  <w:hideMark/>
                </w:tcPr>
                <w:p w14:paraId="0B733401"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5D9EC43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316.77:81'42 |2 MRF</w:t>
                  </w:r>
                </w:p>
              </w:tc>
            </w:tr>
            <w:tr w:rsidR="005B1A51" w:rsidRPr="005B1A51" w14:paraId="6F164EAA" w14:textId="77777777" w:rsidTr="00AD3D6A">
              <w:trPr>
                <w:trHeight w:val="211"/>
                <w:tblCellSpacing w:w="12" w:type="dxa"/>
              </w:trPr>
              <w:tc>
                <w:tcPr>
                  <w:tcW w:w="595" w:type="pct"/>
                  <w:shd w:val="clear" w:color="auto" w:fill="F5F6F7"/>
                  <w:noWrap/>
                  <w:hideMark/>
                </w:tcPr>
                <w:p w14:paraId="7D697E63"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080  </w:t>
                  </w:r>
                </w:p>
              </w:tc>
              <w:tc>
                <w:tcPr>
                  <w:tcW w:w="0" w:type="auto"/>
                  <w:shd w:val="clear" w:color="auto" w:fill="F5F6F7"/>
                  <w:hideMark/>
                </w:tcPr>
                <w:p w14:paraId="53228A09"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(035) |2 MRF</w:t>
                  </w:r>
                </w:p>
              </w:tc>
            </w:tr>
            <w:tr w:rsidR="005B1A51" w:rsidRPr="005B1A51" w14:paraId="4E8BD3B5" w14:textId="77777777" w:rsidTr="00AD3D6A">
              <w:trPr>
                <w:trHeight w:val="211"/>
                <w:tblCellSpacing w:w="12" w:type="dxa"/>
              </w:trPr>
              <w:tc>
                <w:tcPr>
                  <w:tcW w:w="595" w:type="pct"/>
                  <w:shd w:val="clear" w:color="auto" w:fill="F5F6F7"/>
                  <w:noWrap/>
                  <w:hideMark/>
                </w:tcPr>
                <w:p w14:paraId="45D4AFF7"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1001  </w:t>
                  </w:r>
                </w:p>
              </w:tc>
              <w:tc>
                <w:tcPr>
                  <w:tcW w:w="0" w:type="auto"/>
                  <w:shd w:val="clear" w:color="auto" w:fill="F5F6F7"/>
                  <w:hideMark/>
                </w:tcPr>
                <w:p w14:paraId="0B6F7944"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w:t>
                  </w:r>
                  <w:proofErr w:type="spellStart"/>
                  <w:r w:rsidRPr="005B1A51">
                    <w:rPr>
                      <w:rFonts w:ascii="Arial" w:eastAsia="Times New Roman" w:hAnsi="Arial" w:cs="Arial"/>
                      <w:color w:val="212063"/>
                      <w:sz w:val="19"/>
                      <w:szCs w:val="19"/>
                      <w:lang w:val="sk-SK" w:eastAsia="sk-SK"/>
                    </w:rPr>
                    <w:t>Meško</w:t>
                  </w:r>
                  <w:proofErr w:type="spellEnd"/>
                  <w:r w:rsidRPr="005B1A51">
                    <w:rPr>
                      <w:rFonts w:ascii="Arial" w:eastAsia="Times New Roman" w:hAnsi="Arial" w:cs="Arial"/>
                      <w:color w:val="212063"/>
                      <w:sz w:val="19"/>
                      <w:szCs w:val="19"/>
                      <w:lang w:val="sk-SK" w:eastAsia="sk-SK"/>
                    </w:rPr>
                    <w:t>, Dušan, |d 1956- |7 nlk20040158178 |4 aut</w:t>
                  </w:r>
                </w:p>
              </w:tc>
            </w:tr>
            <w:tr w:rsidR="005B1A51" w:rsidRPr="005B1A51" w14:paraId="58BB8AB2" w14:textId="77777777" w:rsidTr="00AD3D6A">
              <w:trPr>
                <w:trHeight w:val="434"/>
                <w:tblCellSpacing w:w="12" w:type="dxa"/>
              </w:trPr>
              <w:tc>
                <w:tcPr>
                  <w:tcW w:w="595" w:type="pct"/>
                  <w:shd w:val="clear" w:color="auto" w:fill="F5F6F7"/>
                  <w:noWrap/>
                  <w:hideMark/>
                </w:tcPr>
                <w:p w14:paraId="6545B4D2"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24510  </w:t>
                  </w:r>
                </w:p>
              </w:tc>
              <w:tc>
                <w:tcPr>
                  <w:tcW w:w="0" w:type="auto"/>
                  <w:shd w:val="clear" w:color="auto" w:fill="F5F6F7"/>
                  <w:hideMark/>
                </w:tcPr>
                <w:p w14:paraId="3E36D5F9"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Akademická </w:t>
                  </w:r>
                  <w:proofErr w:type="spellStart"/>
                  <w:r w:rsidRPr="005B1A51">
                    <w:rPr>
                      <w:rFonts w:ascii="Arial" w:eastAsia="Times New Roman" w:hAnsi="Arial" w:cs="Arial"/>
                      <w:color w:val="212063"/>
                      <w:sz w:val="19"/>
                      <w:szCs w:val="19"/>
                      <w:lang w:val="sk-SK" w:eastAsia="sk-SK"/>
                    </w:rPr>
                    <w:t>příručka</w:t>
                  </w:r>
                  <w:proofErr w:type="spellEnd"/>
                  <w:r w:rsidRPr="005B1A51">
                    <w:rPr>
                      <w:rFonts w:ascii="Arial" w:eastAsia="Times New Roman" w:hAnsi="Arial" w:cs="Arial"/>
                      <w:color w:val="212063"/>
                      <w:sz w:val="19"/>
                      <w:szCs w:val="19"/>
                      <w:lang w:val="sk-SK" w:eastAsia="sk-SK"/>
                    </w:rPr>
                    <w:t xml:space="preserve"> / |c Dušan </w:t>
                  </w:r>
                  <w:proofErr w:type="spellStart"/>
                  <w:r w:rsidRPr="005B1A51">
                    <w:rPr>
                      <w:rFonts w:ascii="Arial" w:eastAsia="Times New Roman" w:hAnsi="Arial" w:cs="Arial"/>
                      <w:color w:val="212063"/>
                      <w:sz w:val="19"/>
                      <w:szCs w:val="19"/>
                      <w:lang w:val="sk-SK" w:eastAsia="sk-SK"/>
                    </w:rPr>
                    <w:t>Meško</w:t>
                  </w:r>
                  <w:proofErr w:type="spellEnd"/>
                  <w:r w:rsidRPr="005B1A51">
                    <w:rPr>
                      <w:rFonts w:ascii="Arial" w:eastAsia="Times New Roman" w:hAnsi="Arial" w:cs="Arial"/>
                      <w:color w:val="212063"/>
                      <w:sz w:val="19"/>
                      <w:szCs w:val="19"/>
                      <w:lang w:val="sk-SK" w:eastAsia="sk-SK"/>
                    </w:rPr>
                    <w:t xml:space="preserve">, Dušan Katuščák, Ján </w:t>
                  </w:r>
                  <w:proofErr w:type="spellStart"/>
                  <w:r w:rsidRPr="005B1A51">
                    <w:rPr>
                      <w:rFonts w:ascii="Arial" w:eastAsia="Times New Roman" w:hAnsi="Arial" w:cs="Arial"/>
                      <w:color w:val="212063"/>
                      <w:sz w:val="19"/>
                      <w:szCs w:val="19"/>
                      <w:lang w:val="sk-SK" w:eastAsia="sk-SK"/>
                    </w:rPr>
                    <w:t>Findra</w:t>
                  </w:r>
                  <w:proofErr w:type="spellEnd"/>
                  <w:r w:rsidRPr="005B1A51">
                    <w:rPr>
                      <w:rFonts w:ascii="Arial" w:eastAsia="Times New Roman" w:hAnsi="Arial" w:cs="Arial"/>
                      <w:color w:val="212063"/>
                      <w:sz w:val="19"/>
                      <w:szCs w:val="19"/>
                      <w:lang w:val="sk-SK" w:eastAsia="sk-SK"/>
                    </w:rPr>
                    <w:t xml:space="preserve"> a </w:t>
                  </w:r>
                  <w:proofErr w:type="spellStart"/>
                  <w:r w:rsidRPr="005B1A51">
                    <w:rPr>
                      <w:rFonts w:ascii="Arial" w:eastAsia="Times New Roman" w:hAnsi="Arial" w:cs="Arial"/>
                      <w:color w:val="212063"/>
                      <w:sz w:val="19"/>
                      <w:szCs w:val="19"/>
                      <w:lang w:val="sk-SK" w:eastAsia="sk-SK"/>
                    </w:rPr>
                    <w:t>kolektiv</w:t>
                  </w:r>
                  <w:proofErr w:type="spellEnd"/>
                </w:p>
              </w:tc>
            </w:tr>
            <w:tr w:rsidR="005B1A51" w:rsidRPr="005B1A51" w14:paraId="5BEBD276" w14:textId="77777777" w:rsidTr="00AD3D6A">
              <w:trPr>
                <w:trHeight w:val="211"/>
                <w:tblCellSpacing w:w="12" w:type="dxa"/>
              </w:trPr>
              <w:tc>
                <w:tcPr>
                  <w:tcW w:w="595" w:type="pct"/>
                  <w:shd w:val="clear" w:color="auto" w:fill="F5F6F7"/>
                  <w:noWrap/>
                  <w:hideMark/>
                </w:tcPr>
                <w:p w14:paraId="2DC4B551"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250  </w:t>
                  </w:r>
                </w:p>
              </w:tc>
              <w:tc>
                <w:tcPr>
                  <w:tcW w:w="0" w:type="auto"/>
                  <w:shd w:val="clear" w:color="auto" w:fill="F5F6F7"/>
                  <w:hideMark/>
                </w:tcPr>
                <w:p w14:paraId="6E6CB86B"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1. české </w:t>
                  </w:r>
                  <w:proofErr w:type="spellStart"/>
                  <w:r w:rsidRPr="005B1A51">
                    <w:rPr>
                      <w:rFonts w:ascii="Arial" w:eastAsia="Times New Roman" w:hAnsi="Arial" w:cs="Arial"/>
                      <w:color w:val="212063"/>
                      <w:sz w:val="19"/>
                      <w:szCs w:val="19"/>
                      <w:lang w:val="sk-SK" w:eastAsia="sk-SK"/>
                    </w:rPr>
                    <w:t>upr</w:t>
                  </w:r>
                  <w:proofErr w:type="spellEnd"/>
                  <w:r w:rsidRPr="005B1A51">
                    <w:rPr>
                      <w:rFonts w:ascii="Arial" w:eastAsia="Times New Roman" w:hAnsi="Arial" w:cs="Arial"/>
                      <w:color w:val="212063"/>
                      <w:sz w:val="19"/>
                      <w:szCs w:val="19"/>
                      <w:lang w:val="sk-SK" w:eastAsia="sk-SK"/>
                    </w:rPr>
                    <w:t>. vyd.</w:t>
                  </w:r>
                </w:p>
              </w:tc>
            </w:tr>
            <w:tr w:rsidR="005B1A51" w:rsidRPr="005B1A51" w14:paraId="4D27616F" w14:textId="77777777" w:rsidTr="00AD3D6A">
              <w:trPr>
                <w:trHeight w:val="211"/>
                <w:tblCellSpacing w:w="12" w:type="dxa"/>
              </w:trPr>
              <w:tc>
                <w:tcPr>
                  <w:tcW w:w="595" w:type="pct"/>
                  <w:shd w:val="clear" w:color="auto" w:fill="F5F6F7"/>
                  <w:noWrap/>
                  <w:hideMark/>
                </w:tcPr>
                <w:p w14:paraId="00F5E0CC"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260  </w:t>
                  </w:r>
                </w:p>
              </w:tc>
              <w:tc>
                <w:tcPr>
                  <w:tcW w:w="0" w:type="auto"/>
                  <w:shd w:val="clear" w:color="auto" w:fill="F5F6F7"/>
                  <w:hideMark/>
                </w:tcPr>
                <w:p w14:paraId="73BDA31C"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Martin : |b Osveta, |c 2006</w:t>
                  </w:r>
                </w:p>
              </w:tc>
            </w:tr>
            <w:tr w:rsidR="005B1A51" w:rsidRPr="005B1A51" w14:paraId="636E322F" w14:textId="77777777" w:rsidTr="00AD3D6A">
              <w:trPr>
                <w:trHeight w:val="211"/>
                <w:tblCellSpacing w:w="12" w:type="dxa"/>
              </w:trPr>
              <w:tc>
                <w:tcPr>
                  <w:tcW w:w="595" w:type="pct"/>
                  <w:shd w:val="clear" w:color="auto" w:fill="F5F6F7"/>
                  <w:noWrap/>
                  <w:hideMark/>
                </w:tcPr>
                <w:p w14:paraId="7AD1B2DE"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300  </w:t>
                  </w:r>
                </w:p>
              </w:tc>
              <w:tc>
                <w:tcPr>
                  <w:tcW w:w="0" w:type="auto"/>
                  <w:shd w:val="clear" w:color="auto" w:fill="F5F6F7"/>
                  <w:hideMark/>
                </w:tcPr>
                <w:p w14:paraId="59C7DCCB"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481 s. ; |c 21 cm</w:t>
                  </w:r>
                </w:p>
              </w:tc>
            </w:tr>
            <w:tr w:rsidR="005B1A51" w:rsidRPr="005B1A51" w14:paraId="5F15E526" w14:textId="77777777" w:rsidTr="00AD3D6A">
              <w:trPr>
                <w:trHeight w:val="223"/>
                <w:tblCellSpacing w:w="12" w:type="dxa"/>
              </w:trPr>
              <w:tc>
                <w:tcPr>
                  <w:tcW w:w="595" w:type="pct"/>
                  <w:shd w:val="clear" w:color="auto" w:fill="F5F6F7"/>
                  <w:noWrap/>
                  <w:hideMark/>
                </w:tcPr>
                <w:p w14:paraId="15881822"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500  </w:t>
                  </w:r>
                </w:p>
              </w:tc>
              <w:tc>
                <w:tcPr>
                  <w:tcW w:w="0" w:type="auto"/>
                  <w:shd w:val="clear" w:color="auto" w:fill="F5F6F7"/>
                  <w:hideMark/>
                </w:tcPr>
                <w:p w14:paraId="211288C6"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w:t>
                  </w:r>
                  <w:proofErr w:type="spellStart"/>
                  <w:r w:rsidRPr="005B1A51">
                    <w:rPr>
                      <w:rFonts w:ascii="Arial" w:eastAsia="Times New Roman" w:hAnsi="Arial" w:cs="Arial"/>
                      <w:color w:val="212063"/>
                      <w:sz w:val="19"/>
                      <w:szCs w:val="19"/>
                      <w:lang w:val="sk-SK" w:eastAsia="sk-SK"/>
                    </w:rPr>
                    <w:t>Přeloženo</w:t>
                  </w:r>
                  <w:proofErr w:type="spellEnd"/>
                  <w:r w:rsidRPr="005B1A51">
                    <w:rPr>
                      <w:rFonts w:ascii="Arial" w:eastAsia="Times New Roman" w:hAnsi="Arial" w:cs="Arial"/>
                      <w:color w:val="212063"/>
                      <w:sz w:val="19"/>
                      <w:szCs w:val="19"/>
                      <w:lang w:val="sk-SK" w:eastAsia="sk-SK"/>
                    </w:rPr>
                    <w:t xml:space="preserve"> </w:t>
                  </w:r>
                  <w:proofErr w:type="spellStart"/>
                  <w:r w:rsidRPr="005B1A51">
                    <w:rPr>
                      <w:rFonts w:ascii="Arial" w:eastAsia="Times New Roman" w:hAnsi="Arial" w:cs="Arial"/>
                      <w:color w:val="212063"/>
                      <w:sz w:val="19"/>
                      <w:szCs w:val="19"/>
                      <w:lang w:val="sk-SK" w:eastAsia="sk-SK"/>
                    </w:rPr>
                    <w:t>ze</w:t>
                  </w:r>
                  <w:proofErr w:type="spellEnd"/>
                  <w:r w:rsidRPr="005B1A51">
                    <w:rPr>
                      <w:rFonts w:ascii="Arial" w:eastAsia="Times New Roman" w:hAnsi="Arial" w:cs="Arial"/>
                      <w:color w:val="212063"/>
                      <w:sz w:val="19"/>
                      <w:szCs w:val="19"/>
                      <w:lang w:val="sk-SK" w:eastAsia="sk-SK"/>
                    </w:rPr>
                    <w:t xml:space="preserve"> </w:t>
                  </w:r>
                  <w:proofErr w:type="spellStart"/>
                  <w:r w:rsidRPr="005B1A51">
                    <w:rPr>
                      <w:rFonts w:ascii="Arial" w:eastAsia="Times New Roman" w:hAnsi="Arial" w:cs="Arial"/>
                      <w:color w:val="212063"/>
                      <w:sz w:val="19"/>
                      <w:szCs w:val="19"/>
                      <w:lang w:val="sk-SK" w:eastAsia="sk-SK"/>
                    </w:rPr>
                    <w:t>slovenštiny</w:t>
                  </w:r>
                  <w:proofErr w:type="spellEnd"/>
                </w:p>
              </w:tc>
            </w:tr>
            <w:tr w:rsidR="005B1A51" w:rsidRPr="005B1A51" w14:paraId="0D73C122" w14:textId="77777777" w:rsidTr="00AD3D6A">
              <w:trPr>
                <w:trHeight w:val="211"/>
                <w:tblCellSpacing w:w="12" w:type="dxa"/>
              </w:trPr>
              <w:tc>
                <w:tcPr>
                  <w:tcW w:w="595" w:type="pct"/>
                  <w:shd w:val="clear" w:color="auto" w:fill="F5F6F7"/>
                  <w:noWrap/>
                  <w:hideMark/>
                </w:tcPr>
                <w:p w14:paraId="6604DF1C"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504  </w:t>
                  </w:r>
                </w:p>
              </w:tc>
              <w:tc>
                <w:tcPr>
                  <w:tcW w:w="0" w:type="auto"/>
                  <w:shd w:val="clear" w:color="auto" w:fill="F5F6F7"/>
                  <w:hideMark/>
                </w:tcPr>
                <w:p w14:paraId="63F01C1F"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Obsahuje bibliografie</w:t>
                  </w:r>
                </w:p>
              </w:tc>
            </w:tr>
            <w:tr w:rsidR="005B1A51" w:rsidRPr="005B1A51" w14:paraId="7F2DFEB8" w14:textId="77777777" w:rsidTr="00AD3D6A">
              <w:trPr>
                <w:trHeight w:val="211"/>
                <w:tblCellSpacing w:w="12" w:type="dxa"/>
              </w:trPr>
              <w:tc>
                <w:tcPr>
                  <w:tcW w:w="595" w:type="pct"/>
                  <w:shd w:val="clear" w:color="auto" w:fill="F5F6F7"/>
                  <w:noWrap/>
                  <w:hideMark/>
                </w:tcPr>
                <w:p w14:paraId="2CC4F019"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65007  </w:t>
                  </w:r>
                </w:p>
              </w:tc>
              <w:tc>
                <w:tcPr>
                  <w:tcW w:w="0" w:type="auto"/>
                  <w:shd w:val="clear" w:color="auto" w:fill="F5F6F7"/>
                  <w:hideMark/>
                </w:tcPr>
                <w:p w14:paraId="1A3BB22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odborné </w:t>
                  </w:r>
                  <w:proofErr w:type="spellStart"/>
                  <w:r w:rsidRPr="005B1A51">
                    <w:rPr>
                      <w:rFonts w:ascii="Arial" w:eastAsia="Times New Roman" w:hAnsi="Arial" w:cs="Arial"/>
                      <w:color w:val="212063"/>
                      <w:sz w:val="19"/>
                      <w:szCs w:val="19"/>
                      <w:lang w:val="sk-SK" w:eastAsia="sk-SK"/>
                    </w:rPr>
                    <w:t>informace</w:t>
                  </w:r>
                  <w:proofErr w:type="spellEnd"/>
                  <w:r w:rsidRPr="005B1A51">
                    <w:rPr>
                      <w:rFonts w:ascii="Arial" w:eastAsia="Times New Roman" w:hAnsi="Arial" w:cs="Arial"/>
                      <w:color w:val="212063"/>
                      <w:sz w:val="19"/>
                      <w:szCs w:val="19"/>
                      <w:lang w:val="sk-SK" w:eastAsia="sk-SK"/>
                    </w:rPr>
                    <w:t xml:space="preserve"> |7 ph222847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6D7D6B10" w14:textId="77777777" w:rsidTr="00AD3D6A">
              <w:trPr>
                <w:trHeight w:val="211"/>
                <w:tblCellSpacing w:w="12" w:type="dxa"/>
              </w:trPr>
              <w:tc>
                <w:tcPr>
                  <w:tcW w:w="595" w:type="pct"/>
                  <w:shd w:val="clear" w:color="auto" w:fill="F5F6F7"/>
                  <w:noWrap/>
                  <w:hideMark/>
                </w:tcPr>
                <w:p w14:paraId="2291CB69"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65007  </w:t>
                  </w:r>
                </w:p>
              </w:tc>
              <w:tc>
                <w:tcPr>
                  <w:tcW w:w="0" w:type="auto"/>
                  <w:shd w:val="clear" w:color="auto" w:fill="F5F6F7"/>
                  <w:hideMark/>
                </w:tcPr>
                <w:p w14:paraId="4E354AA5"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odborné texty |7 ph123679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19DEDB76" w14:textId="77777777" w:rsidTr="00AD3D6A">
              <w:trPr>
                <w:trHeight w:val="211"/>
                <w:tblCellSpacing w:w="12" w:type="dxa"/>
              </w:trPr>
              <w:tc>
                <w:tcPr>
                  <w:tcW w:w="595" w:type="pct"/>
                  <w:shd w:val="clear" w:color="auto" w:fill="F5F6F7"/>
                  <w:noWrap/>
                  <w:hideMark/>
                </w:tcPr>
                <w:p w14:paraId="7F813DD1"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65007  </w:t>
                  </w:r>
                </w:p>
              </w:tc>
              <w:tc>
                <w:tcPr>
                  <w:tcW w:w="0" w:type="auto"/>
                  <w:shd w:val="clear" w:color="auto" w:fill="F5F6F7"/>
                  <w:hideMark/>
                </w:tcPr>
                <w:p w14:paraId="1C2D889E"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odborné </w:t>
                  </w:r>
                  <w:proofErr w:type="spellStart"/>
                  <w:r w:rsidRPr="005B1A51">
                    <w:rPr>
                      <w:rFonts w:ascii="Arial" w:eastAsia="Times New Roman" w:hAnsi="Arial" w:cs="Arial"/>
                      <w:color w:val="212063"/>
                      <w:sz w:val="19"/>
                      <w:szCs w:val="19"/>
                      <w:lang w:val="sk-SK" w:eastAsia="sk-SK"/>
                    </w:rPr>
                    <w:t>písemné</w:t>
                  </w:r>
                  <w:proofErr w:type="spellEnd"/>
                  <w:r w:rsidRPr="005B1A51">
                    <w:rPr>
                      <w:rFonts w:ascii="Arial" w:eastAsia="Times New Roman" w:hAnsi="Arial" w:cs="Arial"/>
                      <w:color w:val="212063"/>
                      <w:sz w:val="19"/>
                      <w:szCs w:val="19"/>
                      <w:lang w:val="sk-SK" w:eastAsia="sk-SK"/>
                    </w:rPr>
                    <w:t xml:space="preserve"> práce |7 ph115556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2703DA43" w14:textId="77777777" w:rsidTr="00AD3D6A">
              <w:trPr>
                <w:trHeight w:val="223"/>
                <w:tblCellSpacing w:w="12" w:type="dxa"/>
              </w:trPr>
              <w:tc>
                <w:tcPr>
                  <w:tcW w:w="595" w:type="pct"/>
                  <w:shd w:val="clear" w:color="auto" w:fill="F5F6F7"/>
                  <w:noWrap/>
                  <w:hideMark/>
                </w:tcPr>
                <w:p w14:paraId="1595EAFA"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65007  </w:t>
                  </w:r>
                </w:p>
              </w:tc>
              <w:tc>
                <w:tcPr>
                  <w:tcW w:w="0" w:type="auto"/>
                  <w:shd w:val="clear" w:color="auto" w:fill="F5F6F7"/>
                  <w:hideMark/>
                </w:tcPr>
                <w:p w14:paraId="336439A2"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w:t>
                  </w:r>
                  <w:proofErr w:type="spellStart"/>
                  <w:r w:rsidRPr="005B1A51">
                    <w:rPr>
                      <w:rFonts w:ascii="Arial" w:eastAsia="Times New Roman" w:hAnsi="Arial" w:cs="Arial"/>
                      <w:color w:val="212063"/>
                      <w:sz w:val="19"/>
                      <w:szCs w:val="19"/>
                      <w:lang w:val="sk-SK" w:eastAsia="sk-SK"/>
                    </w:rPr>
                    <w:t>prezentace</w:t>
                  </w:r>
                  <w:proofErr w:type="spellEnd"/>
                  <w:r w:rsidRPr="005B1A51">
                    <w:rPr>
                      <w:rFonts w:ascii="Arial" w:eastAsia="Times New Roman" w:hAnsi="Arial" w:cs="Arial"/>
                      <w:color w:val="212063"/>
                      <w:sz w:val="19"/>
                      <w:szCs w:val="19"/>
                      <w:lang w:val="sk-SK" w:eastAsia="sk-SK"/>
                    </w:rPr>
                    <w:t xml:space="preserve"> </w:t>
                  </w:r>
                  <w:proofErr w:type="spellStart"/>
                  <w:r w:rsidRPr="005B1A51">
                    <w:rPr>
                      <w:rFonts w:ascii="Arial" w:eastAsia="Times New Roman" w:hAnsi="Arial" w:cs="Arial"/>
                      <w:color w:val="212063"/>
                      <w:sz w:val="19"/>
                      <w:szCs w:val="19"/>
                      <w:lang w:val="sk-SK" w:eastAsia="sk-SK"/>
                    </w:rPr>
                    <w:t>informací</w:t>
                  </w:r>
                  <w:proofErr w:type="spellEnd"/>
                  <w:r w:rsidRPr="005B1A51">
                    <w:rPr>
                      <w:rFonts w:ascii="Arial" w:eastAsia="Times New Roman" w:hAnsi="Arial" w:cs="Arial"/>
                      <w:color w:val="212063"/>
                      <w:sz w:val="19"/>
                      <w:szCs w:val="19"/>
                      <w:lang w:val="sk-SK" w:eastAsia="sk-SK"/>
                    </w:rPr>
                    <w:t xml:space="preserve"> |7 ph124599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4E44CC6D" w14:textId="77777777" w:rsidTr="00AD3D6A">
              <w:trPr>
                <w:trHeight w:val="211"/>
                <w:tblCellSpacing w:w="12" w:type="dxa"/>
              </w:trPr>
              <w:tc>
                <w:tcPr>
                  <w:tcW w:w="595" w:type="pct"/>
                  <w:shd w:val="clear" w:color="auto" w:fill="F5F6F7"/>
                  <w:noWrap/>
                  <w:hideMark/>
                </w:tcPr>
                <w:p w14:paraId="59D91115"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65007  </w:t>
                  </w:r>
                </w:p>
              </w:tc>
              <w:tc>
                <w:tcPr>
                  <w:tcW w:w="0" w:type="auto"/>
                  <w:shd w:val="clear" w:color="auto" w:fill="F5F6F7"/>
                  <w:hideMark/>
                </w:tcPr>
                <w:p w14:paraId="77713D2D"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rétorika |7 ph125389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6BFFE9D7" w14:textId="77777777" w:rsidTr="00AD3D6A">
              <w:trPr>
                <w:trHeight w:val="211"/>
                <w:tblCellSpacing w:w="12" w:type="dxa"/>
              </w:trPr>
              <w:tc>
                <w:tcPr>
                  <w:tcW w:w="595" w:type="pct"/>
                  <w:shd w:val="clear" w:color="auto" w:fill="F5F6F7"/>
                  <w:noWrap/>
                  <w:hideMark/>
                </w:tcPr>
                <w:p w14:paraId="40634CC9"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65007  </w:t>
                  </w:r>
                </w:p>
              </w:tc>
              <w:tc>
                <w:tcPr>
                  <w:tcW w:w="0" w:type="auto"/>
                  <w:shd w:val="clear" w:color="auto" w:fill="F5F6F7"/>
                  <w:hideMark/>
                </w:tcPr>
                <w:p w14:paraId="3C859708"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komunikační </w:t>
                  </w:r>
                  <w:proofErr w:type="spellStart"/>
                  <w:r w:rsidRPr="005B1A51">
                    <w:rPr>
                      <w:rFonts w:ascii="Arial" w:eastAsia="Times New Roman" w:hAnsi="Arial" w:cs="Arial"/>
                      <w:color w:val="212063"/>
                      <w:sz w:val="19"/>
                      <w:szCs w:val="19"/>
                      <w:lang w:val="sk-SK" w:eastAsia="sk-SK"/>
                    </w:rPr>
                    <w:t>dovednosti</w:t>
                  </w:r>
                  <w:proofErr w:type="spellEnd"/>
                  <w:r w:rsidRPr="005B1A51">
                    <w:rPr>
                      <w:rFonts w:ascii="Arial" w:eastAsia="Times New Roman" w:hAnsi="Arial" w:cs="Arial"/>
                      <w:color w:val="212063"/>
                      <w:sz w:val="19"/>
                      <w:szCs w:val="19"/>
                      <w:lang w:val="sk-SK" w:eastAsia="sk-SK"/>
                    </w:rPr>
                    <w:t xml:space="preserve"> |7 ph180925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32057FC0" w14:textId="77777777" w:rsidTr="00AD3D6A">
              <w:trPr>
                <w:trHeight w:val="211"/>
                <w:tblCellSpacing w:w="12" w:type="dxa"/>
              </w:trPr>
              <w:tc>
                <w:tcPr>
                  <w:tcW w:w="595" w:type="pct"/>
                  <w:shd w:val="clear" w:color="auto" w:fill="F5F6F7"/>
                  <w:noWrap/>
                  <w:hideMark/>
                </w:tcPr>
                <w:p w14:paraId="53BAD870"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655 7  </w:t>
                  </w:r>
                </w:p>
              </w:tc>
              <w:tc>
                <w:tcPr>
                  <w:tcW w:w="0" w:type="auto"/>
                  <w:shd w:val="clear" w:color="auto" w:fill="F5F6F7"/>
                  <w:hideMark/>
                </w:tcPr>
                <w:p w14:paraId="420E19ED"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w:t>
                  </w:r>
                  <w:proofErr w:type="spellStart"/>
                  <w:r w:rsidRPr="005B1A51">
                    <w:rPr>
                      <w:rFonts w:ascii="Arial" w:eastAsia="Times New Roman" w:hAnsi="Arial" w:cs="Arial"/>
                      <w:color w:val="212063"/>
                      <w:sz w:val="19"/>
                      <w:szCs w:val="19"/>
                      <w:lang w:val="sk-SK" w:eastAsia="sk-SK"/>
                    </w:rPr>
                    <w:t>příručky</w:t>
                  </w:r>
                  <w:proofErr w:type="spellEnd"/>
                  <w:r w:rsidRPr="005B1A51">
                    <w:rPr>
                      <w:rFonts w:ascii="Arial" w:eastAsia="Times New Roman" w:hAnsi="Arial" w:cs="Arial"/>
                      <w:color w:val="212063"/>
                      <w:sz w:val="19"/>
                      <w:szCs w:val="19"/>
                      <w:lang w:val="sk-SK" w:eastAsia="sk-SK"/>
                    </w:rPr>
                    <w:t xml:space="preserve"> |7 fd133209 |2 </w:t>
                  </w:r>
                  <w:proofErr w:type="spellStart"/>
                  <w:r w:rsidRPr="005B1A51">
                    <w:rPr>
                      <w:rFonts w:ascii="Arial" w:eastAsia="Times New Roman" w:hAnsi="Arial" w:cs="Arial"/>
                      <w:color w:val="212063"/>
                      <w:sz w:val="19"/>
                      <w:szCs w:val="19"/>
                      <w:lang w:val="sk-SK" w:eastAsia="sk-SK"/>
                    </w:rPr>
                    <w:t>czenas</w:t>
                  </w:r>
                  <w:proofErr w:type="spellEnd"/>
                </w:p>
              </w:tc>
            </w:tr>
            <w:tr w:rsidR="005B1A51" w:rsidRPr="005B1A51" w14:paraId="41DD8CF6" w14:textId="77777777" w:rsidTr="00AD3D6A">
              <w:trPr>
                <w:trHeight w:val="434"/>
                <w:tblCellSpacing w:w="12" w:type="dxa"/>
              </w:trPr>
              <w:tc>
                <w:tcPr>
                  <w:tcW w:w="595" w:type="pct"/>
                  <w:shd w:val="clear" w:color="auto" w:fill="F5F6F7"/>
                  <w:noWrap/>
                  <w:hideMark/>
                </w:tcPr>
                <w:p w14:paraId="1802BCBF"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7001  </w:t>
                  </w:r>
                </w:p>
              </w:tc>
              <w:tc>
                <w:tcPr>
                  <w:tcW w:w="0" w:type="auto"/>
                  <w:shd w:val="clear" w:color="auto" w:fill="F5F6F7"/>
                  <w:hideMark/>
                </w:tcPr>
                <w:p w14:paraId="3C0FB69E"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Katuščák, Dušan, |d 1946- |7 kup19940000047145 |4 aut</w:t>
                  </w:r>
                </w:p>
              </w:tc>
            </w:tr>
            <w:tr w:rsidR="005B1A51" w:rsidRPr="005B1A51" w14:paraId="294A9C2C" w14:textId="77777777" w:rsidTr="00AD3D6A">
              <w:trPr>
                <w:trHeight w:val="211"/>
                <w:tblCellSpacing w:w="12" w:type="dxa"/>
              </w:trPr>
              <w:tc>
                <w:tcPr>
                  <w:tcW w:w="595" w:type="pct"/>
                  <w:shd w:val="clear" w:color="auto" w:fill="F5F6F7"/>
                  <w:noWrap/>
                  <w:hideMark/>
                </w:tcPr>
                <w:p w14:paraId="6B7590BB"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7001  </w:t>
                  </w:r>
                </w:p>
              </w:tc>
              <w:tc>
                <w:tcPr>
                  <w:tcW w:w="0" w:type="auto"/>
                  <w:shd w:val="clear" w:color="auto" w:fill="F5F6F7"/>
                  <w:hideMark/>
                </w:tcPr>
                <w:p w14:paraId="183E4E32"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 xml:space="preserve">|a </w:t>
                  </w:r>
                  <w:proofErr w:type="spellStart"/>
                  <w:r w:rsidRPr="005B1A51">
                    <w:rPr>
                      <w:rFonts w:ascii="Arial" w:eastAsia="Times New Roman" w:hAnsi="Arial" w:cs="Arial"/>
                      <w:color w:val="212063"/>
                      <w:sz w:val="19"/>
                      <w:szCs w:val="19"/>
                      <w:lang w:val="sk-SK" w:eastAsia="sk-SK"/>
                    </w:rPr>
                    <w:t>Findra</w:t>
                  </w:r>
                  <w:proofErr w:type="spellEnd"/>
                  <w:r w:rsidRPr="005B1A51">
                    <w:rPr>
                      <w:rFonts w:ascii="Arial" w:eastAsia="Times New Roman" w:hAnsi="Arial" w:cs="Arial"/>
                      <w:color w:val="212063"/>
                      <w:sz w:val="19"/>
                      <w:szCs w:val="19"/>
                      <w:lang w:val="sk-SK" w:eastAsia="sk-SK"/>
                    </w:rPr>
                    <w:t>, Ján, |d 1934- |7 mzk2002139920 |4 aut</w:t>
                  </w:r>
                </w:p>
              </w:tc>
            </w:tr>
            <w:tr w:rsidR="005B1A51" w:rsidRPr="005B1A51" w14:paraId="6273D95C" w14:textId="77777777" w:rsidTr="00AD3D6A">
              <w:trPr>
                <w:trHeight w:val="857"/>
                <w:tblCellSpacing w:w="12" w:type="dxa"/>
              </w:trPr>
              <w:tc>
                <w:tcPr>
                  <w:tcW w:w="595" w:type="pct"/>
                  <w:shd w:val="clear" w:color="auto" w:fill="F5F6F7"/>
                  <w:noWrap/>
                  <w:hideMark/>
                </w:tcPr>
                <w:p w14:paraId="2E560CD1"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85641  </w:t>
                  </w:r>
                </w:p>
              </w:tc>
              <w:tc>
                <w:tcPr>
                  <w:tcW w:w="0" w:type="auto"/>
                  <w:shd w:val="clear" w:color="auto" w:fill="F5F6F7"/>
                  <w:hideMark/>
                </w:tcPr>
                <w:p w14:paraId="363676AF"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|u http://krameriusndk.nkp.cz/search/handle/uuid:ae223930-c530-11e7-bfaa-005056827e52 |y Digitalizovaný dokument</w:t>
                  </w:r>
                </w:p>
              </w:tc>
            </w:tr>
            <w:tr w:rsidR="005B1A51" w:rsidRPr="005B1A51" w14:paraId="26B93196" w14:textId="77777777" w:rsidTr="00AD3D6A">
              <w:trPr>
                <w:trHeight w:val="211"/>
                <w:tblCellSpacing w:w="12" w:type="dxa"/>
              </w:trPr>
              <w:tc>
                <w:tcPr>
                  <w:tcW w:w="595" w:type="pct"/>
                  <w:shd w:val="clear" w:color="auto" w:fill="F5F6F7"/>
                  <w:noWrap/>
                  <w:hideMark/>
                </w:tcPr>
                <w:p w14:paraId="11668AB2"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9101  </w:t>
                  </w:r>
                </w:p>
              </w:tc>
              <w:tc>
                <w:tcPr>
                  <w:tcW w:w="0" w:type="auto"/>
                  <w:shd w:val="clear" w:color="auto" w:fill="F5F6F7"/>
                  <w:hideMark/>
                </w:tcPr>
                <w:p w14:paraId="25E39433"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|a ABA001</w:t>
                  </w:r>
                </w:p>
              </w:tc>
            </w:tr>
            <w:tr w:rsidR="005B1A51" w:rsidRPr="005B1A51" w14:paraId="0C58CA05" w14:textId="77777777" w:rsidTr="00AD3D6A">
              <w:trPr>
                <w:trHeight w:val="211"/>
                <w:tblCellSpacing w:w="12" w:type="dxa"/>
              </w:trPr>
              <w:tc>
                <w:tcPr>
                  <w:tcW w:w="595" w:type="pct"/>
                  <w:shd w:val="clear" w:color="auto" w:fill="F5F6F7"/>
                  <w:noWrap/>
                  <w:hideMark/>
                </w:tcPr>
                <w:p w14:paraId="29AFFECA" w14:textId="77777777" w:rsidR="005B1A51" w:rsidRPr="005B1A51" w:rsidRDefault="005B1A51" w:rsidP="005B1A51">
                  <w:pPr>
                    <w:spacing w:after="0" w:line="240" w:lineRule="auto"/>
                    <w:rPr>
                      <w:rFonts w:ascii="Arial" w:eastAsia="Times New Roman" w:hAnsi="Arial" w:cs="Arial"/>
                      <w:b/>
                      <w:bCs/>
                      <w:color w:val="212063"/>
                      <w:sz w:val="19"/>
                      <w:szCs w:val="19"/>
                      <w:lang w:val="sk-SK" w:eastAsia="sk-SK"/>
                    </w:rPr>
                  </w:pPr>
                  <w:r w:rsidRPr="005B1A51">
                    <w:rPr>
                      <w:rFonts w:ascii="Arial" w:eastAsia="Times New Roman" w:hAnsi="Arial" w:cs="Arial"/>
                      <w:b/>
                      <w:bCs/>
                      <w:color w:val="212063"/>
                      <w:sz w:val="19"/>
                      <w:szCs w:val="19"/>
                      <w:lang w:val="sk-SK" w:eastAsia="sk-SK"/>
                    </w:rPr>
                    <w:t>SYS  </w:t>
                  </w:r>
                </w:p>
              </w:tc>
              <w:tc>
                <w:tcPr>
                  <w:tcW w:w="0" w:type="auto"/>
                  <w:shd w:val="clear" w:color="auto" w:fill="F5F6F7"/>
                  <w:hideMark/>
                </w:tcPr>
                <w:p w14:paraId="5FCE672B" w14:textId="77777777" w:rsidR="005B1A51" w:rsidRPr="005B1A51" w:rsidRDefault="005B1A51" w:rsidP="005B1A51">
                  <w:pPr>
                    <w:spacing w:after="0" w:line="240" w:lineRule="auto"/>
                    <w:rPr>
                      <w:rFonts w:ascii="Arial" w:eastAsia="Times New Roman" w:hAnsi="Arial" w:cs="Arial"/>
                      <w:color w:val="212063"/>
                      <w:sz w:val="19"/>
                      <w:szCs w:val="19"/>
                      <w:lang w:val="sk-SK" w:eastAsia="sk-SK"/>
                    </w:rPr>
                  </w:pPr>
                  <w:r w:rsidRPr="005B1A51">
                    <w:rPr>
                      <w:rFonts w:ascii="Arial" w:eastAsia="Times New Roman" w:hAnsi="Arial" w:cs="Arial"/>
                      <w:color w:val="212063"/>
                      <w:sz w:val="19"/>
                      <w:szCs w:val="19"/>
                      <w:lang w:val="sk-SK" w:eastAsia="sk-SK"/>
                    </w:rPr>
                    <w:t>001792029</w:t>
                  </w:r>
                </w:p>
              </w:tc>
            </w:tr>
          </w:tbl>
          <w:p w14:paraId="454ADCC9" w14:textId="77777777" w:rsidR="005B1A51" w:rsidRPr="005B1A51" w:rsidRDefault="005B1A51" w:rsidP="005B1A51">
            <w:pPr>
              <w:spacing w:after="0" w:line="240" w:lineRule="auto"/>
              <w:rPr>
                <w:rFonts w:ascii="Arial" w:eastAsia="Times New Roman" w:hAnsi="Arial" w:cs="Arial"/>
                <w:szCs w:val="24"/>
                <w:lang w:val="sk-SK" w:eastAsia="sk-SK"/>
              </w:rPr>
            </w:pPr>
          </w:p>
        </w:tc>
        <w:tc>
          <w:tcPr>
            <w:tcW w:w="2006" w:type="dxa"/>
            <w:tcMar>
              <w:top w:w="0" w:type="dxa"/>
              <w:left w:w="225" w:type="dxa"/>
              <w:bottom w:w="0" w:type="dxa"/>
              <w:right w:w="0" w:type="dxa"/>
            </w:tcMar>
            <w:hideMark/>
          </w:tcPr>
          <w:p w14:paraId="6404E2FC" w14:textId="77777777" w:rsidR="005B1A51" w:rsidRPr="005B1A51" w:rsidRDefault="005B1A51" w:rsidP="005B1A51">
            <w:pPr>
              <w:spacing w:after="0" w:line="240" w:lineRule="auto"/>
              <w:rPr>
                <w:rFonts w:eastAsia="Times New Roman" w:cs="Times New Roman"/>
                <w:sz w:val="20"/>
                <w:szCs w:val="20"/>
                <w:lang w:val="sk-SK" w:eastAsia="sk-SK"/>
              </w:rPr>
            </w:pPr>
          </w:p>
        </w:tc>
      </w:tr>
    </w:tbl>
    <w:p w14:paraId="41E65258" w14:textId="77777777" w:rsidR="005B1A51" w:rsidRPr="005B1A51" w:rsidRDefault="005B1A51" w:rsidP="005B1A51">
      <w:pPr>
        <w:spacing w:after="0" w:line="240" w:lineRule="auto"/>
        <w:rPr>
          <w:rFonts w:ascii="Arial" w:eastAsia="Times New Roman" w:hAnsi="Arial" w:cs="Arial"/>
          <w:vanish/>
          <w:color w:val="212063"/>
          <w:szCs w:val="24"/>
          <w:lang w:val="sk-SK" w:eastAsia="sk-SK"/>
        </w:rPr>
      </w:pPr>
      <w:bookmarkStart w:id="190" w:name="tail"/>
    </w:p>
    <w:tbl>
      <w:tblPr>
        <w:tblW w:w="5000" w:type="pct"/>
        <w:tblCellSpacing w:w="0" w:type="dxa"/>
        <w:tblCellMar>
          <w:left w:w="0" w:type="dxa"/>
          <w:right w:w="0" w:type="dxa"/>
        </w:tblCellMar>
        <w:tblLook w:val="04A0" w:firstRow="1" w:lastRow="0" w:firstColumn="1" w:lastColumn="0" w:noHBand="0" w:noVBand="1"/>
      </w:tblPr>
      <w:tblGrid>
        <w:gridCol w:w="8220"/>
      </w:tblGrid>
      <w:tr w:rsidR="005B1A51" w:rsidRPr="005B1A51" w14:paraId="4432A215" w14:textId="77777777" w:rsidTr="005B1A51">
        <w:trPr>
          <w:tblCellSpacing w:w="0" w:type="dxa"/>
        </w:trPr>
        <w:tc>
          <w:tcPr>
            <w:tcW w:w="0" w:type="auto"/>
            <w:tcMar>
              <w:top w:w="0" w:type="dxa"/>
              <w:left w:w="75" w:type="dxa"/>
              <w:bottom w:w="0" w:type="dxa"/>
              <w:right w:w="0" w:type="dxa"/>
            </w:tcMar>
            <w:hideMark/>
          </w:tcPr>
          <w:p w14:paraId="1DFF263D" w14:textId="76682876" w:rsidR="001B312C" w:rsidRDefault="001B312C" w:rsidP="001B312C">
            <w:pPr>
              <w:pStyle w:val="Popis"/>
            </w:pPr>
            <w:bookmarkStart w:id="191" w:name="_Toc89184653"/>
            <w:r>
              <w:t xml:space="preserve">Obr.  </w:t>
            </w:r>
            <w:fldSimple w:instr=" SEQ Obr._ \* ARABIC ">
              <w:r w:rsidR="00B97F41">
                <w:rPr>
                  <w:noProof/>
                </w:rPr>
                <w:t>21</w:t>
              </w:r>
            </w:fldSimple>
            <w:r>
              <w:t xml:space="preserve"> </w:t>
            </w:r>
            <w:proofErr w:type="spellStart"/>
            <w:r w:rsidRPr="00C9518A">
              <w:t>Ukážka</w:t>
            </w:r>
            <w:proofErr w:type="spellEnd"/>
            <w:r w:rsidRPr="00C9518A">
              <w:t xml:space="preserve"> bibliografického formátu MARC21 z </w:t>
            </w:r>
            <w:proofErr w:type="spellStart"/>
            <w:r w:rsidRPr="00C9518A">
              <w:t>katalógu</w:t>
            </w:r>
            <w:proofErr w:type="spellEnd"/>
            <w:r w:rsidRPr="00C9518A">
              <w:t xml:space="preserve"> NKP Praha ILS ALEPH</w:t>
            </w:r>
            <w:r w:rsidR="00C06394">
              <w:t xml:space="preserve"> s </w:t>
            </w:r>
            <w:proofErr w:type="spellStart"/>
            <w:r w:rsidR="00C06394">
              <w:t>odkazom</w:t>
            </w:r>
            <w:proofErr w:type="spellEnd"/>
            <w:r w:rsidR="00C06394">
              <w:t xml:space="preserve"> na digitalizovaný </w:t>
            </w:r>
            <w:r w:rsidR="00347785">
              <w:t>exemplár v tagu 856</w:t>
            </w:r>
            <w:bookmarkEnd w:id="191"/>
            <w:r w:rsidR="00347785">
              <w:t xml:space="preserve"> </w:t>
            </w:r>
          </w:p>
          <w:p w14:paraId="3BF1BED4" w14:textId="1FC3F394" w:rsidR="005B1A51" w:rsidRPr="005B1A51" w:rsidRDefault="005B1A51" w:rsidP="005B1A51">
            <w:pPr>
              <w:spacing w:before="75" w:after="0" w:line="240" w:lineRule="auto"/>
              <w:rPr>
                <w:rFonts w:eastAsia="Times New Roman" w:cs="Times New Roman"/>
                <w:sz w:val="17"/>
                <w:szCs w:val="17"/>
                <w:lang w:val="sk-SK" w:eastAsia="sk-SK"/>
              </w:rPr>
            </w:pPr>
            <w:r w:rsidRPr="005B1A51">
              <w:rPr>
                <w:rFonts w:eastAsia="Times New Roman" w:cs="Times New Roman"/>
                <w:sz w:val="17"/>
                <w:szCs w:val="17"/>
                <w:lang w:val="sk-SK" w:eastAsia="sk-SK"/>
              </w:rPr>
              <w:t>[ https://aleph.nkp.cz/F/?func=direct&amp;doc_number=001792029&amp;local_base=NKC ]</w:t>
            </w:r>
          </w:p>
        </w:tc>
      </w:tr>
      <w:bookmarkEnd w:id="190"/>
    </w:tbl>
    <w:p w14:paraId="21290848" w14:textId="77777777" w:rsidR="00644950" w:rsidRPr="005B1A51" w:rsidRDefault="00644950" w:rsidP="00644950">
      <w:pPr>
        <w:rPr>
          <w:lang w:val="sk-SK"/>
        </w:rPr>
      </w:pPr>
    </w:p>
    <w:p w14:paraId="363B7B39" w14:textId="01626CAB" w:rsidR="00B742DD" w:rsidRDefault="00F234A4" w:rsidP="00617D47">
      <w:pPr>
        <w:pStyle w:val="Nadpis"/>
      </w:pPr>
      <w:proofErr w:type="spellStart"/>
      <w:r>
        <w:lastRenderedPageBreak/>
        <w:t>Príklad</w:t>
      </w:r>
      <w:proofErr w:type="spellEnd"/>
      <w:r>
        <w:t xml:space="preserve"> </w:t>
      </w:r>
      <w:r w:rsidR="00617D47">
        <w:t xml:space="preserve">záznamu autority </w:t>
      </w:r>
    </w:p>
    <w:tbl>
      <w:tblPr>
        <w:tblW w:w="5000" w:type="pct"/>
        <w:tblCellSpacing w:w="0" w:type="dxa"/>
        <w:tblCellMar>
          <w:left w:w="0" w:type="dxa"/>
          <w:right w:w="0" w:type="dxa"/>
        </w:tblCellMar>
        <w:tblLook w:val="04A0" w:firstRow="1" w:lastRow="0" w:firstColumn="1" w:lastColumn="0" w:noHBand="0" w:noVBand="1"/>
      </w:tblPr>
      <w:tblGrid>
        <w:gridCol w:w="5486"/>
        <w:gridCol w:w="2734"/>
      </w:tblGrid>
      <w:tr w:rsidR="0057751E" w:rsidRPr="001B312C" w14:paraId="74053103" w14:textId="77777777" w:rsidTr="00FF3A4D">
        <w:trPr>
          <w:tblCellSpacing w:w="0" w:type="dxa"/>
        </w:trPr>
        <w:tc>
          <w:tcPr>
            <w:tcW w:w="5486" w:type="dxa"/>
            <w:hideMark/>
          </w:tcPr>
          <w:tbl>
            <w:tblPr>
              <w:tblW w:w="5000" w:type="pct"/>
              <w:tblCellSpacing w:w="12" w:type="dxa"/>
              <w:tblCellMar>
                <w:top w:w="15" w:type="dxa"/>
                <w:left w:w="15" w:type="dxa"/>
                <w:bottom w:w="15" w:type="dxa"/>
                <w:right w:w="15" w:type="dxa"/>
              </w:tblCellMar>
              <w:tblLook w:val="04A0" w:firstRow="1" w:lastRow="0" w:firstColumn="1" w:lastColumn="0" w:noHBand="0" w:noVBand="1"/>
            </w:tblPr>
            <w:tblGrid>
              <w:gridCol w:w="1471"/>
              <w:gridCol w:w="4015"/>
            </w:tblGrid>
            <w:tr w:rsidR="0057751E" w:rsidRPr="001B312C" w14:paraId="61583619" w14:textId="77777777">
              <w:trPr>
                <w:tblCellSpacing w:w="12" w:type="dxa"/>
              </w:trPr>
              <w:tc>
                <w:tcPr>
                  <w:tcW w:w="750" w:type="pct"/>
                  <w:shd w:val="clear" w:color="auto" w:fill="F5F6F7"/>
                  <w:noWrap/>
                  <w:hideMark/>
                </w:tcPr>
                <w:p w14:paraId="28384A09" w14:textId="77777777" w:rsidR="0057751E" w:rsidRPr="001B312C" w:rsidRDefault="0057751E" w:rsidP="001B312C">
                  <w:pPr>
                    <w:spacing w:after="0" w:line="240" w:lineRule="auto"/>
                    <w:rPr>
                      <w:rFonts w:ascii="Arial" w:hAnsi="Arial" w:cs="Arial"/>
                      <w:b/>
                      <w:bCs/>
                      <w:color w:val="212063"/>
                      <w:sz w:val="16"/>
                      <w:szCs w:val="16"/>
                    </w:rPr>
                  </w:pPr>
                  <w:proofErr w:type="spellStart"/>
                  <w:r w:rsidRPr="001B312C">
                    <w:rPr>
                      <w:rFonts w:ascii="Arial" w:hAnsi="Arial" w:cs="Arial"/>
                      <w:b/>
                      <w:bCs/>
                      <w:color w:val="212063"/>
                      <w:sz w:val="16"/>
                      <w:szCs w:val="16"/>
                    </w:rPr>
                    <w:t>Ident</w:t>
                  </w:r>
                  <w:proofErr w:type="spellEnd"/>
                  <w:r w:rsidRPr="001B312C">
                    <w:rPr>
                      <w:rFonts w:ascii="Arial" w:hAnsi="Arial" w:cs="Arial"/>
                      <w:b/>
                      <w:bCs/>
                      <w:color w:val="212063"/>
                      <w:sz w:val="16"/>
                      <w:szCs w:val="16"/>
                    </w:rPr>
                    <w:t>. číslo  </w:t>
                  </w:r>
                </w:p>
              </w:tc>
              <w:tc>
                <w:tcPr>
                  <w:tcW w:w="0" w:type="auto"/>
                  <w:shd w:val="clear" w:color="auto" w:fill="F5F6F7"/>
                  <w:hideMark/>
                </w:tcPr>
                <w:p w14:paraId="127D05E7"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jk01021023</w:t>
                  </w:r>
                </w:p>
              </w:tc>
            </w:tr>
            <w:tr w:rsidR="0057751E" w:rsidRPr="001B312C" w14:paraId="106A34E7" w14:textId="77777777">
              <w:trPr>
                <w:tblCellSpacing w:w="12" w:type="dxa"/>
              </w:trPr>
              <w:tc>
                <w:tcPr>
                  <w:tcW w:w="750" w:type="pct"/>
                  <w:shd w:val="clear" w:color="auto" w:fill="F5F6F7"/>
                  <w:noWrap/>
                  <w:hideMark/>
                </w:tcPr>
                <w:p w14:paraId="10204C5B" w14:textId="77777777" w:rsidR="0057751E" w:rsidRPr="001B312C" w:rsidRDefault="00B37F51" w:rsidP="001B312C">
                  <w:pPr>
                    <w:spacing w:after="0" w:line="240" w:lineRule="auto"/>
                    <w:rPr>
                      <w:rFonts w:ascii="Arial" w:hAnsi="Arial" w:cs="Arial"/>
                      <w:b/>
                      <w:bCs/>
                      <w:color w:val="212063"/>
                      <w:sz w:val="16"/>
                      <w:szCs w:val="16"/>
                    </w:rPr>
                  </w:pPr>
                  <w:hyperlink r:id="rId71" w:history="1">
                    <w:r w:rsidR="0057751E" w:rsidRPr="001B312C">
                      <w:rPr>
                        <w:rStyle w:val="Hypertextovprepojenie"/>
                        <w:rFonts w:ascii="Arial" w:hAnsi="Arial" w:cs="Arial"/>
                        <w:b/>
                        <w:bCs/>
                        <w:color w:val="212063"/>
                        <w:sz w:val="16"/>
                        <w:szCs w:val="16"/>
                      </w:rPr>
                      <w:t>Záhlaví</w:t>
                    </w:r>
                  </w:hyperlink>
                  <w:r w:rsidR="0057751E" w:rsidRPr="001B312C">
                    <w:rPr>
                      <w:rFonts w:ascii="Arial" w:hAnsi="Arial" w:cs="Arial"/>
                      <w:b/>
                      <w:bCs/>
                      <w:color w:val="212063"/>
                      <w:sz w:val="16"/>
                      <w:szCs w:val="16"/>
                    </w:rPr>
                    <w:t>  </w:t>
                  </w:r>
                </w:p>
              </w:tc>
              <w:tc>
                <w:tcPr>
                  <w:tcW w:w="0" w:type="auto"/>
                  <w:shd w:val="clear" w:color="auto" w:fill="F5F6F7"/>
                  <w:hideMark/>
                </w:tcPr>
                <w:p w14:paraId="421DE86B" w14:textId="4E25D67A"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noProof/>
                      <w:color w:val="212063"/>
                      <w:sz w:val="16"/>
                      <w:szCs w:val="16"/>
                    </w:rPr>
                    <w:drawing>
                      <wp:inline distT="0" distB="0" distL="0" distR="0" wp14:anchorId="5A74C123" wp14:editId="3029C98C">
                        <wp:extent cx="114300" cy="83820"/>
                        <wp:effectExtent l="0" t="0" r="0" b="0"/>
                        <wp:docPr id="38" name="Obrázok 3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hyperlink r:id="rId73" w:history="1">
                    <w:r w:rsidRPr="001B312C">
                      <w:rPr>
                        <w:rStyle w:val="Hypertextovprepojenie"/>
                        <w:rFonts w:ascii="Arial" w:hAnsi="Arial" w:cs="Arial"/>
                        <w:color w:val="212063"/>
                        <w:sz w:val="16"/>
                        <w:szCs w:val="16"/>
                      </w:rPr>
                      <w:t>Čapek, Karel, 1890-1938</w:t>
                    </w:r>
                  </w:hyperlink>
                </w:p>
              </w:tc>
            </w:tr>
            <w:tr w:rsidR="0057751E" w:rsidRPr="001B312C" w14:paraId="162ADCBC" w14:textId="77777777">
              <w:trPr>
                <w:tblCellSpacing w:w="12" w:type="dxa"/>
              </w:trPr>
              <w:tc>
                <w:tcPr>
                  <w:tcW w:w="750" w:type="pct"/>
                  <w:shd w:val="clear" w:color="auto" w:fill="F5F6F7"/>
                  <w:noWrap/>
                  <w:hideMark/>
                </w:tcPr>
                <w:p w14:paraId="557C4833" w14:textId="77777777" w:rsidR="0057751E" w:rsidRPr="001B312C" w:rsidRDefault="00B37F51" w:rsidP="001B312C">
                  <w:pPr>
                    <w:spacing w:after="0" w:line="240" w:lineRule="auto"/>
                    <w:rPr>
                      <w:rFonts w:ascii="Arial" w:hAnsi="Arial" w:cs="Arial"/>
                      <w:b/>
                      <w:bCs/>
                      <w:color w:val="212063"/>
                      <w:sz w:val="16"/>
                      <w:szCs w:val="16"/>
                    </w:rPr>
                  </w:pPr>
                  <w:hyperlink r:id="rId74"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1BEAB4E8"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Pseudonym: Plocek, Karel, 1890-1938</w:t>
                  </w:r>
                </w:p>
              </w:tc>
            </w:tr>
            <w:tr w:rsidR="0057751E" w:rsidRPr="001B312C" w14:paraId="24792907" w14:textId="77777777">
              <w:trPr>
                <w:tblCellSpacing w:w="12" w:type="dxa"/>
              </w:trPr>
              <w:tc>
                <w:tcPr>
                  <w:tcW w:w="750" w:type="pct"/>
                  <w:shd w:val="clear" w:color="auto" w:fill="F5F6F7"/>
                  <w:noWrap/>
                  <w:hideMark/>
                </w:tcPr>
                <w:p w14:paraId="0562D179" w14:textId="77777777" w:rsidR="0057751E" w:rsidRPr="001B312C" w:rsidRDefault="00B37F51" w:rsidP="001B312C">
                  <w:pPr>
                    <w:spacing w:after="0" w:line="240" w:lineRule="auto"/>
                    <w:rPr>
                      <w:rFonts w:ascii="Arial" w:hAnsi="Arial" w:cs="Arial"/>
                      <w:b/>
                      <w:bCs/>
                      <w:color w:val="212063"/>
                      <w:sz w:val="16"/>
                      <w:szCs w:val="16"/>
                    </w:rPr>
                  </w:pPr>
                  <w:hyperlink r:id="rId75"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3B0AB2C6"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Pseudonym: Vašek, Karel, 1890-1938</w:t>
                  </w:r>
                </w:p>
              </w:tc>
            </w:tr>
            <w:tr w:rsidR="0057751E" w:rsidRPr="001B312C" w14:paraId="2C67E033" w14:textId="77777777">
              <w:trPr>
                <w:tblCellSpacing w:w="12" w:type="dxa"/>
              </w:trPr>
              <w:tc>
                <w:tcPr>
                  <w:tcW w:w="750" w:type="pct"/>
                  <w:shd w:val="clear" w:color="auto" w:fill="F5F6F7"/>
                  <w:noWrap/>
                  <w:hideMark/>
                </w:tcPr>
                <w:p w14:paraId="5727B5E0" w14:textId="77777777" w:rsidR="0057751E" w:rsidRPr="001B312C" w:rsidRDefault="00B37F51" w:rsidP="001B312C">
                  <w:pPr>
                    <w:spacing w:after="0" w:line="240" w:lineRule="auto"/>
                    <w:rPr>
                      <w:rFonts w:ascii="Arial" w:hAnsi="Arial" w:cs="Arial"/>
                      <w:b/>
                      <w:bCs/>
                      <w:color w:val="212063"/>
                      <w:sz w:val="16"/>
                      <w:szCs w:val="16"/>
                    </w:rPr>
                  </w:pPr>
                  <w:hyperlink r:id="rId76"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29794564"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Capek</w:t>
                  </w:r>
                  <w:proofErr w:type="spellEnd"/>
                  <w:r w:rsidRPr="001B312C">
                    <w:rPr>
                      <w:rFonts w:ascii="Arial" w:hAnsi="Arial" w:cs="Arial"/>
                      <w:color w:val="212063"/>
                      <w:sz w:val="16"/>
                      <w:szCs w:val="16"/>
                    </w:rPr>
                    <w:t>, Karel, 1890-1938</w:t>
                  </w:r>
                </w:p>
              </w:tc>
            </w:tr>
            <w:tr w:rsidR="0057751E" w:rsidRPr="001B312C" w14:paraId="3A863495" w14:textId="77777777">
              <w:trPr>
                <w:tblCellSpacing w:w="12" w:type="dxa"/>
              </w:trPr>
              <w:tc>
                <w:tcPr>
                  <w:tcW w:w="750" w:type="pct"/>
                  <w:shd w:val="clear" w:color="auto" w:fill="F5F6F7"/>
                  <w:noWrap/>
                  <w:hideMark/>
                </w:tcPr>
                <w:p w14:paraId="2810DA52" w14:textId="77777777" w:rsidR="0057751E" w:rsidRPr="001B312C" w:rsidRDefault="00B37F51" w:rsidP="001B312C">
                  <w:pPr>
                    <w:spacing w:after="0" w:line="240" w:lineRule="auto"/>
                    <w:rPr>
                      <w:rFonts w:ascii="Arial" w:hAnsi="Arial" w:cs="Arial"/>
                      <w:b/>
                      <w:bCs/>
                      <w:color w:val="212063"/>
                      <w:sz w:val="16"/>
                      <w:szCs w:val="16"/>
                    </w:rPr>
                  </w:pPr>
                  <w:hyperlink r:id="rId77"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299454CE"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Qiapeike</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Kalei’er</w:t>
                  </w:r>
                  <w:proofErr w:type="spellEnd"/>
                  <w:r w:rsidRPr="001B312C">
                    <w:rPr>
                      <w:rFonts w:ascii="Arial" w:hAnsi="Arial" w:cs="Arial"/>
                      <w:color w:val="212063"/>
                      <w:sz w:val="16"/>
                      <w:szCs w:val="16"/>
                    </w:rPr>
                    <w:t>, 1890-1938</w:t>
                  </w:r>
                </w:p>
              </w:tc>
            </w:tr>
            <w:tr w:rsidR="0057751E" w:rsidRPr="001B312C" w14:paraId="1498BD15" w14:textId="77777777">
              <w:trPr>
                <w:tblCellSpacing w:w="12" w:type="dxa"/>
              </w:trPr>
              <w:tc>
                <w:tcPr>
                  <w:tcW w:w="750" w:type="pct"/>
                  <w:shd w:val="clear" w:color="auto" w:fill="F5F6F7"/>
                  <w:noWrap/>
                  <w:hideMark/>
                </w:tcPr>
                <w:p w14:paraId="499C187D" w14:textId="77777777" w:rsidR="0057751E" w:rsidRPr="001B312C" w:rsidRDefault="00B37F51" w:rsidP="001B312C">
                  <w:pPr>
                    <w:spacing w:after="0" w:line="240" w:lineRule="auto"/>
                    <w:rPr>
                      <w:rFonts w:ascii="Arial" w:hAnsi="Arial" w:cs="Arial"/>
                      <w:b/>
                      <w:bCs/>
                      <w:color w:val="212063"/>
                      <w:sz w:val="16"/>
                      <w:szCs w:val="16"/>
                    </w:rPr>
                  </w:pPr>
                  <w:hyperlink r:id="rId78"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04643D85"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Chapekku</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Kareru</w:t>
                  </w:r>
                  <w:proofErr w:type="spellEnd"/>
                  <w:r w:rsidRPr="001B312C">
                    <w:rPr>
                      <w:rFonts w:ascii="Arial" w:hAnsi="Arial" w:cs="Arial"/>
                      <w:color w:val="212063"/>
                      <w:sz w:val="16"/>
                      <w:szCs w:val="16"/>
                    </w:rPr>
                    <w:t>, 1890-1938</w:t>
                  </w:r>
                </w:p>
              </w:tc>
            </w:tr>
            <w:tr w:rsidR="0057751E" w:rsidRPr="001B312C" w14:paraId="695B7475" w14:textId="77777777">
              <w:trPr>
                <w:tblCellSpacing w:w="12" w:type="dxa"/>
              </w:trPr>
              <w:tc>
                <w:tcPr>
                  <w:tcW w:w="750" w:type="pct"/>
                  <w:shd w:val="clear" w:color="auto" w:fill="F5F6F7"/>
                  <w:noWrap/>
                  <w:hideMark/>
                </w:tcPr>
                <w:p w14:paraId="429A9716" w14:textId="77777777" w:rsidR="0057751E" w:rsidRPr="001B312C" w:rsidRDefault="00B37F51" w:rsidP="001B312C">
                  <w:pPr>
                    <w:spacing w:after="0" w:line="240" w:lineRule="auto"/>
                    <w:rPr>
                      <w:rFonts w:ascii="Arial" w:hAnsi="Arial" w:cs="Arial"/>
                      <w:b/>
                      <w:bCs/>
                      <w:color w:val="212063"/>
                      <w:sz w:val="16"/>
                      <w:szCs w:val="16"/>
                    </w:rPr>
                  </w:pPr>
                  <w:hyperlink r:id="rId79"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3FA2F345"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Tchápek</w:t>
                  </w:r>
                  <w:proofErr w:type="spellEnd"/>
                  <w:r w:rsidRPr="001B312C">
                    <w:rPr>
                      <w:rFonts w:ascii="Arial" w:hAnsi="Arial" w:cs="Arial"/>
                      <w:color w:val="212063"/>
                      <w:sz w:val="16"/>
                      <w:szCs w:val="16"/>
                    </w:rPr>
                    <w:t>, Karel, 1890-1938</w:t>
                  </w:r>
                </w:p>
              </w:tc>
            </w:tr>
            <w:tr w:rsidR="0057751E" w:rsidRPr="001B312C" w14:paraId="772569E0" w14:textId="77777777">
              <w:trPr>
                <w:tblCellSpacing w:w="12" w:type="dxa"/>
              </w:trPr>
              <w:tc>
                <w:tcPr>
                  <w:tcW w:w="750" w:type="pct"/>
                  <w:shd w:val="clear" w:color="auto" w:fill="F5F6F7"/>
                  <w:noWrap/>
                  <w:hideMark/>
                </w:tcPr>
                <w:p w14:paraId="748F96E6" w14:textId="77777777" w:rsidR="0057751E" w:rsidRPr="001B312C" w:rsidRDefault="00B37F51" w:rsidP="001B312C">
                  <w:pPr>
                    <w:spacing w:after="0" w:line="240" w:lineRule="auto"/>
                    <w:rPr>
                      <w:rFonts w:ascii="Arial" w:hAnsi="Arial" w:cs="Arial"/>
                      <w:b/>
                      <w:bCs/>
                      <w:color w:val="212063"/>
                      <w:sz w:val="16"/>
                      <w:szCs w:val="16"/>
                    </w:rPr>
                  </w:pPr>
                  <w:hyperlink r:id="rId80"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439CF30F"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Çapek</w:t>
                  </w:r>
                  <w:proofErr w:type="spellEnd"/>
                  <w:r w:rsidRPr="001B312C">
                    <w:rPr>
                      <w:rFonts w:ascii="Arial" w:hAnsi="Arial" w:cs="Arial"/>
                      <w:color w:val="212063"/>
                      <w:sz w:val="16"/>
                      <w:szCs w:val="16"/>
                    </w:rPr>
                    <w:t>, Karel, 1890-1938</w:t>
                  </w:r>
                </w:p>
              </w:tc>
            </w:tr>
            <w:tr w:rsidR="0057751E" w:rsidRPr="001B312C" w14:paraId="584DC6D1" w14:textId="77777777">
              <w:trPr>
                <w:tblCellSpacing w:w="12" w:type="dxa"/>
              </w:trPr>
              <w:tc>
                <w:tcPr>
                  <w:tcW w:w="750" w:type="pct"/>
                  <w:shd w:val="clear" w:color="auto" w:fill="F5F6F7"/>
                  <w:noWrap/>
                  <w:hideMark/>
                </w:tcPr>
                <w:p w14:paraId="715BB800" w14:textId="77777777" w:rsidR="0057751E" w:rsidRPr="001B312C" w:rsidRDefault="00B37F51" w:rsidP="001B312C">
                  <w:pPr>
                    <w:spacing w:after="0" w:line="240" w:lineRule="auto"/>
                    <w:rPr>
                      <w:rFonts w:ascii="Arial" w:hAnsi="Arial" w:cs="Arial"/>
                      <w:b/>
                      <w:bCs/>
                      <w:color w:val="212063"/>
                      <w:sz w:val="16"/>
                      <w:szCs w:val="16"/>
                    </w:rPr>
                  </w:pPr>
                  <w:hyperlink r:id="rId81"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66AEBB21"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Čapekas</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Karelas</w:t>
                  </w:r>
                  <w:proofErr w:type="spellEnd"/>
                  <w:r w:rsidRPr="001B312C">
                    <w:rPr>
                      <w:rFonts w:ascii="Arial" w:hAnsi="Arial" w:cs="Arial"/>
                      <w:color w:val="212063"/>
                      <w:sz w:val="16"/>
                      <w:szCs w:val="16"/>
                    </w:rPr>
                    <w:t>, 1890-1938</w:t>
                  </w:r>
                </w:p>
              </w:tc>
            </w:tr>
            <w:tr w:rsidR="0057751E" w:rsidRPr="001B312C" w14:paraId="4615A22F" w14:textId="77777777">
              <w:trPr>
                <w:tblCellSpacing w:w="12" w:type="dxa"/>
              </w:trPr>
              <w:tc>
                <w:tcPr>
                  <w:tcW w:w="750" w:type="pct"/>
                  <w:shd w:val="clear" w:color="auto" w:fill="F5F6F7"/>
                  <w:noWrap/>
                  <w:hideMark/>
                </w:tcPr>
                <w:p w14:paraId="3AD113FF" w14:textId="77777777" w:rsidR="0057751E" w:rsidRPr="001B312C" w:rsidRDefault="00B37F51" w:rsidP="001B312C">
                  <w:pPr>
                    <w:spacing w:after="0" w:line="240" w:lineRule="auto"/>
                    <w:rPr>
                      <w:rFonts w:ascii="Arial" w:hAnsi="Arial" w:cs="Arial"/>
                      <w:b/>
                      <w:bCs/>
                      <w:color w:val="212063"/>
                      <w:sz w:val="16"/>
                      <w:szCs w:val="16"/>
                    </w:rPr>
                  </w:pPr>
                  <w:hyperlink r:id="rId82"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01F8EFD6"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Tšābīk</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Kārl</w:t>
                  </w:r>
                  <w:proofErr w:type="spellEnd"/>
                  <w:r w:rsidRPr="001B312C">
                    <w:rPr>
                      <w:rFonts w:ascii="Arial" w:hAnsi="Arial" w:cs="Arial"/>
                      <w:color w:val="212063"/>
                      <w:sz w:val="16"/>
                      <w:szCs w:val="16"/>
                    </w:rPr>
                    <w:t>, 1890-1938</w:t>
                  </w:r>
                </w:p>
              </w:tc>
            </w:tr>
            <w:tr w:rsidR="0057751E" w:rsidRPr="001B312C" w14:paraId="63C517F5" w14:textId="77777777">
              <w:trPr>
                <w:tblCellSpacing w:w="12" w:type="dxa"/>
              </w:trPr>
              <w:tc>
                <w:tcPr>
                  <w:tcW w:w="750" w:type="pct"/>
                  <w:shd w:val="clear" w:color="auto" w:fill="F5F6F7"/>
                  <w:noWrap/>
                  <w:hideMark/>
                </w:tcPr>
                <w:p w14:paraId="46FBBCD1" w14:textId="77777777" w:rsidR="0057751E" w:rsidRPr="001B312C" w:rsidRDefault="00B37F51" w:rsidP="001B312C">
                  <w:pPr>
                    <w:spacing w:after="0" w:line="240" w:lineRule="auto"/>
                    <w:rPr>
                      <w:rFonts w:ascii="Arial" w:hAnsi="Arial" w:cs="Arial"/>
                      <w:b/>
                      <w:bCs/>
                      <w:color w:val="212063"/>
                      <w:sz w:val="16"/>
                      <w:szCs w:val="16"/>
                    </w:rPr>
                  </w:pPr>
                  <w:hyperlink r:id="rId83"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4287834E"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Čchapchekchŭ</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Kchalel</w:t>
                  </w:r>
                  <w:proofErr w:type="spellEnd"/>
                  <w:r w:rsidRPr="001B312C">
                    <w:rPr>
                      <w:rFonts w:ascii="Arial" w:hAnsi="Arial" w:cs="Arial"/>
                      <w:color w:val="212063"/>
                      <w:sz w:val="16"/>
                      <w:szCs w:val="16"/>
                    </w:rPr>
                    <w:t>, 1890-1938</w:t>
                  </w:r>
                </w:p>
              </w:tc>
            </w:tr>
            <w:tr w:rsidR="0057751E" w:rsidRPr="001B312C" w14:paraId="295E808A" w14:textId="77777777">
              <w:trPr>
                <w:tblCellSpacing w:w="12" w:type="dxa"/>
              </w:trPr>
              <w:tc>
                <w:tcPr>
                  <w:tcW w:w="750" w:type="pct"/>
                  <w:shd w:val="clear" w:color="auto" w:fill="F5F6F7"/>
                  <w:noWrap/>
                  <w:hideMark/>
                </w:tcPr>
                <w:p w14:paraId="1B34FCEE" w14:textId="77777777" w:rsidR="0057751E" w:rsidRPr="001B312C" w:rsidRDefault="00B37F51" w:rsidP="001B312C">
                  <w:pPr>
                    <w:spacing w:after="0" w:line="240" w:lineRule="auto"/>
                    <w:rPr>
                      <w:rFonts w:ascii="Arial" w:hAnsi="Arial" w:cs="Arial"/>
                      <w:b/>
                      <w:bCs/>
                      <w:color w:val="212063"/>
                      <w:sz w:val="16"/>
                      <w:szCs w:val="16"/>
                    </w:rPr>
                  </w:pPr>
                  <w:hyperlink r:id="rId84"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5AD7F1A7"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Čapeks</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Karels</w:t>
                  </w:r>
                  <w:proofErr w:type="spellEnd"/>
                  <w:r w:rsidRPr="001B312C">
                    <w:rPr>
                      <w:rFonts w:ascii="Arial" w:hAnsi="Arial" w:cs="Arial"/>
                      <w:color w:val="212063"/>
                      <w:sz w:val="16"/>
                      <w:szCs w:val="16"/>
                    </w:rPr>
                    <w:t>, 1890-1938</w:t>
                  </w:r>
                </w:p>
              </w:tc>
            </w:tr>
            <w:tr w:rsidR="0057751E" w:rsidRPr="001B312C" w14:paraId="0A7082A5" w14:textId="77777777">
              <w:trPr>
                <w:tblCellSpacing w:w="12" w:type="dxa"/>
              </w:trPr>
              <w:tc>
                <w:tcPr>
                  <w:tcW w:w="750" w:type="pct"/>
                  <w:shd w:val="clear" w:color="auto" w:fill="F5F6F7"/>
                  <w:noWrap/>
                  <w:hideMark/>
                </w:tcPr>
                <w:p w14:paraId="2976050D" w14:textId="77777777" w:rsidR="0057751E" w:rsidRPr="001B312C" w:rsidRDefault="00B37F51" w:rsidP="001B312C">
                  <w:pPr>
                    <w:spacing w:after="0" w:line="240" w:lineRule="auto"/>
                    <w:rPr>
                      <w:rFonts w:ascii="Arial" w:hAnsi="Arial" w:cs="Arial"/>
                      <w:b/>
                      <w:bCs/>
                      <w:color w:val="212063"/>
                      <w:sz w:val="16"/>
                      <w:szCs w:val="16"/>
                    </w:rPr>
                  </w:pPr>
                  <w:hyperlink r:id="rId85"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2FAC922D"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Kapek, Karel, 1890-1938</w:t>
                  </w:r>
                </w:p>
              </w:tc>
            </w:tr>
            <w:tr w:rsidR="0057751E" w:rsidRPr="001B312C" w14:paraId="0A26012D" w14:textId="77777777">
              <w:trPr>
                <w:tblCellSpacing w:w="12" w:type="dxa"/>
              </w:trPr>
              <w:tc>
                <w:tcPr>
                  <w:tcW w:w="750" w:type="pct"/>
                  <w:shd w:val="clear" w:color="auto" w:fill="F5F6F7"/>
                  <w:noWrap/>
                  <w:hideMark/>
                </w:tcPr>
                <w:p w14:paraId="1950B38F" w14:textId="77777777" w:rsidR="0057751E" w:rsidRPr="001B312C" w:rsidRDefault="00B37F51" w:rsidP="001B312C">
                  <w:pPr>
                    <w:spacing w:after="0" w:line="240" w:lineRule="auto"/>
                    <w:rPr>
                      <w:rFonts w:ascii="Arial" w:hAnsi="Arial" w:cs="Arial"/>
                      <w:b/>
                      <w:bCs/>
                      <w:color w:val="212063"/>
                      <w:sz w:val="16"/>
                      <w:szCs w:val="16"/>
                    </w:rPr>
                  </w:pPr>
                  <w:hyperlink r:id="rId86"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48053098"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Čapek, Carl, 1890-1938</w:t>
                  </w:r>
                </w:p>
              </w:tc>
            </w:tr>
            <w:tr w:rsidR="0057751E" w:rsidRPr="001B312C" w14:paraId="4E69DDFB" w14:textId="77777777">
              <w:trPr>
                <w:tblCellSpacing w:w="12" w:type="dxa"/>
              </w:trPr>
              <w:tc>
                <w:tcPr>
                  <w:tcW w:w="750" w:type="pct"/>
                  <w:shd w:val="clear" w:color="auto" w:fill="F5F6F7"/>
                  <w:noWrap/>
                  <w:hideMark/>
                </w:tcPr>
                <w:p w14:paraId="6F07D989" w14:textId="77777777" w:rsidR="0057751E" w:rsidRPr="001B312C" w:rsidRDefault="00B37F51" w:rsidP="001B312C">
                  <w:pPr>
                    <w:spacing w:after="0" w:line="240" w:lineRule="auto"/>
                    <w:rPr>
                      <w:rFonts w:ascii="Arial" w:hAnsi="Arial" w:cs="Arial"/>
                      <w:b/>
                      <w:bCs/>
                      <w:color w:val="212063"/>
                      <w:sz w:val="16"/>
                      <w:szCs w:val="16"/>
                    </w:rPr>
                  </w:pPr>
                  <w:hyperlink r:id="rId87" w:history="1">
                    <w:r w:rsidR="0057751E" w:rsidRPr="001B312C">
                      <w:rPr>
                        <w:rStyle w:val="Hypertextovprepojenie"/>
                        <w:rFonts w:ascii="Arial" w:hAnsi="Arial" w:cs="Arial"/>
                        <w:b/>
                        <w:bCs/>
                        <w:color w:val="212063"/>
                        <w:sz w:val="16"/>
                        <w:szCs w:val="16"/>
                      </w:rPr>
                      <w:t>Odkaz. forma</w:t>
                    </w:r>
                  </w:hyperlink>
                  <w:r w:rsidR="0057751E" w:rsidRPr="001B312C">
                    <w:rPr>
                      <w:rFonts w:ascii="Arial" w:hAnsi="Arial" w:cs="Arial"/>
                      <w:b/>
                      <w:bCs/>
                      <w:color w:val="212063"/>
                      <w:sz w:val="16"/>
                      <w:szCs w:val="16"/>
                    </w:rPr>
                    <w:t>  </w:t>
                  </w:r>
                </w:p>
              </w:tc>
              <w:tc>
                <w:tcPr>
                  <w:tcW w:w="0" w:type="auto"/>
                  <w:shd w:val="clear" w:color="auto" w:fill="F5F6F7"/>
                  <w:hideMark/>
                </w:tcPr>
                <w:p w14:paraId="1B3153D5"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K. Č., 1890-1938</w:t>
                  </w:r>
                </w:p>
              </w:tc>
            </w:tr>
            <w:tr w:rsidR="0057751E" w:rsidRPr="001B312C" w14:paraId="7E4F122A" w14:textId="77777777">
              <w:trPr>
                <w:tblCellSpacing w:w="12" w:type="dxa"/>
              </w:trPr>
              <w:tc>
                <w:tcPr>
                  <w:tcW w:w="750" w:type="pct"/>
                  <w:shd w:val="clear" w:color="auto" w:fill="F5F6F7"/>
                  <w:noWrap/>
                  <w:hideMark/>
                </w:tcPr>
                <w:p w14:paraId="4E75CA96"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Místo narození  </w:t>
                  </w:r>
                </w:p>
              </w:tc>
              <w:tc>
                <w:tcPr>
                  <w:tcW w:w="0" w:type="auto"/>
                  <w:shd w:val="clear" w:color="auto" w:fill="F5F6F7"/>
                  <w:hideMark/>
                </w:tcPr>
                <w:p w14:paraId="17E9C59F"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Malé Svatoňovice, Česko</w:t>
                  </w:r>
                </w:p>
              </w:tc>
            </w:tr>
            <w:tr w:rsidR="0057751E" w:rsidRPr="001B312C" w14:paraId="63CCDC3C" w14:textId="77777777">
              <w:trPr>
                <w:tblCellSpacing w:w="12" w:type="dxa"/>
              </w:trPr>
              <w:tc>
                <w:tcPr>
                  <w:tcW w:w="750" w:type="pct"/>
                  <w:shd w:val="clear" w:color="auto" w:fill="F5F6F7"/>
                  <w:noWrap/>
                  <w:hideMark/>
                </w:tcPr>
                <w:p w14:paraId="3A78D84F"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Místo úmrtí  </w:t>
                  </w:r>
                </w:p>
              </w:tc>
              <w:tc>
                <w:tcPr>
                  <w:tcW w:w="0" w:type="auto"/>
                  <w:shd w:val="clear" w:color="auto" w:fill="F5F6F7"/>
                  <w:hideMark/>
                </w:tcPr>
                <w:p w14:paraId="490F1CB3"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Praha, Česko</w:t>
                  </w:r>
                </w:p>
              </w:tc>
            </w:tr>
            <w:tr w:rsidR="0057751E" w:rsidRPr="001B312C" w14:paraId="0DFF0110" w14:textId="77777777">
              <w:trPr>
                <w:tblCellSpacing w:w="12" w:type="dxa"/>
              </w:trPr>
              <w:tc>
                <w:tcPr>
                  <w:tcW w:w="750" w:type="pct"/>
                  <w:shd w:val="clear" w:color="auto" w:fill="F5F6F7"/>
                  <w:noWrap/>
                  <w:hideMark/>
                </w:tcPr>
                <w:p w14:paraId="4529E880"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Související země  </w:t>
                  </w:r>
                </w:p>
              </w:tc>
              <w:tc>
                <w:tcPr>
                  <w:tcW w:w="0" w:type="auto"/>
                  <w:shd w:val="clear" w:color="auto" w:fill="F5F6F7"/>
                  <w:hideMark/>
                </w:tcPr>
                <w:p w14:paraId="73C95641"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Česko</w:t>
                  </w:r>
                </w:p>
              </w:tc>
            </w:tr>
            <w:tr w:rsidR="0057751E" w:rsidRPr="001B312C" w14:paraId="7F4AC6C3" w14:textId="77777777">
              <w:trPr>
                <w:tblCellSpacing w:w="12" w:type="dxa"/>
              </w:trPr>
              <w:tc>
                <w:tcPr>
                  <w:tcW w:w="750" w:type="pct"/>
                  <w:shd w:val="clear" w:color="auto" w:fill="F5F6F7"/>
                  <w:noWrap/>
                  <w:hideMark/>
                </w:tcPr>
                <w:p w14:paraId="0AD889A0"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Oblast působení  </w:t>
                  </w:r>
                </w:p>
              </w:tc>
              <w:tc>
                <w:tcPr>
                  <w:tcW w:w="0" w:type="auto"/>
                  <w:shd w:val="clear" w:color="auto" w:fill="F5F6F7"/>
                  <w:hideMark/>
                </w:tcPr>
                <w:p w14:paraId="30246531"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 xml:space="preserve">literární </w:t>
                  </w:r>
                  <w:proofErr w:type="gramStart"/>
                  <w:r w:rsidRPr="001B312C">
                    <w:rPr>
                      <w:rFonts w:ascii="Arial" w:hAnsi="Arial" w:cs="Arial"/>
                      <w:color w:val="212063"/>
                      <w:sz w:val="16"/>
                      <w:szCs w:val="16"/>
                    </w:rPr>
                    <w:t>tvorba ;</w:t>
                  </w:r>
                  <w:proofErr w:type="gramEnd"/>
                  <w:r w:rsidRPr="001B312C">
                    <w:rPr>
                      <w:rFonts w:ascii="Arial" w:hAnsi="Arial" w:cs="Arial"/>
                      <w:color w:val="212063"/>
                      <w:sz w:val="16"/>
                      <w:szCs w:val="16"/>
                    </w:rPr>
                    <w:t> žurnalistika ; divadelní hry ; překladatelská činnost ; dětská literatura</w:t>
                  </w:r>
                </w:p>
              </w:tc>
            </w:tr>
            <w:tr w:rsidR="0057751E" w:rsidRPr="001B312C" w14:paraId="0600FD32" w14:textId="77777777">
              <w:trPr>
                <w:tblCellSpacing w:w="12" w:type="dxa"/>
              </w:trPr>
              <w:tc>
                <w:tcPr>
                  <w:tcW w:w="750" w:type="pct"/>
                  <w:shd w:val="clear" w:color="auto" w:fill="F5F6F7"/>
                  <w:noWrap/>
                  <w:hideMark/>
                </w:tcPr>
                <w:p w14:paraId="72B82F5B"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Profese  </w:t>
                  </w:r>
                </w:p>
              </w:tc>
              <w:tc>
                <w:tcPr>
                  <w:tcW w:w="0" w:type="auto"/>
                  <w:shd w:val="clear" w:color="auto" w:fill="F5F6F7"/>
                  <w:hideMark/>
                </w:tcPr>
                <w:p w14:paraId="1EFDB477" w14:textId="77777777" w:rsidR="0057751E" w:rsidRPr="001B312C" w:rsidRDefault="0057751E" w:rsidP="001B312C">
                  <w:pPr>
                    <w:spacing w:after="0" w:line="240" w:lineRule="auto"/>
                    <w:rPr>
                      <w:rFonts w:ascii="Arial" w:hAnsi="Arial" w:cs="Arial"/>
                      <w:color w:val="212063"/>
                      <w:sz w:val="16"/>
                      <w:szCs w:val="16"/>
                    </w:rPr>
                  </w:pPr>
                  <w:proofErr w:type="gramStart"/>
                  <w:r w:rsidRPr="001B312C">
                    <w:rPr>
                      <w:rFonts w:ascii="Arial" w:hAnsi="Arial" w:cs="Arial"/>
                      <w:color w:val="212063"/>
                      <w:sz w:val="16"/>
                      <w:szCs w:val="16"/>
                    </w:rPr>
                    <w:t>spisovatelé ;</w:t>
                  </w:r>
                  <w:proofErr w:type="gramEnd"/>
                  <w:r w:rsidRPr="001B312C">
                    <w:rPr>
                      <w:rFonts w:ascii="Arial" w:hAnsi="Arial" w:cs="Arial"/>
                      <w:color w:val="212063"/>
                      <w:sz w:val="16"/>
                      <w:szCs w:val="16"/>
                    </w:rPr>
                    <w:t> dramatici ; novináři ; překladatelé ; literární kritici ; esejisté ; básníci</w:t>
                  </w:r>
                </w:p>
              </w:tc>
            </w:tr>
            <w:tr w:rsidR="0057751E" w:rsidRPr="001B312C" w14:paraId="17E32FD2" w14:textId="77777777">
              <w:trPr>
                <w:tblCellSpacing w:w="12" w:type="dxa"/>
              </w:trPr>
              <w:tc>
                <w:tcPr>
                  <w:tcW w:w="750" w:type="pct"/>
                  <w:shd w:val="clear" w:color="auto" w:fill="F5F6F7"/>
                  <w:noWrap/>
                  <w:hideMark/>
                </w:tcPr>
                <w:p w14:paraId="6EFE10F9"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Jazyk  </w:t>
                  </w:r>
                </w:p>
              </w:tc>
              <w:tc>
                <w:tcPr>
                  <w:tcW w:w="0" w:type="auto"/>
                  <w:shd w:val="clear" w:color="auto" w:fill="F5F6F7"/>
                  <w:hideMark/>
                </w:tcPr>
                <w:p w14:paraId="23DE07EF"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cze</w:t>
                  </w:r>
                  <w:proofErr w:type="spellEnd"/>
                </w:p>
              </w:tc>
            </w:tr>
            <w:tr w:rsidR="0057751E" w:rsidRPr="001B312C" w14:paraId="0167A81C" w14:textId="77777777">
              <w:trPr>
                <w:tblCellSpacing w:w="12" w:type="dxa"/>
              </w:trPr>
              <w:tc>
                <w:tcPr>
                  <w:tcW w:w="750" w:type="pct"/>
                  <w:shd w:val="clear" w:color="auto" w:fill="F5F6F7"/>
                  <w:noWrap/>
                  <w:hideMark/>
                </w:tcPr>
                <w:p w14:paraId="01AE5685" w14:textId="77777777" w:rsidR="0057751E" w:rsidRPr="001B312C" w:rsidRDefault="0057751E" w:rsidP="001B312C">
                  <w:pPr>
                    <w:spacing w:after="0" w:line="240" w:lineRule="auto"/>
                    <w:rPr>
                      <w:rFonts w:ascii="Arial" w:hAnsi="Arial" w:cs="Arial"/>
                      <w:b/>
                      <w:bCs/>
                      <w:color w:val="212063"/>
                      <w:sz w:val="16"/>
                      <w:szCs w:val="16"/>
                    </w:rPr>
                  </w:pPr>
                  <w:proofErr w:type="spellStart"/>
                  <w:proofErr w:type="gramStart"/>
                  <w:r w:rsidRPr="001B312C">
                    <w:rPr>
                      <w:rFonts w:ascii="Arial" w:hAnsi="Arial" w:cs="Arial"/>
                      <w:b/>
                      <w:bCs/>
                      <w:color w:val="212063"/>
                      <w:sz w:val="16"/>
                      <w:szCs w:val="16"/>
                    </w:rPr>
                    <w:t>Biogr</w:t>
                  </w:r>
                  <w:proofErr w:type="spellEnd"/>
                  <w:r w:rsidRPr="001B312C">
                    <w:rPr>
                      <w:rFonts w:ascii="Arial" w:hAnsi="Arial" w:cs="Arial"/>
                      <w:b/>
                      <w:bCs/>
                      <w:color w:val="212063"/>
                      <w:sz w:val="16"/>
                      <w:szCs w:val="16"/>
                    </w:rPr>
                    <w:t>./</w:t>
                  </w:r>
                  <w:proofErr w:type="spellStart"/>
                  <w:proofErr w:type="gramEnd"/>
                  <w:r w:rsidRPr="001B312C">
                    <w:rPr>
                      <w:rFonts w:ascii="Arial" w:hAnsi="Arial" w:cs="Arial"/>
                      <w:b/>
                      <w:bCs/>
                      <w:color w:val="212063"/>
                      <w:sz w:val="16"/>
                      <w:szCs w:val="16"/>
                    </w:rPr>
                    <w:t>Hist</w:t>
                  </w:r>
                  <w:proofErr w:type="spellEnd"/>
                  <w:r w:rsidRPr="001B312C">
                    <w:rPr>
                      <w:rFonts w:ascii="Arial" w:hAnsi="Arial" w:cs="Arial"/>
                      <w:b/>
                      <w:bCs/>
                      <w:color w:val="212063"/>
                      <w:sz w:val="16"/>
                      <w:szCs w:val="16"/>
                    </w:rPr>
                    <w:t>. údaje  </w:t>
                  </w:r>
                </w:p>
              </w:tc>
              <w:tc>
                <w:tcPr>
                  <w:tcW w:w="0" w:type="auto"/>
                  <w:shd w:val="clear" w:color="auto" w:fill="F5F6F7"/>
                  <w:hideMark/>
                </w:tcPr>
                <w:p w14:paraId="1839EDE2"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 xml:space="preserve">Narozen 9. 1. 1890 v Malých Svatoňovicích u Trutnova, zemřel 25. 12. 1938 v Praze. PhDr., prozaik, žurnalista, dramatik, esejista, básník, autor knih pro děti, překladatel z francouzštiny, literární, výtvarný a divadelní kritik, estetik, </w:t>
                  </w:r>
                  <w:proofErr w:type="gramStart"/>
                  <w:r w:rsidRPr="001B312C">
                    <w:rPr>
                      <w:rFonts w:ascii="Arial" w:hAnsi="Arial" w:cs="Arial"/>
                      <w:color w:val="212063"/>
                      <w:sz w:val="16"/>
                      <w:szCs w:val="16"/>
                    </w:rPr>
                    <w:t>filosof</w:t>
                  </w:r>
                  <w:proofErr w:type="gramEnd"/>
                  <w:r w:rsidRPr="001B312C">
                    <w:rPr>
                      <w:rFonts w:ascii="Arial" w:hAnsi="Arial" w:cs="Arial"/>
                      <w:color w:val="212063"/>
                      <w:sz w:val="16"/>
                      <w:szCs w:val="16"/>
                    </w:rPr>
                    <w:t>, filmový libretista.</w:t>
                  </w:r>
                </w:p>
              </w:tc>
            </w:tr>
            <w:tr w:rsidR="0057751E" w:rsidRPr="001B312C" w14:paraId="340DE1BC" w14:textId="77777777">
              <w:trPr>
                <w:tblCellSpacing w:w="12" w:type="dxa"/>
              </w:trPr>
              <w:tc>
                <w:tcPr>
                  <w:tcW w:w="750" w:type="pct"/>
                  <w:shd w:val="clear" w:color="auto" w:fill="F5F6F7"/>
                  <w:noWrap/>
                  <w:hideMark/>
                </w:tcPr>
                <w:p w14:paraId="00A8FCB6"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Zdroj  </w:t>
                  </w:r>
                </w:p>
              </w:tc>
              <w:tc>
                <w:tcPr>
                  <w:tcW w:w="0" w:type="auto"/>
                  <w:shd w:val="clear" w:color="auto" w:fill="F5F6F7"/>
                  <w:hideMark/>
                </w:tcPr>
                <w:p w14:paraId="6DF390FB"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Hordubal</w:t>
                  </w:r>
                </w:p>
              </w:tc>
            </w:tr>
            <w:tr w:rsidR="0057751E" w:rsidRPr="001B312C" w14:paraId="2E9F2168" w14:textId="77777777">
              <w:trPr>
                <w:tblCellSpacing w:w="12" w:type="dxa"/>
              </w:trPr>
              <w:tc>
                <w:tcPr>
                  <w:tcW w:w="750" w:type="pct"/>
                  <w:shd w:val="clear" w:color="auto" w:fill="F5F6F7"/>
                  <w:noWrap/>
                  <w:hideMark/>
                </w:tcPr>
                <w:p w14:paraId="1399ADDC"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09AF8C1E"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Literární noviny 46/2001, str. 16 - pseudonymy</w:t>
                  </w:r>
                </w:p>
              </w:tc>
            </w:tr>
            <w:tr w:rsidR="0057751E" w:rsidRPr="001B312C" w14:paraId="215B16FB" w14:textId="77777777">
              <w:trPr>
                <w:tblCellSpacing w:w="12" w:type="dxa"/>
              </w:trPr>
              <w:tc>
                <w:tcPr>
                  <w:tcW w:w="750" w:type="pct"/>
                  <w:shd w:val="clear" w:color="auto" w:fill="F5F6F7"/>
                  <w:noWrap/>
                  <w:hideMark/>
                </w:tcPr>
                <w:p w14:paraId="29D169B3"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61D0C67A"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PNP-LA</w:t>
                  </w:r>
                </w:p>
              </w:tc>
            </w:tr>
            <w:tr w:rsidR="0057751E" w:rsidRPr="001B312C" w14:paraId="0B8016DB" w14:textId="77777777">
              <w:trPr>
                <w:tblCellSpacing w:w="12" w:type="dxa"/>
              </w:trPr>
              <w:tc>
                <w:tcPr>
                  <w:tcW w:w="750" w:type="pct"/>
                  <w:shd w:val="clear" w:color="auto" w:fill="F5F6F7"/>
                  <w:noWrap/>
                  <w:hideMark/>
                </w:tcPr>
                <w:p w14:paraId="3E8D5ACC"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4FE1261D"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Čchapchekchŭ</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Kchalel</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Tolong</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njongkwaŭi</w:t>
                  </w:r>
                  <w:proofErr w:type="spellEnd"/>
                  <w:r w:rsidRPr="001B312C">
                    <w:rPr>
                      <w:rFonts w:ascii="Arial" w:hAnsi="Arial" w:cs="Arial"/>
                      <w:color w:val="212063"/>
                      <w:sz w:val="16"/>
                      <w:szCs w:val="16"/>
                    </w:rPr>
                    <w:t xml:space="preserve"> </w:t>
                  </w:r>
                  <w:proofErr w:type="spellStart"/>
                  <w:proofErr w:type="gramStart"/>
                  <w:r w:rsidRPr="001B312C">
                    <w:rPr>
                      <w:rFonts w:ascii="Arial" w:hAnsi="Arial" w:cs="Arial"/>
                      <w:color w:val="212063"/>
                      <w:sz w:val="16"/>
                      <w:szCs w:val="16"/>
                    </w:rPr>
                    <w:t>čŏnčäng</w:t>
                  </w:r>
                  <w:proofErr w:type="spellEnd"/>
                  <w:r w:rsidRPr="001B312C">
                    <w:rPr>
                      <w:rFonts w:ascii="Arial" w:hAnsi="Arial" w:cs="Arial"/>
                      <w:color w:val="212063"/>
                      <w:sz w:val="16"/>
                      <w:szCs w:val="16"/>
                    </w:rPr>
                    <w:t> - odkaz</w:t>
                  </w:r>
                  <w:proofErr w:type="gramEnd"/>
                  <w:r w:rsidRPr="001B312C">
                    <w:rPr>
                      <w:rFonts w:ascii="Arial" w:hAnsi="Arial" w:cs="Arial"/>
                      <w:color w:val="212063"/>
                      <w:sz w:val="16"/>
                      <w:szCs w:val="16"/>
                    </w:rPr>
                    <w:t xml:space="preserve"> viz</w:t>
                  </w:r>
                </w:p>
              </w:tc>
            </w:tr>
            <w:tr w:rsidR="0057751E" w:rsidRPr="001B312C" w14:paraId="3C863A4E" w14:textId="77777777">
              <w:trPr>
                <w:tblCellSpacing w:w="12" w:type="dxa"/>
              </w:trPr>
              <w:tc>
                <w:tcPr>
                  <w:tcW w:w="750" w:type="pct"/>
                  <w:shd w:val="clear" w:color="auto" w:fill="F5F6F7"/>
                  <w:noWrap/>
                  <w:hideMark/>
                </w:tcPr>
                <w:p w14:paraId="4BF98DC0"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3FBFCF73"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Qiapeike</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Kalei’er</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Yi</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ge</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yuan</w:t>
                  </w:r>
                  <w:proofErr w:type="spellEnd"/>
                  <w:r w:rsidRPr="001B312C">
                    <w:rPr>
                      <w:rFonts w:ascii="Arial" w:hAnsi="Arial" w:cs="Arial"/>
                      <w:color w:val="212063"/>
                      <w:sz w:val="16"/>
                      <w:szCs w:val="16"/>
                    </w:rPr>
                    <w:t xml:space="preserve"> ding de </w:t>
                  </w:r>
                  <w:proofErr w:type="spellStart"/>
                  <w:r w:rsidRPr="001B312C">
                    <w:rPr>
                      <w:rFonts w:ascii="Arial" w:hAnsi="Arial" w:cs="Arial"/>
                      <w:color w:val="212063"/>
                      <w:sz w:val="16"/>
                      <w:szCs w:val="16"/>
                    </w:rPr>
                    <w:t>yi</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nian</w:t>
                  </w:r>
                  <w:proofErr w:type="spellEnd"/>
                  <w:r w:rsidRPr="001B312C">
                    <w:rPr>
                      <w:rFonts w:ascii="Arial" w:hAnsi="Arial" w:cs="Arial"/>
                      <w:color w:val="212063"/>
                      <w:sz w:val="16"/>
                      <w:szCs w:val="16"/>
                    </w:rPr>
                    <w:t xml:space="preserve"> = A </w:t>
                  </w:r>
                  <w:proofErr w:type="spellStart"/>
                  <w:r w:rsidRPr="001B312C">
                    <w:rPr>
                      <w:rFonts w:ascii="Arial" w:hAnsi="Arial" w:cs="Arial"/>
                      <w:color w:val="212063"/>
                      <w:sz w:val="16"/>
                      <w:szCs w:val="16"/>
                    </w:rPr>
                    <w:t>year</w:t>
                  </w:r>
                  <w:proofErr w:type="spellEnd"/>
                  <w:r w:rsidRPr="001B312C">
                    <w:rPr>
                      <w:rFonts w:ascii="Arial" w:hAnsi="Arial" w:cs="Arial"/>
                      <w:color w:val="212063"/>
                      <w:sz w:val="16"/>
                      <w:szCs w:val="16"/>
                    </w:rPr>
                    <w:t xml:space="preserve"> in </w:t>
                  </w:r>
                  <w:proofErr w:type="spellStart"/>
                  <w:r w:rsidRPr="001B312C">
                    <w:rPr>
                      <w:rFonts w:ascii="Arial" w:hAnsi="Arial" w:cs="Arial"/>
                      <w:color w:val="212063"/>
                      <w:sz w:val="16"/>
                      <w:szCs w:val="16"/>
                    </w:rPr>
                    <w:t>the</w:t>
                  </w:r>
                  <w:proofErr w:type="spellEnd"/>
                  <w:r w:rsidRPr="001B312C">
                    <w:rPr>
                      <w:rFonts w:ascii="Arial" w:hAnsi="Arial" w:cs="Arial"/>
                      <w:color w:val="212063"/>
                      <w:sz w:val="16"/>
                      <w:szCs w:val="16"/>
                    </w:rPr>
                    <w:t xml:space="preserve"> garden, 2012 - odkaz viz</w:t>
                  </w:r>
                </w:p>
              </w:tc>
            </w:tr>
            <w:tr w:rsidR="0057751E" w:rsidRPr="001B312C" w14:paraId="39D23FF5" w14:textId="77777777">
              <w:trPr>
                <w:tblCellSpacing w:w="12" w:type="dxa"/>
              </w:trPr>
              <w:tc>
                <w:tcPr>
                  <w:tcW w:w="750" w:type="pct"/>
                  <w:shd w:val="clear" w:color="auto" w:fill="F5F6F7"/>
                  <w:noWrap/>
                  <w:hideMark/>
                </w:tcPr>
                <w:p w14:paraId="04779FC7"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7C3935CF"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 xml:space="preserve">Čapek, Carl: </w:t>
                  </w:r>
                  <w:proofErr w:type="spellStart"/>
                  <w:r w:rsidRPr="001B312C">
                    <w:rPr>
                      <w:rFonts w:ascii="Arial" w:hAnsi="Arial" w:cs="Arial"/>
                      <w:color w:val="212063"/>
                      <w:sz w:val="16"/>
                      <w:szCs w:val="16"/>
                    </w:rPr>
                    <w:t>Doktoren</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Katzen</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Schwalben</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und</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Spatzen</w:t>
                  </w:r>
                  <w:proofErr w:type="spellEnd"/>
                  <w:r w:rsidRPr="001B312C">
                    <w:rPr>
                      <w:rFonts w:ascii="Arial" w:hAnsi="Arial" w:cs="Arial"/>
                      <w:color w:val="212063"/>
                      <w:sz w:val="16"/>
                      <w:szCs w:val="16"/>
                    </w:rPr>
                    <w:t>, 1933 - odkaz viz</w:t>
                  </w:r>
                </w:p>
              </w:tc>
            </w:tr>
            <w:tr w:rsidR="0057751E" w:rsidRPr="001B312C" w14:paraId="6BD18C10" w14:textId="77777777">
              <w:trPr>
                <w:tblCellSpacing w:w="12" w:type="dxa"/>
              </w:trPr>
              <w:tc>
                <w:tcPr>
                  <w:tcW w:w="750" w:type="pct"/>
                  <w:shd w:val="clear" w:color="auto" w:fill="F5F6F7"/>
                  <w:noWrap/>
                  <w:hideMark/>
                </w:tcPr>
                <w:p w14:paraId="51EC7A49"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781C2C04"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 xml:space="preserve">K. Č.: Hovory s T. G. Masarykem. </w:t>
                  </w:r>
                  <w:proofErr w:type="gramStart"/>
                  <w:r w:rsidRPr="001B312C">
                    <w:rPr>
                      <w:rFonts w:ascii="Arial" w:hAnsi="Arial" w:cs="Arial"/>
                      <w:color w:val="212063"/>
                      <w:sz w:val="16"/>
                      <w:szCs w:val="16"/>
                    </w:rPr>
                    <w:t>Praha :</w:t>
                  </w:r>
                  <w:proofErr w:type="gram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Aventinum</w:t>
                  </w:r>
                  <w:proofErr w:type="spellEnd"/>
                  <w:r w:rsidRPr="001B312C">
                    <w:rPr>
                      <w:rFonts w:ascii="Arial" w:hAnsi="Arial" w:cs="Arial"/>
                      <w:color w:val="212063"/>
                      <w:sz w:val="16"/>
                      <w:szCs w:val="16"/>
                    </w:rPr>
                    <w:t>-Čin, 1931 - odkaz viz</w:t>
                  </w:r>
                </w:p>
              </w:tc>
            </w:tr>
            <w:tr w:rsidR="0057751E" w:rsidRPr="001B312C" w14:paraId="2FC997B1" w14:textId="77777777">
              <w:trPr>
                <w:tblCellSpacing w:w="12" w:type="dxa"/>
              </w:trPr>
              <w:tc>
                <w:tcPr>
                  <w:tcW w:w="750" w:type="pct"/>
                  <w:shd w:val="clear" w:color="auto" w:fill="F5F6F7"/>
                  <w:noWrap/>
                  <w:hideMark/>
                </w:tcPr>
                <w:p w14:paraId="60F73054"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060603BA" w14:textId="77777777" w:rsidR="0057751E" w:rsidRPr="001B312C" w:rsidRDefault="0057751E" w:rsidP="001B312C">
                  <w:pPr>
                    <w:spacing w:after="0" w:line="240" w:lineRule="auto"/>
                    <w:rPr>
                      <w:rFonts w:ascii="Arial" w:hAnsi="Arial" w:cs="Arial"/>
                      <w:color w:val="212063"/>
                      <w:sz w:val="16"/>
                      <w:szCs w:val="16"/>
                    </w:rPr>
                  </w:pPr>
                  <w:proofErr w:type="spellStart"/>
                  <w:r w:rsidRPr="001B312C">
                    <w:rPr>
                      <w:rFonts w:ascii="Arial" w:hAnsi="Arial" w:cs="Arial"/>
                      <w:color w:val="212063"/>
                      <w:sz w:val="16"/>
                      <w:szCs w:val="16"/>
                    </w:rPr>
                    <w:t>Čapeks</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Karels</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Dārzkopja</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gads</w:t>
                  </w:r>
                  <w:proofErr w:type="spellEnd"/>
                  <w:r w:rsidRPr="001B312C">
                    <w:rPr>
                      <w:rFonts w:ascii="Arial" w:hAnsi="Arial" w:cs="Arial"/>
                      <w:color w:val="212063"/>
                      <w:sz w:val="16"/>
                      <w:szCs w:val="16"/>
                    </w:rPr>
                    <w:t>, 2020 - odkaz viz</w:t>
                  </w:r>
                </w:p>
              </w:tc>
            </w:tr>
            <w:tr w:rsidR="0057751E" w:rsidRPr="001B312C" w14:paraId="61D22C28" w14:textId="77777777">
              <w:trPr>
                <w:tblCellSpacing w:w="12" w:type="dxa"/>
              </w:trPr>
              <w:tc>
                <w:tcPr>
                  <w:tcW w:w="750" w:type="pct"/>
                  <w:shd w:val="clear" w:color="auto" w:fill="F5F6F7"/>
                  <w:noWrap/>
                  <w:hideMark/>
                </w:tcPr>
                <w:p w14:paraId="63CD1FB7"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4F469515"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color w:val="212063"/>
                      <w:sz w:val="16"/>
                      <w:szCs w:val="16"/>
                    </w:rPr>
                    <w:t xml:space="preserve">Kapek, Karel: </w:t>
                  </w:r>
                  <w:proofErr w:type="spellStart"/>
                  <w:r w:rsidRPr="001B312C">
                    <w:rPr>
                      <w:rFonts w:ascii="Arial" w:hAnsi="Arial" w:cs="Arial"/>
                      <w:color w:val="212063"/>
                      <w:sz w:val="16"/>
                      <w:szCs w:val="16"/>
                    </w:rPr>
                    <w:t>Näṣ</w:t>
                  </w:r>
                  <w:proofErr w:type="spellEnd"/>
                  <w:r w:rsidRPr="001B312C">
                    <w:rPr>
                      <w:rFonts w:ascii="Arial" w:hAnsi="Arial" w:cs="Arial"/>
                      <w:color w:val="212063"/>
                      <w:sz w:val="16"/>
                      <w:szCs w:val="16"/>
                    </w:rPr>
                    <w:t xml:space="preserve"> </w:t>
                  </w:r>
                  <w:proofErr w:type="spellStart"/>
                  <w:r w:rsidRPr="001B312C">
                    <w:rPr>
                      <w:rFonts w:ascii="Arial" w:hAnsi="Arial" w:cs="Arial"/>
                      <w:color w:val="212063"/>
                      <w:sz w:val="16"/>
                      <w:szCs w:val="16"/>
                    </w:rPr>
                    <w:t>Fäṭari</w:t>
                  </w:r>
                  <w:proofErr w:type="spellEnd"/>
                  <w:r w:rsidRPr="001B312C">
                    <w:rPr>
                      <w:rFonts w:ascii="Arial" w:hAnsi="Arial" w:cs="Arial"/>
                      <w:color w:val="212063"/>
                      <w:sz w:val="16"/>
                      <w:szCs w:val="16"/>
                    </w:rPr>
                    <w:t>, [2020] - odkaz viz</w:t>
                  </w:r>
                </w:p>
              </w:tc>
            </w:tr>
            <w:tr w:rsidR="0057751E" w:rsidRPr="001B312C" w14:paraId="4E0E7D93" w14:textId="77777777">
              <w:trPr>
                <w:tblCellSpacing w:w="12" w:type="dxa"/>
              </w:trPr>
              <w:tc>
                <w:tcPr>
                  <w:tcW w:w="750" w:type="pct"/>
                  <w:shd w:val="clear" w:color="auto" w:fill="F5F6F7"/>
                  <w:noWrap/>
                  <w:hideMark/>
                </w:tcPr>
                <w:p w14:paraId="56F4D917"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Další informace  </w:t>
                  </w:r>
                </w:p>
              </w:tc>
              <w:tc>
                <w:tcPr>
                  <w:tcW w:w="0" w:type="auto"/>
                  <w:shd w:val="clear" w:color="auto" w:fill="F5F6F7"/>
                  <w:hideMark/>
                </w:tcPr>
                <w:p w14:paraId="0A392A0A" w14:textId="07FCA88D" w:rsidR="0057751E" w:rsidRPr="001B312C" w:rsidRDefault="00B37F51" w:rsidP="001B312C">
                  <w:pPr>
                    <w:spacing w:after="0" w:line="240" w:lineRule="auto"/>
                    <w:rPr>
                      <w:rFonts w:ascii="Arial" w:hAnsi="Arial" w:cs="Arial"/>
                      <w:color w:val="212063"/>
                      <w:sz w:val="16"/>
                      <w:szCs w:val="16"/>
                    </w:rPr>
                  </w:pPr>
                  <w:hyperlink r:id="rId88" w:tgtFrame="_blank" w:history="1">
                    <w:r w:rsidR="0057751E" w:rsidRPr="001B312C">
                      <w:rPr>
                        <w:rFonts w:ascii="Arial" w:hAnsi="Arial" w:cs="Arial"/>
                        <w:noProof/>
                        <w:color w:val="212063"/>
                        <w:sz w:val="16"/>
                        <w:szCs w:val="16"/>
                      </w:rPr>
                      <w:drawing>
                        <wp:inline distT="0" distB="0" distL="0" distR="0" wp14:anchorId="4C22339B" wp14:editId="4039E46B">
                          <wp:extent cx="190500" cy="190500"/>
                          <wp:effectExtent l="0" t="0" r="0" b="0"/>
                          <wp:docPr id="37" name="Obrázok 37" descr="Link">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7751E" w:rsidRPr="001B312C">
                      <w:rPr>
                        <w:rStyle w:val="Hypertextovprepojenie"/>
                        <w:rFonts w:ascii="Arial" w:hAnsi="Arial" w:cs="Arial"/>
                        <w:color w:val="212063"/>
                        <w:sz w:val="16"/>
                        <w:szCs w:val="16"/>
                      </w:rPr>
                      <w:t>Wikipedie (Karel Čapek)</w:t>
                    </w:r>
                  </w:hyperlink>
                </w:p>
              </w:tc>
            </w:tr>
            <w:tr w:rsidR="0057751E" w:rsidRPr="001B312C" w14:paraId="72B6CC0F" w14:textId="77777777">
              <w:trPr>
                <w:tblCellSpacing w:w="12" w:type="dxa"/>
              </w:trPr>
              <w:tc>
                <w:tcPr>
                  <w:tcW w:w="750" w:type="pct"/>
                  <w:shd w:val="clear" w:color="auto" w:fill="F5F6F7"/>
                  <w:noWrap/>
                  <w:hideMark/>
                </w:tcPr>
                <w:p w14:paraId="1CF4563B"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649CE980" w14:textId="0676D996" w:rsidR="0057751E" w:rsidRPr="001B312C" w:rsidRDefault="00B37F51" w:rsidP="001B312C">
                  <w:pPr>
                    <w:spacing w:after="0" w:line="240" w:lineRule="auto"/>
                    <w:rPr>
                      <w:rFonts w:ascii="Arial" w:hAnsi="Arial" w:cs="Arial"/>
                      <w:color w:val="212063"/>
                      <w:sz w:val="16"/>
                      <w:szCs w:val="16"/>
                    </w:rPr>
                  </w:pPr>
                  <w:hyperlink r:id="rId90" w:tgtFrame="_blank" w:history="1">
                    <w:r w:rsidR="0057751E" w:rsidRPr="001B312C">
                      <w:rPr>
                        <w:rFonts w:ascii="Arial" w:hAnsi="Arial" w:cs="Arial"/>
                        <w:noProof/>
                        <w:color w:val="212063"/>
                        <w:sz w:val="16"/>
                        <w:szCs w:val="16"/>
                      </w:rPr>
                      <w:drawing>
                        <wp:inline distT="0" distB="0" distL="0" distR="0" wp14:anchorId="57229D9F" wp14:editId="15FC2DD4">
                          <wp:extent cx="190500" cy="190500"/>
                          <wp:effectExtent l="0" t="0" r="0" b="0"/>
                          <wp:docPr id="36" name="Obrázok 36" descr="Link">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a:hlinkClick r:id="rId90"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roofErr w:type="spellStart"/>
                    <w:r w:rsidR="0057751E" w:rsidRPr="001B312C">
                      <w:rPr>
                        <w:rStyle w:val="Hypertextovprepojenie"/>
                        <w:rFonts w:ascii="Arial" w:hAnsi="Arial" w:cs="Arial"/>
                        <w:color w:val="212063"/>
                        <w:sz w:val="16"/>
                        <w:szCs w:val="16"/>
                      </w:rPr>
                      <w:t>Wikidata</w:t>
                    </w:r>
                    <w:proofErr w:type="spellEnd"/>
                  </w:hyperlink>
                </w:p>
              </w:tc>
            </w:tr>
            <w:tr w:rsidR="0057751E" w:rsidRPr="001B312C" w14:paraId="06180970" w14:textId="77777777">
              <w:trPr>
                <w:tblCellSpacing w:w="12" w:type="dxa"/>
              </w:trPr>
              <w:tc>
                <w:tcPr>
                  <w:tcW w:w="750" w:type="pct"/>
                  <w:shd w:val="clear" w:color="auto" w:fill="F5F6F7"/>
                  <w:noWrap/>
                  <w:hideMark/>
                </w:tcPr>
                <w:p w14:paraId="69BF3F40" w14:textId="77777777" w:rsidR="0057751E" w:rsidRPr="001B312C" w:rsidRDefault="0057751E" w:rsidP="001B312C">
                  <w:pPr>
                    <w:spacing w:after="0" w:line="240" w:lineRule="auto"/>
                    <w:rPr>
                      <w:rFonts w:ascii="Arial" w:hAnsi="Arial" w:cs="Arial"/>
                      <w:b/>
                      <w:bCs/>
                      <w:color w:val="212063"/>
                      <w:sz w:val="16"/>
                      <w:szCs w:val="16"/>
                    </w:rPr>
                  </w:pPr>
                  <w:r w:rsidRPr="001B312C">
                    <w:rPr>
                      <w:rFonts w:ascii="Arial" w:hAnsi="Arial" w:cs="Arial"/>
                      <w:b/>
                      <w:bCs/>
                      <w:color w:val="212063"/>
                      <w:sz w:val="16"/>
                      <w:szCs w:val="16"/>
                    </w:rPr>
                    <w:t> </w:t>
                  </w:r>
                </w:p>
              </w:tc>
              <w:tc>
                <w:tcPr>
                  <w:tcW w:w="0" w:type="auto"/>
                  <w:shd w:val="clear" w:color="auto" w:fill="F5F6F7"/>
                  <w:hideMark/>
                </w:tcPr>
                <w:p w14:paraId="68EA785A" w14:textId="22AEB96E" w:rsidR="0057751E" w:rsidRPr="001B312C" w:rsidRDefault="00B37F51" w:rsidP="001B312C">
                  <w:pPr>
                    <w:spacing w:after="0" w:line="240" w:lineRule="auto"/>
                    <w:rPr>
                      <w:rFonts w:ascii="Arial" w:hAnsi="Arial" w:cs="Arial"/>
                      <w:color w:val="212063"/>
                      <w:sz w:val="16"/>
                      <w:szCs w:val="16"/>
                    </w:rPr>
                  </w:pPr>
                  <w:hyperlink r:id="rId91" w:tgtFrame="_blank" w:history="1">
                    <w:r w:rsidR="0057751E" w:rsidRPr="001B312C">
                      <w:rPr>
                        <w:rFonts w:ascii="Arial" w:hAnsi="Arial" w:cs="Arial"/>
                        <w:noProof/>
                        <w:color w:val="212063"/>
                        <w:sz w:val="16"/>
                        <w:szCs w:val="16"/>
                      </w:rPr>
                      <w:drawing>
                        <wp:inline distT="0" distB="0" distL="0" distR="0" wp14:anchorId="6605AE35" wp14:editId="2C10FC60">
                          <wp:extent cx="190500" cy="190500"/>
                          <wp:effectExtent l="0" t="0" r="0" b="0"/>
                          <wp:docPr id="35" name="Obrázok 35" descr="Link">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a:hlinkClick r:id="rId91"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7751E" w:rsidRPr="001B312C">
                      <w:rPr>
                        <w:rStyle w:val="Hypertextovprepojenie"/>
                        <w:rFonts w:ascii="Arial" w:hAnsi="Arial" w:cs="Arial"/>
                        <w:color w:val="212063"/>
                        <w:sz w:val="16"/>
                        <w:szCs w:val="16"/>
                      </w:rPr>
                      <w:t>ISNI</w:t>
                    </w:r>
                  </w:hyperlink>
                </w:p>
              </w:tc>
            </w:tr>
          </w:tbl>
          <w:p w14:paraId="632EC103" w14:textId="77777777" w:rsidR="0057751E" w:rsidRPr="001B312C" w:rsidRDefault="0057751E" w:rsidP="001B312C">
            <w:pPr>
              <w:spacing w:after="0" w:line="240" w:lineRule="auto"/>
              <w:rPr>
                <w:rFonts w:ascii="Arial" w:hAnsi="Arial" w:cs="Arial"/>
                <w:sz w:val="16"/>
                <w:szCs w:val="16"/>
              </w:rPr>
            </w:pPr>
          </w:p>
        </w:tc>
        <w:tc>
          <w:tcPr>
            <w:tcW w:w="2734" w:type="dxa"/>
            <w:tcMar>
              <w:top w:w="0" w:type="dxa"/>
              <w:left w:w="225" w:type="dxa"/>
              <w:bottom w:w="0" w:type="dxa"/>
              <w:right w:w="0" w:type="dxa"/>
            </w:tcMar>
            <w:hideMark/>
          </w:tcPr>
          <w:p w14:paraId="13AF7A31" w14:textId="77777777" w:rsidR="0057751E" w:rsidRPr="001B312C" w:rsidRDefault="0057751E" w:rsidP="001B312C">
            <w:pPr>
              <w:spacing w:after="0" w:line="240" w:lineRule="auto"/>
              <w:rPr>
                <w:rFonts w:ascii="Arial" w:hAnsi="Arial" w:cs="Arial"/>
                <w:color w:val="212063"/>
                <w:sz w:val="16"/>
                <w:szCs w:val="16"/>
              </w:rPr>
            </w:pPr>
            <w:r w:rsidRPr="001B312C">
              <w:rPr>
                <w:rFonts w:ascii="Arial" w:hAnsi="Arial" w:cs="Arial"/>
                <w:b/>
                <w:bCs/>
                <w:color w:val="212063"/>
                <w:sz w:val="16"/>
                <w:szCs w:val="16"/>
              </w:rPr>
              <w:t>Další informace:</w:t>
            </w:r>
          </w:p>
          <w:p w14:paraId="4DEF6512" w14:textId="1491A278" w:rsidR="0057751E" w:rsidRPr="001B312C" w:rsidRDefault="0057751E" w:rsidP="001B312C">
            <w:pPr>
              <w:spacing w:after="0" w:line="240" w:lineRule="auto"/>
              <w:jc w:val="center"/>
              <w:rPr>
                <w:rFonts w:ascii="Arial" w:hAnsi="Arial" w:cs="Arial"/>
                <w:color w:val="212063"/>
                <w:sz w:val="16"/>
                <w:szCs w:val="16"/>
              </w:rPr>
            </w:pPr>
          </w:p>
        </w:tc>
      </w:tr>
      <w:tr w:rsidR="00FF3A4D" w:rsidRPr="001B312C" w14:paraId="17CBC8E9" w14:textId="77777777" w:rsidTr="00FF3A4D">
        <w:trPr>
          <w:tblCellSpacing w:w="0" w:type="dxa"/>
        </w:trPr>
        <w:tc>
          <w:tcPr>
            <w:tcW w:w="5486" w:type="dxa"/>
          </w:tcPr>
          <w:p w14:paraId="67209D6E" w14:textId="77777777" w:rsidR="00FF3A4D" w:rsidRDefault="00FF3A4D" w:rsidP="001B312C">
            <w:pPr>
              <w:spacing w:after="0" w:line="240" w:lineRule="auto"/>
              <w:rPr>
                <w:rFonts w:ascii="Arial" w:hAnsi="Arial" w:cs="Arial"/>
                <w:b/>
                <w:bCs/>
                <w:color w:val="212063"/>
                <w:sz w:val="16"/>
                <w:szCs w:val="16"/>
              </w:rPr>
            </w:pPr>
          </w:p>
          <w:p w14:paraId="34D77328" w14:textId="7FE74A76" w:rsidR="00FF3A4D" w:rsidRPr="001B312C" w:rsidRDefault="00FF3A4D" w:rsidP="001B312C">
            <w:pPr>
              <w:spacing w:after="0" w:line="240" w:lineRule="auto"/>
              <w:rPr>
                <w:rFonts w:ascii="Arial" w:hAnsi="Arial" w:cs="Arial"/>
                <w:b/>
                <w:bCs/>
                <w:color w:val="212063"/>
                <w:sz w:val="16"/>
                <w:szCs w:val="16"/>
              </w:rPr>
            </w:pPr>
          </w:p>
        </w:tc>
        <w:tc>
          <w:tcPr>
            <w:tcW w:w="2734" w:type="dxa"/>
            <w:tcMar>
              <w:top w:w="0" w:type="dxa"/>
              <w:left w:w="225" w:type="dxa"/>
              <w:bottom w:w="0" w:type="dxa"/>
              <w:right w:w="0" w:type="dxa"/>
            </w:tcMar>
          </w:tcPr>
          <w:p w14:paraId="4869A42A" w14:textId="77777777" w:rsidR="00FF3A4D" w:rsidRPr="001B312C" w:rsidRDefault="00FF3A4D" w:rsidP="00FF3A4D">
            <w:pPr>
              <w:keepNext/>
              <w:spacing w:after="0" w:line="240" w:lineRule="auto"/>
              <w:rPr>
                <w:rFonts w:ascii="Arial" w:hAnsi="Arial" w:cs="Arial"/>
                <w:b/>
                <w:bCs/>
                <w:color w:val="212063"/>
                <w:sz w:val="16"/>
                <w:szCs w:val="16"/>
              </w:rPr>
            </w:pPr>
          </w:p>
        </w:tc>
      </w:tr>
    </w:tbl>
    <w:p w14:paraId="06363941" w14:textId="21DE92BA" w:rsidR="0057751E" w:rsidRDefault="00FF3A4D" w:rsidP="00EA1473">
      <w:pPr>
        <w:rPr>
          <w:rFonts w:ascii="Arial" w:hAnsi="Arial" w:cs="Arial"/>
          <w:color w:val="212063"/>
          <w:sz w:val="16"/>
          <w:szCs w:val="16"/>
        </w:rPr>
      </w:pPr>
      <w:bookmarkStart w:id="192" w:name="_Toc89184654"/>
      <w:r>
        <w:t xml:space="preserve">Obr.  </w:t>
      </w:r>
      <w:fldSimple w:instr=" SEQ Obr._ \* ARABIC ">
        <w:r w:rsidR="00B97F41">
          <w:rPr>
            <w:noProof/>
          </w:rPr>
          <w:t>22</w:t>
        </w:r>
      </w:fldSimple>
      <w:r>
        <w:t xml:space="preserve"> </w:t>
      </w:r>
      <w:proofErr w:type="spellStart"/>
      <w:r>
        <w:t>Ukážka</w:t>
      </w:r>
      <w:proofErr w:type="spellEnd"/>
      <w:r>
        <w:t xml:space="preserve"> </w:t>
      </w:r>
      <w:proofErr w:type="spellStart"/>
      <w:r>
        <w:t>autoritatívneho</w:t>
      </w:r>
      <w:proofErr w:type="spellEnd"/>
      <w:r>
        <w:t xml:space="preserve"> záznamu</w:t>
      </w:r>
      <w:r w:rsidR="008C2B40">
        <w:t xml:space="preserve"> s textovými </w:t>
      </w:r>
      <w:proofErr w:type="spellStart"/>
      <w:r w:rsidR="008C2B40">
        <w:t>návestiami</w:t>
      </w:r>
      <w:proofErr w:type="spellEnd"/>
      <w:r w:rsidR="00EA1473">
        <w:t xml:space="preserve">. </w:t>
      </w:r>
      <w:proofErr w:type="spellStart"/>
      <w:r w:rsidR="00EA1473">
        <w:t>Záhlavie</w:t>
      </w:r>
      <w:proofErr w:type="spellEnd"/>
      <w:r w:rsidR="00EA1473">
        <w:t>:</w:t>
      </w:r>
      <w:r>
        <w:t xml:space="preserve"> </w:t>
      </w:r>
      <w:r w:rsidRPr="00FF3A4D">
        <w:rPr>
          <w:rFonts w:ascii="Arial" w:hAnsi="Arial"/>
          <w:bCs/>
          <w:sz w:val="20"/>
          <w:szCs w:val="18"/>
        </w:rPr>
        <w:t>Čapek, Karel, 1890-1938</w:t>
      </w:r>
      <w:r w:rsidR="00C56179">
        <w:rPr>
          <w:rFonts w:ascii="Arial" w:hAnsi="Arial"/>
          <w:bCs/>
          <w:sz w:val="20"/>
          <w:szCs w:val="18"/>
        </w:rPr>
        <w:t xml:space="preserve"> </w:t>
      </w:r>
      <w:proofErr w:type="gramStart"/>
      <w:r w:rsidR="0057751E" w:rsidRPr="001B312C">
        <w:rPr>
          <w:rFonts w:ascii="Arial" w:hAnsi="Arial" w:cs="Arial"/>
          <w:color w:val="212063"/>
          <w:sz w:val="16"/>
          <w:szCs w:val="16"/>
        </w:rPr>
        <w:t>[ https://aleph.nkp.cz/F/?func=direct&amp;doc_number=000004031&amp;local_base=AUT</w:t>
      </w:r>
      <w:proofErr w:type="gramEnd"/>
      <w:r w:rsidR="0057751E" w:rsidRPr="001B312C">
        <w:rPr>
          <w:rFonts w:ascii="Arial" w:hAnsi="Arial" w:cs="Arial"/>
          <w:color w:val="212063"/>
          <w:sz w:val="16"/>
          <w:szCs w:val="16"/>
        </w:rPr>
        <w:t xml:space="preserve"> ]</w:t>
      </w:r>
      <w:bookmarkEnd w:id="192"/>
    </w:p>
    <w:p w14:paraId="6851262D" w14:textId="77777777" w:rsidR="00143A4F" w:rsidRPr="00EA1473" w:rsidRDefault="00143A4F" w:rsidP="00EA1473">
      <w:pPr>
        <w:rPr>
          <w:rFonts w:ascii="Arial" w:hAnsi="Arial"/>
          <w:bCs/>
          <w:sz w:val="20"/>
          <w:szCs w:val="18"/>
        </w:rPr>
      </w:pPr>
    </w:p>
    <w:p w14:paraId="62224A9C" w14:textId="23D94EE4" w:rsidR="00880A06" w:rsidRDefault="00880A06" w:rsidP="003A1241">
      <w:pPr>
        <w:spacing w:after="0" w:line="240" w:lineRule="auto"/>
      </w:pPr>
      <w:bookmarkStart w:id="193" w:name="_Toc8240994"/>
    </w:p>
    <w:p w14:paraId="6D2E4B58" w14:textId="5D3F52D8" w:rsidR="00880A06" w:rsidRDefault="00247686" w:rsidP="00247686">
      <w:pPr>
        <w:pStyle w:val="Nadpis"/>
      </w:pPr>
      <w:proofErr w:type="spellStart"/>
      <w:r>
        <w:lastRenderedPageBreak/>
        <w:t>Zobrazenie</w:t>
      </w:r>
      <w:proofErr w:type="spellEnd"/>
      <w:r>
        <w:t xml:space="preserve"> záznamu FRBR </w:t>
      </w:r>
    </w:p>
    <w:p w14:paraId="7B521FB8" w14:textId="77777777" w:rsidR="00880A06" w:rsidRDefault="004E07EA" w:rsidP="005B0F83">
      <w:pPr>
        <w:spacing w:after="0" w:line="240" w:lineRule="auto"/>
        <w:jc w:val="center"/>
      </w:pPr>
      <w:r w:rsidRPr="004E07EA">
        <w:rPr>
          <w:noProof/>
        </w:rPr>
        <w:drawing>
          <wp:inline distT="0" distB="0" distL="0" distR="0" wp14:anchorId="2C5E92D1" wp14:editId="4B2F02A3">
            <wp:extent cx="4580210" cy="4147820"/>
            <wp:effectExtent l="0" t="0" r="0" b="5080"/>
            <wp:docPr id="4" name="Obrázok 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text&#10;&#10;Automaticky generovaný popis"/>
                    <pic:cNvPicPr/>
                  </pic:nvPicPr>
                  <pic:blipFill>
                    <a:blip r:embed="rId92"/>
                    <a:stretch>
                      <a:fillRect/>
                    </a:stretch>
                  </pic:blipFill>
                  <pic:spPr>
                    <a:xfrm>
                      <a:off x="0" y="0"/>
                      <a:ext cx="4583981" cy="4151235"/>
                    </a:xfrm>
                    <a:prstGeom prst="rect">
                      <a:avLst/>
                    </a:prstGeom>
                  </pic:spPr>
                </pic:pic>
              </a:graphicData>
            </a:graphic>
          </wp:inline>
        </w:drawing>
      </w:r>
    </w:p>
    <w:p w14:paraId="53B74881" w14:textId="77777777" w:rsidR="00755251" w:rsidRDefault="00755251" w:rsidP="003A1241">
      <w:pPr>
        <w:spacing w:after="0" w:line="240" w:lineRule="auto"/>
      </w:pPr>
    </w:p>
    <w:p w14:paraId="019C1378" w14:textId="2330E0ED" w:rsidR="00755251" w:rsidRDefault="001B69F1" w:rsidP="001B69F1">
      <w:pPr>
        <w:pStyle w:val="Popis"/>
      </w:pPr>
      <w:bookmarkStart w:id="194" w:name="_Toc89184655"/>
      <w:r>
        <w:t xml:space="preserve">Obr.  </w:t>
      </w:r>
      <w:fldSimple w:instr=" SEQ Obr._ \* ARABIC ">
        <w:r w:rsidR="00B97F41">
          <w:rPr>
            <w:noProof/>
          </w:rPr>
          <w:t>23</w:t>
        </w:r>
      </w:fldSimple>
      <w:r>
        <w:t xml:space="preserve"> </w:t>
      </w:r>
      <w:proofErr w:type="spellStart"/>
      <w:r>
        <w:t>Z</w:t>
      </w:r>
      <w:r w:rsidR="00931F9C">
        <w:t>o</w:t>
      </w:r>
      <w:r>
        <w:t>brazenie</w:t>
      </w:r>
      <w:proofErr w:type="spellEnd"/>
      <w:r>
        <w:t xml:space="preserve"> stromu FRBR v OPAC a MARC</w:t>
      </w:r>
      <w:r w:rsidR="00931F9C">
        <w:t xml:space="preserve"> </w:t>
      </w:r>
      <w:r w:rsidR="000C5C73">
        <w:t xml:space="preserve">so </w:t>
      </w:r>
      <w:proofErr w:type="spellStart"/>
      <w:r w:rsidR="000C5C73">
        <w:t>zvýraznením</w:t>
      </w:r>
      <w:proofErr w:type="spellEnd"/>
      <w:r w:rsidR="000C5C73">
        <w:t xml:space="preserve"> </w:t>
      </w:r>
      <w:proofErr w:type="spellStart"/>
      <w:r w:rsidR="00A57C3E">
        <w:t>špecifického</w:t>
      </w:r>
      <w:proofErr w:type="spellEnd"/>
      <w:r w:rsidR="00A57C3E">
        <w:t xml:space="preserve"> </w:t>
      </w:r>
      <w:r w:rsidR="000C5C73">
        <w:t xml:space="preserve">VYJADRENIA </w:t>
      </w:r>
      <w:r w:rsidR="00255DB1">
        <w:t xml:space="preserve">(MANIFESTATION) </w:t>
      </w:r>
      <w:r w:rsidR="0044515C">
        <w:t xml:space="preserve">– nahrávky </w:t>
      </w:r>
      <w:proofErr w:type="spellStart"/>
      <w:r w:rsidR="00255DB1">
        <w:t>Mozartovho</w:t>
      </w:r>
      <w:proofErr w:type="spellEnd"/>
      <w:r w:rsidR="00255DB1">
        <w:t xml:space="preserve"> </w:t>
      </w:r>
      <w:proofErr w:type="spellStart"/>
      <w:r w:rsidR="00A57C3E">
        <w:t>husľového</w:t>
      </w:r>
      <w:proofErr w:type="spellEnd"/>
      <w:r w:rsidR="00A57C3E">
        <w:t xml:space="preserve"> koncertu</w:t>
      </w:r>
      <w:bookmarkEnd w:id="194"/>
    </w:p>
    <w:p w14:paraId="1203E7E3" w14:textId="665AF3BD" w:rsidR="001B69F1" w:rsidRDefault="00DF2DBD" w:rsidP="005C13AB">
      <w:pPr>
        <w:spacing w:after="0" w:line="240" w:lineRule="auto"/>
      </w:pPr>
      <w:r>
        <w:t xml:space="preserve">WORK: </w:t>
      </w:r>
      <w:r w:rsidR="00332771">
        <w:t xml:space="preserve">Na </w:t>
      </w:r>
      <w:proofErr w:type="spellStart"/>
      <w:r w:rsidR="003A40C5">
        <w:t>prvej</w:t>
      </w:r>
      <w:proofErr w:type="spellEnd"/>
      <w:r w:rsidR="003A40C5">
        <w:t xml:space="preserve">, </w:t>
      </w:r>
      <w:proofErr w:type="spellStart"/>
      <w:r w:rsidR="00332771">
        <w:t>najvyššej</w:t>
      </w:r>
      <w:proofErr w:type="spellEnd"/>
      <w:r w:rsidR="00332771">
        <w:t xml:space="preserve"> úrovni je DIELO (WORK)</w:t>
      </w:r>
      <w:r w:rsidR="002759C5">
        <w:t xml:space="preserve"> tzv </w:t>
      </w:r>
      <w:proofErr w:type="gramStart"/>
      <w:r w:rsidR="002759C5">
        <w:t>SUPERDIELO</w:t>
      </w:r>
      <w:r w:rsidR="004C068C">
        <w:t xml:space="preserve"> - </w:t>
      </w:r>
      <w:proofErr w:type="spellStart"/>
      <w:r w:rsidR="003A40C5">
        <w:t>Concertos</w:t>
      </w:r>
      <w:proofErr w:type="spellEnd"/>
      <w:proofErr w:type="gramEnd"/>
      <w:r w:rsidR="003A40C5">
        <w:t xml:space="preserve">, </w:t>
      </w:r>
      <w:proofErr w:type="spellStart"/>
      <w:r w:rsidR="003A40C5">
        <w:t>violin</w:t>
      </w:r>
      <w:proofErr w:type="spellEnd"/>
      <w:r w:rsidR="006A691B">
        <w:t xml:space="preserve">, </w:t>
      </w:r>
      <w:proofErr w:type="spellStart"/>
      <w:r w:rsidR="006A691B">
        <w:t>orchestra</w:t>
      </w:r>
      <w:proofErr w:type="spellEnd"/>
      <w:r w:rsidR="006A691B">
        <w:t>, K 211, D major. – Mozart, Wolfgang</w:t>
      </w:r>
      <w:r w:rsidR="00CE5A37">
        <w:t xml:space="preserve"> Amadeus, 1756-1791</w:t>
      </w:r>
    </w:p>
    <w:p w14:paraId="155F7FEB" w14:textId="10B9F8EC" w:rsidR="00CE5A37" w:rsidRDefault="00DF2DBD" w:rsidP="005C13AB">
      <w:pPr>
        <w:spacing w:after="0" w:line="240" w:lineRule="auto"/>
      </w:pPr>
      <w:r>
        <w:t>EXPRESSION</w:t>
      </w:r>
      <w:r w:rsidR="00293DE0">
        <w:t xml:space="preserve">: </w:t>
      </w:r>
      <w:r w:rsidR="00CE5A37">
        <w:t xml:space="preserve">Na </w:t>
      </w:r>
      <w:proofErr w:type="spellStart"/>
      <w:r w:rsidR="00CE5A37">
        <w:t>druhej</w:t>
      </w:r>
      <w:proofErr w:type="spellEnd"/>
      <w:r w:rsidR="008B561B">
        <w:t xml:space="preserve"> úrovni je </w:t>
      </w:r>
      <w:r w:rsidR="002B222D">
        <w:t>VÝRAZ (</w:t>
      </w:r>
      <w:r w:rsidR="004C068C">
        <w:t xml:space="preserve">EXPRESSION) – </w:t>
      </w:r>
      <w:proofErr w:type="spellStart"/>
      <w:r w:rsidR="004C068C">
        <w:t>Notated</w:t>
      </w:r>
      <w:proofErr w:type="spellEnd"/>
      <w:r w:rsidR="004C068C">
        <w:t xml:space="preserve"> music </w:t>
      </w:r>
      <w:r w:rsidR="00717348">
        <w:t>(notovaná hudba)</w:t>
      </w:r>
    </w:p>
    <w:p w14:paraId="12BCDED9" w14:textId="5CD6B178" w:rsidR="00293DE0" w:rsidRDefault="006E0097" w:rsidP="005C13AB">
      <w:pPr>
        <w:spacing w:after="0" w:line="240" w:lineRule="auto"/>
      </w:pPr>
      <w:r>
        <w:t xml:space="preserve">MANIFESTATION: </w:t>
      </w:r>
      <w:r w:rsidR="00963D59">
        <w:t xml:space="preserve">Na </w:t>
      </w:r>
      <w:proofErr w:type="spellStart"/>
      <w:r w:rsidR="00963D59">
        <w:t>tretej</w:t>
      </w:r>
      <w:proofErr w:type="spellEnd"/>
      <w:r w:rsidR="00963D59">
        <w:t xml:space="preserve"> úrovni </w:t>
      </w:r>
      <w:r w:rsidR="001E5C76">
        <w:t>je VYJADRENIE (M</w:t>
      </w:r>
      <w:r w:rsidR="00400B15">
        <w:t>ANIFESTATION)</w:t>
      </w:r>
      <w:r w:rsidR="00183ADC">
        <w:t xml:space="preserve"> (</w:t>
      </w:r>
      <w:proofErr w:type="spellStart"/>
      <w:r w:rsidR="00183ADC">
        <w:t>Violinkonzert</w:t>
      </w:r>
      <w:proofErr w:type="spellEnd"/>
      <w:r w:rsidR="00183ADC">
        <w:t xml:space="preserve"> No</w:t>
      </w:r>
      <w:r w:rsidR="00344183">
        <w:t>.2, KV 211…)</w:t>
      </w:r>
      <w:r w:rsidR="00AF2C83">
        <w:t xml:space="preserve">. </w:t>
      </w:r>
    </w:p>
    <w:p w14:paraId="5548867C" w14:textId="3873F76A" w:rsidR="000E28B5" w:rsidRDefault="00AF2C83" w:rsidP="000E28B5">
      <w:pPr>
        <w:spacing w:after="0" w:line="240" w:lineRule="auto"/>
      </w:pPr>
      <w:r>
        <w:t xml:space="preserve">Kurzor zvýrazňuje 3. úroveň, </w:t>
      </w:r>
      <w:proofErr w:type="spellStart"/>
      <w:r>
        <w:t>preto</w:t>
      </w:r>
      <w:proofErr w:type="spellEnd"/>
      <w:r>
        <w:t xml:space="preserve"> vidíme </w:t>
      </w:r>
      <w:r w:rsidR="0086721B">
        <w:t>v </w:t>
      </w:r>
      <w:proofErr w:type="spellStart"/>
      <w:r w:rsidR="0086721B">
        <w:t>OPACu</w:t>
      </w:r>
      <w:proofErr w:type="spellEnd"/>
      <w:r w:rsidR="0086721B">
        <w:t xml:space="preserve"> MARC záznam MANIFESTATION (VYJADRENIE).</w:t>
      </w:r>
      <w:r w:rsidR="00FB1731">
        <w:t xml:space="preserve"> V </w:t>
      </w:r>
      <w:proofErr w:type="spellStart"/>
      <w:r w:rsidR="00754DFD">
        <w:t>MARC</w:t>
      </w:r>
      <w:r w:rsidR="00DC68C2">
        <w:t>u</w:t>
      </w:r>
      <w:proofErr w:type="spellEnd"/>
      <w:r w:rsidR="00754DFD">
        <w:t xml:space="preserve"> </w:t>
      </w:r>
      <w:r w:rsidR="00DC68C2">
        <w:t xml:space="preserve">vidno </w:t>
      </w:r>
      <w:proofErr w:type="spellStart"/>
      <w:r w:rsidR="00754DFD">
        <w:t>päť</w:t>
      </w:r>
      <w:proofErr w:type="spellEnd"/>
      <w:r w:rsidR="00754DFD">
        <w:t xml:space="preserve"> </w:t>
      </w:r>
      <w:proofErr w:type="spellStart"/>
      <w:r w:rsidR="00DC68C2">
        <w:t>tagov</w:t>
      </w:r>
      <w:proofErr w:type="spellEnd"/>
      <w:r w:rsidR="00754DFD">
        <w:t xml:space="preserve"> 004, z </w:t>
      </w:r>
      <w:proofErr w:type="spellStart"/>
      <w:r w:rsidR="00754DFD">
        <w:t>ktorých</w:t>
      </w:r>
      <w:proofErr w:type="spellEnd"/>
      <w:r w:rsidR="00754DFD">
        <w:t xml:space="preserve"> každ</w:t>
      </w:r>
      <w:r w:rsidR="00DC68C2">
        <w:t>ý</w:t>
      </w:r>
      <w:r w:rsidR="00754DFD">
        <w:t xml:space="preserve"> obsahuje</w:t>
      </w:r>
      <w:r w:rsidR="00DC68C2">
        <w:t xml:space="preserve"> </w:t>
      </w:r>
      <w:proofErr w:type="spellStart"/>
      <w:r w:rsidR="00754DFD">
        <w:t>Bib</w:t>
      </w:r>
      <w:proofErr w:type="spellEnd"/>
      <w:r w:rsidR="00754DFD">
        <w:t xml:space="preserve">-ID rodičovského záznamu. </w:t>
      </w:r>
    </w:p>
    <w:p w14:paraId="445B4BA0" w14:textId="77777777" w:rsidR="00E44240" w:rsidRDefault="00E44240" w:rsidP="000E28B5">
      <w:pPr>
        <w:spacing w:after="0" w:line="240" w:lineRule="auto"/>
      </w:pPr>
    </w:p>
    <w:p w14:paraId="506E3202" w14:textId="77777777" w:rsidR="00A1453F" w:rsidRDefault="00104D17" w:rsidP="000E28B5">
      <w:pPr>
        <w:spacing w:after="0" w:line="240" w:lineRule="auto"/>
      </w:pPr>
      <w:r>
        <w:t xml:space="preserve">Vhodný interfejs </w:t>
      </w:r>
      <w:r w:rsidR="00157366">
        <w:t xml:space="preserve">poskytuje </w:t>
      </w:r>
      <w:proofErr w:type="spellStart"/>
      <w:r w:rsidR="00157366">
        <w:t>používateľovi</w:t>
      </w:r>
      <w:proofErr w:type="spellEnd"/>
      <w:r w:rsidR="00157366">
        <w:t xml:space="preserve"> na jednom </w:t>
      </w:r>
      <w:proofErr w:type="spellStart"/>
      <w:r w:rsidR="00157366">
        <w:t>mieste</w:t>
      </w:r>
      <w:proofErr w:type="spellEnd"/>
      <w:r w:rsidR="00157366">
        <w:t xml:space="preserve"> agregované </w:t>
      </w:r>
      <w:proofErr w:type="spellStart"/>
      <w:r w:rsidR="00157366">
        <w:t>dáta</w:t>
      </w:r>
      <w:proofErr w:type="spellEnd"/>
      <w:r w:rsidR="00157366">
        <w:t xml:space="preserve"> o </w:t>
      </w:r>
      <w:r w:rsidR="00436CA8">
        <w:t>DIELE</w:t>
      </w:r>
      <w:r w:rsidR="008A2F00">
        <w:t>,</w:t>
      </w:r>
      <w:r w:rsidR="00DD488B">
        <w:t xml:space="preserve"> v jeho rozličných </w:t>
      </w:r>
      <w:proofErr w:type="spellStart"/>
      <w:r w:rsidR="002F63D3">
        <w:t>Výrazoch</w:t>
      </w:r>
      <w:proofErr w:type="spellEnd"/>
      <w:r w:rsidR="002F63D3">
        <w:t xml:space="preserve"> (</w:t>
      </w:r>
      <w:proofErr w:type="spellStart"/>
      <w:r w:rsidR="001D5D65">
        <w:t>Expression</w:t>
      </w:r>
      <w:proofErr w:type="spellEnd"/>
      <w:r w:rsidR="001D5D65">
        <w:t xml:space="preserve"> – </w:t>
      </w:r>
      <w:proofErr w:type="spellStart"/>
      <w:r w:rsidR="002F63D3" w:rsidRPr="0037541A">
        <w:rPr>
          <w:i/>
          <w:iCs/>
        </w:rPr>
        <w:t>not</w:t>
      </w:r>
      <w:r w:rsidR="001D5D65" w:rsidRPr="0037541A">
        <w:rPr>
          <w:i/>
          <w:iCs/>
        </w:rPr>
        <w:t>ated</w:t>
      </w:r>
      <w:proofErr w:type="spellEnd"/>
      <w:r w:rsidR="001D5D65" w:rsidRPr="0037541A">
        <w:rPr>
          <w:i/>
          <w:iCs/>
        </w:rPr>
        <w:t xml:space="preserve"> </w:t>
      </w:r>
      <w:r w:rsidR="00D344AB" w:rsidRPr="0037541A">
        <w:rPr>
          <w:i/>
          <w:iCs/>
        </w:rPr>
        <w:t>music</w:t>
      </w:r>
      <w:r w:rsidR="00D344AB">
        <w:t xml:space="preserve">, </w:t>
      </w:r>
      <w:proofErr w:type="spellStart"/>
      <w:r w:rsidR="00D344AB" w:rsidRPr="0037541A">
        <w:rPr>
          <w:i/>
          <w:iCs/>
        </w:rPr>
        <w:t>performed</w:t>
      </w:r>
      <w:proofErr w:type="spellEnd"/>
      <w:r w:rsidR="00D344AB" w:rsidRPr="0037541A">
        <w:rPr>
          <w:i/>
          <w:iCs/>
        </w:rPr>
        <w:t xml:space="preserve"> music</w:t>
      </w:r>
      <w:r w:rsidR="002F63D3">
        <w:t>)</w:t>
      </w:r>
      <w:r w:rsidR="00DD488B">
        <w:t xml:space="preserve"> a </w:t>
      </w:r>
      <w:proofErr w:type="spellStart"/>
      <w:r w:rsidR="00ED4759">
        <w:t>spôsoboch</w:t>
      </w:r>
      <w:proofErr w:type="spellEnd"/>
      <w:r w:rsidR="00ED4759">
        <w:t xml:space="preserve"> </w:t>
      </w:r>
      <w:proofErr w:type="spellStart"/>
      <w:r w:rsidR="00ED4759">
        <w:t>vyjadrenia</w:t>
      </w:r>
      <w:proofErr w:type="spellEnd"/>
      <w:r w:rsidR="009A723A">
        <w:t xml:space="preserve"> (</w:t>
      </w:r>
      <w:proofErr w:type="spellStart"/>
      <w:r w:rsidR="00D76C43" w:rsidRPr="0037541A">
        <w:rPr>
          <w:i/>
          <w:iCs/>
        </w:rPr>
        <w:t>sound</w:t>
      </w:r>
      <w:proofErr w:type="spellEnd"/>
      <w:r w:rsidR="00D76C43" w:rsidRPr="0037541A">
        <w:rPr>
          <w:i/>
          <w:iCs/>
        </w:rPr>
        <w:t xml:space="preserve"> </w:t>
      </w:r>
      <w:proofErr w:type="spellStart"/>
      <w:r w:rsidR="00D76C43" w:rsidRPr="0037541A">
        <w:rPr>
          <w:i/>
          <w:iCs/>
        </w:rPr>
        <w:t>recording</w:t>
      </w:r>
      <w:proofErr w:type="spellEnd"/>
      <w:r w:rsidR="00546584">
        <w:t xml:space="preserve"> </w:t>
      </w:r>
      <w:r w:rsidR="0037541A">
        <w:t>–</w:t>
      </w:r>
      <w:r w:rsidR="00546584">
        <w:t xml:space="preserve"> </w:t>
      </w:r>
      <w:proofErr w:type="spellStart"/>
      <w:r w:rsidR="0037541A">
        <w:t>digitálna</w:t>
      </w:r>
      <w:proofErr w:type="spellEnd"/>
      <w:r w:rsidR="0037541A">
        <w:t xml:space="preserve"> zvuková nahrávka). </w:t>
      </w:r>
      <w:r w:rsidR="00ED4759">
        <w:t xml:space="preserve"> </w:t>
      </w:r>
    </w:p>
    <w:p w14:paraId="31B79F74" w14:textId="77777777" w:rsidR="00A1453F" w:rsidRDefault="00A1453F" w:rsidP="000E28B5">
      <w:pPr>
        <w:spacing w:after="0" w:line="240" w:lineRule="auto"/>
      </w:pPr>
    </w:p>
    <w:p w14:paraId="313B252F" w14:textId="78C27745" w:rsidR="00104D17" w:rsidRPr="003B5D35" w:rsidRDefault="00A1453F" w:rsidP="00B93B22">
      <w:pPr>
        <w:pStyle w:val="ZVRAZNN"/>
        <w:spacing w:line="240" w:lineRule="auto"/>
      </w:pPr>
      <w:r>
        <w:t xml:space="preserve">V niektorých ILS je možné </w:t>
      </w:r>
      <w:r w:rsidR="008269FF">
        <w:t xml:space="preserve">„frbrizovať“celý katalóg alebo vytvárať nové záznamy </w:t>
      </w:r>
      <w:r w:rsidR="00D42C88">
        <w:t xml:space="preserve">pre DIELO, VÝRAZ, VYJADRENIE, </w:t>
      </w:r>
      <w:r w:rsidR="002A67ED">
        <w:t>JEDNOTKU.</w:t>
      </w:r>
      <w:r w:rsidR="008A2F00">
        <w:t xml:space="preserve"> </w:t>
      </w:r>
      <w:r w:rsidR="00157366">
        <w:t xml:space="preserve">  </w:t>
      </w:r>
    </w:p>
    <w:p w14:paraId="4D8214D4" w14:textId="7495DF15" w:rsidR="00755251" w:rsidRPr="003B5D35" w:rsidRDefault="00755251" w:rsidP="00754DFD">
      <w:pPr>
        <w:spacing w:after="0" w:line="240" w:lineRule="auto"/>
        <w:sectPr w:rsidR="00755251" w:rsidRPr="003B5D35" w:rsidSect="00A55C9E">
          <w:headerReference w:type="even" r:id="rId93"/>
          <w:headerReference w:type="default" r:id="rId94"/>
          <w:pgSz w:w="11906" w:h="16838" w:code="9"/>
          <w:pgMar w:top="1440" w:right="1701" w:bottom="1440" w:left="1985" w:header="850" w:footer="850" w:gutter="0"/>
          <w:cols w:space="708"/>
          <w:formProt w:val="0"/>
          <w:docGrid w:linePitch="360"/>
        </w:sectPr>
      </w:pPr>
    </w:p>
    <w:bookmarkEnd w:id="193"/>
    <w:p w14:paraId="1265F24B" w14:textId="77777777" w:rsidR="00C1606D" w:rsidRPr="003B5D35" w:rsidRDefault="00C1606D">
      <w:pPr>
        <w:rPr>
          <w:rFonts w:ascii="Arial" w:hAnsi="Arial" w:cs="Arial"/>
        </w:rPr>
        <w:sectPr w:rsidR="00C1606D" w:rsidRPr="003B5D35" w:rsidSect="00DB1E3A">
          <w:headerReference w:type="even" r:id="rId95"/>
          <w:type w:val="continuous"/>
          <w:pgSz w:w="11906" w:h="16838" w:code="9"/>
          <w:pgMar w:top="1440" w:right="1440" w:bottom="2155" w:left="1797" w:header="709" w:footer="170" w:gutter="0"/>
          <w:cols w:space="708"/>
          <w:docGrid w:linePitch="360"/>
        </w:sectPr>
      </w:pPr>
    </w:p>
    <w:p w14:paraId="6C0CE296" w14:textId="77777777" w:rsidR="006354D1" w:rsidRPr="003B5D35" w:rsidRDefault="006354D1">
      <w:pPr>
        <w:rPr>
          <w:rFonts w:ascii="Arial" w:hAnsi="Arial" w:cs="Arial"/>
        </w:rPr>
      </w:pPr>
    </w:p>
    <w:p w14:paraId="455D8F4D" w14:textId="4D168F24" w:rsidR="007C7BE5" w:rsidRDefault="00B37F51" w:rsidP="00E52007">
      <w:pPr>
        <w:pStyle w:val="Tlotextu"/>
      </w:pPr>
      <w:sdt>
        <w:sdtPr>
          <w:id w:val="1818379400"/>
          <w:lock w:val="sdtContentLocked"/>
          <w:placeholder>
            <w:docPart w:val="DefaultPlaceholder_1081868574"/>
          </w:placeholder>
        </w:sdtPr>
        <w:sdtEndPr/>
        <w:sdtContent>
          <w:r w:rsidR="007C7BE5" w:rsidRPr="003B5D35">
            <w:t>Název:</w:t>
          </w:r>
        </w:sdtContent>
      </w:sdt>
      <w:r w:rsidR="007C7BE5" w:rsidRPr="003B5D35">
        <w:t xml:space="preserve"> </w:t>
      </w:r>
      <w:r w:rsidR="007C7BE5" w:rsidRPr="003B5D35">
        <w:tab/>
      </w:r>
      <w:sdt>
        <w:sdtPr>
          <w:id w:val="1508021139"/>
          <w:lock w:val="sdtLocked"/>
          <w:placeholder>
            <w:docPart w:val="DefaultPlaceholder_1081868574"/>
          </w:placeholder>
        </w:sdtPr>
        <w:sdtEndPr/>
        <w:sdtContent>
          <w:r w:rsidR="00EB5E5B">
            <w:t>Navrhování, strukturování a vytváření bibliografických a faktografických databází</w:t>
          </w:r>
        </w:sdtContent>
      </w:sdt>
    </w:p>
    <w:p w14:paraId="314F4BB9" w14:textId="77777777" w:rsidR="0054774F" w:rsidRPr="003B5D35" w:rsidRDefault="0054774F" w:rsidP="00E52007">
      <w:pPr>
        <w:pStyle w:val="Tlotextu"/>
      </w:pPr>
      <w:r>
        <w:t>Verze:</w:t>
      </w:r>
      <w:r>
        <w:tab/>
      </w:r>
      <w:r>
        <w:tab/>
        <w:t>1.0</w:t>
      </w:r>
    </w:p>
    <w:p w14:paraId="4A18CE60" w14:textId="0F74A51D" w:rsidR="007C7BE5" w:rsidRPr="003B5D35" w:rsidRDefault="00B37F51" w:rsidP="00E52007">
      <w:pPr>
        <w:pStyle w:val="Tlotextu"/>
      </w:pPr>
      <w:sdt>
        <w:sdtPr>
          <w:id w:val="-64498486"/>
          <w:lock w:val="sdtContentLocked"/>
          <w:placeholder>
            <w:docPart w:val="DefaultPlaceholder_1081868574"/>
          </w:placeholder>
        </w:sdtPr>
        <w:sdtEndPr/>
        <w:sdtContent>
          <w:r w:rsidR="007C7BE5" w:rsidRPr="003B5D35">
            <w:t>Autor:</w:t>
          </w:r>
        </w:sdtContent>
      </w:sdt>
      <w:r w:rsidR="007C7BE5" w:rsidRPr="003B5D35">
        <w:tab/>
      </w:r>
      <w:r w:rsidR="007C7BE5" w:rsidRPr="003B5D35">
        <w:tab/>
      </w:r>
      <w:sdt>
        <w:sdtPr>
          <w:id w:val="-1154448693"/>
          <w:lock w:val="sdtLocked"/>
          <w:placeholder>
            <w:docPart w:val="DefaultPlaceholder_1081868574"/>
          </w:placeholder>
        </w:sdtPr>
        <w:sdtEndPr/>
        <w:sdtContent>
          <w:r w:rsidR="00BF7FA8" w:rsidRPr="003B5D35">
            <w:tab/>
          </w:r>
          <w:r w:rsidR="0054774F">
            <w:tab/>
          </w:r>
          <w:r w:rsidR="00EB5E5B">
            <w:t>p</w:t>
          </w:r>
          <w:r w:rsidR="00EB5E5B" w:rsidRPr="00EB5E5B">
            <w:t>rof. PhDr. Dušan Katuščák, PhD.</w:t>
          </w:r>
        </w:sdtContent>
      </w:sdt>
    </w:p>
    <w:p w14:paraId="34B20E5F" w14:textId="6CD96B5B" w:rsidR="0054774F" w:rsidRDefault="00B37F51" w:rsidP="00E52007">
      <w:pPr>
        <w:pStyle w:val="Tlotextu"/>
      </w:pPr>
      <w:sdt>
        <w:sdtPr>
          <w:id w:val="640625463"/>
          <w:lock w:val="sdtContentLocked"/>
          <w:placeholder>
            <w:docPart w:val="DefaultPlaceholder_1081868574"/>
          </w:placeholder>
          <w15:appearance w15:val="hidden"/>
        </w:sdtPr>
        <w:sdtEndPr/>
        <w:sdtContent>
          <w:r w:rsidR="007C7BE5" w:rsidRPr="003B5D35">
            <w:t>Počet stran:</w:t>
          </w:r>
        </w:sdtContent>
      </w:sdt>
      <w:r w:rsidR="007C7BE5" w:rsidRPr="003B5D35">
        <w:tab/>
      </w:r>
      <w:r w:rsidR="007C7BE5" w:rsidRPr="003B5D35">
        <w:tab/>
      </w:r>
      <w:sdt>
        <w:sdtPr>
          <w:id w:val="-669337400"/>
          <w:lock w:val="sdtLocked"/>
          <w:placeholder>
            <w:docPart w:val="DefaultPlaceholder_1081868574"/>
          </w:placeholder>
          <w15:appearance w15:val="hidden"/>
        </w:sdtPr>
        <w:sdtEndPr/>
        <w:sdtContent>
          <w:r w:rsidR="0054774F">
            <w:tab/>
          </w:r>
          <w:r w:rsidR="005324D4">
            <w:t>68</w:t>
          </w:r>
        </w:sdtContent>
      </w:sdt>
    </w:p>
    <w:p w14:paraId="2DDE0FA8" w14:textId="77777777" w:rsidR="0054774F" w:rsidRDefault="0054774F" w:rsidP="00E52007">
      <w:pPr>
        <w:pStyle w:val="Tlotextu"/>
      </w:pPr>
      <w:r>
        <w:t>Rok vydání:</w:t>
      </w:r>
      <w:r>
        <w:tab/>
      </w:r>
      <w:r>
        <w:tab/>
      </w:r>
      <w:r>
        <w:tab/>
        <w:t>2021</w:t>
      </w:r>
    </w:p>
    <w:p w14:paraId="3B0B5BE6" w14:textId="77777777" w:rsidR="0054774F" w:rsidRDefault="0054774F" w:rsidP="00E52007">
      <w:pPr>
        <w:pStyle w:val="Tlotextu"/>
      </w:pPr>
      <w:r>
        <w:t>Jazyková korektura:</w:t>
      </w:r>
      <w:r>
        <w:tab/>
      </w:r>
      <w:r w:rsidR="002C4F7A">
        <w:tab/>
      </w:r>
      <w:r>
        <w:t xml:space="preserve">Markéta </w:t>
      </w:r>
      <w:proofErr w:type="spellStart"/>
      <w:r>
        <w:t>Roupcová</w:t>
      </w:r>
      <w:proofErr w:type="spellEnd"/>
    </w:p>
    <w:p w14:paraId="3DD1656A" w14:textId="77777777" w:rsidR="00095EC7" w:rsidRPr="003B5D35" w:rsidRDefault="00095EC7" w:rsidP="00E52007">
      <w:pPr>
        <w:pStyle w:val="Tlotextu"/>
      </w:pPr>
    </w:p>
    <w:sectPr w:rsidR="00095EC7" w:rsidRPr="003B5D35" w:rsidSect="00B37E40">
      <w:headerReference w:type="even" r:id="rId96"/>
      <w:headerReference w:type="default" r:id="rId97"/>
      <w:footerReference w:type="even" r:id="rId98"/>
      <w:footerReference w:type="default" r:id="rId99"/>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9"/>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Data r:id="rId1"/>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 wne:acdName="acd8" wne:fciIndexBasedOn="0065"/>
    <wne:acd wne:argValue="AgBUABsBbABvACAAdABlAHgAdAB1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60C55" w14:textId="77777777" w:rsidR="00B37F51" w:rsidRDefault="00B37F51" w:rsidP="00B60DC8">
      <w:pPr>
        <w:spacing w:after="0" w:line="240" w:lineRule="auto"/>
      </w:pPr>
      <w:r>
        <w:separator/>
      </w:r>
    </w:p>
  </w:endnote>
  <w:endnote w:type="continuationSeparator" w:id="0">
    <w:p w14:paraId="753DCAD6" w14:textId="77777777" w:rsidR="00B37F51" w:rsidRDefault="00B37F51"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Arial Black">
    <w:panose1 w:val="020B0A04020102020204"/>
    <w:charset w:val="EE"/>
    <w:family w:val="swiss"/>
    <w:pitch w:val="variable"/>
    <w:sig w:usb0="A00002AF" w:usb1="400078FB" w:usb2="00000000" w:usb3="00000000" w:csb0="0000009F" w:csb1="00000000"/>
  </w:font>
  <w:font w:name="Myriad Pro">
    <w:altName w:val="Arial"/>
    <w:panose1 w:val="00000000000000000000"/>
    <w:charset w:val="00"/>
    <w:family w:val="swiss"/>
    <w:notTrueType/>
    <w:pitch w:val="default"/>
    <w:sig w:usb0="00000001" w:usb1="00000000" w:usb2="00000000" w:usb3="00000000" w:csb0="00000003" w:csb1="00000000"/>
  </w:font>
  <w:font w:name="Sans EE">
    <w:altName w:val="Arial"/>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9261" w14:textId="77777777" w:rsidR="002B4D8A" w:rsidRDefault="002B4D8A">
    <w:pPr>
      <w:pStyle w:val="Pta"/>
    </w:pPr>
  </w:p>
  <w:p w14:paraId="4279606A" w14:textId="77777777" w:rsidR="002B4D8A" w:rsidRDefault="002B4D8A">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0E0F" w14:textId="77777777" w:rsidR="002B4D8A" w:rsidRDefault="002B4D8A">
    <w:pPr>
      <w:pStyle w:val="Pta"/>
    </w:pPr>
    <w:r>
      <w:rPr>
        <w:noProof/>
        <w:lang w:eastAsia="cs-CZ"/>
      </w:rPr>
      <w:drawing>
        <wp:anchor distT="0" distB="0" distL="114300" distR="114300" simplePos="0" relativeHeight="251725824" behindDoc="0" locked="0" layoutInCell="1" allowOverlap="1" wp14:anchorId="7692648C" wp14:editId="69283EBA">
          <wp:simplePos x="0" y="0"/>
          <wp:positionH relativeFrom="page">
            <wp:align>left</wp:align>
          </wp:positionH>
          <wp:positionV relativeFrom="page">
            <wp:posOffset>10067925</wp:posOffset>
          </wp:positionV>
          <wp:extent cx="7592623" cy="622935"/>
          <wp:effectExtent l="0" t="0" r="8890" b="571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bere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623" cy="6229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152C" w14:textId="77777777" w:rsidR="00BE2A6D" w:rsidRDefault="00BE2A6D">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555885"/>
      <w:docPartObj>
        <w:docPartGallery w:val="Page Numbers (Bottom of Page)"/>
        <w:docPartUnique/>
      </w:docPartObj>
    </w:sdtPr>
    <w:sdtEndPr/>
    <w:sdtContent>
      <w:p w14:paraId="7680C2C6" w14:textId="28282F7B" w:rsidR="006E3436" w:rsidRDefault="006E3436">
        <w:pPr>
          <w:pStyle w:val="Pta"/>
          <w:jc w:val="right"/>
        </w:pPr>
        <w:r>
          <w:fldChar w:fldCharType="begin"/>
        </w:r>
        <w:r>
          <w:instrText>PAGE   \* MERGEFORMAT</w:instrText>
        </w:r>
        <w:r>
          <w:fldChar w:fldCharType="separate"/>
        </w:r>
        <w:r>
          <w:rPr>
            <w:lang w:val="sk-SK"/>
          </w:rPr>
          <w:t>2</w:t>
        </w:r>
        <w:r>
          <w:fldChar w:fldCharType="end"/>
        </w:r>
      </w:p>
    </w:sdtContent>
  </w:sdt>
  <w:p w14:paraId="065D569D" w14:textId="72670D93" w:rsidR="00BE2A6D" w:rsidRPr="00BE2A6D" w:rsidRDefault="00BE2A6D">
    <w:pPr>
      <w:pStyle w:val="Pta"/>
      <w:rPr>
        <w:rFonts w:ascii="Arial" w:hAnsi="Arial" w:cs="Arial"/>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B758" w14:textId="77777777" w:rsidR="002B4D8A" w:rsidRPr="002C17B6" w:rsidRDefault="00B37F51">
    <w:pPr>
      <w:pStyle w:val="Pta"/>
      <w:jc w:val="right"/>
      <w:rPr>
        <w:rFonts w:ascii="Arial" w:hAnsi="Arial" w:cs="Arial"/>
        <w:noProof/>
      </w:rPr>
    </w:pPr>
    <w:sdt>
      <w:sdtPr>
        <w:rPr>
          <w:rFonts w:ascii="Arial" w:hAnsi="Arial" w:cs="Arial"/>
          <w:noProof/>
        </w:rPr>
        <w:id w:val="-1906522367"/>
        <w:docPartObj>
          <w:docPartGallery w:val="Page Numbers (Bottom of Page)"/>
          <w:docPartUnique/>
        </w:docPartObj>
      </w:sdtPr>
      <w:sdtEndPr/>
      <w:sdtContent>
        <w:r w:rsidR="002B4D8A" w:rsidRPr="002C17B6">
          <w:rPr>
            <w:rFonts w:ascii="Arial" w:hAnsi="Arial" w:cs="Arial"/>
            <w:noProof/>
          </w:rPr>
          <w:fldChar w:fldCharType="begin"/>
        </w:r>
        <w:r w:rsidR="002B4D8A" w:rsidRPr="002C17B6">
          <w:rPr>
            <w:rFonts w:ascii="Arial" w:hAnsi="Arial" w:cs="Arial"/>
            <w:noProof/>
          </w:rPr>
          <w:instrText>PAGE   \* MERGEFORMAT</w:instrText>
        </w:r>
        <w:r w:rsidR="002B4D8A" w:rsidRPr="002C17B6">
          <w:rPr>
            <w:rFonts w:ascii="Arial" w:hAnsi="Arial" w:cs="Arial"/>
            <w:noProof/>
          </w:rPr>
          <w:fldChar w:fldCharType="separate"/>
        </w:r>
        <w:r w:rsidR="002A7B04">
          <w:rPr>
            <w:rFonts w:ascii="Arial" w:hAnsi="Arial" w:cs="Arial"/>
            <w:noProof/>
          </w:rPr>
          <w:t>5</w:t>
        </w:r>
        <w:r w:rsidR="002B4D8A" w:rsidRPr="002C17B6">
          <w:rPr>
            <w:rFonts w:ascii="Arial" w:hAnsi="Arial" w:cs="Arial"/>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9DD3" w14:textId="77777777" w:rsidR="002B4D8A" w:rsidRDefault="002B4D8A" w:rsidP="00B37E40">
    <w:pPr>
      <w:pStyle w:val="Pta"/>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0AC0" w14:textId="77777777" w:rsidR="002B4D8A" w:rsidRDefault="002B4D8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C34BC" w14:textId="77777777" w:rsidR="00B37F51" w:rsidRDefault="00B37F51" w:rsidP="00B60DC8">
      <w:pPr>
        <w:spacing w:after="0" w:line="240" w:lineRule="auto"/>
      </w:pPr>
      <w:r>
        <w:separator/>
      </w:r>
    </w:p>
  </w:footnote>
  <w:footnote w:type="continuationSeparator" w:id="0">
    <w:p w14:paraId="7619CBCE" w14:textId="77777777" w:rsidR="00B37F51" w:rsidRDefault="00B37F51" w:rsidP="00B60DC8">
      <w:pPr>
        <w:spacing w:after="0" w:line="240" w:lineRule="auto"/>
      </w:pPr>
      <w:r>
        <w:continuationSeparator/>
      </w:r>
    </w:p>
  </w:footnote>
  <w:footnote w:id="1">
    <w:p w14:paraId="5454A1EF" w14:textId="25FB8F0F" w:rsidR="00890C24" w:rsidRPr="00890C24" w:rsidRDefault="00890C24" w:rsidP="00890C24">
      <w:pPr>
        <w:pStyle w:val="Normlnywebov"/>
        <w:shd w:val="clear" w:color="auto" w:fill="FFFFFF"/>
        <w:spacing w:before="120" w:after="120"/>
        <w:rPr>
          <w:rFonts w:ascii="Arial" w:hAnsi="Arial" w:cs="Arial"/>
          <w:color w:val="202122"/>
          <w:sz w:val="20"/>
          <w:szCs w:val="20"/>
        </w:rPr>
      </w:pPr>
      <w:r>
        <w:rPr>
          <w:rStyle w:val="Odkaznapoznmkupodiarou"/>
        </w:rPr>
        <w:footnoteRef/>
      </w:r>
      <w:r>
        <w:t xml:space="preserve"> </w:t>
      </w:r>
      <w:r w:rsidRPr="00890C24">
        <w:rPr>
          <w:rFonts w:ascii="Arial" w:hAnsi="Arial" w:cs="Arial"/>
          <w:color w:val="202122"/>
          <w:sz w:val="20"/>
          <w:szCs w:val="20"/>
        </w:rPr>
        <w:t>Velmi aktivní je také česká Koha komunita</w:t>
      </w:r>
      <w:hyperlink r:id="rId1" w:anchor="cite_note-5" w:history="1">
        <w:r w:rsidRPr="00890C24">
          <w:rPr>
            <w:rStyle w:val="Hypertextovprepojenie"/>
            <w:rFonts w:ascii="Arial" w:eastAsiaTheme="majorEastAsia" w:hAnsi="Arial" w:cs="Arial"/>
            <w:color w:val="0645AD"/>
            <w:sz w:val="20"/>
            <w:szCs w:val="20"/>
            <w:vertAlign w:val="superscript"/>
          </w:rPr>
          <w:t>[5]</w:t>
        </w:r>
      </w:hyperlink>
      <w:r w:rsidRPr="00890C24">
        <w:rPr>
          <w:rFonts w:ascii="Arial" w:hAnsi="Arial" w:cs="Arial"/>
          <w:color w:val="202122"/>
          <w:sz w:val="20"/>
          <w:szCs w:val="20"/>
        </w:rPr>
        <w:t> vytvářející plnou českou lokalizaci. Mapu českých instalací najdete na portálu </w:t>
      </w:r>
      <w:hyperlink r:id="rId2" w:history="1">
        <w:r w:rsidRPr="00890C24">
          <w:rPr>
            <w:rStyle w:val="Hypertextovprepojenie"/>
            <w:rFonts w:ascii="Arial" w:eastAsiaTheme="majorEastAsia" w:hAnsi="Arial" w:cs="Arial"/>
            <w:color w:val="3366BB"/>
            <w:sz w:val="20"/>
            <w:szCs w:val="20"/>
          </w:rPr>
          <w:t>koha.cz</w:t>
        </w:r>
      </w:hyperlink>
      <w:r w:rsidRPr="00890C24">
        <w:rPr>
          <w:rFonts w:ascii="Arial" w:hAnsi="Arial" w:cs="Arial"/>
          <w:color w:val="202122"/>
          <w:sz w:val="20"/>
          <w:szCs w:val="20"/>
        </w:rPr>
        <w:t>. Pro standardní české prostředí chybí funkce prohlížení rejstříků. Statistiky pro české výkazy řeší nadstavba knihovního systému, tzv. Center</w:t>
      </w:r>
      <w:hyperlink r:id="rId3" w:anchor="cite_note-6" w:history="1">
        <w:r w:rsidRPr="00890C24">
          <w:rPr>
            <w:rStyle w:val="Hypertextovprepojenie"/>
            <w:rFonts w:ascii="Arial" w:eastAsiaTheme="majorEastAsia" w:hAnsi="Arial" w:cs="Arial"/>
            <w:color w:val="0645AD"/>
            <w:sz w:val="20"/>
            <w:szCs w:val="20"/>
            <w:vertAlign w:val="superscript"/>
          </w:rPr>
          <w:t>[6]</w:t>
        </w:r>
      </w:hyperlink>
      <w:r w:rsidRPr="00890C24">
        <w:rPr>
          <w:rFonts w:ascii="Arial" w:hAnsi="Arial" w:cs="Arial"/>
          <w:color w:val="202122"/>
          <w:sz w:val="20"/>
          <w:szCs w:val="20"/>
        </w:rPr>
        <w:t>. Příklad českého využití můžete vidět třeba v </w:t>
      </w:r>
      <w:hyperlink r:id="rId4" w:history="1">
        <w:r w:rsidRPr="00890C24">
          <w:rPr>
            <w:rStyle w:val="Hypertextovprepojenie"/>
            <w:rFonts w:ascii="Arial" w:eastAsiaTheme="majorEastAsia" w:hAnsi="Arial" w:cs="Arial"/>
            <w:color w:val="3366BB"/>
            <w:sz w:val="20"/>
            <w:szCs w:val="20"/>
          </w:rPr>
          <w:t>Knihovně Ústí nad Orlicí, </w:t>
        </w:r>
      </w:hyperlink>
      <w:r w:rsidRPr="00890C24">
        <w:rPr>
          <w:rFonts w:ascii="Arial" w:hAnsi="Arial" w:cs="Arial"/>
          <w:color w:val="202122"/>
          <w:sz w:val="20"/>
          <w:szCs w:val="20"/>
        </w:rPr>
        <w:t>v současnosti (2019) je v čechách využíván v cca 250 knihovnách </w:t>
      </w:r>
      <w:hyperlink r:id="rId5" w:history="1">
        <w:r w:rsidRPr="00890C24">
          <w:rPr>
            <w:rStyle w:val="Hypertextovprepojenie"/>
            <w:rFonts w:ascii="Arial" w:eastAsiaTheme="majorEastAsia" w:hAnsi="Arial" w:cs="Arial"/>
            <w:color w:val="3366BB"/>
            <w:sz w:val="20"/>
            <w:szCs w:val="20"/>
          </w:rPr>
          <w:t>(mapa)</w:t>
        </w:r>
      </w:hyperlink>
      <w:r w:rsidRPr="00890C24">
        <w:rPr>
          <w:rFonts w:ascii="Arial" w:hAnsi="Arial" w:cs="Arial"/>
          <w:color w:val="202122"/>
          <w:sz w:val="20"/>
          <w:szCs w:val="20"/>
        </w:rPr>
        <w:t>. Na stránce </w:t>
      </w:r>
      <w:hyperlink r:id="rId6" w:history="1">
        <w:r w:rsidRPr="00890C24">
          <w:rPr>
            <w:rStyle w:val="Hypertextovprepojenie"/>
            <w:rFonts w:ascii="Arial" w:eastAsiaTheme="majorEastAsia" w:hAnsi="Arial" w:cs="Arial"/>
            <w:color w:val="3366BB"/>
            <w:sz w:val="20"/>
            <w:szCs w:val="20"/>
          </w:rPr>
          <w:t>Koha.cz</w:t>
        </w:r>
      </w:hyperlink>
      <w:r w:rsidRPr="00890C24">
        <w:rPr>
          <w:rFonts w:ascii="Arial" w:hAnsi="Arial" w:cs="Arial"/>
          <w:color w:val="202122"/>
          <w:sz w:val="20"/>
          <w:szCs w:val="20"/>
        </w:rPr>
        <w:t> najdete i </w:t>
      </w:r>
      <w:hyperlink r:id="rId7" w:history="1">
        <w:r w:rsidRPr="00890C24">
          <w:rPr>
            <w:rStyle w:val="Hypertextovprepojenie"/>
            <w:rFonts w:ascii="Arial" w:eastAsiaTheme="majorEastAsia" w:hAnsi="Arial" w:cs="Arial"/>
            <w:color w:val="3366BB"/>
            <w:sz w:val="20"/>
            <w:szCs w:val="20"/>
          </w:rPr>
          <w:t>plně funkční demo verzi</w:t>
        </w:r>
      </w:hyperlink>
      <w:r w:rsidRPr="00890C24">
        <w:rPr>
          <w:rFonts w:ascii="Arial" w:hAnsi="Arial" w:cs="Arial"/>
          <w:color w:val="202122"/>
          <w:sz w:val="20"/>
          <w:szCs w:val="20"/>
        </w:rPr>
        <w:t>. Na jeho vývoji se v Čechách podílí mj. i firma R-Bit Technology, s.r.o.: </w:t>
      </w:r>
      <w:hyperlink r:id="rId8" w:history="1">
        <w:r w:rsidRPr="00890C24">
          <w:rPr>
            <w:rStyle w:val="Hypertextovprepojenie"/>
            <w:rFonts w:ascii="Arial" w:eastAsiaTheme="majorEastAsia" w:hAnsi="Arial" w:cs="Arial"/>
            <w:color w:val="3366BB"/>
            <w:sz w:val="20"/>
            <w:szCs w:val="20"/>
          </w:rPr>
          <w:t>koha-v-knihovne.cz,</w:t>
        </w:r>
      </w:hyperlink>
      <w:r w:rsidRPr="00890C24">
        <w:rPr>
          <w:rFonts w:ascii="Arial" w:hAnsi="Arial" w:cs="Arial"/>
          <w:color w:val="202122"/>
          <w:sz w:val="20"/>
          <w:szCs w:val="20"/>
        </w:rPr>
        <w:t> .</w:t>
      </w:r>
      <w:r w:rsidR="00D73B1D">
        <w:rPr>
          <w:rFonts w:ascii="Arial" w:hAnsi="Arial" w:cs="Arial"/>
          <w:color w:val="202122"/>
          <w:sz w:val="20"/>
          <w:szCs w:val="20"/>
        </w:rPr>
        <w:t>(Zdroj: WIKI)</w:t>
      </w:r>
    </w:p>
    <w:p w14:paraId="057944AF" w14:textId="4DD53094" w:rsidR="00890C24" w:rsidRPr="00890C24" w:rsidRDefault="00890C24">
      <w:pPr>
        <w:pStyle w:val="Textpoznmkypodiarou"/>
      </w:pPr>
    </w:p>
  </w:footnote>
  <w:footnote w:id="2">
    <w:p w14:paraId="66979381" w14:textId="16E29C93" w:rsidR="00435DE0" w:rsidRPr="00435DE0" w:rsidRDefault="00435DE0">
      <w:pPr>
        <w:pStyle w:val="Textpoznmkypodiarou"/>
        <w:rPr>
          <w:lang w:val="sk-SK"/>
        </w:rPr>
      </w:pPr>
      <w:r>
        <w:rPr>
          <w:rStyle w:val="Odkaznapoznmkupodiarou"/>
        </w:rPr>
        <w:footnoteRef/>
      </w:r>
      <w:r>
        <w:t xml:space="preserve"> </w:t>
      </w:r>
      <w:r>
        <w:t xml:space="preserve">Podľa: </w:t>
      </w:r>
      <w:r w:rsidRPr="00435DE0">
        <w:rPr>
          <w:rStyle w:val="CitciaChar"/>
          <w:rFonts w:ascii="Arial" w:hAnsi="Arial" w:cs="Arial"/>
          <w:sz w:val="20"/>
        </w:rPr>
        <w:t>Breeding, Marshal, 2020. Library systems Report. Fresh opportunities amid consolidation. May 1, 2020. Dostupné: 2020 Library Systems Report | American Libraries Magazine</w:t>
      </w:r>
    </w:p>
  </w:footnote>
  <w:footnote w:id="3">
    <w:p w14:paraId="6982C129" w14:textId="2C1C506F" w:rsidR="0097381C" w:rsidRPr="0097381C" w:rsidRDefault="0097381C">
      <w:pPr>
        <w:pStyle w:val="Textpoznmkypodiarou"/>
        <w:rPr>
          <w:rFonts w:ascii="Arial" w:hAnsi="Arial" w:cs="Arial"/>
        </w:rPr>
      </w:pPr>
      <w:r>
        <w:rPr>
          <w:rStyle w:val="Odkaznapoznmkupodiarou"/>
        </w:rPr>
        <w:footnoteRef/>
      </w:r>
      <w:r>
        <w:t xml:space="preserve"> </w:t>
      </w:r>
      <w:r w:rsidRPr="0097381C">
        <w:rPr>
          <w:rFonts w:ascii="Arial" w:hAnsi="Arial" w:cs="Arial"/>
          <w:color w:val="000000"/>
          <w:shd w:val="clear" w:color="auto" w:fill="E4E4E5"/>
        </w:rPr>
        <w:t>ŽABIČKOVÁ, Petra. Nejrozšířenější open source knihovní systémy a jejich použitelnost. </w:t>
      </w:r>
      <w:r w:rsidRPr="0097381C">
        <w:rPr>
          <w:rStyle w:val="Zvraznenie"/>
          <w:rFonts w:ascii="Arial" w:hAnsi="Arial" w:cs="Arial"/>
          <w:color w:val="000000"/>
          <w:shd w:val="clear" w:color="auto" w:fill="E4E4E5"/>
        </w:rPr>
        <w:t>Duha: Informace o knihách a knihovnách z Moravy</w:t>
      </w:r>
      <w:r w:rsidRPr="0097381C">
        <w:rPr>
          <w:rFonts w:ascii="Arial" w:hAnsi="Arial" w:cs="Arial"/>
          <w:color w:val="000000"/>
          <w:shd w:val="clear" w:color="auto" w:fill="E4E4E5"/>
        </w:rPr>
        <w:t> [online]. 2014, 28(1) [cit. 2021-11-24]. ISSN 1804-4255. Dostupné z: </w:t>
      </w:r>
      <w:hyperlink r:id="rId9" w:history="1">
        <w:r w:rsidRPr="0097381C">
          <w:rPr>
            <w:rStyle w:val="Hypertextovprepojenie"/>
            <w:rFonts w:ascii="Arial" w:hAnsi="Arial" w:cs="Arial"/>
            <w:color w:val="25838B"/>
            <w:shd w:val="clear" w:color="auto" w:fill="E4E4E5"/>
          </w:rPr>
          <w:t>http://duha.mzk.cz/clanky/nejrozsirenejsi-open-source-knihovni-systemy-jejich-pouzitelnost</w:t>
        </w:r>
      </w:hyperlink>
    </w:p>
  </w:footnote>
  <w:footnote w:id="4">
    <w:p w14:paraId="29194D3C" w14:textId="77777777" w:rsidR="00AF683F" w:rsidRPr="00545B29" w:rsidRDefault="00AF683F" w:rsidP="00AF683F">
      <w:pPr>
        <w:pStyle w:val="Textpoznmkypodiarou"/>
      </w:pPr>
      <w:r>
        <w:rPr>
          <w:rStyle w:val="Odkaznapoznmkupodiarou"/>
        </w:rPr>
        <w:footnoteRef/>
      </w:r>
      <w:r>
        <w:t xml:space="preserve"> </w:t>
      </w:r>
      <w:hyperlink r:id="rId10" w:history="1">
        <w:r>
          <w:rPr>
            <w:rStyle w:val="Hypertextovprepojenie"/>
          </w:rPr>
          <w:t xml:space="preserve">Případová studie: Illinois </w:t>
        </w:r>
        <w:r>
          <w:rPr>
            <w:rStyle w:val="Hypertextovprepojenie"/>
          </w:rPr>
          <w:t>Consortium rozšiřuje služby s Polaris - Innovative Interfaces Inc. (iii.com)</w:t>
        </w:r>
      </w:hyperlink>
    </w:p>
  </w:footnote>
  <w:footnote w:id="5">
    <w:p w14:paraId="4AB4C279" w14:textId="77777777" w:rsidR="00AF683F" w:rsidRPr="001A757B" w:rsidRDefault="00AF683F" w:rsidP="00AF683F">
      <w:pPr>
        <w:pStyle w:val="Textpoznmkypodiarou"/>
      </w:pPr>
      <w:r>
        <w:rPr>
          <w:rStyle w:val="Odkaznapoznmkupodiarou"/>
        </w:rPr>
        <w:footnoteRef/>
      </w:r>
      <w:r>
        <w:t xml:space="preserve"> </w:t>
      </w:r>
      <w:hyperlink r:id="rId11" w:history="1">
        <w:r>
          <w:rPr>
            <w:rStyle w:val="Hypertextovprepojenie"/>
          </w:rPr>
          <w:t xml:space="preserve">Portál ku </w:t>
        </w:r>
        <w:r>
          <w:rPr>
            <w:rStyle w:val="Hypertextovprepojenie"/>
          </w:rPr>
          <w:t>katalógom a zbierkam slovenských knižníc (kis3g.sk)</w:t>
        </w:r>
      </w:hyperlink>
    </w:p>
  </w:footnote>
  <w:footnote w:id="6">
    <w:p w14:paraId="13958755" w14:textId="77777777" w:rsidR="00AF683F" w:rsidRDefault="00AF683F" w:rsidP="00AF683F">
      <w:pPr>
        <w:pStyle w:val="Textpoznmkypodiarou"/>
      </w:pPr>
      <w:r>
        <w:rPr>
          <w:rStyle w:val="Odkaznapoznmkupodiarou"/>
        </w:rPr>
        <w:footnoteRef/>
      </w:r>
      <w:r>
        <w:t xml:space="preserve"> </w:t>
      </w:r>
      <w:r>
        <w:t xml:space="preserve">Lokácie a sublokácie Virtua: </w:t>
      </w:r>
      <w:hyperlink r:id="rId12" w:history="1">
        <w:r w:rsidRPr="00070DE8">
          <w:rPr>
            <w:rStyle w:val="Hypertextovprepojenie"/>
          </w:rPr>
          <w:t>https://view.officeapps.live.com/op/view.aspx?src=https%3A%2F%2Fwww.kis3g.sk%2Fdokumenty%2FLokacie_Virtua.doc&amp;wdOrigin=BROWSELINK</w:t>
        </w:r>
      </w:hyperlink>
    </w:p>
    <w:p w14:paraId="6A758684" w14:textId="77777777" w:rsidR="00AF683F" w:rsidRPr="00473B51" w:rsidRDefault="00AF683F" w:rsidP="00AF683F">
      <w:pPr>
        <w:pStyle w:val="Textpoznmkypodiarou"/>
      </w:pPr>
    </w:p>
  </w:footnote>
  <w:footnote w:id="7">
    <w:p w14:paraId="3C99EB6F" w14:textId="77777777" w:rsidR="007D27ED" w:rsidRPr="009E776D" w:rsidRDefault="007D27ED" w:rsidP="007D27ED">
      <w:pPr>
        <w:pStyle w:val="Nadpis1"/>
        <w:numPr>
          <w:ilvl w:val="0"/>
          <w:numId w:val="0"/>
        </w:numPr>
        <w:shd w:val="clear" w:color="auto" w:fill="FFFFFF"/>
        <w:spacing w:before="0" w:after="0"/>
        <w:ind w:left="432" w:hanging="432"/>
        <w:rPr>
          <w:b w:val="0"/>
          <w:bCs w:val="0"/>
          <w:color w:val="333333"/>
          <w:spacing w:val="-15"/>
          <w:sz w:val="16"/>
          <w:szCs w:val="16"/>
        </w:rPr>
      </w:pPr>
      <w:r w:rsidRPr="00C32A09">
        <w:rPr>
          <w:rStyle w:val="Odkaznapoznmkupodiarou"/>
          <w:b w:val="0"/>
          <w:bCs w:val="0"/>
          <w:sz w:val="16"/>
          <w:szCs w:val="16"/>
        </w:rPr>
        <w:footnoteRef/>
      </w:r>
      <w:r w:rsidRPr="00C32A09">
        <w:rPr>
          <w:b w:val="0"/>
          <w:bCs w:val="0"/>
          <w:sz w:val="16"/>
          <w:szCs w:val="16"/>
        </w:rPr>
        <w:t xml:space="preserve"> </w:t>
      </w:r>
      <w:r w:rsidRPr="009E776D">
        <w:rPr>
          <w:b w:val="0"/>
          <w:bCs w:val="0"/>
          <w:color w:val="333333"/>
          <w:spacing w:val="-15"/>
          <w:sz w:val="16"/>
          <w:szCs w:val="16"/>
        </w:rPr>
        <w:t>ISO 2709:2008. Informácie a dokumentácia – Formát výmeny informácií</w:t>
      </w:r>
    </w:p>
    <w:p w14:paraId="77E9D9A9" w14:textId="77777777" w:rsidR="007D27ED" w:rsidRPr="00C32A09" w:rsidRDefault="007D27ED" w:rsidP="007D27ED">
      <w:pPr>
        <w:pStyle w:val="Textpoznmkypodiarou"/>
        <w:rPr>
          <w:lang w:val="sk-SK"/>
        </w:rPr>
      </w:pPr>
    </w:p>
  </w:footnote>
  <w:footnote w:id="8">
    <w:p w14:paraId="5D2FBD39" w14:textId="77777777" w:rsidR="004F6947" w:rsidRPr="0097381C" w:rsidRDefault="004F6947" w:rsidP="004F6947">
      <w:pPr>
        <w:pStyle w:val="Textpoznmkypodiarou"/>
        <w:rPr>
          <w:rFonts w:ascii="Arial" w:hAnsi="Arial" w:cs="Arial"/>
          <w:lang w:val="sk-SK"/>
        </w:rPr>
      </w:pPr>
      <w:r w:rsidRPr="0097381C">
        <w:rPr>
          <w:rStyle w:val="Odkaznapoznmkupodiarou"/>
          <w:rFonts w:ascii="Arial" w:hAnsi="Arial" w:cs="Arial"/>
        </w:rPr>
        <w:footnoteRef/>
      </w:r>
      <w:r w:rsidRPr="0097381C">
        <w:rPr>
          <w:rFonts w:ascii="Arial" w:hAnsi="Arial" w:cs="Arial"/>
        </w:rPr>
        <w:t xml:space="preserve"> </w:t>
      </w:r>
      <w:r w:rsidRPr="0097381C">
        <w:rPr>
          <w:rFonts w:ascii="Arial" w:hAnsi="Arial" w:cs="Arial"/>
          <w:lang w:val="sk-SK"/>
        </w:rPr>
        <w:t>Kvôli neutralite uvádzame v príkladoch úlohy systémového knihovníka v ILS KOHA</w:t>
      </w:r>
    </w:p>
  </w:footnote>
  <w:footnote w:id="9">
    <w:p w14:paraId="10B47F31" w14:textId="5A23904C" w:rsidR="00D3080A" w:rsidRPr="00D3080A" w:rsidRDefault="00D3080A">
      <w:pPr>
        <w:pStyle w:val="Textpoznmkypodiarou"/>
        <w:rPr>
          <w:lang w:val="sk-SK"/>
        </w:rPr>
      </w:pPr>
      <w:r>
        <w:rPr>
          <w:rStyle w:val="Odkaznapoznmkupodiarou"/>
        </w:rPr>
        <w:footnoteRef/>
      </w:r>
      <w:r>
        <w:t xml:space="preserve"> </w:t>
      </w:r>
      <w:hyperlink r:id="rId13" w:history="1">
        <w:r>
          <w:rPr>
            <w:rStyle w:val="Hypertextovprepojenie"/>
          </w:rPr>
          <w:t xml:space="preserve">MARC 21 </w:t>
        </w:r>
        <w:r>
          <w:rPr>
            <w:rStyle w:val="Hypertextovprepojenie"/>
          </w:rPr>
          <w:t>Format for Authority Data: Table of Contents (Network Development and MARC Standards Office, Library of Congress) (loc.gov)</w:t>
        </w:r>
      </w:hyperlink>
    </w:p>
  </w:footnote>
  <w:footnote w:id="10">
    <w:p w14:paraId="596CD688" w14:textId="64A66535" w:rsidR="00DB17E5" w:rsidRPr="00DB17E5" w:rsidRDefault="00DB17E5">
      <w:pPr>
        <w:pStyle w:val="Textpoznmkypodiarou"/>
      </w:pPr>
      <w:r>
        <w:rPr>
          <w:rStyle w:val="Odkaznapoznmkupodiarou"/>
        </w:rPr>
        <w:footnoteRef/>
      </w:r>
      <w:r>
        <w:t xml:space="preserve"> </w:t>
      </w:r>
      <w:r w:rsidRPr="00DB17E5">
        <w:t xml:space="preserve">  ISO 2709:2008. INFORMÁCIE A DOKUMENTÁCIA – FORMÁT VÝMENY INFORMÁCIÍ</w:t>
      </w:r>
    </w:p>
  </w:footnote>
  <w:footnote w:id="11">
    <w:p w14:paraId="0B171BAD" w14:textId="18C6709D" w:rsidR="006A240E" w:rsidRPr="006A240E" w:rsidRDefault="006A240E">
      <w:pPr>
        <w:pStyle w:val="Textpoznmkypodiarou"/>
        <w:rPr>
          <w:rFonts w:ascii="Arial" w:hAnsi="Arial" w:cs="Arial"/>
        </w:rPr>
      </w:pPr>
      <w:r>
        <w:rPr>
          <w:rStyle w:val="Odkaznapoznmkupodiarou"/>
        </w:rPr>
        <w:footnoteRef/>
      </w:r>
      <w:r>
        <w:t xml:space="preserve"> </w:t>
      </w:r>
      <w:r w:rsidRPr="006A240E">
        <w:rPr>
          <w:rFonts w:ascii="Arial" w:hAnsi="Arial" w:cs="Arial"/>
          <w:color w:val="202122"/>
          <w:shd w:val="clear" w:color="auto" w:fill="FFFFFF"/>
        </w:rPr>
        <w:t>Electronic Data Interchange for Administration, Commerce and Transport (UN/EDIFACT) is an international standard for </w:t>
      </w:r>
      <w:hyperlink r:id="rId14" w:tooltip="Electronic data interchange" w:history="1">
        <w:r w:rsidRPr="006A240E">
          <w:rPr>
            <w:rStyle w:val="Hypertextovprepojenie"/>
            <w:rFonts w:ascii="Arial" w:hAnsi="Arial" w:cs="Arial"/>
            <w:color w:val="0645AD"/>
            <w:shd w:val="clear" w:color="auto" w:fill="FFFFFF"/>
          </w:rPr>
          <w:t>electronic data interchange</w:t>
        </w:r>
      </w:hyperlink>
      <w:r w:rsidRPr="006A240E">
        <w:rPr>
          <w:rFonts w:ascii="Arial" w:hAnsi="Arial" w:cs="Arial"/>
          <w:color w:val="202122"/>
          <w:shd w:val="clear" w:color="auto" w:fill="FFFFFF"/>
        </w:rPr>
        <w:t> (EDI) developed for the </w:t>
      </w:r>
      <w:hyperlink r:id="rId15" w:tooltip="United Nations" w:history="1">
        <w:r w:rsidRPr="006A240E">
          <w:rPr>
            <w:rStyle w:val="Hypertextovprepojenie"/>
            <w:rFonts w:ascii="Arial" w:hAnsi="Arial" w:cs="Arial"/>
            <w:color w:val="0645AD"/>
            <w:shd w:val="clear" w:color="auto" w:fill="FFFFFF"/>
          </w:rPr>
          <w:t>United Nations</w:t>
        </w:r>
      </w:hyperlink>
      <w:r w:rsidRPr="006A240E">
        <w:rPr>
          <w:rFonts w:ascii="Arial" w:hAnsi="Arial" w:cs="Arial"/>
          <w:color w:val="202122"/>
          <w:shd w:val="clear" w:color="auto" w:fill="FFFFFF"/>
        </w:rPr>
        <w:t> and approved and published by </w:t>
      </w:r>
      <w:hyperlink r:id="rId16" w:tooltip="UNECE" w:history="1">
        <w:r w:rsidRPr="006A240E">
          <w:rPr>
            <w:rStyle w:val="Hypertextovprepojenie"/>
            <w:rFonts w:ascii="Arial" w:hAnsi="Arial" w:cs="Arial"/>
            <w:color w:val="0645AD"/>
            <w:shd w:val="clear" w:color="auto" w:fill="FFFFFF"/>
          </w:rPr>
          <w:t>UNECE</w:t>
        </w:r>
      </w:hyperlink>
      <w:r w:rsidRPr="006A240E">
        <w:rPr>
          <w:rFonts w:ascii="Arial" w:hAnsi="Arial" w:cs="Arial"/>
          <w:color w:val="202122"/>
          <w:shd w:val="clear" w:color="auto" w:fill="FFFFFF"/>
        </w:rPr>
        <w:t>, the UN Economic Commission for Europe.</w:t>
      </w:r>
    </w:p>
  </w:footnote>
  <w:footnote w:id="12">
    <w:p w14:paraId="74F252B7" w14:textId="2916A8A7" w:rsidR="004F6947" w:rsidRDefault="004F6947" w:rsidP="004F6947">
      <w:pPr>
        <w:pStyle w:val="Textpoznmkypodiarou"/>
      </w:pPr>
      <w:r>
        <w:rPr>
          <w:rStyle w:val="Odkaznapoznmkupodiarou"/>
          <w:lang w:val="cs"/>
        </w:rPr>
        <w:footnoteRef/>
      </w:r>
      <w:r>
        <w:rPr>
          <w:i/>
          <w:lang w:val="cs"/>
        </w:rPr>
        <w:t xml:space="preserve"> </w:t>
      </w:r>
      <w:r w:rsidR="004B76DD">
        <w:rPr>
          <w:rStyle w:val="Vrazn"/>
          <w:rFonts w:ascii="Roboto" w:hAnsi="Roboto"/>
          <w:color w:val="767676"/>
          <w:shd w:val="clear" w:color="auto" w:fill="FFFFFF"/>
        </w:rPr>
        <w:t>ISO/IEC 10646-1:1993/</w:t>
      </w:r>
      <w:r w:rsidR="004B76DD">
        <w:rPr>
          <w:rStyle w:val="Vrazn"/>
          <w:rFonts w:ascii="Roboto" w:hAnsi="Roboto"/>
          <w:color w:val="767676"/>
          <w:shd w:val="clear" w:color="auto" w:fill="FFFFFF"/>
        </w:rPr>
        <w:t>Amd</w:t>
      </w:r>
      <w:r w:rsidR="004B76DD">
        <w:rPr>
          <w:rFonts w:ascii="Roboto" w:hAnsi="Roboto"/>
          <w:color w:val="666666"/>
          <w:shd w:val="clear" w:color="auto" w:fill="FFFFFF"/>
        </w:rPr>
        <w:t> 13:1998 Information technology — Universal Multiple-Octet Coded Character Set (UCS)</w:t>
      </w:r>
    </w:p>
  </w:footnote>
  <w:footnote w:id="13">
    <w:p w14:paraId="36140872" w14:textId="77777777" w:rsidR="00B648B0" w:rsidRPr="00A9638B" w:rsidRDefault="00B648B0" w:rsidP="00B648B0">
      <w:pPr>
        <w:pStyle w:val="Textpoznmkypodiarou"/>
      </w:pPr>
      <w:r>
        <w:rPr>
          <w:rStyle w:val="Odkaznapoznmkupodiarou"/>
        </w:rPr>
        <w:footnoteRef/>
      </w:r>
      <w:r>
        <w:t xml:space="preserve"> </w:t>
      </w:r>
      <w:r w:rsidRPr="00D93D09">
        <w:rPr>
          <w:rFonts w:ascii="Arial" w:hAnsi="Arial" w:cs="Arial"/>
        </w:rPr>
        <w:t>Príklad z ILS Virtua. Iné ILS môžu riešiť riadenie systému autorít odlišným spôsobom.</w:t>
      </w:r>
      <w:r>
        <w:t xml:space="preserve"> </w:t>
      </w:r>
    </w:p>
  </w:footnote>
  <w:footnote w:id="14">
    <w:p w14:paraId="719E838D" w14:textId="77777777" w:rsidR="00795BF3" w:rsidRPr="00795BF3" w:rsidRDefault="00795BF3" w:rsidP="00795BF3">
      <w:pPr>
        <w:pStyle w:val="Citcia"/>
        <w:spacing w:before="0" w:after="0" w:line="240" w:lineRule="auto"/>
        <w:ind w:left="0" w:right="0"/>
        <w:jc w:val="left"/>
        <w:rPr>
          <w:rFonts w:ascii="Arial" w:hAnsi="Arial" w:cs="Arial"/>
          <w:sz w:val="20"/>
          <w:szCs w:val="20"/>
        </w:rPr>
      </w:pPr>
      <w:r w:rsidRPr="00795BF3">
        <w:rPr>
          <w:rStyle w:val="Odkaznapoznmkupodiarou"/>
          <w:rFonts w:ascii="Arial" w:hAnsi="Arial" w:cs="Arial"/>
          <w:sz w:val="20"/>
          <w:szCs w:val="20"/>
        </w:rPr>
        <w:footnoteRef/>
      </w:r>
      <w:r w:rsidRPr="00795BF3">
        <w:rPr>
          <w:rFonts w:ascii="Arial" w:hAnsi="Arial" w:cs="Arial"/>
          <w:sz w:val="20"/>
          <w:szCs w:val="20"/>
        </w:rPr>
        <w:t xml:space="preserve"> SRU/CQL</w:t>
      </w:r>
    </w:p>
    <w:p w14:paraId="69299FFF" w14:textId="77777777" w:rsidR="00795BF3" w:rsidRPr="00795BF3" w:rsidRDefault="00795BF3" w:rsidP="00795BF3">
      <w:pPr>
        <w:pStyle w:val="Citcia"/>
        <w:spacing w:before="0" w:after="0" w:line="240" w:lineRule="auto"/>
        <w:ind w:left="0" w:right="0"/>
        <w:jc w:val="left"/>
        <w:rPr>
          <w:rFonts w:ascii="Arial" w:hAnsi="Arial" w:cs="Arial"/>
          <w:color w:val="333333"/>
          <w:sz w:val="20"/>
          <w:szCs w:val="20"/>
        </w:rPr>
      </w:pPr>
      <w:r w:rsidRPr="00795BF3">
        <w:rPr>
          <w:rStyle w:val="Vrazn"/>
          <w:rFonts w:ascii="Arial" w:hAnsi="Arial" w:cs="Arial"/>
          <w:color w:val="333333"/>
          <w:sz w:val="20"/>
          <w:szCs w:val="20"/>
        </w:rPr>
        <w:t xml:space="preserve">SRU- </w:t>
      </w:r>
      <w:r w:rsidRPr="00795BF3">
        <w:rPr>
          <w:rStyle w:val="Vrazn"/>
          <w:rFonts w:ascii="Arial" w:hAnsi="Arial" w:cs="Arial"/>
          <w:color w:val="333333"/>
          <w:sz w:val="20"/>
          <w:szCs w:val="20"/>
        </w:rPr>
        <w:t>Search/Retrieve via URL -</w:t>
      </w:r>
      <w:r w:rsidRPr="00795BF3">
        <w:rPr>
          <w:rFonts w:ascii="Arial" w:hAnsi="Arial" w:cs="Arial"/>
          <w:color w:val="333333"/>
          <w:sz w:val="20"/>
          <w:szCs w:val="20"/>
        </w:rPr>
        <w:t> je standardní XML protokol pro vyhledávací dotazy, využívající </w:t>
      </w:r>
      <w:r w:rsidRPr="00795BF3">
        <w:rPr>
          <w:rStyle w:val="Vrazn"/>
          <w:rFonts w:ascii="Arial" w:hAnsi="Arial" w:cs="Arial"/>
          <w:color w:val="333333"/>
          <w:sz w:val="20"/>
          <w:szCs w:val="20"/>
        </w:rPr>
        <w:t>CQL - Contextual Query Language</w:t>
      </w:r>
      <w:r w:rsidRPr="00795BF3">
        <w:rPr>
          <w:rFonts w:ascii="Arial" w:hAnsi="Arial" w:cs="Arial"/>
          <w:color w:val="333333"/>
          <w:sz w:val="20"/>
          <w:szCs w:val="20"/>
        </w:rPr>
        <w:t> - standardní syntaxi pro reprezentaci dotazů.</w:t>
      </w:r>
    </w:p>
    <w:p w14:paraId="04F86DDE" w14:textId="7CEBE980" w:rsidR="00795BF3" w:rsidRPr="00795BF3" w:rsidRDefault="00795BF3">
      <w:pPr>
        <w:pStyle w:val="Textpoznmkypodiarou"/>
        <w:rPr>
          <w:lang w:val="sk-SK"/>
        </w:rPr>
      </w:pPr>
    </w:p>
  </w:footnote>
  <w:footnote w:id="15">
    <w:p w14:paraId="7FB98228" w14:textId="77777777" w:rsidR="009513CF" w:rsidRPr="00C72F1E" w:rsidRDefault="009513CF" w:rsidP="009513CF">
      <w:pPr>
        <w:pStyle w:val="Textpoznmkypodiarou"/>
        <w:rPr>
          <w:rFonts w:ascii="Arial" w:hAnsi="Arial" w:cs="Arial"/>
          <w:sz w:val="16"/>
          <w:szCs w:val="16"/>
        </w:rPr>
      </w:pPr>
      <w:r>
        <w:rPr>
          <w:rStyle w:val="Odkaznapoznmkupodiarou"/>
        </w:rPr>
        <w:footnoteRef/>
      </w:r>
      <w:r>
        <w:t xml:space="preserve"> </w:t>
      </w:r>
      <w:r w:rsidRPr="00C72F1E">
        <w:rPr>
          <w:rFonts w:ascii="Arial" w:hAnsi="Arial" w:cs="Arial"/>
          <w:sz w:val="16"/>
          <w:szCs w:val="16"/>
        </w:rPr>
        <w:t xml:space="preserve">International </w:t>
      </w:r>
      <w:r w:rsidRPr="00C72F1E">
        <w:rPr>
          <w:rFonts w:ascii="Arial" w:hAnsi="Arial" w:cs="Arial"/>
          <w:sz w:val="16"/>
          <w:szCs w:val="16"/>
        </w:rPr>
        <w:t>Conference on Cataloguing Principles (Paris : 1961). Report. London: International Federation of Library Associations, 1963, p. 91-96. Also available in: Library Resources &amp; Technical Services, v. 6 (1962), p. 162-167; and Statement of principles adopted at the International Conference on Cataloguing Principles, Paris, October, 1961. Annotated edition with commentary and examples by Eva Verona. London: IFLA Committee on Cataloguing, 1971.</w:t>
      </w:r>
    </w:p>
  </w:footnote>
  <w:footnote w:id="16">
    <w:p w14:paraId="6B390433" w14:textId="1188C8E8" w:rsidR="00D9316B" w:rsidRPr="00D9316B" w:rsidRDefault="00D9316B">
      <w:pPr>
        <w:pStyle w:val="Textpoznmkypodiarou"/>
      </w:pPr>
      <w:r>
        <w:rPr>
          <w:rStyle w:val="Odkaznapoznmkupodiarou"/>
        </w:rPr>
        <w:footnoteRef/>
      </w:r>
      <w:r>
        <w:t xml:space="preserve"> </w:t>
      </w:r>
      <w:r w:rsidRPr="00D9316B">
        <w:t>PRESSoo : rozšírenie CIDOC CRM na modelovanie bibliografických informácií o pokračujúcich zdrojoch (PRESSoo : extension of CIDOC CRM and FRBROO for the modelling of bibliographic information pertaining to continuing resources) / editor: Patrick Le Boeuf Version 1.2. January 2016. Available at: http://www.ifla.org/files/assets/cataloguing/PRESSoo/pressoo v1.2.pdf and at: http://www.cidoc-crm.org/pressoo/sites/default/files/pressoo v1.2.pdf  (accessed 2017-08-01)</w:t>
      </w:r>
    </w:p>
  </w:footnote>
  <w:footnote w:id="17">
    <w:p w14:paraId="02185660" w14:textId="2124545D" w:rsidR="00254DD1" w:rsidRPr="00254DD1" w:rsidRDefault="00254DD1">
      <w:pPr>
        <w:pStyle w:val="Textpoznmkypodiarou"/>
      </w:pPr>
      <w:r>
        <w:rPr>
          <w:rStyle w:val="Odkaznapoznmkupodiarou"/>
        </w:rPr>
        <w:footnoteRef/>
      </w:r>
      <w:r>
        <w:t xml:space="preserve"> </w:t>
      </w:r>
      <w:hyperlink r:id="rId17" w:history="1">
        <w:r>
          <w:rPr>
            <w:rStyle w:val="Hypertextovprepojenie"/>
          </w:rPr>
          <w:t>Overview of the BIBFRAME 2.0 Model (BIBFRAME - Bibliographic Framework Initiative, Library of Congress) (loc.gov)</w:t>
        </w:r>
      </w:hyperlink>
    </w:p>
  </w:footnote>
  <w:footnote w:id="18">
    <w:p w14:paraId="4DA9AF3A" w14:textId="1C2353F3" w:rsidR="00061D71" w:rsidRDefault="00061D71">
      <w:pPr>
        <w:pStyle w:val="Textpoznmkypodiarou"/>
      </w:pPr>
      <w:r w:rsidRPr="00C72F1E">
        <w:rPr>
          <w:rStyle w:val="Odkaznapoznmkupodiarou"/>
          <w:rFonts w:ascii="Arial" w:hAnsi="Arial" w:cs="Arial"/>
          <w:sz w:val="16"/>
          <w:szCs w:val="16"/>
        </w:rPr>
        <w:footnoteRef/>
      </w:r>
      <w:r w:rsidRPr="00C72F1E">
        <w:rPr>
          <w:rFonts w:ascii="Arial" w:hAnsi="Arial" w:cs="Arial"/>
          <w:sz w:val="16"/>
          <w:szCs w:val="16"/>
        </w:rPr>
        <w:t xml:space="preserve"> GALEFFI, Agnese (</w:t>
      </w:r>
      <w:r w:rsidRPr="00C72F1E">
        <w:rPr>
          <w:rFonts w:ascii="Arial" w:hAnsi="Arial" w:cs="Arial"/>
          <w:sz w:val="16"/>
          <w:szCs w:val="16"/>
        </w:rPr>
        <w:t xml:space="preserve">chair) - BERTOLINI, María Violeta - BOTHMANN, Robert L. - ESCOLANO RODRÍGUEZ, Elena, MCGARRY, Dorothy. 2017. </w:t>
      </w:r>
      <w:r w:rsidRPr="00C72F1E">
        <w:rPr>
          <w:rFonts w:ascii="Arial" w:hAnsi="Arial" w:cs="Arial"/>
          <w:i/>
          <w:iCs/>
          <w:sz w:val="16"/>
          <w:szCs w:val="16"/>
        </w:rPr>
        <w:t>IFLA Statement of International Cataloguing Principles (ICP)</w:t>
      </w:r>
      <w:r w:rsidRPr="00C72F1E">
        <w:rPr>
          <w:rFonts w:ascii="Arial" w:hAnsi="Arial" w:cs="Arial"/>
          <w:sz w:val="16"/>
          <w:szCs w:val="16"/>
        </w:rPr>
        <w:t xml:space="preserve"> / IFLA Cataloguing Section and IFLA Meetings of Experts on an International Cataloguing Code; Approved by IFLA Cataloguing Standing Committee and IFLA Committee of Standards Endorsed by IFLA Professional Committee. – Den Haag : IFLA, 2017. Dostupné: </w:t>
      </w:r>
      <w:hyperlink r:id="rId18" w:history="1">
        <w:r w:rsidR="005275D5">
          <w:rPr>
            <w:rStyle w:val="Hypertextovprepojenie"/>
          </w:rPr>
          <w:t>Statement of International Cataloguing Principles (ICP) (ifla.org)</w:t>
        </w:r>
      </w:hyperlink>
    </w:p>
    <w:p w14:paraId="2E781825" w14:textId="77777777" w:rsidR="005275D5" w:rsidRPr="00A3568A" w:rsidRDefault="005275D5">
      <w:pPr>
        <w:pStyle w:val="Textpoznmkypodiarou"/>
        <w:rPr>
          <w:rFonts w:ascii="Arial" w:hAnsi="Arial" w:cs="Arial"/>
          <w:sz w:val="16"/>
          <w:szCs w:val="16"/>
        </w:rPr>
      </w:pPr>
    </w:p>
  </w:footnote>
  <w:footnote w:id="19">
    <w:p w14:paraId="5EEFDE4E" w14:textId="77777777" w:rsidR="00C72F1E" w:rsidRPr="00A3568A" w:rsidRDefault="00BE796C" w:rsidP="00C72F1E">
      <w:pPr>
        <w:shd w:val="clear" w:color="auto" w:fill="FFFFFF"/>
        <w:spacing w:after="0" w:line="240" w:lineRule="auto"/>
        <w:rPr>
          <w:rFonts w:ascii="Arial" w:eastAsia="Times New Roman" w:hAnsi="Arial" w:cs="Arial"/>
          <w:sz w:val="16"/>
          <w:szCs w:val="16"/>
          <w:lang w:eastAsia="sk-SK"/>
        </w:rPr>
      </w:pPr>
      <w:r w:rsidRPr="00A3568A">
        <w:rPr>
          <w:rStyle w:val="Odkaznapoznmkupodiarou"/>
          <w:rFonts w:ascii="Arial" w:hAnsi="Arial" w:cs="Arial"/>
          <w:sz w:val="16"/>
          <w:szCs w:val="16"/>
        </w:rPr>
        <w:footnoteRef/>
      </w:r>
      <w:r w:rsidRPr="00A3568A">
        <w:rPr>
          <w:rFonts w:ascii="Arial" w:hAnsi="Arial" w:cs="Arial"/>
          <w:sz w:val="16"/>
          <w:szCs w:val="16"/>
        </w:rPr>
        <w:t xml:space="preserve"> </w:t>
      </w:r>
      <w:hyperlink r:id="rId19" w:history="1">
        <w:r w:rsidR="00C72F1E" w:rsidRPr="00A3568A">
          <w:rPr>
            <w:rFonts w:ascii="Arial" w:eastAsia="Times New Roman" w:hAnsi="Arial" w:cs="Arial"/>
            <w:sz w:val="16"/>
            <w:szCs w:val="16"/>
            <w:u w:val="single"/>
            <w:lang w:eastAsia="sk-SK"/>
          </w:rPr>
          <w:t>Functional Requirements for Bibliographic Records</w:t>
        </w:r>
      </w:hyperlink>
      <w:r w:rsidR="00C72F1E" w:rsidRPr="00A3568A">
        <w:rPr>
          <w:rFonts w:ascii="Arial" w:eastAsia="Times New Roman" w:hAnsi="Arial" w:cs="Arial"/>
          <w:sz w:val="16"/>
          <w:szCs w:val="16"/>
          <w:lang w:eastAsia="sk-SK"/>
        </w:rPr>
        <w:t> (FRBR), publikované 1998</w:t>
      </w:r>
    </w:p>
    <w:p w14:paraId="33303964" w14:textId="77777777" w:rsidR="00C72F1E" w:rsidRPr="00A3568A" w:rsidRDefault="00B37F51" w:rsidP="00C72F1E">
      <w:pPr>
        <w:shd w:val="clear" w:color="auto" w:fill="FFFFFF"/>
        <w:spacing w:after="0" w:line="240" w:lineRule="auto"/>
        <w:rPr>
          <w:rFonts w:ascii="Arial" w:eastAsia="Times New Roman" w:hAnsi="Arial" w:cs="Arial"/>
          <w:sz w:val="16"/>
          <w:szCs w:val="16"/>
          <w:lang w:eastAsia="sk-SK"/>
        </w:rPr>
      </w:pPr>
      <w:hyperlink r:id="rId20" w:history="1">
        <w:r w:rsidR="00C72F1E" w:rsidRPr="00A3568A">
          <w:rPr>
            <w:rFonts w:ascii="Arial" w:eastAsia="Times New Roman" w:hAnsi="Arial" w:cs="Arial"/>
            <w:sz w:val="16"/>
            <w:szCs w:val="16"/>
            <w:u w:val="single"/>
            <w:lang w:eastAsia="sk-SK"/>
          </w:rPr>
          <w:t>Functional Requirements for Authority Data</w:t>
        </w:r>
      </w:hyperlink>
      <w:r w:rsidR="00C72F1E" w:rsidRPr="00A3568A">
        <w:rPr>
          <w:rFonts w:ascii="Arial" w:eastAsia="Times New Roman" w:hAnsi="Arial" w:cs="Arial"/>
          <w:sz w:val="16"/>
          <w:szCs w:val="16"/>
          <w:lang w:eastAsia="sk-SK"/>
        </w:rPr>
        <w:t> (FRAD), publikované 2009</w:t>
      </w:r>
    </w:p>
    <w:p w14:paraId="5C16901C" w14:textId="77777777" w:rsidR="00C72F1E" w:rsidRPr="00A3568A" w:rsidRDefault="00B37F51" w:rsidP="00C72F1E">
      <w:pPr>
        <w:shd w:val="clear" w:color="auto" w:fill="FFFFFF"/>
        <w:spacing w:after="0" w:line="240" w:lineRule="auto"/>
        <w:rPr>
          <w:rFonts w:ascii="Arial" w:eastAsia="Times New Roman" w:hAnsi="Arial" w:cs="Arial"/>
          <w:sz w:val="16"/>
          <w:szCs w:val="16"/>
          <w:lang w:eastAsia="sk-SK"/>
        </w:rPr>
      </w:pPr>
      <w:hyperlink r:id="rId21" w:history="1">
        <w:r w:rsidR="00C72F1E" w:rsidRPr="00A3568A">
          <w:rPr>
            <w:rFonts w:ascii="Arial" w:eastAsia="Times New Roman" w:hAnsi="Arial" w:cs="Arial"/>
            <w:sz w:val="16"/>
            <w:szCs w:val="16"/>
            <w:u w:val="single"/>
            <w:lang w:eastAsia="sk-SK"/>
          </w:rPr>
          <w:t>Functional Requirements for Subject Authority Data</w:t>
        </w:r>
      </w:hyperlink>
      <w:r w:rsidR="00C72F1E" w:rsidRPr="00A3568A">
        <w:rPr>
          <w:rFonts w:ascii="Arial" w:eastAsia="Times New Roman" w:hAnsi="Arial" w:cs="Arial"/>
          <w:sz w:val="16"/>
          <w:szCs w:val="16"/>
          <w:lang w:eastAsia="sk-SK"/>
        </w:rPr>
        <w:t> (FRSAD), publikované 2010</w:t>
      </w:r>
    </w:p>
    <w:p w14:paraId="68A379C1" w14:textId="77777777" w:rsidR="00C72F1E" w:rsidRPr="00A3568A" w:rsidRDefault="00B37F51" w:rsidP="00C72F1E">
      <w:pPr>
        <w:shd w:val="clear" w:color="auto" w:fill="FFFFFF"/>
        <w:spacing w:after="0" w:line="240" w:lineRule="auto"/>
        <w:rPr>
          <w:rFonts w:ascii="Arial" w:eastAsia="Times New Roman" w:hAnsi="Arial" w:cs="Arial"/>
          <w:sz w:val="16"/>
          <w:szCs w:val="16"/>
          <w:lang w:eastAsia="sk-SK"/>
        </w:rPr>
      </w:pPr>
      <w:hyperlink r:id="rId22" w:history="1">
        <w:r w:rsidR="00C72F1E" w:rsidRPr="00A3568A">
          <w:rPr>
            <w:rFonts w:ascii="Arial" w:eastAsia="Times New Roman" w:hAnsi="Arial" w:cs="Arial"/>
            <w:sz w:val="16"/>
            <w:szCs w:val="16"/>
            <w:u w:val="single"/>
            <w:lang w:eastAsia="sk-SK"/>
          </w:rPr>
          <w:t>Functional Requirements for Bibliographic Records – Object Oriented</w:t>
        </w:r>
      </w:hyperlink>
      <w:r w:rsidR="00C72F1E" w:rsidRPr="00A3568A">
        <w:rPr>
          <w:rFonts w:ascii="Arial" w:eastAsia="Times New Roman" w:hAnsi="Arial" w:cs="Arial"/>
          <w:sz w:val="16"/>
          <w:szCs w:val="16"/>
          <w:lang w:eastAsia="sk-SK"/>
        </w:rPr>
        <w:t> (FRBR</w:t>
      </w:r>
      <w:r w:rsidR="00C72F1E" w:rsidRPr="00A3568A">
        <w:rPr>
          <w:rFonts w:ascii="Arial" w:eastAsia="Times New Roman" w:hAnsi="Arial" w:cs="Arial"/>
          <w:sz w:val="16"/>
          <w:szCs w:val="16"/>
          <w:vertAlign w:val="subscript"/>
          <w:lang w:eastAsia="sk-SK"/>
        </w:rPr>
        <w:t>oo</w:t>
      </w:r>
      <w:r w:rsidR="00C72F1E" w:rsidRPr="00A3568A">
        <w:rPr>
          <w:rFonts w:ascii="Arial" w:eastAsia="Times New Roman" w:hAnsi="Arial" w:cs="Arial"/>
          <w:sz w:val="16"/>
          <w:szCs w:val="16"/>
          <w:lang w:eastAsia="sk-SK"/>
        </w:rPr>
        <w:t>), publikované 2016</w:t>
      </w:r>
    </w:p>
    <w:p w14:paraId="6282DD6B" w14:textId="77777777" w:rsidR="00C72F1E" w:rsidRPr="00A3568A" w:rsidRDefault="00B37F51" w:rsidP="00C72F1E">
      <w:pPr>
        <w:shd w:val="clear" w:color="auto" w:fill="FFFFFF"/>
        <w:spacing w:after="0" w:line="240" w:lineRule="auto"/>
        <w:rPr>
          <w:rFonts w:ascii="Arial" w:eastAsia="Times New Roman" w:hAnsi="Arial" w:cs="Arial"/>
          <w:sz w:val="16"/>
          <w:szCs w:val="16"/>
          <w:lang w:eastAsia="sk-SK"/>
        </w:rPr>
      </w:pPr>
      <w:hyperlink r:id="rId23" w:history="1">
        <w:r w:rsidR="00C72F1E" w:rsidRPr="00A3568A">
          <w:rPr>
            <w:rFonts w:ascii="Arial" w:eastAsia="Times New Roman" w:hAnsi="Arial" w:cs="Arial"/>
            <w:sz w:val="16"/>
            <w:szCs w:val="16"/>
            <w:u w:val="single"/>
            <w:lang w:eastAsia="sk-SK"/>
          </w:rPr>
          <w:t>PRESS</w:t>
        </w:r>
        <w:r w:rsidR="00C72F1E" w:rsidRPr="00A3568A">
          <w:rPr>
            <w:rFonts w:ascii="Arial" w:eastAsia="Times New Roman" w:hAnsi="Arial" w:cs="Arial"/>
            <w:sz w:val="16"/>
            <w:szCs w:val="16"/>
            <w:u w:val="single"/>
            <w:vertAlign w:val="subscript"/>
            <w:lang w:eastAsia="sk-SK"/>
          </w:rPr>
          <w:t>OO</w:t>
        </w:r>
      </w:hyperlink>
      <w:r w:rsidR="00C72F1E" w:rsidRPr="00A3568A">
        <w:rPr>
          <w:rFonts w:ascii="Arial" w:eastAsia="Times New Roman" w:hAnsi="Arial" w:cs="Arial"/>
          <w:sz w:val="16"/>
          <w:szCs w:val="16"/>
          <w:lang w:eastAsia="sk-SK"/>
        </w:rPr>
        <w:t>, version 1.2, publikované 2016.</w:t>
      </w:r>
    </w:p>
    <w:p w14:paraId="517538D2" w14:textId="77777777" w:rsidR="00C72F1E" w:rsidRPr="009F59D5" w:rsidRDefault="00B37F51" w:rsidP="00C72F1E">
      <w:pPr>
        <w:shd w:val="clear" w:color="auto" w:fill="FFFFFF"/>
        <w:spacing w:after="0" w:line="240" w:lineRule="auto"/>
        <w:rPr>
          <w:rFonts w:ascii="Arial" w:eastAsia="Times New Roman" w:hAnsi="Arial" w:cs="Arial"/>
          <w:color w:val="383838"/>
          <w:sz w:val="16"/>
          <w:szCs w:val="16"/>
          <w:lang w:eastAsia="sk-SK"/>
        </w:rPr>
      </w:pPr>
      <w:hyperlink r:id="rId24" w:history="1">
        <w:r w:rsidR="00C72F1E" w:rsidRPr="00A3568A">
          <w:rPr>
            <w:rFonts w:ascii="Arial" w:eastAsia="Times New Roman" w:hAnsi="Arial" w:cs="Arial"/>
            <w:sz w:val="16"/>
            <w:szCs w:val="16"/>
            <w:u w:val="single"/>
            <w:lang w:eastAsia="sk-SK"/>
          </w:rPr>
          <w:t>IFLA Library Reference Model</w:t>
        </w:r>
      </w:hyperlink>
      <w:r w:rsidR="00C72F1E" w:rsidRPr="00A3568A">
        <w:rPr>
          <w:rFonts w:ascii="Arial" w:eastAsia="Times New Roman" w:hAnsi="Arial" w:cs="Arial"/>
          <w:sz w:val="16"/>
          <w:szCs w:val="16"/>
          <w:lang w:eastAsia="sk-SK"/>
        </w:rPr>
        <w:t xml:space="preserve"> (IFLA LRM), August 2017 </w:t>
      </w:r>
      <w:r w:rsidR="00C72F1E" w:rsidRPr="00C72F1E">
        <w:rPr>
          <w:rFonts w:ascii="Arial" w:eastAsia="Times New Roman" w:hAnsi="Arial" w:cs="Arial"/>
          <w:color w:val="383838"/>
          <w:sz w:val="16"/>
          <w:szCs w:val="16"/>
          <w:lang w:eastAsia="sk-SK"/>
        </w:rPr>
        <w:t>konečná verzia</w:t>
      </w:r>
      <w:r w:rsidR="00C72F1E" w:rsidRPr="009F59D5">
        <w:rPr>
          <w:rFonts w:ascii="Arial" w:eastAsia="Times New Roman" w:hAnsi="Arial" w:cs="Arial"/>
          <w:color w:val="383838"/>
          <w:sz w:val="16"/>
          <w:szCs w:val="16"/>
          <w:lang w:eastAsia="sk-SK"/>
        </w:rPr>
        <w:t xml:space="preserve">, </w:t>
      </w:r>
      <w:r w:rsidR="00C72F1E" w:rsidRPr="00C72F1E">
        <w:rPr>
          <w:rFonts w:ascii="Arial" w:eastAsia="Times New Roman" w:hAnsi="Arial" w:cs="Arial"/>
          <w:color w:val="383838"/>
          <w:sz w:val="16"/>
          <w:szCs w:val="16"/>
          <w:lang w:eastAsia="sk-SK"/>
        </w:rPr>
        <w:t>podporená</w:t>
      </w:r>
      <w:r w:rsidR="00C72F1E" w:rsidRPr="009F59D5">
        <w:rPr>
          <w:rFonts w:ascii="Arial" w:eastAsia="Times New Roman" w:hAnsi="Arial" w:cs="Arial"/>
          <w:color w:val="383838"/>
          <w:sz w:val="16"/>
          <w:szCs w:val="16"/>
          <w:lang w:eastAsia="sk-SK"/>
        </w:rPr>
        <w:t xml:space="preserve"> IFLA Professional Committee</w:t>
      </w:r>
    </w:p>
    <w:p w14:paraId="3B4750E9" w14:textId="1911C029" w:rsidR="00BE796C" w:rsidRPr="00C72F1E" w:rsidRDefault="00BE796C">
      <w:pPr>
        <w:pStyle w:val="Textpoznmkypodiarou"/>
        <w:rPr>
          <w:rFonts w:ascii="Arial" w:hAnsi="Arial" w:cs="Arial"/>
          <w:sz w:val="16"/>
          <w:szCs w:val="16"/>
        </w:rPr>
      </w:pPr>
    </w:p>
  </w:footnote>
  <w:footnote w:id="20">
    <w:p w14:paraId="3CDF01C8" w14:textId="103E4FC6" w:rsidR="00374123" w:rsidRPr="00374123" w:rsidRDefault="00374123">
      <w:pPr>
        <w:pStyle w:val="Textpoznmkypodiarou"/>
      </w:pPr>
      <w:r>
        <w:rPr>
          <w:rStyle w:val="Odkaznapoznmkupodiarou"/>
        </w:rPr>
        <w:footnoteRef/>
      </w:r>
      <w:r>
        <w:t xml:space="preserve"> </w:t>
      </w:r>
      <w:r w:rsidRPr="00A61942">
        <w:rPr>
          <w:rFonts w:ascii="Arial" w:hAnsi="Arial" w:cs="Arial"/>
        </w:rPr>
        <w:t xml:space="preserve">FRBR — </w:t>
      </w:r>
      <w:r w:rsidRPr="00A61942">
        <w:rPr>
          <w:rFonts w:ascii="Arial" w:hAnsi="Arial" w:cs="Arial"/>
        </w:rPr>
        <w:t>Functional Requirements for Bibliographic Records: Final Report. — Munich : Saur, 1998. (IFLA UBCIM publications new series; v. 19). Available online at:</w:t>
      </w:r>
      <w:r w:rsidRPr="00374123">
        <w:t xml:space="preserve"> www.ifla.org/publications/ifla-series-on-bibliographic-control-19</w:t>
      </w:r>
      <w:r>
        <w:t xml:space="preserve"> </w:t>
      </w:r>
      <w:r w:rsidRPr="00374123">
        <w:t xml:space="preserve"> (Sept. 1997, as amended and corrected through February 2008)</w:t>
      </w:r>
    </w:p>
  </w:footnote>
  <w:footnote w:id="21">
    <w:p w14:paraId="37ECED18" w14:textId="3BBBEE4A" w:rsidR="00B16D29" w:rsidRPr="00B16D29" w:rsidRDefault="00B16D29">
      <w:pPr>
        <w:pStyle w:val="Textpoznmkypodiarou"/>
        <w:rPr>
          <w:lang w:val="sk-SK"/>
        </w:rPr>
      </w:pPr>
      <w:r>
        <w:rPr>
          <w:rStyle w:val="Odkaznapoznmkupodiarou"/>
        </w:rPr>
        <w:footnoteRef/>
      </w:r>
      <w:r>
        <w:t xml:space="preserve"> </w:t>
      </w:r>
      <w:hyperlink r:id="rId25" w:history="1">
        <w:r>
          <w:rPr>
            <w:rStyle w:val="Hypertextovprepojenie"/>
          </w:rPr>
          <w:t xml:space="preserve">VTLS oznamuje </w:t>
        </w:r>
        <w:r>
          <w:rPr>
            <w:rStyle w:val="Hypertextovprepojenie"/>
          </w:rPr>
          <w:t>niekoľko vylepšení FRBR vo Virtua Release 42 (librarytechnology.org)</w:t>
        </w:r>
      </w:hyperlink>
    </w:p>
  </w:footnote>
  <w:footnote w:id="22">
    <w:p w14:paraId="2EFB1D58" w14:textId="591D815F" w:rsidR="00EB1AF3" w:rsidRDefault="00EB1AF3">
      <w:pPr>
        <w:pStyle w:val="Textpoznmkypodiarou"/>
      </w:pPr>
      <w:r>
        <w:rPr>
          <w:rStyle w:val="Odkaznapoznmkupodiarou"/>
        </w:rPr>
        <w:footnoteRef/>
      </w:r>
      <w:r>
        <w:t xml:space="preserve"> </w:t>
      </w:r>
      <w:hyperlink r:id="rId26" w:history="1">
        <w:r>
          <w:rPr>
            <w:rStyle w:val="Hypertextovprepojenie"/>
          </w:rPr>
          <w:t xml:space="preserve">https://myproquest.sharepoint.com/sites/ITLC-Public/LibGuides/Forms/AllItems.aspx?id=%2Fsites%2FITLC-Public%2FLibGuides%2FLibGuides </w:t>
        </w:r>
        <w:r>
          <w:rPr>
            <w:rStyle w:val="Hypertextovprepojenie"/>
          </w:rPr>
          <w:t>Articles and Docs%2FVirtua%2FFRBR User%27s Guide %2816%2E1%29%2Epdf&amp;parent=%2Fsites%2FITLC-Public%2FLibGuides%2FLibGuides Articles and Docs%2FVirtua&amp;p=true</w:t>
        </w:r>
      </w:hyperlink>
    </w:p>
    <w:p w14:paraId="1A89E105" w14:textId="77777777" w:rsidR="00847843" w:rsidRPr="00EB1AF3" w:rsidRDefault="00847843">
      <w:pPr>
        <w:pStyle w:val="Textpoznmkypodiarou"/>
      </w:pPr>
    </w:p>
  </w:footnote>
  <w:footnote w:id="23">
    <w:p w14:paraId="76AFDDDE" w14:textId="77777777" w:rsidR="000F0C51" w:rsidRDefault="0041290F" w:rsidP="000F0C51">
      <w:pPr>
        <w:pStyle w:val="Textpoznmkypodiarou"/>
      </w:pPr>
      <w:r>
        <w:rPr>
          <w:rStyle w:val="Odkaznapoznmkupodiarou"/>
        </w:rPr>
        <w:footnoteRef/>
      </w:r>
      <w:r>
        <w:t xml:space="preserve"> </w:t>
      </w:r>
      <w:r w:rsidR="000F0C51">
        <w:t xml:space="preserve">FRAD — </w:t>
      </w:r>
      <w:r w:rsidR="000F0C51">
        <w:t>Functional Requirements for Authority Data: A Conceptual Model. Munchen : K.G.</w:t>
      </w:r>
    </w:p>
    <w:p w14:paraId="53DF956B" w14:textId="77777777" w:rsidR="000F0C51" w:rsidRDefault="000F0C51" w:rsidP="000F0C51">
      <w:pPr>
        <w:pStyle w:val="Textpoznmkypodiarou"/>
      </w:pPr>
      <w:r>
        <w:t>Saur, 2009. (IFLA Series on Bibliographic Control; v. 34). Available online at:</w:t>
      </w:r>
    </w:p>
    <w:p w14:paraId="4BBA768A" w14:textId="1548429B" w:rsidR="0041290F" w:rsidRDefault="00B37F51" w:rsidP="000F0C51">
      <w:pPr>
        <w:pStyle w:val="Textpoznmkypodiarou"/>
      </w:pPr>
      <w:hyperlink r:id="rId27" w:history="1">
        <w:r w:rsidR="000F0C51" w:rsidRPr="000A683B">
          <w:rPr>
            <w:rStyle w:val="Hypertextovprepojenie"/>
          </w:rPr>
          <w:t>www.ifla.org/files/assets/cataloguing/frad/frad_2013.pdf</w:t>
        </w:r>
      </w:hyperlink>
    </w:p>
    <w:p w14:paraId="4E06DC69" w14:textId="77777777" w:rsidR="000F0C51" w:rsidRPr="0041290F" w:rsidRDefault="000F0C51" w:rsidP="000F0C51">
      <w:pPr>
        <w:pStyle w:val="Textpoznmkypodiarou"/>
        <w:rPr>
          <w:lang w:val="sk-SK"/>
        </w:rPr>
      </w:pPr>
    </w:p>
  </w:footnote>
  <w:footnote w:id="24">
    <w:p w14:paraId="05F12583" w14:textId="080F3D74" w:rsidR="00921173" w:rsidRDefault="00921173">
      <w:pPr>
        <w:pStyle w:val="Textpoznmkypodiarou"/>
      </w:pPr>
      <w:r>
        <w:rPr>
          <w:rStyle w:val="Odkaznapoznmkupodiarou"/>
        </w:rPr>
        <w:footnoteRef/>
      </w:r>
      <w:r>
        <w:t xml:space="preserve"> </w:t>
      </w:r>
      <w:r w:rsidRPr="00921173">
        <w:t xml:space="preserve">Functional Requirements for Subject Authority Data (FRSAD): Final Report. — Berlin, Munchen : De Gruyter Saur, 2011. (IFLA Series on Bibliographic Control; v. 43). Available online at: </w:t>
      </w:r>
      <w:hyperlink r:id="rId28" w:history="1">
        <w:r w:rsidRPr="000A683B">
          <w:rPr>
            <w:rStyle w:val="Hypertextovprepojenie"/>
          </w:rPr>
          <w:t>www.ifla.org/files/assets/classification-and-indexing/functional-requirements-for-subject- authority-data/frsad-final-report.pdf</w:t>
        </w:r>
      </w:hyperlink>
    </w:p>
    <w:p w14:paraId="41A01933" w14:textId="77777777" w:rsidR="00921173" w:rsidRPr="00921173" w:rsidRDefault="00921173">
      <w:pPr>
        <w:pStyle w:val="Textpoznmkypodiarou"/>
      </w:pPr>
    </w:p>
  </w:footnote>
  <w:footnote w:id="25">
    <w:p w14:paraId="19C0879F" w14:textId="615771AA" w:rsidR="003E01AD" w:rsidRPr="003E01AD" w:rsidRDefault="003E01AD">
      <w:pPr>
        <w:pStyle w:val="Textpoznmkypodiarou"/>
        <w:rPr>
          <w:lang w:val="sk-SK"/>
        </w:rPr>
      </w:pPr>
      <w:r>
        <w:rPr>
          <w:rStyle w:val="Odkaznapoznmkupodiarou"/>
        </w:rPr>
        <w:footnoteRef/>
      </w:r>
      <w:r>
        <w:t xml:space="preserve"> </w:t>
      </w:r>
      <w:hyperlink r:id="rId29" w:history="1">
        <w:r>
          <w:rPr>
            <w:rStyle w:val="Hypertextovprepojenie"/>
          </w:rPr>
          <w:t xml:space="preserve">IFLA </w:t>
        </w:r>
        <w:r>
          <w:rPr>
            <w:rStyle w:val="Hypertextovprepojenie"/>
          </w:rPr>
          <w:t>Library Reference Model (LRM) (librarianshipstudies.com)</w:t>
        </w:r>
      </w:hyperlink>
    </w:p>
  </w:footnote>
  <w:footnote w:id="26">
    <w:p w14:paraId="56B6F7EF" w14:textId="4351DEB9" w:rsidR="00956BA3" w:rsidRPr="00956BA3" w:rsidRDefault="00956BA3">
      <w:pPr>
        <w:pStyle w:val="Textpoznmkypodiarou"/>
      </w:pPr>
      <w:r>
        <w:rPr>
          <w:rStyle w:val="Odkaznapoznmkupodiarou"/>
        </w:rPr>
        <w:footnoteRef/>
      </w:r>
      <w:r>
        <w:t xml:space="preserve"> </w:t>
      </w:r>
      <w:r w:rsidRPr="00F83000">
        <w:rPr>
          <w:i/>
          <w:iCs/>
        </w:rPr>
        <w:t>(</w:t>
      </w:r>
      <w:r w:rsidRPr="00F83000">
        <w:rPr>
          <w:i/>
          <w:iCs/>
        </w:rPr>
        <w:t>FRBR</w:t>
      </w:r>
      <w:r w:rsidR="00B06CD1" w:rsidRPr="00F83000">
        <w:rPr>
          <w:i/>
          <w:iCs/>
        </w:rPr>
        <w:t>oo</w:t>
      </w:r>
      <w:r w:rsidRPr="00F83000">
        <w:rPr>
          <w:i/>
          <w:iCs/>
        </w:rPr>
        <w:t xml:space="preserve"> 2.4) Definition of FRBRoo : a conceptual model for bibliographic information in object</w:t>
      </w:r>
      <w:r w:rsidR="0023456A" w:rsidRPr="00F83000">
        <w:rPr>
          <w:i/>
          <w:iCs/>
        </w:rPr>
        <w:t>-</w:t>
      </w:r>
      <w:r w:rsidRPr="00F83000">
        <w:rPr>
          <w:i/>
          <w:iCs/>
        </w:rPr>
        <w:t>oriented formalism</w:t>
      </w:r>
      <w:r>
        <w:t xml:space="preserve"> / International Working Group on FRBR and CIDOC CRM Harmonisation ; editors: Chryssoula Bekiari, Martin Doerr, Patrick Le Bœuf, Pat Riva. Version 2.4. November 2015. Available at: </w:t>
      </w:r>
      <w:hyperlink r:id="rId30" w:history="1">
        <w:r w:rsidR="00AD79A7" w:rsidRPr="00CC4044">
          <w:rPr>
            <w:rStyle w:val="Hypertextovprepojenie"/>
          </w:rPr>
          <w:t>http://www.ifla.org/files/assets/cataloguing/FRBRoo/frbroo_v_2.4.pdf</w:t>
        </w:r>
      </w:hyperlink>
      <w:r w:rsidR="00AD79A7">
        <w:t xml:space="preserve"> </w:t>
      </w:r>
      <w:r>
        <w:t xml:space="preserve"> (accessed 2017-08-01) and as FRBR : object-oriented definition and mapping from FRBRER, FRAD and FRSAD, at: </w:t>
      </w:r>
      <w:hyperlink r:id="rId31" w:history="1">
        <w:r w:rsidR="00F2538B" w:rsidRPr="00CC4044">
          <w:rPr>
            <w:rStyle w:val="Hypertextovprepojenie"/>
          </w:rPr>
          <w:t>http://www.cidoc-crm.org/frbroo/sites/default/files/FRBRoo_V2.4.pdf</w:t>
        </w:r>
      </w:hyperlink>
      <w:r w:rsidR="00F2538B">
        <w:t xml:space="preserve"> </w:t>
      </w:r>
      <w:r>
        <w:t>(accessed 2021-11-27)</w:t>
      </w:r>
    </w:p>
  </w:footnote>
  <w:footnote w:id="27">
    <w:p w14:paraId="49FA8488" w14:textId="35D73EEC" w:rsidR="00FC6316" w:rsidRPr="00FC6316" w:rsidRDefault="00FC6316">
      <w:pPr>
        <w:pStyle w:val="Textpoznmkypodiarou"/>
      </w:pPr>
      <w:r>
        <w:rPr>
          <w:rStyle w:val="Odkaznapoznmkupodiarou"/>
        </w:rPr>
        <w:footnoteRef/>
      </w:r>
      <w:r>
        <w:t xml:space="preserve"> “CIDOC CRM” </w:t>
      </w:r>
      <w:r>
        <w:t xml:space="preserve">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in itself, has now turned into a noun in its own right. </w:t>
      </w:r>
      <w:r w:rsidR="00DE3237">
        <w:t>Referenčný model CIDOC CRM bol a</w:t>
      </w:r>
      <w:r w:rsidR="006D6226">
        <w:t>doptovan</w:t>
      </w:r>
      <w:r w:rsidR="00DE3237">
        <w:t xml:space="preserve">ý </w:t>
      </w:r>
      <w:r w:rsidR="00C74DA2">
        <w:t>jako ISO norma:</w:t>
      </w:r>
      <w:r>
        <w:t xml:space="preserve"> Information and documentation – a reference ontology for the interchange of cultural heritage information. ISO 21127:2006. Geneva: ISO, 2006. Revised version: 2014.</w:t>
      </w:r>
    </w:p>
  </w:footnote>
  <w:footnote w:id="28">
    <w:p w14:paraId="3DF0C6EA" w14:textId="2F342545" w:rsidR="0026665A" w:rsidRPr="0026665A" w:rsidRDefault="0026665A" w:rsidP="0026665A">
      <w:pPr>
        <w:pStyle w:val="Textpoznmkypodiarou"/>
      </w:pPr>
      <w:r>
        <w:rPr>
          <w:rStyle w:val="Odkaznapoznmkupodiarou"/>
        </w:rPr>
        <w:footnoteRef/>
      </w:r>
      <w:r>
        <w:t xml:space="preserve"> Model and </w:t>
      </w:r>
      <w:r>
        <w:t>Vocabulary (2.0)</w:t>
      </w:r>
      <w:r w:rsidR="0087291E">
        <w:t xml:space="preserve">. </w:t>
      </w:r>
      <w:r>
        <w:t>Model description, vocabulary presented in various views, guidelines, examples, analyses.</w:t>
      </w:r>
      <w:r w:rsidR="0087291E">
        <w:t xml:space="preserve"> - </w:t>
      </w:r>
      <w:r>
        <w:t xml:space="preserve">BIBFRAME 2.0 to MARC 21 Conversion Tools </w:t>
      </w:r>
      <w:r w:rsidR="0087291E">
        <w:t>–</w:t>
      </w:r>
      <w:r>
        <w:t xml:space="preserve"> new</w:t>
      </w:r>
      <w:r w:rsidR="0087291E">
        <w:t xml:space="preserve">; </w:t>
      </w:r>
      <w:r>
        <w:t>Conversion Specifications</w:t>
      </w:r>
      <w:r w:rsidR="0087291E">
        <w:t xml:space="preserve"> </w:t>
      </w:r>
      <w:r>
        <w:t>Library of Congress BIBFRAME 2.0 to MARC 21 conversion specifications</w:t>
      </w:r>
      <w:r w:rsidR="0087291E">
        <w:t xml:space="preserve">; </w:t>
      </w:r>
      <w:r>
        <w:t>Conversion Programs</w:t>
      </w:r>
      <w:r w:rsidR="00035D3E">
        <w:t xml:space="preserve">; </w:t>
      </w:r>
      <w:r>
        <w:t>XSLT conversion programs that apply the Library of Congress conversion specifications</w:t>
      </w:r>
      <w:r w:rsidR="00035D3E">
        <w:t xml:space="preserve"> ; </w:t>
      </w:r>
      <w:r>
        <w:t>BIBFRAME to MARC comparison viewer</w:t>
      </w:r>
      <w:r w:rsidR="00035D3E">
        <w:t xml:space="preserve">; </w:t>
      </w:r>
      <w:r>
        <w:t>MARC 21 to BIBFRAME 2.0 Conversion Tools</w:t>
      </w:r>
      <w:r w:rsidR="00035D3E">
        <w:t xml:space="preserve">; </w:t>
      </w:r>
      <w:r>
        <w:t>Conversion Specification</w:t>
      </w:r>
      <w:r w:rsidR="00035D3E">
        <w:t xml:space="preserve"> </w:t>
      </w:r>
      <w:r>
        <w:t>Library of Congress MARC to BIBFRAME 2.0 conversion specifications</w:t>
      </w:r>
      <w:r w:rsidR="00035D3E">
        <w:t xml:space="preserve">; </w:t>
      </w:r>
      <w:r>
        <w:t>Conversion Programs</w:t>
      </w:r>
      <w:r w:rsidR="00035D3E">
        <w:t xml:space="preserve"> </w:t>
      </w:r>
      <w:r>
        <w:t>XSLT conversion programs that apply the Library of Congress conversion specifications</w:t>
      </w:r>
      <w:r w:rsidR="00035D3E">
        <w:t xml:space="preserve">; </w:t>
      </w:r>
      <w:r>
        <w:t>MARC to BIBFRAME comparison viewe</w:t>
      </w:r>
      <w:r w:rsidR="00035D3E">
        <w:t xml:space="preserve">; </w:t>
      </w:r>
      <w:r>
        <w:t>Implementation, Tools and Downloads</w:t>
      </w:r>
      <w:r w:rsidR="00035D3E">
        <w:t xml:space="preserve">; </w:t>
      </w:r>
      <w:r>
        <w:t>Implementation register, editor, other tools and downloads.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F934" w14:textId="77777777" w:rsidR="002B4D8A" w:rsidRDefault="002B4D8A" w:rsidP="006A4C4F">
    <w:pPr>
      <w:pStyle w:val="Hlavika"/>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FDC3" w14:textId="77777777" w:rsidR="002B4D8A" w:rsidRDefault="002B4D8A" w:rsidP="007C5AE8">
    <w:pPr>
      <w:pStyle w:val="Hlavik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E7A3" w14:textId="77777777" w:rsidR="002B4D8A" w:rsidRDefault="002B4D8A">
    <w:pPr>
      <w:pStyle w:val="Hlavika"/>
    </w:pPr>
    <w:r>
      <w:rPr>
        <w:noProof/>
        <w:lang w:eastAsia="cs-CZ"/>
      </w:rPr>
      <w:drawing>
        <wp:anchor distT="0" distB="0" distL="114300" distR="114300" simplePos="0" relativeHeight="251724800" behindDoc="0" locked="0" layoutInCell="1" allowOverlap="1" wp14:anchorId="5EA09CAC" wp14:editId="52A7486D">
          <wp:simplePos x="0" y="0"/>
          <wp:positionH relativeFrom="page">
            <wp:align>left</wp:align>
          </wp:positionH>
          <wp:positionV relativeFrom="margin">
            <wp:posOffset>-904875</wp:posOffset>
          </wp:positionV>
          <wp:extent cx="7661910" cy="6286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bere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9286" cy="63168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3AAA" w14:textId="77777777" w:rsidR="00BE2A6D" w:rsidRDefault="00BE2A6D">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D3EE" w14:textId="35E64A90" w:rsidR="002B4D8A" w:rsidRPr="00687640" w:rsidRDefault="002B4D8A" w:rsidP="005D037C">
    <w:pPr>
      <w:pStyle w:val="Hlavika"/>
      <w:jc w:val="right"/>
      <w:rPr>
        <w:rFonts w:ascii="Arial" w:hAnsi="Arial" w:cs="Arial"/>
        <w:color w:val="194787"/>
      </w:rPr>
    </w:pPr>
    <w:r w:rsidRPr="00687640">
      <w:rPr>
        <w:rFonts w:ascii="Arial" w:hAnsi="Arial" w:cs="Arial"/>
        <w:i/>
        <w:color w:val="194787"/>
      </w:rPr>
      <w:fldChar w:fldCharType="begin"/>
    </w:r>
    <w:r w:rsidRPr="00687640">
      <w:rPr>
        <w:rFonts w:ascii="Arial" w:hAnsi="Arial" w:cs="Arial"/>
        <w:i/>
        <w:color w:val="194787"/>
      </w:rPr>
      <w:instrText xml:space="preserve"> STYLEREF  autoři  \* MERGEFORMAT </w:instrText>
    </w:r>
    <w:r w:rsidRPr="00687640">
      <w:rPr>
        <w:rFonts w:ascii="Arial" w:hAnsi="Arial" w:cs="Arial"/>
        <w:i/>
        <w:color w:val="194787"/>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6993" w14:textId="77777777" w:rsidR="002B4D8A" w:rsidRPr="00AF09C2" w:rsidRDefault="002B4D8A" w:rsidP="00CD78DD">
    <w:pPr>
      <w:pStyle w:val="Hlavika"/>
      <w:spacing w:after="240"/>
      <w:ind w:left="2124"/>
      <w:jc w:val="right"/>
      <w:rPr>
        <w:rFonts w:ascii="Arial" w:hAnsi="Arial" w:cs="Arial"/>
        <w:i/>
        <w:noProof/>
        <w:sz w:val="20"/>
      </w:rPr>
    </w:pPr>
    <w:r w:rsidRPr="00AF09C2">
      <w:rPr>
        <w:rFonts w:ascii="Arial" w:hAnsi="Arial" w:cs="Arial"/>
        <w:i/>
        <w:noProof/>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2D77" w14:textId="77777777" w:rsidR="002B4D8A" w:rsidRDefault="002B4D8A" w:rsidP="00EC3209">
    <w:pPr>
      <w:pStyle w:val="Hlavika"/>
      <w:jc w:val="right"/>
      <w:rPr>
        <w:noProof/>
        <w:lang w:eastAsia="cs-CZ"/>
      </w:rPr>
    </w:pPr>
  </w:p>
  <w:p w14:paraId="16A7D559" w14:textId="77777777" w:rsidR="002B4D8A" w:rsidRPr="00687640" w:rsidRDefault="002B4D8A" w:rsidP="00EC3209">
    <w:pPr>
      <w:pStyle w:val="Hlavika"/>
      <w:jc w:val="right"/>
      <w:rPr>
        <w:rFonts w:ascii="Arial" w:hAnsi="Arial" w:cs="Arial"/>
        <w:b/>
        <w:i/>
        <w:color w:val="194787"/>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2506" w14:textId="77777777" w:rsidR="002B4D8A" w:rsidRPr="00687640" w:rsidRDefault="002B4D8A" w:rsidP="00C644C4">
    <w:pPr>
      <w:pStyle w:val="Hlavika"/>
      <w:spacing w:after="240"/>
      <w:jc w:val="right"/>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96A8" w14:textId="77777777" w:rsidR="002B4D8A" w:rsidRPr="00C87D9B" w:rsidRDefault="002B4D8A">
    <w:pPr>
      <w:pStyle w:val="Hlavika"/>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B37A" w14:textId="77777777" w:rsidR="002B4D8A" w:rsidRPr="00C87D9B" w:rsidRDefault="002B4D8A">
    <w:pPr>
      <w:pStyle w:val="Hlavika"/>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34BC1C"/>
    <w:lvl w:ilvl="0">
      <w:numFmt w:val="decimal"/>
      <w:lvlText w:val="*"/>
      <w:lvlJc w:val="left"/>
    </w:lvl>
  </w:abstractNum>
  <w:abstractNum w:abstractNumId="1" w15:restartNumberingAfterBreak="0">
    <w:nsid w:val="01857732"/>
    <w:multiLevelType w:val="multilevel"/>
    <w:tmpl w:val="04D83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325484"/>
    <w:multiLevelType w:val="hybridMultilevel"/>
    <w:tmpl w:val="B016C19C"/>
    <w:lvl w:ilvl="0" w:tplc="041B000F">
      <w:start w:val="1"/>
      <w:numFmt w:val="decimal"/>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 w15:restartNumberingAfterBreak="0">
    <w:nsid w:val="11774420"/>
    <w:multiLevelType w:val="multilevel"/>
    <w:tmpl w:val="68A4FC90"/>
    <w:lvl w:ilvl="0">
      <w:start w:val="1"/>
      <w:numFmt w:val="decimal"/>
      <w:lvlText w:val="%1."/>
      <w:lvlJc w:val="left"/>
      <w:pPr>
        <w:tabs>
          <w:tab w:val="num" w:pos="1068"/>
        </w:tabs>
        <w:ind w:left="1068" w:hanging="360"/>
      </w:pPr>
      <w:rPr>
        <w:rFonts w:hint="default"/>
        <w:sz w:val="20"/>
      </w:rPr>
    </w:lvl>
    <w:lvl w:ilvl="1">
      <w:start w:val="2020"/>
      <w:numFmt w:val="decimal"/>
      <w:lvlText w:val="%2"/>
      <w:lvlJc w:val="left"/>
      <w:pPr>
        <w:ind w:left="1332" w:hanging="624"/>
      </w:pPr>
      <w:rPr>
        <w:rFonts w:hint="default"/>
        <w:sz w:val="32"/>
      </w:rPr>
    </w:lvl>
    <w:lvl w:ilvl="2">
      <w:start w:val="1"/>
      <w:numFmt w:val="decimal"/>
      <w:lvlText w:val="%3)"/>
      <w:lvlJc w:val="left"/>
      <w:pPr>
        <w:ind w:left="2508" w:hanging="360"/>
      </w:pPr>
      <w:rPr>
        <w:rFonts w:hint="default"/>
        <w:i/>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7E3198B"/>
    <w:multiLevelType w:val="hybridMultilevel"/>
    <w:tmpl w:val="51EA15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A0574FC"/>
    <w:multiLevelType w:val="hybridMultilevel"/>
    <w:tmpl w:val="97E012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A741A28"/>
    <w:multiLevelType w:val="hybridMultilevel"/>
    <w:tmpl w:val="348E7F6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BF95765"/>
    <w:multiLevelType w:val="multilevel"/>
    <w:tmpl w:val="9EB85EB4"/>
    <w:lvl w:ilvl="0">
      <w:start w:val="1"/>
      <w:numFmt w:val="decimal"/>
      <w:pStyle w:val="Nadpis1"/>
      <w:lvlText w:val="%1"/>
      <w:lvlJc w:val="left"/>
      <w:pPr>
        <w:ind w:left="432" w:hanging="432"/>
      </w:pPr>
    </w:lvl>
    <w:lvl w:ilvl="1">
      <w:start w:val="1"/>
      <w:numFmt w:val="decimal"/>
      <w:pStyle w:val="Nadpis2"/>
      <w:lvlText w:val="%1.%2"/>
      <w:lvlJc w:val="left"/>
      <w:pPr>
        <w:ind w:left="5822" w:hanging="576"/>
      </w:pPr>
    </w:lvl>
    <w:lvl w:ilvl="2">
      <w:start w:val="1"/>
      <w:numFmt w:val="decimal"/>
      <w:pStyle w:val="Nadpis3"/>
      <w:lvlText w:val="%1.%2.%3"/>
      <w:lvlJc w:val="left"/>
      <w:pPr>
        <w:ind w:left="6107"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1D0154D3"/>
    <w:multiLevelType w:val="hybridMultilevel"/>
    <w:tmpl w:val="C20A98F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1E1E0E9A"/>
    <w:multiLevelType w:val="hybridMultilevel"/>
    <w:tmpl w:val="A5B6CF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4045CA5"/>
    <w:multiLevelType w:val="hybridMultilevel"/>
    <w:tmpl w:val="F990AD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D0F4D20"/>
    <w:multiLevelType w:val="hybridMultilevel"/>
    <w:tmpl w:val="160AE394"/>
    <w:lvl w:ilvl="0" w:tplc="AA808B8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E44249C"/>
    <w:multiLevelType w:val="hybridMultilevel"/>
    <w:tmpl w:val="73DEADB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5D450BD"/>
    <w:multiLevelType w:val="multilevel"/>
    <w:tmpl w:val="73C856CC"/>
    <w:lvl w:ilvl="0">
      <w:start w:val="1"/>
      <w:numFmt w:val="decimal"/>
      <w:lvlText w:val="%1."/>
      <w:lvlJc w:val="left"/>
      <w:pPr>
        <w:tabs>
          <w:tab w:val="num" w:pos="360"/>
        </w:tabs>
        <w:ind w:left="360" w:hanging="360"/>
      </w:pPr>
      <w:rPr>
        <w:rFonts w:hint="default"/>
        <w:sz w:val="20"/>
      </w:rPr>
    </w:lvl>
    <w:lvl w:ilvl="1">
      <w:start w:val="2020"/>
      <w:numFmt w:val="decimal"/>
      <w:lvlText w:val="%2"/>
      <w:lvlJc w:val="left"/>
      <w:pPr>
        <w:ind w:left="624" w:hanging="624"/>
      </w:pPr>
      <w:rPr>
        <w:rFonts w:hint="default"/>
        <w:sz w:val="32"/>
      </w:rPr>
    </w:lvl>
    <w:lvl w:ilvl="2">
      <w:start w:val="1"/>
      <w:numFmt w:val="decimal"/>
      <w:lvlText w:val="%3)"/>
      <w:lvlJc w:val="left"/>
      <w:pPr>
        <w:ind w:left="1800" w:hanging="360"/>
      </w:pPr>
      <w:rPr>
        <w:rFonts w:hint="default"/>
        <w:i/>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93F56D9"/>
    <w:multiLevelType w:val="hybridMultilevel"/>
    <w:tmpl w:val="D1BCC89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DAE7FF9"/>
    <w:multiLevelType w:val="multilevel"/>
    <w:tmpl w:val="A8F43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9838DF"/>
    <w:multiLevelType w:val="singleLevel"/>
    <w:tmpl w:val="0BD2E3F0"/>
    <w:lvl w:ilvl="0">
      <w:start w:val="3"/>
      <w:numFmt w:val="lowerLetter"/>
      <w:lvlText w:val="%1) "/>
      <w:legacy w:legacy="1" w:legacySpace="0" w:legacyIndent="283"/>
      <w:lvlJc w:val="left"/>
      <w:pPr>
        <w:ind w:left="283" w:hanging="283"/>
      </w:pPr>
      <w:rPr>
        <w:rFonts w:ascii="Arial" w:hAnsi="Arial" w:cs="Arial" w:hint="default"/>
        <w:b w:val="0"/>
        <w:i w:val="0"/>
        <w:sz w:val="20"/>
      </w:rPr>
    </w:lvl>
  </w:abstractNum>
  <w:abstractNum w:abstractNumId="18" w15:restartNumberingAfterBreak="0">
    <w:nsid w:val="40AC362C"/>
    <w:multiLevelType w:val="hybridMultilevel"/>
    <w:tmpl w:val="4B0C9588"/>
    <w:lvl w:ilvl="0" w:tplc="CD64ED3A">
      <w:start w:val="23"/>
      <w:numFmt w:val="decimal"/>
      <w:lvlText w:val="%1"/>
      <w:lvlJc w:val="left"/>
      <w:pPr>
        <w:ind w:left="1068" w:hanging="708"/>
      </w:pPr>
      <w:rPr>
        <w:rFonts w:ascii="Arial" w:hAnsi="Arial"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4B35C18"/>
    <w:multiLevelType w:val="multilevel"/>
    <w:tmpl w:val="93F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E4A2C"/>
    <w:multiLevelType w:val="hybridMultilevel"/>
    <w:tmpl w:val="7AC2D3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15455AC"/>
    <w:multiLevelType w:val="singleLevel"/>
    <w:tmpl w:val="C108FE46"/>
    <w:lvl w:ilvl="0">
      <w:start w:val="3"/>
      <w:numFmt w:val="lowerLetter"/>
      <w:lvlText w:val="%1) "/>
      <w:legacy w:legacy="1" w:legacySpace="0" w:legacyIndent="283"/>
      <w:lvlJc w:val="left"/>
      <w:pPr>
        <w:ind w:left="283" w:hanging="283"/>
      </w:pPr>
      <w:rPr>
        <w:rFonts w:ascii="Arial" w:hAnsi="Arial" w:cs="Arial" w:hint="default"/>
        <w:b w:val="0"/>
        <w:i w:val="0"/>
        <w:color w:val="000000"/>
        <w:sz w:val="20"/>
      </w:rPr>
    </w:lvl>
  </w:abstractNum>
  <w:abstractNum w:abstractNumId="22" w15:restartNumberingAfterBreak="0">
    <w:nsid w:val="51835078"/>
    <w:multiLevelType w:val="hybridMultilevel"/>
    <w:tmpl w:val="A6E2B546"/>
    <w:lvl w:ilvl="0" w:tplc="3176D99A">
      <w:start w:val="23"/>
      <w:numFmt w:val="decimal"/>
      <w:lvlText w:val="%1"/>
      <w:lvlJc w:val="left"/>
      <w:pPr>
        <w:ind w:left="720" w:hanging="360"/>
      </w:pPr>
      <w:rPr>
        <w:rFonts w:ascii="Arial" w:hAnsi="Arial" w:hint="default"/>
        <w:b w:val="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5A43D68"/>
    <w:multiLevelType w:val="hybridMultilevel"/>
    <w:tmpl w:val="934E8ACE"/>
    <w:lvl w:ilvl="0" w:tplc="79E0EF66">
      <w:start w:val="1"/>
      <w:numFmt w:val="decimal"/>
      <w:pStyle w:val="slovn"/>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5A1C2EE5"/>
    <w:multiLevelType w:val="hybridMultilevel"/>
    <w:tmpl w:val="D25219DE"/>
    <w:lvl w:ilvl="0" w:tplc="F40E4418">
      <w:start w:val="23"/>
      <w:numFmt w:val="decimal"/>
      <w:lvlText w:val="%1"/>
      <w:lvlJc w:val="left"/>
      <w:pPr>
        <w:ind w:left="1068" w:hanging="708"/>
      </w:pPr>
      <w:rPr>
        <w:rFonts w:ascii="Arial" w:hAnsi="Arial"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A647F9B"/>
    <w:multiLevelType w:val="multilevel"/>
    <w:tmpl w:val="8228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638EF"/>
    <w:multiLevelType w:val="multilevel"/>
    <w:tmpl w:val="CCFC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8164D"/>
    <w:multiLevelType w:val="hybridMultilevel"/>
    <w:tmpl w:val="7FBA97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1C228B5"/>
    <w:multiLevelType w:val="hybridMultilevel"/>
    <w:tmpl w:val="3648EA56"/>
    <w:lvl w:ilvl="0" w:tplc="065AE2C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4A15334"/>
    <w:multiLevelType w:val="multilevel"/>
    <w:tmpl w:val="D96806E4"/>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0" w15:restartNumberingAfterBreak="0">
    <w:nsid w:val="66505840"/>
    <w:multiLevelType w:val="hybridMultilevel"/>
    <w:tmpl w:val="2F2ADFAC"/>
    <w:lvl w:ilvl="0" w:tplc="4B9ADA34">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32" w15:restartNumberingAfterBreak="0">
    <w:nsid w:val="6F914DF7"/>
    <w:multiLevelType w:val="hybridMultilevel"/>
    <w:tmpl w:val="920A1E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0FE057D"/>
    <w:multiLevelType w:val="multilevel"/>
    <w:tmpl w:val="846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9414E8"/>
    <w:multiLevelType w:val="multilevel"/>
    <w:tmpl w:val="822E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2D683C"/>
    <w:multiLevelType w:val="multilevel"/>
    <w:tmpl w:val="3730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88120F"/>
    <w:multiLevelType w:val="hybridMultilevel"/>
    <w:tmpl w:val="EF5AFD56"/>
    <w:lvl w:ilvl="0" w:tplc="041B000F">
      <w:start w:val="1"/>
      <w:numFmt w:val="decimal"/>
      <w:lvlText w:val="%1."/>
      <w:lvlJc w:val="left"/>
      <w:pPr>
        <w:ind w:left="283" w:hanging="283"/>
      </w:pPr>
      <w:rPr>
        <w:rFonts w:hint="default"/>
        <w:b w:val="0"/>
        <w:i w:val="0"/>
        <w:color w:val="00000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1F1F91"/>
    <w:multiLevelType w:val="hybridMultilevel"/>
    <w:tmpl w:val="1D3CEC96"/>
    <w:lvl w:ilvl="0" w:tplc="34447D08">
      <w:start w:val="23"/>
      <w:numFmt w:val="decimal"/>
      <w:lvlText w:val=""/>
      <w:lvlJc w:val="left"/>
      <w:pPr>
        <w:ind w:left="720" w:hanging="360"/>
      </w:pPr>
      <w:rPr>
        <w:rFonts w:ascii="Arial" w:hAnsi="Arial"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84363F7"/>
    <w:multiLevelType w:val="hybridMultilevel"/>
    <w:tmpl w:val="ADE819B0"/>
    <w:lvl w:ilvl="0" w:tplc="655AC91C">
      <w:start w:val="23"/>
      <w:numFmt w:val="decimal"/>
      <w:lvlText w:val="%1"/>
      <w:lvlJc w:val="left"/>
      <w:pPr>
        <w:ind w:left="720" w:hanging="360"/>
      </w:pPr>
      <w:rPr>
        <w:rFonts w:ascii="Arial" w:hAnsi="Arial" w:hint="default"/>
        <w:b w:val="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DBC739F"/>
    <w:multiLevelType w:val="multilevel"/>
    <w:tmpl w:val="F2A8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BD5D39"/>
    <w:multiLevelType w:val="singleLevel"/>
    <w:tmpl w:val="37320142"/>
    <w:lvl w:ilvl="0">
      <w:start w:val="1"/>
      <w:numFmt w:val="decimal"/>
      <w:lvlText w:val="%1)"/>
      <w:legacy w:legacy="1" w:legacySpace="0" w:legacyIndent="283"/>
      <w:lvlJc w:val="left"/>
      <w:pPr>
        <w:ind w:left="283" w:hanging="283"/>
      </w:pPr>
    </w:lvl>
  </w:abstractNum>
  <w:num w:numId="1" w16cid:durableId="1276981440">
    <w:abstractNumId w:val="8"/>
  </w:num>
  <w:num w:numId="2" w16cid:durableId="1893806339">
    <w:abstractNumId w:val="31"/>
  </w:num>
  <w:num w:numId="3" w16cid:durableId="1688753933">
    <w:abstractNumId w:val="30"/>
  </w:num>
  <w:num w:numId="4" w16cid:durableId="1262295895">
    <w:abstractNumId w:val="23"/>
  </w:num>
  <w:num w:numId="5" w16cid:durableId="13071774">
    <w:abstractNumId w:val="7"/>
  </w:num>
  <w:num w:numId="6" w16cid:durableId="1281760419">
    <w:abstractNumId w:val="15"/>
  </w:num>
  <w:num w:numId="7" w16cid:durableId="263390905">
    <w:abstractNumId w:val="9"/>
  </w:num>
  <w:num w:numId="8" w16cid:durableId="1346443948">
    <w:abstractNumId w:val="4"/>
  </w:num>
  <w:num w:numId="9" w16cid:durableId="1260405748">
    <w:abstractNumId w:val="16"/>
  </w:num>
  <w:num w:numId="10" w16cid:durableId="1962572513">
    <w:abstractNumId w:val="2"/>
  </w:num>
  <w:num w:numId="11" w16cid:durableId="1652248571">
    <w:abstractNumId w:val="3"/>
  </w:num>
  <w:num w:numId="12" w16cid:durableId="87502453">
    <w:abstractNumId w:val="29"/>
  </w:num>
  <w:num w:numId="13" w16cid:durableId="1734305244">
    <w:abstractNumId w:val="36"/>
  </w:num>
  <w:num w:numId="14" w16cid:durableId="187206228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1904871308">
    <w:abstractNumId w:val="40"/>
  </w:num>
  <w:num w:numId="16" w16cid:durableId="11415216">
    <w:abstractNumId w:val="21"/>
  </w:num>
  <w:num w:numId="17" w16cid:durableId="216405673">
    <w:abstractNumId w:val="21"/>
    <w:lvlOverride w:ilvl="0">
      <w:lvl w:ilvl="0">
        <w:start w:val="1"/>
        <w:numFmt w:val="lowerLetter"/>
        <w:lvlText w:val="%1) "/>
        <w:legacy w:legacy="1" w:legacySpace="0" w:legacyIndent="283"/>
        <w:lvlJc w:val="left"/>
        <w:pPr>
          <w:ind w:left="283" w:hanging="283"/>
        </w:pPr>
        <w:rPr>
          <w:rFonts w:ascii="Arial" w:hAnsi="Arial" w:cs="Arial" w:hint="default"/>
          <w:b w:val="0"/>
          <w:i w:val="0"/>
          <w:color w:val="000000"/>
          <w:sz w:val="20"/>
        </w:rPr>
      </w:lvl>
    </w:lvlOverride>
  </w:num>
  <w:num w:numId="18" w16cid:durableId="779450960">
    <w:abstractNumId w:val="17"/>
  </w:num>
  <w:num w:numId="19" w16cid:durableId="795878036">
    <w:abstractNumId w:val="34"/>
  </w:num>
  <w:num w:numId="20" w16cid:durableId="2101295674">
    <w:abstractNumId w:val="1"/>
  </w:num>
  <w:num w:numId="21" w16cid:durableId="395666806">
    <w:abstractNumId w:val="11"/>
  </w:num>
  <w:num w:numId="22" w16cid:durableId="1678582489">
    <w:abstractNumId w:val="33"/>
  </w:num>
  <w:num w:numId="23" w16cid:durableId="64186802">
    <w:abstractNumId w:val="26"/>
  </w:num>
  <w:num w:numId="24" w16cid:durableId="1975594087">
    <w:abstractNumId w:val="19"/>
  </w:num>
  <w:num w:numId="25" w16cid:durableId="161967842">
    <w:abstractNumId w:val="5"/>
  </w:num>
  <w:num w:numId="26" w16cid:durableId="1886791087">
    <w:abstractNumId w:val="20"/>
  </w:num>
  <w:num w:numId="27" w16cid:durableId="904531018">
    <w:abstractNumId w:val="27"/>
  </w:num>
  <w:num w:numId="28" w16cid:durableId="2058696207">
    <w:abstractNumId w:val="14"/>
  </w:num>
  <w:num w:numId="29" w16cid:durableId="693578683">
    <w:abstractNumId w:val="6"/>
  </w:num>
  <w:num w:numId="30" w16cid:durableId="1983347245">
    <w:abstractNumId w:val="32"/>
  </w:num>
  <w:num w:numId="31" w16cid:durableId="1669481136">
    <w:abstractNumId w:val="10"/>
  </w:num>
  <w:num w:numId="32" w16cid:durableId="422186112">
    <w:abstractNumId w:val="13"/>
  </w:num>
  <w:num w:numId="33" w16cid:durableId="1958097243">
    <w:abstractNumId w:val="28"/>
  </w:num>
  <w:num w:numId="34" w16cid:durableId="1229000761">
    <w:abstractNumId w:val="12"/>
  </w:num>
  <w:num w:numId="35" w16cid:durableId="2055498063">
    <w:abstractNumId w:val="25"/>
  </w:num>
  <w:num w:numId="36" w16cid:durableId="365106876">
    <w:abstractNumId w:val="35"/>
  </w:num>
  <w:num w:numId="37" w16cid:durableId="1537812329">
    <w:abstractNumId w:val="39"/>
  </w:num>
  <w:num w:numId="38" w16cid:durableId="1062288314">
    <w:abstractNumId w:val="37"/>
  </w:num>
  <w:num w:numId="39" w16cid:durableId="578715341">
    <w:abstractNumId w:val="18"/>
  </w:num>
  <w:num w:numId="40" w16cid:durableId="1003507938">
    <w:abstractNumId w:val="24"/>
  </w:num>
  <w:num w:numId="41" w16cid:durableId="300966919">
    <w:abstractNumId w:val="22"/>
  </w:num>
  <w:num w:numId="42" w16cid:durableId="1197767035">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35AF"/>
    <w:rsid w:val="00003FD3"/>
    <w:rsid w:val="0000514E"/>
    <w:rsid w:val="0000549C"/>
    <w:rsid w:val="000058AC"/>
    <w:rsid w:val="00007130"/>
    <w:rsid w:val="0000723D"/>
    <w:rsid w:val="00007255"/>
    <w:rsid w:val="0000763F"/>
    <w:rsid w:val="00013244"/>
    <w:rsid w:val="00013F06"/>
    <w:rsid w:val="000147B2"/>
    <w:rsid w:val="000217CA"/>
    <w:rsid w:val="00021BF3"/>
    <w:rsid w:val="000222E5"/>
    <w:rsid w:val="000227C2"/>
    <w:rsid w:val="000227F1"/>
    <w:rsid w:val="00024132"/>
    <w:rsid w:val="000303F8"/>
    <w:rsid w:val="00031EB4"/>
    <w:rsid w:val="00031F47"/>
    <w:rsid w:val="00035D3E"/>
    <w:rsid w:val="000367DB"/>
    <w:rsid w:val="000377C0"/>
    <w:rsid w:val="000443CD"/>
    <w:rsid w:val="0004575C"/>
    <w:rsid w:val="000459CA"/>
    <w:rsid w:val="0004617A"/>
    <w:rsid w:val="00046D4E"/>
    <w:rsid w:val="00047A4F"/>
    <w:rsid w:val="00047A8B"/>
    <w:rsid w:val="00050863"/>
    <w:rsid w:val="000514BB"/>
    <w:rsid w:val="0005427D"/>
    <w:rsid w:val="0005522D"/>
    <w:rsid w:val="00056397"/>
    <w:rsid w:val="00056FD4"/>
    <w:rsid w:val="00057B6D"/>
    <w:rsid w:val="00060ADD"/>
    <w:rsid w:val="00061A01"/>
    <w:rsid w:val="00061B70"/>
    <w:rsid w:val="00061D71"/>
    <w:rsid w:val="00062181"/>
    <w:rsid w:val="000627DD"/>
    <w:rsid w:val="000644DB"/>
    <w:rsid w:val="00065443"/>
    <w:rsid w:val="00070162"/>
    <w:rsid w:val="000718C6"/>
    <w:rsid w:val="000721D3"/>
    <w:rsid w:val="000726A1"/>
    <w:rsid w:val="00072948"/>
    <w:rsid w:val="0007301F"/>
    <w:rsid w:val="000732BB"/>
    <w:rsid w:val="00074559"/>
    <w:rsid w:val="00076045"/>
    <w:rsid w:val="00077300"/>
    <w:rsid w:val="00077C2B"/>
    <w:rsid w:val="000813CF"/>
    <w:rsid w:val="00082747"/>
    <w:rsid w:val="00082AC3"/>
    <w:rsid w:val="00082BAD"/>
    <w:rsid w:val="00083886"/>
    <w:rsid w:val="00085AD2"/>
    <w:rsid w:val="00085E91"/>
    <w:rsid w:val="00085FFF"/>
    <w:rsid w:val="00086D75"/>
    <w:rsid w:val="00086DC4"/>
    <w:rsid w:val="00090A23"/>
    <w:rsid w:val="00091DEC"/>
    <w:rsid w:val="0009322A"/>
    <w:rsid w:val="00094229"/>
    <w:rsid w:val="00095CA1"/>
    <w:rsid w:val="00095EC7"/>
    <w:rsid w:val="000973C8"/>
    <w:rsid w:val="000A0376"/>
    <w:rsid w:val="000A11C6"/>
    <w:rsid w:val="000A13FC"/>
    <w:rsid w:val="000A1839"/>
    <w:rsid w:val="000A2F69"/>
    <w:rsid w:val="000A3678"/>
    <w:rsid w:val="000A3AA4"/>
    <w:rsid w:val="000A3AEB"/>
    <w:rsid w:val="000A4FDC"/>
    <w:rsid w:val="000A7156"/>
    <w:rsid w:val="000B12CD"/>
    <w:rsid w:val="000B4098"/>
    <w:rsid w:val="000B4BAD"/>
    <w:rsid w:val="000B5619"/>
    <w:rsid w:val="000B5E33"/>
    <w:rsid w:val="000C0719"/>
    <w:rsid w:val="000C0AEC"/>
    <w:rsid w:val="000C0DC1"/>
    <w:rsid w:val="000C312A"/>
    <w:rsid w:val="000C3952"/>
    <w:rsid w:val="000C525B"/>
    <w:rsid w:val="000C58D7"/>
    <w:rsid w:val="000C5C73"/>
    <w:rsid w:val="000C6359"/>
    <w:rsid w:val="000C6520"/>
    <w:rsid w:val="000C65B0"/>
    <w:rsid w:val="000C6861"/>
    <w:rsid w:val="000C6DFF"/>
    <w:rsid w:val="000D0412"/>
    <w:rsid w:val="000D0FD5"/>
    <w:rsid w:val="000D4534"/>
    <w:rsid w:val="000D6887"/>
    <w:rsid w:val="000D7058"/>
    <w:rsid w:val="000D71A5"/>
    <w:rsid w:val="000E1FE5"/>
    <w:rsid w:val="000E242E"/>
    <w:rsid w:val="000E27D7"/>
    <w:rsid w:val="000E28B5"/>
    <w:rsid w:val="000E3465"/>
    <w:rsid w:val="000E408B"/>
    <w:rsid w:val="000E435D"/>
    <w:rsid w:val="000E4631"/>
    <w:rsid w:val="000E4F30"/>
    <w:rsid w:val="000E52F1"/>
    <w:rsid w:val="000E53A0"/>
    <w:rsid w:val="000E5E88"/>
    <w:rsid w:val="000E5EF5"/>
    <w:rsid w:val="000E5F7B"/>
    <w:rsid w:val="000E7F9E"/>
    <w:rsid w:val="000F0C51"/>
    <w:rsid w:val="000F266D"/>
    <w:rsid w:val="000F32C4"/>
    <w:rsid w:val="000F37B0"/>
    <w:rsid w:val="000F3856"/>
    <w:rsid w:val="000F3A0E"/>
    <w:rsid w:val="000F3E25"/>
    <w:rsid w:val="000F49C8"/>
    <w:rsid w:val="000F5092"/>
    <w:rsid w:val="000F6227"/>
    <w:rsid w:val="000F6A26"/>
    <w:rsid w:val="000F6E24"/>
    <w:rsid w:val="0010143B"/>
    <w:rsid w:val="0010178C"/>
    <w:rsid w:val="00102A0B"/>
    <w:rsid w:val="001030CB"/>
    <w:rsid w:val="00104D17"/>
    <w:rsid w:val="00106112"/>
    <w:rsid w:val="00106135"/>
    <w:rsid w:val="00106E78"/>
    <w:rsid w:val="00106FAC"/>
    <w:rsid w:val="001105DF"/>
    <w:rsid w:val="00111B97"/>
    <w:rsid w:val="001132BC"/>
    <w:rsid w:val="001132DA"/>
    <w:rsid w:val="0011480B"/>
    <w:rsid w:val="001153DE"/>
    <w:rsid w:val="001163C5"/>
    <w:rsid w:val="0011745D"/>
    <w:rsid w:val="001201F6"/>
    <w:rsid w:val="00120B5C"/>
    <w:rsid w:val="00124358"/>
    <w:rsid w:val="00124B0C"/>
    <w:rsid w:val="001252BD"/>
    <w:rsid w:val="00125AC0"/>
    <w:rsid w:val="00127E77"/>
    <w:rsid w:val="00130081"/>
    <w:rsid w:val="001306B5"/>
    <w:rsid w:val="00130A09"/>
    <w:rsid w:val="00134F38"/>
    <w:rsid w:val="001361CF"/>
    <w:rsid w:val="00136512"/>
    <w:rsid w:val="00136D33"/>
    <w:rsid w:val="001407BD"/>
    <w:rsid w:val="001417B9"/>
    <w:rsid w:val="0014202A"/>
    <w:rsid w:val="00143091"/>
    <w:rsid w:val="00143308"/>
    <w:rsid w:val="00143636"/>
    <w:rsid w:val="00143A31"/>
    <w:rsid w:val="00143A4F"/>
    <w:rsid w:val="001445BF"/>
    <w:rsid w:val="00144D19"/>
    <w:rsid w:val="0014529C"/>
    <w:rsid w:val="001478A9"/>
    <w:rsid w:val="00150170"/>
    <w:rsid w:val="00150448"/>
    <w:rsid w:val="0015074F"/>
    <w:rsid w:val="00150915"/>
    <w:rsid w:val="00150F58"/>
    <w:rsid w:val="001523E1"/>
    <w:rsid w:val="0015294C"/>
    <w:rsid w:val="001531DD"/>
    <w:rsid w:val="0015368F"/>
    <w:rsid w:val="001539E2"/>
    <w:rsid w:val="001547CE"/>
    <w:rsid w:val="0015484C"/>
    <w:rsid w:val="0015576F"/>
    <w:rsid w:val="00156B57"/>
    <w:rsid w:val="00157136"/>
    <w:rsid w:val="00157366"/>
    <w:rsid w:val="0016018B"/>
    <w:rsid w:val="00160AC9"/>
    <w:rsid w:val="00161616"/>
    <w:rsid w:val="0016374D"/>
    <w:rsid w:val="00167345"/>
    <w:rsid w:val="001702F8"/>
    <w:rsid w:val="001727F5"/>
    <w:rsid w:val="0017405D"/>
    <w:rsid w:val="00174C18"/>
    <w:rsid w:val="00174D53"/>
    <w:rsid w:val="001773B5"/>
    <w:rsid w:val="00177E24"/>
    <w:rsid w:val="001800C9"/>
    <w:rsid w:val="001810BF"/>
    <w:rsid w:val="001817A1"/>
    <w:rsid w:val="0018364E"/>
    <w:rsid w:val="00183ADC"/>
    <w:rsid w:val="00183C7B"/>
    <w:rsid w:val="00183FE5"/>
    <w:rsid w:val="00184A9F"/>
    <w:rsid w:val="00184CC7"/>
    <w:rsid w:val="001863A7"/>
    <w:rsid w:val="00186D5F"/>
    <w:rsid w:val="00193243"/>
    <w:rsid w:val="00193969"/>
    <w:rsid w:val="001942E6"/>
    <w:rsid w:val="0019431F"/>
    <w:rsid w:val="00196D62"/>
    <w:rsid w:val="00197063"/>
    <w:rsid w:val="00197071"/>
    <w:rsid w:val="00197B12"/>
    <w:rsid w:val="00197B36"/>
    <w:rsid w:val="001A06F3"/>
    <w:rsid w:val="001A1140"/>
    <w:rsid w:val="001A18A3"/>
    <w:rsid w:val="001A1FE5"/>
    <w:rsid w:val="001A2125"/>
    <w:rsid w:val="001A60D6"/>
    <w:rsid w:val="001A66AC"/>
    <w:rsid w:val="001A6B25"/>
    <w:rsid w:val="001A757B"/>
    <w:rsid w:val="001B113F"/>
    <w:rsid w:val="001B16A5"/>
    <w:rsid w:val="001B312C"/>
    <w:rsid w:val="001B54FC"/>
    <w:rsid w:val="001B6225"/>
    <w:rsid w:val="001B69F1"/>
    <w:rsid w:val="001B7759"/>
    <w:rsid w:val="001C0E19"/>
    <w:rsid w:val="001C0E36"/>
    <w:rsid w:val="001C1954"/>
    <w:rsid w:val="001C1ECD"/>
    <w:rsid w:val="001C20F8"/>
    <w:rsid w:val="001C2D47"/>
    <w:rsid w:val="001C322B"/>
    <w:rsid w:val="001C3A0A"/>
    <w:rsid w:val="001C57FE"/>
    <w:rsid w:val="001C73BA"/>
    <w:rsid w:val="001C7FD6"/>
    <w:rsid w:val="001D0D97"/>
    <w:rsid w:val="001D12BB"/>
    <w:rsid w:val="001D27B2"/>
    <w:rsid w:val="001D3CAA"/>
    <w:rsid w:val="001D58F5"/>
    <w:rsid w:val="001D5D65"/>
    <w:rsid w:val="001D7712"/>
    <w:rsid w:val="001D7E65"/>
    <w:rsid w:val="001D7FE3"/>
    <w:rsid w:val="001E0EA3"/>
    <w:rsid w:val="001E206F"/>
    <w:rsid w:val="001E20FB"/>
    <w:rsid w:val="001E2B7F"/>
    <w:rsid w:val="001E310A"/>
    <w:rsid w:val="001E42A3"/>
    <w:rsid w:val="001E4881"/>
    <w:rsid w:val="001E4B46"/>
    <w:rsid w:val="001E5149"/>
    <w:rsid w:val="001E5878"/>
    <w:rsid w:val="001E5C76"/>
    <w:rsid w:val="001E61FD"/>
    <w:rsid w:val="001E70F2"/>
    <w:rsid w:val="001F2689"/>
    <w:rsid w:val="001F574A"/>
    <w:rsid w:val="001F6158"/>
    <w:rsid w:val="001F6A66"/>
    <w:rsid w:val="001F6C64"/>
    <w:rsid w:val="00200245"/>
    <w:rsid w:val="002018AA"/>
    <w:rsid w:val="002025B0"/>
    <w:rsid w:val="00205A46"/>
    <w:rsid w:val="0020615E"/>
    <w:rsid w:val="00206883"/>
    <w:rsid w:val="00206D67"/>
    <w:rsid w:val="00206DFB"/>
    <w:rsid w:val="00207B19"/>
    <w:rsid w:val="00207B3D"/>
    <w:rsid w:val="002104B3"/>
    <w:rsid w:val="002105FA"/>
    <w:rsid w:val="00210AA2"/>
    <w:rsid w:val="0021176E"/>
    <w:rsid w:val="00211F29"/>
    <w:rsid w:val="002137A3"/>
    <w:rsid w:val="00222C9E"/>
    <w:rsid w:val="00225449"/>
    <w:rsid w:val="00225596"/>
    <w:rsid w:val="0023047C"/>
    <w:rsid w:val="002309A7"/>
    <w:rsid w:val="00230D12"/>
    <w:rsid w:val="002311DF"/>
    <w:rsid w:val="0023456A"/>
    <w:rsid w:val="002349BB"/>
    <w:rsid w:val="00234D91"/>
    <w:rsid w:val="00235FE1"/>
    <w:rsid w:val="00236D30"/>
    <w:rsid w:val="00236F66"/>
    <w:rsid w:val="00237499"/>
    <w:rsid w:val="0024118B"/>
    <w:rsid w:val="00242238"/>
    <w:rsid w:val="0024438F"/>
    <w:rsid w:val="00247686"/>
    <w:rsid w:val="00250D6D"/>
    <w:rsid w:val="0025142A"/>
    <w:rsid w:val="00251E52"/>
    <w:rsid w:val="00253DF7"/>
    <w:rsid w:val="002540D8"/>
    <w:rsid w:val="00254DD1"/>
    <w:rsid w:val="00255DB1"/>
    <w:rsid w:val="002569BA"/>
    <w:rsid w:val="00256BC3"/>
    <w:rsid w:val="00257AD7"/>
    <w:rsid w:val="00257AEF"/>
    <w:rsid w:val="00257FD6"/>
    <w:rsid w:val="00260C30"/>
    <w:rsid w:val="00260D2D"/>
    <w:rsid w:val="0026128F"/>
    <w:rsid w:val="002617F4"/>
    <w:rsid w:val="00262122"/>
    <w:rsid w:val="00263CEC"/>
    <w:rsid w:val="0026427D"/>
    <w:rsid w:val="0026665A"/>
    <w:rsid w:val="0027076C"/>
    <w:rsid w:val="0027097B"/>
    <w:rsid w:val="0027156A"/>
    <w:rsid w:val="0027197F"/>
    <w:rsid w:val="00273C7E"/>
    <w:rsid w:val="002759C5"/>
    <w:rsid w:val="00276131"/>
    <w:rsid w:val="00276916"/>
    <w:rsid w:val="00276C63"/>
    <w:rsid w:val="00280F3E"/>
    <w:rsid w:val="00281065"/>
    <w:rsid w:val="0028119A"/>
    <w:rsid w:val="00281AD5"/>
    <w:rsid w:val="00281DD9"/>
    <w:rsid w:val="00284620"/>
    <w:rsid w:val="00284DC1"/>
    <w:rsid w:val="002854DF"/>
    <w:rsid w:val="00290019"/>
    <w:rsid w:val="00290227"/>
    <w:rsid w:val="00290D66"/>
    <w:rsid w:val="00292A48"/>
    <w:rsid w:val="00293DE0"/>
    <w:rsid w:val="0029469F"/>
    <w:rsid w:val="0029512B"/>
    <w:rsid w:val="00296AC0"/>
    <w:rsid w:val="002976F6"/>
    <w:rsid w:val="00297C6F"/>
    <w:rsid w:val="00297C9C"/>
    <w:rsid w:val="002A064C"/>
    <w:rsid w:val="002A35F5"/>
    <w:rsid w:val="002A60F3"/>
    <w:rsid w:val="002A67ED"/>
    <w:rsid w:val="002A7304"/>
    <w:rsid w:val="002A7B04"/>
    <w:rsid w:val="002B2045"/>
    <w:rsid w:val="002B222D"/>
    <w:rsid w:val="002B4D8A"/>
    <w:rsid w:val="002B5381"/>
    <w:rsid w:val="002B5755"/>
    <w:rsid w:val="002B6867"/>
    <w:rsid w:val="002C03DA"/>
    <w:rsid w:val="002C1036"/>
    <w:rsid w:val="002C17B6"/>
    <w:rsid w:val="002C2DF2"/>
    <w:rsid w:val="002C3606"/>
    <w:rsid w:val="002C3EFB"/>
    <w:rsid w:val="002C49CE"/>
    <w:rsid w:val="002C4F7A"/>
    <w:rsid w:val="002C55D1"/>
    <w:rsid w:val="002C6144"/>
    <w:rsid w:val="002C66BE"/>
    <w:rsid w:val="002C714F"/>
    <w:rsid w:val="002D09E4"/>
    <w:rsid w:val="002D179D"/>
    <w:rsid w:val="002D2D33"/>
    <w:rsid w:val="002D3936"/>
    <w:rsid w:val="002D48AD"/>
    <w:rsid w:val="002D4A82"/>
    <w:rsid w:val="002D66A9"/>
    <w:rsid w:val="002D7196"/>
    <w:rsid w:val="002E00E3"/>
    <w:rsid w:val="002E34AF"/>
    <w:rsid w:val="002E4779"/>
    <w:rsid w:val="002E4DE0"/>
    <w:rsid w:val="002E5270"/>
    <w:rsid w:val="002E538E"/>
    <w:rsid w:val="002E6E7B"/>
    <w:rsid w:val="002E6F05"/>
    <w:rsid w:val="002E7F38"/>
    <w:rsid w:val="002F0760"/>
    <w:rsid w:val="002F1463"/>
    <w:rsid w:val="002F2716"/>
    <w:rsid w:val="002F638A"/>
    <w:rsid w:val="002F63D3"/>
    <w:rsid w:val="002F7628"/>
    <w:rsid w:val="002F7864"/>
    <w:rsid w:val="002F7CD2"/>
    <w:rsid w:val="002F7CEB"/>
    <w:rsid w:val="00300BC1"/>
    <w:rsid w:val="0030145F"/>
    <w:rsid w:val="00301AFB"/>
    <w:rsid w:val="00302DE9"/>
    <w:rsid w:val="00303BB3"/>
    <w:rsid w:val="00303CB9"/>
    <w:rsid w:val="00304E6A"/>
    <w:rsid w:val="003055A4"/>
    <w:rsid w:val="00307024"/>
    <w:rsid w:val="00307EBC"/>
    <w:rsid w:val="00310809"/>
    <w:rsid w:val="00311288"/>
    <w:rsid w:val="00311EA8"/>
    <w:rsid w:val="0031486B"/>
    <w:rsid w:val="0031561D"/>
    <w:rsid w:val="00315D47"/>
    <w:rsid w:val="00315F84"/>
    <w:rsid w:val="00320A5E"/>
    <w:rsid w:val="0032298B"/>
    <w:rsid w:val="003241AB"/>
    <w:rsid w:val="003242FA"/>
    <w:rsid w:val="0032499A"/>
    <w:rsid w:val="00325A24"/>
    <w:rsid w:val="003265A0"/>
    <w:rsid w:val="003266A4"/>
    <w:rsid w:val="00331301"/>
    <w:rsid w:val="00331957"/>
    <w:rsid w:val="00332732"/>
    <w:rsid w:val="00332771"/>
    <w:rsid w:val="003333F7"/>
    <w:rsid w:val="0033481A"/>
    <w:rsid w:val="003350C3"/>
    <w:rsid w:val="0033595B"/>
    <w:rsid w:val="00335BDD"/>
    <w:rsid w:val="00335D9B"/>
    <w:rsid w:val="0033671F"/>
    <w:rsid w:val="00337142"/>
    <w:rsid w:val="00340695"/>
    <w:rsid w:val="00342BAB"/>
    <w:rsid w:val="00343136"/>
    <w:rsid w:val="00343A7C"/>
    <w:rsid w:val="0034402E"/>
    <w:rsid w:val="00344183"/>
    <w:rsid w:val="0034565A"/>
    <w:rsid w:val="00345938"/>
    <w:rsid w:val="00345C68"/>
    <w:rsid w:val="0034686F"/>
    <w:rsid w:val="003469E8"/>
    <w:rsid w:val="00346B38"/>
    <w:rsid w:val="00346E10"/>
    <w:rsid w:val="00347785"/>
    <w:rsid w:val="003479A6"/>
    <w:rsid w:val="00347F80"/>
    <w:rsid w:val="0035029A"/>
    <w:rsid w:val="00350390"/>
    <w:rsid w:val="003507AA"/>
    <w:rsid w:val="003522DA"/>
    <w:rsid w:val="003523F9"/>
    <w:rsid w:val="00352476"/>
    <w:rsid w:val="00352A40"/>
    <w:rsid w:val="00352CC7"/>
    <w:rsid w:val="00353169"/>
    <w:rsid w:val="0035566D"/>
    <w:rsid w:val="003559C5"/>
    <w:rsid w:val="00357B37"/>
    <w:rsid w:val="00357D19"/>
    <w:rsid w:val="00360264"/>
    <w:rsid w:val="0036073E"/>
    <w:rsid w:val="00361385"/>
    <w:rsid w:val="003619AC"/>
    <w:rsid w:val="0036277B"/>
    <w:rsid w:val="00363197"/>
    <w:rsid w:val="003633BF"/>
    <w:rsid w:val="003638D8"/>
    <w:rsid w:val="003642F3"/>
    <w:rsid w:val="003643EE"/>
    <w:rsid w:val="00365A0E"/>
    <w:rsid w:val="00365AE8"/>
    <w:rsid w:val="00370A5D"/>
    <w:rsid w:val="00371465"/>
    <w:rsid w:val="0037236B"/>
    <w:rsid w:val="003740A4"/>
    <w:rsid w:val="00374123"/>
    <w:rsid w:val="0037541A"/>
    <w:rsid w:val="00376DA6"/>
    <w:rsid w:val="00376F3B"/>
    <w:rsid w:val="00377197"/>
    <w:rsid w:val="00377D6B"/>
    <w:rsid w:val="003822A7"/>
    <w:rsid w:val="0038261B"/>
    <w:rsid w:val="00382A36"/>
    <w:rsid w:val="00382D81"/>
    <w:rsid w:val="00383BB2"/>
    <w:rsid w:val="00384DFD"/>
    <w:rsid w:val="00385EEA"/>
    <w:rsid w:val="00387944"/>
    <w:rsid w:val="00387A71"/>
    <w:rsid w:val="003931C6"/>
    <w:rsid w:val="003934B8"/>
    <w:rsid w:val="00393649"/>
    <w:rsid w:val="00394630"/>
    <w:rsid w:val="0039562E"/>
    <w:rsid w:val="00395AA5"/>
    <w:rsid w:val="00396A4D"/>
    <w:rsid w:val="003971D1"/>
    <w:rsid w:val="003A1241"/>
    <w:rsid w:val="003A18AE"/>
    <w:rsid w:val="003A2644"/>
    <w:rsid w:val="003A3565"/>
    <w:rsid w:val="003A40C5"/>
    <w:rsid w:val="003A5D90"/>
    <w:rsid w:val="003A6DA8"/>
    <w:rsid w:val="003A724A"/>
    <w:rsid w:val="003B026D"/>
    <w:rsid w:val="003B07D7"/>
    <w:rsid w:val="003B0865"/>
    <w:rsid w:val="003B3945"/>
    <w:rsid w:val="003B3E36"/>
    <w:rsid w:val="003B4175"/>
    <w:rsid w:val="003B43FF"/>
    <w:rsid w:val="003B5D35"/>
    <w:rsid w:val="003B6745"/>
    <w:rsid w:val="003C077C"/>
    <w:rsid w:val="003C1768"/>
    <w:rsid w:val="003C3C1A"/>
    <w:rsid w:val="003C40CD"/>
    <w:rsid w:val="003C46B7"/>
    <w:rsid w:val="003C5F4E"/>
    <w:rsid w:val="003C6459"/>
    <w:rsid w:val="003C7FEE"/>
    <w:rsid w:val="003D07A5"/>
    <w:rsid w:val="003D0905"/>
    <w:rsid w:val="003D0BCD"/>
    <w:rsid w:val="003D2134"/>
    <w:rsid w:val="003D250F"/>
    <w:rsid w:val="003D2F37"/>
    <w:rsid w:val="003D575C"/>
    <w:rsid w:val="003D5BFB"/>
    <w:rsid w:val="003D667E"/>
    <w:rsid w:val="003E0078"/>
    <w:rsid w:val="003E01AD"/>
    <w:rsid w:val="003E0923"/>
    <w:rsid w:val="003E101E"/>
    <w:rsid w:val="003E1827"/>
    <w:rsid w:val="003E3C37"/>
    <w:rsid w:val="003E3E94"/>
    <w:rsid w:val="003E59F7"/>
    <w:rsid w:val="003E7D4B"/>
    <w:rsid w:val="003F10E2"/>
    <w:rsid w:val="003F1CE9"/>
    <w:rsid w:val="003F25E8"/>
    <w:rsid w:val="003F2D68"/>
    <w:rsid w:val="003F3B69"/>
    <w:rsid w:val="003F3FBF"/>
    <w:rsid w:val="003F5664"/>
    <w:rsid w:val="003F65B2"/>
    <w:rsid w:val="003F7908"/>
    <w:rsid w:val="003F7F01"/>
    <w:rsid w:val="00400B15"/>
    <w:rsid w:val="0040165B"/>
    <w:rsid w:val="00402063"/>
    <w:rsid w:val="004025B7"/>
    <w:rsid w:val="00402605"/>
    <w:rsid w:val="00403880"/>
    <w:rsid w:val="004043DF"/>
    <w:rsid w:val="00404ECA"/>
    <w:rsid w:val="00407651"/>
    <w:rsid w:val="0041024B"/>
    <w:rsid w:val="00410F8D"/>
    <w:rsid w:val="00411D4D"/>
    <w:rsid w:val="00411E98"/>
    <w:rsid w:val="0041290F"/>
    <w:rsid w:val="0041362C"/>
    <w:rsid w:val="00413A91"/>
    <w:rsid w:val="00413D8C"/>
    <w:rsid w:val="00414391"/>
    <w:rsid w:val="004146B5"/>
    <w:rsid w:val="0042018A"/>
    <w:rsid w:val="0042360C"/>
    <w:rsid w:val="004251D3"/>
    <w:rsid w:val="0042633F"/>
    <w:rsid w:val="00426E86"/>
    <w:rsid w:val="004271EA"/>
    <w:rsid w:val="00427547"/>
    <w:rsid w:val="00431FF0"/>
    <w:rsid w:val="004325FB"/>
    <w:rsid w:val="004334E5"/>
    <w:rsid w:val="00434446"/>
    <w:rsid w:val="00435DE0"/>
    <w:rsid w:val="00436896"/>
    <w:rsid w:val="00436CA8"/>
    <w:rsid w:val="00440FBC"/>
    <w:rsid w:val="00441692"/>
    <w:rsid w:val="00441FA8"/>
    <w:rsid w:val="004434BE"/>
    <w:rsid w:val="004434F4"/>
    <w:rsid w:val="00443D19"/>
    <w:rsid w:val="0044515C"/>
    <w:rsid w:val="00445DBC"/>
    <w:rsid w:val="0044632C"/>
    <w:rsid w:val="00446620"/>
    <w:rsid w:val="004466B7"/>
    <w:rsid w:val="00446FB5"/>
    <w:rsid w:val="004478C7"/>
    <w:rsid w:val="00447E3E"/>
    <w:rsid w:val="0045009B"/>
    <w:rsid w:val="004504F6"/>
    <w:rsid w:val="004506A6"/>
    <w:rsid w:val="00450FA9"/>
    <w:rsid w:val="004519B6"/>
    <w:rsid w:val="00451DDA"/>
    <w:rsid w:val="0045304A"/>
    <w:rsid w:val="0045466D"/>
    <w:rsid w:val="00455726"/>
    <w:rsid w:val="00456154"/>
    <w:rsid w:val="00457099"/>
    <w:rsid w:val="004579AF"/>
    <w:rsid w:val="00457C73"/>
    <w:rsid w:val="00463374"/>
    <w:rsid w:val="00464326"/>
    <w:rsid w:val="004643A4"/>
    <w:rsid w:val="004651B2"/>
    <w:rsid w:val="00465886"/>
    <w:rsid w:val="00465EF3"/>
    <w:rsid w:val="0046675D"/>
    <w:rsid w:val="004668EB"/>
    <w:rsid w:val="00466ECD"/>
    <w:rsid w:val="00467F44"/>
    <w:rsid w:val="00467F99"/>
    <w:rsid w:val="0047004F"/>
    <w:rsid w:val="00471EF7"/>
    <w:rsid w:val="00472729"/>
    <w:rsid w:val="0047293E"/>
    <w:rsid w:val="00473344"/>
    <w:rsid w:val="004738C0"/>
    <w:rsid w:val="00473B51"/>
    <w:rsid w:val="00475036"/>
    <w:rsid w:val="00475AB8"/>
    <w:rsid w:val="004765D0"/>
    <w:rsid w:val="00476A41"/>
    <w:rsid w:val="00480EE5"/>
    <w:rsid w:val="0048218B"/>
    <w:rsid w:val="004822B0"/>
    <w:rsid w:val="00483322"/>
    <w:rsid w:val="00483B04"/>
    <w:rsid w:val="0049179C"/>
    <w:rsid w:val="00491803"/>
    <w:rsid w:val="00491928"/>
    <w:rsid w:val="00492EC2"/>
    <w:rsid w:val="004943A0"/>
    <w:rsid w:val="00495007"/>
    <w:rsid w:val="0049549D"/>
    <w:rsid w:val="004957EE"/>
    <w:rsid w:val="00496F06"/>
    <w:rsid w:val="00496FA5"/>
    <w:rsid w:val="004970D6"/>
    <w:rsid w:val="00497287"/>
    <w:rsid w:val="004A012B"/>
    <w:rsid w:val="004A1CA7"/>
    <w:rsid w:val="004A1F39"/>
    <w:rsid w:val="004A3356"/>
    <w:rsid w:val="004A3C45"/>
    <w:rsid w:val="004A407D"/>
    <w:rsid w:val="004A535F"/>
    <w:rsid w:val="004A5A84"/>
    <w:rsid w:val="004A6B4A"/>
    <w:rsid w:val="004A6CC6"/>
    <w:rsid w:val="004A789B"/>
    <w:rsid w:val="004A7ED6"/>
    <w:rsid w:val="004B005B"/>
    <w:rsid w:val="004B0423"/>
    <w:rsid w:val="004B1186"/>
    <w:rsid w:val="004B1F09"/>
    <w:rsid w:val="004B5457"/>
    <w:rsid w:val="004B6057"/>
    <w:rsid w:val="004B7409"/>
    <w:rsid w:val="004B76DD"/>
    <w:rsid w:val="004C0641"/>
    <w:rsid w:val="004C068C"/>
    <w:rsid w:val="004C14E4"/>
    <w:rsid w:val="004C2D55"/>
    <w:rsid w:val="004C2D58"/>
    <w:rsid w:val="004C3FB7"/>
    <w:rsid w:val="004C6305"/>
    <w:rsid w:val="004D03A5"/>
    <w:rsid w:val="004D0D56"/>
    <w:rsid w:val="004D0D67"/>
    <w:rsid w:val="004D2AF2"/>
    <w:rsid w:val="004D3184"/>
    <w:rsid w:val="004D38FA"/>
    <w:rsid w:val="004D4CF9"/>
    <w:rsid w:val="004D5069"/>
    <w:rsid w:val="004D51AB"/>
    <w:rsid w:val="004D58C8"/>
    <w:rsid w:val="004E007A"/>
    <w:rsid w:val="004E07EA"/>
    <w:rsid w:val="004E1271"/>
    <w:rsid w:val="004E2249"/>
    <w:rsid w:val="004E2697"/>
    <w:rsid w:val="004E2D5C"/>
    <w:rsid w:val="004E2D80"/>
    <w:rsid w:val="004E679C"/>
    <w:rsid w:val="004E6978"/>
    <w:rsid w:val="004F04B9"/>
    <w:rsid w:val="004F293F"/>
    <w:rsid w:val="004F2FC1"/>
    <w:rsid w:val="004F4AA1"/>
    <w:rsid w:val="004F51EF"/>
    <w:rsid w:val="004F6947"/>
    <w:rsid w:val="004F7DC8"/>
    <w:rsid w:val="00500763"/>
    <w:rsid w:val="005018B7"/>
    <w:rsid w:val="00502525"/>
    <w:rsid w:val="00502965"/>
    <w:rsid w:val="00505E15"/>
    <w:rsid w:val="00510660"/>
    <w:rsid w:val="00510C67"/>
    <w:rsid w:val="00510D19"/>
    <w:rsid w:val="005113BD"/>
    <w:rsid w:val="00512184"/>
    <w:rsid w:val="005122E6"/>
    <w:rsid w:val="00512711"/>
    <w:rsid w:val="005136A8"/>
    <w:rsid w:val="00513DCF"/>
    <w:rsid w:val="00514391"/>
    <w:rsid w:val="005200DD"/>
    <w:rsid w:val="00520649"/>
    <w:rsid w:val="00520B8F"/>
    <w:rsid w:val="00520F2C"/>
    <w:rsid w:val="0052225D"/>
    <w:rsid w:val="0052328F"/>
    <w:rsid w:val="0052335C"/>
    <w:rsid w:val="0052346F"/>
    <w:rsid w:val="00523919"/>
    <w:rsid w:val="00524754"/>
    <w:rsid w:val="0052532C"/>
    <w:rsid w:val="00527028"/>
    <w:rsid w:val="005275D5"/>
    <w:rsid w:val="0053222F"/>
    <w:rsid w:val="005324D4"/>
    <w:rsid w:val="00532980"/>
    <w:rsid w:val="00532BF4"/>
    <w:rsid w:val="00532CD0"/>
    <w:rsid w:val="005344BF"/>
    <w:rsid w:val="00534B42"/>
    <w:rsid w:val="00534CC9"/>
    <w:rsid w:val="00535AB2"/>
    <w:rsid w:val="00536496"/>
    <w:rsid w:val="00537361"/>
    <w:rsid w:val="005407F0"/>
    <w:rsid w:val="00541A5F"/>
    <w:rsid w:val="00541AE3"/>
    <w:rsid w:val="00543475"/>
    <w:rsid w:val="0054377B"/>
    <w:rsid w:val="005439F8"/>
    <w:rsid w:val="005442E4"/>
    <w:rsid w:val="005447F0"/>
    <w:rsid w:val="00545259"/>
    <w:rsid w:val="00545617"/>
    <w:rsid w:val="00545B29"/>
    <w:rsid w:val="0054628A"/>
    <w:rsid w:val="00546391"/>
    <w:rsid w:val="00546395"/>
    <w:rsid w:val="00546584"/>
    <w:rsid w:val="0054675A"/>
    <w:rsid w:val="0054774F"/>
    <w:rsid w:val="005478BB"/>
    <w:rsid w:val="00547F1E"/>
    <w:rsid w:val="005509FA"/>
    <w:rsid w:val="005512BD"/>
    <w:rsid w:val="005527A8"/>
    <w:rsid w:val="00552807"/>
    <w:rsid w:val="00552C2F"/>
    <w:rsid w:val="00553B87"/>
    <w:rsid w:val="00553C04"/>
    <w:rsid w:val="00553CC0"/>
    <w:rsid w:val="00554453"/>
    <w:rsid w:val="005547F8"/>
    <w:rsid w:val="00555B5F"/>
    <w:rsid w:val="00557489"/>
    <w:rsid w:val="00560D56"/>
    <w:rsid w:val="00562DC2"/>
    <w:rsid w:val="00563017"/>
    <w:rsid w:val="005630C8"/>
    <w:rsid w:val="005633CC"/>
    <w:rsid w:val="00564C82"/>
    <w:rsid w:val="00564D9B"/>
    <w:rsid w:val="005669BE"/>
    <w:rsid w:val="00566B72"/>
    <w:rsid w:val="00571BA3"/>
    <w:rsid w:val="00573C87"/>
    <w:rsid w:val="00574261"/>
    <w:rsid w:val="00576254"/>
    <w:rsid w:val="0057751E"/>
    <w:rsid w:val="00577A4C"/>
    <w:rsid w:val="005805CF"/>
    <w:rsid w:val="005813A3"/>
    <w:rsid w:val="00582EE1"/>
    <w:rsid w:val="00583381"/>
    <w:rsid w:val="00584B36"/>
    <w:rsid w:val="00585DB1"/>
    <w:rsid w:val="00586329"/>
    <w:rsid w:val="005878F0"/>
    <w:rsid w:val="00590640"/>
    <w:rsid w:val="00595B2B"/>
    <w:rsid w:val="00595C8C"/>
    <w:rsid w:val="00596964"/>
    <w:rsid w:val="005976E3"/>
    <w:rsid w:val="00597852"/>
    <w:rsid w:val="00597C9A"/>
    <w:rsid w:val="005A1075"/>
    <w:rsid w:val="005A3544"/>
    <w:rsid w:val="005A4861"/>
    <w:rsid w:val="005A4A8D"/>
    <w:rsid w:val="005A5189"/>
    <w:rsid w:val="005A68EF"/>
    <w:rsid w:val="005A6FC0"/>
    <w:rsid w:val="005B0F83"/>
    <w:rsid w:val="005B1A51"/>
    <w:rsid w:val="005B526F"/>
    <w:rsid w:val="005B5F3E"/>
    <w:rsid w:val="005B62E7"/>
    <w:rsid w:val="005B64B2"/>
    <w:rsid w:val="005B6A7A"/>
    <w:rsid w:val="005B6F71"/>
    <w:rsid w:val="005B7BA0"/>
    <w:rsid w:val="005C0AE7"/>
    <w:rsid w:val="005C0D6E"/>
    <w:rsid w:val="005C0EBF"/>
    <w:rsid w:val="005C13AB"/>
    <w:rsid w:val="005C29EA"/>
    <w:rsid w:val="005C3325"/>
    <w:rsid w:val="005C396D"/>
    <w:rsid w:val="005C39D9"/>
    <w:rsid w:val="005C3DD3"/>
    <w:rsid w:val="005C3EBF"/>
    <w:rsid w:val="005C4820"/>
    <w:rsid w:val="005C7D6A"/>
    <w:rsid w:val="005D037C"/>
    <w:rsid w:val="005D05F9"/>
    <w:rsid w:val="005D4995"/>
    <w:rsid w:val="005D56E6"/>
    <w:rsid w:val="005D6568"/>
    <w:rsid w:val="005D65BA"/>
    <w:rsid w:val="005D7101"/>
    <w:rsid w:val="005E0824"/>
    <w:rsid w:val="005E0E13"/>
    <w:rsid w:val="005E2288"/>
    <w:rsid w:val="005E2341"/>
    <w:rsid w:val="005E2624"/>
    <w:rsid w:val="005E30D2"/>
    <w:rsid w:val="005E35B4"/>
    <w:rsid w:val="005E5AF9"/>
    <w:rsid w:val="005E5DF3"/>
    <w:rsid w:val="005E6570"/>
    <w:rsid w:val="005E6D04"/>
    <w:rsid w:val="005E6DD4"/>
    <w:rsid w:val="005F12ED"/>
    <w:rsid w:val="005F152B"/>
    <w:rsid w:val="005F4A56"/>
    <w:rsid w:val="005F642D"/>
    <w:rsid w:val="005F6462"/>
    <w:rsid w:val="00601472"/>
    <w:rsid w:val="0060152D"/>
    <w:rsid w:val="0060196D"/>
    <w:rsid w:val="00601A15"/>
    <w:rsid w:val="00602DEA"/>
    <w:rsid w:val="00603307"/>
    <w:rsid w:val="00603CB1"/>
    <w:rsid w:val="006042A4"/>
    <w:rsid w:val="006055C5"/>
    <w:rsid w:val="00605EDC"/>
    <w:rsid w:val="006061AA"/>
    <w:rsid w:val="0060768D"/>
    <w:rsid w:val="0061069E"/>
    <w:rsid w:val="0061193B"/>
    <w:rsid w:val="00611952"/>
    <w:rsid w:val="006119FF"/>
    <w:rsid w:val="00611DAA"/>
    <w:rsid w:val="0061214A"/>
    <w:rsid w:val="006135F8"/>
    <w:rsid w:val="00613EB9"/>
    <w:rsid w:val="00615C5E"/>
    <w:rsid w:val="00617828"/>
    <w:rsid w:val="00617D47"/>
    <w:rsid w:val="006200F1"/>
    <w:rsid w:val="0062283D"/>
    <w:rsid w:val="00625C10"/>
    <w:rsid w:val="00625E20"/>
    <w:rsid w:val="00626602"/>
    <w:rsid w:val="00626D94"/>
    <w:rsid w:val="006274FE"/>
    <w:rsid w:val="00631A0C"/>
    <w:rsid w:val="0063253B"/>
    <w:rsid w:val="00633BBC"/>
    <w:rsid w:val="00634894"/>
    <w:rsid w:val="00634F91"/>
    <w:rsid w:val="006354D1"/>
    <w:rsid w:val="0063623F"/>
    <w:rsid w:val="0063757A"/>
    <w:rsid w:val="00641A3D"/>
    <w:rsid w:val="00642689"/>
    <w:rsid w:val="00643DDF"/>
    <w:rsid w:val="00644112"/>
    <w:rsid w:val="006442BE"/>
    <w:rsid w:val="00644950"/>
    <w:rsid w:val="006457E0"/>
    <w:rsid w:val="00645933"/>
    <w:rsid w:val="00645FE6"/>
    <w:rsid w:val="00646BD5"/>
    <w:rsid w:val="00646F5E"/>
    <w:rsid w:val="00647C18"/>
    <w:rsid w:val="00655759"/>
    <w:rsid w:val="00657E51"/>
    <w:rsid w:val="00660964"/>
    <w:rsid w:val="00664279"/>
    <w:rsid w:val="00672AFB"/>
    <w:rsid w:val="0067434B"/>
    <w:rsid w:val="00675834"/>
    <w:rsid w:val="0067732A"/>
    <w:rsid w:val="0067784C"/>
    <w:rsid w:val="00680D00"/>
    <w:rsid w:val="00680F22"/>
    <w:rsid w:val="00682247"/>
    <w:rsid w:val="00682838"/>
    <w:rsid w:val="0068422D"/>
    <w:rsid w:val="00684D40"/>
    <w:rsid w:val="00685336"/>
    <w:rsid w:val="00687640"/>
    <w:rsid w:val="006922C0"/>
    <w:rsid w:val="006928D8"/>
    <w:rsid w:val="00692B0E"/>
    <w:rsid w:val="0069383F"/>
    <w:rsid w:val="006946A4"/>
    <w:rsid w:val="00695C8D"/>
    <w:rsid w:val="006A021A"/>
    <w:rsid w:val="006A0650"/>
    <w:rsid w:val="006A06AB"/>
    <w:rsid w:val="006A2147"/>
    <w:rsid w:val="006A240E"/>
    <w:rsid w:val="006A240F"/>
    <w:rsid w:val="006A24C8"/>
    <w:rsid w:val="006A27D7"/>
    <w:rsid w:val="006A4012"/>
    <w:rsid w:val="006A4C4F"/>
    <w:rsid w:val="006A4C50"/>
    <w:rsid w:val="006A6181"/>
    <w:rsid w:val="006A641E"/>
    <w:rsid w:val="006A691B"/>
    <w:rsid w:val="006B0BCF"/>
    <w:rsid w:val="006B0DFC"/>
    <w:rsid w:val="006B287D"/>
    <w:rsid w:val="006B4028"/>
    <w:rsid w:val="006B42CB"/>
    <w:rsid w:val="006B4977"/>
    <w:rsid w:val="006B4AAD"/>
    <w:rsid w:val="006B7885"/>
    <w:rsid w:val="006C08EE"/>
    <w:rsid w:val="006C1602"/>
    <w:rsid w:val="006C36E1"/>
    <w:rsid w:val="006C3F6E"/>
    <w:rsid w:val="006C5EDF"/>
    <w:rsid w:val="006C691A"/>
    <w:rsid w:val="006C6AD0"/>
    <w:rsid w:val="006C7E5D"/>
    <w:rsid w:val="006D1010"/>
    <w:rsid w:val="006D2C20"/>
    <w:rsid w:val="006D48D1"/>
    <w:rsid w:val="006D6226"/>
    <w:rsid w:val="006D7FE1"/>
    <w:rsid w:val="006E0097"/>
    <w:rsid w:val="006E0662"/>
    <w:rsid w:val="006E10E2"/>
    <w:rsid w:val="006E160A"/>
    <w:rsid w:val="006E2F09"/>
    <w:rsid w:val="006E3436"/>
    <w:rsid w:val="006E4FB6"/>
    <w:rsid w:val="006E50C8"/>
    <w:rsid w:val="006E5F84"/>
    <w:rsid w:val="006F0EE5"/>
    <w:rsid w:val="006F1355"/>
    <w:rsid w:val="006F1BDF"/>
    <w:rsid w:val="006F2BFB"/>
    <w:rsid w:val="006F3EB9"/>
    <w:rsid w:val="006F3F97"/>
    <w:rsid w:val="006F61E0"/>
    <w:rsid w:val="00700993"/>
    <w:rsid w:val="00701F8F"/>
    <w:rsid w:val="00702588"/>
    <w:rsid w:val="00702596"/>
    <w:rsid w:val="00702C8E"/>
    <w:rsid w:val="00702E91"/>
    <w:rsid w:val="00705345"/>
    <w:rsid w:val="0070568B"/>
    <w:rsid w:val="00707883"/>
    <w:rsid w:val="007079DD"/>
    <w:rsid w:val="00710447"/>
    <w:rsid w:val="00711960"/>
    <w:rsid w:val="0071261E"/>
    <w:rsid w:val="00712B99"/>
    <w:rsid w:val="00713A5B"/>
    <w:rsid w:val="00717348"/>
    <w:rsid w:val="00717801"/>
    <w:rsid w:val="00717C97"/>
    <w:rsid w:val="00720A33"/>
    <w:rsid w:val="00720CB4"/>
    <w:rsid w:val="00721EDD"/>
    <w:rsid w:val="00722CB8"/>
    <w:rsid w:val="00723D59"/>
    <w:rsid w:val="00723EB1"/>
    <w:rsid w:val="00723EEB"/>
    <w:rsid w:val="00723F05"/>
    <w:rsid w:val="0072493F"/>
    <w:rsid w:val="0072594D"/>
    <w:rsid w:val="00725D93"/>
    <w:rsid w:val="007265A6"/>
    <w:rsid w:val="0072765C"/>
    <w:rsid w:val="007300FB"/>
    <w:rsid w:val="007302A0"/>
    <w:rsid w:val="00730EEC"/>
    <w:rsid w:val="007342EC"/>
    <w:rsid w:val="007343FF"/>
    <w:rsid w:val="00734A12"/>
    <w:rsid w:val="00734C61"/>
    <w:rsid w:val="0073503F"/>
    <w:rsid w:val="00735065"/>
    <w:rsid w:val="007353F8"/>
    <w:rsid w:val="00735733"/>
    <w:rsid w:val="0073714E"/>
    <w:rsid w:val="0074077C"/>
    <w:rsid w:val="00741524"/>
    <w:rsid w:val="00741BDA"/>
    <w:rsid w:val="00742462"/>
    <w:rsid w:val="007425A0"/>
    <w:rsid w:val="007438B4"/>
    <w:rsid w:val="00746032"/>
    <w:rsid w:val="00746141"/>
    <w:rsid w:val="0074673B"/>
    <w:rsid w:val="007473FF"/>
    <w:rsid w:val="007512A0"/>
    <w:rsid w:val="00751481"/>
    <w:rsid w:val="00753985"/>
    <w:rsid w:val="00754DFD"/>
    <w:rsid w:val="00755251"/>
    <w:rsid w:val="007564E7"/>
    <w:rsid w:val="00757F52"/>
    <w:rsid w:val="007611B8"/>
    <w:rsid w:val="007631F3"/>
    <w:rsid w:val="00766280"/>
    <w:rsid w:val="00766CF6"/>
    <w:rsid w:val="00766F2D"/>
    <w:rsid w:val="0076713E"/>
    <w:rsid w:val="00767D87"/>
    <w:rsid w:val="0077053B"/>
    <w:rsid w:val="0077075B"/>
    <w:rsid w:val="007709D8"/>
    <w:rsid w:val="00771D8B"/>
    <w:rsid w:val="00775A14"/>
    <w:rsid w:val="00777D34"/>
    <w:rsid w:val="00777F5E"/>
    <w:rsid w:val="00777F90"/>
    <w:rsid w:val="0078035D"/>
    <w:rsid w:val="00781711"/>
    <w:rsid w:val="00781EDD"/>
    <w:rsid w:val="00782477"/>
    <w:rsid w:val="00783107"/>
    <w:rsid w:val="007839CF"/>
    <w:rsid w:val="0078689A"/>
    <w:rsid w:val="00786932"/>
    <w:rsid w:val="00786B82"/>
    <w:rsid w:val="00787709"/>
    <w:rsid w:val="00790C70"/>
    <w:rsid w:val="00792820"/>
    <w:rsid w:val="0079314B"/>
    <w:rsid w:val="00794053"/>
    <w:rsid w:val="00794984"/>
    <w:rsid w:val="0079549A"/>
    <w:rsid w:val="00795BF3"/>
    <w:rsid w:val="00796BD8"/>
    <w:rsid w:val="0079717A"/>
    <w:rsid w:val="007A273C"/>
    <w:rsid w:val="007A449D"/>
    <w:rsid w:val="007A4D0D"/>
    <w:rsid w:val="007A63BF"/>
    <w:rsid w:val="007B2678"/>
    <w:rsid w:val="007B4647"/>
    <w:rsid w:val="007B4D8C"/>
    <w:rsid w:val="007B52E4"/>
    <w:rsid w:val="007B5DF0"/>
    <w:rsid w:val="007B71BC"/>
    <w:rsid w:val="007C0B2C"/>
    <w:rsid w:val="007C1A1F"/>
    <w:rsid w:val="007C22CB"/>
    <w:rsid w:val="007C5AE8"/>
    <w:rsid w:val="007C68B8"/>
    <w:rsid w:val="007C7BE5"/>
    <w:rsid w:val="007D1964"/>
    <w:rsid w:val="007D27ED"/>
    <w:rsid w:val="007D340A"/>
    <w:rsid w:val="007D63B9"/>
    <w:rsid w:val="007E01F7"/>
    <w:rsid w:val="007E1665"/>
    <w:rsid w:val="007E36E3"/>
    <w:rsid w:val="007E3852"/>
    <w:rsid w:val="007E3A90"/>
    <w:rsid w:val="007E55F9"/>
    <w:rsid w:val="007E726F"/>
    <w:rsid w:val="007E7C0A"/>
    <w:rsid w:val="007E7EED"/>
    <w:rsid w:val="007E7F96"/>
    <w:rsid w:val="007F0AE0"/>
    <w:rsid w:val="007F0F8A"/>
    <w:rsid w:val="007F0FF4"/>
    <w:rsid w:val="007F1234"/>
    <w:rsid w:val="007F2165"/>
    <w:rsid w:val="007F27F4"/>
    <w:rsid w:val="007F4281"/>
    <w:rsid w:val="007F6F6A"/>
    <w:rsid w:val="007F725F"/>
    <w:rsid w:val="007F7465"/>
    <w:rsid w:val="00800331"/>
    <w:rsid w:val="00804D59"/>
    <w:rsid w:val="00804FC6"/>
    <w:rsid w:val="008064E4"/>
    <w:rsid w:val="00810CD1"/>
    <w:rsid w:val="00810E51"/>
    <w:rsid w:val="00811464"/>
    <w:rsid w:val="00811DE2"/>
    <w:rsid w:val="00812C8E"/>
    <w:rsid w:val="0081465D"/>
    <w:rsid w:val="008151C8"/>
    <w:rsid w:val="0081593F"/>
    <w:rsid w:val="00815DBA"/>
    <w:rsid w:val="00816F6C"/>
    <w:rsid w:val="008178A4"/>
    <w:rsid w:val="00817C21"/>
    <w:rsid w:val="008217A3"/>
    <w:rsid w:val="00821A76"/>
    <w:rsid w:val="0082525A"/>
    <w:rsid w:val="00826681"/>
    <w:rsid w:val="008269FF"/>
    <w:rsid w:val="008304C8"/>
    <w:rsid w:val="008305FC"/>
    <w:rsid w:val="008324CF"/>
    <w:rsid w:val="00832C71"/>
    <w:rsid w:val="00833AD2"/>
    <w:rsid w:val="00836168"/>
    <w:rsid w:val="008364E6"/>
    <w:rsid w:val="00836545"/>
    <w:rsid w:val="00837F9C"/>
    <w:rsid w:val="00840482"/>
    <w:rsid w:val="00840597"/>
    <w:rsid w:val="008408F8"/>
    <w:rsid w:val="0084578E"/>
    <w:rsid w:val="008458AD"/>
    <w:rsid w:val="00847843"/>
    <w:rsid w:val="0085016D"/>
    <w:rsid w:val="00850811"/>
    <w:rsid w:val="008516CF"/>
    <w:rsid w:val="00852FAC"/>
    <w:rsid w:val="008534BD"/>
    <w:rsid w:val="00853579"/>
    <w:rsid w:val="00854B45"/>
    <w:rsid w:val="00854F3D"/>
    <w:rsid w:val="008559C0"/>
    <w:rsid w:val="00856993"/>
    <w:rsid w:val="00856C33"/>
    <w:rsid w:val="00856E96"/>
    <w:rsid w:val="00857CFC"/>
    <w:rsid w:val="00860D20"/>
    <w:rsid w:val="008611D2"/>
    <w:rsid w:val="00862485"/>
    <w:rsid w:val="00862487"/>
    <w:rsid w:val="0086286A"/>
    <w:rsid w:val="00863028"/>
    <w:rsid w:val="008638AD"/>
    <w:rsid w:val="00863B45"/>
    <w:rsid w:val="00865204"/>
    <w:rsid w:val="00865574"/>
    <w:rsid w:val="00865FB6"/>
    <w:rsid w:val="008663BB"/>
    <w:rsid w:val="0086721B"/>
    <w:rsid w:val="008676D1"/>
    <w:rsid w:val="00867DCA"/>
    <w:rsid w:val="00870F16"/>
    <w:rsid w:val="00871FDF"/>
    <w:rsid w:val="00872169"/>
    <w:rsid w:val="0087291E"/>
    <w:rsid w:val="0087366A"/>
    <w:rsid w:val="00875DFE"/>
    <w:rsid w:val="00876787"/>
    <w:rsid w:val="008802FD"/>
    <w:rsid w:val="008804A4"/>
    <w:rsid w:val="00880A06"/>
    <w:rsid w:val="008817FA"/>
    <w:rsid w:val="008820DA"/>
    <w:rsid w:val="0088496F"/>
    <w:rsid w:val="00885506"/>
    <w:rsid w:val="0088765A"/>
    <w:rsid w:val="008900DB"/>
    <w:rsid w:val="00890BEF"/>
    <w:rsid w:val="00890C24"/>
    <w:rsid w:val="00891D78"/>
    <w:rsid w:val="008920FB"/>
    <w:rsid w:val="00892691"/>
    <w:rsid w:val="00892DCA"/>
    <w:rsid w:val="0089320A"/>
    <w:rsid w:val="00894B5D"/>
    <w:rsid w:val="008953CE"/>
    <w:rsid w:val="00896943"/>
    <w:rsid w:val="00896979"/>
    <w:rsid w:val="00896B4B"/>
    <w:rsid w:val="008A072C"/>
    <w:rsid w:val="008A0D1B"/>
    <w:rsid w:val="008A1E43"/>
    <w:rsid w:val="008A1FF7"/>
    <w:rsid w:val="008A2F00"/>
    <w:rsid w:val="008A459A"/>
    <w:rsid w:val="008A4903"/>
    <w:rsid w:val="008A57B2"/>
    <w:rsid w:val="008A68CD"/>
    <w:rsid w:val="008A7DD7"/>
    <w:rsid w:val="008B0589"/>
    <w:rsid w:val="008B059D"/>
    <w:rsid w:val="008B0B1F"/>
    <w:rsid w:val="008B17C3"/>
    <w:rsid w:val="008B209D"/>
    <w:rsid w:val="008B226F"/>
    <w:rsid w:val="008B297D"/>
    <w:rsid w:val="008B409A"/>
    <w:rsid w:val="008B5037"/>
    <w:rsid w:val="008B561B"/>
    <w:rsid w:val="008B72C0"/>
    <w:rsid w:val="008B7B33"/>
    <w:rsid w:val="008C00B6"/>
    <w:rsid w:val="008C07D9"/>
    <w:rsid w:val="008C0EC0"/>
    <w:rsid w:val="008C18B0"/>
    <w:rsid w:val="008C1A9F"/>
    <w:rsid w:val="008C1B27"/>
    <w:rsid w:val="008C1FFE"/>
    <w:rsid w:val="008C235E"/>
    <w:rsid w:val="008C2B40"/>
    <w:rsid w:val="008C36F8"/>
    <w:rsid w:val="008C3B61"/>
    <w:rsid w:val="008C3E87"/>
    <w:rsid w:val="008C5C52"/>
    <w:rsid w:val="008C6708"/>
    <w:rsid w:val="008C7332"/>
    <w:rsid w:val="008D05DE"/>
    <w:rsid w:val="008D281C"/>
    <w:rsid w:val="008D2F4A"/>
    <w:rsid w:val="008D2F9B"/>
    <w:rsid w:val="008D302D"/>
    <w:rsid w:val="008D312C"/>
    <w:rsid w:val="008D46C2"/>
    <w:rsid w:val="008D6A3A"/>
    <w:rsid w:val="008E3EE1"/>
    <w:rsid w:val="008E3F93"/>
    <w:rsid w:val="008E497B"/>
    <w:rsid w:val="008E53FE"/>
    <w:rsid w:val="008E6269"/>
    <w:rsid w:val="008E6EBB"/>
    <w:rsid w:val="008E7EA5"/>
    <w:rsid w:val="008F1734"/>
    <w:rsid w:val="008F220D"/>
    <w:rsid w:val="008F223D"/>
    <w:rsid w:val="008F2F07"/>
    <w:rsid w:val="008F50B7"/>
    <w:rsid w:val="00900A53"/>
    <w:rsid w:val="009011B9"/>
    <w:rsid w:val="009011E0"/>
    <w:rsid w:val="009021AB"/>
    <w:rsid w:val="00902438"/>
    <w:rsid w:val="00902F6A"/>
    <w:rsid w:val="00903D3D"/>
    <w:rsid w:val="00903E73"/>
    <w:rsid w:val="00903EA9"/>
    <w:rsid w:val="00906538"/>
    <w:rsid w:val="00906975"/>
    <w:rsid w:val="00906FED"/>
    <w:rsid w:val="009109F6"/>
    <w:rsid w:val="00911A7A"/>
    <w:rsid w:val="009135D7"/>
    <w:rsid w:val="009142DC"/>
    <w:rsid w:val="009152C1"/>
    <w:rsid w:val="00915BAA"/>
    <w:rsid w:val="00915C4E"/>
    <w:rsid w:val="00916665"/>
    <w:rsid w:val="009206BD"/>
    <w:rsid w:val="009209C4"/>
    <w:rsid w:val="00921173"/>
    <w:rsid w:val="009216D7"/>
    <w:rsid w:val="00923015"/>
    <w:rsid w:val="00923DCB"/>
    <w:rsid w:val="009242EC"/>
    <w:rsid w:val="00924649"/>
    <w:rsid w:val="00925CFC"/>
    <w:rsid w:val="00926F93"/>
    <w:rsid w:val="009270CA"/>
    <w:rsid w:val="009276F8"/>
    <w:rsid w:val="009279C4"/>
    <w:rsid w:val="0093159B"/>
    <w:rsid w:val="00931D26"/>
    <w:rsid w:val="00931F9C"/>
    <w:rsid w:val="009322CA"/>
    <w:rsid w:val="0093310A"/>
    <w:rsid w:val="009336AD"/>
    <w:rsid w:val="009341CF"/>
    <w:rsid w:val="00935414"/>
    <w:rsid w:val="009429C6"/>
    <w:rsid w:val="00942A42"/>
    <w:rsid w:val="009433B0"/>
    <w:rsid w:val="009437A9"/>
    <w:rsid w:val="00944581"/>
    <w:rsid w:val="009448A5"/>
    <w:rsid w:val="00946023"/>
    <w:rsid w:val="0094680A"/>
    <w:rsid w:val="00946F0E"/>
    <w:rsid w:val="00947452"/>
    <w:rsid w:val="009513CF"/>
    <w:rsid w:val="00951C86"/>
    <w:rsid w:val="00952F56"/>
    <w:rsid w:val="00953D60"/>
    <w:rsid w:val="0095503B"/>
    <w:rsid w:val="00955756"/>
    <w:rsid w:val="00956BA3"/>
    <w:rsid w:val="00957120"/>
    <w:rsid w:val="0096322D"/>
    <w:rsid w:val="00963524"/>
    <w:rsid w:val="00963D59"/>
    <w:rsid w:val="00964AB4"/>
    <w:rsid w:val="0096536D"/>
    <w:rsid w:val="00965DC8"/>
    <w:rsid w:val="00965E49"/>
    <w:rsid w:val="00966476"/>
    <w:rsid w:val="0096700C"/>
    <w:rsid w:val="00967485"/>
    <w:rsid w:val="009708D7"/>
    <w:rsid w:val="00970CE9"/>
    <w:rsid w:val="00970CFE"/>
    <w:rsid w:val="00970D02"/>
    <w:rsid w:val="009714C0"/>
    <w:rsid w:val="0097381C"/>
    <w:rsid w:val="00973E77"/>
    <w:rsid w:val="009755F7"/>
    <w:rsid w:val="009760E1"/>
    <w:rsid w:val="009768D9"/>
    <w:rsid w:val="0097691B"/>
    <w:rsid w:val="00977051"/>
    <w:rsid w:val="009822B8"/>
    <w:rsid w:val="00982614"/>
    <w:rsid w:val="009834CF"/>
    <w:rsid w:val="0098394D"/>
    <w:rsid w:val="00983D50"/>
    <w:rsid w:val="009842B9"/>
    <w:rsid w:val="00985188"/>
    <w:rsid w:val="00987262"/>
    <w:rsid w:val="00990516"/>
    <w:rsid w:val="00990811"/>
    <w:rsid w:val="0099174A"/>
    <w:rsid w:val="009966D7"/>
    <w:rsid w:val="00997129"/>
    <w:rsid w:val="0099780A"/>
    <w:rsid w:val="009978E8"/>
    <w:rsid w:val="009A22A0"/>
    <w:rsid w:val="009A5122"/>
    <w:rsid w:val="009A5CEE"/>
    <w:rsid w:val="009A5D27"/>
    <w:rsid w:val="009A723A"/>
    <w:rsid w:val="009A7E7F"/>
    <w:rsid w:val="009A7ECD"/>
    <w:rsid w:val="009B0107"/>
    <w:rsid w:val="009B2FE1"/>
    <w:rsid w:val="009B31DD"/>
    <w:rsid w:val="009B663F"/>
    <w:rsid w:val="009B7767"/>
    <w:rsid w:val="009C18FB"/>
    <w:rsid w:val="009C4783"/>
    <w:rsid w:val="009C506C"/>
    <w:rsid w:val="009D03BD"/>
    <w:rsid w:val="009D0927"/>
    <w:rsid w:val="009D33D3"/>
    <w:rsid w:val="009D51B7"/>
    <w:rsid w:val="009D61CC"/>
    <w:rsid w:val="009D6342"/>
    <w:rsid w:val="009D77A5"/>
    <w:rsid w:val="009E0003"/>
    <w:rsid w:val="009E0139"/>
    <w:rsid w:val="009E055B"/>
    <w:rsid w:val="009E343A"/>
    <w:rsid w:val="009E48C1"/>
    <w:rsid w:val="009E4D8E"/>
    <w:rsid w:val="009E5052"/>
    <w:rsid w:val="009E69DD"/>
    <w:rsid w:val="009E6ABE"/>
    <w:rsid w:val="009E776D"/>
    <w:rsid w:val="009F02CE"/>
    <w:rsid w:val="009F0933"/>
    <w:rsid w:val="009F1AF7"/>
    <w:rsid w:val="009F1E08"/>
    <w:rsid w:val="009F240C"/>
    <w:rsid w:val="009F2DFB"/>
    <w:rsid w:val="009F4ADF"/>
    <w:rsid w:val="009F546A"/>
    <w:rsid w:val="009F61B3"/>
    <w:rsid w:val="00A0326B"/>
    <w:rsid w:val="00A03871"/>
    <w:rsid w:val="00A05300"/>
    <w:rsid w:val="00A0629A"/>
    <w:rsid w:val="00A06F83"/>
    <w:rsid w:val="00A07DEF"/>
    <w:rsid w:val="00A10169"/>
    <w:rsid w:val="00A10456"/>
    <w:rsid w:val="00A12EFB"/>
    <w:rsid w:val="00A13F7C"/>
    <w:rsid w:val="00A1453F"/>
    <w:rsid w:val="00A14CDA"/>
    <w:rsid w:val="00A154B4"/>
    <w:rsid w:val="00A172EA"/>
    <w:rsid w:val="00A20299"/>
    <w:rsid w:val="00A20AB6"/>
    <w:rsid w:val="00A22BDF"/>
    <w:rsid w:val="00A2541C"/>
    <w:rsid w:val="00A26294"/>
    <w:rsid w:val="00A26528"/>
    <w:rsid w:val="00A26BF0"/>
    <w:rsid w:val="00A27231"/>
    <w:rsid w:val="00A273CF"/>
    <w:rsid w:val="00A3193A"/>
    <w:rsid w:val="00A32269"/>
    <w:rsid w:val="00A33C97"/>
    <w:rsid w:val="00A33F4C"/>
    <w:rsid w:val="00A3568A"/>
    <w:rsid w:val="00A435E8"/>
    <w:rsid w:val="00A43869"/>
    <w:rsid w:val="00A438A8"/>
    <w:rsid w:val="00A44942"/>
    <w:rsid w:val="00A44E00"/>
    <w:rsid w:val="00A44F75"/>
    <w:rsid w:val="00A46312"/>
    <w:rsid w:val="00A50070"/>
    <w:rsid w:val="00A50378"/>
    <w:rsid w:val="00A51C31"/>
    <w:rsid w:val="00A532C0"/>
    <w:rsid w:val="00A539CE"/>
    <w:rsid w:val="00A53FBB"/>
    <w:rsid w:val="00A54BF6"/>
    <w:rsid w:val="00A55650"/>
    <w:rsid w:val="00A55C9E"/>
    <w:rsid w:val="00A564BC"/>
    <w:rsid w:val="00A56F57"/>
    <w:rsid w:val="00A57C3E"/>
    <w:rsid w:val="00A61942"/>
    <w:rsid w:val="00A61994"/>
    <w:rsid w:val="00A633D8"/>
    <w:rsid w:val="00A6343B"/>
    <w:rsid w:val="00A63833"/>
    <w:rsid w:val="00A6530A"/>
    <w:rsid w:val="00A65C1A"/>
    <w:rsid w:val="00A66262"/>
    <w:rsid w:val="00A66941"/>
    <w:rsid w:val="00A700FE"/>
    <w:rsid w:val="00A70F26"/>
    <w:rsid w:val="00A7106F"/>
    <w:rsid w:val="00A732B8"/>
    <w:rsid w:val="00A73A54"/>
    <w:rsid w:val="00A74971"/>
    <w:rsid w:val="00A74A5C"/>
    <w:rsid w:val="00A76A74"/>
    <w:rsid w:val="00A803C2"/>
    <w:rsid w:val="00A80569"/>
    <w:rsid w:val="00A8296A"/>
    <w:rsid w:val="00A82A52"/>
    <w:rsid w:val="00A82C3B"/>
    <w:rsid w:val="00A82FC8"/>
    <w:rsid w:val="00A8370E"/>
    <w:rsid w:val="00A8391C"/>
    <w:rsid w:val="00A847FF"/>
    <w:rsid w:val="00A86090"/>
    <w:rsid w:val="00A8721B"/>
    <w:rsid w:val="00A8735D"/>
    <w:rsid w:val="00A87365"/>
    <w:rsid w:val="00A87F14"/>
    <w:rsid w:val="00A904BA"/>
    <w:rsid w:val="00A909E9"/>
    <w:rsid w:val="00A91CEC"/>
    <w:rsid w:val="00A9340E"/>
    <w:rsid w:val="00A93EBD"/>
    <w:rsid w:val="00A94E5B"/>
    <w:rsid w:val="00A9638B"/>
    <w:rsid w:val="00AA04DE"/>
    <w:rsid w:val="00AA06FD"/>
    <w:rsid w:val="00AA0F8B"/>
    <w:rsid w:val="00AA32E9"/>
    <w:rsid w:val="00AA3B4A"/>
    <w:rsid w:val="00AA5BBC"/>
    <w:rsid w:val="00AA7637"/>
    <w:rsid w:val="00AA7E21"/>
    <w:rsid w:val="00AB12B9"/>
    <w:rsid w:val="00AB20A1"/>
    <w:rsid w:val="00AB3728"/>
    <w:rsid w:val="00AB4F07"/>
    <w:rsid w:val="00AB53D1"/>
    <w:rsid w:val="00AB57A5"/>
    <w:rsid w:val="00AC0EF7"/>
    <w:rsid w:val="00AC1475"/>
    <w:rsid w:val="00AC1A19"/>
    <w:rsid w:val="00AC1E06"/>
    <w:rsid w:val="00AC20E0"/>
    <w:rsid w:val="00AC24A7"/>
    <w:rsid w:val="00AC2EC7"/>
    <w:rsid w:val="00AC35DB"/>
    <w:rsid w:val="00AC41AF"/>
    <w:rsid w:val="00AC4235"/>
    <w:rsid w:val="00AC7ABB"/>
    <w:rsid w:val="00AD020C"/>
    <w:rsid w:val="00AD0EFE"/>
    <w:rsid w:val="00AD1C33"/>
    <w:rsid w:val="00AD1E20"/>
    <w:rsid w:val="00AD289F"/>
    <w:rsid w:val="00AD3C63"/>
    <w:rsid w:val="00AD3D6A"/>
    <w:rsid w:val="00AD3D6E"/>
    <w:rsid w:val="00AD79A7"/>
    <w:rsid w:val="00AE00C9"/>
    <w:rsid w:val="00AE0286"/>
    <w:rsid w:val="00AE109D"/>
    <w:rsid w:val="00AE1316"/>
    <w:rsid w:val="00AE244F"/>
    <w:rsid w:val="00AE3A8A"/>
    <w:rsid w:val="00AE3AD3"/>
    <w:rsid w:val="00AE3D71"/>
    <w:rsid w:val="00AE5A22"/>
    <w:rsid w:val="00AF0586"/>
    <w:rsid w:val="00AF09C2"/>
    <w:rsid w:val="00AF2C83"/>
    <w:rsid w:val="00AF3893"/>
    <w:rsid w:val="00AF3F0A"/>
    <w:rsid w:val="00AF4E47"/>
    <w:rsid w:val="00AF5FEB"/>
    <w:rsid w:val="00AF60B3"/>
    <w:rsid w:val="00AF683F"/>
    <w:rsid w:val="00AF6866"/>
    <w:rsid w:val="00AF7B3C"/>
    <w:rsid w:val="00B006DA"/>
    <w:rsid w:val="00B00CD2"/>
    <w:rsid w:val="00B01A46"/>
    <w:rsid w:val="00B02321"/>
    <w:rsid w:val="00B03522"/>
    <w:rsid w:val="00B03539"/>
    <w:rsid w:val="00B049B6"/>
    <w:rsid w:val="00B06512"/>
    <w:rsid w:val="00B06CD1"/>
    <w:rsid w:val="00B06F67"/>
    <w:rsid w:val="00B07354"/>
    <w:rsid w:val="00B07B50"/>
    <w:rsid w:val="00B11049"/>
    <w:rsid w:val="00B112D3"/>
    <w:rsid w:val="00B115ED"/>
    <w:rsid w:val="00B11D26"/>
    <w:rsid w:val="00B16D29"/>
    <w:rsid w:val="00B16D6A"/>
    <w:rsid w:val="00B17F3A"/>
    <w:rsid w:val="00B20143"/>
    <w:rsid w:val="00B21019"/>
    <w:rsid w:val="00B2555C"/>
    <w:rsid w:val="00B25DF4"/>
    <w:rsid w:val="00B25EE8"/>
    <w:rsid w:val="00B264BE"/>
    <w:rsid w:val="00B27CF1"/>
    <w:rsid w:val="00B27D29"/>
    <w:rsid w:val="00B30391"/>
    <w:rsid w:val="00B30FB8"/>
    <w:rsid w:val="00B315B4"/>
    <w:rsid w:val="00B31E5B"/>
    <w:rsid w:val="00B32E8A"/>
    <w:rsid w:val="00B36310"/>
    <w:rsid w:val="00B36B64"/>
    <w:rsid w:val="00B37E40"/>
    <w:rsid w:val="00B37F51"/>
    <w:rsid w:val="00B427A9"/>
    <w:rsid w:val="00B42ADE"/>
    <w:rsid w:val="00B4355B"/>
    <w:rsid w:val="00B43960"/>
    <w:rsid w:val="00B43A2D"/>
    <w:rsid w:val="00B44280"/>
    <w:rsid w:val="00B455F3"/>
    <w:rsid w:val="00B465AA"/>
    <w:rsid w:val="00B4731B"/>
    <w:rsid w:val="00B476B2"/>
    <w:rsid w:val="00B52C9A"/>
    <w:rsid w:val="00B530A6"/>
    <w:rsid w:val="00B5365C"/>
    <w:rsid w:val="00B542AF"/>
    <w:rsid w:val="00B55B83"/>
    <w:rsid w:val="00B55BBC"/>
    <w:rsid w:val="00B55D5A"/>
    <w:rsid w:val="00B56478"/>
    <w:rsid w:val="00B56863"/>
    <w:rsid w:val="00B57CA2"/>
    <w:rsid w:val="00B60DC8"/>
    <w:rsid w:val="00B61503"/>
    <w:rsid w:val="00B63501"/>
    <w:rsid w:val="00B6420E"/>
    <w:rsid w:val="00B643B8"/>
    <w:rsid w:val="00B648B0"/>
    <w:rsid w:val="00B64D7A"/>
    <w:rsid w:val="00B65229"/>
    <w:rsid w:val="00B66539"/>
    <w:rsid w:val="00B672C4"/>
    <w:rsid w:val="00B672CD"/>
    <w:rsid w:val="00B67555"/>
    <w:rsid w:val="00B67D77"/>
    <w:rsid w:val="00B71D7D"/>
    <w:rsid w:val="00B724E3"/>
    <w:rsid w:val="00B73B55"/>
    <w:rsid w:val="00B742DD"/>
    <w:rsid w:val="00B74731"/>
    <w:rsid w:val="00B76054"/>
    <w:rsid w:val="00B77605"/>
    <w:rsid w:val="00B77A14"/>
    <w:rsid w:val="00B77BF7"/>
    <w:rsid w:val="00B77EB5"/>
    <w:rsid w:val="00B8120E"/>
    <w:rsid w:val="00B8248E"/>
    <w:rsid w:val="00B829C1"/>
    <w:rsid w:val="00B834F1"/>
    <w:rsid w:val="00B86D2B"/>
    <w:rsid w:val="00B876E8"/>
    <w:rsid w:val="00B91898"/>
    <w:rsid w:val="00B91AEC"/>
    <w:rsid w:val="00B93012"/>
    <w:rsid w:val="00B93016"/>
    <w:rsid w:val="00B93B22"/>
    <w:rsid w:val="00B93CA5"/>
    <w:rsid w:val="00B944D7"/>
    <w:rsid w:val="00B963CF"/>
    <w:rsid w:val="00B96873"/>
    <w:rsid w:val="00B9771D"/>
    <w:rsid w:val="00B97F41"/>
    <w:rsid w:val="00BA0610"/>
    <w:rsid w:val="00BA1321"/>
    <w:rsid w:val="00BA193D"/>
    <w:rsid w:val="00BA4C9E"/>
    <w:rsid w:val="00BA5116"/>
    <w:rsid w:val="00BA5862"/>
    <w:rsid w:val="00BA5D17"/>
    <w:rsid w:val="00BA62F0"/>
    <w:rsid w:val="00BA66EE"/>
    <w:rsid w:val="00BA69C9"/>
    <w:rsid w:val="00BA6E1E"/>
    <w:rsid w:val="00BA7197"/>
    <w:rsid w:val="00BB2471"/>
    <w:rsid w:val="00BB2B88"/>
    <w:rsid w:val="00BB39D7"/>
    <w:rsid w:val="00BB3A23"/>
    <w:rsid w:val="00BB40DC"/>
    <w:rsid w:val="00BB480B"/>
    <w:rsid w:val="00BB5025"/>
    <w:rsid w:val="00BB666F"/>
    <w:rsid w:val="00BB6A58"/>
    <w:rsid w:val="00BC08A4"/>
    <w:rsid w:val="00BC11C2"/>
    <w:rsid w:val="00BC213A"/>
    <w:rsid w:val="00BC2C9E"/>
    <w:rsid w:val="00BC58F5"/>
    <w:rsid w:val="00BC603B"/>
    <w:rsid w:val="00BC6059"/>
    <w:rsid w:val="00BC6C21"/>
    <w:rsid w:val="00BC7D21"/>
    <w:rsid w:val="00BD016D"/>
    <w:rsid w:val="00BD4269"/>
    <w:rsid w:val="00BD5267"/>
    <w:rsid w:val="00BD544B"/>
    <w:rsid w:val="00BD7C4D"/>
    <w:rsid w:val="00BE2A6D"/>
    <w:rsid w:val="00BE343B"/>
    <w:rsid w:val="00BE350E"/>
    <w:rsid w:val="00BE4E8B"/>
    <w:rsid w:val="00BE7339"/>
    <w:rsid w:val="00BE796C"/>
    <w:rsid w:val="00BE79AE"/>
    <w:rsid w:val="00BE7D60"/>
    <w:rsid w:val="00BF1B27"/>
    <w:rsid w:val="00BF21A3"/>
    <w:rsid w:val="00BF466C"/>
    <w:rsid w:val="00BF4BA9"/>
    <w:rsid w:val="00BF5330"/>
    <w:rsid w:val="00BF6559"/>
    <w:rsid w:val="00BF680C"/>
    <w:rsid w:val="00BF697F"/>
    <w:rsid w:val="00BF7076"/>
    <w:rsid w:val="00BF7601"/>
    <w:rsid w:val="00BF7D57"/>
    <w:rsid w:val="00BF7FA8"/>
    <w:rsid w:val="00C0098B"/>
    <w:rsid w:val="00C03715"/>
    <w:rsid w:val="00C037B8"/>
    <w:rsid w:val="00C04490"/>
    <w:rsid w:val="00C04F49"/>
    <w:rsid w:val="00C05B52"/>
    <w:rsid w:val="00C05C35"/>
    <w:rsid w:val="00C06394"/>
    <w:rsid w:val="00C07D62"/>
    <w:rsid w:val="00C107D7"/>
    <w:rsid w:val="00C108DC"/>
    <w:rsid w:val="00C10B6C"/>
    <w:rsid w:val="00C10C2E"/>
    <w:rsid w:val="00C115DD"/>
    <w:rsid w:val="00C12A8D"/>
    <w:rsid w:val="00C132B0"/>
    <w:rsid w:val="00C13A07"/>
    <w:rsid w:val="00C13B03"/>
    <w:rsid w:val="00C154D3"/>
    <w:rsid w:val="00C157EF"/>
    <w:rsid w:val="00C1606D"/>
    <w:rsid w:val="00C1762A"/>
    <w:rsid w:val="00C20DAA"/>
    <w:rsid w:val="00C210E0"/>
    <w:rsid w:val="00C2242A"/>
    <w:rsid w:val="00C22739"/>
    <w:rsid w:val="00C2333A"/>
    <w:rsid w:val="00C2339A"/>
    <w:rsid w:val="00C244DE"/>
    <w:rsid w:val="00C247BA"/>
    <w:rsid w:val="00C2522C"/>
    <w:rsid w:val="00C255EC"/>
    <w:rsid w:val="00C259E5"/>
    <w:rsid w:val="00C2766B"/>
    <w:rsid w:val="00C27734"/>
    <w:rsid w:val="00C307A7"/>
    <w:rsid w:val="00C32A09"/>
    <w:rsid w:val="00C37391"/>
    <w:rsid w:val="00C37AD3"/>
    <w:rsid w:val="00C415F5"/>
    <w:rsid w:val="00C42400"/>
    <w:rsid w:val="00C42DFB"/>
    <w:rsid w:val="00C43597"/>
    <w:rsid w:val="00C43866"/>
    <w:rsid w:val="00C43EB5"/>
    <w:rsid w:val="00C44036"/>
    <w:rsid w:val="00C449E5"/>
    <w:rsid w:val="00C451B5"/>
    <w:rsid w:val="00C45402"/>
    <w:rsid w:val="00C46738"/>
    <w:rsid w:val="00C47C10"/>
    <w:rsid w:val="00C50BDB"/>
    <w:rsid w:val="00C536D3"/>
    <w:rsid w:val="00C5466A"/>
    <w:rsid w:val="00C547EF"/>
    <w:rsid w:val="00C54EBC"/>
    <w:rsid w:val="00C55AAC"/>
    <w:rsid w:val="00C56179"/>
    <w:rsid w:val="00C56277"/>
    <w:rsid w:val="00C56C35"/>
    <w:rsid w:val="00C61559"/>
    <w:rsid w:val="00C61D2E"/>
    <w:rsid w:val="00C62547"/>
    <w:rsid w:val="00C63206"/>
    <w:rsid w:val="00C633E1"/>
    <w:rsid w:val="00C644C4"/>
    <w:rsid w:val="00C660FC"/>
    <w:rsid w:val="00C666D2"/>
    <w:rsid w:val="00C66FC9"/>
    <w:rsid w:val="00C7278E"/>
    <w:rsid w:val="00C72F1E"/>
    <w:rsid w:val="00C74D97"/>
    <w:rsid w:val="00C74DA2"/>
    <w:rsid w:val="00C757C4"/>
    <w:rsid w:val="00C76AA4"/>
    <w:rsid w:val="00C77D52"/>
    <w:rsid w:val="00C77E1B"/>
    <w:rsid w:val="00C803B0"/>
    <w:rsid w:val="00C805A7"/>
    <w:rsid w:val="00C80E0C"/>
    <w:rsid w:val="00C816AF"/>
    <w:rsid w:val="00C821EA"/>
    <w:rsid w:val="00C826EC"/>
    <w:rsid w:val="00C83C63"/>
    <w:rsid w:val="00C8561B"/>
    <w:rsid w:val="00C85934"/>
    <w:rsid w:val="00C86327"/>
    <w:rsid w:val="00C86B2F"/>
    <w:rsid w:val="00C87D9B"/>
    <w:rsid w:val="00C9069D"/>
    <w:rsid w:val="00C92763"/>
    <w:rsid w:val="00C930DC"/>
    <w:rsid w:val="00C94C17"/>
    <w:rsid w:val="00C94DD9"/>
    <w:rsid w:val="00C9577F"/>
    <w:rsid w:val="00C95ABD"/>
    <w:rsid w:val="00CA0772"/>
    <w:rsid w:val="00CA0959"/>
    <w:rsid w:val="00CA3FE2"/>
    <w:rsid w:val="00CA4DAD"/>
    <w:rsid w:val="00CA548C"/>
    <w:rsid w:val="00CA60E6"/>
    <w:rsid w:val="00CA7308"/>
    <w:rsid w:val="00CB294A"/>
    <w:rsid w:val="00CB4CBB"/>
    <w:rsid w:val="00CB5600"/>
    <w:rsid w:val="00CB6835"/>
    <w:rsid w:val="00CB7951"/>
    <w:rsid w:val="00CC099D"/>
    <w:rsid w:val="00CC16DC"/>
    <w:rsid w:val="00CC1B87"/>
    <w:rsid w:val="00CC3B3A"/>
    <w:rsid w:val="00CC3C8C"/>
    <w:rsid w:val="00CC62EE"/>
    <w:rsid w:val="00CC7892"/>
    <w:rsid w:val="00CC7FFB"/>
    <w:rsid w:val="00CD073E"/>
    <w:rsid w:val="00CD0B28"/>
    <w:rsid w:val="00CD1CBB"/>
    <w:rsid w:val="00CD2B16"/>
    <w:rsid w:val="00CD358C"/>
    <w:rsid w:val="00CD3AC3"/>
    <w:rsid w:val="00CD3EBA"/>
    <w:rsid w:val="00CD6C73"/>
    <w:rsid w:val="00CD7516"/>
    <w:rsid w:val="00CD78DD"/>
    <w:rsid w:val="00CE0363"/>
    <w:rsid w:val="00CE0E2C"/>
    <w:rsid w:val="00CE2668"/>
    <w:rsid w:val="00CE30AD"/>
    <w:rsid w:val="00CE5A37"/>
    <w:rsid w:val="00CF340C"/>
    <w:rsid w:val="00CF3DE1"/>
    <w:rsid w:val="00CF3EBB"/>
    <w:rsid w:val="00CF4630"/>
    <w:rsid w:val="00CF6168"/>
    <w:rsid w:val="00D03F7A"/>
    <w:rsid w:val="00D04B08"/>
    <w:rsid w:val="00D05795"/>
    <w:rsid w:val="00D059DB"/>
    <w:rsid w:val="00D07282"/>
    <w:rsid w:val="00D10DA7"/>
    <w:rsid w:val="00D12FDF"/>
    <w:rsid w:val="00D1347C"/>
    <w:rsid w:val="00D13506"/>
    <w:rsid w:val="00D13959"/>
    <w:rsid w:val="00D143D0"/>
    <w:rsid w:val="00D152E8"/>
    <w:rsid w:val="00D15B94"/>
    <w:rsid w:val="00D200FB"/>
    <w:rsid w:val="00D20771"/>
    <w:rsid w:val="00D21012"/>
    <w:rsid w:val="00D2310E"/>
    <w:rsid w:val="00D24AC6"/>
    <w:rsid w:val="00D254E3"/>
    <w:rsid w:val="00D26A2D"/>
    <w:rsid w:val="00D2755D"/>
    <w:rsid w:val="00D27BDA"/>
    <w:rsid w:val="00D301EB"/>
    <w:rsid w:val="00D3080A"/>
    <w:rsid w:val="00D31A0B"/>
    <w:rsid w:val="00D31C96"/>
    <w:rsid w:val="00D31E39"/>
    <w:rsid w:val="00D344AB"/>
    <w:rsid w:val="00D4018E"/>
    <w:rsid w:val="00D407DA"/>
    <w:rsid w:val="00D41398"/>
    <w:rsid w:val="00D42C88"/>
    <w:rsid w:val="00D4441F"/>
    <w:rsid w:val="00D45D03"/>
    <w:rsid w:val="00D46101"/>
    <w:rsid w:val="00D4644D"/>
    <w:rsid w:val="00D4664B"/>
    <w:rsid w:val="00D46902"/>
    <w:rsid w:val="00D46B21"/>
    <w:rsid w:val="00D51D9A"/>
    <w:rsid w:val="00D54EB7"/>
    <w:rsid w:val="00D578D4"/>
    <w:rsid w:val="00D638A9"/>
    <w:rsid w:val="00D64103"/>
    <w:rsid w:val="00D6588B"/>
    <w:rsid w:val="00D65A53"/>
    <w:rsid w:val="00D66558"/>
    <w:rsid w:val="00D7014B"/>
    <w:rsid w:val="00D73AD7"/>
    <w:rsid w:val="00D73B1D"/>
    <w:rsid w:val="00D7553A"/>
    <w:rsid w:val="00D75EE6"/>
    <w:rsid w:val="00D76C43"/>
    <w:rsid w:val="00D77C97"/>
    <w:rsid w:val="00D80693"/>
    <w:rsid w:val="00D8155D"/>
    <w:rsid w:val="00D819D5"/>
    <w:rsid w:val="00D830FF"/>
    <w:rsid w:val="00D8403E"/>
    <w:rsid w:val="00D84F1E"/>
    <w:rsid w:val="00D85C40"/>
    <w:rsid w:val="00D863DE"/>
    <w:rsid w:val="00D86772"/>
    <w:rsid w:val="00D86C4C"/>
    <w:rsid w:val="00D872CB"/>
    <w:rsid w:val="00D9195A"/>
    <w:rsid w:val="00D92666"/>
    <w:rsid w:val="00D9316B"/>
    <w:rsid w:val="00D93D09"/>
    <w:rsid w:val="00D94731"/>
    <w:rsid w:val="00D96223"/>
    <w:rsid w:val="00D976DA"/>
    <w:rsid w:val="00DA00BD"/>
    <w:rsid w:val="00DA10E0"/>
    <w:rsid w:val="00DA1362"/>
    <w:rsid w:val="00DA161B"/>
    <w:rsid w:val="00DA216B"/>
    <w:rsid w:val="00DA2A0E"/>
    <w:rsid w:val="00DA3A97"/>
    <w:rsid w:val="00DA553F"/>
    <w:rsid w:val="00DA58E1"/>
    <w:rsid w:val="00DA6446"/>
    <w:rsid w:val="00DB17E5"/>
    <w:rsid w:val="00DB1E3A"/>
    <w:rsid w:val="00DB2A23"/>
    <w:rsid w:val="00DB46A9"/>
    <w:rsid w:val="00DB6189"/>
    <w:rsid w:val="00DB7F19"/>
    <w:rsid w:val="00DC032A"/>
    <w:rsid w:val="00DC07AC"/>
    <w:rsid w:val="00DC21AD"/>
    <w:rsid w:val="00DC3ED2"/>
    <w:rsid w:val="00DC5BC3"/>
    <w:rsid w:val="00DC68C2"/>
    <w:rsid w:val="00DC6AFC"/>
    <w:rsid w:val="00DC714F"/>
    <w:rsid w:val="00DC7500"/>
    <w:rsid w:val="00DD07C1"/>
    <w:rsid w:val="00DD0FDA"/>
    <w:rsid w:val="00DD16B1"/>
    <w:rsid w:val="00DD3B2C"/>
    <w:rsid w:val="00DD3BE2"/>
    <w:rsid w:val="00DD4430"/>
    <w:rsid w:val="00DD4798"/>
    <w:rsid w:val="00DD488B"/>
    <w:rsid w:val="00DD4CD2"/>
    <w:rsid w:val="00DD69CF"/>
    <w:rsid w:val="00DD7195"/>
    <w:rsid w:val="00DD7622"/>
    <w:rsid w:val="00DE129B"/>
    <w:rsid w:val="00DE1746"/>
    <w:rsid w:val="00DE3237"/>
    <w:rsid w:val="00DE3A69"/>
    <w:rsid w:val="00DE40D4"/>
    <w:rsid w:val="00DE40F0"/>
    <w:rsid w:val="00DE59BE"/>
    <w:rsid w:val="00DE6E5F"/>
    <w:rsid w:val="00DE7461"/>
    <w:rsid w:val="00DF0228"/>
    <w:rsid w:val="00DF1943"/>
    <w:rsid w:val="00DF1A3C"/>
    <w:rsid w:val="00DF2DBD"/>
    <w:rsid w:val="00DF3B9D"/>
    <w:rsid w:val="00DF3C60"/>
    <w:rsid w:val="00DF48EC"/>
    <w:rsid w:val="00DF4C52"/>
    <w:rsid w:val="00DF5FCA"/>
    <w:rsid w:val="00DF7111"/>
    <w:rsid w:val="00DF7452"/>
    <w:rsid w:val="00E00892"/>
    <w:rsid w:val="00E01274"/>
    <w:rsid w:val="00E01463"/>
    <w:rsid w:val="00E01C82"/>
    <w:rsid w:val="00E023BF"/>
    <w:rsid w:val="00E03C6B"/>
    <w:rsid w:val="00E04241"/>
    <w:rsid w:val="00E04F3D"/>
    <w:rsid w:val="00E05216"/>
    <w:rsid w:val="00E0579D"/>
    <w:rsid w:val="00E05EEE"/>
    <w:rsid w:val="00E1609A"/>
    <w:rsid w:val="00E1711F"/>
    <w:rsid w:val="00E17A79"/>
    <w:rsid w:val="00E2152E"/>
    <w:rsid w:val="00E22314"/>
    <w:rsid w:val="00E23F58"/>
    <w:rsid w:val="00E242B0"/>
    <w:rsid w:val="00E258E6"/>
    <w:rsid w:val="00E26DB4"/>
    <w:rsid w:val="00E26F43"/>
    <w:rsid w:val="00E27AE5"/>
    <w:rsid w:val="00E305A8"/>
    <w:rsid w:val="00E31627"/>
    <w:rsid w:val="00E31B50"/>
    <w:rsid w:val="00E334A5"/>
    <w:rsid w:val="00E33640"/>
    <w:rsid w:val="00E339DB"/>
    <w:rsid w:val="00E34EE9"/>
    <w:rsid w:val="00E3558F"/>
    <w:rsid w:val="00E357BC"/>
    <w:rsid w:val="00E3655F"/>
    <w:rsid w:val="00E3668E"/>
    <w:rsid w:val="00E370B2"/>
    <w:rsid w:val="00E37845"/>
    <w:rsid w:val="00E37D4F"/>
    <w:rsid w:val="00E37D5A"/>
    <w:rsid w:val="00E4131E"/>
    <w:rsid w:val="00E42CAD"/>
    <w:rsid w:val="00E4403A"/>
    <w:rsid w:val="00E440E7"/>
    <w:rsid w:val="00E44240"/>
    <w:rsid w:val="00E44474"/>
    <w:rsid w:val="00E4467A"/>
    <w:rsid w:val="00E44B80"/>
    <w:rsid w:val="00E47909"/>
    <w:rsid w:val="00E47A3A"/>
    <w:rsid w:val="00E50585"/>
    <w:rsid w:val="00E50A2A"/>
    <w:rsid w:val="00E50DE2"/>
    <w:rsid w:val="00E51476"/>
    <w:rsid w:val="00E52007"/>
    <w:rsid w:val="00E530CE"/>
    <w:rsid w:val="00E543E6"/>
    <w:rsid w:val="00E54520"/>
    <w:rsid w:val="00E54E3E"/>
    <w:rsid w:val="00E54ED0"/>
    <w:rsid w:val="00E576C6"/>
    <w:rsid w:val="00E6125C"/>
    <w:rsid w:val="00E613F6"/>
    <w:rsid w:val="00E615D5"/>
    <w:rsid w:val="00E619EB"/>
    <w:rsid w:val="00E629D5"/>
    <w:rsid w:val="00E63EB2"/>
    <w:rsid w:val="00E669BE"/>
    <w:rsid w:val="00E6716F"/>
    <w:rsid w:val="00E67EF6"/>
    <w:rsid w:val="00E7013D"/>
    <w:rsid w:val="00E7019E"/>
    <w:rsid w:val="00E70667"/>
    <w:rsid w:val="00E70831"/>
    <w:rsid w:val="00E70FA0"/>
    <w:rsid w:val="00E73FD9"/>
    <w:rsid w:val="00E745B9"/>
    <w:rsid w:val="00E7693E"/>
    <w:rsid w:val="00E772D6"/>
    <w:rsid w:val="00E80D9E"/>
    <w:rsid w:val="00E82092"/>
    <w:rsid w:val="00E838DF"/>
    <w:rsid w:val="00E83EC0"/>
    <w:rsid w:val="00E83F17"/>
    <w:rsid w:val="00E852A1"/>
    <w:rsid w:val="00E862C4"/>
    <w:rsid w:val="00E902B5"/>
    <w:rsid w:val="00E90342"/>
    <w:rsid w:val="00E9050E"/>
    <w:rsid w:val="00E90940"/>
    <w:rsid w:val="00E90C5D"/>
    <w:rsid w:val="00E91D20"/>
    <w:rsid w:val="00E92570"/>
    <w:rsid w:val="00E93830"/>
    <w:rsid w:val="00E93B98"/>
    <w:rsid w:val="00E95668"/>
    <w:rsid w:val="00E9679B"/>
    <w:rsid w:val="00EA00A6"/>
    <w:rsid w:val="00EA0216"/>
    <w:rsid w:val="00EA1473"/>
    <w:rsid w:val="00EA2015"/>
    <w:rsid w:val="00EA3E81"/>
    <w:rsid w:val="00EA780F"/>
    <w:rsid w:val="00EA7DB5"/>
    <w:rsid w:val="00EB00AC"/>
    <w:rsid w:val="00EB0435"/>
    <w:rsid w:val="00EB0A73"/>
    <w:rsid w:val="00EB1840"/>
    <w:rsid w:val="00EB1AF3"/>
    <w:rsid w:val="00EB39EB"/>
    <w:rsid w:val="00EB3ABD"/>
    <w:rsid w:val="00EB5E5B"/>
    <w:rsid w:val="00EB6FE3"/>
    <w:rsid w:val="00EC00DF"/>
    <w:rsid w:val="00EC0384"/>
    <w:rsid w:val="00EC0A58"/>
    <w:rsid w:val="00EC0C5C"/>
    <w:rsid w:val="00EC2A0E"/>
    <w:rsid w:val="00EC3209"/>
    <w:rsid w:val="00EC3C41"/>
    <w:rsid w:val="00EC6078"/>
    <w:rsid w:val="00EC62FA"/>
    <w:rsid w:val="00EC732F"/>
    <w:rsid w:val="00ED00B2"/>
    <w:rsid w:val="00ED0DB8"/>
    <w:rsid w:val="00ED0F28"/>
    <w:rsid w:val="00ED13CA"/>
    <w:rsid w:val="00ED1696"/>
    <w:rsid w:val="00ED43BB"/>
    <w:rsid w:val="00ED4759"/>
    <w:rsid w:val="00ED52BA"/>
    <w:rsid w:val="00ED5600"/>
    <w:rsid w:val="00ED7523"/>
    <w:rsid w:val="00EE0964"/>
    <w:rsid w:val="00EE0B52"/>
    <w:rsid w:val="00EE1888"/>
    <w:rsid w:val="00EE2CCF"/>
    <w:rsid w:val="00EE3C87"/>
    <w:rsid w:val="00EE44E6"/>
    <w:rsid w:val="00EE50D0"/>
    <w:rsid w:val="00EE5FD4"/>
    <w:rsid w:val="00EE65ED"/>
    <w:rsid w:val="00EE6B6E"/>
    <w:rsid w:val="00EE6C77"/>
    <w:rsid w:val="00EE723E"/>
    <w:rsid w:val="00EE7B0A"/>
    <w:rsid w:val="00EF174D"/>
    <w:rsid w:val="00EF1CA2"/>
    <w:rsid w:val="00EF1CF0"/>
    <w:rsid w:val="00EF25A9"/>
    <w:rsid w:val="00EF2FFB"/>
    <w:rsid w:val="00EF329E"/>
    <w:rsid w:val="00EF37A9"/>
    <w:rsid w:val="00EF3C9E"/>
    <w:rsid w:val="00EF407E"/>
    <w:rsid w:val="00EF4479"/>
    <w:rsid w:val="00EF4500"/>
    <w:rsid w:val="00EF4B4B"/>
    <w:rsid w:val="00EF6347"/>
    <w:rsid w:val="00EF689E"/>
    <w:rsid w:val="00EF7B2E"/>
    <w:rsid w:val="00EF7D55"/>
    <w:rsid w:val="00F005C9"/>
    <w:rsid w:val="00F01639"/>
    <w:rsid w:val="00F0260A"/>
    <w:rsid w:val="00F04FEA"/>
    <w:rsid w:val="00F05115"/>
    <w:rsid w:val="00F057B5"/>
    <w:rsid w:val="00F0608B"/>
    <w:rsid w:val="00F10BB3"/>
    <w:rsid w:val="00F12C7B"/>
    <w:rsid w:val="00F14639"/>
    <w:rsid w:val="00F149D5"/>
    <w:rsid w:val="00F1770A"/>
    <w:rsid w:val="00F20786"/>
    <w:rsid w:val="00F208D8"/>
    <w:rsid w:val="00F2174C"/>
    <w:rsid w:val="00F220E9"/>
    <w:rsid w:val="00F2258B"/>
    <w:rsid w:val="00F234A4"/>
    <w:rsid w:val="00F2538B"/>
    <w:rsid w:val="00F27D66"/>
    <w:rsid w:val="00F33BA5"/>
    <w:rsid w:val="00F35AFE"/>
    <w:rsid w:val="00F40555"/>
    <w:rsid w:val="00F4060D"/>
    <w:rsid w:val="00F41D83"/>
    <w:rsid w:val="00F4209E"/>
    <w:rsid w:val="00F42B40"/>
    <w:rsid w:val="00F42C4F"/>
    <w:rsid w:val="00F46ED8"/>
    <w:rsid w:val="00F47233"/>
    <w:rsid w:val="00F47961"/>
    <w:rsid w:val="00F50216"/>
    <w:rsid w:val="00F5210A"/>
    <w:rsid w:val="00F5258D"/>
    <w:rsid w:val="00F53679"/>
    <w:rsid w:val="00F53D68"/>
    <w:rsid w:val="00F53EB1"/>
    <w:rsid w:val="00F55912"/>
    <w:rsid w:val="00F56BC6"/>
    <w:rsid w:val="00F60C28"/>
    <w:rsid w:val="00F61A93"/>
    <w:rsid w:val="00F61EE6"/>
    <w:rsid w:val="00F648C5"/>
    <w:rsid w:val="00F64DA1"/>
    <w:rsid w:val="00F64DE7"/>
    <w:rsid w:val="00F65C47"/>
    <w:rsid w:val="00F65EE6"/>
    <w:rsid w:val="00F665C2"/>
    <w:rsid w:val="00F66797"/>
    <w:rsid w:val="00F67748"/>
    <w:rsid w:val="00F703B2"/>
    <w:rsid w:val="00F72330"/>
    <w:rsid w:val="00F72A7A"/>
    <w:rsid w:val="00F7438C"/>
    <w:rsid w:val="00F74AC2"/>
    <w:rsid w:val="00F76B33"/>
    <w:rsid w:val="00F81C14"/>
    <w:rsid w:val="00F81EA9"/>
    <w:rsid w:val="00F8262B"/>
    <w:rsid w:val="00F83000"/>
    <w:rsid w:val="00F8306C"/>
    <w:rsid w:val="00F83696"/>
    <w:rsid w:val="00F83D92"/>
    <w:rsid w:val="00F853D0"/>
    <w:rsid w:val="00F86509"/>
    <w:rsid w:val="00F86926"/>
    <w:rsid w:val="00F879DE"/>
    <w:rsid w:val="00F91964"/>
    <w:rsid w:val="00F9225D"/>
    <w:rsid w:val="00F949B2"/>
    <w:rsid w:val="00F95194"/>
    <w:rsid w:val="00F952CA"/>
    <w:rsid w:val="00F953B5"/>
    <w:rsid w:val="00F95BC8"/>
    <w:rsid w:val="00F96153"/>
    <w:rsid w:val="00F96C9B"/>
    <w:rsid w:val="00F96D1E"/>
    <w:rsid w:val="00F975CC"/>
    <w:rsid w:val="00FA06F1"/>
    <w:rsid w:val="00FA0DA3"/>
    <w:rsid w:val="00FA2333"/>
    <w:rsid w:val="00FA4681"/>
    <w:rsid w:val="00FA5C87"/>
    <w:rsid w:val="00FA6814"/>
    <w:rsid w:val="00FB1731"/>
    <w:rsid w:val="00FB282B"/>
    <w:rsid w:val="00FB2D0B"/>
    <w:rsid w:val="00FB3C2F"/>
    <w:rsid w:val="00FB54C7"/>
    <w:rsid w:val="00FB79BA"/>
    <w:rsid w:val="00FC00F3"/>
    <w:rsid w:val="00FC0738"/>
    <w:rsid w:val="00FC092D"/>
    <w:rsid w:val="00FC1147"/>
    <w:rsid w:val="00FC208A"/>
    <w:rsid w:val="00FC230B"/>
    <w:rsid w:val="00FC2399"/>
    <w:rsid w:val="00FC27EA"/>
    <w:rsid w:val="00FC4572"/>
    <w:rsid w:val="00FC5165"/>
    <w:rsid w:val="00FC5545"/>
    <w:rsid w:val="00FC6316"/>
    <w:rsid w:val="00FC7076"/>
    <w:rsid w:val="00FD01D3"/>
    <w:rsid w:val="00FD26CA"/>
    <w:rsid w:val="00FD3200"/>
    <w:rsid w:val="00FD447C"/>
    <w:rsid w:val="00FD4B67"/>
    <w:rsid w:val="00FD5295"/>
    <w:rsid w:val="00FD6B68"/>
    <w:rsid w:val="00FE0448"/>
    <w:rsid w:val="00FE436D"/>
    <w:rsid w:val="00FE47A0"/>
    <w:rsid w:val="00FE4BBC"/>
    <w:rsid w:val="00FE5B2E"/>
    <w:rsid w:val="00FE7E25"/>
    <w:rsid w:val="00FF2D3D"/>
    <w:rsid w:val="00FF3A4D"/>
    <w:rsid w:val="00FF6A6A"/>
    <w:rsid w:val="00FF78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62425"/>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uiPriority w:val="19"/>
    <w:rsid w:val="000D0FD5"/>
    <w:rPr>
      <w:rFonts w:ascii="Times New Roman" w:hAnsi="Times New Roman"/>
      <w:sz w:val="24"/>
    </w:rPr>
  </w:style>
  <w:style w:type="paragraph" w:styleId="Nadpis1">
    <w:name w:val="heading 1"/>
    <w:basedOn w:val="Normlny"/>
    <w:next w:val="Tlotextu"/>
    <w:link w:val="Nadpis1Char"/>
    <w:qFormat/>
    <w:rsid w:val="002104B3"/>
    <w:pPr>
      <w:keepNext/>
      <w:keepLines/>
      <w:pageBreakBefore/>
      <w:numPr>
        <w:numId w:val="5"/>
      </w:numPr>
      <w:spacing w:before="480" w:after="480"/>
      <w:outlineLvl w:val="0"/>
    </w:pPr>
    <w:rPr>
      <w:rFonts w:ascii="Arial" w:eastAsiaTheme="majorEastAsia" w:hAnsi="Arial" w:cs="Arial"/>
      <w:b/>
      <w:bCs/>
      <w:caps/>
      <w:color w:val="194787"/>
      <w:sz w:val="32"/>
      <w:szCs w:val="28"/>
    </w:rPr>
  </w:style>
  <w:style w:type="paragraph" w:styleId="Nadpis2">
    <w:name w:val="heading 2"/>
    <w:basedOn w:val="Normlny"/>
    <w:next w:val="Tlotextu"/>
    <w:link w:val="Nadpis2Char"/>
    <w:unhideWhenUsed/>
    <w:qFormat/>
    <w:rsid w:val="002104B3"/>
    <w:pPr>
      <w:keepNext/>
      <w:keepLines/>
      <w:numPr>
        <w:ilvl w:val="1"/>
        <w:numId w:val="5"/>
      </w:numPr>
      <w:spacing w:before="480" w:after="240"/>
      <w:ind w:left="0" w:firstLine="0"/>
      <w:outlineLvl w:val="1"/>
    </w:pPr>
    <w:rPr>
      <w:rFonts w:ascii="Arial" w:eastAsiaTheme="majorEastAsia" w:hAnsi="Arial" w:cs="Arial"/>
      <w:b/>
      <w:bCs/>
      <w:color w:val="194787"/>
      <w:sz w:val="28"/>
      <w:szCs w:val="26"/>
    </w:rPr>
  </w:style>
  <w:style w:type="paragraph" w:styleId="Nadpis3">
    <w:name w:val="heading 3"/>
    <w:basedOn w:val="Normlny"/>
    <w:next w:val="Tlotextu"/>
    <w:link w:val="Nadpis3Char"/>
    <w:unhideWhenUsed/>
    <w:qFormat/>
    <w:rsid w:val="002104B3"/>
    <w:pPr>
      <w:keepNext/>
      <w:keepLines/>
      <w:numPr>
        <w:ilvl w:val="2"/>
        <w:numId w:val="5"/>
      </w:numPr>
      <w:spacing w:before="480" w:after="240"/>
      <w:ind w:left="0" w:firstLine="0"/>
      <w:outlineLvl w:val="2"/>
    </w:pPr>
    <w:rPr>
      <w:rFonts w:ascii="Arial" w:eastAsiaTheme="majorEastAsia" w:hAnsi="Arial" w:cstheme="majorBidi"/>
      <w:b/>
      <w:bCs/>
      <w:smallCaps/>
      <w:color w:val="194787"/>
      <w:sz w:val="26"/>
    </w:rPr>
  </w:style>
  <w:style w:type="paragraph" w:styleId="Nadpis4">
    <w:name w:val="heading 4"/>
    <w:basedOn w:val="Normlny"/>
    <w:next w:val="Tlotextu"/>
    <w:link w:val="Nadpis4Char"/>
    <w:unhideWhenUsed/>
    <w:qFormat/>
    <w:rsid w:val="00684D40"/>
    <w:pPr>
      <w:keepNext/>
      <w:keepLines/>
      <w:numPr>
        <w:ilvl w:val="3"/>
        <w:numId w:val="5"/>
      </w:numPr>
      <w:spacing w:before="200" w:after="0"/>
      <w:outlineLvl w:val="3"/>
    </w:pPr>
    <w:rPr>
      <w:rFonts w:asciiTheme="majorHAnsi" w:eastAsiaTheme="majorEastAsia" w:hAnsiTheme="majorHAnsi" w:cstheme="majorBidi"/>
      <w:b/>
      <w:bCs/>
      <w:i/>
      <w:iCs/>
    </w:rPr>
  </w:style>
  <w:style w:type="paragraph" w:styleId="Nadpis5">
    <w:name w:val="heading 5"/>
    <w:basedOn w:val="Normlny"/>
    <w:next w:val="Normlny"/>
    <w:link w:val="Nadpis5Char"/>
    <w:uiPriority w:val="19"/>
    <w:unhideWhenUsed/>
    <w:qFormat/>
    <w:rsid w:val="00951C86"/>
    <w:pPr>
      <w:keepNext/>
      <w:keepLines/>
      <w:numPr>
        <w:ilvl w:val="4"/>
        <w:numId w:val="5"/>
      </w:numPr>
      <w:spacing w:before="200" w:after="0"/>
      <w:outlineLvl w:val="4"/>
    </w:pPr>
    <w:rPr>
      <w:rFonts w:asciiTheme="majorHAnsi" w:eastAsiaTheme="majorEastAsia" w:hAnsiTheme="majorHAnsi" w:cstheme="majorBidi"/>
      <w:color w:val="0C2343" w:themeColor="accent1" w:themeShade="7F"/>
    </w:rPr>
  </w:style>
  <w:style w:type="paragraph" w:styleId="Nadpis6">
    <w:name w:val="heading 6"/>
    <w:basedOn w:val="Normlny"/>
    <w:next w:val="Normlny"/>
    <w:link w:val="Nadpis6Char"/>
    <w:uiPriority w:val="19"/>
    <w:semiHidden/>
    <w:unhideWhenUsed/>
    <w:qFormat/>
    <w:rsid w:val="00951C86"/>
    <w:pPr>
      <w:keepNext/>
      <w:keepLines/>
      <w:numPr>
        <w:ilvl w:val="5"/>
        <w:numId w:val="5"/>
      </w:numPr>
      <w:spacing w:before="200" w:after="0"/>
      <w:outlineLvl w:val="5"/>
    </w:pPr>
    <w:rPr>
      <w:rFonts w:asciiTheme="majorHAnsi" w:eastAsiaTheme="majorEastAsia" w:hAnsiTheme="majorHAnsi" w:cstheme="majorBidi"/>
      <w:i/>
      <w:iCs/>
      <w:color w:val="0C2343" w:themeColor="accent1" w:themeShade="7F"/>
    </w:rPr>
  </w:style>
  <w:style w:type="paragraph" w:styleId="Nadpis7">
    <w:name w:val="heading 7"/>
    <w:basedOn w:val="Normlny"/>
    <w:next w:val="Normlny"/>
    <w:link w:val="Nadpis7Char"/>
    <w:uiPriority w:val="19"/>
    <w:semiHidden/>
    <w:unhideWhenUsed/>
    <w:qFormat/>
    <w:rsid w:val="00951C8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19"/>
    <w:semiHidden/>
    <w:unhideWhenUsed/>
    <w:qFormat/>
    <w:rsid w:val="00951C86"/>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19"/>
    <w:semiHidden/>
    <w:unhideWhenUsed/>
    <w:qFormat/>
    <w:rsid w:val="00951C86"/>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lotextu">
    <w:name w:val="Tělo textu"/>
    <w:basedOn w:val="Normlny"/>
    <w:link w:val="TlotextuChar"/>
    <w:autoRedefine/>
    <w:qFormat/>
    <w:rsid w:val="00E52007"/>
    <w:pPr>
      <w:spacing w:after="120" w:line="240" w:lineRule="auto"/>
    </w:pPr>
    <w:rPr>
      <w:rFonts w:ascii="Arial" w:hAnsi="Arial"/>
      <w:sz w:val="22"/>
    </w:rPr>
  </w:style>
  <w:style w:type="character" w:customStyle="1" w:styleId="Nadpis1Char">
    <w:name w:val="Nadpis 1 Char"/>
    <w:basedOn w:val="Predvolenpsmoodseku"/>
    <w:link w:val="Nadpis1"/>
    <w:uiPriority w:val="1"/>
    <w:rsid w:val="002104B3"/>
    <w:rPr>
      <w:rFonts w:ascii="Arial" w:eastAsiaTheme="majorEastAsia" w:hAnsi="Arial" w:cs="Arial"/>
      <w:b/>
      <w:bCs/>
      <w:caps/>
      <w:color w:val="194787"/>
      <w:sz w:val="32"/>
      <w:szCs w:val="28"/>
    </w:rPr>
  </w:style>
  <w:style w:type="character" w:customStyle="1" w:styleId="Nadpis2Char">
    <w:name w:val="Nadpis 2 Char"/>
    <w:basedOn w:val="Predvolenpsmoodseku"/>
    <w:link w:val="Nadpis2"/>
    <w:uiPriority w:val="2"/>
    <w:rsid w:val="002104B3"/>
    <w:rPr>
      <w:rFonts w:ascii="Arial" w:eastAsiaTheme="majorEastAsia" w:hAnsi="Arial" w:cs="Arial"/>
      <w:b/>
      <w:bCs/>
      <w:color w:val="194787"/>
      <w:sz w:val="28"/>
      <w:szCs w:val="26"/>
    </w:rPr>
  </w:style>
  <w:style w:type="character" w:customStyle="1" w:styleId="Nadpis3Char">
    <w:name w:val="Nadpis 3 Char"/>
    <w:basedOn w:val="Predvolenpsmoodseku"/>
    <w:link w:val="Nadpis3"/>
    <w:uiPriority w:val="3"/>
    <w:rsid w:val="002104B3"/>
    <w:rPr>
      <w:rFonts w:ascii="Arial" w:eastAsiaTheme="majorEastAsia" w:hAnsi="Arial" w:cstheme="majorBidi"/>
      <w:b/>
      <w:bCs/>
      <w:smallCaps/>
      <w:color w:val="194787"/>
      <w:sz w:val="26"/>
    </w:rPr>
  </w:style>
  <w:style w:type="character" w:customStyle="1" w:styleId="Nadpis4Char">
    <w:name w:val="Nadpis 4 Char"/>
    <w:basedOn w:val="Predvolenpsmoodseku"/>
    <w:link w:val="Nadpis4"/>
    <w:rsid w:val="00684D40"/>
    <w:rPr>
      <w:rFonts w:asciiTheme="majorHAnsi" w:eastAsiaTheme="majorEastAsia" w:hAnsiTheme="majorHAnsi" w:cstheme="majorBidi"/>
      <w:b/>
      <w:bCs/>
      <w:i/>
      <w:iCs/>
      <w:sz w:val="24"/>
    </w:rPr>
  </w:style>
  <w:style w:type="character" w:customStyle="1" w:styleId="Nadpis5Char">
    <w:name w:val="Nadpis 5 Char"/>
    <w:basedOn w:val="Predvolenpsmoodseku"/>
    <w:link w:val="Nadpis5"/>
    <w:uiPriority w:val="19"/>
    <w:rsid w:val="00611DAA"/>
    <w:rPr>
      <w:rFonts w:asciiTheme="majorHAnsi" w:eastAsiaTheme="majorEastAsia" w:hAnsiTheme="majorHAnsi" w:cstheme="majorBidi"/>
      <w:color w:val="0C2343" w:themeColor="accent1" w:themeShade="7F"/>
      <w:sz w:val="24"/>
    </w:rPr>
  </w:style>
  <w:style w:type="character" w:customStyle="1" w:styleId="Nadpis6Char">
    <w:name w:val="Nadpis 6 Char"/>
    <w:basedOn w:val="Predvolenpsmoodseku"/>
    <w:link w:val="Nadpis6"/>
    <w:uiPriority w:val="19"/>
    <w:semiHidden/>
    <w:rsid w:val="00611DAA"/>
    <w:rPr>
      <w:rFonts w:asciiTheme="majorHAnsi" w:eastAsiaTheme="majorEastAsia" w:hAnsiTheme="majorHAnsi" w:cstheme="majorBidi"/>
      <w:i/>
      <w:iCs/>
      <w:color w:val="0C2343" w:themeColor="accent1" w:themeShade="7F"/>
      <w:sz w:val="24"/>
    </w:rPr>
  </w:style>
  <w:style w:type="character" w:customStyle="1" w:styleId="Nadpis7Char">
    <w:name w:val="Nadpis 7 Char"/>
    <w:basedOn w:val="Predvolenpsmoodseku"/>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Predvolenpsmoodseku"/>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ZVRAZNN">
    <w:name w:val="ZVÝRAZNĚNÍ"/>
    <w:basedOn w:val="Normlny"/>
    <w:next w:val="Tlotextu"/>
    <w:uiPriority w:val="14"/>
    <w:qFormat/>
    <w:rsid w:val="00095EC7"/>
    <w:pPr>
      <w:keepNext/>
      <w:pBdr>
        <w:top w:val="single" w:sz="4" w:space="8" w:color="auto"/>
        <w:left w:val="single" w:sz="4" w:space="4" w:color="auto"/>
        <w:bottom w:val="single" w:sz="4" w:space="0" w:color="auto"/>
        <w:right w:val="single" w:sz="4" w:space="4" w:color="auto"/>
      </w:pBdr>
      <w:shd w:val="clear" w:color="auto" w:fill="00ADEF"/>
      <w:spacing w:after="0" w:line="360" w:lineRule="auto"/>
    </w:pPr>
    <w:rPr>
      <w:rFonts w:ascii="Arial" w:hAnsi="Arial"/>
      <w:b/>
      <w:caps/>
      <w:color w:val="FFFFFF" w:themeColor="background1"/>
    </w:rPr>
  </w:style>
  <w:style w:type="paragraph" w:styleId="Textbubliny">
    <w:name w:val="Balloon Text"/>
    <w:basedOn w:val="Normlny"/>
    <w:link w:val="TextbublinyChar"/>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E6570"/>
    <w:rPr>
      <w:rFonts w:ascii="Tahoma" w:hAnsi="Tahoma" w:cs="Tahoma"/>
      <w:sz w:val="16"/>
      <w:szCs w:val="16"/>
    </w:rPr>
  </w:style>
  <w:style w:type="table" w:styleId="Mriekatabuky">
    <w:name w:val="Table Grid"/>
    <w:basedOn w:val="Normlnatabuka"/>
    <w:uiPriority w:val="3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Normlny"/>
    <w:next w:val="Tlotextu"/>
    <w:uiPriority w:val="14"/>
    <w:rsid w:val="00CD6C73"/>
    <w:pPr>
      <w:keepNext/>
      <w:pBdr>
        <w:top w:val="single" w:sz="4" w:space="8" w:color="auto"/>
        <w:left w:val="single" w:sz="4" w:space="4" w:color="auto"/>
        <w:bottom w:val="single" w:sz="4" w:space="0" w:color="auto"/>
        <w:right w:val="single" w:sz="4" w:space="4" w:color="auto"/>
      </w:pBdr>
      <w:shd w:val="clear" w:color="auto" w:fill="00ADEF"/>
      <w:spacing w:after="0" w:line="360" w:lineRule="auto"/>
    </w:pPr>
    <w:rPr>
      <w:rFonts w:ascii="Arial" w:hAnsi="Arial"/>
      <w:b/>
      <w:caps/>
      <w:color w:val="FFFFFF" w:themeColor="background1"/>
    </w:rPr>
  </w:style>
  <w:style w:type="paragraph" w:customStyle="1" w:styleId="parNadpisPrvkuModry">
    <w:name w:val="parNadpisPrvkuModry"/>
    <w:basedOn w:val="ZVRAZNN"/>
    <w:next w:val="Tlotextu"/>
    <w:uiPriority w:val="14"/>
    <w:rsid w:val="009978E8"/>
  </w:style>
  <w:style w:type="paragraph" w:customStyle="1" w:styleId="parNadpisPrvkuOranzovy">
    <w:name w:val="parNadpisPrvkuOranzovy"/>
    <w:basedOn w:val="parNadpisPrvkuModry"/>
    <w:next w:val="Tlotextu"/>
    <w:uiPriority w:val="14"/>
    <w:rsid w:val="00CD6C73"/>
  </w:style>
  <w:style w:type="paragraph" w:styleId="Bezriadkovania">
    <w:name w:val="No Spacing"/>
    <w:link w:val="BezriadkovaniaChar"/>
    <w:uiPriority w:val="1"/>
    <w:rsid w:val="00B60DC8"/>
    <w:pPr>
      <w:spacing w:after="0" w:line="240" w:lineRule="auto"/>
    </w:pPr>
    <w:rPr>
      <w:rFonts w:eastAsiaTheme="minorEastAsia"/>
      <w:lang w:eastAsia="cs-CZ"/>
    </w:rPr>
  </w:style>
  <w:style w:type="character" w:customStyle="1" w:styleId="BezriadkovaniaChar">
    <w:name w:val="Bez riadkovania Char"/>
    <w:basedOn w:val="Predvolenpsmoodseku"/>
    <w:link w:val="Bezriadkovania"/>
    <w:uiPriority w:val="1"/>
    <w:rsid w:val="00B60DC8"/>
    <w:rPr>
      <w:rFonts w:eastAsiaTheme="minorEastAsia"/>
      <w:lang w:eastAsia="cs-CZ"/>
    </w:rPr>
  </w:style>
  <w:style w:type="paragraph" w:styleId="Normlnywebov">
    <w:name w:val="Normal (Web)"/>
    <w:basedOn w:val="Normlny"/>
    <w:link w:val="Normlnywebov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ywebovChar">
    <w:name w:val="Normálny (webový) Char"/>
    <w:basedOn w:val="Predvolenpsmoodseku"/>
    <w:link w:val="Normlnywebov"/>
    <w:uiPriority w:val="99"/>
    <w:rsid w:val="00C244DE"/>
    <w:rPr>
      <w:rFonts w:ascii="Times New Roman" w:eastAsia="Times New Roman" w:hAnsi="Times New Roman" w:cs="Times New Roman"/>
      <w:sz w:val="24"/>
      <w:szCs w:val="24"/>
      <w:lang w:eastAsia="cs-CZ"/>
    </w:rPr>
  </w:style>
  <w:style w:type="paragraph" w:styleId="Hlavika">
    <w:name w:val="header"/>
    <w:basedOn w:val="Normlny"/>
    <w:link w:val="HlavikaChar"/>
    <w:unhideWhenUsed/>
    <w:rsid w:val="00B60DC8"/>
    <w:pPr>
      <w:tabs>
        <w:tab w:val="center" w:pos="4536"/>
        <w:tab w:val="right" w:pos="9072"/>
      </w:tabs>
      <w:spacing w:after="0" w:line="240" w:lineRule="auto"/>
    </w:pPr>
  </w:style>
  <w:style w:type="character" w:customStyle="1" w:styleId="HlavikaChar">
    <w:name w:val="Hlavička Char"/>
    <w:basedOn w:val="Predvolenpsmoodseku"/>
    <w:link w:val="Hlavika"/>
    <w:uiPriority w:val="19"/>
    <w:rsid w:val="000726A1"/>
    <w:rPr>
      <w:rFonts w:ascii="Times New Roman" w:hAnsi="Times New Roman"/>
      <w:sz w:val="24"/>
    </w:rPr>
  </w:style>
  <w:style w:type="paragraph" w:styleId="Pta">
    <w:name w:val="footer"/>
    <w:basedOn w:val="Normlny"/>
    <w:link w:val="PtaChar"/>
    <w:uiPriority w:val="99"/>
    <w:unhideWhenUsed/>
    <w:rsid w:val="00B60DC8"/>
    <w:pPr>
      <w:tabs>
        <w:tab w:val="center" w:pos="4536"/>
        <w:tab w:val="right" w:pos="9072"/>
      </w:tabs>
      <w:spacing w:after="0" w:line="240" w:lineRule="auto"/>
    </w:pPr>
  </w:style>
  <w:style w:type="character" w:customStyle="1" w:styleId="PtaChar">
    <w:name w:val="Päta Char"/>
    <w:basedOn w:val="Predvolenpsmoodseku"/>
    <w:link w:val="Pta"/>
    <w:uiPriority w:val="99"/>
    <w:rsid w:val="00B60DC8"/>
  </w:style>
  <w:style w:type="character" w:styleId="Hypertextovprepojenie">
    <w:name w:val="Hyperlink"/>
    <w:basedOn w:val="Predvolenpsmoodseku"/>
    <w:uiPriority w:val="99"/>
    <w:unhideWhenUsed/>
    <w:rsid w:val="001B16A5"/>
    <w:rPr>
      <w:color w:val="000080"/>
      <w:u w:val="single"/>
    </w:rPr>
  </w:style>
  <w:style w:type="paragraph" w:styleId="Hlavikaobsahu">
    <w:name w:val="TOC Heading"/>
    <w:basedOn w:val="Nadpis1"/>
    <w:next w:val="Normlny"/>
    <w:uiPriority w:val="39"/>
    <w:unhideWhenUsed/>
    <w:qFormat/>
    <w:rsid w:val="005633CC"/>
    <w:pPr>
      <w:pageBreakBefore w:val="0"/>
      <w:numPr>
        <w:numId w:val="0"/>
      </w:numPr>
      <w:spacing w:after="0"/>
      <w:outlineLvl w:val="9"/>
    </w:pPr>
    <w:rPr>
      <w:rFonts w:asciiTheme="majorHAnsi" w:hAnsiTheme="majorHAnsi"/>
      <w:caps w:val="0"/>
      <w:color w:val="123464" w:themeColor="accent1" w:themeShade="BF"/>
      <w:lang w:eastAsia="cs-CZ"/>
    </w:rPr>
  </w:style>
  <w:style w:type="paragraph" w:styleId="Obsah1">
    <w:name w:val="toc 1"/>
    <w:basedOn w:val="Normlny"/>
    <w:next w:val="Normlny"/>
    <w:autoRedefine/>
    <w:uiPriority w:val="39"/>
    <w:unhideWhenUsed/>
    <w:rsid w:val="006E10E2"/>
    <w:pPr>
      <w:spacing w:after="100"/>
    </w:pPr>
    <w:rPr>
      <w:caps/>
    </w:rPr>
  </w:style>
  <w:style w:type="paragraph" w:styleId="Obsah2">
    <w:name w:val="toc 2"/>
    <w:basedOn w:val="Normlny"/>
    <w:next w:val="Normlny"/>
    <w:autoRedefine/>
    <w:uiPriority w:val="39"/>
    <w:unhideWhenUsed/>
    <w:rsid w:val="005633CC"/>
    <w:pPr>
      <w:spacing w:after="100"/>
      <w:ind w:left="240"/>
    </w:pPr>
  </w:style>
  <w:style w:type="paragraph" w:styleId="Obsah3">
    <w:name w:val="toc 3"/>
    <w:basedOn w:val="Normlny"/>
    <w:next w:val="Normlny"/>
    <w:autoRedefine/>
    <w:uiPriority w:val="39"/>
    <w:unhideWhenUsed/>
    <w:rsid w:val="005633CC"/>
    <w:pPr>
      <w:spacing w:after="100"/>
      <w:ind w:left="480"/>
    </w:pPr>
  </w:style>
  <w:style w:type="paragraph" w:customStyle="1" w:styleId="Nadpis1neslovan">
    <w:name w:val="Nadpis 1 nečíslovaný"/>
    <w:basedOn w:val="Nadpis1"/>
    <w:next w:val="Normlny"/>
    <w:uiPriority w:val="17"/>
    <w:rsid w:val="000C6359"/>
    <w:pPr>
      <w:numPr>
        <w:numId w:val="0"/>
      </w:numPr>
    </w:pPr>
  </w:style>
  <w:style w:type="paragraph" w:customStyle="1" w:styleId="ra">
    <w:name w:val="čára"/>
    <w:basedOn w:val="Tlotextu"/>
    <w:next w:val="Tlotextu"/>
    <w:autoRedefine/>
    <w:uiPriority w:val="15"/>
    <w:qFormat/>
    <w:rsid w:val="009978E8"/>
    <w:pPr>
      <w:pBdr>
        <w:top w:val="thinThickSmallGap" w:sz="24" w:space="1" w:color="194787"/>
      </w:pBdr>
    </w:pPr>
  </w:style>
  <w:style w:type="paragraph" w:customStyle="1" w:styleId="parOdrazky01">
    <w:name w:val="parOdrazky01"/>
    <w:basedOn w:val="Tlotextu"/>
    <w:uiPriority w:val="6"/>
    <w:rsid w:val="00631A0C"/>
    <w:pPr>
      <w:numPr>
        <w:numId w:val="1"/>
      </w:numPr>
      <w:ind w:left="641" w:hanging="357"/>
      <w:contextualSpacing/>
    </w:pPr>
  </w:style>
  <w:style w:type="character" w:styleId="Zvraznenie">
    <w:name w:val="Emphasis"/>
    <w:basedOn w:val="Predvolenpsmoodseku"/>
    <w:uiPriority w:val="20"/>
    <w:qFormat/>
    <w:rsid w:val="009E055B"/>
    <w:rPr>
      <w:i/>
      <w:iCs/>
    </w:rPr>
  </w:style>
  <w:style w:type="character" w:styleId="Jemnzvraznenie">
    <w:name w:val="Subtle Emphasis"/>
    <w:basedOn w:val="Predvolenpsmoodseku"/>
    <w:uiPriority w:val="19"/>
    <w:rsid w:val="009E055B"/>
    <w:rPr>
      <w:i/>
      <w:iCs/>
      <w:color w:val="808080" w:themeColor="text1" w:themeTint="7F"/>
    </w:rPr>
  </w:style>
  <w:style w:type="character" w:styleId="Vrazn">
    <w:name w:val="Strong"/>
    <w:aliases w:val="RF_odrážky"/>
    <w:basedOn w:val="Predvolenpsmoodseku"/>
    <w:uiPriority w:val="22"/>
    <w:qFormat/>
    <w:rsid w:val="009E055B"/>
    <w:rPr>
      <w:b/>
      <w:bCs/>
    </w:rPr>
  </w:style>
  <w:style w:type="paragraph" w:customStyle="1" w:styleId="parNadpisSeznamu">
    <w:name w:val="parNadpisSeznamu"/>
    <w:basedOn w:val="Tlotextu"/>
    <w:next w:val="Tlotextu"/>
    <w:link w:val="parNadpisSeznamuChar"/>
    <w:uiPriority w:val="5"/>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Vrazn"/>
    <w:uiPriority w:val="18"/>
    <w:rsid w:val="0079549A"/>
    <w:rPr>
      <w:rFonts w:ascii="Arial" w:hAnsi="Arial"/>
      <w:b/>
      <w:bCs/>
      <w:i/>
      <w:sz w:val="16"/>
    </w:rPr>
  </w:style>
  <w:style w:type="character" w:styleId="Zstupntext">
    <w:name w:val="Placeholder Text"/>
    <w:basedOn w:val="Predvolenpsmoodseku"/>
    <w:uiPriority w:val="99"/>
    <w:semiHidden/>
    <w:rsid w:val="00EE2CCF"/>
    <w:rPr>
      <w:color w:val="808080"/>
    </w:rPr>
  </w:style>
  <w:style w:type="paragraph" w:styleId="Popis">
    <w:name w:val="caption"/>
    <w:basedOn w:val="Normlny"/>
    <w:next w:val="Normlny"/>
    <w:autoRedefine/>
    <w:unhideWhenUsed/>
    <w:qFormat/>
    <w:rsid w:val="00E52007"/>
    <w:pPr>
      <w:spacing w:line="240" w:lineRule="auto"/>
    </w:pPr>
    <w:rPr>
      <w:rFonts w:ascii="Arial" w:hAnsi="Arial"/>
      <w:bCs/>
      <w:sz w:val="20"/>
      <w:szCs w:val="18"/>
    </w:rPr>
  </w:style>
  <w:style w:type="paragraph" w:customStyle="1" w:styleId="parCislovani01">
    <w:name w:val="parCislovani01"/>
    <w:basedOn w:val="parOdrazky01"/>
    <w:uiPriority w:val="6"/>
    <w:rsid w:val="00631A0C"/>
    <w:pPr>
      <w:numPr>
        <w:numId w:val="2"/>
      </w:numPr>
      <w:ind w:left="641" w:hanging="357"/>
    </w:pPr>
  </w:style>
  <w:style w:type="character" w:styleId="Nzovknihy">
    <w:name w:val="Book Title"/>
    <w:basedOn w:val="Predvolenpsmoodseku"/>
    <w:uiPriority w:val="33"/>
    <w:qFormat/>
    <w:rsid w:val="00E31627"/>
    <w:rPr>
      <w:b/>
      <w:bCs/>
      <w:iCs/>
      <w:color w:val="9E0B0F"/>
      <w:spacing w:val="5"/>
      <w:sz w:val="56"/>
      <w:szCs w:val="56"/>
    </w:rPr>
  </w:style>
  <w:style w:type="paragraph" w:customStyle="1" w:styleId="autoi">
    <w:name w:val="autoři"/>
    <w:basedOn w:val="Normlnywebov"/>
    <w:link w:val="autoiChar"/>
    <w:uiPriority w:val="19"/>
    <w:rsid w:val="00C244DE"/>
    <w:pPr>
      <w:spacing w:before="0" w:after="0"/>
      <w:ind w:firstLine="0"/>
      <w:jc w:val="center"/>
    </w:pPr>
    <w:rPr>
      <w:b/>
      <w:bCs/>
      <w:sz w:val="36"/>
      <w:szCs w:val="36"/>
    </w:rPr>
  </w:style>
  <w:style w:type="character" w:customStyle="1" w:styleId="autoiChar">
    <w:name w:val="autoři Char"/>
    <w:basedOn w:val="Normlnywebov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y"/>
    <w:uiPriority w:val="19"/>
    <w:rsid w:val="00D31C96"/>
    <w:pPr>
      <w:spacing w:after="85" w:line="240" w:lineRule="auto"/>
      <w:jc w:val="both"/>
    </w:pPr>
    <w:rPr>
      <w:rFonts w:eastAsia="Times New Roman" w:cs="Times New Roman"/>
      <w:b/>
      <w:sz w:val="28"/>
      <w:szCs w:val="28"/>
      <w:lang w:eastAsia="cs-CZ"/>
    </w:rPr>
  </w:style>
  <w:style w:type="paragraph" w:styleId="Odsekzoznamu">
    <w:name w:val="List Paragraph"/>
    <w:aliases w:val="Odstavec-odrážky"/>
    <w:basedOn w:val="Normlny"/>
    <w:link w:val="OdsekzoznamuChar"/>
    <w:uiPriority w:val="34"/>
    <w:qFormat/>
    <w:rsid w:val="0049549D"/>
    <w:pPr>
      <w:ind w:left="720"/>
      <w:contextualSpacing/>
    </w:pPr>
  </w:style>
  <w:style w:type="paragraph" w:styleId="Textpoznmkypodiarou">
    <w:name w:val="footnote text"/>
    <w:basedOn w:val="Normlny"/>
    <w:link w:val="TextpoznmkypodiarouChar"/>
    <w:semiHidden/>
    <w:unhideWhenUsed/>
    <w:rsid w:val="006A021A"/>
    <w:pPr>
      <w:spacing w:after="0" w:line="240" w:lineRule="auto"/>
    </w:pPr>
    <w:rPr>
      <w:sz w:val="20"/>
      <w:szCs w:val="20"/>
    </w:rPr>
  </w:style>
  <w:style w:type="character" w:customStyle="1" w:styleId="TextpoznmkypodiarouChar">
    <w:name w:val="Text poznámky pod čiarou Char"/>
    <w:basedOn w:val="Predvolenpsmoodseku"/>
    <w:link w:val="Textpoznmkypodiarou"/>
    <w:semiHidden/>
    <w:rsid w:val="006A021A"/>
    <w:rPr>
      <w:rFonts w:ascii="Times New Roman" w:hAnsi="Times New Roman"/>
      <w:sz w:val="20"/>
      <w:szCs w:val="20"/>
    </w:rPr>
  </w:style>
  <w:style w:type="character" w:styleId="Odkaznapoznmkupodiarou">
    <w:name w:val="footnote reference"/>
    <w:basedOn w:val="Predvolenpsmoodseku"/>
    <w:semiHidden/>
    <w:unhideWhenUsed/>
    <w:rsid w:val="006A021A"/>
    <w:rPr>
      <w:vertAlign w:val="superscript"/>
    </w:rPr>
  </w:style>
  <w:style w:type="character" w:styleId="Odkaznakomentr">
    <w:name w:val="annotation reference"/>
    <w:basedOn w:val="Predvolenpsmoodseku"/>
    <w:semiHidden/>
    <w:unhideWhenUsed/>
    <w:rsid w:val="002D09E4"/>
    <w:rPr>
      <w:sz w:val="16"/>
      <w:szCs w:val="16"/>
    </w:rPr>
  </w:style>
  <w:style w:type="paragraph" w:styleId="Textkomentra">
    <w:name w:val="annotation text"/>
    <w:basedOn w:val="Normlny"/>
    <w:link w:val="TextkomentraChar"/>
    <w:semiHidden/>
    <w:unhideWhenUsed/>
    <w:rsid w:val="002D09E4"/>
    <w:pPr>
      <w:spacing w:line="240" w:lineRule="auto"/>
    </w:pPr>
    <w:rPr>
      <w:sz w:val="20"/>
      <w:szCs w:val="20"/>
    </w:rPr>
  </w:style>
  <w:style w:type="character" w:customStyle="1" w:styleId="TextkomentraChar">
    <w:name w:val="Text komentára Char"/>
    <w:basedOn w:val="Predvolenpsmoodseku"/>
    <w:link w:val="Textkomentra"/>
    <w:uiPriority w:val="99"/>
    <w:semiHidden/>
    <w:rsid w:val="002D09E4"/>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2D09E4"/>
    <w:rPr>
      <w:b/>
      <w:bCs/>
    </w:rPr>
  </w:style>
  <w:style w:type="character" w:customStyle="1" w:styleId="PredmetkomentraChar">
    <w:name w:val="Predmet komentára Char"/>
    <w:basedOn w:val="TextkomentraChar"/>
    <w:link w:val="Predmetkomentra"/>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7E7EED"/>
    <w:rPr>
      <w:smallCaps/>
      <w:color w:val="194787"/>
    </w:rPr>
  </w:style>
  <w:style w:type="character" w:styleId="PouitHypertextovPrepojenie">
    <w:name w:val="FollowedHyperlink"/>
    <w:basedOn w:val="Predvolenpsmoodseku"/>
    <w:uiPriority w:val="99"/>
    <w:semiHidden/>
    <w:unhideWhenUsed/>
    <w:rsid w:val="005439F8"/>
    <w:rPr>
      <w:color w:val="800080" w:themeColor="followedHyperlink"/>
      <w:u w:val="single"/>
    </w:rPr>
  </w:style>
  <w:style w:type="character" w:customStyle="1" w:styleId="TlotextuChar">
    <w:name w:val="Tělo textu Char"/>
    <w:basedOn w:val="Predvolenpsmoodseku"/>
    <w:link w:val="Tlotextu"/>
    <w:rsid w:val="00E52007"/>
    <w:rPr>
      <w:rFonts w:ascii="Arial" w:hAnsi="Arial"/>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7E7EED"/>
    <w:rPr>
      <w:rFonts w:ascii="Arial" w:hAnsi="Arial"/>
      <w:b/>
      <w:smallCaps/>
      <w:color w:val="194787"/>
      <w:sz w:val="24"/>
      <w:u w:val="single"/>
    </w:rPr>
  </w:style>
  <w:style w:type="character" w:customStyle="1" w:styleId="h1a">
    <w:name w:val="h1a"/>
    <w:basedOn w:val="Predvolenpsmoodseku"/>
    <w:rsid w:val="0036073E"/>
  </w:style>
  <w:style w:type="character" w:customStyle="1" w:styleId="OdsekzoznamuChar">
    <w:name w:val="Odsek zoznamu Char"/>
    <w:aliases w:val="Odstavec-odrážky Char"/>
    <w:basedOn w:val="Predvolenpsmoodseku"/>
    <w:link w:val="Odsekzoznamu"/>
    <w:uiPriority w:val="34"/>
    <w:rsid w:val="00573C87"/>
    <w:rPr>
      <w:rFonts w:ascii="Times New Roman" w:hAnsi="Times New Roman"/>
      <w:sz w:val="24"/>
    </w:rPr>
  </w:style>
  <w:style w:type="paragraph" w:customStyle="1" w:styleId="Obsahrmca">
    <w:name w:val="Obsah rámca"/>
    <w:basedOn w:val="Zkladntext"/>
    <w:rsid w:val="00403880"/>
    <w:pPr>
      <w:spacing w:before="85" w:after="85" w:line="240" w:lineRule="auto"/>
      <w:ind w:firstLine="283"/>
      <w:jc w:val="both"/>
    </w:pPr>
    <w:rPr>
      <w:rFonts w:ascii="Calibri" w:eastAsia="Andale Sans UI" w:hAnsi="Calibri" w:cs="Times New Roman"/>
      <w:kern w:val="1"/>
      <w:szCs w:val="24"/>
      <w:lang w:eastAsia="ja-JP"/>
    </w:rPr>
  </w:style>
  <w:style w:type="paragraph" w:styleId="Zkladntext">
    <w:name w:val="Body Text"/>
    <w:basedOn w:val="Normlny"/>
    <w:link w:val="ZkladntextChar"/>
    <w:unhideWhenUsed/>
    <w:rsid w:val="00403880"/>
    <w:pPr>
      <w:spacing w:after="120"/>
    </w:pPr>
  </w:style>
  <w:style w:type="character" w:customStyle="1" w:styleId="ZkladntextChar">
    <w:name w:val="Základný text Char"/>
    <w:basedOn w:val="Predvolenpsmoodseku"/>
    <w:link w:val="Zkladntext"/>
    <w:uiPriority w:val="99"/>
    <w:semiHidden/>
    <w:rsid w:val="00403880"/>
    <w:rPr>
      <w:rFonts w:ascii="Times New Roman" w:hAnsi="Times New Roman"/>
      <w:sz w:val="24"/>
    </w:rPr>
  </w:style>
  <w:style w:type="paragraph" w:customStyle="1" w:styleId="Podarou">
    <w:name w:val="Pod čarou"/>
    <w:basedOn w:val="Textpoznmkypodiarou"/>
    <w:link w:val="PodarouChar"/>
    <w:rsid w:val="00811464"/>
    <w:rPr>
      <w:rFonts w:eastAsiaTheme="minorEastAsia"/>
      <w:sz w:val="18"/>
      <w:lang w:eastAsia="ja-JP"/>
    </w:rPr>
  </w:style>
  <w:style w:type="character" w:customStyle="1" w:styleId="PodarouChar">
    <w:name w:val="Pod čarou Char"/>
    <w:basedOn w:val="TextpoznmkypodiarouChar"/>
    <w:link w:val="Podarou"/>
    <w:rsid w:val="00811464"/>
    <w:rPr>
      <w:rFonts w:ascii="Times New Roman" w:eastAsiaTheme="minorEastAsia" w:hAnsi="Times New Roman"/>
      <w:sz w:val="18"/>
      <w:szCs w:val="20"/>
      <w:lang w:eastAsia="ja-JP"/>
    </w:rPr>
  </w:style>
  <w:style w:type="paragraph" w:customStyle="1" w:styleId="odrky">
    <w:name w:val="odrážky"/>
    <w:basedOn w:val="Odsekzoznamu"/>
    <w:link w:val="odrkyChar"/>
    <w:qFormat/>
    <w:rsid w:val="0061214A"/>
    <w:pPr>
      <w:numPr>
        <w:numId w:val="3"/>
      </w:numPr>
      <w:tabs>
        <w:tab w:val="center" w:pos="4680"/>
      </w:tabs>
      <w:spacing w:before="120" w:after="120"/>
    </w:pPr>
    <w:rPr>
      <w:rFonts w:ascii="Arial" w:eastAsiaTheme="minorEastAsia" w:hAnsi="Arial" w:cs="Times New Roman"/>
      <w:szCs w:val="20"/>
      <w:lang w:eastAsia="ja-JP"/>
    </w:rPr>
  </w:style>
  <w:style w:type="character" w:customStyle="1" w:styleId="odrkyChar">
    <w:name w:val="odrážky Char"/>
    <w:basedOn w:val="OdsekzoznamuChar"/>
    <w:link w:val="odrky"/>
    <w:rsid w:val="0061214A"/>
    <w:rPr>
      <w:rFonts w:ascii="Arial" w:eastAsiaTheme="minorEastAsia" w:hAnsi="Arial" w:cs="Times New Roman"/>
      <w:sz w:val="24"/>
      <w:szCs w:val="20"/>
      <w:lang w:eastAsia="ja-JP"/>
    </w:rPr>
  </w:style>
  <w:style w:type="paragraph" w:customStyle="1" w:styleId="slovn">
    <w:name w:val="číslování"/>
    <w:basedOn w:val="Normlny"/>
    <w:link w:val="slovnChar"/>
    <w:rsid w:val="001D7E65"/>
    <w:pPr>
      <w:numPr>
        <w:numId w:val="4"/>
      </w:numPr>
      <w:spacing w:after="60"/>
      <w:jc w:val="both"/>
    </w:pPr>
    <w:rPr>
      <w:rFonts w:eastAsiaTheme="minorEastAsia" w:cs="Times New Roman"/>
      <w:szCs w:val="20"/>
      <w:lang w:eastAsia="ja-JP"/>
    </w:rPr>
  </w:style>
  <w:style w:type="character" w:customStyle="1" w:styleId="slovnChar">
    <w:name w:val="číslování Char"/>
    <w:basedOn w:val="Predvolenpsmoodseku"/>
    <w:link w:val="slovn"/>
    <w:rsid w:val="001D7E65"/>
    <w:rPr>
      <w:rFonts w:ascii="Times New Roman" w:eastAsiaTheme="minorEastAsia" w:hAnsi="Times New Roman" w:cs="Times New Roman"/>
      <w:sz w:val="24"/>
      <w:szCs w:val="20"/>
      <w:lang w:eastAsia="ja-JP"/>
    </w:rPr>
  </w:style>
  <w:style w:type="paragraph" w:customStyle="1" w:styleId="Popiskyobr">
    <w:name w:val="Popisky obr"/>
    <w:basedOn w:val="Normlny"/>
    <w:link w:val="PopiskyobrChar"/>
    <w:rsid w:val="00D45D03"/>
    <w:pPr>
      <w:spacing w:before="120" w:after="120"/>
      <w:jc w:val="center"/>
    </w:pPr>
    <w:rPr>
      <w:rFonts w:ascii="Tahoma" w:eastAsiaTheme="minorEastAsia" w:hAnsi="Tahoma"/>
      <w:i/>
      <w:color w:val="4A442A" w:themeColor="background2" w:themeShade="40"/>
      <w:sz w:val="20"/>
      <w:szCs w:val="20"/>
      <w:lang w:eastAsia="ja-JP"/>
    </w:rPr>
  </w:style>
  <w:style w:type="character" w:customStyle="1" w:styleId="PopiskyobrChar">
    <w:name w:val="Popisky obr Char"/>
    <w:basedOn w:val="Predvolenpsmoodseku"/>
    <w:link w:val="Popiskyobr"/>
    <w:rsid w:val="00D45D03"/>
    <w:rPr>
      <w:rFonts w:ascii="Tahoma" w:eastAsiaTheme="minorEastAsia" w:hAnsi="Tahoma"/>
      <w:i/>
      <w:color w:val="4A442A" w:themeColor="background2" w:themeShade="40"/>
      <w:sz w:val="20"/>
      <w:szCs w:val="20"/>
      <w:lang w:eastAsia="ja-JP"/>
    </w:rPr>
  </w:style>
  <w:style w:type="paragraph" w:styleId="Nzov">
    <w:name w:val="Title"/>
    <w:basedOn w:val="Normlny"/>
    <w:next w:val="Normlny"/>
    <w:link w:val="NzovChar"/>
    <w:uiPriority w:val="10"/>
    <w:qFormat/>
    <w:rsid w:val="00647C18"/>
    <w:pPr>
      <w:spacing w:before="120" w:after="240"/>
      <w:contextualSpacing/>
      <w:jc w:val="both"/>
    </w:pPr>
    <w:rPr>
      <w:rFonts w:ascii="Arial Black" w:eastAsiaTheme="majorEastAsia" w:hAnsi="Arial Black" w:cstheme="majorBidi"/>
      <w:color w:val="9E0B0F"/>
      <w:spacing w:val="-7"/>
      <w:sz w:val="64"/>
      <w:szCs w:val="64"/>
      <w:lang w:eastAsia="ja-JP"/>
    </w:rPr>
  </w:style>
  <w:style w:type="character" w:customStyle="1" w:styleId="NzovChar">
    <w:name w:val="Názov Char"/>
    <w:basedOn w:val="Predvolenpsmoodseku"/>
    <w:link w:val="Nzov"/>
    <w:uiPriority w:val="10"/>
    <w:rsid w:val="00647C18"/>
    <w:rPr>
      <w:rFonts w:ascii="Arial Black" w:eastAsiaTheme="majorEastAsia" w:hAnsi="Arial Black" w:cstheme="majorBidi"/>
      <w:color w:val="9E0B0F"/>
      <w:spacing w:val="-7"/>
      <w:sz w:val="64"/>
      <w:szCs w:val="64"/>
      <w:lang w:eastAsia="ja-JP"/>
    </w:rPr>
  </w:style>
  <w:style w:type="paragraph" w:styleId="Obsah4">
    <w:name w:val="toc 4"/>
    <w:basedOn w:val="Normlny"/>
    <w:next w:val="Normlny"/>
    <w:autoRedefine/>
    <w:unhideWhenUsed/>
    <w:rsid w:val="000E4631"/>
    <w:pPr>
      <w:spacing w:after="100" w:line="259" w:lineRule="auto"/>
      <w:ind w:left="660"/>
    </w:pPr>
    <w:rPr>
      <w:rFonts w:asciiTheme="minorHAnsi" w:eastAsiaTheme="minorEastAsia" w:hAnsiTheme="minorHAnsi"/>
      <w:sz w:val="22"/>
      <w:lang w:eastAsia="cs-CZ"/>
    </w:rPr>
  </w:style>
  <w:style w:type="paragraph" w:styleId="Obsah5">
    <w:name w:val="toc 5"/>
    <w:basedOn w:val="Normlny"/>
    <w:next w:val="Normlny"/>
    <w:autoRedefine/>
    <w:unhideWhenUsed/>
    <w:rsid w:val="000E4631"/>
    <w:pPr>
      <w:spacing w:after="100" w:line="259" w:lineRule="auto"/>
      <w:ind w:left="880"/>
    </w:pPr>
    <w:rPr>
      <w:rFonts w:asciiTheme="minorHAnsi" w:eastAsiaTheme="minorEastAsia" w:hAnsiTheme="minorHAnsi"/>
      <w:sz w:val="22"/>
      <w:lang w:eastAsia="cs-CZ"/>
    </w:rPr>
  </w:style>
  <w:style w:type="paragraph" w:styleId="Obsah6">
    <w:name w:val="toc 6"/>
    <w:basedOn w:val="Normlny"/>
    <w:next w:val="Normlny"/>
    <w:autoRedefine/>
    <w:unhideWhenUsed/>
    <w:rsid w:val="000E4631"/>
    <w:pPr>
      <w:spacing w:after="100" w:line="259" w:lineRule="auto"/>
      <w:ind w:left="1100"/>
    </w:pPr>
    <w:rPr>
      <w:rFonts w:asciiTheme="minorHAnsi" w:eastAsiaTheme="minorEastAsia" w:hAnsiTheme="minorHAnsi"/>
      <w:sz w:val="22"/>
      <w:lang w:eastAsia="cs-CZ"/>
    </w:rPr>
  </w:style>
  <w:style w:type="paragraph" w:styleId="Obsah7">
    <w:name w:val="toc 7"/>
    <w:basedOn w:val="Normlny"/>
    <w:next w:val="Normlny"/>
    <w:autoRedefine/>
    <w:unhideWhenUsed/>
    <w:rsid w:val="000E4631"/>
    <w:pPr>
      <w:spacing w:after="100" w:line="259" w:lineRule="auto"/>
      <w:ind w:left="1320"/>
    </w:pPr>
    <w:rPr>
      <w:rFonts w:asciiTheme="minorHAnsi" w:eastAsiaTheme="minorEastAsia" w:hAnsiTheme="minorHAnsi"/>
      <w:sz w:val="22"/>
      <w:lang w:eastAsia="cs-CZ"/>
    </w:rPr>
  </w:style>
  <w:style w:type="paragraph" w:styleId="Obsah8">
    <w:name w:val="toc 8"/>
    <w:basedOn w:val="Normlny"/>
    <w:next w:val="Normlny"/>
    <w:autoRedefine/>
    <w:unhideWhenUsed/>
    <w:rsid w:val="000E4631"/>
    <w:pPr>
      <w:spacing w:after="100" w:line="259" w:lineRule="auto"/>
      <w:ind w:left="1540"/>
    </w:pPr>
    <w:rPr>
      <w:rFonts w:asciiTheme="minorHAnsi" w:eastAsiaTheme="minorEastAsia" w:hAnsiTheme="minorHAnsi"/>
      <w:sz w:val="22"/>
      <w:lang w:eastAsia="cs-CZ"/>
    </w:rPr>
  </w:style>
  <w:style w:type="paragraph" w:styleId="Obsah9">
    <w:name w:val="toc 9"/>
    <w:basedOn w:val="Normlny"/>
    <w:next w:val="Normlny"/>
    <w:autoRedefine/>
    <w:unhideWhenUsed/>
    <w:rsid w:val="000E4631"/>
    <w:pPr>
      <w:spacing w:after="100" w:line="259" w:lineRule="auto"/>
      <w:ind w:left="1760"/>
    </w:pPr>
    <w:rPr>
      <w:rFonts w:asciiTheme="minorHAnsi" w:eastAsiaTheme="minorEastAsia" w:hAnsiTheme="minorHAnsi"/>
      <w:sz w:val="22"/>
      <w:lang w:eastAsia="cs-CZ"/>
    </w:rPr>
  </w:style>
  <w:style w:type="paragraph" w:customStyle="1" w:styleId="Literatura">
    <w:name w:val="Literatura"/>
    <w:basedOn w:val="Normlny"/>
    <w:link w:val="LiteraturaChar"/>
    <w:rsid w:val="0078689A"/>
    <w:pPr>
      <w:spacing w:before="100" w:beforeAutospacing="1" w:after="100" w:afterAutospacing="1"/>
    </w:pPr>
    <w:rPr>
      <w:rFonts w:ascii="Tahoma" w:eastAsiaTheme="minorEastAsia" w:hAnsi="Tahoma"/>
      <w:color w:val="4A442A" w:themeColor="background2" w:themeShade="40"/>
      <w:sz w:val="22"/>
      <w:szCs w:val="20"/>
      <w:lang w:eastAsia="ja-JP"/>
    </w:rPr>
  </w:style>
  <w:style w:type="character" w:customStyle="1" w:styleId="LiteraturaChar">
    <w:name w:val="Literatura Char"/>
    <w:basedOn w:val="Predvolenpsmoodseku"/>
    <w:link w:val="Literatura"/>
    <w:rsid w:val="0078689A"/>
    <w:rPr>
      <w:rFonts w:ascii="Tahoma" w:eastAsiaTheme="minorEastAsia" w:hAnsi="Tahoma"/>
      <w:color w:val="4A442A" w:themeColor="background2" w:themeShade="40"/>
      <w:szCs w:val="20"/>
      <w:lang w:eastAsia="ja-JP"/>
    </w:rPr>
  </w:style>
  <w:style w:type="character" w:customStyle="1" w:styleId="sizecol">
    <w:name w:val="sizecol"/>
    <w:basedOn w:val="Predvolenpsmoodseku"/>
    <w:rsid w:val="00AD289F"/>
  </w:style>
  <w:style w:type="character" w:customStyle="1" w:styleId="mw-headline">
    <w:name w:val="mw-headline"/>
    <w:basedOn w:val="Predvolenpsmoodseku"/>
    <w:rsid w:val="00AD289F"/>
  </w:style>
  <w:style w:type="character" w:customStyle="1" w:styleId="starttext">
    <w:name w:val="start_text"/>
    <w:basedOn w:val="Predvolenpsmoodseku"/>
    <w:rsid w:val="00AD289F"/>
  </w:style>
  <w:style w:type="paragraph" w:customStyle="1" w:styleId="slovn0">
    <w:name w:val="Číslování"/>
    <w:basedOn w:val="slovn"/>
    <w:link w:val="slovnChar0"/>
    <w:uiPriority w:val="19"/>
    <w:rsid w:val="000B4098"/>
  </w:style>
  <w:style w:type="character" w:styleId="CitciaHTML">
    <w:name w:val="HTML Cite"/>
    <w:basedOn w:val="Predvolenpsmoodseku"/>
    <w:uiPriority w:val="99"/>
    <w:semiHidden/>
    <w:unhideWhenUsed/>
    <w:rsid w:val="00B07354"/>
    <w:rPr>
      <w:i/>
      <w:iCs/>
    </w:rPr>
  </w:style>
  <w:style w:type="character" w:customStyle="1" w:styleId="slovnChar0">
    <w:name w:val="Číslování Char"/>
    <w:basedOn w:val="slovnChar"/>
    <w:link w:val="slovn0"/>
    <w:uiPriority w:val="19"/>
    <w:rsid w:val="000B4098"/>
    <w:rPr>
      <w:rFonts w:ascii="Times New Roman" w:eastAsiaTheme="minorEastAsia" w:hAnsi="Times New Roman" w:cs="Times New Roman"/>
      <w:sz w:val="24"/>
      <w:szCs w:val="20"/>
      <w:lang w:eastAsia="ja-JP"/>
    </w:rPr>
  </w:style>
  <w:style w:type="paragraph" w:customStyle="1" w:styleId="Pa4">
    <w:name w:val="Pa4"/>
    <w:basedOn w:val="Normlny"/>
    <w:next w:val="Normlny"/>
    <w:uiPriority w:val="99"/>
    <w:rsid w:val="0047293E"/>
    <w:pPr>
      <w:autoSpaceDE w:val="0"/>
      <w:autoSpaceDN w:val="0"/>
      <w:adjustRightInd w:val="0"/>
      <w:spacing w:after="0" w:line="241" w:lineRule="atLeast"/>
    </w:pPr>
    <w:rPr>
      <w:rFonts w:ascii="Myriad Pro" w:hAnsi="Myriad Pro"/>
      <w:szCs w:val="24"/>
    </w:rPr>
  </w:style>
  <w:style w:type="character" w:styleId="Nevyrieenzmienka">
    <w:name w:val="Unresolved Mention"/>
    <w:basedOn w:val="Predvolenpsmoodseku"/>
    <w:uiPriority w:val="99"/>
    <w:semiHidden/>
    <w:unhideWhenUsed/>
    <w:rsid w:val="00335D9B"/>
    <w:rPr>
      <w:color w:val="605E5C"/>
      <w:shd w:val="clear" w:color="auto" w:fill="E1DFDD"/>
    </w:rPr>
  </w:style>
  <w:style w:type="paragraph" w:customStyle="1" w:styleId="vsuvky">
    <w:name w:val="vsuvky"/>
    <w:rsid w:val="00800331"/>
    <w:pPr>
      <w:overflowPunct w:val="0"/>
      <w:autoSpaceDE w:val="0"/>
      <w:autoSpaceDN w:val="0"/>
      <w:adjustRightInd w:val="0"/>
      <w:spacing w:after="0" w:line="240" w:lineRule="auto"/>
      <w:jc w:val="both"/>
      <w:textAlignment w:val="baseline"/>
    </w:pPr>
    <w:rPr>
      <w:rFonts w:ascii="Arial" w:eastAsia="Times New Roman" w:hAnsi="Arial" w:cs="Times New Roman"/>
      <w:color w:val="000000"/>
      <w:sz w:val="20"/>
      <w:szCs w:val="20"/>
      <w:lang w:eastAsia="sk-SK"/>
    </w:rPr>
  </w:style>
  <w:style w:type="paragraph" w:customStyle="1" w:styleId="VTLSPRT">
    <w:name w:val="VTLSPRT"/>
    <w:rsid w:val="000D6887"/>
    <w:pPr>
      <w:overflowPunct w:val="0"/>
      <w:autoSpaceDE w:val="0"/>
      <w:autoSpaceDN w:val="0"/>
      <w:adjustRightInd w:val="0"/>
      <w:spacing w:after="0" w:line="240" w:lineRule="auto"/>
      <w:ind w:left="284" w:right="284"/>
      <w:textAlignment w:val="baseline"/>
    </w:pPr>
    <w:rPr>
      <w:rFonts w:ascii="Courier New" w:eastAsia="Times New Roman" w:hAnsi="Courier New" w:cs="Times New Roman"/>
      <w:noProof/>
      <w:sz w:val="20"/>
      <w:szCs w:val="20"/>
      <w:lang w:val="sk-SK" w:eastAsia="sk-SK"/>
    </w:rPr>
  </w:style>
  <w:style w:type="paragraph" w:styleId="Zoznamobrzkov">
    <w:name w:val="table of figures"/>
    <w:basedOn w:val="Normlny"/>
    <w:next w:val="Normlny"/>
    <w:uiPriority w:val="99"/>
    <w:rsid w:val="000D6887"/>
    <w:pPr>
      <w:tabs>
        <w:tab w:val="right" w:leader="dot" w:pos="8313"/>
      </w:tabs>
      <w:overflowPunct w:val="0"/>
      <w:autoSpaceDE w:val="0"/>
      <w:autoSpaceDN w:val="0"/>
      <w:adjustRightInd w:val="0"/>
      <w:spacing w:after="0" w:line="240" w:lineRule="auto"/>
      <w:ind w:left="400" w:hanging="400"/>
      <w:textAlignment w:val="baseline"/>
    </w:pPr>
    <w:rPr>
      <w:rFonts w:eastAsia="Times New Roman" w:cs="Times New Roman"/>
      <w:smallCaps/>
      <w:sz w:val="20"/>
      <w:szCs w:val="20"/>
      <w:lang w:eastAsia="sk-SK"/>
    </w:rPr>
  </w:style>
  <w:style w:type="paragraph" w:customStyle="1" w:styleId="Zoznamobrzkov1">
    <w:name w:val="Zoznam obrázkov1"/>
    <w:basedOn w:val="Zoznamobrzkov"/>
    <w:rsid w:val="000D6887"/>
    <w:pPr>
      <w:spacing w:before="120" w:after="120"/>
      <w:ind w:left="1247" w:hanging="1247"/>
    </w:pPr>
    <w:rPr>
      <w:smallCaps w:val="0"/>
      <w:sz w:val="16"/>
    </w:rPr>
  </w:style>
  <w:style w:type="paragraph" w:customStyle="1" w:styleId="Zoznamtabuliek">
    <w:name w:val="Zoznam tabuliek"/>
    <w:basedOn w:val="Zoznamobrzkov"/>
    <w:rsid w:val="000D6887"/>
    <w:pPr>
      <w:keepNext/>
      <w:spacing w:before="120" w:after="120"/>
      <w:ind w:left="1247" w:hanging="1247"/>
    </w:pPr>
    <w:rPr>
      <w:smallCaps w:val="0"/>
      <w:sz w:val="16"/>
    </w:rPr>
  </w:style>
  <w:style w:type="paragraph" w:styleId="Zoznamcitci">
    <w:name w:val="table of authorities"/>
    <w:basedOn w:val="Normlny"/>
    <w:next w:val="Normlny"/>
    <w:semiHidden/>
    <w:rsid w:val="000D6887"/>
    <w:pPr>
      <w:overflowPunct w:val="0"/>
      <w:autoSpaceDE w:val="0"/>
      <w:autoSpaceDN w:val="0"/>
      <w:adjustRightInd w:val="0"/>
      <w:spacing w:before="120" w:after="0" w:line="240" w:lineRule="auto"/>
      <w:jc w:val="both"/>
      <w:textAlignment w:val="baseline"/>
    </w:pPr>
    <w:rPr>
      <w:rFonts w:ascii="Arial" w:eastAsia="Times New Roman" w:hAnsi="Arial" w:cs="Times New Roman"/>
      <w:sz w:val="20"/>
      <w:szCs w:val="20"/>
      <w:lang w:eastAsia="sk-SK"/>
    </w:rPr>
  </w:style>
  <w:style w:type="paragraph" w:customStyle="1" w:styleId="tabka">
    <w:name w:val="tabka"/>
    <w:rsid w:val="000D6887"/>
    <w:pPr>
      <w:overflowPunct w:val="0"/>
      <w:autoSpaceDE w:val="0"/>
      <w:autoSpaceDN w:val="0"/>
      <w:adjustRightInd w:val="0"/>
      <w:spacing w:after="0" w:line="240" w:lineRule="auto"/>
      <w:textAlignment w:val="baseline"/>
    </w:pPr>
    <w:rPr>
      <w:rFonts w:ascii="Sans EE" w:eastAsia="Times New Roman" w:hAnsi="Sans EE" w:cs="Times New Roman"/>
      <w:color w:val="000000"/>
      <w:sz w:val="24"/>
      <w:szCs w:val="20"/>
      <w:lang w:eastAsia="sk-SK"/>
    </w:rPr>
  </w:style>
  <w:style w:type="character" w:styleId="slostrany">
    <w:name w:val="page number"/>
    <w:basedOn w:val="Predvolenpsmoodseku"/>
    <w:rsid w:val="000D6887"/>
  </w:style>
  <w:style w:type="paragraph" w:customStyle="1" w:styleId="znaka2">
    <w:name w:val="značka2"/>
    <w:basedOn w:val="Normlny"/>
    <w:next w:val="Normlny"/>
    <w:uiPriority w:val="99"/>
    <w:rsid w:val="000D6887"/>
    <w:pPr>
      <w:overflowPunct w:val="0"/>
      <w:autoSpaceDE w:val="0"/>
      <w:autoSpaceDN w:val="0"/>
      <w:adjustRightInd w:val="0"/>
      <w:spacing w:before="160" w:after="0" w:line="220" w:lineRule="exact"/>
      <w:ind w:left="850" w:hanging="283"/>
      <w:jc w:val="both"/>
      <w:textAlignment w:val="baseline"/>
    </w:pPr>
    <w:rPr>
      <w:rFonts w:ascii="Arial" w:eastAsia="Times New Roman" w:hAnsi="Arial" w:cs="Times New Roman"/>
      <w:szCs w:val="20"/>
      <w:lang w:eastAsia="sk-SK"/>
    </w:rPr>
  </w:style>
  <w:style w:type="paragraph" w:customStyle="1" w:styleId="znaka3">
    <w:name w:val="značka3"/>
    <w:basedOn w:val="znaka2"/>
    <w:rsid w:val="000D6887"/>
    <w:pPr>
      <w:spacing w:before="0" w:line="240" w:lineRule="auto"/>
      <w:ind w:left="1134" w:hanging="567"/>
    </w:pPr>
    <w:rPr>
      <w:sz w:val="20"/>
    </w:rPr>
  </w:style>
  <w:style w:type="paragraph" w:customStyle="1" w:styleId="Hlavn">
    <w:name w:val="Hlavný"/>
    <w:basedOn w:val="Normlny"/>
    <w:next w:val="Normlny"/>
    <w:rsid w:val="000D6887"/>
    <w:pPr>
      <w:keepLines/>
      <w:overflowPunct w:val="0"/>
      <w:autoSpaceDE w:val="0"/>
      <w:autoSpaceDN w:val="0"/>
      <w:adjustRightInd w:val="0"/>
      <w:spacing w:before="120" w:after="0" w:line="240" w:lineRule="auto"/>
      <w:jc w:val="both"/>
      <w:textAlignment w:val="baseline"/>
    </w:pPr>
    <w:rPr>
      <w:rFonts w:ascii="Arial" w:eastAsia="Times New Roman" w:hAnsi="Arial" w:cs="Times New Roman"/>
      <w:sz w:val="20"/>
      <w:szCs w:val="20"/>
      <w:lang w:eastAsia="sk-SK"/>
    </w:rPr>
  </w:style>
  <w:style w:type="paragraph" w:styleId="Hlavikazoznamucitci">
    <w:name w:val="toa heading"/>
    <w:basedOn w:val="Normlny"/>
    <w:next w:val="Normlny"/>
    <w:semiHidden/>
    <w:rsid w:val="000D6887"/>
    <w:pPr>
      <w:overflowPunct w:val="0"/>
      <w:autoSpaceDE w:val="0"/>
      <w:autoSpaceDN w:val="0"/>
      <w:adjustRightInd w:val="0"/>
      <w:spacing w:before="120" w:after="0" w:line="240" w:lineRule="auto"/>
      <w:jc w:val="both"/>
      <w:textAlignment w:val="baseline"/>
    </w:pPr>
    <w:rPr>
      <w:rFonts w:ascii="Arial" w:eastAsia="Times New Roman" w:hAnsi="Arial" w:cs="Times New Roman"/>
      <w:b/>
      <w:szCs w:val="20"/>
      <w:lang w:eastAsia="sk-SK"/>
    </w:rPr>
  </w:style>
  <w:style w:type="character" w:styleId="sloriadka">
    <w:name w:val="line number"/>
    <w:basedOn w:val="Predvolenpsmoodseku"/>
    <w:rsid w:val="000D6887"/>
  </w:style>
  <w:style w:type="paragraph" w:styleId="Citcia">
    <w:name w:val="Quote"/>
    <w:basedOn w:val="Normlny"/>
    <w:next w:val="Normlny"/>
    <w:link w:val="CitciaChar"/>
    <w:uiPriority w:val="9"/>
    <w:qFormat/>
    <w:rsid w:val="00382D81"/>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9"/>
    <w:rsid w:val="00382D81"/>
    <w:rPr>
      <w:rFonts w:ascii="Times New Roman" w:hAnsi="Times New Roman"/>
      <w:i/>
      <w:iCs/>
      <w:color w:val="404040" w:themeColor="text1" w:themeTint="BF"/>
      <w:sz w:val="24"/>
    </w:rPr>
  </w:style>
  <w:style w:type="paragraph" w:customStyle="1" w:styleId="article-headerpublishing-info">
    <w:name w:val="article-header__publishing-info"/>
    <w:basedOn w:val="Normlny"/>
    <w:rsid w:val="00F2174C"/>
    <w:pPr>
      <w:spacing w:before="100" w:beforeAutospacing="1" w:after="100" w:afterAutospacing="1" w:line="240" w:lineRule="auto"/>
    </w:pPr>
    <w:rPr>
      <w:rFonts w:eastAsia="Times New Roman" w:cs="Times New Roman"/>
      <w:szCs w:val="24"/>
      <w:lang w:val="sk-SK" w:eastAsia="sk-SK"/>
    </w:rPr>
  </w:style>
  <w:style w:type="character" w:customStyle="1" w:styleId="publishing-infobyline">
    <w:name w:val="publishing-info__byline"/>
    <w:basedOn w:val="Predvolenpsmoodseku"/>
    <w:rsid w:val="00F2174C"/>
  </w:style>
  <w:style w:type="character" w:customStyle="1" w:styleId="publishing-infodate">
    <w:name w:val="publishing-info__date"/>
    <w:basedOn w:val="Predvolenpsmoodseku"/>
    <w:rsid w:val="00F2174C"/>
  </w:style>
  <w:style w:type="paragraph" w:customStyle="1" w:styleId="msg-info">
    <w:name w:val="msg-info"/>
    <w:basedOn w:val="Normlny"/>
    <w:rsid w:val="006E5F84"/>
    <w:pPr>
      <w:spacing w:before="100" w:beforeAutospacing="1" w:after="100" w:afterAutospacing="1" w:line="240" w:lineRule="auto"/>
    </w:pPr>
    <w:rPr>
      <w:rFonts w:eastAsia="Times New Roman" w:cs="Times New Roman"/>
      <w:szCs w:val="24"/>
      <w:lang w:val="sk-SK" w:eastAsia="sk-SK"/>
    </w:rPr>
  </w:style>
  <w:style w:type="character" w:customStyle="1" w:styleId="locnotice">
    <w:name w:val="loc_notice"/>
    <w:basedOn w:val="Predvolenpsmoodseku"/>
    <w:rsid w:val="006E5F84"/>
  </w:style>
  <w:style w:type="paragraph" w:customStyle="1" w:styleId="homeblurb">
    <w:name w:val="homeblurb"/>
    <w:basedOn w:val="Normlny"/>
    <w:rsid w:val="00795BF3"/>
    <w:pPr>
      <w:spacing w:before="100" w:beforeAutospacing="1" w:after="100" w:afterAutospacing="1" w:line="240" w:lineRule="auto"/>
    </w:pPr>
    <w:rPr>
      <w:rFonts w:eastAsia="Times New Roman" w:cs="Times New Roman"/>
      <w:szCs w:val="24"/>
      <w:lang w:val="sk-SK" w:eastAsia="sk-SK"/>
    </w:rPr>
  </w:style>
  <w:style w:type="character" w:customStyle="1" w:styleId="ipa">
    <w:name w:val="ipa"/>
    <w:basedOn w:val="Predvolenpsmoodseku"/>
    <w:rsid w:val="00E34EE9"/>
  </w:style>
  <w:style w:type="paragraph" w:customStyle="1" w:styleId="nobullet">
    <w:name w:val="nobullet"/>
    <w:basedOn w:val="Normlny"/>
    <w:rsid w:val="00385EEA"/>
    <w:pPr>
      <w:spacing w:before="100" w:beforeAutospacing="1" w:after="100" w:afterAutospacing="1" w:line="240" w:lineRule="auto"/>
    </w:pPr>
    <w:rPr>
      <w:rFonts w:eastAsia="Times New Roman" w:cs="Times New Roman"/>
      <w:szCs w:val="24"/>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704">
      <w:bodyDiv w:val="1"/>
      <w:marLeft w:val="0"/>
      <w:marRight w:val="0"/>
      <w:marTop w:val="0"/>
      <w:marBottom w:val="0"/>
      <w:divBdr>
        <w:top w:val="none" w:sz="0" w:space="0" w:color="auto"/>
        <w:left w:val="none" w:sz="0" w:space="0" w:color="auto"/>
        <w:bottom w:val="none" w:sz="0" w:space="0" w:color="auto"/>
        <w:right w:val="none" w:sz="0" w:space="0" w:color="auto"/>
      </w:divBdr>
    </w:div>
    <w:div w:id="112864091">
      <w:bodyDiv w:val="1"/>
      <w:marLeft w:val="0"/>
      <w:marRight w:val="0"/>
      <w:marTop w:val="0"/>
      <w:marBottom w:val="0"/>
      <w:divBdr>
        <w:top w:val="none" w:sz="0" w:space="0" w:color="auto"/>
        <w:left w:val="none" w:sz="0" w:space="0" w:color="auto"/>
        <w:bottom w:val="none" w:sz="0" w:space="0" w:color="auto"/>
        <w:right w:val="none" w:sz="0" w:space="0" w:color="auto"/>
      </w:divBdr>
    </w:div>
    <w:div w:id="204489218">
      <w:bodyDiv w:val="1"/>
      <w:marLeft w:val="0"/>
      <w:marRight w:val="0"/>
      <w:marTop w:val="0"/>
      <w:marBottom w:val="0"/>
      <w:divBdr>
        <w:top w:val="none" w:sz="0" w:space="0" w:color="auto"/>
        <w:left w:val="none" w:sz="0" w:space="0" w:color="auto"/>
        <w:bottom w:val="none" w:sz="0" w:space="0" w:color="auto"/>
        <w:right w:val="none" w:sz="0" w:space="0" w:color="auto"/>
      </w:divBdr>
    </w:div>
    <w:div w:id="211424387">
      <w:bodyDiv w:val="1"/>
      <w:marLeft w:val="0"/>
      <w:marRight w:val="0"/>
      <w:marTop w:val="0"/>
      <w:marBottom w:val="0"/>
      <w:divBdr>
        <w:top w:val="none" w:sz="0" w:space="0" w:color="auto"/>
        <w:left w:val="none" w:sz="0" w:space="0" w:color="auto"/>
        <w:bottom w:val="none" w:sz="0" w:space="0" w:color="auto"/>
        <w:right w:val="none" w:sz="0" w:space="0" w:color="auto"/>
      </w:divBdr>
    </w:div>
    <w:div w:id="303630687">
      <w:bodyDiv w:val="1"/>
      <w:marLeft w:val="0"/>
      <w:marRight w:val="0"/>
      <w:marTop w:val="0"/>
      <w:marBottom w:val="0"/>
      <w:divBdr>
        <w:top w:val="none" w:sz="0" w:space="0" w:color="auto"/>
        <w:left w:val="none" w:sz="0" w:space="0" w:color="auto"/>
        <w:bottom w:val="none" w:sz="0" w:space="0" w:color="auto"/>
        <w:right w:val="none" w:sz="0" w:space="0" w:color="auto"/>
      </w:divBdr>
    </w:div>
    <w:div w:id="326058471">
      <w:bodyDiv w:val="1"/>
      <w:marLeft w:val="0"/>
      <w:marRight w:val="0"/>
      <w:marTop w:val="0"/>
      <w:marBottom w:val="0"/>
      <w:divBdr>
        <w:top w:val="none" w:sz="0" w:space="0" w:color="auto"/>
        <w:left w:val="none" w:sz="0" w:space="0" w:color="auto"/>
        <w:bottom w:val="none" w:sz="0" w:space="0" w:color="auto"/>
        <w:right w:val="none" w:sz="0" w:space="0" w:color="auto"/>
      </w:divBdr>
    </w:div>
    <w:div w:id="365526371">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48360101">
      <w:bodyDiv w:val="1"/>
      <w:marLeft w:val="0"/>
      <w:marRight w:val="0"/>
      <w:marTop w:val="0"/>
      <w:marBottom w:val="0"/>
      <w:divBdr>
        <w:top w:val="none" w:sz="0" w:space="0" w:color="auto"/>
        <w:left w:val="none" w:sz="0" w:space="0" w:color="auto"/>
        <w:bottom w:val="none" w:sz="0" w:space="0" w:color="auto"/>
        <w:right w:val="none" w:sz="0" w:space="0" w:color="auto"/>
      </w:divBdr>
    </w:div>
    <w:div w:id="449251376">
      <w:bodyDiv w:val="1"/>
      <w:marLeft w:val="0"/>
      <w:marRight w:val="0"/>
      <w:marTop w:val="0"/>
      <w:marBottom w:val="0"/>
      <w:divBdr>
        <w:top w:val="none" w:sz="0" w:space="0" w:color="auto"/>
        <w:left w:val="none" w:sz="0" w:space="0" w:color="auto"/>
        <w:bottom w:val="none" w:sz="0" w:space="0" w:color="auto"/>
        <w:right w:val="none" w:sz="0" w:space="0" w:color="auto"/>
      </w:divBdr>
      <w:divsChild>
        <w:div w:id="2079400572">
          <w:marLeft w:val="0"/>
          <w:marRight w:val="0"/>
          <w:marTop w:val="0"/>
          <w:marBottom w:val="0"/>
          <w:divBdr>
            <w:top w:val="none" w:sz="0" w:space="0" w:color="auto"/>
            <w:left w:val="none" w:sz="0" w:space="0" w:color="auto"/>
            <w:bottom w:val="none" w:sz="0" w:space="0" w:color="auto"/>
            <w:right w:val="none" w:sz="0" w:space="0" w:color="auto"/>
          </w:divBdr>
        </w:div>
      </w:divsChild>
    </w:div>
    <w:div w:id="489173096">
      <w:bodyDiv w:val="1"/>
      <w:marLeft w:val="0"/>
      <w:marRight w:val="0"/>
      <w:marTop w:val="0"/>
      <w:marBottom w:val="0"/>
      <w:divBdr>
        <w:top w:val="none" w:sz="0" w:space="0" w:color="auto"/>
        <w:left w:val="none" w:sz="0" w:space="0" w:color="auto"/>
        <w:bottom w:val="none" w:sz="0" w:space="0" w:color="auto"/>
        <w:right w:val="none" w:sz="0" w:space="0" w:color="auto"/>
      </w:divBdr>
    </w:div>
    <w:div w:id="571936227">
      <w:bodyDiv w:val="1"/>
      <w:marLeft w:val="0"/>
      <w:marRight w:val="0"/>
      <w:marTop w:val="0"/>
      <w:marBottom w:val="0"/>
      <w:divBdr>
        <w:top w:val="none" w:sz="0" w:space="0" w:color="auto"/>
        <w:left w:val="none" w:sz="0" w:space="0" w:color="auto"/>
        <w:bottom w:val="none" w:sz="0" w:space="0" w:color="auto"/>
        <w:right w:val="none" w:sz="0" w:space="0" w:color="auto"/>
      </w:divBdr>
    </w:div>
    <w:div w:id="597299355">
      <w:bodyDiv w:val="1"/>
      <w:marLeft w:val="0"/>
      <w:marRight w:val="0"/>
      <w:marTop w:val="0"/>
      <w:marBottom w:val="0"/>
      <w:divBdr>
        <w:top w:val="none" w:sz="0" w:space="0" w:color="auto"/>
        <w:left w:val="none" w:sz="0" w:space="0" w:color="auto"/>
        <w:bottom w:val="none" w:sz="0" w:space="0" w:color="auto"/>
        <w:right w:val="none" w:sz="0" w:space="0" w:color="auto"/>
      </w:divBdr>
      <w:divsChild>
        <w:div w:id="1900898666">
          <w:marLeft w:val="0"/>
          <w:marRight w:val="0"/>
          <w:marTop w:val="0"/>
          <w:marBottom w:val="0"/>
          <w:divBdr>
            <w:top w:val="none" w:sz="0" w:space="0" w:color="auto"/>
            <w:left w:val="none" w:sz="0" w:space="0" w:color="auto"/>
            <w:bottom w:val="none" w:sz="0" w:space="0" w:color="auto"/>
            <w:right w:val="none" w:sz="0" w:space="0" w:color="auto"/>
          </w:divBdr>
        </w:div>
      </w:divsChild>
    </w:div>
    <w:div w:id="649362640">
      <w:bodyDiv w:val="1"/>
      <w:marLeft w:val="0"/>
      <w:marRight w:val="0"/>
      <w:marTop w:val="0"/>
      <w:marBottom w:val="0"/>
      <w:divBdr>
        <w:top w:val="none" w:sz="0" w:space="0" w:color="auto"/>
        <w:left w:val="none" w:sz="0" w:space="0" w:color="auto"/>
        <w:bottom w:val="none" w:sz="0" w:space="0" w:color="auto"/>
        <w:right w:val="none" w:sz="0" w:space="0" w:color="auto"/>
      </w:divBdr>
    </w:div>
    <w:div w:id="753598924">
      <w:bodyDiv w:val="1"/>
      <w:marLeft w:val="0"/>
      <w:marRight w:val="0"/>
      <w:marTop w:val="0"/>
      <w:marBottom w:val="0"/>
      <w:divBdr>
        <w:top w:val="none" w:sz="0" w:space="0" w:color="auto"/>
        <w:left w:val="none" w:sz="0" w:space="0" w:color="auto"/>
        <w:bottom w:val="none" w:sz="0" w:space="0" w:color="auto"/>
        <w:right w:val="none" w:sz="0" w:space="0" w:color="auto"/>
      </w:divBdr>
    </w:div>
    <w:div w:id="772096736">
      <w:bodyDiv w:val="1"/>
      <w:marLeft w:val="0"/>
      <w:marRight w:val="0"/>
      <w:marTop w:val="0"/>
      <w:marBottom w:val="0"/>
      <w:divBdr>
        <w:top w:val="none" w:sz="0" w:space="0" w:color="auto"/>
        <w:left w:val="none" w:sz="0" w:space="0" w:color="auto"/>
        <w:bottom w:val="none" w:sz="0" w:space="0" w:color="auto"/>
        <w:right w:val="none" w:sz="0" w:space="0" w:color="auto"/>
      </w:divBdr>
    </w:div>
    <w:div w:id="819998666">
      <w:bodyDiv w:val="1"/>
      <w:marLeft w:val="0"/>
      <w:marRight w:val="0"/>
      <w:marTop w:val="0"/>
      <w:marBottom w:val="0"/>
      <w:divBdr>
        <w:top w:val="none" w:sz="0" w:space="0" w:color="auto"/>
        <w:left w:val="none" w:sz="0" w:space="0" w:color="auto"/>
        <w:bottom w:val="none" w:sz="0" w:space="0" w:color="auto"/>
        <w:right w:val="none" w:sz="0" w:space="0" w:color="auto"/>
      </w:divBdr>
    </w:div>
    <w:div w:id="852303517">
      <w:bodyDiv w:val="1"/>
      <w:marLeft w:val="0"/>
      <w:marRight w:val="0"/>
      <w:marTop w:val="0"/>
      <w:marBottom w:val="0"/>
      <w:divBdr>
        <w:top w:val="none" w:sz="0" w:space="0" w:color="auto"/>
        <w:left w:val="none" w:sz="0" w:space="0" w:color="auto"/>
        <w:bottom w:val="none" w:sz="0" w:space="0" w:color="auto"/>
        <w:right w:val="none" w:sz="0" w:space="0" w:color="auto"/>
      </w:divBdr>
    </w:div>
    <w:div w:id="863251525">
      <w:bodyDiv w:val="1"/>
      <w:marLeft w:val="0"/>
      <w:marRight w:val="0"/>
      <w:marTop w:val="0"/>
      <w:marBottom w:val="0"/>
      <w:divBdr>
        <w:top w:val="none" w:sz="0" w:space="0" w:color="auto"/>
        <w:left w:val="none" w:sz="0" w:space="0" w:color="auto"/>
        <w:bottom w:val="none" w:sz="0" w:space="0" w:color="auto"/>
        <w:right w:val="none" w:sz="0" w:space="0" w:color="auto"/>
      </w:divBdr>
    </w:div>
    <w:div w:id="900481207">
      <w:bodyDiv w:val="1"/>
      <w:marLeft w:val="0"/>
      <w:marRight w:val="0"/>
      <w:marTop w:val="0"/>
      <w:marBottom w:val="0"/>
      <w:divBdr>
        <w:top w:val="none" w:sz="0" w:space="0" w:color="auto"/>
        <w:left w:val="none" w:sz="0" w:space="0" w:color="auto"/>
        <w:bottom w:val="none" w:sz="0" w:space="0" w:color="auto"/>
        <w:right w:val="none" w:sz="0" w:space="0" w:color="auto"/>
      </w:divBdr>
    </w:div>
    <w:div w:id="920062517">
      <w:bodyDiv w:val="1"/>
      <w:marLeft w:val="0"/>
      <w:marRight w:val="0"/>
      <w:marTop w:val="0"/>
      <w:marBottom w:val="0"/>
      <w:divBdr>
        <w:top w:val="none" w:sz="0" w:space="0" w:color="auto"/>
        <w:left w:val="none" w:sz="0" w:space="0" w:color="auto"/>
        <w:bottom w:val="none" w:sz="0" w:space="0" w:color="auto"/>
        <w:right w:val="none" w:sz="0" w:space="0" w:color="auto"/>
      </w:divBdr>
    </w:div>
    <w:div w:id="947154931">
      <w:bodyDiv w:val="1"/>
      <w:marLeft w:val="0"/>
      <w:marRight w:val="0"/>
      <w:marTop w:val="0"/>
      <w:marBottom w:val="0"/>
      <w:divBdr>
        <w:top w:val="none" w:sz="0" w:space="0" w:color="auto"/>
        <w:left w:val="none" w:sz="0" w:space="0" w:color="auto"/>
        <w:bottom w:val="none" w:sz="0" w:space="0" w:color="auto"/>
        <w:right w:val="none" w:sz="0" w:space="0" w:color="auto"/>
      </w:divBdr>
    </w:div>
    <w:div w:id="954098578">
      <w:bodyDiv w:val="1"/>
      <w:marLeft w:val="0"/>
      <w:marRight w:val="0"/>
      <w:marTop w:val="0"/>
      <w:marBottom w:val="0"/>
      <w:divBdr>
        <w:top w:val="none" w:sz="0" w:space="0" w:color="auto"/>
        <w:left w:val="none" w:sz="0" w:space="0" w:color="auto"/>
        <w:bottom w:val="none" w:sz="0" w:space="0" w:color="auto"/>
        <w:right w:val="none" w:sz="0" w:space="0" w:color="auto"/>
      </w:divBdr>
      <w:divsChild>
        <w:div w:id="393311630">
          <w:marLeft w:val="0"/>
          <w:marRight w:val="0"/>
          <w:marTop w:val="0"/>
          <w:marBottom w:val="0"/>
          <w:divBdr>
            <w:top w:val="none" w:sz="0" w:space="0" w:color="auto"/>
            <w:left w:val="none" w:sz="0" w:space="0" w:color="auto"/>
            <w:bottom w:val="none" w:sz="0" w:space="0" w:color="auto"/>
            <w:right w:val="none" w:sz="0" w:space="0" w:color="auto"/>
          </w:divBdr>
          <w:divsChild>
            <w:div w:id="1845703234">
              <w:marLeft w:val="0"/>
              <w:marRight w:val="0"/>
              <w:marTop w:val="0"/>
              <w:marBottom w:val="0"/>
              <w:divBdr>
                <w:top w:val="none" w:sz="0" w:space="0" w:color="auto"/>
                <w:left w:val="none" w:sz="0" w:space="0" w:color="auto"/>
                <w:bottom w:val="none" w:sz="0" w:space="0" w:color="auto"/>
                <w:right w:val="none" w:sz="0" w:space="0" w:color="auto"/>
              </w:divBdr>
            </w:div>
          </w:divsChild>
        </w:div>
        <w:div w:id="277950334">
          <w:marLeft w:val="0"/>
          <w:marRight w:val="0"/>
          <w:marTop w:val="0"/>
          <w:marBottom w:val="0"/>
          <w:divBdr>
            <w:top w:val="none" w:sz="0" w:space="0" w:color="auto"/>
            <w:left w:val="none" w:sz="0" w:space="0" w:color="auto"/>
            <w:bottom w:val="none" w:sz="0" w:space="0" w:color="auto"/>
            <w:right w:val="none" w:sz="0" w:space="0" w:color="auto"/>
          </w:divBdr>
          <w:divsChild>
            <w:div w:id="1866871135">
              <w:marLeft w:val="0"/>
              <w:marRight w:val="0"/>
              <w:marTop w:val="0"/>
              <w:marBottom w:val="0"/>
              <w:divBdr>
                <w:top w:val="none" w:sz="0" w:space="0" w:color="auto"/>
                <w:left w:val="none" w:sz="0" w:space="0" w:color="auto"/>
                <w:bottom w:val="none" w:sz="0" w:space="0" w:color="auto"/>
                <w:right w:val="none" w:sz="0" w:space="0" w:color="auto"/>
              </w:divBdr>
            </w:div>
          </w:divsChild>
        </w:div>
        <w:div w:id="974717403">
          <w:marLeft w:val="0"/>
          <w:marRight w:val="0"/>
          <w:marTop w:val="0"/>
          <w:marBottom w:val="0"/>
          <w:divBdr>
            <w:top w:val="none" w:sz="0" w:space="0" w:color="auto"/>
            <w:left w:val="none" w:sz="0" w:space="0" w:color="auto"/>
            <w:bottom w:val="none" w:sz="0" w:space="0" w:color="auto"/>
            <w:right w:val="none" w:sz="0" w:space="0" w:color="auto"/>
          </w:divBdr>
          <w:divsChild>
            <w:div w:id="454369944">
              <w:marLeft w:val="0"/>
              <w:marRight w:val="0"/>
              <w:marTop w:val="0"/>
              <w:marBottom w:val="0"/>
              <w:divBdr>
                <w:top w:val="none" w:sz="0" w:space="0" w:color="auto"/>
                <w:left w:val="none" w:sz="0" w:space="0" w:color="auto"/>
                <w:bottom w:val="none" w:sz="0" w:space="0" w:color="auto"/>
                <w:right w:val="none" w:sz="0" w:space="0" w:color="auto"/>
              </w:divBdr>
            </w:div>
          </w:divsChild>
        </w:div>
        <w:div w:id="1654947008">
          <w:marLeft w:val="0"/>
          <w:marRight w:val="0"/>
          <w:marTop w:val="0"/>
          <w:marBottom w:val="0"/>
          <w:divBdr>
            <w:top w:val="none" w:sz="0" w:space="0" w:color="auto"/>
            <w:left w:val="none" w:sz="0" w:space="0" w:color="auto"/>
            <w:bottom w:val="none" w:sz="0" w:space="0" w:color="auto"/>
            <w:right w:val="none" w:sz="0" w:space="0" w:color="auto"/>
          </w:divBdr>
          <w:divsChild>
            <w:div w:id="938220301">
              <w:marLeft w:val="0"/>
              <w:marRight w:val="0"/>
              <w:marTop w:val="0"/>
              <w:marBottom w:val="0"/>
              <w:divBdr>
                <w:top w:val="none" w:sz="0" w:space="0" w:color="auto"/>
                <w:left w:val="none" w:sz="0" w:space="0" w:color="auto"/>
                <w:bottom w:val="none" w:sz="0" w:space="0" w:color="auto"/>
                <w:right w:val="none" w:sz="0" w:space="0" w:color="auto"/>
              </w:divBdr>
            </w:div>
          </w:divsChild>
        </w:div>
        <w:div w:id="792165406">
          <w:marLeft w:val="0"/>
          <w:marRight w:val="0"/>
          <w:marTop w:val="0"/>
          <w:marBottom w:val="0"/>
          <w:divBdr>
            <w:top w:val="none" w:sz="0" w:space="0" w:color="auto"/>
            <w:left w:val="none" w:sz="0" w:space="0" w:color="auto"/>
            <w:bottom w:val="none" w:sz="0" w:space="0" w:color="auto"/>
            <w:right w:val="none" w:sz="0" w:space="0" w:color="auto"/>
          </w:divBdr>
          <w:divsChild>
            <w:div w:id="1952668333">
              <w:marLeft w:val="0"/>
              <w:marRight w:val="0"/>
              <w:marTop w:val="0"/>
              <w:marBottom w:val="0"/>
              <w:divBdr>
                <w:top w:val="none" w:sz="0" w:space="0" w:color="auto"/>
                <w:left w:val="none" w:sz="0" w:space="0" w:color="auto"/>
                <w:bottom w:val="none" w:sz="0" w:space="0" w:color="auto"/>
                <w:right w:val="none" w:sz="0" w:space="0" w:color="auto"/>
              </w:divBdr>
            </w:div>
          </w:divsChild>
        </w:div>
        <w:div w:id="447358031">
          <w:marLeft w:val="0"/>
          <w:marRight w:val="0"/>
          <w:marTop w:val="0"/>
          <w:marBottom w:val="0"/>
          <w:divBdr>
            <w:top w:val="none" w:sz="0" w:space="0" w:color="auto"/>
            <w:left w:val="none" w:sz="0" w:space="0" w:color="auto"/>
            <w:bottom w:val="none" w:sz="0" w:space="0" w:color="auto"/>
            <w:right w:val="none" w:sz="0" w:space="0" w:color="auto"/>
          </w:divBdr>
          <w:divsChild>
            <w:div w:id="6278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9010">
      <w:bodyDiv w:val="1"/>
      <w:marLeft w:val="0"/>
      <w:marRight w:val="0"/>
      <w:marTop w:val="0"/>
      <w:marBottom w:val="0"/>
      <w:divBdr>
        <w:top w:val="none" w:sz="0" w:space="0" w:color="auto"/>
        <w:left w:val="none" w:sz="0" w:space="0" w:color="auto"/>
        <w:bottom w:val="none" w:sz="0" w:space="0" w:color="auto"/>
        <w:right w:val="none" w:sz="0" w:space="0" w:color="auto"/>
      </w:divBdr>
      <w:divsChild>
        <w:div w:id="1265385234">
          <w:marLeft w:val="0"/>
          <w:marRight w:val="0"/>
          <w:marTop w:val="0"/>
          <w:marBottom w:val="0"/>
          <w:divBdr>
            <w:top w:val="none" w:sz="0" w:space="0" w:color="auto"/>
            <w:left w:val="none" w:sz="0" w:space="0" w:color="auto"/>
            <w:bottom w:val="none" w:sz="0" w:space="0" w:color="auto"/>
            <w:right w:val="none" w:sz="0" w:space="0" w:color="auto"/>
          </w:divBdr>
        </w:div>
      </w:divsChild>
    </w:div>
    <w:div w:id="1277104145">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46594020">
      <w:bodyDiv w:val="1"/>
      <w:marLeft w:val="0"/>
      <w:marRight w:val="0"/>
      <w:marTop w:val="0"/>
      <w:marBottom w:val="0"/>
      <w:divBdr>
        <w:top w:val="none" w:sz="0" w:space="0" w:color="auto"/>
        <w:left w:val="none" w:sz="0" w:space="0" w:color="auto"/>
        <w:bottom w:val="none" w:sz="0" w:space="0" w:color="auto"/>
        <w:right w:val="none" w:sz="0" w:space="0" w:color="auto"/>
      </w:divBdr>
    </w:div>
    <w:div w:id="1348672384">
      <w:bodyDiv w:val="1"/>
      <w:marLeft w:val="0"/>
      <w:marRight w:val="0"/>
      <w:marTop w:val="0"/>
      <w:marBottom w:val="0"/>
      <w:divBdr>
        <w:top w:val="none" w:sz="0" w:space="0" w:color="auto"/>
        <w:left w:val="none" w:sz="0" w:space="0" w:color="auto"/>
        <w:bottom w:val="none" w:sz="0" w:space="0" w:color="auto"/>
        <w:right w:val="none" w:sz="0" w:space="0" w:color="auto"/>
      </w:divBdr>
    </w:div>
    <w:div w:id="1359693780">
      <w:bodyDiv w:val="1"/>
      <w:marLeft w:val="0"/>
      <w:marRight w:val="0"/>
      <w:marTop w:val="0"/>
      <w:marBottom w:val="0"/>
      <w:divBdr>
        <w:top w:val="none" w:sz="0" w:space="0" w:color="auto"/>
        <w:left w:val="none" w:sz="0" w:space="0" w:color="auto"/>
        <w:bottom w:val="none" w:sz="0" w:space="0" w:color="auto"/>
        <w:right w:val="none" w:sz="0" w:space="0" w:color="auto"/>
      </w:divBdr>
    </w:div>
    <w:div w:id="1374233336">
      <w:bodyDiv w:val="1"/>
      <w:marLeft w:val="0"/>
      <w:marRight w:val="0"/>
      <w:marTop w:val="0"/>
      <w:marBottom w:val="0"/>
      <w:divBdr>
        <w:top w:val="none" w:sz="0" w:space="0" w:color="auto"/>
        <w:left w:val="none" w:sz="0" w:space="0" w:color="auto"/>
        <w:bottom w:val="none" w:sz="0" w:space="0" w:color="auto"/>
        <w:right w:val="none" w:sz="0" w:space="0" w:color="auto"/>
      </w:divBdr>
    </w:div>
    <w:div w:id="1383752756">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67034049">
      <w:bodyDiv w:val="1"/>
      <w:marLeft w:val="0"/>
      <w:marRight w:val="0"/>
      <w:marTop w:val="0"/>
      <w:marBottom w:val="0"/>
      <w:divBdr>
        <w:top w:val="none" w:sz="0" w:space="0" w:color="auto"/>
        <w:left w:val="none" w:sz="0" w:space="0" w:color="auto"/>
        <w:bottom w:val="none" w:sz="0" w:space="0" w:color="auto"/>
        <w:right w:val="none" w:sz="0" w:space="0" w:color="auto"/>
      </w:divBdr>
    </w:div>
    <w:div w:id="1577012104">
      <w:bodyDiv w:val="1"/>
      <w:marLeft w:val="0"/>
      <w:marRight w:val="0"/>
      <w:marTop w:val="0"/>
      <w:marBottom w:val="0"/>
      <w:divBdr>
        <w:top w:val="none" w:sz="0" w:space="0" w:color="auto"/>
        <w:left w:val="none" w:sz="0" w:space="0" w:color="auto"/>
        <w:bottom w:val="none" w:sz="0" w:space="0" w:color="auto"/>
        <w:right w:val="none" w:sz="0" w:space="0" w:color="auto"/>
      </w:divBdr>
      <w:divsChild>
        <w:div w:id="938637116">
          <w:marLeft w:val="0"/>
          <w:marRight w:val="0"/>
          <w:marTop w:val="0"/>
          <w:marBottom w:val="0"/>
          <w:divBdr>
            <w:top w:val="none" w:sz="0" w:space="0" w:color="auto"/>
            <w:left w:val="none" w:sz="0" w:space="0" w:color="auto"/>
            <w:bottom w:val="none" w:sz="0" w:space="0" w:color="auto"/>
            <w:right w:val="none" w:sz="0" w:space="0" w:color="auto"/>
          </w:divBdr>
          <w:divsChild>
            <w:div w:id="937636748">
              <w:marLeft w:val="0"/>
              <w:marRight w:val="0"/>
              <w:marTop w:val="0"/>
              <w:marBottom w:val="0"/>
              <w:divBdr>
                <w:top w:val="none" w:sz="0" w:space="0" w:color="auto"/>
                <w:left w:val="none" w:sz="0" w:space="0" w:color="auto"/>
                <w:bottom w:val="none" w:sz="0" w:space="0" w:color="auto"/>
                <w:right w:val="none" w:sz="0" w:space="0" w:color="auto"/>
              </w:divBdr>
            </w:div>
            <w:div w:id="5346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1235">
      <w:bodyDiv w:val="1"/>
      <w:marLeft w:val="0"/>
      <w:marRight w:val="0"/>
      <w:marTop w:val="0"/>
      <w:marBottom w:val="0"/>
      <w:divBdr>
        <w:top w:val="none" w:sz="0" w:space="0" w:color="auto"/>
        <w:left w:val="none" w:sz="0" w:space="0" w:color="auto"/>
        <w:bottom w:val="none" w:sz="0" w:space="0" w:color="auto"/>
        <w:right w:val="none" w:sz="0" w:space="0" w:color="auto"/>
      </w:divBdr>
      <w:divsChild>
        <w:div w:id="86390062">
          <w:marLeft w:val="0"/>
          <w:marRight w:val="0"/>
          <w:marTop w:val="0"/>
          <w:marBottom w:val="0"/>
          <w:divBdr>
            <w:top w:val="none" w:sz="0" w:space="0" w:color="auto"/>
            <w:left w:val="none" w:sz="0" w:space="0" w:color="auto"/>
            <w:bottom w:val="none" w:sz="0" w:space="0" w:color="auto"/>
            <w:right w:val="none" w:sz="0" w:space="0" w:color="auto"/>
          </w:divBdr>
          <w:divsChild>
            <w:div w:id="980891952">
              <w:marLeft w:val="150"/>
              <w:marRight w:val="0"/>
              <w:marTop w:val="0"/>
              <w:marBottom w:val="0"/>
              <w:divBdr>
                <w:top w:val="none" w:sz="0" w:space="0" w:color="auto"/>
                <w:left w:val="none" w:sz="0" w:space="0" w:color="auto"/>
                <w:bottom w:val="none" w:sz="0" w:space="0" w:color="auto"/>
                <w:right w:val="none" w:sz="0" w:space="0" w:color="auto"/>
              </w:divBdr>
            </w:div>
          </w:divsChild>
        </w:div>
        <w:div w:id="167214955">
          <w:marLeft w:val="75"/>
          <w:marRight w:val="0"/>
          <w:marTop w:val="75"/>
          <w:marBottom w:val="0"/>
          <w:divBdr>
            <w:top w:val="none" w:sz="0" w:space="0" w:color="auto"/>
            <w:left w:val="none" w:sz="0" w:space="0" w:color="auto"/>
            <w:bottom w:val="none" w:sz="0" w:space="0" w:color="auto"/>
            <w:right w:val="none" w:sz="0" w:space="0" w:color="auto"/>
          </w:divBdr>
        </w:div>
      </w:divsChild>
    </w:div>
    <w:div w:id="1637376579">
      <w:bodyDiv w:val="1"/>
      <w:marLeft w:val="0"/>
      <w:marRight w:val="0"/>
      <w:marTop w:val="0"/>
      <w:marBottom w:val="0"/>
      <w:divBdr>
        <w:top w:val="none" w:sz="0" w:space="0" w:color="auto"/>
        <w:left w:val="none" w:sz="0" w:space="0" w:color="auto"/>
        <w:bottom w:val="none" w:sz="0" w:space="0" w:color="auto"/>
        <w:right w:val="none" w:sz="0" w:space="0" w:color="auto"/>
      </w:divBdr>
      <w:divsChild>
        <w:div w:id="2040080864">
          <w:marLeft w:val="0"/>
          <w:marRight w:val="0"/>
          <w:marTop w:val="0"/>
          <w:marBottom w:val="300"/>
          <w:divBdr>
            <w:top w:val="none" w:sz="0" w:space="0" w:color="auto"/>
            <w:left w:val="none" w:sz="0" w:space="0" w:color="auto"/>
            <w:bottom w:val="none" w:sz="0" w:space="0" w:color="auto"/>
            <w:right w:val="none" w:sz="0" w:space="0" w:color="auto"/>
          </w:divBdr>
        </w:div>
        <w:div w:id="401830262">
          <w:marLeft w:val="0"/>
          <w:marRight w:val="0"/>
          <w:marTop w:val="0"/>
          <w:marBottom w:val="0"/>
          <w:divBdr>
            <w:top w:val="none" w:sz="0" w:space="0" w:color="auto"/>
            <w:left w:val="none" w:sz="0" w:space="0" w:color="auto"/>
            <w:bottom w:val="none" w:sz="0" w:space="0" w:color="auto"/>
            <w:right w:val="none" w:sz="0" w:space="0" w:color="auto"/>
          </w:divBdr>
        </w:div>
        <w:div w:id="1914662996">
          <w:marLeft w:val="0"/>
          <w:marRight w:val="300"/>
          <w:marTop w:val="0"/>
          <w:marBottom w:val="0"/>
          <w:divBdr>
            <w:top w:val="none" w:sz="0" w:space="0" w:color="auto"/>
            <w:left w:val="none" w:sz="0" w:space="0" w:color="auto"/>
            <w:bottom w:val="none" w:sz="0" w:space="0" w:color="auto"/>
            <w:right w:val="none" w:sz="0" w:space="0" w:color="auto"/>
          </w:divBdr>
        </w:div>
      </w:divsChild>
    </w:div>
    <w:div w:id="1719041607">
      <w:bodyDiv w:val="1"/>
      <w:marLeft w:val="0"/>
      <w:marRight w:val="0"/>
      <w:marTop w:val="0"/>
      <w:marBottom w:val="0"/>
      <w:divBdr>
        <w:top w:val="none" w:sz="0" w:space="0" w:color="auto"/>
        <w:left w:val="none" w:sz="0" w:space="0" w:color="auto"/>
        <w:bottom w:val="none" w:sz="0" w:space="0" w:color="auto"/>
        <w:right w:val="none" w:sz="0" w:space="0" w:color="auto"/>
      </w:divBdr>
    </w:div>
    <w:div w:id="1770662930">
      <w:bodyDiv w:val="1"/>
      <w:marLeft w:val="0"/>
      <w:marRight w:val="0"/>
      <w:marTop w:val="0"/>
      <w:marBottom w:val="0"/>
      <w:divBdr>
        <w:top w:val="none" w:sz="0" w:space="0" w:color="auto"/>
        <w:left w:val="none" w:sz="0" w:space="0" w:color="auto"/>
        <w:bottom w:val="none" w:sz="0" w:space="0" w:color="auto"/>
        <w:right w:val="none" w:sz="0" w:space="0" w:color="auto"/>
      </w:divBdr>
    </w:div>
    <w:div w:id="1803577849">
      <w:bodyDiv w:val="1"/>
      <w:marLeft w:val="0"/>
      <w:marRight w:val="0"/>
      <w:marTop w:val="0"/>
      <w:marBottom w:val="0"/>
      <w:divBdr>
        <w:top w:val="none" w:sz="0" w:space="0" w:color="auto"/>
        <w:left w:val="none" w:sz="0" w:space="0" w:color="auto"/>
        <w:bottom w:val="none" w:sz="0" w:space="0" w:color="auto"/>
        <w:right w:val="none" w:sz="0" w:space="0" w:color="auto"/>
      </w:divBdr>
    </w:div>
    <w:div w:id="1966423170">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9357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hyperlink" Target="http://www.collectionscanada.gc.ca/6/16/s16-202-e.html" TargetMode="External"/><Relationship Id="rId47" Type="http://schemas.openxmlformats.org/officeDocument/2006/relationships/hyperlink" Target="https://www.loc.gov/marc/community/eccihome.html" TargetMode="External"/><Relationship Id="rId63" Type="http://schemas.openxmlformats.org/officeDocument/2006/relationships/hyperlink" Target="http://www.ifla.org/files%20/assets%20/cataloguing/frsad/FRSADerrata2011.pdf" TargetMode="External"/><Relationship Id="rId68" Type="http://schemas.openxmlformats.org/officeDocument/2006/relationships/hyperlink" Target="https://view.officeapps.live.com/op/view.aspx?src=https%3A%2F%2Fwww.kis3g.sk%2Fdokumenty%2FLokacie_Virtua.doc&amp;wdOrigin=BROWSELINK" TargetMode="External"/><Relationship Id="rId84" Type="http://schemas.openxmlformats.org/officeDocument/2006/relationships/hyperlink" Target="https://aleph.nkp.cz/F/FXVBLBAFHHPIMTLDYYX1IGFDNSQ36IUC6G1B87F36M6BQC3V9B-61181?func=scan-acc-0&amp;scan_start=021418059&amp;scan_code=AU&amp;scan_op=DIRECT" TargetMode="External"/><Relationship Id="rId89" Type="http://schemas.openxmlformats.org/officeDocument/2006/relationships/image" Target="media/image21.jpeg"/><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hyperlink" Target="https://en.wikipedia.org/wiki/Vermont_Organization_of_Koha_Automated_Libraries" TargetMode="External"/><Relationship Id="rId37" Type="http://schemas.openxmlformats.org/officeDocument/2006/relationships/hyperlink" Target="https://www.loc.gov/marc/countries/"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hyperlink" Target="https://aleph.nkp.cz/F/FXVBLBAFHHPIMTLDYYX1IGFDNSQ36IUC6G1B87F36M6BQC3V9B-61171?func=scan-acc-0&amp;scan_start=000171794&amp;scan_code=AU&amp;scan_op=DIRECT" TargetMode="External"/><Relationship Id="rId79" Type="http://schemas.openxmlformats.org/officeDocument/2006/relationships/hyperlink" Target="https://aleph.nkp.cz/F/FXVBLBAFHHPIMTLDYYX1IGFDNSQ36IUC6G1B87F36M6BQC3V9B-61176?func=scan-acc-0&amp;scan_start=000171789&amp;scan_code=AU&amp;scan_op=DIRECT"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wikidata.org/wiki/Q155855" TargetMode="External"/><Relationship Id="rId95" Type="http://schemas.openxmlformats.org/officeDocument/2006/relationships/header" Target="header8.xml"/><Relationship Id="rId22" Type="http://schemas.openxmlformats.org/officeDocument/2006/relationships/footer" Target="footer3.xml"/><Relationship Id="rId27" Type="http://schemas.openxmlformats.org/officeDocument/2006/relationships/image" Target="media/image5.emf"/><Relationship Id="rId43" Type="http://schemas.openxmlformats.org/officeDocument/2006/relationships/hyperlink" Target="https://www.loc.gov/marc/concise/" TargetMode="External"/><Relationship Id="rId48" Type="http://schemas.openxmlformats.org/officeDocument/2006/relationships/hyperlink" Target="https://www.loc.gov/marc/holdings/echdhome.html" TargetMode="External"/><Relationship Id="rId64" Type="http://schemas.openxmlformats.org/officeDocument/2006/relationships/hyperlink" Target="http://konspekt.nkp.cz/konspekt.phtml" TargetMode="External"/><Relationship Id="rId69" Type="http://schemas.openxmlformats.org/officeDocument/2006/relationships/hyperlink" Target="https://www.zakonyprolidi.cz/cs/2002-88" TargetMode="External"/><Relationship Id="rId80" Type="http://schemas.openxmlformats.org/officeDocument/2006/relationships/hyperlink" Target="https://aleph.nkp.cz/F/FXVBLBAFHHPIMTLDYYX1IGFDNSQ36IUC6G1B87F36M6BQC3V9B-61177?func=scan-acc-0&amp;scan_start=000171790&amp;scan_code=AU&amp;scan_op=DIRECT" TargetMode="External"/><Relationship Id="rId85" Type="http://schemas.openxmlformats.org/officeDocument/2006/relationships/hyperlink" Target="https://aleph.nkp.cz/F/FXVBLBAFHHPIMTLDYYX1IGFDNSQ36IUC6G1B87F36M6BQC3V9B-61182?func=scan-acc-0&amp;scan_start=021617719&amp;scan_code=AU&amp;scan_op=DIRECT" TargetMode="Externa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yperlink" Target="https://en.wikipedia.org/wiki/Koha_(software)" TargetMode="External"/><Relationship Id="rId38" Type="http://schemas.openxmlformats.org/officeDocument/2006/relationships/hyperlink" Target="https://www.loc.gov/marc/geoareas/gacshome.html" TargetMode="External"/><Relationship Id="rId46" Type="http://schemas.openxmlformats.org/officeDocument/2006/relationships/hyperlink" Target="https://www.loc.gov/marc/classification/eccdhome.html" TargetMode="External"/><Relationship Id="rId59" Type="http://schemas.openxmlformats.org/officeDocument/2006/relationships/image" Target="media/image18.png"/><Relationship Id="rId67" Type="http://schemas.openxmlformats.org/officeDocument/2006/relationships/hyperlink" Target="http://www.ifla.org/files/assets/cataloguing/frad/frad%202013.pdf" TargetMode="External"/><Relationship Id="rId20" Type="http://schemas.openxmlformats.org/officeDocument/2006/relationships/hyperlink" Target="mailto:foberova@svkos.cz" TargetMode="External"/><Relationship Id="rId41" Type="http://schemas.openxmlformats.org/officeDocument/2006/relationships/hyperlink" Target="https://www.loc.gov/marc/relators" TargetMode="External"/><Relationship Id="rId54" Type="http://schemas.openxmlformats.org/officeDocument/2006/relationships/image" Target="media/image13.jpeg"/><Relationship Id="rId62" Type="http://schemas.openxmlformats.org/officeDocument/2006/relationships/hyperlink" Target="http://www.mzk.cz/sites/mzk.cz/files/souboryMZK/pdf/mzkprirucka_pro_knihovniky.pdf" TargetMode="External"/><Relationship Id="rId70" Type="http://schemas.openxmlformats.org/officeDocument/2006/relationships/hyperlink" Target="https://www.zakonyprolidi.cz/cs/2001-257" TargetMode="External"/><Relationship Id="rId75" Type="http://schemas.openxmlformats.org/officeDocument/2006/relationships/hyperlink" Target="https://aleph.nkp.cz/F/FXVBLBAFHHPIMTLDYYX1IGFDNSQ36IUC6G1B87F36M6BQC3V9B-61172?func=scan-acc-0&amp;scan_start=000171795&amp;scan_code=AU&amp;scan_op=DIRECT" TargetMode="External"/><Relationship Id="rId83" Type="http://schemas.openxmlformats.org/officeDocument/2006/relationships/hyperlink" Target="https://aleph.nkp.cz/F/FXVBLBAFHHPIMTLDYYX1IGFDNSQ36IUC6G1B87F36M6BQC3V9B-61180?func=scan-acc-0&amp;scan_start=000171793&amp;scan_code=AU&amp;scan_op=DIRECT" TargetMode="External"/><Relationship Id="rId88" Type="http://schemas.openxmlformats.org/officeDocument/2006/relationships/hyperlink" Target="https://cs.wikipedia.org/wiki/Karel_%C4%8Capek" TargetMode="External"/><Relationship Id="rId91" Type="http://schemas.openxmlformats.org/officeDocument/2006/relationships/hyperlink" Target="http://isni.org/isni/000000012127202X" TargetMode="External"/><Relationship Id="rId96" Type="http://schemas.openxmlformats.org/officeDocument/2006/relationships/header" Target="header9.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https://en.wikipedia.org/wiki/Ex_Libris_Group" TargetMode="External"/><Relationship Id="rId36" Type="http://schemas.openxmlformats.org/officeDocument/2006/relationships/image" Target="media/image8.emf"/><Relationship Id="rId49" Type="http://schemas.openxmlformats.org/officeDocument/2006/relationships/hyperlink" Target="https://www.loc.gov/marc/specifications" TargetMode="External"/><Relationship Id="rId5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yperlink" Target="https://en.wikipedia.org/wiki/Ex_Libris_Group" TargetMode="External"/><Relationship Id="rId44" Type="http://schemas.openxmlformats.org/officeDocument/2006/relationships/hyperlink" Target="https://www.loc.gov/marc/bibliographic/lite/" TargetMode="External"/><Relationship Id="rId52" Type="http://schemas.openxmlformats.org/officeDocument/2006/relationships/image" Target="media/image11.jpeg"/><Relationship Id="rId60" Type="http://schemas.openxmlformats.org/officeDocument/2006/relationships/image" Target="media/image19.png"/><Relationship Id="rId65" Type="http://schemas.openxmlformats.org/officeDocument/2006/relationships/hyperlink" Target="http://aleph.nkp.cz/cze/ktd" TargetMode="External"/><Relationship Id="rId73" Type="http://schemas.openxmlformats.org/officeDocument/2006/relationships/hyperlink" Target="https://aleph.nkp.cz/F/FXVBLBAFHHPIMTLDYYX1IGFDNSQ36IUC6G1B87F36M6BQC3V9B-61170?func=FIND-ACC&amp;acc_sequence=000171785" TargetMode="External"/><Relationship Id="rId78" Type="http://schemas.openxmlformats.org/officeDocument/2006/relationships/hyperlink" Target="https://aleph.nkp.cz/F/FXVBLBAFHHPIMTLDYYX1IGFDNSQ36IUC6G1B87F36M6BQC3V9B-61175?func=scan-acc-0&amp;scan_start=000171788&amp;scan_code=AU&amp;scan_op=DIRECT" TargetMode="External"/><Relationship Id="rId81" Type="http://schemas.openxmlformats.org/officeDocument/2006/relationships/hyperlink" Target="https://aleph.nkp.cz/F/FXVBLBAFHHPIMTLDYYX1IGFDNSQ36IUC6G1B87F36M6BQC3V9B-61178?func=scan-acc-0&amp;scan_start=000171791&amp;scan_code=AU&amp;scan_op=DIRECT" TargetMode="External"/><Relationship Id="rId86" Type="http://schemas.openxmlformats.org/officeDocument/2006/relationships/hyperlink" Target="https://aleph.nkp.cz/F/FXVBLBAFHHPIMTLDYYX1IGFDNSQ36IUC6G1B87F36M6BQC3V9B-61183?func=scan-acc-0&amp;scan_start=000171796&amp;scan_code=AU&amp;scan_op=DIRECT" TargetMode="External"/><Relationship Id="rId94" Type="http://schemas.openxmlformats.org/officeDocument/2006/relationships/header" Target="header7.xml"/><Relationship Id="rId99" Type="http://schemas.openxmlformats.org/officeDocument/2006/relationships/footer" Target="footer7.xml"/><Relationship Id="rId10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hyperlink" Target="https://www.loc.gov/marc/languages/" TargetMode="External"/><Relationship Id="rId34" Type="http://schemas.openxmlformats.org/officeDocument/2006/relationships/hyperlink" Target="https://en.wikipedia.org/wiki/Koha_(software)" TargetMode="External"/><Relationship Id="rId50" Type="http://schemas.openxmlformats.org/officeDocument/2006/relationships/image" Target="media/image9.png"/><Relationship Id="rId55" Type="http://schemas.openxmlformats.org/officeDocument/2006/relationships/image" Target="media/image14.jpeg"/><Relationship Id="rId76" Type="http://schemas.openxmlformats.org/officeDocument/2006/relationships/hyperlink" Target="https://aleph.nkp.cz/F/FXVBLBAFHHPIMTLDYYX1IGFDNSQ36IUC6G1B87F36M6BQC3V9B-61173?func=scan-acc-0&amp;scan_start=000171786&amp;scan_code=AU&amp;scan_op=DIRECT" TargetMode="External"/><Relationship Id="rId97"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hyperlink" Target="https://aleph.nkp.cz/F/FXVBLBAFHHPIMTLDYYX1IGFDNSQ36IUC6G1B87F36M6BQC3V9B-61169?func=scan-acc-0&amp;scan_start=000171785&amp;scan_code=AU&amp;scan_op=DIRECT" TargetMode="External"/><Relationship Id="rId92" Type="http://schemas.openxmlformats.org/officeDocument/2006/relationships/image" Target="media/image22.png"/><Relationship Id="rId2" Type="http://schemas.openxmlformats.org/officeDocument/2006/relationships/customXml" Target="../customXml/item1.xml"/><Relationship Id="rId29" Type="http://schemas.openxmlformats.org/officeDocument/2006/relationships/hyperlink" Target="https://en.wikipedia.org/wiki/Ex_Libris_Group" TargetMode="External"/><Relationship Id="rId24" Type="http://schemas.openxmlformats.org/officeDocument/2006/relationships/header" Target="header5.xml"/><Relationship Id="rId40" Type="http://schemas.openxmlformats.org/officeDocument/2006/relationships/hyperlink" Target="https://www.loc.gov/marc/organizations/orgshome.html" TargetMode="External"/><Relationship Id="rId45" Type="http://schemas.openxmlformats.org/officeDocument/2006/relationships/hyperlink" Target="https://www.loc.gov/marc/bibliographic/" TargetMode="External"/><Relationship Id="rId66" Type="http://schemas.openxmlformats.org/officeDocument/2006/relationships/hyperlink" Target="https://www.mzk.cz/sites/mzk.cz/files/06_evidence_katalogizace_a_adjustace_10.pdf" TargetMode="External"/><Relationship Id="rId87" Type="http://schemas.openxmlformats.org/officeDocument/2006/relationships/hyperlink" Target="https://aleph.nkp.cz/F/FXVBLBAFHHPIMTLDYYX1IGFDNSQ36IUC6G1B87F36M6BQC3V9B-61184?func=scan-acc-0&amp;scan_start=021042446&amp;scan_code=AU&amp;scan_op=DIRECT" TargetMode="External"/><Relationship Id="rId61" Type="http://schemas.openxmlformats.org/officeDocument/2006/relationships/hyperlink" Target="http://kzv2.kkvysociny.cz/archiv.aspx?id=484&amp;idr=3&amp;idci=10" TargetMode="External"/><Relationship Id="rId82" Type="http://schemas.openxmlformats.org/officeDocument/2006/relationships/hyperlink" Target="https://aleph.nkp.cz/F/FXVBLBAFHHPIMTLDYYX1IGFDNSQ36IUC6G1B87F36M6BQC3V9B-61179?func=scan-acc-0&amp;scan_start=000171792&amp;scan_code=AU&amp;scan_op=DIRECT" TargetMode="External"/><Relationship Id="rId19" Type="http://schemas.openxmlformats.org/officeDocument/2006/relationships/hyperlink" Target="mailto:dusankatuscak@gmail.com" TargetMode="External"/><Relationship Id="rId14" Type="http://schemas.openxmlformats.org/officeDocument/2006/relationships/image" Target="media/image3.jpeg"/><Relationship Id="rId30" Type="http://schemas.openxmlformats.org/officeDocument/2006/relationships/hyperlink" Target="https://en.wikipedia.org/wiki/Ex_Libris_Group" TargetMode="External"/><Relationship Id="rId35" Type="http://schemas.openxmlformats.org/officeDocument/2006/relationships/image" Target="media/image7.png"/><Relationship Id="rId56" Type="http://schemas.openxmlformats.org/officeDocument/2006/relationships/image" Target="media/image15.jpeg"/><Relationship Id="rId77" Type="http://schemas.openxmlformats.org/officeDocument/2006/relationships/hyperlink" Target="https://aleph.nkp.cz/F/FXVBLBAFHHPIMTLDYYX1IGFDNSQ36IUC6G1B87F36M6BQC3V9B-61174?func=scan-acc-0&amp;scan_start=000171787&amp;scan_code=AU&amp;scan_op=DIRECT"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20.gif"/><Relationship Id="rId93" Type="http://schemas.openxmlformats.org/officeDocument/2006/relationships/header" Target="header6.xml"/><Relationship Id="rId98" Type="http://schemas.openxmlformats.org/officeDocument/2006/relationships/footer" Target="footer6.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koha-v-knihovne.cz/" TargetMode="External"/><Relationship Id="rId13" Type="http://schemas.openxmlformats.org/officeDocument/2006/relationships/hyperlink" Target="https://www.loc.gov/marc/authority/ecadhome.html" TargetMode="External"/><Relationship Id="rId18" Type="http://schemas.openxmlformats.org/officeDocument/2006/relationships/hyperlink" Target="https://www.ifla.org/wp-content/uploads/2019/05/assets/cataloguing/icp/icp_2016-en.pdf" TargetMode="External"/><Relationship Id="rId26" Type="http://schemas.openxmlformats.org/officeDocument/2006/relationships/hyperlink" Target="https://myproquest.sharepoint.com/sites/ITLC-Public/LibGuides/Forms/AllItems.aspx?id=%2Fsites%2FITLC%2DPublic%2FLibGuides%2FLibGuides%20Articles%20and%20Docs%2FVirtua%2FFRBR%20User%27s%20Guide%20%2816%2E1%29%2Epdf&amp;parent=%2Fsites%2FITLC%2DPublic%2FLibGuides%2FLibGuides%20Articles%20and%20Docs%2FVirtua&amp;p=true" TargetMode="External"/><Relationship Id="rId3" Type="http://schemas.openxmlformats.org/officeDocument/2006/relationships/hyperlink" Target="https://cs.wikipedia.org/wiki/Koha" TargetMode="External"/><Relationship Id="rId21" Type="http://schemas.openxmlformats.org/officeDocument/2006/relationships/hyperlink" Target="https://www.ifla.org/node/5849" TargetMode="External"/><Relationship Id="rId7" Type="http://schemas.openxmlformats.org/officeDocument/2006/relationships/hyperlink" Target="https://www.koha.cz/index.php/funkce/demo" TargetMode="External"/><Relationship Id="rId12" Type="http://schemas.openxmlformats.org/officeDocument/2006/relationships/hyperlink" Target="https://view.officeapps.live.com/op/view.aspx?src=https%3A%2F%2Fwww.kis3g.sk%2Fdokumenty%2FLokacie_Virtua.doc&amp;wdOrigin=BROWSELINK" TargetMode="External"/><Relationship Id="rId17" Type="http://schemas.openxmlformats.org/officeDocument/2006/relationships/hyperlink" Target="https://www.loc.gov/bibframe/docs/bibframe2-model.html" TargetMode="External"/><Relationship Id="rId25" Type="http://schemas.openxmlformats.org/officeDocument/2006/relationships/hyperlink" Target="https://librarytechnology.org/pr/10281" TargetMode="External"/><Relationship Id="rId2" Type="http://schemas.openxmlformats.org/officeDocument/2006/relationships/hyperlink" Target="https://www.koha.cz/index.php/prejdete-na-koha/knihovny-s-kohou" TargetMode="External"/><Relationship Id="rId16" Type="http://schemas.openxmlformats.org/officeDocument/2006/relationships/hyperlink" Target="https://en.wikipedia.org/wiki/UNECE" TargetMode="External"/><Relationship Id="rId20" Type="http://schemas.openxmlformats.org/officeDocument/2006/relationships/hyperlink" Target="https://www.ifla.org/publications/functional-requirements-for-authority-data" TargetMode="External"/><Relationship Id="rId29" Type="http://schemas.openxmlformats.org/officeDocument/2006/relationships/hyperlink" Target="https://www.librarianshipstudies.com/2020/04/ifla-library-reference-model-lrm.html" TargetMode="External"/><Relationship Id="rId1" Type="http://schemas.openxmlformats.org/officeDocument/2006/relationships/hyperlink" Target="https://cs.wikipedia.org/wiki/Koha" TargetMode="External"/><Relationship Id="rId6" Type="http://schemas.openxmlformats.org/officeDocument/2006/relationships/hyperlink" Target="https://www.koha.cz/" TargetMode="External"/><Relationship Id="rId11" Type="http://schemas.openxmlformats.org/officeDocument/2006/relationships/hyperlink" Target="https://www.kis3g.sk/" TargetMode="External"/><Relationship Id="rId24" Type="http://schemas.openxmlformats.org/officeDocument/2006/relationships/hyperlink" Target="https://www.ifla.org/publications/node/11412" TargetMode="External"/><Relationship Id="rId5" Type="http://schemas.openxmlformats.org/officeDocument/2006/relationships/hyperlink" Target="https://www.koha.cz/index.php/prejdete-na-koha/knihovny-s-kohou" TargetMode="External"/><Relationship Id="rId15" Type="http://schemas.openxmlformats.org/officeDocument/2006/relationships/hyperlink" Target="https://en.wikipedia.org/wiki/United_Nations" TargetMode="External"/><Relationship Id="rId23" Type="http://schemas.openxmlformats.org/officeDocument/2006/relationships/hyperlink" Target="https://www.ifla.org/node/9452" TargetMode="External"/><Relationship Id="rId28" Type="http://schemas.openxmlformats.org/officeDocument/2006/relationships/hyperlink" Target="http://www.ifla.org/files/assets/classification-and-indexing/functional-requirements-for-subject-%20authority-data/frsad-final-report.pdf" TargetMode="External"/><Relationship Id="rId10" Type="http://schemas.openxmlformats.org/officeDocument/2006/relationships/hyperlink" Target="https://www.iii.com/resources/case-study-illinois-consortium-extends-services-with-polaris/" TargetMode="External"/><Relationship Id="rId19" Type="http://schemas.openxmlformats.org/officeDocument/2006/relationships/hyperlink" Target="https://www.ifla.org/publications/functional-requirements-for-bibliographic-records" TargetMode="External"/><Relationship Id="rId31" Type="http://schemas.openxmlformats.org/officeDocument/2006/relationships/hyperlink" Target="http://www.cidoc-crm.org/frbroo/sites/default/files/FRBRoo_V2.4.pdf" TargetMode="External"/><Relationship Id="rId4" Type="http://schemas.openxmlformats.org/officeDocument/2006/relationships/hyperlink" Target="https://katalog-usti.knihovna-uo.cz/cgi-bin/koha/opac-main.pl" TargetMode="External"/><Relationship Id="rId9" Type="http://schemas.openxmlformats.org/officeDocument/2006/relationships/hyperlink" Target="http://duha.mzk.cz/clanky/nejrozsirenejsi-open-source-knihovni-systemy-jejich-pouzitelnost" TargetMode="External"/><Relationship Id="rId14" Type="http://schemas.openxmlformats.org/officeDocument/2006/relationships/hyperlink" Target="https://en.wikipedia.org/wiki/Electronic_data_interchange" TargetMode="External"/><Relationship Id="rId22" Type="http://schemas.openxmlformats.org/officeDocument/2006/relationships/hyperlink" Target="https://www.ifla.org/g/cataloguing/publications/node/11240" TargetMode="External"/><Relationship Id="rId27" Type="http://schemas.openxmlformats.org/officeDocument/2006/relationships/hyperlink" Target="http://www.ifla.org/files/assets/cataloguing/frad/frad_2013.pdf" TargetMode="External"/><Relationship Id="rId30" Type="http://schemas.openxmlformats.org/officeDocument/2006/relationships/hyperlink" Target="http://www.ifla.org/files/assets/cataloguing/FRBRoo/frbroo_v_2.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11ACBDDC3FCA494E85420C0F87882277"/>
        <w:category>
          <w:name w:val="Obecné"/>
          <w:gallery w:val="placeholder"/>
        </w:category>
        <w:types>
          <w:type w:val="bbPlcHdr"/>
        </w:types>
        <w:behaviors>
          <w:behavior w:val="content"/>
        </w:behaviors>
        <w:guid w:val="{5E1E6C7C-0241-4DD9-91C9-347569A21A2D}"/>
      </w:docPartPr>
      <w:docPartBody>
        <w:p w:rsidR="0014297F" w:rsidRDefault="0014297F" w:rsidP="0014297F">
          <w:pPr>
            <w:pStyle w:val="11ACBDDC3FCA494E85420C0F87882277"/>
          </w:pPr>
          <w:r w:rsidRPr="00BB0F0B">
            <w:rPr>
              <w:rStyle w:val="Zstupntext"/>
            </w:rPr>
            <w:t>Klikněte sem a zadejte text.</w:t>
          </w:r>
        </w:p>
      </w:docPartBody>
    </w:docPart>
    <w:docPart>
      <w:docPartPr>
        <w:name w:val="446D74DD94174F2E9E254B8FC4ECB671"/>
        <w:category>
          <w:name w:val="Obecné"/>
          <w:gallery w:val="placeholder"/>
        </w:category>
        <w:types>
          <w:type w:val="bbPlcHdr"/>
        </w:types>
        <w:behaviors>
          <w:behavior w:val="content"/>
        </w:behaviors>
        <w:guid w:val="{1C1922E7-386E-4E80-847E-1E1DFE9B9842}"/>
      </w:docPartPr>
      <w:docPartBody>
        <w:p w:rsidR="00190232" w:rsidRDefault="00190232" w:rsidP="00190232">
          <w:pPr>
            <w:pStyle w:val="446D74DD94174F2E9E254B8FC4ECB671"/>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Arial Black">
    <w:panose1 w:val="020B0A04020102020204"/>
    <w:charset w:val="EE"/>
    <w:family w:val="swiss"/>
    <w:pitch w:val="variable"/>
    <w:sig w:usb0="A00002AF" w:usb1="400078FB" w:usb2="00000000" w:usb3="00000000" w:csb0="0000009F" w:csb1="00000000"/>
  </w:font>
  <w:font w:name="Myriad Pro">
    <w:altName w:val="Arial"/>
    <w:panose1 w:val="00000000000000000000"/>
    <w:charset w:val="00"/>
    <w:family w:val="swiss"/>
    <w:notTrueType/>
    <w:pitch w:val="default"/>
    <w:sig w:usb0="00000001" w:usb1="00000000" w:usb2="00000000" w:usb3="00000000" w:csb0="00000003" w:csb1="00000000"/>
  </w:font>
  <w:font w:name="Sans EE">
    <w:altName w:val="Arial"/>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07DB9"/>
    <w:rsid w:val="00030F6B"/>
    <w:rsid w:val="000927FB"/>
    <w:rsid w:val="000F32F1"/>
    <w:rsid w:val="0014297F"/>
    <w:rsid w:val="0015125A"/>
    <w:rsid w:val="00154C32"/>
    <w:rsid w:val="00161F04"/>
    <w:rsid w:val="00190232"/>
    <w:rsid w:val="00190A8D"/>
    <w:rsid w:val="00190AA0"/>
    <w:rsid w:val="001C7882"/>
    <w:rsid w:val="001F63CD"/>
    <w:rsid w:val="0022418E"/>
    <w:rsid w:val="00231964"/>
    <w:rsid w:val="00295DD6"/>
    <w:rsid w:val="002B201D"/>
    <w:rsid w:val="002C35BB"/>
    <w:rsid w:val="002F0299"/>
    <w:rsid w:val="00302578"/>
    <w:rsid w:val="00305A30"/>
    <w:rsid w:val="00327904"/>
    <w:rsid w:val="0033312D"/>
    <w:rsid w:val="003646A4"/>
    <w:rsid w:val="00393392"/>
    <w:rsid w:val="00396C6C"/>
    <w:rsid w:val="003E3C85"/>
    <w:rsid w:val="004279BB"/>
    <w:rsid w:val="004354C2"/>
    <w:rsid w:val="004A173F"/>
    <w:rsid w:val="004B37BD"/>
    <w:rsid w:val="00552C22"/>
    <w:rsid w:val="0059632D"/>
    <w:rsid w:val="00651198"/>
    <w:rsid w:val="00674828"/>
    <w:rsid w:val="00694F5A"/>
    <w:rsid w:val="006B0B42"/>
    <w:rsid w:val="006C50B6"/>
    <w:rsid w:val="006F26D6"/>
    <w:rsid w:val="00704DD9"/>
    <w:rsid w:val="00727403"/>
    <w:rsid w:val="00756F5D"/>
    <w:rsid w:val="00781E62"/>
    <w:rsid w:val="007A4778"/>
    <w:rsid w:val="007A7728"/>
    <w:rsid w:val="007D3569"/>
    <w:rsid w:val="008260A8"/>
    <w:rsid w:val="0089079A"/>
    <w:rsid w:val="008A67F0"/>
    <w:rsid w:val="008B3138"/>
    <w:rsid w:val="008B649A"/>
    <w:rsid w:val="008C3C3A"/>
    <w:rsid w:val="008D49D0"/>
    <w:rsid w:val="008D71AC"/>
    <w:rsid w:val="00923017"/>
    <w:rsid w:val="00925D82"/>
    <w:rsid w:val="00982F01"/>
    <w:rsid w:val="009E1979"/>
    <w:rsid w:val="009E5652"/>
    <w:rsid w:val="00A248E8"/>
    <w:rsid w:val="00AA0D48"/>
    <w:rsid w:val="00AA3CEA"/>
    <w:rsid w:val="00AA5D53"/>
    <w:rsid w:val="00AD09F6"/>
    <w:rsid w:val="00B15E89"/>
    <w:rsid w:val="00B208A3"/>
    <w:rsid w:val="00B2623E"/>
    <w:rsid w:val="00B3213F"/>
    <w:rsid w:val="00B4528F"/>
    <w:rsid w:val="00B5400B"/>
    <w:rsid w:val="00B76D21"/>
    <w:rsid w:val="00BA6787"/>
    <w:rsid w:val="00BB36DB"/>
    <w:rsid w:val="00BB587D"/>
    <w:rsid w:val="00BC4D1E"/>
    <w:rsid w:val="00BD0CEB"/>
    <w:rsid w:val="00BE4C46"/>
    <w:rsid w:val="00BF6092"/>
    <w:rsid w:val="00C458E9"/>
    <w:rsid w:val="00C51E8D"/>
    <w:rsid w:val="00C542F9"/>
    <w:rsid w:val="00C743CC"/>
    <w:rsid w:val="00CB7BAD"/>
    <w:rsid w:val="00CD4412"/>
    <w:rsid w:val="00CD58CF"/>
    <w:rsid w:val="00D30CA7"/>
    <w:rsid w:val="00D642F0"/>
    <w:rsid w:val="00D759EA"/>
    <w:rsid w:val="00D76248"/>
    <w:rsid w:val="00D80299"/>
    <w:rsid w:val="00D93137"/>
    <w:rsid w:val="00DA3205"/>
    <w:rsid w:val="00DB0637"/>
    <w:rsid w:val="00DE5ABC"/>
    <w:rsid w:val="00DF1D6B"/>
    <w:rsid w:val="00E07A20"/>
    <w:rsid w:val="00E6375C"/>
    <w:rsid w:val="00EC3335"/>
    <w:rsid w:val="00EC4604"/>
    <w:rsid w:val="00ED08F8"/>
    <w:rsid w:val="00F05B92"/>
    <w:rsid w:val="00F33E64"/>
    <w:rsid w:val="00F52DE0"/>
    <w:rsid w:val="00F90033"/>
    <w:rsid w:val="00FA2271"/>
    <w:rsid w:val="00FA536F"/>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552C22"/>
    <w:rPr>
      <w:color w:val="808080"/>
    </w:rPr>
  </w:style>
  <w:style w:type="paragraph" w:customStyle="1" w:styleId="11ACBDDC3FCA494E85420C0F87882277">
    <w:name w:val="11ACBDDC3FCA494E85420C0F87882277"/>
    <w:rsid w:val="0014297F"/>
  </w:style>
  <w:style w:type="paragraph" w:customStyle="1" w:styleId="446D74DD94174F2E9E254B8FC4ECB671">
    <w:name w:val="446D74DD94174F2E9E254B8FC4ECB671"/>
    <w:rsid w:val="00190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Vlastní 6">
      <a:dk1>
        <a:sysClr val="windowText" lastClr="000000"/>
      </a:dk1>
      <a:lt1>
        <a:sysClr val="window" lastClr="FFFFFF"/>
      </a:lt1>
      <a:dk2>
        <a:srgbClr val="1F497D"/>
      </a:dk2>
      <a:lt2>
        <a:srgbClr val="EEECE1"/>
      </a:lt2>
      <a:accent1>
        <a:srgbClr val="194787"/>
      </a:accent1>
      <a:accent2>
        <a:srgbClr val="00ADEF"/>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75EB0515-A8EE-4F32-AFA9-AA83B50F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19558</Words>
  <Characters>111481</Characters>
  <Application>Microsoft Office Word</Application>
  <DocSecurity>0</DocSecurity>
  <Lines>929</Lines>
  <Paragraphs>261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Radka Krejčí</dc:creator>
  <cp:lastModifiedBy>spravca</cp:lastModifiedBy>
  <cp:revision>2</cp:revision>
  <cp:lastPrinted>2021-12-01T12:47:00Z</cp:lastPrinted>
  <dcterms:created xsi:type="dcterms:W3CDTF">2022-04-13T05:35:00Z</dcterms:created>
  <dcterms:modified xsi:type="dcterms:W3CDTF">2022-04-13T05:35:00Z</dcterms:modified>
</cp:coreProperties>
</file>