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5A2F" w14:textId="13CA2AA0" w:rsidR="008B74B1" w:rsidRPr="004505A6" w:rsidRDefault="008B74B1" w:rsidP="00B139F2">
      <w:pPr>
        <w:spacing w:after="0" w:line="240" w:lineRule="auto"/>
        <w:jc w:val="both"/>
        <w:rPr>
          <w:rFonts w:ascii="Times New Roman" w:hAnsi="Times New Roman" w:cs="Times New Roman"/>
          <w:b/>
          <w:bCs/>
          <w:sz w:val="24"/>
          <w:szCs w:val="24"/>
        </w:rPr>
      </w:pPr>
      <w:r w:rsidRPr="004505A6">
        <w:rPr>
          <w:rFonts w:ascii="Times New Roman" w:hAnsi="Times New Roman" w:cs="Times New Roman"/>
          <w:b/>
          <w:bCs/>
          <w:sz w:val="24"/>
          <w:szCs w:val="24"/>
        </w:rPr>
        <w:t>LUBOŠ MAREČEK –</w:t>
      </w:r>
      <w:r w:rsidRPr="004505A6">
        <w:rPr>
          <w:rFonts w:ascii="Times New Roman" w:hAnsi="Times New Roman" w:cs="Times New Roman"/>
          <w:b/>
          <w:bCs/>
          <w:sz w:val="24"/>
          <w:szCs w:val="24"/>
        </w:rPr>
        <w:t xml:space="preserve"> na volné noze </w:t>
      </w:r>
      <w:r w:rsidRPr="004505A6">
        <w:rPr>
          <w:rFonts w:ascii="Times New Roman" w:hAnsi="Times New Roman" w:cs="Times New Roman"/>
          <w:sz w:val="24"/>
          <w:szCs w:val="24"/>
        </w:rPr>
        <w:t>(různá periodika)</w:t>
      </w:r>
    </w:p>
    <w:p w14:paraId="5510866E" w14:textId="77777777" w:rsidR="008B74B1" w:rsidRPr="004505A6" w:rsidRDefault="008B74B1" w:rsidP="00B139F2">
      <w:pPr>
        <w:pBdr>
          <w:bottom w:val="single" w:sz="4" w:space="1" w:color="auto"/>
        </w:pBdr>
        <w:spacing w:after="0" w:line="240" w:lineRule="auto"/>
        <w:jc w:val="both"/>
        <w:rPr>
          <w:rFonts w:ascii="Times New Roman" w:hAnsi="Times New Roman" w:cs="Times New Roman"/>
        </w:rPr>
      </w:pPr>
    </w:p>
    <w:p w14:paraId="7601FD21" w14:textId="4E03070E" w:rsidR="008B74B1" w:rsidRPr="004505A6" w:rsidRDefault="008B74B1" w:rsidP="00B139F2">
      <w:pPr>
        <w:pStyle w:val="Nadpis1"/>
        <w:spacing w:before="0" w:beforeAutospacing="0" w:after="0" w:afterAutospacing="0"/>
        <w:jc w:val="both"/>
        <w:rPr>
          <w:sz w:val="22"/>
          <w:szCs w:val="22"/>
        </w:rPr>
      </w:pPr>
    </w:p>
    <w:p w14:paraId="5DD8C5B7" w14:textId="094A21C0" w:rsidR="001A6F58" w:rsidRPr="001A6F58" w:rsidRDefault="001A6F58" w:rsidP="00B139F2">
      <w:pPr>
        <w:spacing w:after="0" w:line="240" w:lineRule="auto"/>
        <w:outlineLvl w:val="0"/>
        <w:rPr>
          <w:rFonts w:ascii="Times New Roman" w:eastAsia="Times New Roman" w:hAnsi="Times New Roman" w:cs="Times New Roman"/>
          <w:b/>
          <w:bCs/>
          <w:kern w:val="36"/>
          <w:sz w:val="24"/>
          <w:szCs w:val="24"/>
          <w:lang w:eastAsia="cs-CZ"/>
        </w:rPr>
      </w:pPr>
      <w:r w:rsidRPr="001A6F58">
        <w:rPr>
          <w:rFonts w:ascii="Times New Roman" w:eastAsia="Times New Roman" w:hAnsi="Times New Roman" w:cs="Times New Roman"/>
          <w:b/>
          <w:bCs/>
          <w:kern w:val="36"/>
          <w:sz w:val="24"/>
          <w:szCs w:val="24"/>
          <w:lang w:eastAsia="cs-CZ"/>
        </w:rPr>
        <w:t>Spořádaně o markýzi de Sade. Brněnská inscenace je naoko obrazoborecká</w:t>
      </w:r>
    </w:p>
    <w:p w14:paraId="20208137" w14:textId="77777777" w:rsidR="00907E8E" w:rsidRPr="004505A6" w:rsidRDefault="00907E8E" w:rsidP="00B139F2">
      <w:pPr>
        <w:spacing w:after="0" w:line="240" w:lineRule="auto"/>
        <w:rPr>
          <w:rFonts w:ascii="Times New Roman" w:eastAsia="Times New Roman" w:hAnsi="Times New Roman" w:cs="Times New Roman"/>
          <w:lang w:eastAsia="cs-CZ"/>
        </w:rPr>
      </w:pPr>
    </w:p>
    <w:p w14:paraId="5E8CEB5C" w14:textId="0377A5CE" w:rsidR="001A6F58" w:rsidRPr="001A6F58" w:rsidRDefault="001A6F58" w:rsidP="00B139F2">
      <w:pPr>
        <w:spacing w:after="0" w:line="240" w:lineRule="auto"/>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 xml:space="preserve">Divadelní hra Pera markýze de Sade, která ve filmovém zpracování dobyla i Hollywood, se dostala poprvé na tuzemskou půdu. Českou premiéru dramatu </w:t>
      </w:r>
      <w:proofErr w:type="spellStart"/>
      <w:r w:rsidRPr="001A6F58">
        <w:rPr>
          <w:rFonts w:ascii="Times New Roman" w:eastAsia="Times New Roman" w:hAnsi="Times New Roman" w:cs="Times New Roman"/>
          <w:lang w:eastAsia="cs-CZ"/>
        </w:rPr>
        <w:t>Douga</w:t>
      </w:r>
      <w:proofErr w:type="spellEnd"/>
      <w:r w:rsidRPr="001A6F58">
        <w:rPr>
          <w:rFonts w:ascii="Times New Roman" w:eastAsia="Times New Roman" w:hAnsi="Times New Roman" w:cs="Times New Roman"/>
          <w:lang w:eastAsia="cs-CZ"/>
        </w:rPr>
        <w:t xml:space="preserve"> </w:t>
      </w:r>
      <w:proofErr w:type="spellStart"/>
      <w:r w:rsidRPr="001A6F58">
        <w:rPr>
          <w:rFonts w:ascii="Times New Roman" w:eastAsia="Times New Roman" w:hAnsi="Times New Roman" w:cs="Times New Roman"/>
          <w:lang w:eastAsia="cs-CZ"/>
        </w:rPr>
        <w:t>Wrighta</w:t>
      </w:r>
      <w:proofErr w:type="spellEnd"/>
      <w:r w:rsidRPr="001A6F58">
        <w:rPr>
          <w:rFonts w:ascii="Times New Roman" w:eastAsia="Times New Roman" w:hAnsi="Times New Roman" w:cs="Times New Roman"/>
          <w:lang w:eastAsia="cs-CZ"/>
        </w:rPr>
        <w:t xml:space="preserve"> uvedla činohra Národního divadla Brno. Režisér Martin Glaser pečlivě tlumočí text, který osciluje mezi upřímností autorské fikce a tezovitostí. A krotká brněnská inscenace tyto limity scénáře nechtěně zdůraznila. </w:t>
      </w:r>
    </w:p>
    <w:p w14:paraId="5F2E20C1" w14:textId="77777777" w:rsidR="001A6F58" w:rsidRPr="001A6F58" w:rsidRDefault="001A6F58" w:rsidP="00B139F2">
      <w:pPr>
        <w:spacing w:after="0" w:line="240" w:lineRule="auto"/>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 xml:space="preserve">Každý umělecký počin spojený s volnomyšlenkářem i svérázným filozofem, jehož jméno je spojováno se sexuální deviací, budí zákonitě pozornost. Bylo tomu tak i při prvním washingtonském uvedení hry v roce 1995. Ikonického </w:t>
      </w:r>
      <w:proofErr w:type="spellStart"/>
      <w:r w:rsidRPr="001A6F58">
        <w:rPr>
          <w:rFonts w:ascii="Times New Roman" w:eastAsia="Times New Roman" w:hAnsi="Times New Roman" w:cs="Times New Roman"/>
          <w:lang w:eastAsia="cs-CZ"/>
        </w:rPr>
        <w:t>pornografa</w:t>
      </w:r>
      <w:proofErr w:type="spellEnd"/>
      <w:r w:rsidRPr="001A6F58">
        <w:rPr>
          <w:rFonts w:ascii="Times New Roman" w:eastAsia="Times New Roman" w:hAnsi="Times New Roman" w:cs="Times New Roman"/>
          <w:lang w:eastAsia="cs-CZ"/>
        </w:rPr>
        <w:t xml:space="preserve"> a </w:t>
      </w:r>
      <w:proofErr w:type="spellStart"/>
      <w:r w:rsidRPr="001A6F58">
        <w:rPr>
          <w:rFonts w:ascii="Times New Roman" w:eastAsia="Times New Roman" w:hAnsi="Times New Roman" w:cs="Times New Roman"/>
          <w:lang w:eastAsia="cs-CZ"/>
        </w:rPr>
        <w:t>perverta</w:t>
      </w:r>
      <w:proofErr w:type="spellEnd"/>
      <w:r w:rsidRPr="001A6F58">
        <w:rPr>
          <w:rFonts w:ascii="Times New Roman" w:eastAsia="Times New Roman" w:hAnsi="Times New Roman" w:cs="Times New Roman"/>
          <w:lang w:eastAsia="cs-CZ"/>
        </w:rPr>
        <w:t xml:space="preserve">, který strávil zhruba třetinu svého života po vězeních, </w:t>
      </w:r>
      <w:proofErr w:type="spellStart"/>
      <w:r w:rsidRPr="001A6F58">
        <w:rPr>
          <w:rFonts w:ascii="Times New Roman" w:eastAsia="Times New Roman" w:hAnsi="Times New Roman" w:cs="Times New Roman"/>
          <w:lang w:eastAsia="cs-CZ"/>
        </w:rPr>
        <w:t>Wright</w:t>
      </w:r>
      <w:proofErr w:type="spellEnd"/>
      <w:r w:rsidRPr="001A6F58">
        <w:rPr>
          <w:rFonts w:ascii="Times New Roman" w:eastAsia="Times New Roman" w:hAnsi="Times New Roman" w:cs="Times New Roman"/>
          <w:lang w:eastAsia="cs-CZ"/>
        </w:rPr>
        <w:t xml:space="preserve"> zastihuje v ústavu pro duševně choré v </w:t>
      </w:r>
      <w:proofErr w:type="spellStart"/>
      <w:r w:rsidRPr="001A6F58">
        <w:rPr>
          <w:rFonts w:ascii="Times New Roman" w:eastAsia="Times New Roman" w:hAnsi="Times New Roman" w:cs="Times New Roman"/>
          <w:lang w:eastAsia="cs-CZ"/>
        </w:rPr>
        <w:t>Charentonu</w:t>
      </w:r>
      <w:proofErr w:type="spellEnd"/>
      <w:r w:rsidRPr="001A6F58">
        <w:rPr>
          <w:rFonts w:ascii="Times New Roman" w:eastAsia="Times New Roman" w:hAnsi="Times New Roman" w:cs="Times New Roman"/>
          <w:lang w:eastAsia="cs-CZ"/>
        </w:rPr>
        <w:t>, kde skutečně dožil svůj život.</w:t>
      </w:r>
    </w:p>
    <w:p w14:paraId="07AB8161" w14:textId="77777777" w:rsidR="001A6F58" w:rsidRPr="001A6F58" w:rsidRDefault="001A6F58" w:rsidP="00B139F2">
      <w:pPr>
        <w:spacing w:after="0" w:line="240" w:lineRule="auto"/>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 xml:space="preserve">Americký autor se ale netajil tím, že ze závěru života de </w:t>
      </w:r>
      <w:proofErr w:type="spellStart"/>
      <w:r w:rsidRPr="001A6F58">
        <w:rPr>
          <w:rFonts w:ascii="Times New Roman" w:eastAsia="Times New Roman" w:hAnsi="Times New Roman" w:cs="Times New Roman"/>
          <w:lang w:eastAsia="cs-CZ"/>
        </w:rPr>
        <w:t>Sadeho</w:t>
      </w:r>
      <w:proofErr w:type="spellEnd"/>
      <w:r w:rsidRPr="001A6F58">
        <w:rPr>
          <w:rFonts w:ascii="Times New Roman" w:eastAsia="Times New Roman" w:hAnsi="Times New Roman" w:cs="Times New Roman"/>
          <w:lang w:eastAsia="cs-CZ"/>
        </w:rPr>
        <w:t xml:space="preserve"> stvořil autorskou fikci, jejíž finále je podřízeno až teatrálnímu filozofování o hodnotě a potřebě Boha. Bible je tady v jednom dialogu hereticky kladena vedle pornografických knih „božského markýze“. A tak je ke konci tato divadelní úvaha o lidské svobodě místo důmyslnějšího rozuzlení zbytečně zatěžkána všemožnými proklamacemi.</w:t>
      </w:r>
    </w:p>
    <w:p w14:paraId="598F23FA" w14:textId="77777777" w:rsidR="001A6F58" w:rsidRPr="001A6F58" w:rsidRDefault="001A6F58" w:rsidP="00B139F2">
      <w:pPr>
        <w:spacing w:after="0" w:line="240" w:lineRule="auto"/>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 xml:space="preserve">Dramatik naštěstí nevrší pikanterie, ale staví zejména portrét svérázné osobnosti, která v krutých podmínkách nesvobody nachází jediné východisko v horečnatém psaní. O sexu se tady převážně jen mluví, zejména formou dlouhých pornografických úryvků z de </w:t>
      </w:r>
      <w:proofErr w:type="spellStart"/>
      <w:r w:rsidRPr="001A6F58">
        <w:rPr>
          <w:rFonts w:ascii="Times New Roman" w:eastAsia="Times New Roman" w:hAnsi="Times New Roman" w:cs="Times New Roman"/>
          <w:lang w:eastAsia="cs-CZ"/>
        </w:rPr>
        <w:t>Sadeho</w:t>
      </w:r>
      <w:proofErr w:type="spellEnd"/>
      <w:r w:rsidRPr="001A6F58">
        <w:rPr>
          <w:rFonts w:ascii="Times New Roman" w:eastAsia="Times New Roman" w:hAnsi="Times New Roman" w:cs="Times New Roman"/>
          <w:lang w:eastAsia="cs-CZ"/>
        </w:rPr>
        <w:t xml:space="preserve"> próz. V centru pozornosti tady jsou tři muži: zkorumpovaný sadistický doktor a reprezentant moci </w:t>
      </w:r>
      <w:proofErr w:type="spellStart"/>
      <w:r w:rsidRPr="001A6F58">
        <w:rPr>
          <w:rFonts w:ascii="Times New Roman" w:eastAsia="Times New Roman" w:hAnsi="Times New Roman" w:cs="Times New Roman"/>
          <w:lang w:eastAsia="cs-CZ"/>
        </w:rPr>
        <w:t>Royer-Collard</w:t>
      </w:r>
      <w:proofErr w:type="spellEnd"/>
      <w:r w:rsidRPr="001A6F58">
        <w:rPr>
          <w:rFonts w:ascii="Times New Roman" w:eastAsia="Times New Roman" w:hAnsi="Times New Roman" w:cs="Times New Roman"/>
          <w:lang w:eastAsia="cs-CZ"/>
        </w:rPr>
        <w:t xml:space="preserve">, liberální a idealistický mladý abbé de </w:t>
      </w:r>
      <w:proofErr w:type="spellStart"/>
      <w:r w:rsidRPr="001A6F58">
        <w:rPr>
          <w:rFonts w:ascii="Times New Roman" w:eastAsia="Times New Roman" w:hAnsi="Times New Roman" w:cs="Times New Roman"/>
          <w:lang w:eastAsia="cs-CZ"/>
        </w:rPr>
        <w:t>Coulmier</w:t>
      </w:r>
      <w:proofErr w:type="spellEnd"/>
      <w:r w:rsidRPr="001A6F58">
        <w:rPr>
          <w:rFonts w:ascii="Times New Roman" w:eastAsia="Times New Roman" w:hAnsi="Times New Roman" w:cs="Times New Roman"/>
          <w:lang w:eastAsia="cs-CZ"/>
        </w:rPr>
        <w:t xml:space="preserve"> a léčený </w:t>
      </w:r>
      <w:proofErr w:type="spellStart"/>
      <w:r w:rsidRPr="001A6F58">
        <w:rPr>
          <w:rFonts w:ascii="Times New Roman" w:eastAsia="Times New Roman" w:hAnsi="Times New Roman" w:cs="Times New Roman"/>
          <w:lang w:eastAsia="cs-CZ"/>
        </w:rPr>
        <w:t>hampejzník</w:t>
      </w:r>
      <w:proofErr w:type="spellEnd"/>
      <w:r w:rsidRPr="001A6F58">
        <w:rPr>
          <w:rFonts w:ascii="Times New Roman" w:eastAsia="Times New Roman" w:hAnsi="Times New Roman" w:cs="Times New Roman"/>
          <w:lang w:eastAsia="cs-CZ"/>
        </w:rPr>
        <w:t xml:space="preserve"> de Sade. Abbé usilující o léčbu chovanců moderními humanistickými metodami se nakonec stane bestiálním popravčím, </w:t>
      </w:r>
      <w:proofErr w:type="gramStart"/>
      <w:r w:rsidRPr="001A6F58">
        <w:rPr>
          <w:rFonts w:ascii="Times New Roman" w:eastAsia="Times New Roman" w:hAnsi="Times New Roman" w:cs="Times New Roman"/>
          <w:lang w:eastAsia="cs-CZ"/>
        </w:rPr>
        <w:t>to</w:t>
      </w:r>
      <w:proofErr w:type="gramEnd"/>
      <w:r w:rsidRPr="001A6F58">
        <w:rPr>
          <w:rFonts w:ascii="Times New Roman" w:eastAsia="Times New Roman" w:hAnsi="Times New Roman" w:cs="Times New Roman"/>
          <w:lang w:eastAsia="cs-CZ"/>
        </w:rPr>
        <w:t xml:space="preserve"> když na de Sada jeho bohumilé vlídné prostředky nezabírají. Odebírá mu vše, co mu umožňuje psaní, od papíru, brků, ošacení, až ve finále dojde i na jeho údy a hlavu. A ze střetu těchto tří výrazných osobností vzlínají také ústřední témata hry i brněnské inscenace: bezbřehá svoboda autorské tvorby, moc víry i ateismu, kořeny zla lidských bytostí a také odvěká otázka, zda si lze dobro vynutit zlem.</w:t>
      </w:r>
    </w:p>
    <w:p w14:paraId="6364216F" w14:textId="77777777" w:rsidR="001A6F58" w:rsidRPr="001A6F58" w:rsidRDefault="001A6F58" w:rsidP="00B139F2">
      <w:pPr>
        <w:spacing w:after="0" w:line="240" w:lineRule="auto"/>
        <w:outlineLvl w:val="2"/>
        <w:rPr>
          <w:rFonts w:ascii="Times New Roman" w:eastAsia="Times New Roman" w:hAnsi="Times New Roman" w:cs="Times New Roman"/>
          <w:b/>
          <w:bCs/>
          <w:lang w:eastAsia="cs-CZ"/>
        </w:rPr>
      </w:pPr>
      <w:r w:rsidRPr="001A6F58">
        <w:rPr>
          <w:rFonts w:ascii="Times New Roman" w:eastAsia="Times New Roman" w:hAnsi="Times New Roman" w:cs="Times New Roman"/>
          <w:b/>
          <w:bCs/>
          <w:lang w:eastAsia="cs-CZ"/>
        </w:rPr>
        <w:t>Vizuální podívaná v hezkých dobových kostýmech</w:t>
      </w:r>
    </w:p>
    <w:p w14:paraId="13638395" w14:textId="77777777" w:rsidR="001A6F58" w:rsidRPr="001A6F58" w:rsidRDefault="001A6F58" w:rsidP="00B139F2">
      <w:pPr>
        <w:spacing w:after="0" w:line="240" w:lineRule="auto"/>
        <w:rPr>
          <w:rFonts w:ascii="Times New Roman" w:eastAsia="Times New Roman" w:hAnsi="Times New Roman" w:cs="Times New Roman"/>
          <w:lang w:eastAsia="cs-CZ"/>
        </w:rPr>
      </w:pPr>
      <w:proofErr w:type="spellStart"/>
      <w:r w:rsidRPr="001A6F58">
        <w:rPr>
          <w:rFonts w:ascii="Times New Roman" w:eastAsia="Times New Roman" w:hAnsi="Times New Roman" w:cs="Times New Roman"/>
          <w:lang w:eastAsia="cs-CZ"/>
        </w:rPr>
        <w:t>Wrightův</w:t>
      </w:r>
      <w:proofErr w:type="spellEnd"/>
      <w:r w:rsidRPr="001A6F58">
        <w:rPr>
          <w:rFonts w:ascii="Times New Roman" w:eastAsia="Times New Roman" w:hAnsi="Times New Roman" w:cs="Times New Roman"/>
          <w:lang w:eastAsia="cs-CZ"/>
        </w:rPr>
        <w:t xml:space="preserve"> text se v brněnském provedení místy proměnil v popisnou, spořádanou podívanou, která díky rozsáhlým slovním plochám dialogů místy připomíná rozhlasovou hru, posléze až strašidelnou story, která končí provoláními přeživších, případně již mrtvého markýze, tedy spíše jeho odťaté surrealisticky animované hlavy. I když chtěl Glaser v inscenaci co nejvíce posloužit textu, zvýraznil svým režijním přístupem paradoxně jeho dramatické rezervy. Přitom sám autor inscenátory nabádá k užití až naturalistických detailů a postupů (hromové plechy, sáčky s falešnou krví, umělé části těl a iluzionistické triky), </w:t>
      </w:r>
      <w:proofErr w:type="gramStart"/>
      <w:r w:rsidRPr="001A6F58">
        <w:rPr>
          <w:rFonts w:ascii="Times New Roman" w:eastAsia="Times New Roman" w:hAnsi="Times New Roman" w:cs="Times New Roman"/>
          <w:lang w:eastAsia="cs-CZ"/>
        </w:rPr>
        <w:t>to</w:t>
      </w:r>
      <w:proofErr w:type="gramEnd"/>
      <w:r w:rsidRPr="001A6F58">
        <w:rPr>
          <w:rFonts w:ascii="Times New Roman" w:eastAsia="Times New Roman" w:hAnsi="Times New Roman" w:cs="Times New Roman"/>
          <w:lang w:eastAsia="cs-CZ"/>
        </w:rPr>
        <w:t xml:space="preserve"> aby výsledek se stupňovanou hororovou atmosférou nezasáhnul ratio či srdce přihlížejících, ale zejména jejich první signální soustavu. V Brně diváka čeká vizuálně opulentní podívaná v hezkých dobových kostýmech, která však diváka spíše spořádaně svazuje, než že by svojí povahou jeho primární instinkty a pudy rozvracela. Závěrečná scéna, v níž se kolem abbého pohybují </w:t>
      </w:r>
      <w:proofErr w:type="spellStart"/>
      <w:r w:rsidRPr="001A6F58">
        <w:rPr>
          <w:rFonts w:ascii="Times New Roman" w:eastAsia="Times New Roman" w:hAnsi="Times New Roman" w:cs="Times New Roman"/>
          <w:lang w:eastAsia="cs-CZ"/>
        </w:rPr>
        <w:t>sťaté</w:t>
      </w:r>
      <w:proofErr w:type="spellEnd"/>
      <w:r w:rsidRPr="001A6F58">
        <w:rPr>
          <w:rFonts w:ascii="Times New Roman" w:eastAsia="Times New Roman" w:hAnsi="Times New Roman" w:cs="Times New Roman"/>
          <w:lang w:eastAsia="cs-CZ"/>
        </w:rPr>
        <w:t xml:space="preserve"> markýzovy údy i mluvící hlava, působí možná více infantilně než jako bizarní výmluvná tečka za večerem o příběhu vzývajícím absolutní (a nejen autorskou) volnost.</w:t>
      </w:r>
    </w:p>
    <w:p w14:paraId="6BBB9FF3" w14:textId="77777777" w:rsidR="001A6F58" w:rsidRPr="001A6F58" w:rsidRDefault="001A6F58" w:rsidP="00B139F2">
      <w:pPr>
        <w:spacing w:after="0" w:line="240" w:lineRule="auto"/>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 xml:space="preserve">Glaser také nyní spolupracoval se svým osvědčeným týmem. Scénograf Pavel Borák jeviště obehnal robustní neproniknutelnou zdí blázince, uprostřed pódia se potom mění tři předepsané interiéry formou spouštění rudé látky se zlatým dekorem, kterou je potažený také mobiliář. Jindy tvoří dominantu scénografie obrovská reprodukce rokokové vyzývavé odalisky od Françoise </w:t>
      </w:r>
      <w:proofErr w:type="spellStart"/>
      <w:r w:rsidRPr="001A6F58">
        <w:rPr>
          <w:rFonts w:ascii="Times New Roman" w:eastAsia="Times New Roman" w:hAnsi="Times New Roman" w:cs="Times New Roman"/>
          <w:lang w:eastAsia="cs-CZ"/>
        </w:rPr>
        <w:t>Bouchera</w:t>
      </w:r>
      <w:proofErr w:type="spellEnd"/>
      <w:r w:rsidRPr="001A6F58">
        <w:rPr>
          <w:rFonts w:ascii="Times New Roman" w:eastAsia="Times New Roman" w:hAnsi="Times New Roman" w:cs="Times New Roman"/>
          <w:lang w:eastAsia="cs-CZ"/>
        </w:rPr>
        <w:t xml:space="preserve">. Zdařilé jsou dobové kostýmy Markéty </w:t>
      </w:r>
      <w:proofErr w:type="spellStart"/>
      <w:r w:rsidRPr="001A6F58">
        <w:rPr>
          <w:rFonts w:ascii="Times New Roman" w:eastAsia="Times New Roman" w:hAnsi="Times New Roman" w:cs="Times New Roman"/>
          <w:lang w:eastAsia="cs-CZ"/>
        </w:rPr>
        <w:t>Sládečkové-Oslzlé</w:t>
      </w:r>
      <w:proofErr w:type="spellEnd"/>
      <w:r w:rsidRPr="001A6F58">
        <w:rPr>
          <w:rFonts w:ascii="Times New Roman" w:eastAsia="Times New Roman" w:hAnsi="Times New Roman" w:cs="Times New Roman"/>
          <w:lang w:eastAsia="cs-CZ"/>
        </w:rPr>
        <w:t>.</w:t>
      </w:r>
    </w:p>
    <w:p w14:paraId="17F42FA8" w14:textId="77777777" w:rsidR="001A6F58" w:rsidRPr="001A6F58" w:rsidRDefault="001A6F58" w:rsidP="00B139F2">
      <w:pPr>
        <w:spacing w:after="0" w:line="240" w:lineRule="auto"/>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 xml:space="preserve">Martin </w:t>
      </w:r>
      <w:proofErr w:type="spellStart"/>
      <w:r w:rsidRPr="001A6F58">
        <w:rPr>
          <w:rFonts w:ascii="Times New Roman" w:eastAsia="Times New Roman" w:hAnsi="Times New Roman" w:cs="Times New Roman"/>
          <w:lang w:eastAsia="cs-CZ"/>
        </w:rPr>
        <w:t>Siničák</w:t>
      </w:r>
      <w:proofErr w:type="spellEnd"/>
      <w:r w:rsidRPr="001A6F58">
        <w:rPr>
          <w:rFonts w:ascii="Times New Roman" w:eastAsia="Times New Roman" w:hAnsi="Times New Roman" w:cs="Times New Roman"/>
          <w:lang w:eastAsia="cs-CZ"/>
        </w:rPr>
        <w:t xml:space="preserve"> tady má podobu silně pudrovaného rokového hrabátka, které herecky zdařile přeskakuje mezi sžíravě sarkastickým libertinem a až dětskou radostí z oplzlých obsedantních choutek. Herec na jevišti jen poněkud bojuje s předepsanou nahotou v jednom z výstupů (markýzovi odejmou postupně skutečně všechno). To se logicky příčí kýženému obrázku hrdiny, který nemá v ničem žádné hranice. Ivan </w:t>
      </w:r>
      <w:proofErr w:type="spellStart"/>
      <w:r w:rsidRPr="001A6F58">
        <w:rPr>
          <w:rFonts w:ascii="Times New Roman" w:eastAsia="Times New Roman" w:hAnsi="Times New Roman" w:cs="Times New Roman"/>
          <w:lang w:eastAsia="cs-CZ"/>
        </w:rPr>
        <w:t>Dejmal</w:t>
      </w:r>
      <w:proofErr w:type="spellEnd"/>
      <w:r w:rsidRPr="001A6F58">
        <w:rPr>
          <w:rFonts w:ascii="Times New Roman" w:eastAsia="Times New Roman" w:hAnsi="Times New Roman" w:cs="Times New Roman"/>
          <w:lang w:eastAsia="cs-CZ"/>
        </w:rPr>
        <w:t xml:space="preserve"> jako ztepilý abbé de </w:t>
      </w:r>
      <w:proofErr w:type="spellStart"/>
      <w:r w:rsidRPr="001A6F58">
        <w:rPr>
          <w:rFonts w:ascii="Times New Roman" w:eastAsia="Times New Roman" w:hAnsi="Times New Roman" w:cs="Times New Roman"/>
          <w:lang w:eastAsia="cs-CZ"/>
        </w:rPr>
        <w:t>Coulmier</w:t>
      </w:r>
      <w:proofErr w:type="spellEnd"/>
      <w:r w:rsidRPr="001A6F58">
        <w:rPr>
          <w:rFonts w:ascii="Times New Roman" w:eastAsia="Times New Roman" w:hAnsi="Times New Roman" w:cs="Times New Roman"/>
          <w:lang w:eastAsia="cs-CZ"/>
        </w:rPr>
        <w:t xml:space="preserve"> (v historické skutečnosti hrbáč nevysokého vzrůstu) si užívá obou pólů svojí postavy se stejnou intenzitou: je předpisovým všechápajícím dobrodincem stejně jako zešíleným vraždícím monstrem. K finální popravě jej dovedou intriky a vemlouvání se doktora </w:t>
      </w:r>
      <w:proofErr w:type="spellStart"/>
      <w:r w:rsidRPr="001A6F58">
        <w:rPr>
          <w:rFonts w:ascii="Times New Roman" w:eastAsia="Times New Roman" w:hAnsi="Times New Roman" w:cs="Times New Roman"/>
          <w:lang w:eastAsia="cs-CZ"/>
        </w:rPr>
        <w:t>Royera-Collarda</w:t>
      </w:r>
      <w:proofErr w:type="spellEnd"/>
      <w:r w:rsidRPr="001A6F58">
        <w:rPr>
          <w:rFonts w:ascii="Times New Roman" w:eastAsia="Times New Roman" w:hAnsi="Times New Roman" w:cs="Times New Roman"/>
          <w:lang w:eastAsia="cs-CZ"/>
        </w:rPr>
        <w:t xml:space="preserve"> stejně jako markýzova neústupnost a volnomyšlenkářství. </w:t>
      </w:r>
      <w:r w:rsidRPr="001A6F58">
        <w:rPr>
          <w:rFonts w:ascii="Times New Roman" w:eastAsia="Times New Roman" w:hAnsi="Times New Roman" w:cs="Times New Roman"/>
          <w:lang w:eastAsia="cs-CZ"/>
        </w:rPr>
        <w:lastRenderedPageBreak/>
        <w:t xml:space="preserve">Zajímavý výkon hysterické paničky a ve společnosti odmítané </w:t>
      </w:r>
      <w:proofErr w:type="spellStart"/>
      <w:r w:rsidRPr="001A6F58">
        <w:rPr>
          <w:rFonts w:ascii="Times New Roman" w:eastAsia="Times New Roman" w:hAnsi="Times New Roman" w:cs="Times New Roman"/>
          <w:lang w:eastAsia="cs-CZ"/>
        </w:rPr>
        <w:t>Sadeho</w:t>
      </w:r>
      <w:proofErr w:type="spellEnd"/>
      <w:r w:rsidRPr="001A6F58">
        <w:rPr>
          <w:rFonts w:ascii="Times New Roman" w:eastAsia="Times New Roman" w:hAnsi="Times New Roman" w:cs="Times New Roman"/>
          <w:lang w:eastAsia="cs-CZ"/>
        </w:rPr>
        <w:t xml:space="preserve"> manželky </w:t>
      </w:r>
      <w:proofErr w:type="spellStart"/>
      <w:r w:rsidRPr="001A6F58">
        <w:rPr>
          <w:rFonts w:ascii="Times New Roman" w:eastAsia="Times New Roman" w:hAnsi="Times New Roman" w:cs="Times New Roman"/>
          <w:lang w:eastAsia="cs-CZ"/>
        </w:rPr>
        <w:t>Reneé</w:t>
      </w:r>
      <w:proofErr w:type="spellEnd"/>
      <w:r w:rsidRPr="001A6F58">
        <w:rPr>
          <w:rFonts w:ascii="Times New Roman" w:eastAsia="Times New Roman" w:hAnsi="Times New Roman" w:cs="Times New Roman"/>
          <w:lang w:eastAsia="cs-CZ"/>
        </w:rPr>
        <w:t xml:space="preserve"> ukazuje Isabela Smečková, výborná je také Elena Trčková v roli panenské pokušitelky Madeleine.</w:t>
      </w:r>
    </w:p>
    <w:p w14:paraId="0DD4F59C" w14:textId="5DC04A1F" w:rsidR="001A6F58" w:rsidRPr="004505A6" w:rsidRDefault="001A6F58" w:rsidP="00B139F2">
      <w:pPr>
        <w:spacing w:after="0" w:line="240" w:lineRule="auto"/>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 xml:space="preserve">Brněnská inscenace Pera markýze de Sade je vybraně divadelně estétská a naoko obrazoborecká záležitost. I když se tady hovoří a hraje o nejednom sexuálním tabu. Zčásti je to i tím, že unikavou personu de Sade, do níž každá epocha projektuje cosi jiného, s literárním sadismem posmrtně znásilnil už sám </w:t>
      </w:r>
      <w:proofErr w:type="spellStart"/>
      <w:r w:rsidRPr="001A6F58">
        <w:rPr>
          <w:rFonts w:ascii="Times New Roman" w:eastAsia="Times New Roman" w:hAnsi="Times New Roman" w:cs="Times New Roman"/>
          <w:lang w:eastAsia="cs-CZ"/>
        </w:rPr>
        <w:t>Wright</w:t>
      </w:r>
      <w:proofErr w:type="spellEnd"/>
      <w:r w:rsidRPr="001A6F58">
        <w:rPr>
          <w:rFonts w:ascii="Times New Roman" w:eastAsia="Times New Roman" w:hAnsi="Times New Roman" w:cs="Times New Roman"/>
          <w:lang w:eastAsia="cs-CZ"/>
        </w:rPr>
        <w:t xml:space="preserve">. </w:t>
      </w:r>
    </w:p>
    <w:p w14:paraId="34E86EE3" w14:textId="53F2DC52" w:rsidR="008B74B1" w:rsidRPr="004505A6" w:rsidRDefault="008B74B1" w:rsidP="00B139F2">
      <w:pPr>
        <w:spacing w:after="0" w:line="240" w:lineRule="auto"/>
        <w:rPr>
          <w:rFonts w:ascii="Times New Roman" w:eastAsia="Times New Roman" w:hAnsi="Times New Roman" w:cs="Times New Roman"/>
          <w:lang w:eastAsia="cs-CZ"/>
        </w:rPr>
      </w:pPr>
    </w:p>
    <w:p w14:paraId="0CD625DA" w14:textId="104CF02E" w:rsidR="008B74B1" w:rsidRPr="004505A6" w:rsidRDefault="008B74B1" w:rsidP="00B139F2">
      <w:pPr>
        <w:spacing w:after="0" w:line="240" w:lineRule="auto"/>
        <w:outlineLvl w:val="2"/>
        <w:rPr>
          <w:rFonts w:ascii="Times New Roman" w:eastAsia="Times New Roman" w:hAnsi="Times New Roman" w:cs="Times New Roman"/>
          <w:lang w:eastAsia="cs-CZ"/>
        </w:rPr>
      </w:pPr>
      <w:r w:rsidRPr="001A6F58">
        <w:rPr>
          <w:rFonts w:ascii="Times New Roman" w:eastAsia="Times New Roman" w:hAnsi="Times New Roman" w:cs="Times New Roman"/>
          <w:b/>
          <w:bCs/>
          <w:lang w:eastAsia="cs-CZ"/>
        </w:rPr>
        <w:t>DOUG WRIGHT: PERA MARKÝZE DE SADE</w:t>
      </w:r>
      <w:r w:rsidRPr="004505A6">
        <w:rPr>
          <w:rFonts w:ascii="Times New Roman" w:eastAsia="Times New Roman" w:hAnsi="Times New Roman" w:cs="Times New Roman"/>
          <w:b/>
          <w:bCs/>
          <w:lang w:eastAsia="cs-CZ"/>
        </w:rPr>
        <w:t xml:space="preserve"> </w:t>
      </w:r>
      <w:r w:rsidRPr="004505A6">
        <w:rPr>
          <w:rFonts w:ascii="Times New Roman" w:eastAsia="Times New Roman" w:hAnsi="Times New Roman" w:cs="Times New Roman"/>
          <w:lang w:eastAsia="cs-CZ"/>
        </w:rPr>
        <w:t xml:space="preserve">– </w:t>
      </w:r>
      <w:r w:rsidRPr="001A6F58">
        <w:rPr>
          <w:rFonts w:ascii="Times New Roman" w:eastAsia="Times New Roman" w:hAnsi="Times New Roman" w:cs="Times New Roman"/>
          <w:lang w:eastAsia="cs-CZ"/>
        </w:rPr>
        <w:t>Režie a úprava: Martin Glaser</w:t>
      </w:r>
      <w:r w:rsidRPr="004505A6">
        <w:rPr>
          <w:rFonts w:ascii="Times New Roman" w:eastAsia="Times New Roman" w:hAnsi="Times New Roman" w:cs="Times New Roman"/>
          <w:lang w:eastAsia="cs-CZ"/>
        </w:rPr>
        <w:t>, d</w:t>
      </w:r>
      <w:r w:rsidRPr="001A6F58">
        <w:rPr>
          <w:rFonts w:ascii="Times New Roman" w:eastAsia="Times New Roman" w:hAnsi="Times New Roman" w:cs="Times New Roman"/>
          <w:lang w:eastAsia="cs-CZ"/>
        </w:rPr>
        <w:t>ramaturgie: Jaroslav Jurečka</w:t>
      </w:r>
      <w:r w:rsidRPr="004505A6">
        <w:rPr>
          <w:rFonts w:ascii="Times New Roman" w:eastAsia="Times New Roman" w:hAnsi="Times New Roman" w:cs="Times New Roman"/>
          <w:lang w:eastAsia="cs-CZ"/>
        </w:rPr>
        <w:t>, p</w:t>
      </w:r>
      <w:r w:rsidRPr="001A6F58">
        <w:rPr>
          <w:rFonts w:ascii="Times New Roman" w:eastAsia="Times New Roman" w:hAnsi="Times New Roman" w:cs="Times New Roman"/>
          <w:lang w:eastAsia="cs-CZ"/>
        </w:rPr>
        <w:t>řeklad: Pavel Dominik</w:t>
      </w:r>
      <w:r w:rsidRPr="004505A6">
        <w:rPr>
          <w:rFonts w:ascii="Times New Roman" w:eastAsia="Times New Roman" w:hAnsi="Times New Roman" w:cs="Times New Roman"/>
          <w:lang w:eastAsia="cs-CZ"/>
        </w:rPr>
        <w:t>, s</w:t>
      </w:r>
      <w:r w:rsidRPr="001A6F58">
        <w:rPr>
          <w:rFonts w:ascii="Times New Roman" w:eastAsia="Times New Roman" w:hAnsi="Times New Roman" w:cs="Times New Roman"/>
          <w:lang w:eastAsia="cs-CZ"/>
        </w:rPr>
        <w:t>cénografie: Pavel Borák</w:t>
      </w:r>
      <w:r w:rsidRPr="004505A6">
        <w:rPr>
          <w:rFonts w:ascii="Times New Roman" w:eastAsia="Times New Roman" w:hAnsi="Times New Roman" w:cs="Times New Roman"/>
          <w:lang w:eastAsia="cs-CZ"/>
        </w:rPr>
        <w:t>, k</w:t>
      </w:r>
      <w:r w:rsidRPr="001A6F58">
        <w:rPr>
          <w:rFonts w:ascii="Times New Roman" w:eastAsia="Times New Roman" w:hAnsi="Times New Roman" w:cs="Times New Roman"/>
          <w:lang w:eastAsia="cs-CZ"/>
        </w:rPr>
        <w:t xml:space="preserve">ostýmy: Markéta </w:t>
      </w:r>
      <w:proofErr w:type="spellStart"/>
      <w:r w:rsidRPr="001A6F58">
        <w:rPr>
          <w:rFonts w:ascii="Times New Roman" w:eastAsia="Times New Roman" w:hAnsi="Times New Roman" w:cs="Times New Roman"/>
          <w:lang w:eastAsia="cs-CZ"/>
        </w:rPr>
        <w:t>Oslzlá-Sládečková</w:t>
      </w:r>
      <w:proofErr w:type="spellEnd"/>
      <w:r w:rsidRPr="004505A6">
        <w:rPr>
          <w:rFonts w:ascii="Times New Roman" w:eastAsia="Times New Roman" w:hAnsi="Times New Roman" w:cs="Times New Roman"/>
          <w:lang w:eastAsia="cs-CZ"/>
        </w:rPr>
        <w:t xml:space="preserve">, </w:t>
      </w:r>
      <w:r w:rsidRPr="001A6F58">
        <w:rPr>
          <w:rFonts w:ascii="Times New Roman" w:eastAsia="Times New Roman" w:hAnsi="Times New Roman" w:cs="Times New Roman"/>
          <w:lang w:eastAsia="cs-CZ"/>
        </w:rPr>
        <w:t>Národní divadlo Brno, česká premiéra 11. 10.</w:t>
      </w:r>
      <w:r w:rsidRPr="004505A6">
        <w:rPr>
          <w:rFonts w:ascii="Times New Roman" w:eastAsia="Times New Roman" w:hAnsi="Times New Roman" w:cs="Times New Roman"/>
          <w:lang w:eastAsia="cs-CZ"/>
        </w:rPr>
        <w:t xml:space="preserve"> 2019</w:t>
      </w:r>
    </w:p>
    <w:p w14:paraId="26FB182C" w14:textId="77777777" w:rsidR="008B74B1" w:rsidRPr="001A6F58" w:rsidRDefault="008B74B1" w:rsidP="00B139F2">
      <w:pPr>
        <w:spacing w:after="0" w:line="240" w:lineRule="auto"/>
        <w:rPr>
          <w:rFonts w:ascii="Times New Roman" w:eastAsia="Times New Roman" w:hAnsi="Times New Roman" w:cs="Times New Roman"/>
          <w:lang w:eastAsia="cs-CZ"/>
        </w:rPr>
      </w:pPr>
    </w:p>
    <w:p w14:paraId="031F51A0" w14:textId="0EB39368" w:rsidR="008B74B1" w:rsidRPr="004505A6" w:rsidRDefault="008B74B1" w:rsidP="00B139F2">
      <w:pPr>
        <w:spacing w:after="0" w:line="240" w:lineRule="auto"/>
        <w:rPr>
          <w:rFonts w:ascii="Times New Roman" w:eastAsia="Times New Roman" w:hAnsi="Times New Roman" w:cs="Times New Roman"/>
          <w:lang w:eastAsia="cs-CZ"/>
        </w:rPr>
      </w:pPr>
      <w:r w:rsidRPr="004505A6">
        <w:rPr>
          <w:rFonts w:ascii="Times New Roman" w:eastAsia="Times New Roman" w:hAnsi="Times New Roman" w:cs="Times New Roman"/>
          <w:lang w:eastAsia="cs-CZ"/>
        </w:rPr>
        <w:t xml:space="preserve">Lidové noviny, </w:t>
      </w:r>
      <w:r w:rsidRPr="001A6F58">
        <w:rPr>
          <w:rFonts w:ascii="Times New Roman" w:eastAsia="Times New Roman" w:hAnsi="Times New Roman" w:cs="Times New Roman"/>
          <w:lang w:eastAsia="cs-CZ"/>
        </w:rPr>
        <w:t>28. října 2019 </w:t>
      </w:r>
      <w:r w:rsidRPr="004505A6">
        <w:rPr>
          <w:rFonts w:ascii="Times New Roman" w:eastAsia="Times New Roman" w:hAnsi="Times New Roman" w:cs="Times New Roman"/>
          <w:lang w:eastAsia="cs-CZ"/>
        </w:rPr>
        <w:t>– autor:</w:t>
      </w:r>
      <w:r w:rsidRPr="004505A6">
        <w:rPr>
          <w:rFonts w:ascii="Times New Roman" w:eastAsia="Times New Roman" w:hAnsi="Times New Roman" w:cs="Times New Roman"/>
          <w:lang w:eastAsia="cs-CZ"/>
        </w:rPr>
        <w:t xml:space="preserve"> Luboš Mareček</w:t>
      </w:r>
    </w:p>
    <w:p w14:paraId="495D4764" w14:textId="390B5742" w:rsidR="001A6F58" w:rsidRPr="001A6F58" w:rsidRDefault="001A6F58" w:rsidP="00B139F2">
      <w:pPr>
        <w:spacing w:after="0" w:line="240" w:lineRule="auto"/>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 xml:space="preserve">Zdroj: </w:t>
      </w:r>
      <w:hyperlink r:id="rId5" w:history="1">
        <w:r w:rsidRPr="001A6F58">
          <w:rPr>
            <w:rFonts w:ascii="Times New Roman" w:eastAsia="Times New Roman" w:hAnsi="Times New Roman" w:cs="Times New Roman"/>
            <w:color w:val="0000FF"/>
            <w:u w:val="single"/>
            <w:lang w:eastAsia="cs-CZ"/>
          </w:rPr>
          <w:t>https://www.lidovky.cz/kultura/recenze-sporadane-o-markyzi-de-sade-brnenska-inscenace-je-naoko-obrazoborecka.A191025_131230_ln_kultura_jto</w:t>
        </w:r>
      </w:hyperlink>
    </w:p>
    <w:p w14:paraId="6F7E4A7E" w14:textId="75874550" w:rsidR="005648D6" w:rsidRPr="004505A6" w:rsidRDefault="005648D6" w:rsidP="00B139F2">
      <w:pPr>
        <w:spacing w:after="0" w:line="240" w:lineRule="auto"/>
        <w:rPr>
          <w:rFonts w:ascii="Times New Roman" w:hAnsi="Times New Roman" w:cs="Times New Roman"/>
        </w:rPr>
      </w:pPr>
    </w:p>
    <w:p w14:paraId="617B135C" w14:textId="548A97BF" w:rsidR="008B74B1" w:rsidRPr="004505A6" w:rsidRDefault="008B74B1" w:rsidP="00B139F2">
      <w:pPr>
        <w:pBdr>
          <w:bottom w:val="single" w:sz="4" w:space="1" w:color="auto"/>
        </w:pBdr>
        <w:spacing w:after="0" w:line="240" w:lineRule="auto"/>
        <w:rPr>
          <w:rFonts w:ascii="Times New Roman" w:hAnsi="Times New Roman" w:cs="Times New Roman"/>
        </w:rPr>
      </w:pPr>
    </w:p>
    <w:p w14:paraId="63EC6678" w14:textId="77777777" w:rsidR="008B74B1" w:rsidRPr="004505A6" w:rsidRDefault="008B74B1" w:rsidP="00B139F2">
      <w:pPr>
        <w:spacing w:after="0" w:line="240" w:lineRule="auto"/>
        <w:rPr>
          <w:rFonts w:ascii="Times New Roman" w:hAnsi="Times New Roman" w:cs="Times New Roman"/>
        </w:rPr>
      </w:pPr>
    </w:p>
    <w:p w14:paraId="3D9F1993" w14:textId="77777777" w:rsidR="008B74B1" w:rsidRPr="004505A6" w:rsidRDefault="001A6F58" w:rsidP="00B139F2">
      <w:pPr>
        <w:spacing w:after="0" w:line="240" w:lineRule="auto"/>
        <w:outlineLvl w:val="0"/>
        <w:rPr>
          <w:rFonts w:ascii="Times New Roman" w:eastAsia="Times New Roman" w:hAnsi="Times New Roman" w:cs="Times New Roman"/>
          <w:sz w:val="24"/>
          <w:szCs w:val="24"/>
          <w:lang w:eastAsia="cs-CZ"/>
        </w:rPr>
      </w:pPr>
      <w:r w:rsidRPr="001A6F58">
        <w:rPr>
          <w:rFonts w:ascii="Times New Roman" w:eastAsia="Times New Roman" w:hAnsi="Times New Roman" w:cs="Times New Roman"/>
          <w:b/>
          <w:bCs/>
          <w:kern w:val="36"/>
          <w:sz w:val="24"/>
          <w:szCs w:val="24"/>
          <w:lang w:eastAsia="cs-CZ"/>
        </w:rPr>
        <w:t>Exkurz mezi oligarchy. Jaká je divadelní hra o nejbohatším Čechovi Petru Kellnerovi</w:t>
      </w:r>
    </w:p>
    <w:p w14:paraId="7D4C705A" w14:textId="7AE1A5B5" w:rsidR="001A6F58" w:rsidRPr="001A6F58" w:rsidRDefault="001A6F58" w:rsidP="00B139F2">
      <w:pPr>
        <w:spacing w:after="0" w:line="240" w:lineRule="auto"/>
        <w:outlineLvl w:val="0"/>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 xml:space="preserve"> </w:t>
      </w:r>
    </w:p>
    <w:p w14:paraId="787F20C2" w14:textId="1BA4E9F5" w:rsidR="001A6F58" w:rsidRPr="001A6F58" w:rsidRDefault="001A6F58" w:rsidP="00B139F2">
      <w:pPr>
        <w:spacing w:after="0" w:line="240" w:lineRule="auto"/>
        <w:jc w:val="both"/>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 xml:space="preserve">Brněnské divadlo </w:t>
      </w:r>
      <w:proofErr w:type="spellStart"/>
      <w:r w:rsidRPr="001A6F58">
        <w:rPr>
          <w:rFonts w:ascii="Times New Roman" w:eastAsia="Times New Roman" w:hAnsi="Times New Roman" w:cs="Times New Roman"/>
          <w:lang w:eastAsia="cs-CZ"/>
        </w:rPr>
        <w:t>Feste</w:t>
      </w:r>
      <w:proofErr w:type="spellEnd"/>
      <w:r w:rsidRPr="001A6F58">
        <w:rPr>
          <w:rFonts w:ascii="Times New Roman" w:eastAsia="Times New Roman" w:hAnsi="Times New Roman" w:cs="Times New Roman"/>
          <w:lang w:eastAsia="cs-CZ"/>
        </w:rPr>
        <w:t xml:space="preserve"> uvedlo inscenaci volně inspirovanou životem a podnikáním nejbohatšího Čecha Petra Kellnera, majoritního vlastníka skupiny PPF. Autorem hry, v níž nechybí místy až uštěpačný humor či odkazy na divoce privatizované devadesátky, je Roman Sikora. </w:t>
      </w:r>
    </w:p>
    <w:p w14:paraId="40189A41" w14:textId="77777777" w:rsidR="001A6F58" w:rsidRPr="001A6F58" w:rsidRDefault="001A6F58" w:rsidP="00B139F2">
      <w:pPr>
        <w:spacing w:after="0" w:line="240" w:lineRule="auto"/>
        <w:jc w:val="both"/>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 xml:space="preserve">Divadlo </w:t>
      </w:r>
      <w:proofErr w:type="spellStart"/>
      <w:r w:rsidRPr="001A6F58">
        <w:rPr>
          <w:rFonts w:ascii="Times New Roman" w:eastAsia="Times New Roman" w:hAnsi="Times New Roman" w:cs="Times New Roman"/>
          <w:lang w:eastAsia="cs-CZ"/>
        </w:rPr>
        <w:t>Feste</w:t>
      </w:r>
      <w:proofErr w:type="spellEnd"/>
      <w:r w:rsidRPr="001A6F58">
        <w:rPr>
          <w:rFonts w:ascii="Times New Roman" w:eastAsia="Times New Roman" w:hAnsi="Times New Roman" w:cs="Times New Roman"/>
          <w:lang w:eastAsia="cs-CZ"/>
        </w:rPr>
        <w:t xml:space="preserve"> se dlouhodobě věnuje politickým a společenským tématům; letos se konkrétně zaměřuje na fenomén oligarchie. Podnikatelů, kteří v první polovině 90. let začali bohatnout díky privatizaci státního majetku, je více, jak upozorňuje komorní scéna i v tomto titulu. Jedním z nich je pak i Kellner, jenž se vyhýbá médiím. Veřejnost má o něm jen málo informací, jeho aktivity jsou rozkročené na třech kontinentech a jmění odhadl časopis Forbes na více než 370 miliard korun.</w:t>
      </w:r>
    </w:p>
    <w:p w14:paraId="0AE2791F" w14:textId="77777777" w:rsidR="001A6F58" w:rsidRPr="001A6F58" w:rsidRDefault="001A6F58" w:rsidP="00B139F2">
      <w:pPr>
        <w:spacing w:after="0" w:line="240" w:lineRule="auto"/>
        <w:jc w:val="both"/>
        <w:outlineLvl w:val="2"/>
        <w:rPr>
          <w:rFonts w:ascii="Times New Roman" w:eastAsia="Times New Roman" w:hAnsi="Times New Roman" w:cs="Times New Roman"/>
          <w:b/>
          <w:bCs/>
          <w:lang w:eastAsia="cs-CZ"/>
        </w:rPr>
      </w:pPr>
      <w:r w:rsidRPr="001A6F58">
        <w:rPr>
          <w:rFonts w:ascii="Times New Roman" w:eastAsia="Times New Roman" w:hAnsi="Times New Roman" w:cs="Times New Roman"/>
          <w:b/>
          <w:bCs/>
          <w:lang w:eastAsia="cs-CZ"/>
        </w:rPr>
        <w:t>Přiblížení oklikou</w:t>
      </w:r>
    </w:p>
    <w:p w14:paraId="2D4D5502" w14:textId="77777777" w:rsidR="001A6F58" w:rsidRPr="001A6F58" w:rsidRDefault="001A6F58" w:rsidP="00B139F2">
      <w:pPr>
        <w:spacing w:after="0" w:line="240" w:lineRule="auto"/>
        <w:jc w:val="both"/>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Jak ale tedy dramaticky zpodobnit boháče, který je už léta obestřený rouškou tajemství, nedává rozhovory a veřejnost o něm nemá téměř žádné informace? Tento vůbec první divadelní počin věnovaný Kellnerovi na to jde oklikou. Jistou nadsázku a zveličení lze odečíst už z názvu samotného kusu Opravdu živé interview s opravdovým Petrem Kellnerem.</w:t>
      </w:r>
    </w:p>
    <w:p w14:paraId="07C96BDF" w14:textId="77777777" w:rsidR="001A6F58" w:rsidRPr="001A6F58" w:rsidRDefault="001A6F58" w:rsidP="00B139F2">
      <w:pPr>
        <w:spacing w:after="0" w:line="240" w:lineRule="auto"/>
        <w:jc w:val="both"/>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 xml:space="preserve">Hra je však dialogem psychiatra a pacienta, který o sobě tvrdí, že je Kellner. Tímto řešením Sikora dělá pomyslného advokáta svojí autorské licenci. I tak nutno přiznat, že text nestojí na vodě pouhého fantazírování a že z dialogů lze odečíst nejednu zřejmě pracně </w:t>
      </w:r>
      <w:proofErr w:type="spellStart"/>
      <w:r w:rsidRPr="001A6F58">
        <w:rPr>
          <w:rFonts w:ascii="Times New Roman" w:eastAsia="Times New Roman" w:hAnsi="Times New Roman" w:cs="Times New Roman"/>
          <w:lang w:eastAsia="cs-CZ"/>
        </w:rPr>
        <w:t>rešeršovanou</w:t>
      </w:r>
      <w:proofErr w:type="spellEnd"/>
      <w:r w:rsidRPr="001A6F58">
        <w:rPr>
          <w:rFonts w:ascii="Times New Roman" w:eastAsia="Times New Roman" w:hAnsi="Times New Roman" w:cs="Times New Roman"/>
          <w:lang w:eastAsia="cs-CZ"/>
        </w:rPr>
        <w:t xml:space="preserve"> faktografii.</w:t>
      </w:r>
    </w:p>
    <w:p w14:paraId="553BF2C6" w14:textId="77777777" w:rsidR="001A6F58" w:rsidRPr="001A6F58" w:rsidRDefault="001A6F58" w:rsidP="00B139F2">
      <w:pPr>
        <w:spacing w:after="0" w:line="240" w:lineRule="auto"/>
        <w:jc w:val="both"/>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 xml:space="preserve">Z terapeutického hovoru, který před diváky aktéři vedou, se obecenstvo mimo jiné dozví, že Kellner byl už od mládí obchodník či spíše </w:t>
      </w:r>
      <w:proofErr w:type="spellStart"/>
      <w:r w:rsidRPr="001A6F58">
        <w:rPr>
          <w:rFonts w:ascii="Times New Roman" w:eastAsia="Times New Roman" w:hAnsi="Times New Roman" w:cs="Times New Roman"/>
          <w:lang w:eastAsia="cs-CZ"/>
        </w:rPr>
        <w:t>kšeftman</w:t>
      </w:r>
      <w:proofErr w:type="spellEnd"/>
      <w:r w:rsidRPr="001A6F58">
        <w:rPr>
          <w:rFonts w:ascii="Times New Roman" w:eastAsia="Times New Roman" w:hAnsi="Times New Roman" w:cs="Times New Roman"/>
          <w:lang w:eastAsia="cs-CZ"/>
        </w:rPr>
        <w:t xml:space="preserve"> za všech okolností. Pacient ostatně lékařce poté, co se převlékne do podnikatelského úboru devadesátek, tedy saka, bílých ponožek a mokasín, představuje a vysvětluje nejeden konkrétní případ.</w:t>
      </w:r>
    </w:p>
    <w:p w14:paraId="77DD6893" w14:textId="77777777" w:rsidR="001A6F58" w:rsidRPr="001A6F58" w:rsidRDefault="001A6F58" w:rsidP="00B139F2">
      <w:pPr>
        <w:spacing w:after="0" w:line="240" w:lineRule="auto"/>
        <w:jc w:val="both"/>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Jednou Kellner nechal oplotit les kolem jedné ze svých usedlostí. Po upozornění, že ze zákona takovým způsobem omezovat přístup do lesa nesmí, do něj umístil daňky a prohlásil ho za oboru. Jindy přijde na přetřes čtvrtmiliardový kůň pro oligarchovu dceru.</w:t>
      </w:r>
    </w:p>
    <w:p w14:paraId="0401B6A8" w14:textId="77777777" w:rsidR="001A6F58" w:rsidRPr="001A6F58" w:rsidRDefault="001A6F58" w:rsidP="00B139F2">
      <w:pPr>
        <w:spacing w:after="0" w:line="240" w:lineRule="auto"/>
        <w:jc w:val="both"/>
        <w:outlineLvl w:val="2"/>
        <w:rPr>
          <w:rFonts w:ascii="Times New Roman" w:eastAsia="Times New Roman" w:hAnsi="Times New Roman" w:cs="Times New Roman"/>
          <w:b/>
          <w:bCs/>
          <w:lang w:eastAsia="cs-CZ"/>
        </w:rPr>
      </w:pPr>
      <w:r w:rsidRPr="001A6F58">
        <w:rPr>
          <w:rFonts w:ascii="Times New Roman" w:eastAsia="Times New Roman" w:hAnsi="Times New Roman" w:cs="Times New Roman"/>
          <w:b/>
          <w:bCs/>
          <w:lang w:eastAsia="cs-CZ"/>
        </w:rPr>
        <w:t>„Tu Českou pojišťovnu mi prostě dali“</w:t>
      </w:r>
    </w:p>
    <w:p w14:paraId="50C90A32" w14:textId="77777777" w:rsidR="001A6F58" w:rsidRPr="001A6F58" w:rsidRDefault="001A6F58" w:rsidP="00B139F2">
      <w:pPr>
        <w:spacing w:after="0" w:line="240" w:lineRule="auto"/>
        <w:jc w:val="both"/>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 xml:space="preserve">Podstatné pro inscenaci režiséra Jiřího </w:t>
      </w:r>
      <w:proofErr w:type="spellStart"/>
      <w:r w:rsidRPr="001A6F58">
        <w:rPr>
          <w:rFonts w:ascii="Times New Roman" w:eastAsia="Times New Roman" w:hAnsi="Times New Roman" w:cs="Times New Roman"/>
          <w:lang w:eastAsia="cs-CZ"/>
        </w:rPr>
        <w:t>Honzírka</w:t>
      </w:r>
      <w:proofErr w:type="spellEnd"/>
      <w:r w:rsidRPr="001A6F58">
        <w:rPr>
          <w:rFonts w:ascii="Times New Roman" w:eastAsia="Times New Roman" w:hAnsi="Times New Roman" w:cs="Times New Roman"/>
          <w:lang w:eastAsia="cs-CZ"/>
        </w:rPr>
        <w:t xml:space="preserve"> však je fakt, že text ani představení samotné není okatým apelem na Petra Kellnera ani jej prvoplánově nekritizuje. Sikora i </w:t>
      </w:r>
      <w:proofErr w:type="spellStart"/>
      <w:r w:rsidRPr="001A6F58">
        <w:rPr>
          <w:rFonts w:ascii="Times New Roman" w:eastAsia="Times New Roman" w:hAnsi="Times New Roman" w:cs="Times New Roman"/>
          <w:lang w:eastAsia="cs-CZ"/>
        </w:rPr>
        <w:t>Honzírek</w:t>
      </w:r>
      <w:proofErr w:type="spellEnd"/>
      <w:r w:rsidRPr="001A6F58">
        <w:rPr>
          <w:rFonts w:ascii="Times New Roman" w:eastAsia="Times New Roman" w:hAnsi="Times New Roman" w:cs="Times New Roman"/>
          <w:lang w:eastAsia="cs-CZ"/>
        </w:rPr>
        <w:t xml:space="preserve"> sice poukazují na provázanost kauz spojených s českým dolarovým miliardářem, otřou se o jeho </w:t>
      </w:r>
      <w:proofErr w:type="spellStart"/>
      <w:r w:rsidRPr="001A6F58">
        <w:rPr>
          <w:rFonts w:ascii="Times New Roman" w:eastAsia="Times New Roman" w:hAnsi="Times New Roman" w:cs="Times New Roman"/>
          <w:lang w:eastAsia="cs-CZ"/>
        </w:rPr>
        <w:t>vekslácké</w:t>
      </w:r>
      <w:proofErr w:type="spellEnd"/>
      <w:r w:rsidRPr="001A6F58">
        <w:rPr>
          <w:rFonts w:ascii="Times New Roman" w:eastAsia="Times New Roman" w:hAnsi="Times New Roman" w:cs="Times New Roman"/>
          <w:lang w:eastAsia="cs-CZ"/>
        </w:rPr>
        <w:t xml:space="preserve"> začátky a bezmála korupční přístup české vlády („Tu Českou pojišťovnu mi prostě dali!“), hlavní postava je zde však vydána zcela do divákova soudu.</w:t>
      </w:r>
    </w:p>
    <w:p w14:paraId="4B98FEB9" w14:textId="77777777" w:rsidR="001A6F58" w:rsidRPr="001A6F58" w:rsidRDefault="001A6F58" w:rsidP="00B139F2">
      <w:pPr>
        <w:spacing w:after="0" w:line="240" w:lineRule="auto"/>
        <w:jc w:val="both"/>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 xml:space="preserve">A to i proto, že až do konce není jisté, koho hlavní hrdina představuje – zda to má být skutečný Petr Kellner duševně chorý z hromadění tak nesmírného majetku, či zda je to nějaký nebožák, který se do boháče projektuje poté, co ho Kellnerův systém půjček přes </w:t>
      </w:r>
      <w:proofErr w:type="spellStart"/>
      <w:r w:rsidRPr="001A6F58">
        <w:rPr>
          <w:rFonts w:ascii="Times New Roman" w:eastAsia="Times New Roman" w:hAnsi="Times New Roman" w:cs="Times New Roman"/>
          <w:lang w:eastAsia="cs-CZ"/>
        </w:rPr>
        <w:t>Home</w:t>
      </w:r>
      <w:proofErr w:type="spellEnd"/>
      <w:r w:rsidRPr="001A6F58">
        <w:rPr>
          <w:rFonts w:ascii="Times New Roman" w:eastAsia="Times New Roman" w:hAnsi="Times New Roman" w:cs="Times New Roman"/>
          <w:lang w:eastAsia="cs-CZ"/>
        </w:rPr>
        <w:t xml:space="preserve"> </w:t>
      </w:r>
      <w:proofErr w:type="spellStart"/>
      <w:r w:rsidRPr="001A6F58">
        <w:rPr>
          <w:rFonts w:ascii="Times New Roman" w:eastAsia="Times New Roman" w:hAnsi="Times New Roman" w:cs="Times New Roman"/>
          <w:lang w:eastAsia="cs-CZ"/>
        </w:rPr>
        <w:t>Credit</w:t>
      </w:r>
      <w:proofErr w:type="spellEnd"/>
      <w:r w:rsidRPr="001A6F58">
        <w:rPr>
          <w:rFonts w:ascii="Times New Roman" w:eastAsia="Times New Roman" w:hAnsi="Times New Roman" w:cs="Times New Roman"/>
          <w:lang w:eastAsia="cs-CZ"/>
        </w:rPr>
        <w:t xml:space="preserve"> zlikvidoval.</w:t>
      </w:r>
    </w:p>
    <w:p w14:paraId="4770E1E3" w14:textId="77777777" w:rsidR="001A6F58" w:rsidRPr="001A6F58" w:rsidRDefault="001A6F58" w:rsidP="00B139F2">
      <w:pPr>
        <w:spacing w:after="0" w:line="240" w:lineRule="auto"/>
        <w:jc w:val="both"/>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 xml:space="preserve">Scénu tvoří vlastně jen bílá oponu s nápisem PK 23 01 v pravém horním rohu. Přítomní asi nedešifrují, že se jedná o monogram, který inscenátoři nalezli na svěrací kazajce zapůjčené z brněnské psychiatrie. Toto velké plátno posléze ustoupí další oponě, na níž je ve vzduchu zachycený Kellnerův soukromý </w:t>
      </w:r>
      <w:r w:rsidRPr="001A6F58">
        <w:rPr>
          <w:rFonts w:ascii="Times New Roman" w:eastAsia="Times New Roman" w:hAnsi="Times New Roman" w:cs="Times New Roman"/>
          <w:lang w:eastAsia="cs-CZ"/>
        </w:rPr>
        <w:lastRenderedPageBreak/>
        <w:t xml:space="preserve">tryskáč nebo podobný typ letadla. Devět </w:t>
      </w:r>
      <w:proofErr w:type="spellStart"/>
      <w:r w:rsidRPr="001A6F58">
        <w:rPr>
          <w:rFonts w:ascii="Times New Roman" w:eastAsia="Times New Roman" w:hAnsi="Times New Roman" w:cs="Times New Roman"/>
          <w:lang w:eastAsia="cs-CZ"/>
        </w:rPr>
        <w:t>veksláckých</w:t>
      </w:r>
      <w:proofErr w:type="spellEnd"/>
      <w:r w:rsidRPr="001A6F58">
        <w:rPr>
          <w:rFonts w:ascii="Times New Roman" w:eastAsia="Times New Roman" w:hAnsi="Times New Roman" w:cs="Times New Roman"/>
          <w:lang w:eastAsia="cs-CZ"/>
        </w:rPr>
        <w:t xml:space="preserve"> kufříků z devadesátých let a bílá židle jsou veškerým mobiliářem.</w:t>
      </w:r>
    </w:p>
    <w:p w14:paraId="5096A3C5" w14:textId="77777777" w:rsidR="001A6F58" w:rsidRPr="001A6F58" w:rsidRDefault="001A6F58" w:rsidP="00B139F2">
      <w:pPr>
        <w:spacing w:after="0" w:line="240" w:lineRule="auto"/>
        <w:jc w:val="both"/>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Není to však strohá scénografie, která je pro Ondřeje Nováka v hlavní roli Petra Kellnera největším osidlem. Tím zůstává Sikorův dramatický jazyk. Stylizovaný slovosled přehazuje a míchá větné členy, jak jejich používání v mateřštině známe, vynechává zvratné zájmeno se a tvoří speciální žonglování s češtinou, které asi nebude všem po chuti. V tomto textu ale podobné slovní eskapády funkčně tvoří a ilustrují divně fungující svět hlavního hrdiny.</w:t>
      </w:r>
    </w:p>
    <w:p w14:paraId="3E15A265" w14:textId="77777777" w:rsidR="001A6F58" w:rsidRPr="001A6F58" w:rsidRDefault="001A6F58" w:rsidP="00B139F2">
      <w:pPr>
        <w:spacing w:after="0" w:line="240" w:lineRule="auto"/>
        <w:jc w:val="both"/>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Novák v těchto jazykových léčkách ani jednou neškobrtne, na konci tak proto stojí až přízračný Petr Kellner, jak jej uhnětl autor. Vanda Klestilová je v roli ošetřující lékařky místy zbytečně prkenná, větší uvolněnost a civilnější projev by byl účinným a funkčním dramatickým kontrapunktem přízraku s monogramem PK.</w:t>
      </w:r>
    </w:p>
    <w:p w14:paraId="5F03D0C2" w14:textId="6E0E4A5F" w:rsidR="001A6F58" w:rsidRPr="004505A6" w:rsidRDefault="001A6F58" w:rsidP="00B139F2">
      <w:pPr>
        <w:spacing w:after="0" w:line="240" w:lineRule="auto"/>
        <w:jc w:val="both"/>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 xml:space="preserve">Sikorova hra i </w:t>
      </w:r>
      <w:proofErr w:type="spellStart"/>
      <w:r w:rsidRPr="001A6F58">
        <w:rPr>
          <w:rFonts w:ascii="Times New Roman" w:eastAsia="Times New Roman" w:hAnsi="Times New Roman" w:cs="Times New Roman"/>
          <w:lang w:eastAsia="cs-CZ"/>
        </w:rPr>
        <w:t>Honzírkova</w:t>
      </w:r>
      <w:proofErr w:type="spellEnd"/>
      <w:r w:rsidRPr="001A6F58">
        <w:rPr>
          <w:rFonts w:ascii="Times New Roman" w:eastAsia="Times New Roman" w:hAnsi="Times New Roman" w:cs="Times New Roman"/>
          <w:lang w:eastAsia="cs-CZ"/>
        </w:rPr>
        <w:t xml:space="preserve"> inscenace jsou zajímavým a vcelku vyvedeným exkurzem k tématu tuzemské oligarchie. Dlužno ocenit, že autor ani režisér nejdou formou laciných a </w:t>
      </w:r>
      <w:proofErr w:type="spellStart"/>
      <w:r w:rsidRPr="001A6F58">
        <w:rPr>
          <w:rFonts w:ascii="Times New Roman" w:eastAsia="Times New Roman" w:hAnsi="Times New Roman" w:cs="Times New Roman"/>
          <w:lang w:eastAsia="cs-CZ"/>
        </w:rPr>
        <w:t>šokantních</w:t>
      </w:r>
      <w:proofErr w:type="spellEnd"/>
      <w:r w:rsidRPr="001A6F58">
        <w:rPr>
          <w:rFonts w:ascii="Times New Roman" w:eastAsia="Times New Roman" w:hAnsi="Times New Roman" w:cs="Times New Roman"/>
          <w:lang w:eastAsia="cs-CZ"/>
        </w:rPr>
        <w:t xml:space="preserve"> pikantérií o známém, a přitom tolik utajeném českém boháči. Oba divadelníci naopak rekonstruují miliardami vydlážděný svět, který tady vede do blázince. Tuto divadelní licenci lze brát. Ostatně nic jiného ani nezbývá. Jak totiž říká proslulá sociologická poučka, skutečné elity se nikdy a za žádnou cenu zkoumat a pozorovat prostě nenechají.</w:t>
      </w:r>
    </w:p>
    <w:p w14:paraId="3547FFFF" w14:textId="26349941" w:rsidR="008B74B1" w:rsidRPr="004505A6" w:rsidRDefault="008B74B1" w:rsidP="00B139F2">
      <w:pPr>
        <w:spacing w:after="0" w:line="240" w:lineRule="auto"/>
        <w:jc w:val="both"/>
        <w:rPr>
          <w:rFonts w:ascii="Times New Roman" w:eastAsia="Times New Roman" w:hAnsi="Times New Roman" w:cs="Times New Roman"/>
          <w:lang w:eastAsia="cs-CZ"/>
        </w:rPr>
      </w:pPr>
    </w:p>
    <w:p w14:paraId="4AE80E42" w14:textId="2B90009F" w:rsidR="008B74B1" w:rsidRPr="004505A6" w:rsidRDefault="008B74B1" w:rsidP="00B139F2">
      <w:pPr>
        <w:spacing w:after="0" w:line="240" w:lineRule="auto"/>
        <w:jc w:val="both"/>
        <w:outlineLvl w:val="2"/>
        <w:rPr>
          <w:rFonts w:ascii="Times New Roman" w:eastAsia="Times New Roman" w:hAnsi="Times New Roman" w:cs="Times New Roman"/>
          <w:lang w:eastAsia="cs-CZ"/>
        </w:rPr>
      </w:pPr>
      <w:r w:rsidRPr="001A6F58">
        <w:rPr>
          <w:rFonts w:ascii="Times New Roman" w:eastAsia="Times New Roman" w:hAnsi="Times New Roman" w:cs="Times New Roman"/>
          <w:b/>
          <w:bCs/>
          <w:lang w:eastAsia="cs-CZ"/>
        </w:rPr>
        <w:t>ROMAN SIKORA: OPRAVDU ŽIVÉ INTERVIEW S OPRAVDOVÝM PETREM KELLNEREM</w:t>
      </w:r>
      <w:r w:rsidRPr="004505A6">
        <w:rPr>
          <w:rFonts w:ascii="Times New Roman" w:eastAsia="Times New Roman" w:hAnsi="Times New Roman" w:cs="Times New Roman"/>
          <w:b/>
          <w:bCs/>
          <w:lang w:eastAsia="cs-CZ"/>
        </w:rPr>
        <w:t xml:space="preserve"> – </w:t>
      </w:r>
      <w:r w:rsidRPr="001A6F58">
        <w:rPr>
          <w:rFonts w:ascii="Times New Roman" w:eastAsia="Times New Roman" w:hAnsi="Times New Roman" w:cs="Times New Roman"/>
          <w:b/>
          <w:bCs/>
          <w:lang w:eastAsia="cs-CZ"/>
        </w:rPr>
        <w:t>Režie, výprava:</w:t>
      </w:r>
      <w:r w:rsidRPr="001A6F58">
        <w:rPr>
          <w:rFonts w:ascii="Times New Roman" w:eastAsia="Times New Roman" w:hAnsi="Times New Roman" w:cs="Times New Roman"/>
          <w:lang w:eastAsia="cs-CZ"/>
        </w:rPr>
        <w:t xml:space="preserve"> Jiří </w:t>
      </w:r>
      <w:proofErr w:type="spellStart"/>
      <w:r w:rsidRPr="001A6F58">
        <w:rPr>
          <w:rFonts w:ascii="Times New Roman" w:eastAsia="Times New Roman" w:hAnsi="Times New Roman" w:cs="Times New Roman"/>
          <w:lang w:eastAsia="cs-CZ"/>
        </w:rPr>
        <w:t>Honzírek</w:t>
      </w:r>
      <w:proofErr w:type="spellEnd"/>
      <w:r w:rsidRPr="004505A6">
        <w:rPr>
          <w:rFonts w:ascii="Times New Roman" w:eastAsia="Times New Roman" w:hAnsi="Times New Roman" w:cs="Times New Roman"/>
          <w:lang w:eastAsia="cs-CZ"/>
        </w:rPr>
        <w:t>, h</w:t>
      </w:r>
      <w:r w:rsidRPr="001A6F58">
        <w:rPr>
          <w:rFonts w:ascii="Times New Roman" w:eastAsia="Times New Roman" w:hAnsi="Times New Roman" w:cs="Times New Roman"/>
          <w:b/>
          <w:bCs/>
          <w:lang w:eastAsia="cs-CZ"/>
        </w:rPr>
        <w:t>udba:</w:t>
      </w:r>
      <w:r w:rsidRPr="001A6F58">
        <w:rPr>
          <w:rFonts w:ascii="Times New Roman" w:eastAsia="Times New Roman" w:hAnsi="Times New Roman" w:cs="Times New Roman"/>
          <w:lang w:eastAsia="cs-CZ"/>
        </w:rPr>
        <w:t xml:space="preserve"> Mario </w:t>
      </w:r>
      <w:proofErr w:type="spellStart"/>
      <w:r w:rsidRPr="001A6F58">
        <w:rPr>
          <w:rFonts w:ascii="Times New Roman" w:eastAsia="Times New Roman" w:hAnsi="Times New Roman" w:cs="Times New Roman"/>
          <w:lang w:eastAsia="cs-CZ"/>
        </w:rPr>
        <w:t>Buzzi</w:t>
      </w:r>
      <w:proofErr w:type="spellEnd"/>
      <w:r w:rsidRPr="004505A6">
        <w:rPr>
          <w:rFonts w:ascii="Times New Roman" w:eastAsia="Times New Roman" w:hAnsi="Times New Roman" w:cs="Times New Roman"/>
          <w:lang w:eastAsia="cs-CZ"/>
        </w:rPr>
        <w:t xml:space="preserve">, </w:t>
      </w:r>
      <w:r w:rsidRPr="001A6F58">
        <w:rPr>
          <w:rFonts w:ascii="Times New Roman" w:eastAsia="Times New Roman" w:hAnsi="Times New Roman" w:cs="Times New Roman"/>
          <w:lang w:eastAsia="cs-CZ"/>
        </w:rPr>
        <w:t xml:space="preserve">Divadlo </w:t>
      </w:r>
      <w:proofErr w:type="spellStart"/>
      <w:r w:rsidRPr="001A6F58">
        <w:rPr>
          <w:rFonts w:ascii="Times New Roman" w:eastAsia="Times New Roman" w:hAnsi="Times New Roman" w:cs="Times New Roman"/>
          <w:lang w:eastAsia="cs-CZ"/>
        </w:rPr>
        <w:t>Feste</w:t>
      </w:r>
      <w:proofErr w:type="spellEnd"/>
      <w:r w:rsidRPr="001A6F58">
        <w:rPr>
          <w:rFonts w:ascii="Times New Roman" w:eastAsia="Times New Roman" w:hAnsi="Times New Roman" w:cs="Times New Roman"/>
          <w:lang w:eastAsia="cs-CZ"/>
        </w:rPr>
        <w:t xml:space="preserve">, premiéra 24. 6., </w:t>
      </w:r>
      <w:proofErr w:type="spellStart"/>
      <w:r w:rsidRPr="001A6F58">
        <w:rPr>
          <w:rFonts w:ascii="Times New Roman" w:eastAsia="Times New Roman" w:hAnsi="Times New Roman" w:cs="Times New Roman"/>
          <w:lang w:eastAsia="cs-CZ"/>
        </w:rPr>
        <w:t>Industra</w:t>
      </w:r>
      <w:proofErr w:type="spellEnd"/>
      <w:r w:rsidRPr="001A6F58">
        <w:rPr>
          <w:rFonts w:ascii="Times New Roman" w:eastAsia="Times New Roman" w:hAnsi="Times New Roman" w:cs="Times New Roman"/>
          <w:lang w:eastAsia="cs-CZ"/>
        </w:rPr>
        <w:t>, Brno</w:t>
      </w:r>
    </w:p>
    <w:p w14:paraId="6B103BB2" w14:textId="68CEF919" w:rsidR="008B74B1" w:rsidRPr="004505A6" w:rsidRDefault="008B74B1" w:rsidP="00B139F2">
      <w:pPr>
        <w:spacing w:after="0" w:line="240" w:lineRule="auto"/>
        <w:jc w:val="both"/>
        <w:rPr>
          <w:rFonts w:ascii="Times New Roman" w:hAnsi="Times New Roman" w:cs="Times New Roman"/>
        </w:rPr>
      </w:pPr>
    </w:p>
    <w:p w14:paraId="402655EE" w14:textId="6DA43431" w:rsidR="008B74B1" w:rsidRPr="004505A6" w:rsidRDefault="008B74B1" w:rsidP="00B139F2">
      <w:pPr>
        <w:spacing w:after="0" w:line="240" w:lineRule="auto"/>
        <w:jc w:val="both"/>
        <w:rPr>
          <w:rFonts w:ascii="Times New Roman" w:eastAsia="Times New Roman" w:hAnsi="Times New Roman" w:cs="Times New Roman"/>
          <w:lang w:eastAsia="cs-CZ"/>
        </w:rPr>
      </w:pPr>
      <w:r w:rsidRPr="004505A6">
        <w:rPr>
          <w:rFonts w:ascii="Times New Roman" w:eastAsia="Times New Roman" w:hAnsi="Times New Roman" w:cs="Times New Roman"/>
          <w:lang w:eastAsia="cs-CZ"/>
        </w:rPr>
        <w:t xml:space="preserve">Lidové noviny, </w:t>
      </w:r>
      <w:r w:rsidR="004505A6" w:rsidRPr="004505A6">
        <w:rPr>
          <w:rFonts w:ascii="Times New Roman" w:eastAsia="Times New Roman" w:hAnsi="Times New Roman" w:cs="Times New Roman"/>
          <w:lang w:eastAsia="cs-CZ"/>
        </w:rPr>
        <w:t>7</w:t>
      </w:r>
      <w:r w:rsidRPr="001A6F58">
        <w:rPr>
          <w:rFonts w:ascii="Times New Roman" w:eastAsia="Times New Roman" w:hAnsi="Times New Roman" w:cs="Times New Roman"/>
          <w:lang w:eastAsia="cs-CZ"/>
        </w:rPr>
        <w:t xml:space="preserve">. </w:t>
      </w:r>
      <w:r w:rsidR="004505A6" w:rsidRPr="004505A6">
        <w:rPr>
          <w:rFonts w:ascii="Times New Roman" w:eastAsia="Times New Roman" w:hAnsi="Times New Roman" w:cs="Times New Roman"/>
          <w:lang w:eastAsia="cs-CZ"/>
        </w:rPr>
        <w:t xml:space="preserve">srpna </w:t>
      </w:r>
      <w:r w:rsidRPr="001A6F58">
        <w:rPr>
          <w:rFonts w:ascii="Times New Roman" w:eastAsia="Times New Roman" w:hAnsi="Times New Roman" w:cs="Times New Roman"/>
          <w:lang w:eastAsia="cs-CZ"/>
        </w:rPr>
        <w:t>20</w:t>
      </w:r>
      <w:r w:rsidR="004505A6" w:rsidRPr="004505A6">
        <w:rPr>
          <w:rFonts w:ascii="Times New Roman" w:eastAsia="Times New Roman" w:hAnsi="Times New Roman" w:cs="Times New Roman"/>
          <w:lang w:eastAsia="cs-CZ"/>
        </w:rPr>
        <w:t>20</w:t>
      </w:r>
      <w:r w:rsidRPr="001A6F58">
        <w:rPr>
          <w:rFonts w:ascii="Times New Roman" w:eastAsia="Times New Roman" w:hAnsi="Times New Roman" w:cs="Times New Roman"/>
          <w:lang w:eastAsia="cs-CZ"/>
        </w:rPr>
        <w:t> </w:t>
      </w:r>
      <w:r w:rsidRPr="004505A6">
        <w:rPr>
          <w:rFonts w:ascii="Times New Roman" w:eastAsia="Times New Roman" w:hAnsi="Times New Roman" w:cs="Times New Roman"/>
          <w:lang w:eastAsia="cs-CZ"/>
        </w:rPr>
        <w:t>– autor: Luboš Mareček</w:t>
      </w:r>
    </w:p>
    <w:p w14:paraId="48324C73" w14:textId="77777777" w:rsidR="008B74B1" w:rsidRPr="001A6F58" w:rsidRDefault="008B74B1" w:rsidP="00B139F2">
      <w:pPr>
        <w:spacing w:after="0" w:line="240" w:lineRule="auto"/>
        <w:rPr>
          <w:rFonts w:ascii="Times New Roman" w:eastAsia="Times New Roman" w:hAnsi="Times New Roman" w:cs="Times New Roman"/>
          <w:lang w:eastAsia="cs-CZ"/>
        </w:rPr>
      </w:pPr>
      <w:r w:rsidRPr="001A6F58">
        <w:rPr>
          <w:rFonts w:ascii="Times New Roman" w:eastAsia="Times New Roman" w:hAnsi="Times New Roman" w:cs="Times New Roman"/>
          <w:lang w:eastAsia="cs-CZ"/>
        </w:rPr>
        <w:t xml:space="preserve">Zdroj: </w:t>
      </w:r>
      <w:hyperlink r:id="rId6" w:history="1">
        <w:r w:rsidRPr="001A6F58">
          <w:rPr>
            <w:rFonts w:ascii="Times New Roman" w:eastAsia="Times New Roman" w:hAnsi="Times New Roman" w:cs="Times New Roman"/>
            <w:color w:val="0000FF"/>
            <w:u w:val="single"/>
            <w:lang w:eastAsia="cs-CZ"/>
          </w:rPr>
          <w:t>https://www.lidovky.cz/kultura/recenze-divadlo-s-nejbohatsim-cechem-skutecne-interview-s-petrem-kellnerem-je-povedeny-exkurz-mezi-o.A200806_101120_ln_kultura_jto</w:t>
        </w:r>
      </w:hyperlink>
    </w:p>
    <w:p w14:paraId="67372166" w14:textId="490946C8" w:rsidR="008B74B1" w:rsidRPr="004505A6" w:rsidRDefault="008B74B1" w:rsidP="00B139F2">
      <w:pPr>
        <w:spacing w:after="0" w:line="240" w:lineRule="auto"/>
        <w:rPr>
          <w:rFonts w:ascii="Times New Roman" w:hAnsi="Times New Roman" w:cs="Times New Roman"/>
        </w:rPr>
      </w:pPr>
    </w:p>
    <w:p w14:paraId="03ED42BF" w14:textId="4F7337A8" w:rsidR="008B74B1" w:rsidRPr="004505A6" w:rsidRDefault="008B74B1" w:rsidP="00B139F2">
      <w:pPr>
        <w:pBdr>
          <w:bottom w:val="single" w:sz="4" w:space="1" w:color="auto"/>
        </w:pBdr>
        <w:spacing w:after="0" w:line="240" w:lineRule="auto"/>
        <w:rPr>
          <w:rFonts w:ascii="Times New Roman" w:hAnsi="Times New Roman" w:cs="Times New Roman"/>
        </w:rPr>
      </w:pPr>
    </w:p>
    <w:p w14:paraId="122B0B9D" w14:textId="77777777" w:rsidR="004505A6" w:rsidRPr="004505A6" w:rsidRDefault="004505A6" w:rsidP="00B139F2">
      <w:pPr>
        <w:spacing w:after="0" w:line="240" w:lineRule="auto"/>
        <w:rPr>
          <w:rFonts w:ascii="Times New Roman" w:hAnsi="Times New Roman" w:cs="Times New Roman"/>
        </w:rPr>
      </w:pPr>
    </w:p>
    <w:p w14:paraId="0613CECF" w14:textId="77777777" w:rsidR="00907E8E" w:rsidRPr="00907E8E" w:rsidRDefault="00907E8E" w:rsidP="00B139F2">
      <w:pPr>
        <w:spacing w:after="0" w:line="240" w:lineRule="auto"/>
        <w:jc w:val="both"/>
        <w:outlineLvl w:val="0"/>
        <w:rPr>
          <w:rFonts w:ascii="Times New Roman" w:eastAsia="Times New Roman" w:hAnsi="Times New Roman" w:cs="Times New Roman"/>
          <w:b/>
          <w:bCs/>
          <w:kern w:val="36"/>
          <w:sz w:val="24"/>
          <w:szCs w:val="24"/>
          <w:lang w:eastAsia="cs-CZ"/>
        </w:rPr>
      </w:pPr>
      <w:r w:rsidRPr="00907E8E">
        <w:rPr>
          <w:rFonts w:ascii="Times New Roman" w:eastAsia="Times New Roman" w:hAnsi="Times New Roman" w:cs="Times New Roman"/>
          <w:b/>
          <w:bCs/>
          <w:kern w:val="36"/>
          <w:sz w:val="24"/>
          <w:szCs w:val="24"/>
          <w:lang w:eastAsia="cs-CZ"/>
        </w:rPr>
        <w:t>Hrátky s hráškem</w:t>
      </w:r>
    </w:p>
    <w:p w14:paraId="5176EA29" w14:textId="77777777" w:rsidR="004505A6" w:rsidRDefault="004505A6" w:rsidP="00B139F2">
      <w:pPr>
        <w:spacing w:after="0" w:line="240" w:lineRule="auto"/>
        <w:jc w:val="both"/>
        <w:rPr>
          <w:rFonts w:ascii="Times New Roman" w:eastAsia="Times New Roman" w:hAnsi="Times New Roman" w:cs="Times New Roman"/>
          <w:lang w:eastAsia="cs-CZ"/>
        </w:rPr>
      </w:pPr>
    </w:p>
    <w:p w14:paraId="40F1842F" w14:textId="758D86BD" w:rsidR="00907E8E" w:rsidRPr="00907E8E" w:rsidRDefault="00907E8E" w:rsidP="00B139F2">
      <w:pPr>
        <w:spacing w:after="0" w:line="240" w:lineRule="auto"/>
        <w:jc w:val="both"/>
        <w:rPr>
          <w:rFonts w:ascii="Times New Roman" w:eastAsia="Times New Roman" w:hAnsi="Times New Roman" w:cs="Times New Roman"/>
          <w:lang w:eastAsia="cs-CZ"/>
        </w:rPr>
      </w:pPr>
      <w:r w:rsidRPr="00907E8E">
        <w:rPr>
          <w:rFonts w:ascii="Times New Roman" w:eastAsia="Times New Roman" w:hAnsi="Times New Roman" w:cs="Times New Roman"/>
          <w:lang w:eastAsia="cs-CZ"/>
        </w:rPr>
        <w:t>Pomyslný pendant k zavedeným Letním shakespearovským slavnostem na brněnském hradě Špilberku představují plenérové produkce Městského divadla Brno v Biskupském dvoře pod hradním kopcem. Tento magický historický prostor a prostranství Moravského zemského muzea už šest let slouží k divadelním produkcím. Potěšitelné je, že v nabídce za tu dobu převažují původní autorské tituly vztahující se k dějinám a osobnostem Moravy. Letos tvůrcům nahrálo jedno z hlavních kulturních výročí roku – 150 let od zveřejnění zákonů dědičnosti, jak je v Brně představil J. G. Mendel.</w:t>
      </w:r>
    </w:p>
    <w:p w14:paraId="2F646304" w14:textId="77777777" w:rsidR="00907E8E" w:rsidRPr="00907E8E" w:rsidRDefault="00907E8E" w:rsidP="00B139F2">
      <w:pPr>
        <w:spacing w:after="0" w:line="240" w:lineRule="auto"/>
        <w:jc w:val="both"/>
        <w:rPr>
          <w:rFonts w:ascii="Times New Roman" w:eastAsia="Times New Roman" w:hAnsi="Times New Roman" w:cs="Times New Roman"/>
          <w:lang w:eastAsia="cs-CZ"/>
        </w:rPr>
      </w:pPr>
      <w:r w:rsidRPr="00907E8E">
        <w:rPr>
          <w:rFonts w:ascii="Times New Roman" w:eastAsia="Times New Roman" w:hAnsi="Times New Roman" w:cs="Times New Roman"/>
          <w:lang w:eastAsia="cs-CZ"/>
        </w:rPr>
        <w:t xml:space="preserve">V popředí Milan Němec jako impresário Anton </w:t>
      </w:r>
      <w:proofErr w:type="spellStart"/>
      <w:r w:rsidRPr="00907E8E">
        <w:rPr>
          <w:rFonts w:ascii="Times New Roman" w:eastAsia="Times New Roman" w:hAnsi="Times New Roman" w:cs="Times New Roman"/>
          <w:lang w:eastAsia="cs-CZ"/>
        </w:rPr>
        <w:t>Zöllner</w:t>
      </w:r>
      <w:proofErr w:type="spellEnd"/>
      <w:r w:rsidRPr="00907E8E">
        <w:rPr>
          <w:rFonts w:ascii="Times New Roman" w:eastAsia="Times New Roman" w:hAnsi="Times New Roman" w:cs="Times New Roman"/>
          <w:lang w:eastAsia="cs-CZ"/>
        </w:rPr>
        <w:t xml:space="preserve"> FOTO ARCHIV DIVADLA</w:t>
      </w:r>
    </w:p>
    <w:p w14:paraId="39375098" w14:textId="77777777" w:rsidR="00907E8E" w:rsidRPr="00907E8E" w:rsidRDefault="00907E8E" w:rsidP="00B139F2">
      <w:pPr>
        <w:spacing w:after="0" w:line="240" w:lineRule="auto"/>
        <w:jc w:val="both"/>
        <w:rPr>
          <w:rFonts w:ascii="Times New Roman" w:eastAsia="Times New Roman" w:hAnsi="Times New Roman" w:cs="Times New Roman"/>
          <w:lang w:eastAsia="cs-CZ"/>
        </w:rPr>
      </w:pPr>
      <w:r w:rsidRPr="00907E8E">
        <w:rPr>
          <w:rFonts w:ascii="Times New Roman" w:eastAsia="Times New Roman" w:hAnsi="Times New Roman" w:cs="Times New Roman"/>
          <w:lang w:eastAsia="cs-CZ"/>
        </w:rPr>
        <w:t xml:space="preserve">Divácký hlad po divadle pod širým nebem vedle titulů z minulých let letos saturovala novinka </w:t>
      </w:r>
      <w:r w:rsidRPr="00907E8E">
        <w:rPr>
          <w:rFonts w:ascii="Times New Roman" w:eastAsia="Times New Roman" w:hAnsi="Times New Roman" w:cs="Times New Roman"/>
          <w:b/>
          <w:bCs/>
          <w:lang w:eastAsia="cs-CZ"/>
        </w:rPr>
        <w:t>Mendel aneb Vzpoura hrášků</w:t>
      </w:r>
      <w:r w:rsidRPr="00907E8E">
        <w:rPr>
          <w:rFonts w:ascii="Times New Roman" w:eastAsia="Times New Roman" w:hAnsi="Times New Roman" w:cs="Times New Roman"/>
          <w:lang w:eastAsia="cs-CZ"/>
        </w:rPr>
        <w:t xml:space="preserve">. Sepsali ji členové divadla: režisér Stanislav Slovák, dramaturg Jan Šotkovský, herec Petr Štěpán a hudebně ji opatřil dirigující skladatel Karel </w:t>
      </w:r>
      <w:proofErr w:type="spellStart"/>
      <w:r w:rsidRPr="00907E8E">
        <w:rPr>
          <w:rFonts w:ascii="Times New Roman" w:eastAsia="Times New Roman" w:hAnsi="Times New Roman" w:cs="Times New Roman"/>
          <w:lang w:eastAsia="cs-CZ"/>
        </w:rPr>
        <w:t>Cón</w:t>
      </w:r>
      <w:proofErr w:type="spellEnd"/>
      <w:r w:rsidRPr="00907E8E">
        <w:rPr>
          <w:rFonts w:ascii="Times New Roman" w:eastAsia="Times New Roman" w:hAnsi="Times New Roman" w:cs="Times New Roman"/>
          <w:lang w:eastAsia="cs-CZ"/>
        </w:rPr>
        <w:t>. Jmenovaný kvartet vycházel z logické premisy, že jubilující učený text ani spořádaný život muže oddaného Bohu a sázení hrachu nejsou příliš dramaticky třaskavými materiemi. A tak z vědcova životního brněnského příběhu vytvořili odlehčenou operetku, otevřenou a traktovanou navíc jako divadelní hru na Mendela.</w:t>
      </w:r>
    </w:p>
    <w:p w14:paraId="1A1B9D48" w14:textId="77777777" w:rsidR="00907E8E" w:rsidRPr="00907E8E" w:rsidRDefault="00907E8E" w:rsidP="00B139F2">
      <w:pPr>
        <w:spacing w:after="0" w:line="240" w:lineRule="auto"/>
        <w:jc w:val="both"/>
        <w:rPr>
          <w:rFonts w:ascii="Times New Roman" w:eastAsia="Times New Roman" w:hAnsi="Times New Roman" w:cs="Times New Roman"/>
          <w:lang w:eastAsia="cs-CZ"/>
        </w:rPr>
      </w:pPr>
      <w:r w:rsidRPr="00907E8E">
        <w:rPr>
          <w:rFonts w:ascii="Times New Roman" w:eastAsia="Times New Roman" w:hAnsi="Times New Roman" w:cs="Times New Roman"/>
          <w:lang w:eastAsia="cs-CZ"/>
        </w:rPr>
        <w:t xml:space="preserve">Počíná se na brněnském Mendelově náměstí dnešních dnů, kde doktoranda Janka (píše samozřejmě disertaci na téma Mendel) potkává divadelní impresário z 19. století a nedalekého divadla Reduta jménem Anton </w:t>
      </w:r>
      <w:proofErr w:type="spellStart"/>
      <w:r w:rsidRPr="00907E8E">
        <w:rPr>
          <w:rFonts w:ascii="Times New Roman" w:eastAsia="Times New Roman" w:hAnsi="Times New Roman" w:cs="Times New Roman"/>
          <w:lang w:eastAsia="cs-CZ"/>
        </w:rPr>
        <w:t>Zöllner</w:t>
      </w:r>
      <w:proofErr w:type="spellEnd"/>
      <w:r w:rsidRPr="00907E8E">
        <w:rPr>
          <w:rFonts w:ascii="Times New Roman" w:eastAsia="Times New Roman" w:hAnsi="Times New Roman" w:cs="Times New Roman"/>
          <w:lang w:eastAsia="cs-CZ"/>
        </w:rPr>
        <w:t xml:space="preserve">. Ten mladého racionálně smýšlejícího studentíka přesvědčí o nekonečné moci obrazivosti a fantazie. Janek se posléze jako Mendel zapojí do příběhu, v němž se ke slovu dostávají historické figury (opat Cyril </w:t>
      </w:r>
      <w:proofErr w:type="spellStart"/>
      <w:r w:rsidRPr="00907E8E">
        <w:rPr>
          <w:rFonts w:ascii="Times New Roman" w:eastAsia="Times New Roman" w:hAnsi="Times New Roman" w:cs="Times New Roman"/>
          <w:lang w:eastAsia="cs-CZ"/>
        </w:rPr>
        <w:t>Napp</w:t>
      </w:r>
      <w:proofErr w:type="spellEnd"/>
      <w:r w:rsidRPr="00907E8E">
        <w:rPr>
          <w:rFonts w:ascii="Times New Roman" w:eastAsia="Times New Roman" w:hAnsi="Times New Roman" w:cs="Times New Roman"/>
          <w:lang w:eastAsia="cs-CZ"/>
        </w:rPr>
        <w:t xml:space="preserve"> nebo František Matouš </w:t>
      </w:r>
      <w:proofErr w:type="spellStart"/>
      <w:r w:rsidRPr="00907E8E">
        <w:rPr>
          <w:rFonts w:ascii="Times New Roman" w:eastAsia="Times New Roman" w:hAnsi="Times New Roman" w:cs="Times New Roman"/>
          <w:lang w:eastAsia="cs-CZ"/>
        </w:rPr>
        <w:t>Klácel</w:t>
      </w:r>
      <w:proofErr w:type="spellEnd"/>
      <w:r w:rsidRPr="00907E8E">
        <w:rPr>
          <w:rFonts w:ascii="Times New Roman" w:eastAsia="Times New Roman" w:hAnsi="Times New Roman" w:cs="Times New Roman"/>
          <w:lang w:eastAsia="cs-CZ"/>
        </w:rPr>
        <w:t xml:space="preserve">, Charles Darwin), ale i smyšlení divadelníci v čele s operetní subretou Emmou </w:t>
      </w:r>
      <w:proofErr w:type="spellStart"/>
      <w:r w:rsidRPr="00907E8E">
        <w:rPr>
          <w:rFonts w:ascii="Times New Roman" w:eastAsia="Times New Roman" w:hAnsi="Times New Roman" w:cs="Times New Roman"/>
          <w:lang w:eastAsia="cs-CZ"/>
        </w:rPr>
        <w:t>Denkerovou</w:t>
      </w:r>
      <w:proofErr w:type="spellEnd"/>
      <w:r w:rsidRPr="00907E8E">
        <w:rPr>
          <w:rFonts w:ascii="Times New Roman" w:eastAsia="Times New Roman" w:hAnsi="Times New Roman" w:cs="Times New Roman"/>
          <w:lang w:eastAsia="cs-CZ"/>
        </w:rPr>
        <w:t>, která by vedle lehkonohé múzy chtěla být oddána i charismatickému, ale ženám zapovězenému opatovi.</w:t>
      </w:r>
    </w:p>
    <w:p w14:paraId="306D8044" w14:textId="77777777" w:rsidR="00907E8E" w:rsidRPr="00907E8E" w:rsidRDefault="00907E8E" w:rsidP="00B139F2">
      <w:pPr>
        <w:spacing w:after="0" w:line="240" w:lineRule="auto"/>
        <w:jc w:val="both"/>
        <w:rPr>
          <w:rFonts w:ascii="Times New Roman" w:eastAsia="Times New Roman" w:hAnsi="Times New Roman" w:cs="Times New Roman"/>
          <w:lang w:eastAsia="cs-CZ"/>
        </w:rPr>
      </w:pPr>
      <w:r w:rsidRPr="00907E8E">
        <w:rPr>
          <w:rFonts w:ascii="Times New Roman" w:eastAsia="Times New Roman" w:hAnsi="Times New Roman" w:cs="Times New Roman"/>
          <w:lang w:eastAsia="cs-CZ"/>
        </w:rPr>
        <w:t xml:space="preserve">Ve výsledku lze stopovat dějiny od roku 1843, kdy Mendel přichází do augustiniánského kláštera na Starém Brně, aby přijal řeholní jméno Gregor, až do vědcovy smrti v roce 1884. Těžištěm hudební komedie s živým osmičlenným orchestrem hrajícím nad hlavami herců z arkády je nejen pocta geniálnímu Mendelovi, ale i divadelnímu kumštu, jeho imaginaci, a snaha o žertovné, místy až revuální pásmo. Výtečný je třeba výstup z vídeňské hospody, v níž roku 1852 Mendel potkává slovenské národní </w:t>
      </w:r>
      <w:r w:rsidRPr="00907E8E">
        <w:rPr>
          <w:rFonts w:ascii="Times New Roman" w:eastAsia="Times New Roman" w:hAnsi="Times New Roman" w:cs="Times New Roman"/>
          <w:lang w:eastAsia="cs-CZ"/>
        </w:rPr>
        <w:lastRenderedPageBreak/>
        <w:t xml:space="preserve">buditele (jejich jazykem řečeno – notně </w:t>
      </w:r>
      <w:proofErr w:type="spellStart"/>
      <w:r w:rsidRPr="00907E8E">
        <w:rPr>
          <w:rFonts w:ascii="Times New Roman" w:eastAsia="Times New Roman" w:hAnsi="Times New Roman" w:cs="Times New Roman"/>
          <w:lang w:eastAsia="cs-CZ"/>
        </w:rPr>
        <w:t>najebané</w:t>
      </w:r>
      <w:proofErr w:type="spellEnd"/>
      <w:r w:rsidRPr="00907E8E">
        <w:rPr>
          <w:rFonts w:ascii="Times New Roman" w:eastAsia="Times New Roman" w:hAnsi="Times New Roman" w:cs="Times New Roman"/>
          <w:lang w:eastAsia="cs-CZ"/>
        </w:rPr>
        <w:t xml:space="preserve">) </w:t>
      </w:r>
      <w:proofErr w:type="spellStart"/>
      <w:r w:rsidRPr="00907E8E">
        <w:rPr>
          <w:rFonts w:ascii="Times New Roman" w:eastAsia="Times New Roman" w:hAnsi="Times New Roman" w:cs="Times New Roman"/>
          <w:lang w:eastAsia="cs-CZ"/>
        </w:rPr>
        <w:t>Hurbana</w:t>
      </w:r>
      <w:proofErr w:type="spellEnd"/>
      <w:r w:rsidRPr="00907E8E">
        <w:rPr>
          <w:rFonts w:ascii="Times New Roman" w:eastAsia="Times New Roman" w:hAnsi="Times New Roman" w:cs="Times New Roman"/>
          <w:lang w:eastAsia="cs-CZ"/>
        </w:rPr>
        <w:t xml:space="preserve">, Hodžu, </w:t>
      </w:r>
      <w:proofErr w:type="spellStart"/>
      <w:r w:rsidRPr="00907E8E">
        <w:rPr>
          <w:rFonts w:ascii="Times New Roman" w:eastAsia="Times New Roman" w:hAnsi="Times New Roman" w:cs="Times New Roman"/>
          <w:lang w:eastAsia="cs-CZ"/>
        </w:rPr>
        <w:t>Štúra</w:t>
      </w:r>
      <w:proofErr w:type="spellEnd"/>
      <w:r w:rsidRPr="00907E8E">
        <w:rPr>
          <w:rFonts w:ascii="Times New Roman" w:eastAsia="Times New Roman" w:hAnsi="Times New Roman" w:cs="Times New Roman"/>
          <w:lang w:eastAsia="cs-CZ"/>
        </w:rPr>
        <w:t xml:space="preserve"> a </w:t>
      </w:r>
      <w:proofErr w:type="spellStart"/>
      <w:r w:rsidRPr="00907E8E">
        <w:rPr>
          <w:rFonts w:ascii="Times New Roman" w:eastAsia="Times New Roman" w:hAnsi="Times New Roman" w:cs="Times New Roman"/>
          <w:lang w:eastAsia="cs-CZ"/>
        </w:rPr>
        <w:t>Ostrolúckou</w:t>
      </w:r>
      <w:proofErr w:type="spellEnd"/>
      <w:r w:rsidRPr="00907E8E">
        <w:rPr>
          <w:rFonts w:ascii="Times New Roman" w:eastAsia="Times New Roman" w:hAnsi="Times New Roman" w:cs="Times New Roman"/>
          <w:lang w:eastAsia="cs-CZ"/>
        </w:rPr>
        <w:t>. Mluví se tady o pospolitosti Slovanů a není od věci, že režisér, který je Slovák nejen příjmením, v tomto obraze využil výhradně slovenské herce působící v brněnských divadlech. Jinými šílenými, ale legračními výstupy jsou zpěvoherní čísla z titulů Princezna na hrášku a Láska v Prátru. Cukrkandlově operetní směska pohádkovosti a love story pak směle umožní třeba velké sborově taneční číslo hrachových lusků, při jejichž vzpouře ctihodný opat konečně připadne na správnou rostlinu ke genetickým pokusům.</w:t>
      </w:r>
    </w:p>
    <w:p w14:paraId="73DE7183" w14:textId="77777777" w:rsidR="00907E8E" w:rsidRPr="00907E8E" w:rsidRDefault="00907E8E" w:rsidP="00B139F2">
      <w:pPr>
        <w:spacing w:after="0" w:line="240" w:lineRule="auto"/>
        <w:jc w:val="both"/>
        <w:rPr>
          <w:rFonts w:ascii="Times New Roman" w:eastAsia="Times New Roman" w:hAnsi="Times New Roman" w:cs="Times New Roman"/>
          <w:lang w:eastAsia="cs-CZ"/>
        </w:rPr>
      </w:pPr>
      <w:r w:rsidRPr="00907E8E">
        <w:rPr>
          <w:rFonts w:ascii="Times New Roman" w:eastAsia="Times New Roman" w:hAnsi="Times New Roman" w:cs="Times New Roman"/>
          <w:lang w:eastAsia="cs-CZ"/>
        </w:rPr>
        <w:t>Možná je jen slovních banalit a špílců v druhé půli až zbytečně moc, představení i v této potrhlé rozvernosti posléze trochu nezná míru. Tříhodinový večer však plní oba vytčené cíle: netradičně připomenout brněnského génia a k tomu ještě lidi pod hvězdami pobavit. Tomu vedle kouzlení s příběhem napomáhá zejména živá hudba. Kapela hraje povětšinou jiskrnou muziku, při níž zazní až kabaretně rozverné písně a kuplety konvenující zvolenému žánru.</w:t>
      </w:r>
    </w:p>
    <w:p w14:paraId="37B5B35D" w14:textId="77777777" w:rsidR="00907E8E" w:rsidRPr="00907E8E" w:rsidRDefault="00907E8E" w:rsidP="00B139F2">
      <w:pPr>
        <w:spacing w:after="0" w:line="240" w:lineRule="auto"/>
        <w:jc w:val="both"/>
        <w:rPr>
          <w:rFonts w:ascii="Times New Roman" w:eastAsia="Times New Roman" w:hAnsi="Times New Roman" w:cs="Times New Roman"/>
          <w:lang w:eastAsia="cs-CZ"/>
        </w:rPr>
      </w:pPr>
      <w:r w:rsidRPr="00907E8E">
        <w:rPr>
          <w:rFonts w:ascii="Times New Roman" w:eastAsia="Times New Roman" w:hAnsi="Times New Roman" w:cs="Times New Roman"/>
          <w:lang w:eastAsia="cs-CZ"/>
        </w:rPr>
        <w:t xml:space="preserve">Uspokojivý výsledek je také dílem desítek interpretů a zejména tří protagonistů: Lukáše Janoty, Milana Němce a Andrey Březinové. Jmenované trio si se svými nejrozsáhlejšími party poradilo zcela v duchu operety. Janota si jako zakřiknutý student Janek na Mendela hraje s chutí a posléze i lehkou nadsázkou. Staví figuru jako legračně nepraktického, ale svému duchovnímu povolání a světské vědě oddaného muže, budícího i přesvědčivou vážnost. Rozvážně mluvící Mendel je opakem divadelního světáka </w:t>
      </w:r>
      <w:proofErr w:type="spellStart"/>
      <w:r w:rsidRPr="00907E8E">
        <w:rPr>
          <w:rFonts w:ascii="Times New Roman" w:eastAsia="Times New Roman" w:hAnsi="Times New Roman" w:cs="Times New Roman"/>
          <w:lang w:eastAsia="cs-CZ"/>
        </w:rPr>
        <w:t>Zöllnera</w:t>
      </w:r>
      <w:proofErr w:type="spellEnd"/>
      <w:r w:rsidRPr="00907E8E">
        <w:rPr>
          <w:rFonts w:ascii="Times New Roman" w:eastAsia="Times New Roman" w:hAnsi="Times New Roman" w:cs="Times New Roman"/>
          <w:lang w:eastAsia="cs-CZ"/>
        </w:rPr>
        <w:t xml:space="preserve">, jak jeho až dryáčnické vemlouvání a okázalou lásku k divadlu demonstruje Milan Němec. Tento impresário je tady příslovečnou velkou vodou, operetní esencí a vlastně i motorem představení. Také Březinová svoji subretu dokáže </w:t>
      </w:r>
      <w:proofErr w:type="spellStart"/>
      <w:r w:rsidRPr="00907E8E">
        <w:rPr>
          <w:rFonts w:ascii="Times New Roman" w:eastAsia="Times New Roman" w:hAnsi="Times New Roman" w:cs="Times New Roman"/>
          <w:lang w:eastAsia="cs-CZ"/>
        </w:rPr>
        <w:t>přeťápnout</w:t>
      </w:r>
      <w:proofErr w:type="spellEnd"/>
      <w:r w:rsidRPr="00907E8E">
        <w:rPr>
          <w:rFonts w:ascii="Times New Roman" w:eastAsia="Times New Roman" w:hAnsi="Times New Roman" w:cs="Times New Roman"/>
          <w:lang w:eastAsia="cs-CZ"/>
        </w:rPr>
        <w:t xml:space="preserve"> zejména v operetních princeznovských výstupech, mimo toto předepsané jeviště volí civilnější polohu úspěšné operetní divy, která ale touží po lásce stejně jako po uznání svých výkonů.</w:t>
      </w:r>
    </w:p>
    <w:p w14:paraId="50AECB87" w14:textId="77777777" w:rsidR="00907E8E" w:rsidRPr="00907E8E" w:rsidRDefault="00907E8E" w:rsidP="00B139F2">
      <w:pPr>
        <w:spacing w:after="0" w:line="240" w:lineRule="auto"/>
        <w:jc w:val="both"/>
        <w:rPr>
          <w:rFonts w:ascii="Times New Roman" w:eastAsia="Times New Roman" w:hAnsi="Times New Roman" w:cs="Times New Roman"/>
          <w:lang w:eastAsia="cs-CZ"/>
        </w:rPr>
      </w:pPr>
      <w:r w:rsidRPr="00907E8E">
        <w:rPr>
          <w:rFonts w:ascii="Times New Roman" w:eastAsia="Times New Roman" w:hAnsi="Times New Roman" w:cs="Times New Roman"/>
          <w:lang w:eastAsia="cs-CZ"/>
        </w:rPr>
        <w:t>Slovák stvořil ponejvíce odlehčenou podívanou, která je ve zvoleném žánru vlastně originální divadelní recyklací vzpomínaného výročí a staví na přitažlivých výkonech protagonistů, zvoleném humoru, který má výše zmíněné rezervy. Slovutný opat by této legraci místy zřejmě nerozuměl, u současných diváků toto formální i obsahové pohrávání si s tématem zaznamenalo úspěch.</w:t>
      </w:r>
    </w:p>
    <w:p w14:paraId="0ED4DF1D" w14:textId="77777777" w:rsidR="004505A6" w:rsidRPr="004505A6" w:rsidRDefault="004505A6" w:rsidP="00B139F2">
      <w:pPr>
        <w:spacing w:after="0" w:line="240" w:lineRule="auto"/>
        <w:jc w:val="both"/>
        <w:rPr>
          <w:rFonts w:ascii="Times New Roman" w:eastAsia="Times New Roman" w:hAnsi="Times New Roman" w:cs="Times New Roman"/>
          <w:b/>
          <w:bCs/>
          <w:i/>
          <w:iCs/>
          <w:lang w:eastAsia="cs-CZ"/>
        </w:rPr>
      </w:pPr>
    </w:p>
    <w:p w14:paraId="5CC2E497" w14:textId="68A74EF9" w:rsidR="00907E8E" w:rsidRPr="00907E8E" w:rsidRDefault="00907E8E" w:rsidP="00B139F2">
      <w:pPr>
        <w:spacing w:after="0" w:line="240" w:lineRule="auto"/>
        <w:jc w:val="both"/>
        <w:rPr>
          <w:rFonts w:ascii="Times New Roman" w:eastAsia="Times New Roman" w:hAnsi="Times New Roman" w:cs="Times New Roman"/>
          <w:lang w:eastAsia="cs-CZ"/>
        </w:rPr>
      </w:pPr>
      <w:r w:rsidRPr="00907E8E">
        <w:rPr>
          <w:rFonts w:ascii="Times New Roman" w:eastAsia="Times New Roman" w:hAnsi="Times New Roman" w:cs="Times New Roman"/>
          <w:b/>
          <w:bCs/>
          <w:i/>
          <w:iCs/>
          <w:lang w:eastAsia="cs-CZ"/>
        </w:rPr>
        <w:t xml:space="preserve">Městské divadlo Brno – Karel </w:t>
      </w:r>
      <w:proofErr w:type="spellStart"/>
      <w:r w:rsidRPr="00907E8E">
        <w:rPr>
          <w:rFonts w:ascii="Times New Roman" w:eastAsia="Times New Roman" w:hAnsi="Times New Roman" w:cs="Times New Roman"/>
          <w:b/>
          <w:bCs/>
          <w:i/>
          <w:iCs/>
          <w:lang w:eastAsia="cs-CZ"/>
        </w:rPr>
        <w:t>Cón</w:t>
      </w:r>
      <w:proofErr w:type="spellEnd"/>
      <w:r w:rsidRPr="00907E8E">
        <w:rPr>
          <w:rFonts w:ascii="Times New Roman" w:eastAsia="Times New Roman" w:hAnsi="Times New Roman" w:cs="Times New Roman"/>
          <w:b/>
          <w:bCs/>
          <w:i/>
          <w:iCs/>
          <w:lang w:eastAsia="cs-CZ"/>
        </w:rPr>
        <w:t>, Stanislav Slovák, Jan Šotkovský, Petr Štěpán: Mendel aneb Vzpoura hrášků.</w:t>
      </w:r>
      <w:r w:rsidRPr="00907E8E">
        <w:rPr>
          <w:rFonts w:ascii="Times New Roman" w:eastAsia="Times New Roman" w:hAnsi="Times New Roman" w:cs="Times New Roman"/>
          <w:lang w:eastAsia="cs-CZ"/>
        </w:rPr>
        <w:t xml:space="preserve"> Režie </w:t>
      </w:r>
      <w:r w:rsidRPr="00907E8E">
        <w:rPr>
          <w:rFonts w:ascii="Times New Roman" w:eastAsia="Times New Roman" w:hAnsi="Times New Roman" w:cs="Times New Roman"/>
          <w:color w:val="000000" w:themeColor="text1"/>
          <w:lang w:eastAsia="cs-CZ"/>
        </w:rPr>
        <w:t xml:space="preserve">Stanislav Slovák, kostýmy Andrea Kučerová, dramaturg Jan Šotkovský, scéna Jaroslav </w:t>
      </w:r>
      <w:proofErr w:type="spellStart"/>
      <w:r w:rsidRPr="00907E8E">
        <w:rPr>
          <w:rFonts w:ascii="Times New Roman" w:eastAsia="Times New Roman" w:hAnsi="Times New Roman" w:cs="Times New Roman"/>
          <w:color w:val="000000" w:themeColor="text1"/>
          <w:lang w:eastAsia="cs-CZ"/>
        </w:rPr>
        <w:t>Milfajt</w:t>
      </w:r>
      <w:proofErr w:type="spellEnd"/>
      <w:r w:rsidRPr="00907E8E">
        <w:rPr>
          <w:rFonts w:ascii="Times New Roman" w:eastAsia="Times New Roman" w:hAnsi="Times New Roman" w:cs="Times New Roman"/>
          <w:color w:val="000000" w:themeColor="text1"/>
          <w:lang w:eastAsia="cs-CZ"/>
        </w:rPr>
        <w:t xml:space="preserve">, hudební nastudování Karel </w:t>
      </w:r>
      <w:proofErr w:type="spellStart"/>
      <w:r w:rsidRPr="00907E8E">
        <w:rPr>
          <w:rFonts w:ascii="Times New Roman" w:eastAsia="Times New Roman" w:hAnsi="Times New Roman" w:cs="Times New Roman"/>
          <w:color w:val="000000" w:themeColor="text1"/>
          <w:lang w:eastAsia="cs-CZ"/>
        </w:rPr>
        <w:t>Cón</w:t>
      </w:r>
      <w:proofErr w:type="spellEnd"/>
      <w:r w:rsidRPr="00907E8E">
        <w:rPr>
          <w:rFonts w:ascii="Times New Roman" w:eastAsia="Times New Roman" w:hAnsi="Times New Roman" w:cs="Times New Roman"/>
          <w:color w:val="000000" w:themeColor="text1"/>
          <w:lang w:eastAsia="cs-CZ"/>
        </w:rPr>
        <w:t>, choreografie Martin Pacek. Premiéra 21. června 2015 v Biskupském dvoře.</w:t>
      </w:r>
    </w:p>
    <w:p w14:paraId="5D8AC145" w14:textId="343EECBA" w:rsidR="00907E8E" w:rsidRPr="004505A6" w:rsidRDefault="00907E8E" w:rsidP="00B139F2">
      <w:pPr>
        <w:spacing w:after="0" w:line="240" w:lineRule="auto"/>
        <w:jc w:val="both"/>
        <w:rPr>
          <w:rFonts w:ascii="Times New Roman" w:hAnsi="Times New Roman" w:cs="Times New Roman"/>
        </w:rPr>
      </w:pPr>
    </w:p>
    <w:p w14:paraId="10F2DAFA" w14:textId="1540A7B9" w:rsidR="004505A6" w:rsidRPr="004505A6" w:rsidRDefault="004505A6" w:rsidP="00B139F2">
      <w:pPr>
        <w:spacing w:after="0" w:line="240" w:lineRule="auto"/>
        <w:jc w:val="both"/>
        <w:rPr>
          <w:rFonts w:ascii="Times New Roman" w:eastAsia="Times New Roman" w:hAnsi="Times New Roman" w:cs="Times New Roman"/>
          <w:lang w:eastAsia="cs-CZ"/>
        </w:rPr>
      </w:pPr>
      <w:r w:rsidRPr="004505A6">
        <w:rPr>
          <w:rFonts w:ascii="Times New Roman" w:eastAsia="Times New Roman" w:hAnsi="Times New Roman" w:cs="Times New Roman"/>
          <w:lang w:eastAsia="cs-CZ"/>
        </w:rPr>
        <w:t xml:space="preserve">Divadelní noviny, </w:t>
      </w:r>
      <w:r w:rsidRPr="004505A6">
        <w:rPr>
          <w:rFonts w:ascii="Times New Roman" w:eastAsia="Times New Roman" w:hAnsi="Times New Roman" w:cs="Times New Roman"/>
          <w:lang w:eastAsia="cs-CZ"/>
        </w:rPr>
        <w:t>14</w:t>
      </w:r>
      <w:r w:rsidRPr="004505A6">
        <w:rPr>
          <w:rFonts w:ascii="Times New Roman" w:eastAsia="Times New Roman" w:hAnsi="Times New Roman" w:cs="Times New Roman"/>
          <w:lang w:eastAsia="cs-CZ"/>
        </w:rPr>
        <w:t xml:space="preserve">. </w:t>
      </w:r>
      <w:r w:rsidRPr="004505A6">
        <w:rPr>
          <w:rFonts w:ascii="Times New Roman" w:eastAsia="Times New Roman" w:hAnsi="Times New Roman" w:cs="Times New Roman"/>
          <w:lang w:eastAsia="cs-CZ"/>
        </w:rPr>
        <w:t xml:space="preserve">září </w:t>
      </w:r>
      <w:r w:rsidRPr="004505A6">
        <w:rPr>
          <w:rFonts w:ascii="Times New Roman" w:eastAsia="Times New Roman" w:hAnsi="Times New Roman" w:cs="Times New Roman"/>
          <w:lang w:eastAsia="cs-CZ"/>
        </w:rPr>
        <w:t>201</w:t>
      </w:r>
      <w:r w:rsidRPr="004505A6">
        <w:rPr>
          <w:rFonts w:ascii="Times New Roman" w:eastAsia="Times New Roman" w:hAnsi="Times New Roman" w:cs="Times New Roman"/>
          <w:lang w:eastAsia="cs-CZ"/>
        </w:rPr>
        <w:t>5</w:t>
      </w:r>
      <w:r w:rsidRPr="004505A6">
        <w:rPr>
          <w:rFonts w:ascii="Times New Roman" w:eastAsia="Times New Roman" w:hAnsi="Times New Roman" w:cs="Times New Roman"/>
          <w:lang w:eastAsia="cs-CZ"/>
        </w:rPr>
        <w:t xml:space="preserve"> – autor: </w:t>
      </w:r>
      <w:r w:rsidRPr="004505A6">
        <w:rPr>
          <w:rFonts w:ascii="Times New Roman" w:eastAsia="Times New Roman" w:hAnsi="Times New Roman" w:cs="Times New Roman"/>
          <w:lang w:eastAsia="cs-CZ"/>
        </w:rPr>
        <w:t>Luboš Mareček</w:t>
      </w:r>
    </w:p>
    <w:p w14:paraId="7F4AEAF4" w14:textId="08CD779C" w:rsidR="004505A6" w:rsidRPr="004505A6" w:rsidRDefault="004505A6" w:rsidP="00B139F2">
      <w:pPr>
        <w:pBdr>
          <w:bottom w:val="single" w:sz="4" w:space="1" w:color="auto"/>
        </w:pBdr>
        <w:spacing w:after="0" w:line="240" w:lineRule="auto"/>
        <w:jc w:val="both"/>
        <w:rPr>
          <w:rFonts w:ascii="Times New Roman" w:hAnsi="Times New Roman" w:cs="Times New Roman"/>
        </w:rPr>
      </w:pPr>
      <w:r w:rsidRPr="004505A6">
        <w:rPr>
          <w:rFonts w:ascii="Times New Roman" w:eastAsia="Times New Roman" w:hAnsi="Times New Roman" w:cs="Times New Roman"/>
          <w:lang w:eastAsia="cs-CZ"/>
        </w:rPr>
        <w:t>Zdroj:</w:t>
      </w:r>
      <w:r w:rsidRPr="004505A6">
        <w:rPr>
          <w:rFonts w:ascii="Times New Roman" w:hAnsi="Times New Roman" w:cs="Times New Roman"/>
        </w:rPr>
        <w:t xml:space="preserve"> </w:t>
      </w:r>
      <w:hyperlink r:id="rId7" w:history="1">
        <w:r w:rsidRPr="004505A6">
          <w:rPr>
            <w:rStyle w:val="Hypertextovodkaz"/>
            <w:rFonts w:ascii="Times New Roman" w:hAnsi="Times New Roman" w:cs="Times New Roman"/>
          </w:rPr>
          <w:t>https://www.divadelni-noviny.cz/mendel-aneb-vzpoura-hrasku-recenze</w:t>
        </w:r>
      </w:hyperlink>
    </w:p>
    <w:p w14:paraId="2FFF64C0" w14:textId="2E668389" w:rsidR="004505A6" w:rsidRDefault="004505A6" w:rsidP="00B139F2">
      <w:pPr>
        <w:pBdr>
          <w:bottom w:val="single" w:sz="4" w:space="1" w:color="auto"/>
        </w:pBdr>
        <w:spacing w:after="0" w:line="240" w:lineRule="auto"/>
        <w:jc w:val="both"/>
        <w:rPr>
          <w:rFonts w:ascii="Times New Roman" w:hAnsi="Times New Roman" w:cs="Times New Roman"/>
        </w:rPr>
      </w:pPr>
    </w:p>
    <w:p w14:paraId="2DD0F071" w14:textId="77777777" w:rsidR="004505A6" w:rsidRPr="004505A6" w:rsidRDefault="004505A6" w:rsidP="00B139F2">
      <w:pPr>
        <w:pBdr>
          <w:bottom w:val="single" w:sz="4" w:space="1" w:color="auto"/>
        </w:pBdr>
        <w:spacing w:after="0" w:line="240" w:lineRule="auto"/>
        <w:jc w:val="both"/>
        <w:rPr>
          <w:rFonts w:ascii="Times New Roman" w:hAnsi="Times New Roman" w:cs="Times New Roman"/>
        </w:rPr>
      </w:pPr>
    </w:p>
    <w:p w14:paraId="6D0C6E5D" w14:textId="5A01F724" w:rsidR="004505A6" w:rsidRDefault="004505A6" w:rsidP="00B139F2">
      <w:pPr>
        <w:spacing w:after="0" w:line="240" w:lineRule="auto"/>
        <w:rPr>
          <w:rFonts w:ascii="Times New Roman" w:hAnsi="Times New Roman" w:cs="Times New Roman"/>
        </w:rPr>
      </w:pPr>
    </w:p>
    <w:p w14:paraId="32D9188B" w14:textId="77777777" w:rsidR="004505A6" w:rsidRPr="004505A6" w:rsidRDefault="004505A6" w:rsidP="00B139F2">
      <w:pPr>
        <w:pStyle w:val="Nadpis1"/>
        <w:spacing w:before="0" w:beforeAutospacing="0" w:after="0" w:afterAutospacing="0"/>
        <w:jc w:val="both"/>
        <w:rPr>
          <w:sz w:val="24"/>
          <w:szCs w:val="24"/>
        </w:rPr>
      </w:pPr>
      <w:r w:rsidRPr="004505A6">
        <w:rPr>
          <w:sz w:val="24"/>
          <w:szCs w:val="24"/>
        </w:rPr>
        <w:t>Divadelní možnosti pornografie</w:t>
      </w:r>
    </w:p>
    <w:p w14:paraId="47C0115A" w14:textId="77777777" w:rsidR="004505A6" w:rsidRDefault="004505A6" w:rsidP="00B139F2">
      <w:pPr>
        <w:pStyle w:val="Normlnweb"/>
        <w:spacing w:before="0" w:beforeAutospacing="0" w:after="0" w:afterAutospacing="0"/>
        <w:jc w:val="both"/>
        <w:rPr>
          <w:sz w:val="22"/>
          <w:szCs w:val="22"/>
        </w:rPr>
      </w:pPr>
    </w:p>
    <w:p w14:paraId="4D8F51A8" w14:textId="3A6ECD20" w:rsidR="004505A6" w:rsidRPr="004505A6" w:rsidRDefault="004505A6" w:rsidP="00B139F2">
      <w:pPr>
        <w:pStyle w:val="Normlnweb"/>
        <w:spacing w:before="0" w:beforeAutospacing="0" w:after="0" w:afterAutospacing="0"/>
        <w:jc w:val="both"/>
        <w:rPr>
          <w:sz w:val="22"/>
          <w:szCs w:val="22"/>
        </w:rPr>
      </w:pPr>
      <w:r w:rsidRPr="004505A6">
        <w:rPr>
          <w:sz w:val="22"/>
          <w:szCs w:val="22"/>
        </w:rPr>
        <w:t xml:space="preserve">Jako nová umělecká šéfka Divadla Husa na provázku se Anna Davidová, režisérka úspěšné </w:t>
      </w:r>
      <w:proofErr w:type="spellStart"/>
      <w:r w:rsidRPr="004505A6">
        <w:rPr>
          <w:sz w:val="22"/>
          <w:szCs w:val="22"/>
        </w:rPr>
        <w:t>Vitky</w:t>
      </w:r>
      <w:proofErr w:type="spellEnd"/>
      <w:r w:rsidRPr="004505A6">
        <w:rPr>
          <w:sz w:val="22"/>
          <w:szCs w:val="22"/>
        </w:rPr>
        <w:t xml:space="preserve">, představila inscenací </w:t>
      </w:r>
      <w:r w:rsidRPr="004505A6">
        <w:rPr>
          <w:b/>
          <w:bCs/>
          <w:sz w:val="22"/>
          <w:szCs w:val="22"/>
        </w:rPr>
        <w:t xml:space="preserve">Pravidla </w:t>
      </w:r>
      <w:proofErr w:type="spellStart"/>
      <w:r w:rsidRPr="004505A6">
        <w:rPr>
          <w:b/>
          <w:bCs/>
          <w:sz w:val="22"/>
          <w:szCs w:val="22"/>
        </w:rPr>
        <w:t>bincárny</w:t>
      </w:r>
      <w:proofErr w:type="spellEnd"/>
      <w:r w:rsidRPr="004505A6">
        <w:rPr>
          <w:sz w:val="22"/>
          <w:szCs w:val="22"/>
        </w:rPr>
        <w:t xml:space="preserve"> uváděné na Sklepní scéně. Titul je to na mnoho způsobů a v dobrém slova smyslu třaskavý či přímo výbušný. Snad touto velmi nekonvenční podívanou Davidová předznamenala, kam a jak chce druhdy umělecky taktéž velmi explozivní scénu vést.</w:t>
      </w:r>
    </w:p>
    <w:p w14:paraId="3488F351" w14:textId="77777777" w:rsidR="004505A6" w:rsidRPr="004505A6" w:rsidRDefault="004505A6" w:rsidP="00B139F2">
      <w:pPr>
        <w:pStyle w:val="Normlnweb"/>
        <w:spacing w:before="0" w:beforeAutospacing="0" w:after="0" w:afterAutospacing="0"/>
        <w:jc w:val="both"/>
        <w:rPr>
          <w:sz w:val="22"/>
          <w:szCs w:val="22"/>
        </w:rPr>
      </w:pPr>
      <w:r w:rsidRPr="004505A6">
        <w:rPr>
          <w:sz w:val="22"/>
          <w:szCs w:val="22"/>
        </w:rPr>
        <w:t xml:space="preserve">Aby bylo od počátku jasno: </w:t>
      </w:r>
      <w:proofErr w:type="spellStart"/>
      <w:r w:rsidRPr="004505A6">
        <w:rPr>
          <w:sz w:val="22"/>
          <w:szCs w:val="22"/>
        </w:rPr>
        <w:t>bincárna</w:t>
      </w:r>
      <w:proofErr w:type="spellEnd"/>
      <w:r w:rsidRPr="004505A6">
        <w:rPr>
          <w:sz w:val="22"/>
          <w:szCs w:val="22"/>
        </w:rPr>
        <w:t xml:space="preserve"> je místní označení pro nevěstinec, či chcete-li bordel, a je to nejslušnější slovo, které v této devadesátiminutové inscenaci zazní. Předlohou se stal (nejen v Brně) velmi vyhledávaný blog KKRD </w:t>
      </w:r>
      <w:proofErr w:type="spellStart"/>
      <w:r w:rsidRPr="004505A6">
        <w:rPr>
          <w:sz w:val="22"/>
          <w:szCs w:val="22"/>
        </w:rPr>
        <w:t>Boys</w:t>
      </w:r>
      <w:proofErr w:type="spellEnd"/>
      <w:r w:rsidRPr="004505A6">
        <w:rPr>
          <w:sz w:val="22"/>
          <w:szCs w:val="22"/>
        </w:rPr>
        <w:t xml:space="preserve">, který předloni získal prestižní ocenění Magnesia Litera. Opravdu velmi nekorektní příspěvky anonymních Kluků, kteří rádi </w:t>
      </w:r>
      <w:proofErr w:type="spellStart"/>
      <w:r w:rsidRPr="004505A6">
        <w:rPr>
          <w:sz w:val="22"/>
          <w:szCs w:val="22"/>
        </w:rPr>
        <w:t>dročí</w:t>
      </w:r>
      <w:proofErr w:type="spellEnd"/>
      <w:r w:rsidRPr="004505A6">
        <w:rPr>
          <w:sz w:val="22"/>
          <w:szCs w:val="22"/>
        </w:rPr>
        <w:t xml:space="preserve"> (odtud zkratka), mají více než padesát tisíc </w:t>
      </w:r>
      <w:proofErr w:type="spellStart"/>
      <w:r w:rsidRPr="004505A6">
        <w:rPr>
          <w:sz w:val="22"/>
          <w:szCs w:val="22"/>
        </w:rPr>
        <w:t>followerů</w:t>
      </w:r>
      <w:proofErr w:type="spellEnd"/>
      <w:r w:rsidRPr="004505A6">
        <w:rPr>
          <w:sz w:val="22"/>
          <w:szCs w:val="22"/>
        </w:rPr>
        <w:t xml:space="preserve"> a jsou psány brněnským </w:t>
      </w:r>
      <w:proofErr w:type="spellStart"/>
      <w:r w:rsidRPr="004505A6">
        <w:rPr>
          <w:sz w:val="22"/>
          <w:szCs w:val="22"/>
        </w:rPr>
        <w:t>hantecem</w:t>
      </w:r>
      <w:proofErr w:type="spellEnd"/>
      <w:r w:rsidRPr="004505A6">
        <w:rPr>
          <w:sz w:val="22"/>
          <w:szCs w:val="22"/>
        </w:rPr>
        <w:t xml:space="preserve">, tedy lidovou a namnoze velmi neslušnou mluvou obyvatel jihomoravské metropole. Název blogu naznačuje, která lidská aktivita je nejčastějším tématem těchto malých literárních skvostů: </w:t>
      </w:r>
      <w:proofErr w:type="spellStart"/>
      <w:r w:rsidRPr="004505A6">
        <w:rPr>
          <w:sz w:val="22"/>
          <w:szCs w:val="22"/>
        </w:rPr>
        <w:t>dročení</w:t>
      </w:r>
      <w:proofErr w:type="spellEnd"/>
      <w:r w:rsidRPr="004505A6">
        <w:rPr>
          <w:sz w:val="22"/>
          <w:szCs w:val="22"/>
        </w:rPr>
        <w:t xml:space="preserve"> znamená soulož.</w:t>
      </w:r>
    </w:p>
    <w:p w14:paraId="04EB4312" w14:textId="77777777" w:rsidR="004505A6" w:rsidRPr="004505A6" w:rsidRDefault="004505A6" w:rsidP="00B139F2">
      <w:pPr>
        <w:pStyle w:val="Normlnweb"/>
        <w:spacing w:before="0" w:beforeAutospacing="0" w:after="0" w:afterAutospacing="0"/>
        <w:jc w:val="both"/>
        <w:rPr>
          <w:sz w:val="22"/>
          <w:szCs w:val="22"/>
        </w:rPr>
      </w:pPr>
      <w:r w:rsidRPr="004505A6">
        <w:rPr>
          <w:sz w:val="22"/>
          <w:szCs w:val="22"/>
        </w:rPr>
        <w:t xml:space="preserve">Je to právě aktuální podoba městského slangu Brňanů, velká otevřenost v glosování tělesných aktivit (ale i vztahů) mezi mužem a ženou, mimořádný vtip, sebeironie, smysl pro drsnou pointu a jakási odzbrojující literární neohrabanost, která činí z těchto svérázných webových glos jedinečné literární útvary. Není nijak </w:t>
      </w:r>
      <w:proofErr w:type="spellStart"/>
      <w:r w:rsidRPr="004505A6">
        <w:rPr>
          <w:sz w:val="22"/>
          <w:szCs w:val="22"/>
        </w:rPr>
        <w:t>slušňácky</w:t>
      </w:r>
      <w:proofErr w:type="spellEnd"/>
      <w:r w:rsidRPr="004505A6">
        <w:rPr>
          <w:sz w:val="22"/>
          <w:szCs w:val="22"/>
        </w:rPr>
        <w:t xml:space="preserve"> nadnesené označit tento obsah za pornografický. Všichni ale moc dobře víme, jak to s vnímáním všudypřítomné pornografie v naší liberální zemi a v našem </w:t>
      </w:r>
      <w:proofErr w:type="spellStart"/>
      <w:r w:rsidRPr="004505A6">
        <w:rPr>
          <w:sz w:val="22"/>
          <w:szCs w:val="22"/>
        </w:rPr>
        <w:t>přesexualizovaném</w:t>
      </w:r>
      <w:proofErr w:type="spellEnd"/>
      <w:r w:rsidRPr="004505A6">
        <w:rPr>
          <w:sz w:val="22"/>
          <w:szCs w:val="22"/>
        </w:rPr>
        <w:t xml:space="preserve"> světě je. Nějaká číča nuditou otrlého našince už jen tak nerozhodí. Proto se režisérka Davidová s </w:t>
      </w:r>
      <w:r w:rsidRPr="004505A6">
        <w:rPr>
          <w:sz w:val="22"/>
          <w:szCs w:val="22"/>
        </w:rPr>
        <w:lastRenderedPageBreak/>
        <w:t xml:space="preserve">dramaturgyní Evou Petlákovou nemohly schovat a naštěstí neschovaly za pouhé herecké traktování vulgarit, které – </w:t>
      </w:r>
      <w:proofErr w:type="spellStart"/>
      <w:r w:rsidRPr="004505A6">
        <w:rPr>
          <w:sz w:val="22"/>
          <w:szCs w:val="22"/>
        </w:rPr>
        <w:t>chrstané</w:t>
      </w:r>
      <w:proofErr w:type="spellEnd"/>
      <w:r w:rsidRPr="004505A6">
        <w:rPr>
          <w:sz w:val="22"/>
          <w:szCs w:val="22"/>
        </w:rPr>
        <w:t xml:space="preserve"> do publika – budou už jaksi automaticky působit jako rozbušky smíchu, a našly pro tuto literaturu adekvátní, nosný a působivý divadelní tvar.</w:t>
      </w:r>
    </w:p>
    <w:p w14:paraId="5078B872" w14:textId="77777777" w:rsidR="004505A6" w:rsidRPr="004505A6" w:rsidRDefault="004505A6" w:rsidP="00B139F2">
      <w:pPr>
        <w:pStyle w:val="Normlnweb"/>
        <w:spacing w:before="0" w:beforeAutospacing="0" w:after="0" w:afterAutospacing="0"/>
        <w:jc w:val="both"/>
        <w:rPr>
          <w:sz w:val="22"/>
          <w:szCs w:val="22"/>
        </w:rPr>
      </w:pPr>
      <w:r w:rsidRPr="004505A6">
        <w:rPr>
          <w:sz w:val="22"/>
          <w:szCs w:val="22"/>
        </w:rPr>
        <w:t xml:space="preserve">Texty rozdělily mezi tři herce: Jana Kolaříka (stárnoucí </w:t>
      </w:r>
      <w:proofErr w:type="spellStart"/>
      <w:r w:rsidRPr="004505A6">
        <w:rPr>
          <w:sz w:val="22"/>
          <w:szCs w:val="22"/>
        </w:rPr>
        <w:t>Dročild</w:t>
      </w:r>
      <w:proofErr w:type="spellEnd"/>
      <w:r w:rsidRPr="004505A6">
        <w:rPr>
          <w:sz w:val="22"/>
          <w:szCs w:val="22"/>
        </w:rPr>
        <w:t xml:space="preserve">), Dominika </w:t>
      </w:r>
      <w:proofErr w:type="spellStart"/>
      <w:r w:rsidRPr="004505A6">
        <w:rPr>
          <w:sz w:val="22"/>
          <w:szCs w:val="22"/>
        </w:rPr>
        <w:t>Telekyho</w:t>
      </w:r>
      <w:proofErr w:type="spellEnd"/>
      <w:r w:rsidRPr="004505A6">
        <w:rPr>
          <w:sz w:val="22"/>
          <w:szCs w:val="22"/>
        </w:rPr>
        <w:t xml:space="preserve"> (zaučovaný mladý </w:t>
      </w:r>
      <w:proofErr w:type="spellStart"/>
      <w:r w:rsidRPr="004505A6">
        <w:rPr>
          <w:sz w:val="22"/>
          <w:szCs w:val="22"/>
        </w:rPr>
        <w:t>Honimír</w:t>
      </w:r>
      <w:proofErr w:type="spellEnd"/>
      <w:r w:rsidRPr="004505A6">
        <w:rPr>
          <w:sz w:val="22"/>
          <w:szCs w:val="22"/>
        </w:rPr>
        <w:t xml:space="preserve">) a Terezu Volánkovou, která pendluje mezi zpodobňováním vysněného erotického ideálu, šlapky, oddané manželky, bordelmamá či odulé semetriky a vlastně jakési personifikované vaginy. Vyrýsovaní jasných a srozumitelných figur ve funkčním interaktivním trianglu je základním úspěchem této místy až kabaretní show. Na triu je vidět, že textu i režii věří. Kolařík se v roli vyskákaného kohouta nebojí zdařilé </w:t>
      </w:r>
      <w:proofErr w:type="spellStart"/>
      <w:r w:rsidRPr="004505A6">
        <w:rPr>
          <w:sz w:val="22"/>
          <w:szCs w:val="22"/>
        </w:rPr>
        <w:t>sebekarikatury</w:t>
      </w:r>
      <w:proofErr w:type="spellEnd"/>
      <w:r w:rsidRPr="004505A6">
        <w:rPr>
          <w:sz w:val="22"/>
          <w:szCs w:val="22"/>
        </w:rPr>
        <w:t xml:space="preserve">, </w:t>
      </w:r>
      <w:proofErr w:type="spellStart"/>
      <w:r w:rsidRPr="004505A6">
        <w:rPr>
          <w:sz w:val="22"/>
          <w:szCs w:val="22"/>
        </w:rPr>
        <w:t>Teleky</w:t>
      </w:r>
      <w:proofErr w:type="spellEnd"/>
      <w:r w:rsidRPr="004505A6">
        <w:rPr>
          <w:sz w:val="22"/>
          <w:szCs w:val="22"/>
        </w:rPr>
        <w:t xml:space="preserve"> se zuřivostí mladého onanisty přehání a nadsazuje i tím, že občas brněnský hantec pokropí rodnou slovenštinou. Skvostem večera je potom Tereza Volánková, která v šílených kostýmech předvádí bez uzardění či mrknutí oka hordy přesné i směšné lascivity či legračně submisivní ženskosti. Vytváří dokonalý pendant mužského světa toužícího toliko po jediném.</w:t>
      </w:r>
    </w:p>
    <w:p w14:paraId="4248BC04" w14:textId="77777777" w:rsidR="004505A6" w:rsidRPr="004505A6" w:rsidRDefault="004505A6" w:rsidP="00B139F2">
      <w:pPr>
        <w:pStyle w:val="Normlnweb"/>
        <w:spacing w:before="0" w:beforeAutospacing="0" w:after="0" w:afterAutospacing="0"/>
        <w:jc w:val="both"/>
        <w:rPr>
          <w:sz w:val="22"/>
          <w:szCs w:val="22"/>
        </w:rPr>
      </w:pPr>
      <w:r w:rsidRPr="004505A6">
        <w:rPr>
          <w:sz w:val="22"/>
          <w:szCs w:val="22"/>
        </w:rPr>
        <w:t xml:space="preserve">Už předem nadlouho vyprodaná inscenace (lístky jistě neskoupili jen fanoušci </w:t>
      </w:r>
      <w:proofErr w:type="spellStart"/>
      <w:r w:rsidRPr="004505A6">
        <w:rPr>
          <w:sz w:val="22"/>
          <w:szCs w:val="22"/>
        </w:rPr>
        <w:t>dročení</w:t>
      </w:r>
      <w:proofErr w:type="spellEnd"/>
      <w:r w:rsidRPr="004505A6">
        <w:rPr>
          <w:sz w:val="22"/>
          <w:szCs w:val="22"/>
        </w:rPr>
        <w:t xml:space="preserve">) netěží jen z komorního obsazení v intimním prostoru malé sklepní scény, ale i z mimořádně zdařilé výpravy Petry Vlachynské. Jistou varietní divadelnost pečetí výtečné kostýmky z blyštivých, lesklých materiálů. U mužů si střílejí z dnešní městské módy, kdy každý chce vypadat co nejmlaději, nejsvůdněji, a tedy co nejobnaženěji. Ženské figury navíc disponují hyperbolizovanými pohlavními znaky. Volánková ve fialovém overalu s vydutými prsy, mohutně vyšpulenou zadnicí a blond parukou vypadá jako vystřižená ze stránek časopisů, které si rádi prohlížejí nejen KKRD </w:t>
      </w:r>
      <w:proofErr w:type="spellStart"/>
      <w:r w:rsidRPr="004505A6">
        <w:rPr>
          <w:sz w:val="22"/>
          <w:szCs w:val="22"/>
        </w:rPr>
        <w:t>Boys</w:t>
      </w:r>
      <w:proofErr w:type="spellEnd"/>
      <w:r w:rsidRPr="004505A6">
        <w:rPr>
          <w:sz w:val="22"/>
          <w:szCs w:val="22"/>
        </w:rPr>
        <w:t>.</w:t>
      </w:r>
    </w:p>
    <w:p w14:paraId="7B61ADAE" w14:textId="77777777" w:rsidR="004505A6" w:rsidRPr="004505A6" w:rsidRDefault="004505A6" w:rsidP="00B139F2">
      <w:pPr>
        <w:pStyle w:val="Normlnweb"/>
        <w:spacing w:before="0" w:beforeAutospacing="0" w:after="0" w:afterAutospacing="0"/>
        <w:jc w:val="both"/>
        <w:rPr>
          <w:sz w:val="22"/>
          <w:szCs w:val="22"/>
        </w:rPr>
      </w:pPr>
      <w:r w:rsidRPr="004505A6">
        <w:rPr>
          <w:sz w:val="22"/>
          <w:szCs w:val="22"/>
        </w:rPr>
        <w:t xml:space="preserve">A protože se to vše ponejvíce blíží nadneseně kabaretní show a jindy slovní pornografické klauniádě, je také důležitým a velmi funkčně užitým prvkem živá muzika v podání tria rovněž nemožně ustrojených hudebníků z kapely </w:t>
      </w:r>
      <w:proofErr w:type="spellStart"/>
      <w:r w:rsidRPr="004505A6">
        <w:rPr>
          <w:sz w:val="22"/>
          <w:szCs w:val="22"/>
        </w:rPr>
        <w:t>Brünnwerk</w:t>
      </w:r>
      <w:proofErr w:type="spellEnd"/>
      <w:r w:rsidRPr="004505A6">
        <w:rPr>
          <w:sz w:val="22"/>
          <w:szCs w:val="22"/>
        </w:rPr>
        <w:t xml:space="preserve"> sedících na horizontu scény za igelitovou oponkou. Klouže od šansonu k imitaci přeslazeného popu (výtečné jsou písně </w:t>
      </w:r>
      <w:proofErr w:type="spellStart"/>
      <w:r w:rsidRPr="004505A6">
        <w:rPr>
          <w:sz w:val="22"/>
          <w:szCs w:val="22"/>
        </w:rPr>
        <w:t>Mrdací</w:t>
      </w:r>
      <w:proofErr w:type="spellEnd"/>
      <w:r w:rsidRPr="004505A6">
        <w:rPr>
          <w:sz w:val="22"/>
          <w:szCs w:val="22"/>
        </w:rPr>
        <w:t xml:space="preserve"> žezlo nebo </w:t>
      </w:r>
      <w:proofErr w:type="spellStart"/>
      <w:r w:rsidRPr="004505A6">
        <w:rPr>
          <w:sz w:val="22"/>
          <w:szCs w:val="22"/>
        </w:rPr>
        <w:t>Twinkle</w:t>
      </w:r>
      <w:proofErr w:type="spellEnd"/>
      <w:r w:rsidRPr="004505A6">
        <w:rPr>
          <w:sz w:val="22"/>
          <w:szCs w:val="22"/>
        </w:rPr>
        <w:t xml:space="preserve">, </w:t>
      </w:r>
      <w:proofErr w:type="spellStart"/>
      <w:r w:rsidRPr="004505A6">
        <w:rPr>
          <w:sz w:val="22"/>
          <w:szCs w:val="22"/>
        </w:rPr>
        <w:t>Twinkle</w:t>
      </w:r>
      <w:proofErr w:type="spellEnd"/>
      <w:r w:rsidRPr="004505A6">
        <w:rPr>
          <w:sz w:val="22"/>
          <w:szCs w:val="22"/>
        </w:rPr>
        <w:t xml:space="preserve">, </w:t>
      </w:r>
      <w:proofErr w:type="spellStart"/>
      <w:r w:rsidRPr="004505A6">
        <w:rPr>
          <w:sz w:val="22"/>
          <w:szCs w:val="22"/>
        </w:rPr>
        <w:t>Little</w:t>
      </w:r>
      <w:proofErr w:type="spellEnd"/>
      <w:r w:rsidRPr="004505A6">
        <w:rPr>
          <w:sz w:val="22"/>
          <w:szCs w:val="22"/>
        </w:rPr>
        <w:t xml:space="preserve"> Star).</w:t>
      </w:r>
    </w:p>
    <w:p w14:paraId="6D50F04F" w14:textId="77777777" w:rsidR="004505A6" w:rsidRPr="004505A6" w:rsidRDefault="004505A6" w:rsidP="00B139F2">
      <w:pPr>
        <w:pStyle w:val="Normlnweb"/>
        <w:spacing w:before="0" w:beforeAutospacing="0" w:after="0" w:afterAutospacing="0"/>
        <w:jc w:val="both"/>
        <w:rPr>
          <w:sz w:val="22"/>
          <w:szCs w:val="22"/>
        </w:rPr>
      </w:pPr>
      <w:r w:rsidRPr="004505A6">
        <w:rPr>
          <w:sz w:val="22"/>
          <w:szCs w:val="22"/>
        </w:rPr>
        <w:t xml:space="preserve">Samozřejmě že Pravidla </w:t>
      </w:r>
      <w:proofErr w:type="spellStart"/>
      <w:r w:rsidRPr="004505A6">
        <w:rPr>
          <w:sz w:val="22"/>
          <w:szCs w:val="22"/>
        </w:rPr>
        <w:t>bincárny</w:t>
      </w:r>
      <w:proofErr w:type="spellEnd"/>
      <w:r w:rsidRPr="004505A6">
        <w:rPr>
          <w:sz w:val="22"/>
          <w:szCs w:val="22"/>
        </w:rPr>
        <w:t xml:space="preserve"> jsou ponejvíce testem odolnosti nebo zhůvěřilosti publika i hereckého umění napumpovat do diváků co nejvíce perverzností a humoru naráz. Karikovaná či hyperbolizovaná obscénnost je tu účinným divadelním prostředkem, jak obelstít vulgaritu, jak se vyhnout primitivnímu atakování první signální přihlížejících. Davidové inscenace má potenciál stát se dlouhodobě úspěšným divadelním fenoménem Brna, a to nejen pro vystrkované genitálie či obnažovaný lokální patriotismus.</w:t>
      </w:r>
    </w:p>
    <w:p w14:paraId="00703EA6" w14:textId="77777777" w:rsidR="00914AF9" w:rsidRDefault="00914AF9" w:rsidP="00B139F2">
      <w:pPr>
        <w:pStyle w:val="Normlnweb"/>
        <w:spacing w:before="0" w:beforeAutospacing="0" w:after="0" w:afterAutospacing="0"/>
        <w:jc w:val="both"/>
        <w:rPr>
          <w:b/>
          <w:bCs/>
          <w:i/>
          <w:iCs/>
          <w:sz w:val="22"/>
          <w:szCs w:val="22"/>
        </w:rPr>
      </w:pPr>
    </w:p>
    <w:p w14:paraId="551FE987" w14:textId="00E230A1" w:rsidR="004505A6" w:rsidRPr="00914AF9" w:rsidRDefault="004505A6" w:rsidP="00B139F2">
      <w:pPr>
        <w:pStyle w:val="Normlnweb"/>
        <w:spacing w:before="0" w:beforeAutospacing="0" w:after="0" w:afterAutospacing="0"/>
        <w:jc w:val="both"/>
        <w:rPr>
          <w:sz w:val="22"/>
          <w:szCs w:val="22"/>
        </w:rPr>
      </w:pPr>
      <w:r w:rsidRPr="004505A6">
        <w:rPr>
          <w:b/>
          <w:bCs/>
          <w:i/>
          <w:iCs/>
          <w:sz w:val="22"/>
          <w:szCs w:val="22"/>
        </w:rPr>
        <w:t xml:space="preserve">Divadlo Husa na provázku, Brno – KKRD </w:t>
      </w:r>
      <w:proofErr w:type="spellStart"/>
      <w:r w:rsidRPr="004505A6">
        <w:rPr>
          <w:b/>
          <w:bCs/>
          <w:i/>
          <w:iCs/>
          <w:sz w:val="22"/>
          <w:szCs w:val="22"/>
        </w:rPr>
        <w:t>Boys</w:t>
      </w:r>
      <w:proofErr w:type="spellEnd"/>
      <w:r w:rsidRPr="004505A6">
        <w:rPr>
          <w:b/>
          <w:bCs/>
          <w:i/>
          <w:iCs/>
          <w:sz w:val="22"/>
          <w:szCs w:val="22"/>
        </w:rPr>
        <w:t xml:space="preserve"> a kol.: Pravidla </w:t>
      </w:r>
      <w:proofErr w:type="spellStart"/>
      <w:r w:rsidRPr="004505A6">
        <w:rPr>
          <w:b/>
          <w:bCs/>
          <w:i/>
          <w:iCs/>
          <w:sz w:val="22"/>
          <w:szCs w:val="22"/>
        </w:rPr>
        <w:t>bincárny</w:t>
      </w:r>
      <w:proofErr w:type="spellEnd"/>
      <w:r w:rsidRPr="004505A6">
        <w:rPr>
          <w:b/>
          <w:bCs/>
          <w:i/>
          <w:iCs/>
          <w:sz w:val="22"/>
          <w:szCs w:val="22"/>
        </w:rPr>
        <w:t>.</w:t>
      </w:r>
      <w:r w:rsidRPr="004505A6">
        <w:rPr>
          <w:i/>
          <w:iCs/>
          <w:sz w:val="22"/>
          <w:szCs w:val="22"/>
        </w:rPr>
        <w:t xml:space="preserve"> </w:t>
      </w:r>
      <w:r w:rsidRPr="00914AF9">
        <w:rPr>
          <w:sz w:val="22"/>
          <w:szCs w:val="22"/>
        </w:rPr>
        <w:t xml:space="preserve">Režie Anna Davidová, dramaturgie Eva </w:t>
      </w:r>
      <w:proofErr w:type="spellStart"/>
      <w:r w:rsidRPr="00914AF9">
        <w:rPr>
          <w:sz w:val="22"/>
          <w:szCs w:val="22"/>
        </w:rPr>
        <w:t>Petláková</w:t>
      </w:r>
      <w:proofErr w:type="spellEnd"/>
      <w:r w:rsidRPr="00914AF9">
        <w:rPr>
          <w:sz w:val="22"/>
          <w:szCs w:val="22"/>
        </w:rPr>
        <w:t xml:space="preserve">, výprava Petra Vlachynská, hudba Pavel Zlámal a </w:t>
      </w:r>
      <w:proofErr w:type="spellStart"/>
      <w:r w:rsidRPr="00914AF9">
        <w:rPr>
          <w:sz w:val="22"/>
          <w:szCs w:val="22"/>
        </w:rPr>
        <w:t>Brünnwerk</w:t>
      </w:r>
      <w:proofErr w:type="spellEnd"/>
      <w:r w:rsidRPr="00914AF9">
        <w:rPr>
          <w:sz w:val="22"/>
          <w:szCs w:val="22"/>
        </w:rPr>
        <w:t>. Premiéra 12. května 2019 na Sklepní scéně.</w:t>
      </w:r>
    </w:p>
    <w:p w14:paraId="18730E86" w14:textId="3081CE11" w:rsidR="004505A6" w:rsidRPr="004505A6" w:rsidRDefault="004505A6" w:rsidP="00B139F2">
      <w:pPr>
        <w:spacing w:after="0" w:line="240" w:lineRule="auto"/>
        <w:jc w:val="both"/>
        <w:rPr>
          <w:rFonts w:ascii="Times New Roman" w:hAnsi="Times New Roman" w:cs="Times New Roman"/>
        </w:rPr>
      </w:pPr>
    </w:p>
    <w:p w14:paraId="557F7A7D" w14:textId="116D7DE1" w:rsidR="004505A6" w:rsidRPr="004505A6" w:rsidRDefault="004505A6" w:rsidP="00B139F2">
      <w:pPr>
        <w:spacing w:after="0" w:line="240" w:lineRule="auto"/>
        <w:jc w:val="both"/>
        <w:rPr>
          <w:rFonts w:ascii="Times New Roman" w:eastAsia="Times New Roman" w:hAnsi="Times New Roman" w:cs="Times New Roman"/>
          <w:lang w:eastAsia="cs-CZ"/>
        </w:rPr>
      </w:pPr>
      <w:r w:rsidRPr="004505A6">
        <w:rPr>
          <w:rFonts w:ascii="Times New Roman" w:eastAsia="Times New Roman" w:hAnsi="Times New Roman" w:cs="Times New Roman"/>
          <w:lang w:eastAsia="cs-CZ"/>
        </w:rPr>
        <w:t>Divadelní noviny, 1</w:t>
      </w:r>
      <w:r w:rsidRPr="004505A6">
        <w:rPr>
          <w:rFonts w:ascii="Times New Roman" w:eastAsia="Times New Roman" w:hAnsi="Times New Roman" w:cs="Times New Roman"/>
          <w:lang w:eastAsia="cs-CZ"/>
        </w:rPr>
        <w:t>0</w:t>
      </w:r>
      <w:r w:rsidRPr="004505A6">
        <w:rPr>
          <w:rFonts w:ascii="Times New Roman" w:eastAsia="Times New Roman" w:hAnsi="Times New Roman" w:cs="Times New Roman"/>
          <w:lang w:eastAsia="cs-CZ"/>
        </w:rPr>
        <w:t xml:space="preserve">. </w:t>
      </w:r>
      <w:r w:rsidRPr="004505A6">
        <w:rPr>
          <w:rFonts w:ascii="Times New Roman" w:eastAsia="Times New Roman" w:hAnsi="Times New Roman" w:cs="Times New Roman"/>
          <w:lang w:eastAsia="cs-CZ"/>
        </w:rPr>
        <w:t xml:space="preserve">června </w:t>
      </w:r>
      <w:r w:rsidRPr="004505A6">
        <w:rPr>
          <w:rFonts w:ascii="Times New Roman" w:eastAsia="Times New Roman" w:hAnsi="Times New Roman" w:cs="Times New Roman"/>
          <w:lang w:eastAsia="cs-CZ"/>
        </w:rPr>
        <w:t>201</w:t>
      </w:r>
      <w:r w:rsidRPr="004505A6">
        <w:rPr>
          <w:rFonts w:ascii="Times New Roman" w:eastAsia="Times New Roman" w:hAnsi="Times New Roman" w:cs="Times New Roman"/>
          <w:lang w:eastAsia="cs-CZ"/>
        </w:rPr>
        <w:t>9</w:t>
      </w:r>
      <w:r w:rsidRPr="004505A6">
        <w:rPr>
          <w:rFonts w:ascii="Times New Roman" w:eastAsia="Times New Roman" w:hAnsi="Times New Roman" w:cs="Times New Roman"/>
          <w:lang w:eastAsia="cs-CZ"/>
        </w:rPr>
        <w:t xml:space="preserve"> – autor: Luboš Mareček</w:t>
      </w:r>
    </w:p>
    <w:p w14:paraId="081CA850" w14:textId="0F37CFB5" w:rsidR="004505A6" w:rsidRPr="004505A6" w:rsidRDefault="004505A6" w:rsidP="00B139F2">
      <w:pPr>
        <w:spacing w:after="0" w:line="240" w:lineRule="auto"/>
        <w:rPr>
          <w:rFonts w:ascii="Times New Roman" w:hAnsi="Times New Roman" w:cs="Times New Roman"/>
        </w:rPr>
      </w:pPr>
      <w:r w:rsidRPr="004505A6">
        <w:rPr>
          <w:rFonts w:ascii="Times New Roman" w:eastAsia="Times New Roman" w:hAnsi="Times New Roman" w:cs="Times New Roman"/>
          <w:lang w:eastAsia="cs-CZ"/>
        </w:rPr>
        <w:t>Zdroj:</w:t>
      </w:r>
      <w:r w:rsidRPr="004505A6">
        <w:rPr>
          <w:rFonts w:ascii="Times New Roman" w:hAnsi="Times New Roman" w:cs="Times New Roman"/>
        </w:rPr>
        <w:t xml:space="preserve"> </w:t>
      </w:r>
      <w:hyperlink r:id="rId8" w:history="1">
        <w:r w:rsidRPr="004505A6">
          <w:rPr>
            <w:rStyle w:val="Hypertextovodkaz"/>
            <w:rFonts w:ascii="Times New Roman" w:hAnsi="Times New Roman" w:cs="Times New Roman"/>
          </w:rPr>
          <w:t>https://www.divadelni-noviny.cz/pravidla-bincarny-recenze</w:t>
        </w:r>
      </w:hyperlink>
    </w:p>
    <w:p w14:paraId="29930794" w14:textId="77777777" w:rsidR="004505A6" w:rsidRPr="004505A6" w:rsidRDefault="004505A6" w:rsidP="00B139F2">
      <w:pPr>
        <w:spacing w:after="0" w:line="240" w:lineRule="auto"/>
        <w:rPr>
          <w:rFonts w:ascii="Times New Roman" w:hAnsi="Times New Roman" w:cs="Times New Roman"/>
        </w:rPr>
      </w:pPr>
    </w:p>
    <w:p w14:paraId="0C67A0A0" w14:textId="77777777" w:rsidR="004505A6" w:rsidRPr="004505A6" w:rsidRDefault="004505A6" w:rsidP="00B139F2">
      <w:pPr>
        <w:pBdr>
          <w:bottom w:val="single" w:sz="4" w:space="1" w:color="auto"/>
        </w:pBdr>
        <w:spacing w:after="0" w:line="240" w:lineRule="auto"/>
        <w:jc w:val="both"/>
        <w:rPr>
          <w:rFonts w:ascii="Times New Roman" w:hAnsi="Times New Roman" w:cs="Times New Roman"/>
        </w:rPr>
      </w:pPr>
    </w:p>
    <w:p w14:paraId="7ECB3A10" w14:textId="4B3B1C9C" w:rsidR="004505A6" w:rsidRDefault="004505A6" w:rsidP="00B139F2">
      <w:pPr>
        <w:spacing w:after="0" w:line="240" w:lineRule="auto"/>
        <w:rPr>
          <w:rFonts w:ascii="Times New Roman" w:hAnsi="Times New Roman" w:cs="Times New Roman"/>
        </w:rPr>
      </w:pPr>
    </w:p>
    <w:p w14:paraId="31B9C9AF" w14:textId="77777777" w:rsidR="009A0EE2" w:rsidRPr="00967411" w:rsidRDefault="009A0EE2" w:rsidP="00B139F2">
      <w:pPr>
        <w:pStyle w:val="Nadpis1"/>
        <w:spacing w:before="0" w:beforeAutospacing="0" w:after="0" w:afterAutospacing="0"/>
        <w:rPr>
          <w:sz w:val="24"/>
          <w:szCs w:val="24"/>
        </w:rPr>
      </w:pPr>
      <w:r w:rsidRPr="00967411">
        <w:rPr>
          <w:sz w:val="24"/>
          <w:szCs w:val="24"/>
        </w:rPr>
        <w:t>Vinnetou to v brněnské Polárce vyhrál</w:t>
      </w:r>
    </w:p>
    <w:p w14:paraId="6D1FCCD7" w14:textId="77777777" w:rsidR="00967411" w:rsidRDefault="00967411" w:rsidP="00B139F2">
      <w:pPr>
        <w:pStyle w:val="Normlnweb"/>
        <w:spacing w:before="0" w:beforeAutospacing="0" w:after="0" w:afterAutospacing="0"/>
        <w:jc w:val="both"/>
        <w:rPr>
          <w:sz w:val="22"/>
          <w:szCs w:val="22"/>
        </w:rPr>
      </w:pPr>
    </w:p>
    <w:p w14:paraId="605260C3" w14:textId="3C88F4B0" w:rsidR="009A0EE2" w:rsidRPr="00967411" w:rsidRDefault="009A0EE2" w:rsidP="00B139F2">
      <w:pPr>
        <w:pStyle w:val="Normlnweb"/>
        <w:spacing w:before="0" w:beforeAutospacing="0" w:after="0" w:afterAutospacing="0"/>
        <w:jc w:val="both"/>
        <w:rPr>
          <w:sz w:val="22"/>
          <w:szCs w:val="22"/>
        </w:rPr>
      </w:pPr>
      <w:r w:rsidRPr="00967411">
        <w:rPr>
          <w:sz w:val="22"/>
          <w:szCs w:val="22"/>
        </w:rPr>
        <w:t xml:space="preserve">Jednu z literárních ikon přibližuje dětem od šesti let autorská inscenace Divadla Polárka </w:t>
      </w:r>
      <w:r w:rsidRPr="00967411">
        <w:rPr>
          <w:b/>
          <w:bCs/>
          <w:sz w:val="22"/>
          <w:szCs w:val="22"/>
        </w:rPr>
        <w:t>Vinnetou</w:t>
      </w:r>
      <w:r w:rsidRPr="00967411">
        <w:rPr>
          <w:sz w:val="22"/>
          <w:szCs w:val="22"/>
        </w:rPr>
        <w:t>, nápadité a hravé hudební divadlo s loutkami, které ocení malí školáci, ale i jejich doprovod.</w:t>
      </w:r>
    </w:p>
    <w:p w14:paraId="2EEFE397" w14:textId="77777777" w:rsidR="009A0EE2" w:rsidRPr="00967411" w:rsidRDefault="009A0EE2" w:rsidP="00B139F2">
      <w:pPr>
        <w:pStyle w:val="Normlnweb"/>
        <w:spacing w:before="0" w:beforeAutospacing="0" w:after="0" w:afterAutospacing="0"/>
        <w:jc w:val="both"/>
        <w:rPr>
          <w:sz w:val="22"/>
          <w:szCs w:val="22"/>
        </w:rPr>
      </w:pPr>
      <w:r w:rsidRPr="00967411">
        <w:rPr>
          <w:sz w:val="22"/>
          <w:szCs w:val="22"/>
        </w:rPr>
        <w:t xml:space="preserve">Režisér Jiří Jelínek zvolil netradiční přístup k dobře známé látce. Příběh Vinnetoua nahlíží ve vlastní dramatizaci očima čtyř indiánek. Dámský kvartet v prologu inscenace po jevišti vodí marionetu malého Vinnetoua, vychovává ho a učí dovednostem, jako je rozdělávání ohně, střelba z luku či krocení divokých mustangů. Dřevěný panáček posléze ožije ve ztvárnění nejnovější posily souboru, mladého herce Jaroslava Tomáše, a může začít story o seznámení slavného rudokožce s pokrevním bratrem </w:t>
      </w:r>
      <w:proofErr w:type="spellStart"/>
      <w:r w:rsidRPr="00967411">
        <w:rPr>
          <w:sz w:val="22"/>
          <w:szCs w:val="22"/>
        </w:rPr>
        <w:t>Old</w:t>
      </w:r>
      <w:proofErr w:type="spellEnd"/>
      <w:r w:rsidRPr="00967411">
        <w:rPr>
          <w:sz w:val="22"/>
          <w:szCs w:val="22"/>
        </w:rPr>
        <w:t xml:space="preserve"> </w:t>
      </w:r>
      <w:proofErr w:type="spellStart"/>
      <w:r w:rsidRPr="00967411">
        <w:rPr>
          <w:sz w:val="22"/>
          <w:szCs w:val="22"/>
        </w:rPr>
        <w:t>Shatterhandem</w:t>
      </w:r>
      <w:proofErr w:type="spellEnd"/>
      <w:r w:rsidRPr="00967411">
        <w:rPr>
          <w:sz w:val="22"/>
          <w:szCs w:val="22"/>
        </w:rPr>
        <w:t>, o neustálých intrikách a pronásledování padoucha Sanderse, který vlastně indiány a bílé osadníky rozhádá. Přestože je inscenace určena menším dětem, neignoruje ani tragický konec rudého gentlemana, jehož příběh si vlastně zmíněné ženy včetně Šamanky či Náčelnice vyprávějí.</w:t>
      </w:r>
    </w:p>
    <w:p w14:paraId="43FAD3F3" w14:textId="77777777" w:rsidR="009A0EE2" w:rsidRPr="00967411" w:rsidRDefault="009A0EE2" w:rsidP="00B139F2">
      <w:pPr>
        <w:pStyle w:val="Normlnweb"/>
        <w:spacing w:before="0" w:beforeAutospacing="0" w:after="0" w:afterAutospacing="0"/>
        <w:jc w:val="both"/>
        <w:rPr>
          <w:sz w:val="22"/>
          <w:szCs w:val="22"/>
        </w:rPr>
      </w:pPr>
      <w:r w:rsidRPr="00967411">
        <w:rPr>
          <w:sz w:val="22"/>
          <w:szCs w:val="22"/>
        </w:rPr>
        <w:t xml:space="preserve">Divadelní sezona je letos v Polárce věnována hrdinství a hrdinům a toto dramaturgické zadání slavný válečník Karla Maye ideálně naplňuje. Na inscenaci je pozoruhodné, že malé návštěvníky učí hodnotám, jako je sounáležitost, pospolitost, bratrství či přátelství, ale i udatnost a schopnost obětovat se pro vlastní societu. Díky svému typicky hravému režijnímu i autorskému rukopisu Jelínek tato výchovná sdělení ovšem nepředává okatě didakticky ani moralistně. Předností Jelínka-scenáristy je to, že umí látku </w:t>
      </w:r>
      <w:r w:rsidRPr="00967411">
        <w:rPr>
          <w:sz w:val="22"/>
          <w:szCs w:val="22"/>
        </w:rPr>
        <w:lastRenderedPageBreak/>
        <w:t>traktovat nenuceně a s vtipem, devizou Jelínka-divadelníka zase fakt, že s minimem scénických prostředků dokáže vytvořit maximální jevištní efekt.</w:t>
      </w:r>
    </w:p>
    <w:p w14:paraId="08A1DEAF" w14:textId="77777777" w:rsidR="009A0EE2" w:rsidRPr="00967411" w:rsidRDefault="009A0EE2" w:rsidP="00B139F2">
      <w:pPr>
        <w:pStyle w:val="Normlnweb"/>
        <w:spacing w:before="0" w:beforeAutospacing="0" w:after="0" w:afterAutospacing="0"/>
        <w:jc w:val="both"/>
        <w:rPr>
          <w:sz w:val="22"/>
          <w:szCs w:val="22"/>
        </w:rPr>
      </w:pPr>
      <w:r w:rsidRPr="00967411">
        <w:rPr>
          <w:sz w:val="22"/>
          <w:szCs w:val="22"/>
        </w:rPr>
        <w:t xml:space="preserve">V případě Vinnetoua to znamená jen něco málo rekvizit a holé jeviště s obrovským totemem v popředí. Hrací prostor je předělený v půli obyčejnou bílou oponkou – dva pruhy plátna na kroužcích v ocelovém lanku samozřejmě slouží ke stínohře a k projekcím, záběry prérie či historické fotky původních obyvatel Ameriky se ale někdy promítají také na zadní stěnu jeviště. V kostýmech a líčení scénografka Bára Čechová zase hravým způsobem kombinuje režné materiály s modrými detaily. Modrá u indiánů evokuje vodu či oblohu, u bílých tváří se logicky promítá do barvy košilí a </w:t>
      </w:r>
      <w:proofErr w:type="spellStart"/>
      <w:r w:rsidRPr="00967411">
        <w:rPr>
          <w:sz w:val="22"/>
          <w:szCs w:val="22"/>
        </w:rPr>
        <w:t>džín</w:t>
      </w:r>
      <w:proofErr w:type="spellEnd"/>
      <w:r w:rsidRPr="00967411">
        <w:rPr>
          <w:sz w:val="22"/>
          <w:szCs w:val="22"/>
        </w:rPr>
        <w:t xml:space="preserve"> – sjednocuje nejen oba tyto protikladné světy, ale také inscenační celek.</w:t>
      </w:r>
    </w:p>
    <w:p w14:paraId="44E8850A" w14:textId="77777777" w:rsidR="009A0EE2" w:rsidRPr="00967411" w:rsidRDefault="009A0EE2" w:rsidP="00B139F2">
      <w:pPr>
        <w:pStyle w:val="Normlnweb"/>
        <w:spacing w:before="0" w:beforeAutospacing="0" w:after="0" w:afterAutospacing="0"/>
        <w:jc w:val="both"/>
        <w:rPr>
          <w:sz w:val="22"/>
          <w:szCs w:val="22"/>
        </w:rPr>
      </w:pPr>
      <w:r w:rsidRPr="00967411">
        <w:rPr>
          <w:sz w:val="22"/>
          <w:szCs w:val="22"/>
        </w:rPr>
        <w:t xml:space="preserve">Hodinový příběh se nikdy nezadrhne v tempu ani v přehlednosti svých sdělení. Spád inscenaci dodávají Jelínkovy písně s nápaditou muzikou kapelníka Polárky Davida Smečky, který vystupuje jako </w:t>
      </w:r>
      <w:proofErr w:type="spellStart"/>
      <w:r w:rsidRPr="00967411">
        <w:rPr>
          <w:sz w:val="22"/>
          <w:szCs w:val="22"/>
        </w:rPr>
        <w:t>Old</w:t>
      </w:r>
      <w:proofErr w:type="spellEnd"/>
      <w:r w:rsidRPr="00967411">
        <w:rPr>
          <w:sz w:val="22"/>
          <w:szCs w:val="22"/>
        </w:rPr>
        <w:t xml:space="preserve"> </w:t>
      </w:r>
      <w:proofErr w:type="spellStart"/>
      <w:r w:rsidRPr="00967411">
        <w:rPr>
          <w:sz w:val="22"/>
          <w:szCs w:val="22"/>
        </w:rPr>
        <w:t>Shatterhand</w:t>
      </w:r>
      <w:proofErr w:type="spellEnd"/>
      <w:r w:rsidRPr="00967411">
        <w:rPr>
          <w:sz w:val="22"/>
          <w:szCs w:val="22"/>
        </w:rPr>
        <w:t xml:space="preserve">. Součástí dění na jevišti je čtyřčlenný band využívající samozřejmě nástroje typické pro muziku z Divokého západu, tedy kontrabas, housle, foukací harmoniku, piano, perkuse, </w:t>
      </w:r>
      <w:proofErr w:type="spellStart"/>
      <w:r w:rsidRPr="00967411">
        <w:rPr>
          <w:sz w:val="22"/>
          <w:szCs w:val="22"/>
        </w:rPr>
        <w:t>banjo</w:t>
      </w:r>
      <w:proofErr w:type="spellEnd"/>
      <w:r w:rsidRPr="00967411">
        <w:rPr>
          <w:sz w:val="22"/>
          <w:szCs w:val="22"/>
        </w:rPr>
        <w:t xml:space="preserve"> či kytaru. Herci i hudebníci vystupují celou hodinku s nakažlivým entuziasmem, který se nebojí ani sebeironie. Jelínek se děti snaží neustále překvapovat, a tak šíp vystřelený malým Vinnetouem přeletí první řadu diváků, jindy zloduch Sanders pálí nejen po pronásledovatelích, ale zastřelí i osvětlovače a sál se ponoří do úplné tmy. Dospělí se zase z úst šlechetných rudokožců dozvědí, že pravda a láska skutečně zvítězí nad lží a nenávistí, nebo ocení verše využívající rýmů se slůvky </w:t>
      </w:r>
      <w:proofErr w:type="spellStart"/>
      <w:r w:rsidRPr="00967411">
        <w:rPr>
          <w:sz w:val="22"/>
          <w:szCs w:val="22"/>
        </w:rPr>
        <w:t>Nšo</w:t>
      </w:r>
      <w:proofErr w:type="spellEnd"/>
      <w:r w:rsidRPr="00967411">
        <w:rPr>
          <w:sz w:val="22"/>
          <w:szCs w:val="22"/>
        </w:rPr>
        <w:t>-či – oči – zaútočí.</w:t>
      </w:r>
    </w:p>
    <w:p w14:paraId="2744A395" w14:textId="77777777" w:rsidR="009A0EE2" w:rsidRPr="00967411" w:rsidRDefault="009A0EE2" w:rsidP="00B139F2">
      <w:pPr>
        <w:pStyle w:val="Normlnweb"/>
        <w:spacing w:before="0" w:beforeAutospacing="0" w:after="0" w:afterAutospacing="0"/>
        <w:jc w:val="both"/>
        <w:rPr>
          <w:sz w:val="22"/>
          <w:szCs w:val="22"/>
        </w:rPr>
      </w:pPr>
      <w:r w:rsidRPr="00967411">
        <w:rPr>
          <w:sz w:val="22"/>
          <w:szCs w:val="22"/>
        </w:rPr>
        <w:t>Jelínek Vinnetouovi, tomuto prototypu šlechetného hrdiny bez šrámů na charakteru, dodal to nejcennější, a sice humor. Nejnovější inscenace Divadla Polárka je ukázkou inteligentní, obrazivé a scénicky nápadité produkce, která svoji divadelnost těží z vynalézavé kombinace stylové hudby a herecké akce a ze všeprostupující akcentované hravosti, ať už v hereckém gestu a mimice, nebo v práci s rekvizitou a s loutkou.</w:t>
      </w:r>
    </w:p>
    <w:p w14:paraId="0F444188" w14:textId="77777777" w:rsidR="009A0EE2" w:rsidRPr="00967411" w:rsidRDefault="009A0EE2" w:rsidP="00B139F2">
      <w:pPr>
        <w:pStyle w:val="Normlnweb"/>
        <w:spacing w:before="0" w:beforeAutospacing="0" w:after="0" w:afterAutospacing="0"/>
        <w:jc w:val="both"/>
        <w:rPr>
          <w:sz w:val="22"/>
          <w:szCs w:val="22"/>
        </w:rPr>
      </w:pPr>
      <w:r w:rsidRPr="00967411">
        <w:rPr>
          <w:b/>
          <w:bCs/>
          <w:i/>
          <w:iCs/>
          <w:sz w:val="22"/>
          <w:szCs w:val="22"/>
        </w:rPr>
        <w:t>Divadlo Polárka, Brno – Karel May: Vinnetou.</w:t>
      </w:r>
      <w:r w:rsidRPr="00967411">
        <w:rPr>
          <w:sz w:val="22"/>
          <w:szCs w:val="22"/>
        </w:rPr>
        <w:t xml:space="preserve"> Režie Jiří Jelínek, hudba David Smečka, scénografie Bára Čechová, dramaturgie Monika Jelínková j. h., projekce Matěj Pospíšil. Premiéra 23. února 2019.</w:t>
      </w:r>
    </w:p>
    <w:p w14:paraId="35C55DE5" w14:textId="73ACD046" w:rsidR="009A0EE2" w:rsidRPr="00967411" w:rsidRDefault="009A0EE2" w:rsidP="00B139F2">
      <w:pPr>
        <w:spacing w:after="0" w:line="240" w:lineRule="auto"/>
        <w:jc w:val="both"/>
        <w:rPr>
          <w:rFonts w:ascii="Times New Roman" w:hAnsi="Times New Roman" w:cs="Times New Roman"/>
        </w:rPr>
      </w:pPr>
    </w:p>
    <w:p w14:paraId="07809158" w14:textId="3E4E4BAA" w:rsidR="009A0EE2" w:rsidRPr="00967411" w:rsidRDefault="009A0EE2" w:rsidP="00B139F2">
      <w:pPr>
        <w:spacing w:after="0" w:line="240" w:lineRule="auto"/>
        <w:jc w:val="both"/>
        <w:rPr>
          <w:rFonts w:ascii="Times New Roman" w:eastAsia="Times New Roman" w:hAnsi="Times New Roman" w:cs="Times New Roman"/>
          <w:lang w:eastAsia="cs-CZ"/>
        </w:rPr>
      </w:pPr>
      <w:r w:rsidRPr="00967411">
        <w:rPr>
          <w:rFonts w:ascii="Times New Roman" w:eastAsia="Times New Roman" w:hAnsi="Times New Roman" w:cs="Times New Roman"/>
          <w:lang w:eastAsia="cs-CZ"/>
        </w:rPr>
        <w:t xml:space="preserve">Divadelní noviny, </w:t>
      </w:r>
      <w:r w:rsidRPr="00967411">
        <w:rPr>
          <w:rFonts w:ascii="Times New Roman" w:eastAsia="Times New Roman" w:hAnsi="Times New Roman" w:cs="Times New Roman"/>
          <w:lang w:eastAsia="cs-CZ"/>
        </w:rPr>
        <w:t>4</w:t>
      </w:r>
      <w:r w:rsidRPr="00967411">
        <w:rPr>
          <w:rFonts w:ascii="Times New Roman" w:eastAsia="Times New Roman" w:hAnsi="Times New Roman" w:cs="Times New Roman"/>
          <w:lang w:eastAsia="cs-CZ"/>
        </w:rPr>
        <w:t xml:space="preserve">. </w:t>
      </w:r>
      <w:r w:rsidRPr="00967411">
        <w:rPr>
          <w:rFonts w:ascii="Times New Roman" w:eastAsia="Times New Roman" w:hAnsi="Times New Roman" w:cs="Times New Roman"/>
          <w:lang w:eastAsia="cs-CZ"/>
        </w:rPr>
        <w:t xml:space="preserve">března </w:t>
      </w:r>
      <w:r w:rsidRPr="00967411">
        <w:rPr>
          <w:rFonts w:ascii="Times New Roman" w:eastAsia="Times New Roman" w:hAnsi="Times New Roman" w:cs="Times New Roman"/>
          <w:lang w:eastAsia="cs-CZ"/>
        </w:rPr>
        <w:t>2019 – autor: Luboš Mareček</w:t>
      </w:r>
    </w:p>
    <w:p w14:paraId="6A548EB8" w14:textId="2B6D0B10" w:rsidR="009A0EE2" w:rsidRPr="00967411" w:rsidRDefault="009A0EE2" w:rsidP="00B139F2">
      <w:pPr>
        <w:spacing w:after="0" w:line="240" w:lineRule="auto"/>
        <w:jc w:val="both"/>
        <w:rPr>
          <w:rFonts w:ascii="Times New Roman" w:hAnsi="Times New Roman" w:cs="Times New Roman"/>
        </w:rPr>
      </w:pPr>
      <w:r w:rsidRPr="00967411">
        <w:rPr>
          <w:rFonts w:ascii="Times New Roman" w:hAnsi="Times New Roman" w:cs="Times New Roman"/>
        </w:rPr>
        <w:t xml:space="preserve">Zdroj: </w:t>
      </w:r>
      <w:hyperlink r:id="rId9" w:history="1">
        <w:r w:rsidRPr="00967411">
          <w:rPr>
            <w:rStyle w:val="Hypertextovodkaz"/>
            <w:rFonts w:ascii="Times New Roman" w:hAnsi="Times New Roman" w:cs="Times New Roman"/>
          </w:rPr>
          <w:t>https://www.divadelni-noviny.cz/divadlo-polarka-brno-vinnetou-recenze</w:t>
        </w:r>
      </w:hyperlink>
    </w:p>
    <w:p w14:paraId="083D9BFC" w14:textId="77777777" w:rsidR="009A0EE2" w:rsidRPr="004505A6" w:rsidRDefault="009A0EE2" w:rsidP="00B139F2">
      <w:pPr>
        <w:spacing w:after="0" w:line="240" w:lineRule="auto"/>
        <w:rPr>
          <w:rFonts w:ascii="Times New Roman" w:hAnsi="Times New Roman" w:cs="Times New Roman"/>
        </w:rPr>
      </w:pPr>
    </w:p>
    <w:p w14:paraId="47BF0DC8" w14:textId="58931A0E" w:rsidR="009A0EE2" w:rsidRDefault="009A0EE2" w:rsidP="00B139F2">
      <w:pPr>
        <w:pBdr>
          <w:bottom w:val="single" w:sz="4" w:space="1" w:color="auto"/>
        </w:pBdr>
        <w:spacing w:after="0" w:line="240" w:lineRule="auto"/>
        <w:rPr>
          <w:rFonts w:ascii="Times New Roman" w:hAnsi="Times New Roman" w:cs="Times New Roman"/>
        </w:rPr>
      </w:pPr>
    </w:p>
    <w:p w14:paraId="47B554EA" w14:textId="77777777" w:rsidR="00967411" w:rsidRDefault="00967411" w:rsidP="00B139F2">
      <w:pPr>
        <w:pStyle w:val="Nadpis1"/>
        <w:spacing w:before="0" w:beforeAutospacing="0" w:after="0" w:afterAutospacing="0"/>
        <w:jc w:val="both"/>
        <w:rPr>
          <w:sz w:val="24"/>
          <w:szCs w:val="24"/>
        </w:rPr>
      </w:pPr>
    </w:p>
    <w:p w14:paraId="23F801A2" w14:textId="45FE4BF8" w:rsidR="00967411" w:rsidRPr="00967411" w:rsidRDefault="00967411" w:rsidP="00B139F2">
      <w:pPr>
        <w:pStyle w:val="Nadpis1"/>
        <w:spacing w:before="0" w:beforeAutospacing="0" w:after="0" w:afterAutospacing="0"/>
        <w:jc w:val="both"/>
        <w:rPr>
          <w:sz w:val="24"/>
          <w:szCs w:val="24"/>
        </w:rPr>
      </w:pPr>
      <w:r w:rsidRPr="00967411">
        <w:rPr>
          <w:sz w:val="24"/>
          <w:szCs w:val="24"/>
        </w:rPr>
        <w:t xml:space="preserve">Mrtvé duše mají v Brně vše přifouknuté </w:t>
      </w:r>
    </w:p>
    <w:p w14:paraId="3B1A9CC2" w14:textId="6E195E71" w:rsidR="00967411" w:rsidRPr="00B139F2" w:rsidRDefault="00967411" w:rsidP="00B139F2">
      <w:pPr>
        <w:spacing w:after="0" w:line="240" w:lineRule="auto"/>
        <w:jc w:val="both"/>
        <w:rPr>
          <w:rFonts w:ascii="Times New Roman" w:hAnsi="Times New Roman" w:cs="Times New Roman"/>
          <w:spacing w:val="-2"/>
        </w:rPr>
      </w:pPr>
      <w:r w:rsidRPr="00B139F2">
        <w:rPr>
          <w:rFonts w:ascii="Times New Roman" w:hAnsi="Times New Roman" w:cs="Times New Roman"/>
          <w:spacing w:val="-2"/>
        </w:rPr>
        <w:t>Udělat z klasiky zábavné i mrazivě aktuální divadlo s přesahem se podařilo režisérce Haně Burešové v případě inscenace Mrtvé duše. A Městské divadlo Brno, v němž dramatizaci Gogolova známého nedokončeného románu, může konstatovat zdařilý vstup do nové sezony. Není to divadelní rok ledajaký: na jeho konci si tady připomenou hned sedmdesát let existence, počátkem října se zde navrch slavila první dekáda Hudební scény.</w:t>
      </w:r>
    </w:p>
    <w:p w14:paraId="06FC861D" w14:textId="01309762" w:rsidR="00967411" w:rsidRPr="00B139F2" w:rsidRDefault="00967411" w:rsidP="00B139F2">
      <w:pPr>
        <w:pStyle w:val="Normlnweb"/>
        <w:spacing w:before="0" w:beforeAutospacing="0" w:after="0" w:afterAutospacing="0"/>
        <w:jc w:val="both"/>
        <w:rPr>
          <w:spacing w:val="-4"/>
          <w:sz w:val="22"/>
          <w:szCs w:val="22"/>
        </w:rPr>
      </w:pPr>
      <w:r w:rsidRPr="00B139F2">
        <w:rPr>
          <w:spacing w:val="-2"/>
          <w:sz w:val="22"/>
          <w:szCs w:val="22"/>
        </w:rPr>
        <w:t xml:space="preserve">Burešová už několik sezón svojí inscenací na činoherní scéně Městského divadla Brno otevírá. A bezmála </w:t>
      </w:r>
      <w:r w:rsidRPr="00B139F2">
        <w:rPr>
          <w:spacing w:val="-4"/>
          <w:sz w:val="22"/>
          <w:szCs w:val="22"/>
        </w:rPr>
        <w:t>vždycky šlo o zajímavý dramaturgický exkurz nebo režijně neotřelý sukces. Slavné Gogolovo</w:t>
      </w:r>
      <w:r w:rsidR="00B139F2">
        <w:rPr>
          <w:spacing w:val="-4"/>
          <w:sz w:val="22"/>
          <w:szCs w:val="22"/>
        </w:rPr>
        <w:t xml:space="preserve"> </w:t>
      </w:r>
      <w:proofErr w:type="gramStart"/>
      <w:r w:rsidRPr="00B139F2">
        <w:rPr>
          <w:spacing w:val="-4"/>
          <w:sz w:val="22"/>
          <w:szCs w:val="22"/>
        </w:rPr>
        <w:t>dílo</w:t>
      </w:r>
      <w:r w:rsidR="00B139F2">
        <w:rPr>
          <w:spacing w:val="-4"/>
          <w:sz w:val="22"/>
          <w:szCs w:val="22"/>
        </w:rPr>
        <w:t xml:space="preserve"> </w:t>
      </w:r>
      <w:r w:rsidRPr="00B139F2">
        <w:rPr>
          <w:spacing w:val="-4"/>
          <w:sz w:val="22"/>
          <w:szCs w:val="22"/>
        </w:rPr>
        <w:t> </w:t>
      </w:r>
      <w:proofErr w:type="spellStart"/>
      <w:r w:rsidRPr="00B139F2">
        <w:rPr>
          <w:spacing w:val="-4"/>
          <w:sz w:val="22"/>
          <w:szCs w:val="22"/>
        </w:rPr>
        <w:t>nyníurešová</w:t>
      </w:r>
      <w:proofErr w:type="spellEnd"/>
      <w:proofErr w:type="gramEnd"/>
      <w:r w:rsidRPr="00B139F2">
        <w:rPr>
          <w:spacing w:val="-4"/>
          <w:sz w:val="22"/>
          <w:szCs w:val="22"/>
        </w:rPr>
        <w:t> přepsala do scénáře se svým dvorním dramaturgem Štěpánem</w:t>
      </w:r>
      <w:r w:rsidR="00B139F2">
        <w:rPr>
          <w:spacing w:val="-4"/>
          <w:sz w:val="22"/>
          <w:szCs w:val="22"/>
        </w:rPr>
        <w:t xml:space="preserve"> </w:t>
      </w:r>
      <w:r w:rsidRPr="00B139F2">
        <w:rPr>
          <w:spacing w:val="-2"/>
          <w:sz w:val="22"/>
          <w:szCs w:val="22"/>
        </w:rPr>
        <w:t xml:space="preserve">Otčenáškem. V prokomponovaném jednolitém stylu režisérka jemně obtáhla šklebivou grotesknost </w:t>
      </w:r>
      <w:r w:rsidRPr="00B139F2">
        <w:rPr>
          <w:color w:val="000000" w:themeColor="text1"/>
          <w:spacing w:val="-2"/>
          <w:sz w:val="22"/>
          <w:szCs w:val="22"/>
        </w:rPr>
        <w:t>Mrtvých duší, ponechala trochu všudypřítomné ruské elegičnosti a zádumčivosti, aby nakonec bez jakýchkoliv násilných aktualizací postrčila inscenaci k dnešku. </w:t>
      </w:r>
    </w:p>
    <w:p w14:paraId="20B1AC87" w14:textId="77777777" w:rsidR="00967411" w:rsidRPr="00B139F2" w:rsidRDefault="00967411" w:rsidP="00B139F2">
      <w:pPr>
        <w:pStyle w:val="Normlnweb"/>
        <w:spacing w:before="0" w:beforeAutospacing="0" w:after="0" w:afterAutospacing="0"/>
        <w:jc w:val="both"/>
        <w:rPr>
          <w:color w:val="000000" w:themeColor="text1"/>
          <w:spacing w:val="-2"/>
          <w:sz w:val="22"/>
          <w:szCs w:val="22"/>
        </w:rPr>
      </w:pPr>
      <w:r w:rsidRPr="00B139F2">
        <w:rPr>
          <w:color w:val="000000" w:themeColor="text1"/>
          <w:spacing w:val="-2"/>
          <w:sz w:val="22"/>
          <w:szCs w:val="22"/>
        </w:rPr>
        <w:t>Inscenace je plejádou skvělých hereckých výkonů i ukázkou umné spolupráce všech ostatních složek: scénografie, kostýmů i hudby Petra Hromádky.</w:t>
      </w:r>
    </w:p>
    <w:p w14:paraId="5B346E0A" w14:textId="77777777" w:rsidR="00967411" w:rsidRPr="00B139F2" w:rsidRDefault="00967411" w:rsidP="00B139F2">
      <w:pPr>
        <w:pStyle w:val="Normlnweb"/>
        <w:spacing w:before="0" w:beforeAutospacing="0" w:after="0" w:afterAutospacing="0"/>
        <w:jc w:val="both"/>
        <w:rPr>
          <w:color w:val="000000" w:themeColor="text1"/>
          <w:spacing w:val="-2"/>
          <w:sz w:val="22"/>
          <w:szCs w:val="22"/>
        </w:rPr>
      </w:pPr>
      <w:r w:rsidRPr="00B139F2">
        <w:rPr>
          <w:color w:val="000000" w:themeColor="text1"/>
          <w:spacing w:val="-2"/>
          <w:sz w:val="22"/>
          <w:szCs w:val="22"/>
        </w:rPr>
        <w:t>Stačilo sáhnout do fragmentů druhého dílu (Gogol román Mrtvé duše koncipoval jako trilogii, ale druhý díl na pár zlomků spálil a třetí ani nepsal) a ústy protagonisty se do tečky večera zeptat: „Kam letíš Rusko, pověz? Neodpovídá. (…) Rusko se žene vpřed a s nelibostí mu ustupují ostatní národy…“</w:t>
      </w:r>
    </w:p>
    <w:p w14:paraId="056E5BEA" w14:textId="77777777" w:rsidR="00967411" w:rsidRPr="00B139F2" w:rsidRDefault="00967411" w:rsidP="00B139F2">
      <w:pPr>
        <w:pStyle w:val="Normlnweb"/>
        <w:spacing w:before="0" w:beforeAutospacing="0" w:after="0" w:afterAutospacing="0"/>
        <w:jc w:val="both"/>
        <w:rPr>
          <w:color w:val="000000" w:themeColor="text1"/>
          <w:spacing w:val="-2"/>
          <w:sz w:val="22"/>
          <w:szCs w:val="22"/>
        </w:rPr>
      </w:pPr>
      <w:r w:rsidRPr="00B139F2">
        <w:rPr>
          <w:color w:val="000000" w:themeColor="text1"/>
          <w:spacing w:val="-2"/>
          <w:sz w:val="22"/>
          <w:szCs w:val="22"/>
        </w:rPr>
        <w:t>Právě tuto drsně výmluvnou větu pronese hlavní hrdina </w:t>
      </w:r>
      <w:proofErr w:type="spellStart"/>
      <w:r w:rsidRPr="00B139F2">
        <w:rPr>
          <w:color w:val="000000" w:themeColor="text1"/>
          <w:spacing w:val="-2"/>
          <w:sz w:val="22"/>
          <w:szCs w:val="22"/>
        </w:rPr>
        <w:t>Čičikov</w:t>
      </w:r>
      <w:proofErr w:type="spellEnd"/>
      <w:r w:rsidRPr="00B139F2">
        <w:rPr>
          <w:color w:val="000000" w:themeColor="text1"/>
          <w:spacing w:val="-2"/>
          <w:sz w:val="22"/>
          <w:szCs w:val="22"/>
        </w:rPr>
        <w:t>, který chce zbohatnout skupováním fiktivních mrtvých nevolníků, na něž od banky dostane půjčku pro další podnikání. Protřelý podvodník se proto vetře mezi honoraci jistého města N. a posléze objíždí ruské statkáře, aby od nich tyto de facto mrtvé ale de iure živé nebožtíky skoupil. </w:t>
      </w:r>
      <w:proofErr w:type="spellStart"/>
      <w:r w:rsidRPr="00B139F2">
        <w:rPr>
          <w:color w:val="000000" w:themeColor="text1"/>
          <w:spacing w:val="-2"/>
          <w:sz w:val="22"/>
          <w:szCs w:val="22"/>
        </w:rPr>
        <w:t>Čičikovova</w:t>
      </w:r>
      <w:proofErr w:type="spellEnd"/>
      <w:r w:rsidRPr="00B139F2">
        <w:rPr>
          <w:color w:val="000000" w:themeColor="text1"/>
          <w:spacing w:val="-2"/>
          <w:sz w:val="22"/>
          <w:szCs w:val="22"/>
        </w:rPr>
        <w:t> groteskně reálná cesta je i příměrem odporných lidských charakterů produkovaných společenským systémem, který je prorostlý úplatkářstvím, korupcí, bezohlednou ziskuchtivostí i absolutní nadvládou nad otročícími nevolníky.</w:t>
      </w:r>
    </w:p>
    <w:p w14:paraId="75C8D128" w14:textId="77777777" w:rsidR="00967411" w:rsidRPr="00B139F2" w:rsidRDefault="00967411" w:rsidP="00B139F2">
      <w:pPr>
        <w:pStyle w:val="Nadpis2"/>
        <w:spacing w:before="0" w:line="240" w:lineRule="auto"/>
        <w:jc w:val="both"/>
        <w:rPr>
          <w:rFonts w:ascii="Times New Roman" w:hAnsi="Times New Roman" w:cs="Times New Roman"/>
          <w:color w:val="000000" w:themeColor="text1"/>
          <w:spacing w:val="-2"/>
          <w:sz w:val="22"/>
          <w:szCs w:val="22"/>
        </w:rPr>
      </w:pPr>
      <w:r w:rsidRPr="00B139F2">
        <w:rPr>
          <w:rFonts w:ascii="Times New Roman" w:hAnsi="Times New Roman" w:cs="Times New Roman"/>
          <w:color w:val="000000" w:themeColor="text1"/>
          <w:spacing w:val="-2"/>
          <w:sz w:val="22"/>
          <w:szCs w:val="22"/>
        </w:rPr>
        <w:lastRenderedPageBreak/>
        <w:t>Všichni přehánějí</w:t>
      </w:r>
    </w:p>
    <w:p w14:paraId="340CF1BB" w14:textId="505C890A" w:rsidR="00967411" w:rsidRPr="00B139F2" w:rsidRDefault="00967411" w:rsidP="00B139F2">
      <w:pPr>
        <w:pStyle w:val="Normlnweb"/>
        <w:spacing w:before="0" w:beforeAutospacing="0" w:after="0" w:afterAutospacing="0"/>
        <w:jc w:val="both"/>
        <w:rPr>
          <w:color w:val="000000" w:themeColor="text1"/>
          <w:spacing w:val="-2"/>
          <w:sz w:val="22"/>
          <w:szCs w:val="22"/>
        </w:rPr>
      </w:pPr>
      <w:r w:rsidRPr="00B139F2">
        <w:rPr>
          <w:color w:val="000000" w:themeColor="text1"/>
          <w:spacing w:val="-2"/>
          <w:sz w:val="22"/>
          <w:szCs w:val="22"/>
        </w:rPr>
        <w:t>A Burešová se svým inscenačním týmem stvořila právě komedii bizarních typů, které se setkávají s hochštaplerem </w:t>
      </w:r>
      <w:proofErr w:type="spellStart"/>
      <w:r w:rsidRPr="00B139F2">
        <w:rPr>
          <w:color w:val="000000" w:themeColor="text1"/>
          <w:spacing w:val="-2"/>
          <w:sz w:val="22"/>
          <w:szCs w:val="22"/>
        </w:rPr>
        <w:t>Čičikovem</w:t>
      </w:r>
      <w:proofErr w:type="spellEnd"/>
      <w:r w:rsidRPr="00B139F2">
        <w:rPr>
          <w:color w:val="000000" w:themeColor="text1"/>
          <w:spacing w:val="-2"/>
          <w:sz w:val="22"/>
          <w:szCs w:val="22"/>
        </w:rPr>
        <w:t xml:space="preserve">. Michal </w:t>
      </w:r>
      <w:proofErr w:type="spellStart"/>
      <w:r w:rsidRPr="00B139F2">
        <w:rPr>
          <w:color w:val="000000" w:themeColor="text1"/>
          <w:spacing w:val="-2"/>
          <w:sz w:val="22"/>
          <w:szCs w:val="22"/>
        </w:rPr>
        <w:t>Isteník</w:t>
      </w:r>
      <w:proofErr w:type="spellEnd"/>
      <w:r w:rsidRPr="00B139F2">
        <w:rPr>
          <w:color w:val="000000" w:themeColor="text1"/>
          <w:spacing w:val="-2"/>
          <w:sz w:val="22"/>
          <w:szCs w:val="22"/>
        </w:rPr>
        <w:t xml:space="preserve"> v hlavní roli měl úkol ztížený tím, že ze své postavy občas vystupuje a glosuje sám sebe, jindy funguje coby vypravěč a navrch komentuje děj. </w:t>
      </w:r>
      <w:proofErr w:type="spellStart"/>
      <w:r w:rsidRPr="00B139F2">
        <w:rPr>
          <w:color w:val="000000" w:themeColor="text1"/>
          <w:spacing w:val="-2"/>
          <w:sz w:val="22"/>
          <w:szCs w:val="22"/>
        </w:rPr>
        <w:t>Isteník</w:t>
      </w:r>
      <w:proofErr w:type="spellEnd"/>
      <w:r w:rsidRPr="00B139F2">
        <w:rPr>
          <w:color w:val="000000" w:themeColor="text1"/>
          <w:spacing w:val="-2"/>
          <w:sz w:val="22"/>
          <w:szCs w:val="22"/>
        </w:rPr>
        <w:t> tyto tři roviny dokáže odstínit a využívá k tomu svého mimořádného komediálního talentu. Burešová modeluje příběh podvodníka zpočátku jako kabaretně varietní výstup. </w:t>
      </w:r>
      <w:proofErr w:type="spellStart"/>
      <w:r w:rsidRPr="00B139F2">
        <w:rPr>
          <w:color w:val="000000" w:themeColor="text1"/>
          <w:spacing w:val="-2"/>
          <w:sz w:val="22"/>
          <w:szCs w:val="22"/>
        </w:rPr>
        <w:t>Čičikov</w:t>
      </w:r>
      <w:proofErr w:type="spellEnd"/>
      <w:r w:rsidRPr="00B139F2">
        <w:rPr>
          <w:color w:val="000000" w:themeColor="text1"/>
          <w:spacing w:val="-2"/>
          <w:sz w:val="22"/>
          <w:szCs w:val="22"/>
        </w:rPr>
        <w:t xml:space="preserve"> balamutí okolí a doslova sype karty z rukávu na jevišti. </w:t>
      </w:r>
      <w:proofErr w:type="spellStart"/>
      <w:r w:rsidRPr="00B139F2">
        <w:rPr>
          <w:color w:val="000000" w:themeColor="text1"/>
          <w:spacing w:val="-2"/>
          <w:sz w:val="22"/>
          <w:szCs w:val="22"/>
        </w:rPr>
        <w:t>Isteník</w:t>
      </w:r>
      <w:proofErr w:type="spellEnd"/>
      <w:r w:rsidRPr="00B139F2">
        <w:rPr>
          <w:color w:val="000000" w:themeColor="text1"/>
          <w:spacing w:val="-2"/>
          <w:sz w:val="22"/>
          <w:szCs w:val="22"/>
        </w:rPr>
        <w:t xml:space="preserve"> dokáže být lichotivým, vemlouvavým, naoko zdvořilým stejně jako bezohledným a stejně tak pragmaticky vyčůraným.</w:t>
      </w:r>
    </w:p>
    <w:p w14:paraId="6FA252B2" w14:textId="77777777" w:rsidR="00967411" w:rsidRPr="00B139F2" w:rsidRDefault="00967411" w:rsidP="00B139F2">
      <w:pPr>
        <w:pStyle w:val="Normlnweb"/>
        <w:spacing w:before="0" w:beforeAutospacing="0" w:after="0" w:afterAutospacing="0"/>
        <w:jc w:val="both"/>
        <w:rPr>
          <w:color w:val="000000" w:themeColor="text1"/>
          <w:spacing w:val="-2"/>
          <w:sz w:val="22"/>
          <w:szCs w:val="22"/>
        </w:rPr>
      </w:pPr>
      <w:r w:rsidRPr="00B139F2">
        <w:rPr>
          <w:color w:val="000000" w:themeColor="text1"/>
          <w:spacing w:val="-2"/>
          <w:sz w:val="22"/>
          <w:szCs w:val="22"/>
        </w:rPr>
        <w:t xml:space="preserve">Burešové inscenace je plejádou skvělých hereckých výkonů i ukázkou umné spolupráce všech ostatních složek: scénografie, kostýmů i hudby Petra Hromádky. Tomáš Rusín zcela v naznačeném pojetí společenského cirkusu na jeviště postavil šest černých pohyblivých zástěn, které vytváří občas iluzi nevyzpytatelného labyrintu, varieté či zrcadlové síně. Burešová používá minimum </w:t>
      </w:r>
      <w:proofErr w:type="gramStart"/>
      <w:r w:rsidRPr="00B139F2">
        <w:rPr>
          <w:color w:val="000000" w:themeColor="text1"/>
          <w:spacing w:val="-2"/>
          <w:sz w:val="22"/>
          <w:szCs w:val="22"/>
        </w:rPr>
        <w:t>mobiliáře</w:t>
      </w:r>
      <w:proofErr w:type="gramEnd"/>
      <w:r w:rsidRPr="00B139F2">
        <w:rPr>
          <w:color w:val="000000" w:themeColor="text1"/>
          <w:spacing w:val="-2"/>
          <w:sz w:val="22"/>
          <w:szCs w:val="22"/>
        </w:rPr>
        <w:t xml:space="preserve"> a to více na jevišti mluví kostýmy Zuzany </w:t>
      </w:r>
      <w:proofErr w:type="spellStart"/>
      <w:r w:rsidRPr="00B139F2">
        <w:rPr>
          <w:color w:val="000000" w:themeColor="text1"/>
          <w:spacing w:val="-2"/>
          <w:sz w:val="22"/>
          <w:szCs w:val="22"/>
        </w:rPr>
        <w:t>Štefunkové-Rusínové</w:t>
      </w:r>
      <w:proofErr w:type="spellEnd"/>
      <w:r w:rsidRPr="00B139F2">
        <w:rPr>
          <w:color w:val="000000" w:themeColor="text1"/>
          <w:spacing w:val="-2"/>
          <w:sz w:val="22"/>
          <w:szCs w:val="22"/>
        </w:rPr>
        <w:t>, která kupříkladu do extrému zveličila dámské paruky, ale i poprsí ukazované honorace.</w:t>
      </w:r>
    </w:p>
    <w:p w14:paraId="414B669B" w14:textId="77777777" w:rsidR="00967411" w:rsidRPr="00B139F2" w:rsidRDefault="00967411" w:rsidP="00B139F2">
      <w:pPr>
        <w:pStyle w:val="Normlnweb"/>
        <w:spacing w:before="0" w:beforeAutospacing="0" w:after="0" w:afterAutospacing="0"/>
        <w:jc w:val="both"/>
        <w:rPr>
          <w:color w:val="000000" w:themeColor="text1"/>
          <w:spacing w:val="-2"/>
          <w:sz w:val="22"/>
          <w:szCs w:val="22"/>
        </w:rPr>
      </w:pPr>
      <w:r w:rsidRPr="00B139F2">
        <w:rPr>
          <w:color w:val="000000" w:themeColor="text1"/>
          <w:spacing w:val="-2"/>
          <w:sz w:val="22"/>
          <w:szCs w:val="22"/>
        </w:rPr>
        <w:t>Publikum se tady nesměje jenom hořce vtipné komedii ze staré Rusi, ale samozřejmě zjistí, že mnoho těchto typů přežilo do dnešních dnů.</w:t>
      </w:r>
    </w:p>
    <w:p w14:paraId="04AC308A" w14:textId="77777777" w:rsidR="00967411" w:rsidRPr="00B139F2" w:rsidRDefault="00967411" w:rsidP="00B139F2">
      <w:pPr>
        <w:pStyle w:val="Normlnweb"/>
        <w:spacing w:before="0" w:beforeAutospacing="0" w:after="0" w:afterAutospacing="0"/>
        <w:jc w:val="both"/>
        <w:rPr>
          <w:color w:val="000000" w:themeColor="text1"/>
          <w:spacing w:val="-2"/>
          <w:sz w:val="22"/>
          <w:szCs w:val="22"/>
        </w:rPr>
      </w:pPr>
      <w:r w:rsidRPr="00B139F2">
        <w:rPr>
          <w:color w:val="000000" w:themeColor="text1"/>
          <w:spacing w:val="-2"/>
          <w:sz w:val="22"/>
          <w:szCs w:val="22"/>
        </w:rPr>
        <w:t>Pánové se svěšenými podbřišky nezůstávají pozadu. Proč ne. Vždyť tady přece přehánějí všichni a přifouknuté je doslova vše. A tak se tady lehce může stát, že se už prozrazený </w:t>
      </w:r>
      <w:proofErr w:type="spellStart"/>
      <w:r w:rsidRPr="00B139F2">
        <w:rPr>
          <w:color w:val="000000" w:themeColor="text1"/>
          <w:spacing w:val="-2"/>
          <w:sz w:val="22"/>
          <w:szCs w:val="22"/>
        </w:rPr>
        <w:t>Čičikov</w:t>
      </w:r>
      <w:proofErr w:type="spellEnd"/>
      <w:r w:rsidRPr="00B139F2">
        <w:rPr>
          <w:color w:val="000000" w:themeColor="text1"/>
          <w:spacing w:val="-2"/>
          <w:sz w:val="22"/>
          <w:szCs w:val="22"/>
        </w:rPr>
        <w:t> ocitne v bizarním snu, kde ho dokola vezme celé defilé pohádkových figur a diváka čeká jedna z nejlepších scén večera.</w:t>
      </w:r>
    </w:p>
    <w:p w14:paraId="5CCEC4A5" w14:textId="77777777" w:rsidR="00967411" w:rsidRPr="00B139F2" w:rsidRDefault="00967411" w:rsidP="00B139F2">
      <w:pPr>
        <w:pStyle w:val="Nadpis2"/>
        <w:spacing w:before="0" w:line="240" w:lineRule="auto"/>
        <w:jc w:val="both"/>
        <w:rPr>
          <w:rFonts w:ascii="Times New Roman" w:hAnsi="Times New Roman" w:cs="Times New Roman"/>
          <w:color w:val="000000" w:themeColor="text1"/>
          <w:spacing w:val="-2"/>
          <w:sz w:val="22"/>
          <w:szCs w:val="22"/>
        </w:rPr>
      </w:pPr>
      <w:r w:rsidRPr="00B139F2">
        <w:rPr>
          <w:rFonts w:ascii="Times New Roman" w:hAnsi="Times New Roman" w:cs="Times New Roman"/>
          <w:color w:val="000000" w:themeColor="text1"/>
          <w:spacing w:val="-2"/>
          <w:sz w:val="22"/>
          <w:szCs w:val="22"/>
        </w:rPr>
        <w:t>Nadčasový Gogol</w:t>
      </w:r>
    </w:p>
    <w:p w14:paraId="035AD5B9" w14:textId="77777777" w:rsidR="00967411" w:rsidRPr="00B139F2" w:rsidRDefault="00967411" w:rsidP="00B139F2">
      <w:pPr>
        <w:pStyle w:val="Normlnweb"/>
        <w:spacing w:before="0" w:beforeAutospacing="0" w:after="0" w:afterAutospacing="0"/>
        <w:jc w:val="both"/>
        <w:rPr>
          <w:color w:val="000000" w:themeColor="text1"/>
          <w:spacing w:val="-2"/>
          <w:sz w:val="22"/>
          <w:szCs w:val="22"/>
        </w:rPr>
      </w:pPr>
      <w:r w:rsidRPr="00B139F2">
        <w:rPr>
          <w:color w:val="000000" w:themeColor="text1"/>
          <w:spacing w:val="-2"/>
          <w:sz w:val="22"/>
          <w:szCs w:val="22"/>
        </w:rPr>
        <w:t>Jak už bylo řečeno, k přednostem inscenace patří přesně vystavěné i karikované typy. Vedle </w:t>
      </w:r>
      <w:proofErr w:type="spellStart"/>
      <w:r w:rsidRPr="00B139F2">
        <w:rPr>
          <w:color w:val="000000" w:themeColor="text1"/>
          <w:spacing w:val="-2"/>
          <w:sz w:val="22"/>
          <w:szCs w:val="22"/>
        </w:rPr>
        <w:t>Isteníka</w:t>
      </w:r>
      <w:proofErr w:type="spellEnd"/>
      <w:r w:rsidRPr="00B139F2">
        <w:rPr>
          <w:color w:val="000000" w:themeColor="text1"/>
          <w:spacing w:val="-2"/>
          <w:sz w:val="22"/>
          <w:szCs w:val="22"/>
        </w:rPr>
        <w:t> tady nabízí pozoruhodnou kreaci Petr Štěpán, který v módně dekorovaných holinách předvádí strhující obrázek divokého a hlučného pijana. Herec doslova srší energií.</w:t>
      </w:r>
    </w:p>
    <w:p w14:paraId="4EC5BD46" w14:textId="77777777" w:rsidR="00967411" w:rsidRPr="00B139F2" w:rsidRDefault="00967411" w:rsidP="00B139F2">
      <w:pPr>
        <w:pStyle w:val="Normlnweb"/>
        <w:spacing w:before="0" w:beforeAutospacing="0" w:after="0" w:afterAutospacing="0"/>
        <w:jc w:val="both"/>
        <w:rPr>
          <w:color w:val="000000" w:themeColor="text1"/>
          <w:spacing w:val="-2"/>
          <w:sz w:val="22"/>
          <w:szCs w:val="22"/>
        </w:rPr>
      </w:pPr>
      <w:r w:rsidRPr="00B139F2">
        <w:rPr>
          <w:color w:val="000000" w:themeColor="text1"/>
          <w:spacing w:val="-2"/>
          <w:sz w:val="22"/>
          <w:szCs w:val="22"/>
        </w:rPr>
        <w:t>Líbeznický Alana Novotného vyráží z publika salvy smíchu svým přeslazeným projevem hloupě exaltovaného lidumila. </w:t>
      </w:r>
      <w:proofErr w:type="spellStart"/>
      <w:r w:rsidRPr="00B139F2">
        <w:rPr>
          <w:color w:val="000000" w:themeColor="text1"/>
          <w:spacing w:val="-2"/>
          <w:sz w:val="22"/>
          <w:szCs w:val="22"/>
        </w:rPr>
        <w:t>Travestijně</w:t>
      </w:r>
      <w:proofErr w:type="spellEnd"/>
      <w:r w:rsidRPr="00B139F2">
        <w:rPr>
          <w:color w:val="000000" w:themeColor="text1"/>
          <w:spacing w:val="-2"/>
          <w:sz w:val="22"/>
          <w:szCs w:val="22"/>
        </w:rPr>
        <w:t xml:space="preserve"> pojednaná </w:t>
      </w:r>
      <w:proofErr w:type="spellStart"/>
      <w:r w:rsidRPr="00B139F2">
        <w:rPr>
          <w:color w:val="000000" w:themeColor="text1"/>
          <w:spacing w:val="-2"/>
          <w:sz w:val="22"/>
          <w:szCs w:val="22"/>
        </w:rPr>
        <w:t>Shánělka</w:t>
      </w:r>
      <w:proofErr w:type="spellEnd"/>
      <w:r w:rsidRPr="00B139F2">
        <w:rPr>
          <w:color w:val="000000" w:themeColor="text1"/>
          <w:spacing w:val="-2"/>
          <w:sz w:val="22"/>
          <w:szCs w:val="22"/>
        </w:rPr>
        <w:t> Jana Mazáka útočí na jemnocit publika nejen hrudí, která je mohutná a povislá jako její balónovitý zadek, ale zejména ukázkovou demonstrací ženské tuposti. Herci tady poněkud drtí dámskou šatnu, ale lze s klidným svědomím prohlásit, že na jevišti se neobjeví špatný herecký výkon.</w:t>
      </w:r>
    </w:p>
    <w:p w14:paraId="12FB0092" w14:textId="77777777" w:rsidR="00967411" w:rsidRPr="00B139F2" w:rsidRDefault="00967411" w:rsidP="00B139F2">
      <w:pPr>
        <w:pStyle w:val="Normlnweb"/>
        <w:spacing w:before="0" w:beforeAutospacing="0" w:after="0" w:afterAutospacing="0"/>
        <w:jc w:val="both"/>
        <w:rPr>
          <w:color w:val="000000" w:themeColor="text1"/>
          <w:spacing w:val="-2"/>
          <w:sz w:val="22"/>
          <w:szCs w:val="22"/>
        </w:rPr>
      </w:pPr>
      <w:r w:rsidRPr="00B139F2">
        <w:rPr>
          <w:color w:val="000000" w:themeColor="text1"/>
          <w:spacing w:val="-2"/>
          <w:sz w:val="22"/>
          <w:szCs w:val="22"/>
        </w:rPr>
        <w:t>Burešová nechá diváka bavit se touto přes půl druhého století starou maškarádou, nenucenou nadsázkou však stvrzuje onu příslovečnou nadčasovost originálu. Publikum se tady nesměje jenom hořce vtipné komedii ze staré Rusi, ale samozřejmě zjistí, že mnoho těchto typů přežilo do dnešních dnů. A se současností spojí tyto Mrtvé duše již zmiňovaný závěr. Z Gogola se násilnou aktualizací nedělá vizionář, Burešová jenom mrazivě a přesně pojmenovává, čím vším nám tento ruský klasik může být počátkem století, které právě žijeme.</w:t>
      </w:r>
    </w:p>
    <w:p w14:paraId="1E5B830C" w14:textId="77777777" w:rsidR="00967411" w:rsidRPr="00967411" w:rsidRDefault="00967411" w:rsidP="00B139F2">
      <w:pPr>
        <w:spacing w:after="0" w:line="240" w:lineRule="auto"/>
        <w:jc w:val="both"/>
        <w:rPr>
          <w:rFonts w:ascii="Times New Roman" w:hAnsi="Times New Roman" w:cs="Times New Roman"/>
        </w:rPr>
      </w:pPr>
    </w:p>
    <w:p w14:paraId="0AE51DD5" w14:textId="7DB32655" w:rsidR="00967411" w:rsidRPr="00967411" w:rsidRDefault="00967411" w:rsidP="00B139F2">
      <w:pPr>
        <w:spacing w:after="0" w:line="240" w:lineRule="auto"/>
        <w:jc w:val="both"/>
        <w:rPr>
          <w:rFonts w:ascii="Times New Roman" w:hAnsi="Times New Roman" w:cs="Times New Roman"/>
        </w:rPr>
      </w:pPr>
      <w:r w:rsidRPr="00967411">
        <w:rPr>
          <w:rFonts w:ascii="Times New Roman" w:hAnsi="Times New Roman" w:cs="Times New Roman"/>
        </w:rPr>
        <w:t xml:space="preserve">Echo24, 14. října 2014 </w:t>
      </w:r>
      <w:r w:rsidRPr="00967411">
        <w:rPr>
          <w:rFonts w:ascii="Times New Roman" w:eastAsia="Times New Roman" w:hAnsi="Times New Roman" w:cs="Times New Roman"/>
          <w:lang w:eastAsia="cs-CZ"/>
        </w:rPr>
        <w:t>– autor: Luboš Mareček</w:t>
      </w:r>
    </w:p>
    <w:p w14:paraId="73F82DA3" w14:textId="6FF05FC4" w:rsidR="00967411" w:rsidRPr="00967411" w:rsidRDefault="00967411" w:rsidP="00B139F2">
      <w:pPr>
        <w:spacing w:after="0" w:line="240" w:lineRule="auto"/>
        <w:jc w:val="both"/>
        <w:rPr>
          <w:rFonts w:ascii="Times New Roman" w:hAnsi="Times New Roman" w:cs="Times New Roman"/>
        </w:rPr>
      </w:pPr>
      <w:r w:rsidRPr="00967411">
        <w:rPr>
          <w:rFonts w:ascii="Times New Roman" w:hAnsi="Times New Roman" w:cs="Times New Roman"/>
        </w:rPr>
        <w:t xml:space="preserve">Zdroj: </w:t>
      </w:r>
      <w:hyperlink r:id="rId10" w:history="1">
        <w:r w:rsidRPr="00967411">
          <w:rPr>
            <w:rStyle w:val="Hypertextovodkaz"/>
            <w:rFonts w:ascii="Times New Roman" w:hAnsi="Times New Roman" w:cs="Times New Roman"/>
          </w:rPr>
          <w:t>https://echo24.cz/a/iKCSV/mrtve-duse-maji-v-brne-vse-prifouknute</w:t>
        </w:r>
      </w:hyperlink>
    </w:p>
    <w:p w14:paraId="25366FF1" w14:textId="5E48FC27" w:rsidR="00967411" w:rsidRPr="00967411" w:rsidRDefault="00967411" w:rsidP="00B139F2">
      <w:pPr>
        <w:spacing w:after="0" w:line="240" w:lineRule="auto"/>
        <w:jc w:val="both"/>
        <w:rPr>
          <w:rFonts w:ascii="Times New Roman" w:hAnsi="Times New Roman" w:cs="Times New Roman"/>
        </w:rPr>
      </w:pPr>
    </w:p>
    <w:p w14:paraId="30FE3B9C" w14:textId="79E7B846" w:rsidR="00967411" w:rsidRDefault="00967411" w:rsidP="00B139F2">
      <w:pPr>
        <w:pBdr>
          <w:bottom w:val="single" w:sz="4" w:space="1" w:color="auto"/>
        </w:pBdr>
        <w:spacing w:after="0" w:line="240" w:lineRule="auto"/>
        <w:jc w:val="both"/>
        <w:rPr>
          <w:rFonts w:ascii="Times New Roman" w:hAnsi="Times New Roman" w:cs="Times New Roman"/>
        </w:rPr>
      </w:pPr>
    </w:p>
    <w:p w14:paraId="49953F27" w14:textId="244ED598" w:rsidR="00B139F2" w:rsidRDefault="00B139F2" w:rsidP="00B139F2">
      <w:pPr>
        <w:spacing w:after="0" w:line="240" w:lineRule="auto"/>
        <w:jc w:val="both"/>
        <w:rPr>
          <w:rFonts w:ascii="Times New Roman" w:hAnsi="Times New Roman" w:cs="Times New Roman"/>
        </w:rPr>
      </w:pPr>
    </w:p>
    <w:p w14:paraId="0592AC2D" w14:textId="77777777" w:rsidR="00B139F2" w:rsidRPr="00B139F2" w:rsidRDefault="00B139F2" w:rsidP="00B139F2">
      <w:pPr>
        <w:pStyle w:val="Nadpis1"/>
        <w:spacing w:before="0" w:beforeAutospacing="0" w:after="0" w:afterAutospacing="0"/>
        <w:jc w:val="both"/>
        <w:rPr>
          <w:sz w:val="24"/>
          <w:szCs w:val="24"/>
        </w:rPr>
      </w:pPr>
      <w:r w:rsidRPr="00B139F2">
        <w:rPr>
          <w:sz w:val="24"/>
          <w:szCs w:val="24"/>
        </w:rPr>
        <w:t>Listopad – recenze brněnské inscenace</w:t>
      </w:r>
    </w:p>
    <w:p w14:paraId="1EF59854" w14:textId="77777777" w:rsidR="00B139F2" w:rsidRDefault="00B139F2" w:rsidP="00B139F2">
      <w:pPr>
        <w:spacing w:after="0" w:line="240" w:lineRule="auto"/>
        <w:jc w:val="both"/>
        <w:rPr>
          <w:rFonts w:ascii="Times New Roman" w:hAnsi="Times New Roman" w:cs="Times New Roman"/>
        </w:rPr>
      </w:pPr>
    </w:p>
    <w:p w14:paraId="0CA45E50" w14:textId="430481D5" w:rsidR="00B139F2" w:rsidRPr="00B139F2" w:rsidRDefault="00B139F2" w:rsidP="00B139F2">
      <w:pPr>
        <w:spacing w:after="0" w:line="240" w:lineRule="auto"/>
        <w:jc w:val="both"/>
        <w:rPr>
          <w:rFonts w:ascii="Times New Roman" w:hAnsi="Times New Roman" w:cs="Times New Roman"/>
        </w:rPr>
      </w:pPr>
      <w:r w:rsidRPr="00B139F2">
        <w:rPr>
          <w:rFonts w:ascii="Times New Roman" w:hAnsi="Times New Roman" w:cs="Times New Roman"/>
        </w:rPr>
        <w:t xml:space="preserve">Luboš Mareček recenzuje brněnskou premiéru politické satiry </w:t>
      </w:r>
      <w:proofErr w:type="gramStart"/>
      <w:r w:rsidRPr="00B139F2">
        <w:rPr>
          <w:rFonts w:ascii="Times New Roman" w:hAnsi="Times New Roman" w:cs="Times New Roman"/>
        </w:rPr>
        <w:t>Listopad</w:t>
      </w:r>
      <w:proofErr w:type="gramEnd"/>
    </w:p>
    <w:p w14:paraId="17649BC4" w14:textId="77777777" w:rsidR="00B139F2" w:rsidRPr="00B139F2" w:rsidRDefault="00B139F2" w:rsidP="00B139F2">
      <w:pPr>
        <w:pStyle w:val="Normlnweb"/>
        <w:spacing w:before="0" w:beforeAutospacing="0" w:after="0" w:afterAutospacing="0"/>
        <w:jc w:val="both"/>
        <w:rPr>
          <w:sz w:val="22"/>
          <w:szCs w:val="22"/>
        </w:rPr>
      </w:pPr>
      <w:r w:rsidRPr="00B139F2">
        <w:rPr>
          <w:sz w:val="22"/>
          <w:szCs w:val="22"/>
        </w:rPr>
        <w:t xml:space="preserve">Samotný americký prezident je hlavním hrdinou politické satiry </w:t>
      </w:r>
      <w:proofErr w:type="gramStart"/>
      <w:r w:rsidRPr="00B139F2">
        <w:rPr>
          <w:sz w:val="22"/>
          <w:szCs w:val="22"/>
        </w:rPr>
        <w:t>Listopad</w:t>
      </w:r>
      <w:proofErr w:type="gramEnd"/>
      <w:r w:rsidRPr="00B139F2">
        <w:rPr>
          <w:sz w:val="22"/>
          <w:szCs w:val="22"/>
        </w:rPr>
        <w:t xml:space="preserve">, jejíž premiéru o víkendu nabídlo brněnské divadlo </w:t>
      </w:r>
      <w:proofErr w:type="spellStart"/>
      <w:r w:rsidRPr="00B139F2">
        <w:rPr>
          <w:sz w:val="22"/>
          <w:szCs w:val="22"/>
        </w:rPr>
        <w:t>Buranteatr</w:t>
      </w:r>
      <w:proofErr w:type="spellEnd"/>
      <w:r w:rsidRPr="00B139F2">
        <w:rPr>
          <w:sz w:val="22"/>
          <w:szCs w:val="22"/>
        </w:rPr>
        <w:t xml:space="preserve">. Pět let stará hra amerického autora Davida </w:t>
      </w:r>
      <w:proofErr w:type="spellStart"/>
      <w:r w:rsidRPr="00B139F2">
        <w:rPr>
          <w:sz w:val="22"/>
          <w:szCs w:val="22"/>
        </w:rPr>
        <w:t>Mameta</w:t>
      </w:r>
      <w:proofErr w:type="spellEnd"/>
      <w:r w:rsidRPr="00B139F2">
        <w:rPr>
          <w:sz w:val="22"/>
          <w:szCs w:val="22"/>
        </w:rPr>
        <w:t xml:space="preserve"> zachycuje hlavu Spojených států v Oválné pracovně těsně před volbami, v nichž mu ale průzkumy nevěstí nic dobrého. </w:t>
      </w:r>
    </w:p>
    <w:p w14:paraId="09B87623" w14:textId="77777777" w:rsidR="00B139F2" w:rsidRPr="00B139F2" w:rsidRDefault="00B139F2" w:rsidP="00B139F2">
      <w:pPr>
        <w:pStyle w:val="Normlnweb"/>
        <w:spacing w:before="0" w:beforeAutospacing="0" w:after="0" w:afterAutospacing="0"/>
        <w:jc w:val="both"/>
        <w:rPr>
          <w:sz w:val="22"/>
          <w:szCs w:val="22"/>
        </w:rPr>
      </w:pPr>
      <w:r w:rsidRPr="00B139F2">
        <w:rPr>
          <w:sz w:val="22"/>
          <w:szCs w:val="22"/>
        </w:rPr>
        <w:t xml:space="preserve">Po moci, vlivu a penězích bažící muž sedí zcela zkroušený ve svém úřadu. Stále věří, že jeho dny nejsou zcela sečteny, i když se mu i jeho tajemník </w:t>
      </w:r>
      <w:proofErr w:type="spellStart"/>
      <w:r w:rsidRPr="00B139F2">
        <w:rPr>
          <w:sz w:val="22"/>
          <w:szCs w:val="22"/>
        </w:rPr>
        <w:t>Archer</w:t>
      </w:r>
      <w:proofErr w:type="spellEnd"/>
      <w:r w:rsidRPr="00B139F2">
        <w:rPr>
          <w:sz w:val="22"/>
          <w:szCs w:val="22"/>
        </w:rPr>
        <w:t xml:space="preserve"> jemně vysvětlit, že „i Popelka musela nakonec domů“. Zoufalství neoblíbeného politika, které se pokusí zachránit vlastní kariéru několika taktickými veletoči, je vstupní situací textu, který byl v tuzemsku dosud uvedený pouze jedinkrát. V české premiéře jej vloni a jak </w:t>
      </w:r>
      <w:proofErr w:type="gramStart"/>
      <w:r w:rsidRPr="00B139F2">
        <w:rPr>
          <w:sz w:val="22"/>
          <w:szCs w:val="22"/>
        </w:rPr>
        <w:t>jinak</w:t>
      </w:r>
      <w:proofErr w:type="gramEnd"/>
      <w:r w:rsidRPr="00B139F2">
        <w:rPr>
          <w:sz w:val="22"/>
          <w:szCs w:val="22"/>
        </w:rPr>
        <w:t xml:space="preserve"> než v listopadu uvedla pražská Komorní činohra, hrající v Divadle pod Palmovkou. Luboš Mareček si nenechal nyní ujít brněnskou premiéru. </w:t>
      </w:r>
    </w:p>
    <w:p w14:paraId="0498DE95" w14:textId="77777777" w:rsidR="00B139F2" w:rsidRPr="00B139F2" w:rsidRDefault="00B139F2" w:rsidP="00B139F2">
      <w:pPr>
        <w:pStyle w:val="Normlnweb"/>
        <w:spacing w:before="0" w:beforeAutospacing="0" w:after="0" w:afterAutospacing="0"/>
        <w:jc w:val="both"/>
        <w:rPr>
          <w:sz w:val="22"/>
          <w:szCs w:val="22"/>
        </w:rPr>
      </w:pPr>
      <w:r w:rsidRPr="00B139F2">
        <w:rPr>
          <w:rStyle w:val="Siln"/>
          <w:sz w:val="22"/>
          <w:szCs w:val="22"/>
        </w:rPr>
        <w:t xml:space="preserve">Zastavme se ještě u samotného textu. Jak byste </w:t>
      </w:r>
      <w:proofErr w:type="gramStart"/>
      <w:r w:rsidRPr="00B139F2">
        <w:rPr>
          <w:rStyle w:val="Siln"/>
          <w:sz w:val="22"/>
          <w:szCs w:val="22"/>
        </w:rPr>
        <w:t>Listopad</w:t>
      </w:r>
      <w:proofErr w:type="gramEnd"/>
      <w:r w:rsidRPr="00B139F2">
        <w:rPr>
          <w:rStyle w:val="Siln"/>
          <w:sz w:val="22"/>
          <w:szCs w:val="22"/>
        </w:rPr>
        <w:t xml:space="preserve"> žánrově charakterizoval?</w:t>
      </w:r>
      <w:r w:rsidRPr="00B139F2">
        <w:rPr>
          <w:sz w:val="22"/>
          <w:szCs w:val="22"/>
        </w:rPr>
        <w:t xml:space="preserve"> Jde o politickou satiru z Bílého domu, tedy žánr, který třeba američtí filmaři rádi a často využívají. Ostatně stačí </w:t>
      </w:r>
      <w:r w:rsidRPr="00B139F2">
        <w:rPr>
          <w:sz w:val="22"/>
          <w:szCs w:val="22"/>
        </w:rPr>
        <w:lastRenderedPageBreak/>
        <w:t xml:space="preserve">připomenout </w:t>
      </w:r>
      <w:proofErr w:type="spellStart"/>
      <w:r w:rsidRPr="00B139F2">
        <w:rPr>
          <w:sz w:val="22"/>
          <w:szCs w:val="22"/>
        </w:rPr>
        <w:t>Mametův</w:t>
      </w:r>
      <w:proofErr w:type="spellEnd"/>
      <w:r w:rsidRPr="00B139F2">
        <w:rPr>
          <w:sz w:val="22"/>
          <w:szCs w:val="22"/>
        </w:rPr>
        <w:t xml:space="preserve"> scénář pro politickou satiru Vrtěti psem z roku1997, který mu vynesl nominaci na Oscara a Zlatý Glóbus za Nejlepší scénář. Také dramatikův sarkastický pohled na nejmocnějšího muže světa, který má nulovou šanci na znovuzvolení, ale i všehoschopného poradce, je v případě </w:t>
      </w:r>
      <w:proofErr w:type="gramStart"/>
      <w:r w:rsidRPr="00B139F2">
        <w:rPr>
          <w:sz w:val="22"/>
          <w:szCs w:val="22"/>
        </w:rPr>
        <w:t>Listopadu</w:t>
      </w:r>
      <w:proofErr w:type="gramEnd"/>
      <w:r w:rsidRPr="00B139F2">
        <w:rPr>
          <w:sz w:val="22"/>
          <w:szCs w:val="22"/>
        </w:rPr>
        <w:t xml:space="preserve"> skutečně osvěžujícím textem, ve kterém osvěživě probublává řada vtipných replik. Vedle zmíněné Popelky, která také musela z toho báječného plesu domů divák jistě dlouho bude myslet třeba na poradcovo prohlášení: „Naše preference jsou nižší než Gándhího cholesterol.“ Nejde však o nějaké slovíčkaření, i když slovy zase scénáře – Je čas prodat pár milostí a zmizet ze scény. </w:t>
      </w:r>
      <w:proofErr w:type="spellStart"/>
      <w:r w:rsidRPr="00B139F2">
        <w:rPr>
          <w:sz w:val="22"/>
          <w:szCs w:val="22"/>
        </w:rPr>
        <w:t>Mamet</w:t>
      </w:r>
      <w:proofErr w:type="spellEnd"/>
      <w:r w:rsidRPr="00B139F2">
        <w:rPr>
          <w:sz w:val="22"/>
          <w:szCs w:val="22"/>
        </w:rPr>
        <w:t xml:space="preserve"> se směje bezmocnosti velkého politika, který ovšem umí zpeněžit třeba milost pro dva krocany připravené na pekáč na Den díkůvzdání. Ostatně tato historická tradice omilostňování krocanů není jedinou americkou reálií v textu, kterému i tak bude tuzemský čtenář bezezbytku rozumět. </w:t>
      </w:r>
    </w:p>
    <w:p w14:paraId="779FA0A4" w14:textId="77777777" w:rsidR="00B139F2" w:rsidRPr="00B139F2" w:rsidRDefault="00B139F2" w:rsidP="00B139F2">
      <w:pPr>
        <w:pStyle w:val="Normlnweb"/>
        <w:spacing w:before="0" w:beforeAutospacing="0" w:after="0" w:afterAutospacing="0"/>
        <w:jc w:val="both"/>
        <w:rPr>
          <w:sz w:val="22"/>
          <w:szCs w:val="22"/>
        </w:rPr>
      </w:pPr>
      <w:r w:rsidRPr="00B139F2">
        <w:rPr>
          <w:rStyle w:val="Siln"/>
          <w:sz w:val="22"/>
          <w:szCs w:val="22"/>
        </w:rPr>
        <w:t>Jak to vypadá s hlavní figurou: jde o konkrétního amerického prezidenta?</w:t>
      </w:r>
      <w:r w:rsidRPr="00B139F2">
        <w:rPr>
          <w:sz w:val="22"/>
          <w:szCs w:val="22"/>
        </w:rPr>
        <w:t xml:space="preserve"> Přestože název hry </w:t>
      </w:r>
      <w:proofErr w:type="spellStart"/>
      <w:r w:rsidRPr="00B139F2">
        <w:rPr>
          <w:sz w:val="22"/>
          <w:szCs w:val="22"/>
        </w:rPr>
        <w:t>November</w:t>
      </w:r>
      <w:proofErr w:type="spellEnd"/>
      <w:r w:rsidRPr="00B139F2">
        <w:rPr>
          <w:sz w:val="22"/>
          <w:szCs w:val="22"/>
        </w:rPr>
        <w:t xml:space="preserve"> odkazuje k tradičnímu listopadovému termínu amerických prezidentských voleb a hlavním hrdinou je dosluhující hlava státu, nejde o nikoho konkrétního z řady posledních amerických prezidentů. Hlavní postava má zcela prosté až banálně znějící americké jméno Charles Smith. Prezident je to nekompetentní, možná i trochu hloupý, hlavně však vypočítavý a vůbec směšný. Jisté ale podle nějakých narážek je, že jde skutečně o nepopulárního George Bushe, který byl ve své funkci často parodován. Explicitně to však řečeno není. Sami inscenátoři v čele s režisérem Michalem </w:t>
      </w:r>
      <w:proofErr w:type="spellStart"/>
      <w:r w:rsidRPr="00B139F2">
        <w:rPr>
          <w:sz w:val="22"/>
          <w:szCs w:val="22"/>
        </w:rPr>
        <w:t>Zetelem</w:t>
      </w:r>
      <w:proofErr w:type="spellEnd"/>
      <w:r w:rsidRPr="00B139F2">
        <w:rPr>
          <w:sz w:val="22"/>
          <w:szCs w:val="22"/>
        </w:rPr>
        <w:t xml:space="preserve"> však jemně dávají najevo, že brněnský Charles Smith je vlastně extraktem prezidentů USA (v jednom momentě jsou třeba v jemně narážce připomenuty jisté slavné erotické hrátky) a možná i těch českých. Prošedivělá paruka a vousy nápadně připomínají tuzemského politika, jehož odcházení je vlastně už také na dohled. Záměrně však nejde o stylizaci do konkrétní osoby, což je také dobře. </w:t>
      </w:r>
      <w:proofErr w:type="spellStart"/>
      <w:r w:rsidRPr="00B139F2">
        <w:rPr>
          <w:sz w:val="22"/>
          <w:szCs w:val="22"/>
        </w:rPr>
        <w:t>Mametova</w:t>
      </w:r>
      <w:proofErr w:type="spellEnd"/>
      <w:r w:rsidRPr="00B139F2">
        <w:rPr>
          <w:sz w:val="22"/>
          <w:szCs w:val="22"/>
        </w:rPr>
        <w:t xml:space="preserve"> hořká komedie neúčtuje s nějakým jednotlivcem, ale ukazuje způsob fungování vysoké politiky </w:t>
      </w:r>
      <w:proofErr w:type="gramStart"/>
      <w:r w:rsidRPr="00B139F2">
        <w:rPr>
          <w:sz w:val="22"/>
          <w:szCs w:val="22"/>
        </w:rPr>
        <w:t>obecně</w:t>
      </w:r>
      <w:proofErr w:type="gramEnd"/>
      <w:r w:rsidRPr="00B139F2">
        <w:rPr>
          <w:sz w:val="22"/>
          <w:szCs w:val="22"/>
        </w:rPr>
        <w:t xml:space="preserve"> a to nejen velmi nekorektním slovníkem. </w:t>
      </w:r>
    </w:p>
    <w:p w14:paraId="41E29B5B" w14:textId="77777777" w:rsidR="00B139F2" w:rsidRPr="00B139F2" w:rsidRDefault="00B139F2" w:rsidP="00B139F2">
      <w:pPr>
        <w:pStyle w:val="Normlnweb"/>
        <w:spacing w:before="0" w:beforeAutospacing="0" w:after="0" w:afterAutospacing="0"/>
        <w:jc w:val="both"/>
        <w:rPr>
          <w:sz w:val="22"/>
          <w:szCs w:val="22"/>
        </w:rPr>
      </w:pPr>
      <w:r w:rsidRPr="00B139F2">
        <w:rPr>
          <w:rStyle w:val="Siln"/>
          <w:sz w:val="22"/>
          <w:szCs w:val="22"/>
        </w:rPr>
        <w:t>Pojďme tedy k brněnské inscenaci. Co se o ní dá říct?</w:t>
      </w:r>
      <w:r w:rsidRPr="00B139F2">
        <w:rPr>
          <w:sz w:val="22"/>
          <w:szCs w:val="22"/>
        </w:rPr>
        <w:t xml:space="preserve"> V brněnském </w:t>
      </w:r>
      <w:proofErr w:type="spellStart"/>
      <w:r w:rsidRPr="00B139F2">
        <w:rPr>
          <w:sz w:val="22"/>
          <w:szCs w:val="22"/>
        </w:rPr>
        <w:t>Buranteatru</w:t>
      </w:r>
      <w:proofErr w:type="spellEnd"/>
      <w:r w:rsidRPr="00B139F2">
        <w:rPr>
          <w:sz w:val="22"/>
          <w:szCs w:val="22"/>
        </w:rPr>
        <w:t xml:space="preserve"> vzniknul jakýsi divadelní </w:t>
      </w:r>
      <w:proofErr w:type="spellStart"/>
      <w:r w:rsidRPr="00B139F2">
        <w:rPr>
          <w:sz w:val="22"/>
          <w:szCs w:val="22"/>
        </w:rPr>
        <w:t>sitcom</w:t>
      </w:r>
      <w:proofErr w:type="spellEnd"/>
      <w:r w:rsidRPr="00B139F2">
        <w:rPr>
          <w:sz w:val="22"/>
          <w:szCs w:val="22"/>
        </w:rPr>
        <w:t xml:space="preserve">, čemuž hlavně odpovídá předváděné herectví. Možná bude zajímavé zmínit, že atmosféru pomyslného televizního studia s umělými kulisami připomíná už scéna, která je dílem režiséra a Jaroslav Bubna. Hra laureáta </w:t>
      </w:r>
      <w:proofErr w:type="spellStart"/>
      <w:r w:rsidRPr="00B139F2">
        <w:rPr>
          <w:sz w:val="22"/>
          <w:szCs w:val="22"/>
        </w:rPr>
        <w:t>Pullitzerovy</w:t>
      </w:r>
      <w:proofErr w:type="spellEnd"/>
      <w:r w:rsidRPr="00B139F2">
        <w:rPr>
          <w:sz w:val="22"/>
          <w:szCs w:val="22"/>
        </w:rPr>
        <w:t xml:space="preserve"> ceny se odehrává v prostředí Oválné pracovny, jejíž důkladně realistické kopie využívala většina amerických inscenací. V Brně si prostě přesnou kopii Oválné pracovny, jak ji měl zařízenou Bill Clinton prostě namalovali. Hyperrealisticky zvětšený pokoj je namalovaný na patnáct metrů dlouhé plátno zavěšené do oválu kolem jeviště. Je to řešení funkční vtipné, ale i nápaditě a levné. Režisér </w:t>
      </w:r>
      <w:proofErr w:type="spellStart"/>
      <w:r w:rsidRPr="00B139F2">
        <w:rPr>
          <w:sz w:val="22"/>
          <w:szCs w:val="22"/>
        </w:rPr>
        <w:t>Zetel</w:t>
      </w:r>
      <w:proofErr w:type="spellEnd"/>
      <w:r w:rsidRPr="00B139F2">
        <w:rPr>
          <w:sz w:val="22"/>
          <w:szCs w:val="22"/>
        </w:rPr>
        <w:t xml:space="preserve"> se snaží bezmála v duchu </w:t>
      </w:r>
      <w:proofErr w:type="spellStart"/>
      <w:r w:rsidRPr="00B139F2">
        <w:rPr>
          <w:sz w:val="22"/>
          <w:szCs w:val="22"/>
        </w:rPr>
        <w:t>feydeauovské</w:t>
      </w:r>
      <w:proofErr w:type="spellEnd"/>
      <w:r w:rsidRPr="00B139F2">
        <w:rPr>
          <w:sz w:val="22"/>
          <w:szCs w:val="22"/>
        </w:rPr>
        <w:t xml:space="preserve"> frašky hlavnímu hrdinovi v tempu večera jakoby přitápět. Rozjížděný kolotoč situačních i slovních absurdit je čím dále rychlejší a zběsilejší. A publikum se baví, protože politická satira v </w:t>
      </w:r>
      <w:proofErr w:type="gramStart"/>
      <w:r w:rsidRPr="00B139F2">
        <w:rPr>
          <w:sz w:val="22"/>
          <w:szCs w:val="22"/>
        </w:rPr>
        <w:t>Listopadu</w:t>
      </w:r>
      <w:proofErr w:type="gramEnd"/>
      <w:r w:rsidRPr="00B139F2">
        <w:rPr>
          <w:sz w:val="22"/>
          <w:szCs w:val="22"/>
        </w:rPr>
        <w:t xml:space="preserve"> prorůstá do žánru </w:t>
      </w:r>
      <w:proofErr w:type="spellStart"/>
      <w:r w:rsidRPr="00B139F2">
        <w:rPr>
          <w:sz w:val="22"/>
          <w:szCs w:val="22"/>
        </w:rPr>
        <w:t>crazy</w:t>
      </w:r>
      <w:proofErr w:type="spellEnd"/>
      <w:r w:rsidRPr="00B139F2">
        <w:rPr>
          <w:sz w:val="22"/>
          <w:szCs w:val="22"/>
        </w:rPr>
        <w:t xml:space="preserve"> komedie, čemuž též odpovídá i výběr dalších postav. Kromě prezidenta ve hře vystupují jeho tajemník, lesbická poradkyně, která touží po sňatku se svou přítelkyní, lobbista Národního svazu chovatelů krocanů a indiánský náčelník. </w:t>
      </w:r>
    </w:p>
    <w:p w14:paraId="2D6EBB91" w14:textId="77777777" w:rsidR="00B139F2" w:rsidRPr="00B139F2" w:rsidRDefault="00B139F2" w:rsidP="00B139F2">
      <w:pPr>
        <w:pStyle w:val="Normlnweb"/>
        <w:spacing w:before="0" w:beforeAutospacing="0" w:after="0" w:afterAutospacing="0"/>
        <w:jc w:val="both"/>
        <w:rPr>
          <w:sz w:val="22"/>
          <w:szCs w:val="22"/>
        </w:rPr>
      </w:pPr>
      <w:r w:rsidRPr="00B139F2">
        <w:rPr>
          <w:rStyle w:val="Siln"/>
          <w:sz w:val="22"/>
          <w:szCs w:val="22"/>
        </w:rPr>
        <w:t xml:space="preserve">Je tedy zřejmé, že jde tedy o hereckou záležitost. Můžete zhodnotit hlavní výkony? </w:t>
      </w:r>
      <w:r w:rsidRPr="00B139F2">
        <w:rPr>
          <w:sz w:val="22"/>
          <w:szCs w:val="22"/>
        </w:rPr>
        <w:t xml:space="preserve">Dlužno říct, že oba hlavní party prezidenta Smithe a jeho poradce Browna jsou opravdu obtížné role nejen co do kvantity textu. Oba muži nesejdou devadesát minut z jeviště a jejich figury vlastně nemají zcela v duchu vzpomínaných žánrů žádný převratný vývoj. Musí udržet divákovu pozornost právě jenom obratným žonglováním s kvantem skutečně vtipně napsaného textu a tragikomikou svého postavení. Ostatně slovy prezidenta: „Dyť je ta práce </w:t>
      </w:r>
      <w:proofErr w:type="spellStart"/>
      <w:r w:rsidRPr="00B139F2">
        <w:rPr>
          <w:sz w:val="22"/>
          <w:szCs w:val="22"/>
        </w:rPr>
        <w:t>strašnej</w:t>
      </w:r>
      <w:proofErr w:type="spellEnd"/>
      <w:r w:rsidRPr="00B139F2">
        <w:rPr>
          <w:sz w:val="22"/>
          <w:szCs w:val="22"/>
        </w:rPr>
        <w:t xml:space="preserve"> </w:t>
      </w:r>
      <w:proofErr w:type="spellStart"/>
      <w:r w:rsidRPr="00B139F2">
        <w:rPr>
          <w:sz w:val="22"/>
          <w:szCs w:val="22"/>
        </w:rPr>
        <w:t>vopruz</w:t>
      </w:r>
      <w:proofErr w:type="spellEnd"/>
      <w:r w:rsidRPr="00B139F2">
        <w:rPr>
          <w:sz w:val="22"/>
          <w:szCs w:val="22"/>
        </w:rPr>
        <w:t xml:space="preserve">. </w:t>
      </w:r>
      <w:proofErr w:type="spellStart"/>
      <w:r w:rsidRPr="00B139F2">
        <w:rPr>
          <w:sz w:val="22"/>
          <w:szCs w:val="22"/>
        </w:rPr>
        <w:t>Děsnej</w:t>
      </w:r>
      <w:proofErr w:type="spellEnd"/>
      <w:r w:rsidRPr="00B139F2">
        <w:rPr>
          <w:sz w:val="22"/>
          <w:szCs w:val="22"/>
        </w:rPr>
        <w:t xml:space="preserve"> stres. A málo příležitostí něco někde ukrást.“ Ještě nedostudovaný herec Martin Tlapák hraje vlastně muže jednou tak staršího, než je on sám. Jeho Charles Smith se šedivou parukou a bíbrem je opravdu je nejdříve směšným mocnářem až dětinsky lpícím na svém postu, posléze se mění v neřízenou střelu, která se bláznivě motá mezi telefonáty od vlastní ženy, sliby lobbistům, snahou urvat si nakonec co nejvíc a posléze také pokušením zapsat se do dějin a postavit sám sobě pomník. Tlapák je dobrý, ale ještě lepší je v roli jeho našeptávače </w:t>
      </w:r>
      <w:proofErr w:type="spellStart"/>
      <w:r w:rsidRPr="00B139F2">
        <w:rPr>
          <w:sz w:val="22"/>
          <w:szCs w:val="22"/>
        </w:rPr>
        <w:t>Smitha</w:t>
      </w:r>
      <w:proofErr w:type="spellEnd"/>
      <w:r w:rsidRPr="00B139F2">
        <w:rPr>
          <w:sz w:val="22"/>
          <w:szCs w:val="22"/>
        </w:rPr>
        <w:t xml:space="preserve"> čerstvý nositel Ceny Alfréda </w:t>
      </w:r>
      <w:proofErr w:type="spellStart"/>
      <w:r w:rsidRPr="00B139F2">
        <w:rPr>
          <w:sz w:val="22"/>
          <w:szCs w:val="22"/>
        </w:rPr>
        <w:t>Radoka</w:t>
      </w:r>
      <w:proofErr w:type="spellEnd"/>
      <w:r w:rsidRPr="00B139F2">
        <w:rPr>
          <w:sz w:val="22"/>
          <w:szCs w:val="22"/>
        </w:rPr>
        <w:t xml:space="preserve"> Michal </w:t>
      </w:r>
      <w:proofErr w:type="spellStart"/>
      <w:r w:rsidRPr="00B139F2">
        <w:rPr>
          <w:sz w:val="22"/>
          <w:szCs w:val="22"/>
        </w:rPr>
        <w:t>Isteník</w:t>
      </w:r>
      <w:proofErr w:type="spellEnd"/>
      <w:r w:rsidRPr="00B139F2">
        <w:rPr>
          <w:sz w:val="22"/>
          <w:szCs w:val="22"/>
        </w:rPr>
        <w:t xml:space="preserve">. Tento mladý herec není přihrávačem, ale rozehrávačem mnoha situací i slovních přestřelek, </w:t>
      </w:r>
      <w:proofErr w:type="spellStart"/>
      <w:r w:rsidRPr="00B139F2">
        <w:rPr>
          <w:sz w:val="22"/>
          <w:szCs w:val="22"/>
        </w:rPr>
        <w:t>Isteníkův</w:t>
      </w:r>
      <w:proofErr w:type="spellEnd"/>
      <w:r w:rsidRPr="00B139F2">
        <w:rPr>
          <w:sz w:val="22"/>
          <w:szCs w:val="22"/>
        </w:rPr>
        <w:t xml:space="preserve"> komediální talent a herecká vitalita jsou tady zdrojem divákovy zábavy a potěšení. Oba mladí umělci své figury jemně karikují, aniž by ztratili míru či styl. Z dalších výkonů stojí za zmínku ještě lesba Bernsteinová v podání Kateřiny Dostalové, která je v tomto podání vlastně jedinou kladnou figurou a herečka namísto jednoduchého šprýmovaní sází místy až na melodramatické tóny. A právě tento kontrast mezi jejím idealismem a neurvalým mužským světem, pragmaticky hledající toliko prospěch, vytváří v inscenaci zajímavé napětí, které mnohdy ani není k smíchu. Bohužel </w:t>
      </w:r>
      <w:r w:rsidRPr="00B139F2">
        <w:rPr>
          <w:sz w:val="22"/>
          <w:szCs w:val="22"/>
        </w:rPr>
        <w:lastRenderedPageBreak/>
        <w:t xml:space="preserve">další dva herci, tedy krocaní lobbista Jiří Hájek a Indián v podání Dano </w:t>
      </w:r>
      <w:proofErr w:type="spellStart"/>
      <w:r w:rsidRPr="00B139F2">
        <w:rPr>
          <w:sz w:val="22"/>
          <w:szCs w:val="22"/>
        </w:rPr>
        <w:t>Junase</w:t>
      </w:r>
      <w:proofErr w:type="spellEnd"/>
      <w:r w:rsidRPr="00B139F2">
        <w:rPr>
          <w:sz w:val="22"/>
          <w:szCs w:val="22"/>
        </w:rPr>
        <w:t xml:space="preserve">, nabídli spíše komediální figurkaření. </w:t>
      </w:r>
    </w:p>
    <w:p w14:paraId="0C1E646C" w14:textId="77777777" w:rsidR="00B139F2" w:rsidRPr="00B139F2" w:rsidRDefault="00B139F2" w:rsidP="00B139F2">
      <w:pPr>
        <w:pStyle w:val="Normlnweb"/>
        <w:spacing w:before="0" w:beforeAutospacing="0" w:after="0" w:afterAutospacing="0"/>
        <w:jc w:val="both"/>
        <w:rPr>
          <w:sz w:val="22"/>
          <w:szCs w:val="22"/>
        </w:rPr>
      </w:pPr>
      <w:r w:rsidRPr="00B139F2">
        <w:rPr>
          <w:rStyle w:val="Siln"/>
          <w:sz w:val="22"/>
          <w:szCs w:val="22"/>
        </w:rPr>
        <w:t xml:space="preserve">I tak jste zřejmě byl spokojen. Pokud ano, můžete tedy resumovat, proč a čím vám přišel brněnský </w:t>
      </w:r>
      <w:proofErr w:type="gramStart"/>
      <w:r w:rsidRPr="00B139F2">
        <w:rPr>
          <w:rStyle w:val="Siln"/>
          <w:sz w:val="22"/>
          <w:szCs w:val="22"/>
        </w:rPr>
        <w:t>Listopad</w:t>
      </w:r>
      <w:proofErr w:type="gramEnd"/>
      <w:r w:rsidRPr="00B139F2">
        <w:rPr>
          <w:rStyle w:val="Siln"/>
          <w:sz w:val="22"/>
          <w:szCs w:val="22"/>
        </w:rPr>
        <w:t xml:space="preserve"> zajímavý?</w:t>
      </w:r>
      <w:r w:rsidRPr="00B139F2">
        <w:rPr>
          <w:sz w:val="22"/>
          <w:szCs w:val="22"/>
        </w:rPr>
        <w:t xml:space="preserve"> </w:t>
      </w:r>
      <w:proofErr w:type="spellStart"/>
      <w:r w:rsidRPr="00B139F2">
        <w:rPr>
          <w:sz w:val="22"/>
          <w:szCs w:val="22"/>
        </w:rPr>
        <w:t>Mametova</w:t>
      </w:r>
      <w:proofErr w:type="spellEnd"/>
      <w:r w:rsidRPr="00B139F2">
        <w:rPr>
          <w:sz w:val="22"/>
          <w:szCs w:val="22"/>
        </w:rPr>
        <w:t xml:space="preserve"> hra je zábavným textem, fraškou mnohdy zcela nekorektní a ironizující jisté stereotypy vrcholné politiky. Český divák bude možná až překvapený kolik styčných bodů najde s tuzemskou realitou dnešní nebo zcela nedávné doby. Ať jde o kupčení s prezidentskými milostmi nebo třeba velkou rezervou oficiálních míst k potvrzení stejnopohlavních </w:t>
      </w:r>
      <w:proofErr w:type="gramStart"/>
      <w:r w:rsidRPr="00B139F2">
        <w:rPr>
          <w:sz w:val="22"/>
          <w:szCs w:val="22"/>
        </w:rPr>
        <w:t>sňatků</w:t>
      </w:r>
      <w:proofErr w:type="gramEnd"/>
      <w:r w:rsidRPr="00B139F2">
        <w:rPr>
          <w:sz w:val="22"/>
          <w:szCs w:val="22"/>
        </w:rPr>
        <w:t xml:space="preserve"> a tedy uznání institutu registrovaného partnerství. Brněnské provedení </w:t>
      </w:r>
      <w:proofErr w:type="gramStart"/>
      <w:r w:rsidRPr="00B139F2">
        <w:rPr>
          <w:sz w:val="22"/>
          <w:szCs w:val="22"/>
        </w:rPr>
        <w:t>Listopadu</w:t>
      </w:r>
      <w:proofErr w:type="gramEnd"/>
      <w:r w:rsidRPr="00B139F2">
        <w:rPr>
          <w:sz w:val="22"/>
          <w:szCs w:val="22"/>
        </w:rPr>
        <w:t xml:space="preserve"> je v prvních třech vzpomínaných hereckých případech opravdu solidní podívanou, zejména co se obou hlavních mužských rolí týče. Na </w:t>
      </w:r>
      <w:proofErr w:type="spellStart"/>
      <w:r w:rsidRPr="00B139F2">
        <w:rPr>
          <w:sz w:val="22"/>
          <w:szCs w:val="22"/>
        </w:rPr>
        <w:t>Zetelově</w:t>
      </w:r>
      <w:proofErr w:type="spellEnd"/>
      <w:r w:rsidRPr="00B139F2">
        <w:rPr>
          <w:sz w:val="22"/>
          <w:szCs w:val="22"/>
        </w:rPr>
        <w:t xml:space="preserve"> inscenaci se mi líbilo vtipné výtvarné řešení a také fakt, že inscenace skutečně šlape a je zábavnou, </w:t>
      </w:r>
      <w:proofErr w:type="gramStart"/>
      <w:r w:rsidRPr="00B139F2">
        <w:rPr>
          <w:sz w:val="22"/>
          <w:szCs w:val="22"/>
        </w:rPr>
        <w:t>inteligentní</w:t>
      </w:r>
      <w:proofErr w:type="gramEnd"/>
      <w:r w:rsidRPr="00B139F2">
        <w:rPr>
          <w:sz w:val="22"/>
          <w:szCs w:val="22"/>
        </w:rPr>
        <w:t xml:space="preserve"> a ne žádnou nadbíhavou bulvární záležitostí. </w:t>
      </w:r>
    </w:p>
    <w:p w14:paraId="7F64E907" w14:textId="77777777" w:rsidR="00B139F2" w:rsidRPr="00B139F2" w:rsidRDefault="00B139F2" w:rsidP="00B139F2">
      <w:pPr>
        <w:spacing w:after="0" w:line="240" w:lineRule="auto"/>
        <w:jc w:val="both"/>
        <w:rPr>
          <w:rFonts w:ascii="Times New Roman" w:hAnsi="Times New Roman" w:cs="Times New Roman"/>
        </w:rPr>
      </w:pPr>
    </w:p>
    <w:p w14:paraId="1D38EE72" w14:textId="2A2E1124" w:rsidR="00B139F2" w:rsidRPr="00B139F2" w:rsidRDefault="00B139F2" w:rsidP="00B139F2">
      <w:pPr>
        <w:spacing w:after="0" w:line="240" w:lineRule="auto"/>
        <w:jc w:val="both"/>
        <w:rPr>
          <w:rFonts w:ascii="Times New Roman" w:hAnsi="Times New Roman" w:cs="Times New Roman"/>
        </w:rPr>
      </w:pPr>
      <w:proofErr w:type="spellStart"/>
      <w:r w:rsidRPr="00B139F2">
        <w:rPr>
          <w:rFonts w:ascii="Times New Roman" w:hAnsi="Times New Roman" w:cs="Times New Roman"/>
        </w:rPr>
        <w:t>Čro</w:t>
      </w:r>
      <w:proofErr w:type="spellEnd"/>
      <w:r w:rsidRPr="00B139F2">
        <w:rPr>
          <w:rFonts w:ascii="Times New Roman" w:hAnsi="Times New Roman" w:cs="Times New Roman"/>
        </w:rPr>
        <w:t xml:space="preserve"> Vltava, </w:t>
      </w:r>
      <w:r w:rsidRPr="00B139F2">
        <w:rPr>
          <w:rFonts w:ascii="Times New Roman" w:hAnsi="Times New Roman" w:cs="Times New Roman"/>
        </w:rPr>
        <w:t>6. březen 2012</w:t>
      </w:r>
      <w:r>
        <w:rPr>
          <w:rFonts w:ascii="Times New Roman" w:hAnsi="Times New Roman" w:cs="Times New Roman"/>
        </w:rPr>
        <w:t>, d</w:t>
      </w:r>
      <w:r w:rsidRPr="00B139F2">
        <w:rPr>
          <w:rStyle w:val="b-041kaudio-length-title"/>
          <w:rFonts w:ascii="Times New Roman" w:hAnsi="Times New Roman" w:cs="Times New Roman"/>
        </w:rPr>
        <w:t>élka audia</w:t>
      </w:r>
      <w:r w:rsidRPr="00B139F2">
        <w:rPr>
          <w:rFonts w:ascii="Times New Roman" w:hAnsi="Times New Roman" w:cs="Times New Roman"/>
        </w:rPr>
        <w:t xml:space="preserve"> </w:t>
      </w:r>
      <w:r w:rsidRPr="00B139F2">
        <w:rPr>
          <w:rStyle w:val="b-041kaudio-length-value"/>
          <w:rFonts w:ascii="Times New Roman" w:hAnsi="Times New Roman" w:cs="Times New Roman"/>
        </w:rPr>
        <w:t>8:51</w:t>
      </w:r>
      <w:r w:rsidRPr="00B139F2">
        <w:rPr>
          <w:rFonts w:ascii="Times New Roman" w:hAnsi="Times New Roman" w:cs="Times New Roman"/>
        </w:rPr>
        <w:t xml:space="preserve"> </w:t>
      </w:r>
      <w:r w:rsidRPr="00B139F2">
        <w:rPr>
          <w:rFonts w:ascii="Times New Roman" w:hAnsi="Times New Roman" w:cs="Times New Roman"/>
        </w:rPr>
        <w:t>– autor: Luboš Mareče</w:t>
      </w:r>
      <w:r>
        <w:rPr>
          <w:rFonts w:ascii="Times New Roman" w:hAnsi="Times New Roman" w:cs="Times New Roman"/>
        </w:rPr>
        <w:t>k</w:t>
      </w:r>
    </w:p>
    <w:p w14:paraId="7C5EF68C" w14:textId="494A1C43" w:rsidR="00B139F2" w:rsidRPr="00B139F2" w:rsidRDefault="00B139F2" w:rsidP="00B139F2">
      <w:pPr>
        <w:spacing w:after="0" w:line="240" w:lineRule="auto"/>
        <w:jc w:val="both"/>
        <w:rPr>
          <w:rFonts w:ascii="Times New Roman" w:hAnsi="Times New Roman" w:cs="Times New Roman"/>
        </w:rPr>
      </w:pPr>
      <w:r w:rsidRPr="00B139F2">
        <w:rPr>
          <w:rFonts w:ascii="Times New Roman" w:hAnsi="Times New Roman" w:cs="Times New Roman"/>
        </w:rPr>
        <w:t xml:space="preserve">Zdroj: </w:t>
      </w:r>
      <w:r w:rsidRPr="00B139F2">
        <w:rPr>
          <w:rFonts w:ascii="Times New Roman" w:hAnsi="Times New Roman" w:cs="Times New Roman"/>
        </w:rPr>
        <w:t>https://vltava.rozhlas.cz/listopad-recenze-brnenske-inscenace-5125377</w:t>
      </w:r>
    </w:p>
    <w:sectPr w:rsidR="00B139F2" w:rsidRPr="00B139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441"/>
    <w:multiLevelType w:val="multilevel"/>
    <w:tmpl w:val="C9D8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14B5F"/>
    <w:multiLevelType w:val="multilevel"/>
    <w:tmpl w:val="5EF4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6535C"/>
    <w:multiLevelType w:val="multilevel"/>
    <w:tmpl w:val="519A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E17D4"/>
    <w:multiLevelType w:val="multilevel"/>
    <w:tmpl w:val="A184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55087"/>
    <w:multiLevelType w:val="multilevel"/>
    <w:tmpl w:val="0C24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BF5DD3"/>
    <w:multiLevelType w:val="multilevel"/>
    <w:tmpl w:val="67D8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9E4596"/>
    <w:multiLevelType w:val="multilevel"/>
    <w:tmpl w:val="92C8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58"/>
    <w:rsid w:val="00006598"/>
    <w:rsid w:val="00016D94"/>
    <w:rsid w:val="00072057"/>
    <w:rsid w:val="00184687"/>
    <w:rsid w:val="001A6F58"/>
    <w:rsid w:val="002B58E8"/>
    <w:rsid w:val="002D6D24"/>
    <w:rsid w:val="003917E6"/>
    <w:rsid w:val="004505A6"/>
    <w:rsid w:val="004B4B41"/>
    <w:rsid w:val="00506F32"/>
    <w:rsid w:val="005648D6"/>
    <w:rsid w:val="005D1E5E"/>
    <w:rsid w:val="00607D51"/>
    <w:rsid w:val="00616BE4"/>
    <w:rsid w:val="007D01D2"/>
    <w:rsid w:val="007F7602"/>
    <w:rsid w:val="008319A1"/>
    <w:rsid w:val="008B74B1"/>
    <w:rsid w:val="00907E8E"/>
    <w:rsid w:val="00914AF9"/>
    <w:rsid w:val="00967411"/>
    <w:rsid w:val="009A0EE2"/>
    <w:rsid w:val="00A24B91"/>
    <w:rsid w:val="00A76407"/>
    <w:rsid w:val="00A77A3C"/>
    <w:rsid w:val="00AD2C17"/>
    <w:rsid w:val="00B139F2"/>
    <w:rsid w:val="00BA4D21"/>
    <w:rsid w:val="00C44932"/>
    <w:rsid w:val="00C5114E"/>
    <w:rsid w:val="00CD5716"/>
    <w:rsid w:val="00CF253E"/>
    <w:rsid w:val="00D823D6"/>
    <w:rsid w:val="00DD2261"/>
    <w:rsid w:val="00DF3D47"/>
    <w:rsid w:val="00E57786"/>
    <w:rsid w:val="00E86F41"/>
    <w:rsid w:val="00ED56A1"/>
    <w:rsid w:val="00EE0EB3"/>
    <w:rsid w:val="00F0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5ECB"/>
  <w15:chartTrackingRefBased/>
  <w15:docId w15:val="{3F7B8386-1E67-4432-9C80-354D8B10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1A6F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9674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1A6F5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A6F58"/>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1A6F58"/>
    <w:rPr>
      <w:rFonts w:ascii="Times New Roman" w:eastAsia="Times New Roman" w:hAnsi="Times New Roman" w:cs="Times New Roman"/>
      <w:b/>
      <w:bCs/>
      <w:sz w:val="27"/>
      <w:szCs w:val="27"/>
      <w:lang w:eastAsia="cs-CZ"/>
    </w:rPr>
  </w:style>
  <w:style w:type="character" w:customStyle="1" w:styleId="time">
    <w:name w:val="time"/>
    <w:basedOn w:val="Standardnpsmoodstavce"/>
    <w:rsid w:val="001A6F58"/>
  </w:style>
  <w:style w:type="character" w:customStyle="1" w:styleId="path">
    <w:name w:val="path"/>
    <w:basedOn w:val="Standardnpsmoodstavce"/>
    <w:rsid w:val="001A6F58"/>
  </w:style>
  <w:style w:type="character" w:styleId="Hypertextovodkaz">
    <w:name w:val="Hyperlink"/>
    <w:basedOn w:val="Standardnpsmoodstavce"/>
    <w:uiPriority w:val="99"/>
    <w:unhideWhenUsed/>
    <w:rsid w:val="001A6F58"/>
    <w:rPr>
      <w:color w:val="0000FF"/>
      <w:u w:val="single"/>
    </w:rPr>
  </w:style>
  <w:style w:type="character" w:customStyle="1" w:styleId="ico-diskuse">
    <w:name w:val="ico-diskuse"/>
    <w:basedOn w:val="Standardnpsmoodstavce"/>
    <w:rsid w:val="001A6F58"/>
  </w:style>
  <w:style w:type="character" w:customStyle="1" w:styleId="autor">
    <w:name w:val="autor"/>
    <w:basedOn w:val="Standardnpsmoodstavce"/>
    <w:rsid w:val="001A6F58"/>
  </w:style>
  <w:style w:type="paragraph" w:customStyle="1" w:styleId="opener">
    <w:name w:val="opener"/>
    <w:basedOn w:val="Normln"/>
    <w:rsid w:val="001A6F5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omicil">
    <w:name w:val="domicil"/>
    <w:basedOn w:val="Standardnpsmoodstavce"/>
    <w:rsid w:val="001A6F58"/>
  </w:style>
  <w:style w:type="paragraph" w:styleId="Normlnweb">
    <w:name w:val="Normal (Web)"/>
    <w:basedOn w:val="Normln"/>
    <w:uiPriority w:val="99"/>
    <w:semiHidden/>
    <w:unhideWhenUsed/>
    <w:rsid w:val="001A6F5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me">
    <w:name w:val="name"/>
    <w:basedOn w:val="Standardnpsmoodstavce"/>
    <w:rsid w:val="001A6F58"/>
  </w:style>
  <w:style w:type="paragraph" w:customStyle="1" w:styleId="wp-caption-text">
    <w:name w:val="wp-caption-text"/>
    <w:basedOn w:val="Normln"/>
    <w:rsid w:val="00907E8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07E8E"/>
    <w:rPr>
      <w:b/>
      <w:bCs/>
    </w:rPr>
  </w:style>
  <w:style w:type="character" w:styleId="Nevyeenzmnka">
    <w:name w:val="Unresolved Mention"/>
    <w:basedOn w:val="Standardnpsmoodstavce"/>
    <w:uiPriority w:val="99"/>
    <w:semiHidden/>
    <w:unhideWhenUsed/>
    <w:rsid w:val="004505A6"/>
    <w:rPr>
      <w:color w:val="605E5C"/>
      <w:shd w:val="clear" w:color="auto" w:fill="E1DFDD"/>
    </w:rPr>
  </w:style>
  <w:style w:type="character" w:customStyle="1" w:styleId="Nadpis2Char">
    <w:name w:val="Nadpis 2 Char"/>
    <w:basedOn w:val="Standardnpsmoodstavce"/>
    <w:link w:val="Nadpis2"/>
    <w:uiPriority w:val="9"/>
    <w:semiHidden/>
    <w:rsid w:val="00967411"/>
    <w:rPr>
      <w:rFonts w:asciiTheme="majorHAnsi" w:eastAsiaTheme="majorEastAsia" w:hAnsiTheme="majorHAnsi" w:cstheme="majorBidi"/>
      <w:color w:val="2F5496" w:themeColor="accent1" w:themeShade="BF"/>
      <w:sz w:val="26"/>
      <w:szCs w:val="26"/>
    </w:rPr>
  </w:style>
  <w:style w:type="paragraph" w:customStyle="1" w:styleId="articlenewdetailgenre-wrapper">
    <w:name w:val="articlenewdetail__genre-wrapper"/>
    <w:basedOn w:val="Normln"/>
    <w:rsid w:val="009674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rticlenewdetailgenre">
    <w:name w:val="articlenewdetail__genre"/>
    <w:basedOn w:val="Standardnpsmoodstavce"/>
    <w:rsid w:val="00967411"/>
  </w:style>
  <w:style w:type="character" w:customStyle="1" w:styleId="prefix">
    <w:name w:val="prefix"/>
    <w:basedOn w:val="Standardnpsmoodstavce"/>
    <w:rsid w:val="00967411"/>
  </w:style>
  <w:style w:type="paragraph" w:customStyle="1" w:styleId="articlenewdetailinfo">
    <w:name w:val="articlenewdetail__info"/>
    <w:basedOn w:val="Normln"/>
    <w:rsid w:val="009674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rticlenew-opinionauthor">
    <w:name w:val="articlenew-opinion__author"/>
    <w:basedOn w:val="Standardnpsmoodstavce"/>
    <w:rsid w:val="00967411"/>
  </w:style>
  <w:style w:type="character" w:customStyle="1" w:styleId="mujrozhlas-audiotext-desktop">
    <w:name w:val="mujrozhlas-audio__text-desktop"/>
    <w:basedOn w:val="Standardnpsmoodstavce"/>
    <w:rsid w:val="00B139F2"/>
  </w:style>
  <w:style w:type="character" w:customStyle="1" w:styleId="b-041kaudio-length-title">
    <w:name w:val="b-041k__audio-length-title"/>
    <w:basedOn w:val="Standardnpsmoodstavce"/>
    <w:rsid w:val="00B139F2"/>
  </w:style>
  <w:style w:type="character" w:customStyle="1" w:styleId="b-041kaudio-length-value">
    <w:name w:val="b-041k__audio-length-value"/>
    <w:basedOn w:val="Standardnpsmoodstavce"/>
    <w:rsid w:val="00B139F2"/>
  </w:style>
  <w:style w:type="character" w:customStyle="1" w:styleId="b-041kdescription-title">
    <w:name w:val="b-041k__description-title"/>
    <w:basedOn w:val="Standardnpsmoodstavce"/>
    <w:rsid w:val="00B139F2"/>
  </w:style>
  <w:style w:type="character" w:customStyle="1" w:styleId="img-metadataauthor">
    <w:name w:val="img-metadata__author"/>
    <w:basedOn w:val="Standardnpsmoodstavce"/>
    <w:rsid w:val="00B13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6797">
      <w:bodyDiv w:val="1"/>
      <w:marLeft w:val="0"/>
      <w:marRight w:val="0"/>
      <w:marTop w:val="0"/>
      <w:marBottom w:val="0"/>
      <w:divBdr>
        <w:top w:val="none" w:sz="0" w:space="0" w:color="auto"/>
        <w:left w:val="none" w:sz="0" w:space="0" w:color="auto"/>
        <w:bottom w:val="none" w:sz="0" w:space="0" w:color="auto"/>
        <w:right w:val="none" w:sz="0" w:space="0" w:color="auto"/>
      </w:divBdr>
      <w:divsChild>
        <w:div w:id="2032410990">
          <w:marLeft w:val="0"/>
          <w:marRight w:val="0"/>
          <w:marTop w:val="0"/>
          <w:marBottom w:val="0"/>
          <w:divBdr>
            <w:top w:val="none" w:sz="0" w:space="0" w:color="auto"/>
            <w:left w:val="none" w:sz="0" w:space="0" w:color="auto"/>
            <w:bottom w:val="none" w:sz="0" w:space="0" w:color="auto"/>
            <w:right w:val="none" w:sz="0" w:space="0" w:color="auto"/>
          </w:divBdr>
        </w:div>
      </w:divsChild>
    </w:div>
    <w:div w:id="953369688">
      <w:bodyDiv w:val="1"/>
      <w:marLeft w:val="0"/>
      <w:marRight w:val="0"/>
      <w:marTop w:val="0"/>
      <w:marBottom w:val="0"/>
      <w:divBdr>
        <w:top w:val="none" w:sz="0" w:space="0" w:color="auto"/>
        <w:left w:val="none" w:sz="0" w:space="0" w:color="auto"/>
        <w:bottom w:val="none" w:sz="0" w:space="0" w:color="auto"/>
        <w:right w:val="none" w:sz="0" w:space="0" w:color="auto"/>
      </w:divBdr>
      <w:divsChild>
        <w:div w:id="673533276">
          <w:marLeft w:val="0"/>
          <w:marRight w:val="0"/>
          <w:marTop w:val="0"/>
          <w:marBottom w:val="0"/>
          <w:divBdr>
            <w:top w:val="none" w:sz="0" w:space="0" w:color="auto"/>
            <w:left w:val="none" w:sz="0" w:space="0" w:color="auto"/>
            <w:bottom w:val="none" w:sz="0" w:space="0" w:color="auto"/>
            <w:right w:val="none" w:sz="0" w:space="0" w:color="auto"/>
          </w:divBdr>
          <w:divsChild>
            <w:div w:id="1169831564">
              <w:marLeft w:val="0"/>
              <w:marRight w:val="0"/>
              <w:marTop w:val="0"/>
              <w:marBottom w:val="0"/>
              <w:divBdr>
                <w:top w:val="none" w:sz="0" w:space="0" w:color="auto"/>
                <w:left w:val="none" w:sz="0" w:space="0" w:color="auto"/>
                <w:bottom w:val="none" w:sz="0" w:space="0" w:color="auto"/>
                <w:right w:val="none" w:sz="0" w:space="0" w:color="auto"/>
              </w:divBdr>
              <w:divsChild>
                <w:div w:id="2028406097">
                  <w:marLeft w:val="0"/>
                  <w:marRight w:val="0"/>
                  <w:marTop w:val="0"/>
                  <w:marBottom w:val="0"/>
                  <w:divBdr>
                    <w:top w:val="none" w:sz="0" w:space="0" w:color="auto"/>
                    <w:left w:val="none" w:sz="0" w:space="0" w:color="auto"/>
                    <w:bottom w:val="none" w:sz="0" w:space="0" w:color="auto"/>
                    <w:right w:val="none" w:sz="0" w:space="0" w:color="auto"/>
                  </w:divBdr>
                  <w:divsChild>
                    <w:div w:id="1435324710">
                      <w:marLeft w:val="0"/>
                      <w:marRight w:val="0"/>
                      <w:marTop w:val="0"/>
                      <w:marBottom w:val="0"/>
                      <w:divBdr>
                        <w:top w:val="none" w:sz="0" w:space="0" w:color="auto"/>
                        <w:left w:val="none" w:sz="0" w:space="0" w:color="auto"/>
                        <w:bottom w:val="none" w:sz="0" w:space="0" w:color="auto"/>
                        <w:right w:val="none" w:sz="0" w:space="0" w:color="auto"/>
                      </w:divBdr>
                    </w:div>
                    <w:div w:id="992485141">
                      <w:marLeft w:val="0"/>
                      <w:marRight w:val="0"/>
                      <w:marTop w:val="0"/>
                      <w:marBottom w:val="0"/>
                      <w:divBdr>
                        <w:top w:val="none" w:sz="0" w:space="0" w:color="auto"/>
                        <w:left w:val="none" w:sz="0" w:space="0" w:color="auto"/>
                        <w:bottom w:val="none" w:sz="0" w:space="0" w:color="auto"/>
                        <w:right w:val="none" w:sz="0" w:space="0" w:color="auto"/>
                      </w:divBdr>
                    </w:div>
                  </w:divsChild>
                </w:div>
                <w:div w:id="1977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0190">
          <w:marLeft w:val="0"/>
          <w:marRight w:val="0"/>
          <w:marTop w:val="0"/>
          <w:marBottom w:val="0"/>
          <w:divBdr>
            <w:top w:val="none" w:sz="0" w:space="0" w:color="auto"/>
            <w:left w:val="none" w:sz="0" w:space="0" w:color="auto"/>
            <w:bottom w:val="none" w:sz="0" w:space="0" w:color="auto"/>
            <w:right w:val="none" w:sz="0" w:space="0" w:color="auto"/>
          </w:divBdr>
          <w:divsChild>
            <w:div w:id="1731416979">
              <w:marLeft w:val="0"/>
              <w:marRight w:val="0"/>
              <w:marTop w:val="0"/>
              <w:marBottom w:val="0"/>
              <w:divBdr>
                <w:top w:val="none" w:sz="0" w:space="0" w:color="auto"/>
                <w:left w:val="none" w:sz="0" w:space="0" w:color="auto"/>
                <w:bottom w:val="none" w:sz="0" w:space="0" w:color="auto"/>
                <w:right w:val="none" w:sz="0" w:space="0" w:color="auto"/>
              </w:divBdr>
              <w:divsChild>
                <w:div w:id="1167400621">
                  <w:marLeft w:val="0"/>
                  <w:marRight w:val="0"/>
                  <w:marTop w:val="0"/>
                  <w:marBottom w:val="0"/>
                  <w:divBdr>
                    <w:top w:val="none" w:sz="0" w:space="0" w:color="auto"/>
                    <w:left w:val="none" w:sz="0" w:space="0" w:color="auto"/>
                    <w:bottom w:val="none" w:sz="0" w:space="0" w:color="auto"/>
                    <w:right w:val="none" w:sz="0" w:space="0" w:color="auto"/>
                  </w:divBdr>
                  <w:divsChild>
                    <w:div w:id="1057558645">
                      <w:marLeft w:val="0"/>
                      <w:marRight w:val="0"/>
                      <w:marTop w:val="0"/>
                      <w:marBottom w:val="0"/>
                      <w:divBdr>
                        <w:top w:val="none" w:sz="0" w:space="0" w:color="auto"/>
                        <w:left w:val="none" w:sz="0" w:space="0" w:color="auto"/>
                        <w:bottom w:val="none" w:sz="0" w:space="0" w:color="auto"/>
                        <w:right w:val="none" w:sz="0" w:space="0" w:color="auto"/>
                      </w:divBdr>
                      <w:divsChild>
                        <w:div w:id="1202593555">
                          <w:marLeft w:val="0"/>
                          <w:marRight w:val="0"/>
                          <w:marTop w:val="0"/>
                          <w:marBottom w:val="0"/>
                          <w:divBdr>
                            <w:top w:val="none" w:sz="0" w:space="0" w:color="auto"/>
                            <w:left w:val="none" w:sz="0" w:space="0" w:color="auto"/>
                            <w:bottom w:val="none" w:sz="0" w:space="0" w:color="auto"/>
                            <w:right w:val="none" w:sz="0" w:space="0" w:color="auto"/>
                          </w:divBdr>
                          <w:divsChild>
                            <w:div w:id="873930662">
                              <w:marLeft w:val="0"/>
                              <w:marRight w:val="0"/>
                              <w:marTop w:val="0"/>
                              <w:marBottom w:val="0"/>
                              <w:divBdr>
                                <w:top w:val="none" w:sz="0" w:space="0" w:color="auto"/>
                                <w:left w:val="none" w:sz="0" w:space="0" w:color="auto"/>
                                <w:bottom w:val="none" w:sz="0" w:space="0" w:color="auto"/>
                                <w:right w:val="none" w:sz="0" w:space="0" w:color="auto"/>
                              </w:divBdr>
                              <w:divsChild>
                                <w:div w:id="974145249">
                                  <w:marLeft w:val="0"/>
                                  <w:marRight w:val="0"/>
                                  <w:marTop w:val="0"/>
                                  <w:marBottom w:val="0"/>
                                  <w:divBdr>
                                    <w:top w:val="none" w:sz="0" w:space="0" w:color="auto"/>
                                    <w:left w:val="none" w:sz="0" w:space="0" w:color="auto"/>
                                    <w:bottom w:val="none" w:sz="0" w:space="0" w:color="auto"/>
                                    <w:right w:val="none" w:sz="0" w:space="0" w:color="auto"/>
                                  </w:divBdr>
                                  <w:divsChild>
                                    <w:div w:id="663045042">
                                      <w:marLeft w:val="0"/>
                                      <w:marRight w:val="0"/>
                                      <w:marTop w:val="0"/>
                                      <w:marBottom w:val="0"/>
                                      <w:divBdr>
                                        <w:top w:val="none" w:sz="0" w:space="0" w:color="auto"/>
                                        <w:left w:val="none" w:sz="0" w:space="0" w:color="auto"/>
                                        <w:bottom w:val="none" w:sz="0" w:space="0" w:color="auto"/>
                                        <w:right w:val="none" w:sz="0" w:space="0" w:color="auto"/>
                                      </w:divBdr>
                                      <w:divsChild>
                                        <w:div w:id="437214682">
                                          <w:marLeft w:val="0"/>
                                          <w:marRight w:val="0"/>
                                          <w:marTop w:val="0"/>
                                          <w:marBottom w:val="0"/>
                                          <w:divBdr>
                                            <w:top w:val="none" w:sz="0" w:space="0" w:color="auto"/>
                                            <w:left w:val="none" w:sz="0" w:space="0" w:color="auto"/>
                                            <w:bottom w:val="none" w:sz="0" w:space="0" w:color="auto"/>
                                            <w:right w:val="none" w:sz="0" w:space="0" w:color="auto"/>
                                          </w:divBdr>
                                          <w:divsChild>
                                            <w:div w:id="13571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131">
                                      <w:marLeft w:val="0"/>
                                      <w:marRight w:val="0"/>
                                      <w:marTop w:val="0"/>
                                      <w:marBottom w:val="0"/>
                                      <w:divBdr>
                                        <w:top w:val="none" w:sz="0" w:space="0" w:color="auto"/>
                                        <w:left w:val="none" w:sz="0" w:space="0" w:color="auto"/>
                                        <w:bottom w:val="none" w:sz="0" w:space="0" w:color="auto"/>
                                        <w:right w:val="none" w:sz="0" w:space="0" w:color="auto"/>
                                      </w:divBdr>
                                      <w:divsChild>
                                        <w:div w:id="2121098949">
                                          <w:marLeft w:val="0"/>
                                          <w:marRight w:val="0"/>
                                          <w:marTop w:val="0"/>
                                          <w:marBottom w:val="0"/>
                                          <w:divBdr>
                                            <w:top w:val="none" w:sz="0" w:space="0" w:color="auto"/>
                                            <w:left w:val="none" w:sz="0" w:space="0" w:color="auto"/>
                                            <w:bottom w:val="none" w:sz="0" w:space="0" w:color="auto"/>
                                            <w:right w:val="none" w:sz="0" w:space="0" w:color="auto"/>
                                          </w:divBdr>
                                          <w:divsChild>
                                            <w:div w:id="2128498947">
                                              <w:marLeft w:val="0"/>
                                              <w:marRight w:val="0"/>
                                              <w:marTop w:val="0"/>
                                              <w:marBottom w:val="0"/>
                                              <w:divBdr>
                                                <w:top w:val="none" w:sz="0" w:space="0" w:color="auto"/>
                                                <w:left w:val="none" w:sz="0" w:space="0" w:color="auto"/>
                                                <w:bottom w:val="none" w:sz="0" w:space="0" w:color="auto"/>
                                                <w:right w:val="none" w:sz="0" w:space="0" w:color="auto"/>
                                              </w:divBdr>
                                              <w:divsChild>
                                                <w:div w:id="1338850442">
                                                  <w:marLeft w:val="0"/>
                                                  <w:marRight w:val="0"/>
                                                  <w:marTop w:val="0"/>
                                                  <w:marBottom w:val="0"/>
                                                  <w:divBdr>
                                                    <w:top w:val="none" w:sz="0" w:space="0" w:color="auto"/>
                                                    <w:left w:val="none" w:sz="0" w:space="0" w:color="auto"/>
                                                    <w:bottom w:val="none" w:sz="0" w:space="0" w:color="auto"/>
                                                    <w:right w:val="none" w:sz="0" w:space="0" w:color="auto"/>
                                                  </w:divBdr>
                                                </w:div>
                                                <w:div w:id="37423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605578">
                      <w:marLeft w:val="0"/>
                      <w:marRight w:val="0"/>
                      <w:marTop w:val="0"/>
                      <w:marBottom w:val="0"/>
                      <w:divBdr>
                        <w:top w:val="none" w:sz="0" w:space="0" w:color="auto"/>
                        <w:left w:val="none" w:sz="0" w:space="0" w:color="auto"/>
                        <w:bottom w:val="none" w:sz="0" w:space="0" w:color="auto"/>
                        <w:right w:val="none" w:sz="0" w:space="0" w:color="auto"/>
                      </w:divBdr>
                      <w:divsChild>
                        <w:div w:id="1452942850">
                          <w:marLeft w:val="0"/>
                          <w:marRight w:val="0"/>
                          <w:marTop w:val="0"/>
                          <w:marBottom w:val="0"/>
                          <w:divBdr>
                            <w:top w:val="none" w:sz="0" w:space="0" w:color="auto"/>
                            <w:left w:val="none" w:sz="0" w:space="0" w:color="auto"/>
                            <w:bottom w:val="none" w:sz="0" w:space="0" w:color="auto"/>
                            <w:right w:val="none" w:sz="0" w:space="0" w:color="auto"/>
                          </w:divBdr>
                          <w:divsChild>
                            <w:div w:id="1911573604">
                              <w:marLeft w:val="0"/>
                              <w:marRight w:val="0"/>
                              <w:marTop w:val="0"/>
                              <w:marBottom w:val="0"/>
                              <w:divBdr>
                                <w:top w:val="none" w:sz="0" w:space="0" w:color="auto"/>
                                <w:left w:val="none" w:sz="0" w:space="0" w:color="auto"/>
                                <w:bottom w:val="none" w:sz="0" w:space="0" w:color="auto"/>
                                <w:right w:val="none" w:sz="0" w:space="0" w:color="auto"/>
                              </w:divBdr>
                            </w:div>
                            <w:div w:id="916861831">
                              <w:marLeft w:val="0"/>
                              <w:marRight w:val="0"/>
                              <w:marTop w:val="0"/>
                              <w:marBottom w:val="0"/>
                              <w:divBdr>
                                <w:top w:val="none" w:sz="0" w:space="0" w:color="auto"/>
                                <w:left w:val="none" w:sz="0" w:space="0" w:color="auto"/>
                                <w:bottom w:val="none" w:sz="0" w:space="0" w:color="auto"/>
                                <w:right w:val="none" w:sz="0" w:space="0" w:color="auto"/>
                              </w:divBdr>
                              <w:divsChild>
                                <w:div w:id="793475667">
                                  <w:marLeft w:val="0"/>
                                  <w:marRight w:val="0"/>
                                  <w:marTop w:val="0"/>
                                  <w:marBottom w:val="0"/>
                                  <w:divBdr>
                                    <w:top w:val="none" w:sz="0" w:space="0" w:color="auto"/>
                                    <w:left w:val="none" w:sz="0" w:space="0" w:color="auto"/>
                                    <w:bottom w:val="none" w:sz="0" w:space="0" w:color="auto"/>
                                    <w:right w:val="none" w:sz="0" w:space="0" w:color="auto"/>
                                  </w:divBdr>
                                </w:div>
                                <w:div w:id="20963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85634">
          <w:marLeft w:val="0"/>
          <w:marRight w:val="0"/>
          <w:marTop w:val="0"/>
          <w:marBottom w:val="0"/>
          <w:divBdr>
            <w:top w:val="none" w:sz="0" w:space="0" w:color="auto"/>
            <w:left w:val="none" w:sz="0" w:space="0" w:color="auto"/>
            <w:bottom w:val="none" w:sz="0" w:space="0" w:color="auto"/>
            <w:right w:val="none" w:sz="0" w:space="0" w:color="auto"/>
          </w:divBdr>
          <w:divsChild>
            <w:div w:id="1247960912">
              <w:marLeft w:val="0"/>
              <w:marRight w:val="0"/>
              <w:marTop w:val="0"/>
              <w:marBottom w:val="0"/>
              <w:divBdr>
                <w:top w:val="none" w:sz="0" w:space="0" w:color="auto"/>
                <w:left w:val="none" w:sz="0" w:space="0" w:color="auto"/>
                <w:bottom w:val="none" w:sz="0" w:space="0" w:color="auto"/>
                <w:right w:val="none" w:sz="0" w:space="0" w:color="auto"/>
              </w:divBdr>
              <w:divsChild>
                <w:div w:id="125436613">
                  <w:marLeft w:val="0"/>
                  <w:marRight w:val="0"/>
                  <w:marTop w:val="0"/>
                  <w:marBottom w:val="0"/>
                  <w:divBdr>
                    <w:top w:val="none" w:sz="0" w:space="0" w:color="auto"/>
                    <w:left w:val="none" w:sz="0" w:space="0" w:color="auto"/>
                    <w:bottom w:val="none" w:sz="0" w:space="0" w:color="auto"/>
                    <w:right w:val="none" w:sz="0" w:space="0" w:color="auto"/>
                  </w:divBdr>
                </w:div>
              </w:divsChild>
            </w:div>
            <w:div w:id="706950055">
              <w:marLeft w:val="0"/>
              <w:marRight w:val="0"/>
              <w:marTop w:val="0"/>
              <w:marBottom w:val="0"/>
              <w:divBdr>
                <w:top w:val="none" w:sz="0" w:space="0" w:color="auto"/>
                <w:left w:val="none" w:sz="0" w:space="0" w:color="auto"/>
                <w:bottom w:val="none" w:sz="0" w:space="0" w:color="auto"/>
                <w:right w:val="none" w:sz="0" w:space="0" w:color="auto"/>
              </w:divBdr>
              <w:divsChild>
                <w:div w:id="339160699">
                  <w:marLeft w:val="0"/>
                  <w:marRight w:val="0"/>
                  <w:marTop w:val="0"/>
                  <w:marBottom w:val="0"/>
                  <w:divBdr>
                    <w:top w:val="none" w:sz="0" w:space="0" w:color="auto"/>
                    <w:left w:val="none" w:sz="0" w:space="0" w:color="auto"/>
                    <w:bottom w:val="none" w:sz="0" w:space="0" w:color="auto"/>
                    <w:right w:val="none" w:sz="0" w:space="0" w:color="auto"/>
                  </w:divBdr>
                </w:div>
                <w:div w:id="7864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06081">
      <w:bodyDiv w:val="1"/>
      <w:marLeft w:val="0"/>
      <w:marRight w:val="0"/>
      <w:marTop w:val="0"/>
      <w:marBottom w:val="0"/>
      <w:divBdr>
        <w:top w:val="none" w:sz="0" w:space="0" w:color="auto"/>
        <w:left w:val="none" w:sz="0" w:space="0" w:color="auto"/>
        <w:bottom w:val="none" w:sz="0" w:space="0" w:color="auto"/>
        <w:right w:val="none" w:sz="0" w:space="0" w:color="auto"/>
      </w:divBdr>
    </w:div>
    <w:div w:id="1585727844">
      <w:bodyDiv w:val="1"/>
      <w:marLeft w:val="0"/>
      <w:marRight w:val="0"/>
      <w:marTop w:val="0"/>
      <w:marBottom w:val="0"/>
      <w:divBdr>
        <w:top w:val="none" w:sz="0" w:space="0" w:color="auto"/>
        <w:left w:val="none" w:sz="0" w:space="0" w:color="auto"/>
        <w:bottom w:val="none" w:sz="0" w:space="0" w:color="auto"/>
        <w:right w:val="none" w:sz="0" w:space="0" w:color="auto"/>
      </w:divBdr>
      <w:divsChild>
        <w:div w:id="68119146">
          <w:marLeft w:val="0"/>
          <w:marRight w:val="0"/>
          <w:marTop w:val="0"/>
          <w:marBottom w:val="0"/>
          <w:divBdr>
            <w:top w:val="none" w:sz="0" w:space="0" w:color="auto"/>
            <w:left w:val="none" w:sz="0" w:space="0" w:color="auto"/>
            <w:bottom w:val="none" w:sz="0" w:space="0" w:color="auto"/>
            <w:right w:val="none" w:sz="0" w:space="0" w:color="auto"/>
          </w:divBdr>
        </w:div>
      </w:divsChild>
    </w:div>
    <w:div w:id="1781485279">
      <w:bodyDiv w:val="1"/>
      <w:marLeft w:val="0"/>
      <w:marRight w:val="0"/>
      <w:marTop w:val="0"/>
      <w:marBottom w:val="0"/>
      <w:divBdr>
        <w:top w:val="none" w:sz="0" w:space="0" w:color="auto"/>
        <w:left w:val="none" w:sz="0" w:space="0" w:color="auto"/>
        <w:bottom w:val="none" w:sz="0" w:space="0" w:color="auto"/>
        <w:right w:val="none" w:sz="0" w:space="0" w:color="auto"/>
      </w:divBdr>
      <w:divsChild>
        <w:div w:id="1308320575">
          <w:marLeft w:val="0"/>
          <w:marRight w:val="0"/>
          <w:marTop w:val="0"/>
          <w:marBottom w:val="0"/>
          <w:divBdr>
            <w:top w:val="none" w:sz="0" w:space="0" w:color="auto"/>
            <w:left w:val="none" w:sz="0" w:space="0" w:color="auto"/>
            <w:bottom w:val="none" w:sz="0" w:space="0" w:color="auto"/>
            <w:right w:val="none" w:sz="0" w:space="0" w:color="auto"/>
          </w:divBdr>
        </w:div>
        <w:div w:id="1623610323">
          <w:marLeft w:val="0"/>
          <w:marRight w:val="0"/>
          <w:marTop w:val="0"/>
          <w:marBottom w:val="0"/>
          <w:divBdr>
            <w:top w:val="none" w:sz="0" w:space="0" w:color="auto"/>
            <w:left w:val="none" w:sz="0" w:space="0" w:color="auto"/>
            <w:bottom w:val="none" w:sz="0" w:space="0" w:color="auto"/>
            <w:right w:val="none" w:sz="0" w:space="0" w:color="auto"/>
          </w:divBdr>
          <w:divsChild>
            <w:div w:id="214005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4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2331422">
      <w:bodyDiv w:val="1"/>
      <w:marLeft w:val="0"/>
      <w:marRight w:val="0"/>
      <w:marTop w:val="0"/>
      <w:marBottom w:val="0"/>
      <w:divBdr>
        <w:top w:val="none" w:sz="0" w:space="0" w:color="auto"/>
        <w:left w:val="none" w:sz="0" w:space="0" w:color="auto"/>
        <w:bottom w:val="none" w:sz="0" w:space="0" w:color="auto"/>
        <w:right w:val="none" w:sz="0" w:space="0" w:color="auto"/>
      </w:divBdr>
      <w:divsChild>
        <w:div w:id="2748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81256">
              <w:marLeft w:val="0"/>
              <w:marRight w:val="0"/>
              <w:marTop w:val="0"/>
              <w:marBottom w:val="0"/>
              <w:divBdr>
                <w:top w:val="none" w:sz="0" w:space="0" w:color="auto"/>
                <w:left w:val="none" w:sz="0" w:space="0" w:color="auto"/>
                <w:bottom w:val="none" w:sz="0" w:space="0" w:color="auto"/>
                <w:right w:val="none" w:sz="0" w:space="0" w:color="auto"/>
              </w:divBdr>
              <w:divsChild>
                <w:div w:id="562107802">
                  <w:marLeft w:val="0"/>
                  <w:marRight w:val="0"/>
                  <w:marTop w:val="0"/>
                  <w:marBottom w:val="0"/>
                  <w:divBdr>
                    <w:top w:val="none" w:sz="0" w:space="0" w:color="auto"/>
                    <w:left w:val="none" w:sz="0" w:space="0" w:color="auto"/>
                    <w:bottom w:val="none" w:sz="0" w:space="0" w:color="auto"/>
                    <w:right w:val="none" w:sz="0" w:space="0" w:color="auto"/>
                  </w:divBdr>
                  <w:divsChild>
                    <w:div w:id="8531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6297">
              <w:marLeft w:val="0"/>
              <w:marRight w:val="0"/>
              <w:marTop w:val="0"/>
              <w:marBottom w:val="0"/>
              <w:divBdr>
                <w:top w:val="none" w:sz="0" w:space="0" w:color="auto"/>
                <w:left w:val="none" w:sz="0" w:space="0" w:color="auto"/>
                <w:bottom w:val="none" w:sz="0" w:space="0" w:color="auto"/>
                <w:right w:val="none" w:sz="0" w:space="0" w:color="auto"/>
              </w:divBdr>
              <w:divsChild>
                <w:div w:id="1745835491">
                  <w:marLeft w:val="0"/>
                  <w:marRight w:val="0"/>
                  <w:marTop w:val="0"/>
                  <w:marBottom w:val="0"/>
                  <w:divBdr>
                    <w:top w:val="none" w:sz="0" w:space="0" w:color="auto"/>
                    <w:left w:val="none" w:sz="0" w:space="0" w:color="auto"/>
                    <w:bottom w:val="none" w:sz="0" w:space="0" w:color="auto"/>
                    <w:right w:val="none" w:sz="0" w:space="0" w:color="auto"/>
                  </w:divBdr>
                  <w:divsChild>
                    <w:div w:id="1296570195">
                      <w:marLeft w:val="0"/>
                      <w:marRight w:val="0"/>
                      <w:marTop w:val="0"/>
                      <w:marBottom w:val="0"/>
                      <w:divBdr>
                        <w:top w:val="none" w:sz="0" w:space="0" w:color="auto"/>
                        <w:left w:val="none" w:sz="0" w:space="0" w:color="auto"/>
                        <w:bottom w:val="none" w:sz="0" w:space="0" w:color="auto"/>
                        <w:right w:val="none" w:sz="0" w:space="0" w:color="auto"/>
                      </w:divBdr>
                    </w:div>
                    <w:div w:id="1720779510">
                      <w:marLeft w:val="0"/>
                      <w:marRight w:val="0"/>
                      <w:marTop w:val="0"/>
                      <w:marBottom w:val="0"/>
                      <w:divBdr>
                        <w:top w:val="none" w:sz="0" w:space="0" w:color="auto"/>
                        <w:left w:val="none" w:sz="0" w:space="0" w:color="auto"/>
                        <w:bottom w:val="none" w:sz="0" w:space="0" w:color="auto"/>
                        <w:right w:val="none" w:sz="0" w:space="0" w:color="auto"/>
                      </w:divBdr>
                      <w:divsChild>
                        <w:div w:id="1304774650">
                          <w:marLeft w:val="0"/>
                          <w:marRight w:val="0"/>
                          <w:marTop w:val="0"/>
                          <w:marBottom w:val="0"/>
                          <w:divBdr>
                            <w:top w:val="none" w:sz="0" w:space="0" w:color="auto"/>
                            <w:left w:val="none" w:sz="0" w:space="0" w:color="auto"/>
                            <w:bottom w:val="none" w:sz="0" w:space="0" w:color="auto"/>
                            <w:right w:val="none" w:sz="0" w:space="0" w:color="auto"/>
                          </w:divBdr>
                        </w:div>
                      </w:divsChild>
                    </w:div>
                    <w:div w:id="699010559">
                      <w:marLeft w:val="0"/>
                      <w:marRight w:val="0"/>
                      <w:marTop w:val="0"/>
                      <w:marBottom w:val="0"/>
                      <w:divBdr>
                        <w:top w:val="none" w:sz="0" w:space="0" w:color="auto"/>
                        <w:left w:val="none" w:sz="0" w:space="0" w:color="auto"/>
                        <w:bottom w:val="none" w:sz="0" w:space="0" w:color="auto"/>
                        <w:right w:val="none" w:sz="0" w:space="0" w:color="auto"/>
                      </w:divBdr>
                      <w:divsChild>
                        <w:div w:id="1608855897">
                          <w:marLeft w:val="0"/>
                          <w:marRight w:val="0"/>
                          <w:marTop w:val="0"/>
                          <w:marBottom w:val="0"/>
                          <w:divBdr>
                            <w:top w:val="none" w:sz="0" w:space="0" w:color="auto"/>
                            <w:left w:val="none" w:sz="0" w:space="0" w:color="auto"/>
                            <w:bottom w:val="none" w:sz="0" w:space="0" w:color="auto"/>
                            <w:right w:val="none" w:sz="0" w:space="0" w:color="auto"/>
                          </w:divBdr>
                          <w:divsChild>
                            <w:div w:id="1253735108">
                              <w:marLeft w:val="0"/>
                              <w:marRight w:val="0"/>
                              <w:marTop w:val="0"/>
                              <w:marBottom w:val="0"/>
                              <w:divBdr>
                                <w:top w:val="none" w:sz="0" w:space="0" w:color="auto"/>
                                <w:left w:val="none" w:sz="0" w:space="0" w:color="auto"/>
                                <w:bottom w:val="none" w:sz="0" w:space="0" w:color="auto"/>
                                <w:right w:val="none" w:sz="0" w:space="0" w:color="auto"/>
                              </w:divBdr>
                              <w:divsChild>
                                <w:div w:id="12646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967821">
      <w:bodyDiv w:val="1"/>
      <w:marLeft w:val="0"/>
      <w:marRight w:val="0"/>
      <w:marTop w:val="0"/>
      <w:marBottom w:val="0"/>
      <w:divBdr>
        <w:top w:val="none" w:sz="0" w:space="0" w:color="auto"/>
        <w:left w:val="none" w:sz="0" w:space="0" w:color="auto"/>
        <w:bottom w:val="none" w:sz="0" w:space="0" w:color="auto"/>
        <w:right w:val="none" w:sz="0" w:space="0" w:color="auto"/>
      </w:divBdr>
      <w:divsChild>
        <w:div w:id="1500806557">
          <w:marLeft w:val="0"/>
          <w:marRight w:val="0"/>
          <w:marTop w:val="0"/>
          <w:marBottom w:val="0"/>
          <w:divBdr>
            <w:top w:val="none" w:sz="0" w:space="0" w:color="auto"/>
            <w:left w:val="none" w:sz="0" w:space="0" w:color="auto"/>
            <w:bottom w:val="none" w:sz="0" w:space="0" w:color="auto"/>
            <w:right w:val="none" w:sz="0" w:space="0" w:color="auto"/>
          </w:divBdr>
        </w:div>
      </w:divsChild>
    </w:div>
    <w:div w:id="2096435547">
      <w:bodyDiv w:val="1"/>
      <w:marLeft w:val="0"/>
      <w:marRight w:val="0"/>
      <w:marTop w:val="0"/>
      <w:marBottom w:val="0"/>
      <w:divBdr>
        <w:top w:val="none" w:sz="0" w:space="0" w:color="auto"/>
        <w:left w:val="none" w:sz="0" w:space="0" w:color="auto"/>
        <w:bottom w:val="none" w:sz="0" w:space="0" w:color="auto"/>
        <w:right w:val="none" w:sz="0" w:space="0" w:color="auto"/>
      </w:divBdr>
      <w:divsChild>
        <w:div w:id="234972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071822">
              <w:marLeft w:val="0"/>
              <w:marRight w:val="0"/>
              <w:marTop w:val="0"/>
              <w:marBottom w:val="0"/>
              <w:divBdr>
                <w:top w:val="none" w:sz="0" w:space="0" w:color="auto"/>
                <w:left w:val="none" w:sz="0" w:space="0" w:color="auto"/>
                <w:bottom w:val="none" w:sz="0" w:space="0" w:color="auto"/>
                <w:right w:val="none" w:sz="0" w:space="0" w:color="auto"/>
              </w:divBdr>
              <w:divsChild>
                <w:div w:id="1500003226">
                  <w:marLeft w:val="0"/>
                  <w:marRight w:val="0"/>
                  <w:marTop w:val="0"/>
                  <w:marBottom w:val="0"/>
                  <w:divBdr>
                    <w:top w:val="none" w:sz="0" w:space="0" w:color="auto"/>
                    <w:left w:val="none" w:sz="0" w:space="0" w:color="auto"/>
                    <w:bottom w:val="none" w:sz="0" w:space="0" w:color="auto"/>
                    <w:right w:val="none" w:sz="0" w:space="0" w:color="auto"/>
                  </w:divBdr>
                </w:div>
              </w:divsChild>
            </w:div>
            <w:div w:id="755177257">
              <w:marLeft w:val="0"/>
              <w:marRight w:val="0"/>
              <w:marTop w:val="0"/>
              <w:marBottom w:val="0"/>
              <w:divBdr>
                <w:top w:val="none" w:sz="0" w:space="0" w:color="auto"/>
                <w:left w:val="none" w:sz="0" w:space="0" w:color="auto"/>
                <w:bottom w:val="none" w:sz="0" w:space="0" w:color="auto"/>
                <w:right w:val="none" w:sz="0" w:space="0" w:color="auto"/>
              </w:divBdr>
              <w:divsChild>
                <w:div w:id="1355957330">
                  <w:marLeft w:val="0"/>
                  <w:marRight w:val="0"/>
                  <w:marTop w:val="0"/>
                  <w:marBottom w:val="0"/>
                  <w:divBdr>
                    <w:top w:val="none" w:sz="0" w:space="0" w:color="auto"/>
                    <w:left w:val="none" w:sz="0" w:space="0" w:color="auto"/>
                    <w:bottom w:val="none" w:sz="0" w:space="0" w:color="auto"/>
                    <w:right w:val="none" w:sz="0" w:space="0" w:color="auto"/>
                  </w:divBdr>
                  <w:divsChild>
                    <w:div w:id="1732196045">
                      <w:marLeft w:val="0"/>
                      <w:marRight w:val="0"/>
                      <w:marTop w:val="0"/>
                      <w:marBottom w:val="0"/>
                      <w:divBdr>
                        <w:top w:val="none" w:sz="0" w:space="0" w:color="auto"/>
                        <w:left w:val="none" w:sz="0" w:space="0" w:color="auto"/>
                        <w:bottom w:val="none" w:sz="0" w:space="0" w:color="auto"/>
                        <w:right w:val="none" w:sz="0" w:space="0" w:color="auto"/>
                      </w:divBdr>
                    </w:div>
                    <w:div w:id="373896402">
                      <w:marLeft w:val="0"/>
                      <w:marRight w:val="0"/>
                      <w:marTop w:val="0"/>
                      <w:marBottom w:val="0"/>
                      <w:divBdr>
                        <w:top w:val="none" w:sz="0" w:space="0" w:color="auto"/>
                        <w:left w:val="none" w:sz="0" w:space="0" w:color="auto"/>
                        <w:bottom w:val="none" w:sz="0" w:space="0" w:color="auto"/>
                        <w:right w:val="none" w:sz="0" w:space="0" w:color="auto"/>
                      </w:divBdr>
                      <w:divsChild>
                        <w:div w:id="15470764">
                          <w:marLeft w:val="0"/>
                          <w:marRight w:val="0"/>
                          <w:marTop w:val="0"/>
                          <w:marBottom w:val="0"/>
                          <w:divBdr>
                            <w:top w:val="none" w:sz="0" w:space="0" w:color="auto"/>
                            <w:left w:val="none" w:sz="0" w:space="0" w:color="auto"/>
                            <w:bottom w:val="none" w:sz="0" w:space="0" w:color="auto"/>
                            <w:right w:val="none" w:sz="0" w:space="0" w:color="auto"/>
                          </w:divBdr>
                        </w:div>
                      </w:divsChild>
                    </w:div>
                    <w:div w:id="160511239">
                      <w:marLeft w:val="0"/>
                      <w:marRight w:val="0"/>
                      <w:marTop w:val="0"/>
                      <w:marBottom w:val="0"/>
                      <w:divBdr>
                        <w:top w:val="none" w:sz="0" w:space="0" w:color="auto"/>
                        <w:left w:val="none" w:sz="0" w:space="0" w:color="auto"/>
                        <w:bottom w:val="none" w:sz="0" w:space="0" w:color="auto"/>
                        <w:right w:val="none" w:sz="0" w:space="0" w:color="auto"/>
                      </w:divBdr>
                      <w:divsChild>
                        <w:div w:id="1859393027">
                          <w:marLeft w:val="0"/>
                          <w:marRight w:val="0"/>
                          <w:marTop w:val="0"/>
                          <w:marBottom w:val="0"/>
                          <w:divBdr>
                            <w:top w:val="none" w:sz="0" w:space="0" w:color="auto"/>
                            <w:left w:val="none" w:sz="0" w:space="0" w:color="auto"/>
                            <w:bottom w:val="none" w:sz="0" w:space="0" w:color="auto"/>
                            <w:right w:val="none" w:sz="0" w:space="0" w:color="auto"/>
                          </w:divBdr>
                          <w:divsChild>
                            <w:div w:id="1642923401">
                              <w:marLeft w:val="0"/>
                              <w:marRight w:val="0"/>
                              <w:marTop w:val="0"/>
                              <w:marBottom w:val="0"/>
                              <w:divBdr>
                                <w:top w:val="none" w:sz="0" w:space="0" w:color="auto"/>
                                <w:left w:val="none" w:sz="0" w:space="0" w:color="auto"/>
                                <w:bottom w:val="none" w:sz="0" w:space="0" w:color="auto"/>
                                <w:right w:val="none" w:sz="0" w:space="0" w:color="auto"/>
                              </w:divBdr>
                              <w:divsChild>
                                <w:div w:id="959645542">
                                  <w:marLeft w:val="0"/>
                                  <w:marRight w:val="0"/>
                                  <w:marTop w:val="0"/>
                                  <w:marBottom w:val="0"/>
                                  <w:divBdr>
                                    <w:top w:val="none" w:sz="0" w:space="0" w:color="auto"/>
                                    <w:left w:val="none" w:sz="0" w:space="0" w:color="auto"/>
                                    <w:bottom w:val="none" w:sz="0" w:space="0" w:color="auto"/>
                                    <w:right w:val="none" w:sz="0" w:space="0" w:color="auto"/>
                                  </w:divBdr>
                                  <w:divsChild>
                                    <w:div w:id="2082949730">
                                      <w:marLeft w:val="0"/>
                                      <w:marRight w:val="0"/>
                                      <w:marTop w:val="0"/>
                                      <w:marBottom w:val="0"/>
                                      <w:divBdr>
                                        <w:top w:val="none" w:sz="0" w:space="0" w:color="auto"/>
                                        <w:left w:val="none" w:sz="0" w:space="0" w:color="auto"/>
                                        <w:bottom w:val="none" w:sz="0" w:space="0" w:color="auto"/>
                                        <w:right w:val="none" w:sz="0" w:space="0" w:color="auto"/>
                                      </w:divBdr>
                                      <w:divsChild>
                                        <w:div w:id="1764253422">
                                          <w:marLeft w:val="0"/>
                                          <w:marRight w:val="0"/>
                                          <w:marTop w:val="0"/>
                                          <w:marBottom w:val="0"/>
                                          <w:divBdr>
                                            <w:top w:val="none" w:sz="0" w:space="0" w:color="auto"/>
                                            <w:left w:val="none" w:sz="0" w:space="0" w:color="auto"/>
                                            <w:bottom w:val="none" w:sz="0" w:space="0" w:color="auto"/>
                                            <w:right w:val="none" w:sz="0" w:space="0" w:color="auto"/>
                                          </w:divBdr>
                                        </w:div>
                                      </w:divsChild>
                                    </w:div>
                                    <w:div w:id="1299915196">
                                      <w:marLeft w:val="0"/>
                                      <w:marRight w:val="0"/>
                                      <w:marTop w:val="0"/>
                                      <w:marBottom w:val="0"/>
                                      <w:divBdr>
                                        <w:top w:val="none" w:sz="0" w:space="0" w:color="auto"/>
                                        <w:left w:val="none" w:sz="0" w:space="0" w:color="auto"/>
                                        <w:bottom w:val="none" w:sz="0" w:space="0" w:color="auto"/>
                                        <w:right w:val="none" w:sz="0" w:space="0" w:color="auto"/>
                                      </w:divBdr>
                                      <w:divsChild>
                                        <w:div w:id="9847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6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vadelni-noviny.cz/pravidla-bincarny-recenze" TargetMode="External"/><Relationship Id="rId3" Type="http://schemas.openxmlformats.org/officeDocument/2006/relationships/settings" Target="settings.xml"/><Relationship Id="rId7" Type="http://schemas.openxmlformats.org/officeDocument/2006/relationships/hyperlink" Target="https://www.divadelni-noviny.cz/mendel-aneb-vzpoura-hrasku-recenz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dovky.cz/kultura/recenze-divadlo-s-nejbohatsim-cechem-skutecne-interview-s-petrem-kellnerem-je-povedeny-exkurz-mezi-o.A200806_101120_ln_kultura_jto" TargetMode="External"/><Relationship Id="rId11" Type="http://schemas.openxmlformats.org/officeDocument/2006/relationships/fontTable" Target="fontTable.xml"/><Relationship Id="rId5" Type="http://schemas.openxmlformats.org/officeDocument/2006/relationships/hyperlink" Target="https://www.lidovky.cz/kultura/recenze-sporadane-o-markyzi-de-sade-brnenska-inscenace-je-naoko-obrazoborecka.A191025_131230_ln_kultura_jto" TargetMode="External"/><Relationship Id="rId10" Type="http://schemas.openxmlformats.org/officeDocument/2006/relationships/hyperlink" Target="https://echo24.cz/a/iKCSV/mrtve-duse-maji-v-brne-vse-prifouknute" TargetMode="External"/><Relationship Id="rId4" Type="http://schemas.openxmlformats.org/officeDocument/2006/relationships/webSettings" Target="webSettings.xml"/><Relationship Id="rId9" Type="http://schemas.openxmlformats.org/officeDocument/2006/relationships/hyperlink" Target="https://www.divadelni-noviny.cz/divadlo-polarka-brno-vinnetou-recenz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5424</Words>
  <Characters>32005</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Bergmannová</dc:creator>
  <cp:keywords/>
  <dc:description/>
  <cp:lastModifiedBy>Pavla Bergmannová</cp:lastModifiedBy>
  <cp:revision>2</cp:revision>
  <dcterms:created xsi:type="dcterms:W3CDTF">2021-04-10T23:42:00Z</dcterms:created>
  <dcterms:modified xsi:type="dcterms:W3CDTF">2021-04-11T06:14:00Z</dcterms:modified>
</cp:coreProperties>
</file>