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FA1" w:rsidRPr="00F00E1D" w:rsidRDefault="007A6FA1" w:rsidP="007A6FA1">
      <w:pPr>
        <w:pStyle w:val="KAPITOLA"/>
        <w:rPr>
          <w:lang w:val="de-DE"/>
        </w:rPr>
      </w:pPr>
      <w:bookmarkStart w:id="0" w:name="_Toc260050139"/>
      <w:r w:rsidRPr="00F00E1D">
        <w:rPr>
          <w:lang w:val="de-DE"/>
        </w:rPr>
        <w:t>SATZGEFÜGE</w:t>
      </w:r>
      <w:bookmarkEnd w:id="0"/>
    </w:p>
    <w:p w:rsidR="007A6FA1" w:rsidRPr="00F00E1D" w:rsidRDefault="007A6FA1" w:rsidP="007A6FA1">
      <w:pPr>
        <w:spacing w:line="360" w:lineRule="auto"/>
        <w:rPr>
          <w:lang w:val="de-DE"/>
        </w:rPr>
      </w:pPr>
    </w:p>
    <w:p w:rsidR="007A6FA1" w:rsidRPr="00F00E1D" w:rsidRDefault="007A6FA1" w:rsidP="007A6FA1">
      <w:pPr>
        <w:rPr>
          <w:lang w:val="de-DE"/>
        </w:rPr>
      </w:pPr>
      <w:r w:rsidRPr="00F00E1D">
        <w:rPr>
          <w:lang w:val="de-DE"/>
        </w:rPr>
        <w:t xml:space="preserve">Nebensätze und satzwertige Konstruktionen werden als Satzglieder oder Attribute zum Matrixsatz klassifiziert. Die folgende Tabelle bietet eine Übersicht über </w:t>
      </w:r>
      <w:proofErr w:type="gramStart"/>
      <w:r w:rsidRPr="00F00E1D">
        <w:rPr>
          <w:lang w:val="de-DE"/>
        </w:rPr>
        <w:t>die verschiedenen syntaktische</w:t>
      </w:r>
      <w:r>
        <w:rPr>
          <w:lang w:val="de-DE"/>
        </w:rPr>
        <w:t>n</w:t>
      </w:r>
      <w:proofErr w:type="gramEnd"/>
      <w:r w:rsidRPr="00F00E1D">
        <w:rPr>
          <w:lang w:val="de-DE"/>
        </w:rPr>
        <w:t xml:space="preserve"> Funktion. Die Sätze werden in einfache Satzglieder umgeformt, was das Identifizieren ihrer richtigen syntaktischen Funktion erleichter</w:t>
      </w:r>
      <w:r>
        <w:rPr>
          <w:lang w:val="de-DE"/>
        </w:rPr>
        <w:t>t</w:t>
      </w:r>
      <w:r w:rsidRPr="00F00E1D">
        <w:rPr>
          <w:lang w:val="de-DE"/>
        </w:rPr>
        <w:t>.</w:t>
      </w:r>
    </w:p>
    <w:p w:rsidR="007A6FA1" w:rsidRPr="00F00E1D" w:rsidRDefault="007A6FA1" w:rsidP="007A6FA1">
      <w:pPr>
        <w:rPr>
          <w:lang w:val="de-DE"/>
        </w:rPr>
      </w:pPr>
      <w:r w:rsidRPr="00F00E1D">
        <w:rPr>
          <w:lang w:val="de-DE"/>
        </w:rPr>
        <w:t>(vgl. Habermann, M; Diewald, G. u.a. (2009): Fit für das Bachelorstudium. Mannheim: Dudenverlag)</w:t>
      </w:r>
    </w:p>
    <w:p w:rsidR="007A6FA1" w:rsidRPr="00F00E1D" w:rsidRDefault="007A6FA1" w:rsidP="007A6FA1">
      <w:pPr>
        <w:rPr>
          <w:sz w:val="20"/>
          <w:lang w:val="de-DE"/>
        </w:rPr>
      </w:pPr>
    </w:p>
    <w:p w:rsidR="007A6FA1" w:rsidRPr="00F00E1D" w:rsidRDefault="007A6FA1" w:rsidP="007A6FA1">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1310"/>
        <w:gridCol w:w="3510"/>
        <w:gridCol w:w="2217"/>
      </w:tblGrid>
      <w:tr w:rsidR="007A6FA1" w:rsidRPr="00A41816" w:rsidTr="000B166D">
        <w:tc>
          <w:tcPr>
            <w:tcW w:w="3374" w:type="dxa"/>
            <w:gridSpan w:val="2"/>
            <w:shd w:val="clear" w:color="auto" w:fill="auto"/>
          </w:tcPr>
          <w:p w:rsidR="007A6FA1" w:rsidRPr="00A41816" w:rsidRDefault="007A6FA1" w:rsidP="000B166D">
            <w:pPr>
              <w:rPr>
                <w:b/>
                <w:smallCaps/>
                <w:lang w:val="de-DE"/>
              </w:rPr>
            </w:pPr>
            <w:r w:rsidRPr="00A41816">
              <w:rPr>
                <w:b/>
                <w:smallCaps/>
                <w:lang w:val="de-DE"/>
              </w:rPr>
              <w:t>syntaktische Funktion der Gliedsätze</w:t>
            </w:r>
          </w:p>
        </w:tc>
        <w:tc>
          <w:tcPr>
            <w:tcW w:w="3650" w:type="dxa"/>
            <w:shd w:val="clear" w:color="auto" w:fill="auto"/>
          </w:tcPr>
          <w:p w:rsidR="007A6FA1" w:rsidRPr="00A41816" w:rsidRDefault="007A6FA1" w:rsidP="000B166D">
            <w:pPr>
              <w:rPr>
                <w:b/>
                <w:smallCaps/>
                <w:lang w:val="de-DE"/>
              </w:rPr>
            </w:pPr>
            <w:r w:rsidRPr="00A41816">
              <w:rPr>
                <w:b/>
                <w:smallCaps/>
                <w:lang w:val="de-DE"/>
              </w:rPr>
              <w:t>Beispiel</w:t>
            </w:r>
          </w:p>
        </w:tc>
        <w:tc>
          <w:tcPr>
            <w:tcW w:w="2263" w:type="dxa"/>
            <w:shd w:val="clear" w:color="auto" w:fill="auto"/>
          </w:tcPr>
          <w:p w:rsidR="007A6FA1" w:rsidRPr="00A41816" w:rsidRDefault="007A6FA1" w:rsidP="000B166D">
            <w:pPr>
              <w:rPr>
                <w:b/>
                <w:smallCaps/>
                <w:lang w:val="de-DE"/>
              </w:rPr>
            </w:pPr>
            <w:r w:rsidRPr="00A41816">
              <w:rPr>
                <w:b/>
                <w:smallCaps/>
                <w:lang w:val="de-DE"/>
              </w:rPr>
              <w:t>Umformtest</w:t>
            </w:r>
          </w:p>
        </w:tc>
      </w:tr>
      <w:tr w:rsidR="007A6FA1" w:rsidRPr="00A41816" w:rsidTr="000B166D">
        <w:tc>
          <w:tcPr>
            <w:tcW w:w="3374" w:type="dxa"/>
            <w:gridSpan w:val="2"/>
            <w:vMerge w:val="restart"/>
            <w:shd w:val="clear" w:color="auto" w:fill="auto"/>
          </w:tcPr>
          <w:p w:rsidR="007A6FA1" w:rsidRPr="00A41816" w:rsidRDefault="007A6FA1" w:rsidP="000B166D">
            <w:pPr>
              <w:rPr>
                <w:lang w:val="de-DE"/>
              </w:rPr>
            </w:pPr>
            <w:r w:rsidRPr="00A41816">
              <w:rPr>
                <w:lang w:val="de-DE"/>
              </w:rPr>
              <w:t>NS als Subjektsatz</w:t>
            </w:r>
          </w:p>
        </w:tc>
        <w:tc>
          <w:tcPr>
            <w:tcW w:w="3650" w:type="dxa"/>
            <w:shd w:val="clear" w:color="auto" w:fill="auto"/>
          </w:tcPr>
          <w:p w:rsidR="007A6FA1" w:rsidRPr="00A41816" w:rsidRDefault="007A6FA1" w:rsidP="000B166D">
            <w:pPr>
              <w:rPr>
                <w:lang w:val="de-DE"/>
              </w:rPr>
            </w:pPr>
            <w:r w:rsidRPr="00A41816">
              <w:rPr>
                <w:b/>
                <w:lang w:val="de-DE"/>
              </w:rPr>
              <w:t>Den Sieg davonzutragen</w:t>
            </w:r>
            <w:r w:rsidRPr="00A41816">
              <w:rPr>
                <w:lang w:val="de-DE"/>
              </w:rPr>
              <w:t xml:space="preserve"> ist ein schönes Gefühl.</w:t>
            </w:r>
          </w:p>
        </w:tc>
        <w:tc>
          <w:tcPr>
            <w:tcW w:w="2263" w:type="dxa"/>
            <w:shd w:val="clear" w:color="auto" w:fill="auto"/>
          </w:tcPr>
          <w:p w:rsidR="007A6FA1" w:rsidRPr="00A41816" w:rsidRDefault="007A6FA1" w:rsidP="000B166D">
            <w:pPr>
              <w:rPr>
                <w:lang w:val="de-DE"/>
              </w:rPr>
            </w:pPr>
            <w:r w:rsidRPr="00A41816">
              <w:rPr>
                <w:b/>
                <w:lang w:val="de-DE"/>
              </w:rPr>
              <w:t>Das</w:t>
            </w:r>
            <w:r w:rsidRPr="00A41816">
              <w:rPr>
                <w:lang w:val="de-DE"/>
              </w:rPr>
              <w:t xml:space="preserve"> ist ein schönes Gefühl.</w:t>
            </w:r>
          </w:p>
        </w:tc>
      </w:tr>
      <w:tr w:rsidR="007A6FA1" w:rsidRPr="00A41816" w:rsidTr="000B166D">
        <w:tc>
          <w:tcPr>
            <w:tcW w:w="3374" w:type="dxa"/>
            <w:gridSpan w:val="2"/>
            <w:vMerge/>
            <w:shd w:val="clear" w:color="auto" w:fill="auto"/>
          </w:tcPr>
          <w:p w:rsidR="007A6FA1" w:rsidRPr="00A41816" w:rsidRDefault="007A6FA1" w:rsidP="000B166D">
            <w:pPr>
              <w:rPr>
                <w:lang w:val="de-DE"/>
              </w:rPr>
            </w:pPr>
          </w:p>
        </w:tc>
        <w:tc>
          <w:tcPr>
            <w:tcW w:w="3650" w:type="dxa"/>
            <w:shd w:val="clear" w:color="auto" w:fill="auto"/>
          </w:tcPr>
          <w:p w:rsidR="007A6FA1" w:rsidRPr="00A41816" w:rsidRDefault="007A6FA1" w:rsidP="000B166D">
            <w:pPr>
              <w:rPr>
                <w:lang w:val="de-DE"/>
              </w:rPr>
            </w:pPr>
            <w:r w:rsidRPr="00A41816">
              <w:rPr>
                <w:b/>
                <w:lang w:val="de-DE"/>
              </w:rPr>
              <w:t>Dass sie gewonnen hat</w:t>
            </w:r>
            <w:r w:rsidRPr="00A41816">
              <w:rPr>
                <w:lang w:val="de-DE"/>
              </w:rPr>
              <w:t>, ist ihr größter Erfolg.</w:t>
            </w:r>
          </w:p>
        </w:tc>
        <w:tc>
          <w:tcPr>
            <w:tcW w:w="2263" w:type="dxa"/>
            <w:shd w:val="clear" w:color="auto" w:fill="auto"/>
          </w:tcPr>
          <w:p w:rsidR="007A6FA1" w:rsidRPr="00A41816" w:rsidRDefault="007A6FA1" w:rsidP="000B166D">
            <w:pPr>
              <w:rPr>
                <w:lang w:val="de-DE"/>
              </w:rPr>
            </w:pPr>
            <w:r w:rsidRPr="00A41816">
              <w:rPr>
                <w:b/>
                <w:lang w:val="de-DE"/>
              </w:rPr>
              <w:t>Das</w:t>
            </w:r>
            <w:r w:rsidRPr="00A41816">
              <w:rPr>
                <w:lang w:val="de-DE"/>
              </w:rPr>
              <w:t xml:space="preserve"> ist ihr größter Erfolg.</w:t>
            </w:r>
          </w:p>
        </w:tc>
      </w:tr>
      <w:tr w:rsidR="007A6FA1" w:rsidRPr="00A41816" w:rsidTr="000B166D">
        <w:tc>
          <w:tcPr>
            <w:tcW w:w="3374" w:type="dxa"/>
            <w:gridSpan w:val="2"/>
            <w:shd w:val="clear" w:color="auto" w:fill="auto"/>
          </w:tcPr>
          <w:p w:rsidR="007A6FA1" w:rsidRPr="00A41816" w:rsidRDefault="007A6FA1" w:rsidP="000B166D">
            <w:pPr>
              <w:rPr>
                <w:lang w:val="de-DE"/>
              </w:rPr>
            </w:pPr>
            <w:r w:rsidRPr="00A41816">
              <w:rPr>
                <w:lang w:val="de-DE"/>
              </w:rPr>
              <w:t>NS als Prädikativsatz</w:t>
            </w:r>
          </w:p>
        </w:tc>
        <w:tc>
          <w:tcPr>
            <w:tcW w:w="3650" w:type="dxa"/>
            <w:shd w:val="clear" w:color="auto" w:fill="auto"/>
          </w:tcPr>
          <w:p w:rsidR="007A6FA1" w:rsidRPr="00A41816" w:rsidRDefault="007A6FA1" w:rsidP="000B166D">
            <w:pPr>
              <w:rPr>
                <w:lang w:val="de-DE"/>
              </w:rPr>
            </w:pPr>
            <w:r w:rsidRPr="00A41816">
              <w:rPr>
                <w:lang w:val="de-DE"/>
              </w:rPr>
              <w:t xml:space="preserve">Sie will bleiben, </w:t>
            </w:r>
            <w:r w:rsidRPr="00A41816">
              <w:rPr>
                <w:b/>
                <w:lang w:val="de-DE"/>
              </w:rPr>
              <w:t>wie sie immer war</w:t>
            </w:r>
            <w:r w:rsidRPr="00A41816">
              <w:rPr>
                <w:lang w:val="de-DE"/>
              </w:rPr>
              <w:t>.</w:t>
            </w:r>
          </w:p>
        </w:tc>
        <w:tc>
          <w:tcPr>
            <w:tcW w:w="2263" w:type="dxa"/>
            <w:shd w:val="clear" w:color="auto" w:fill="auto"/>
          </w:tcPr>
          <w:p w:rsidR="007A6FA1" w:rsidRPr="00A41816" w:rsidRDefault="007A6FA1" w:rsidP="000B166D">
            <w:pPr>
              <w:rPr>
                <w:lang w:val="de-DE"/>
              </w:rPr>
            </w:pPr>
            <w:r w:rsidRPr="00A41816">
              <w:rPr>
                <w:lang w:val="de-DE"/>
              </w:rPr>
              <w:t xml:space="preserve">Sie will </w:t>
            </w:r>
            <w:r w:rsidRPr="00A41816">
              <w:rPr>
                <w:b/>
                <w:lang w:val="de-DE"/>
              </w:rPr>
              <w:t>so/das</w:t>
            </w:r>
            <w:r w:rsidRPr="00A41816">
              <w:rPr>
                <w:lang w:val="de-DE"/>
              </w:rPr>
              <w:t xml:space="preserve"> bleiben.</w:t>
            </w:r>
          </w:p>
        </w:tc>
      </w:tr>
      <w:tr w:rsidR="007A6FA1" w:rsidRPr="00A41816" w:rsidTr="000B166D">
        <w:tc>
          <w:tcPr>
            <w:tcW w:w="2064" w:type="dxa"/>
            <w:vMerge w:val="restart"/>
            <w:shd w:val="clear" w:color="auto" w:fill="auto"/>
          </w:tcPr>
          <w:p w:rsidR="007A6FA1" w:rsidRPr="00A41816" w:rsidRDefault="007A6FA1" w:rsidP="000B166D">
            <w:pPr>
              <w:rPr>
                <w:lang w:val="de-DE"/>
              </w:rPr>
            </w:pPr>
          </w:p>
          <w:p w:rsidR="007A6FA1" w:rsidRPr="00A41816" w:rsidRDefault="007A6FA1" w:rsidP="000B166D">
            <w:pPr>
              <w:rPr>
                <w:lang w:val="de-DE"/>
              </w:rPr>
            </w:pPr>
          </w:p>
          <w:p w:rsidR="007A6FA1" w:rsidRPr="00A41816" w:rsidRDefault="007A6FA1" w:rsidP="000B166D">
            <w:pPr>
              <w:rPr>
                <w:lang w:val="de-DE"/>
              </w:rPr>
            </w:pPr>
            <w:r w:rsidRPr="00A41816">
              <w:rPr>
                <w:lang w:val="de-DE"/>
              </w:rPr>
              <w:t>NS als Objektsatz</w:t>
            </w:r>
          </w:p>
        </w:tc>
        <w:tc>
          <w:tcPr>
            <w:tcW w:w="1310" w:type="dxa"/>
            <w:shd w:val="clear" w:color="auto" w:fill="auto"/>
          </w:tcPr>
          <w:p w:rsidR="007A6FA1" w:rsidRPr="00A41816" w:rsidRDefault="007A6FA1" w:rsidP="000B166D">
            <w:pPr>
              <w:rPr>
                <w:lang w:val="de-DE"/>
              </w:rPr>
            </w:pPr>
            <w:proofErr w:type="spellStart"/>
            <w:r w:rsidRPr="00A41816">
              <w:rPr>
                <w:lang w:val="de-DE"/>
              </w:rPr>
              <w:t>O</w:t>
            </w:r>
            <w:r w:rsidRPr="00A41816">
              <w:rPr>
                <w:vertAlign w:val="subscript"/>
                <w:lang w:val="de-DE"/>
              </w:rPr>
              <w:t>Akk</w:t>
            </w:r>
            <w:proofErr w:type="spellEnd"/>
          </w:p>
        </w:tc>
        <w:tc>
          <w:tcPr>
            <w:tcW w:w="3650" w:type="dxa"/>
            <w:shd w:val="clear" w:color="auto" w:fill="auto"/>
          </w:tcPr>
          <w:p w:rsidR="007A6FA1" w:rsidRPr="00A41816" w:rsidRDefault="007A6FA1" w:rsidP="000B166D">
            <w:pPr>
              <w:rPr>
                <w:lang w:val="de-DE"/>
              </w:rPr>
            </w:pPr>
            <w:r w:rsidRPr="00A41816">
              <w:rPr>
                <w:lang w:val="de-DE"/>
              </w:rPr>
              <w:t xml:space="preserve">Sie weiß, </w:t>
            </w:r>
            <w:r w:rsidRPr="00A41816">
              <w:rPr>
                <w:b/>
                <w:lang w:val="de-DE"/>
              </w:rPr>
              <w:t>dass es ein Erfolg war</w:t>
            </w:r>
            <w:r w:rsidRPr="00A41816">
              <w:rPr>
                <w:lang w:val="de-DE"/>
              </w:rPr>
              <w:t>.</w:t>
            </w:r>
          </w:p>
        </w:tc>
        <w:tc>
          <w:tcPr>
            <w:tcW w:w="2263" w:type="dxa"/>
            <w:shd w:val="clear" w:color="auto" w:fill="auto"/>
          </w:tcPr>
          <w:p w:rsidR="007A6FA1" w:rsidRPr="00A41816" w:rsidRDefault="007A6FA1" w:rsidP="000B166D">
            <w:pPr>
              <w:rPr>
                <w:lang w:val="de-DE"/>
              </w:rPr>
            </w:pPr>
            <w:r w:rsidRPr="00A41816">
              <w:rPr>
                <w:lang w:val="de-DE"/>
              </w:rPr>
              <w:t xml:space="preserve">Sie weiß </w:t>
            </w:r>
            <w:r w:rsidRPr="00A41816">
              <w:rPr>
                <w:b/>
                <w:lang w:val="de-DE"/>
              </w:rPr>
              <w:t>das</w:t>
            </w:r>
            <w:r w:rsidRPr="00A41816">
              <w:rPr>
                <w:lang w:val="de-DE"/>
              </w:rPr>
              <w:t>.</w:t>
            </w:r>
          </w:p>
        </w:tc>
      </w:tr>
      <w:tr w:rsidR="007A6FA1" w:rsidRPr="00A41816" w:rsidTr="000B166D">
        <w:tc>
          <w:tcPr>
            <w:tcW w:w="2064" w:type="dxa"/>
            <w:vMerge/>
            <w:shd w:val="clear" w:color="auto" w:fill="auto"/>
          </w:tcPr>
          <w:p w:rsidR="007A6FA1" w:rsidRPr="00A41816" w:rsidRDefault="007A6FA1" w:rsidP="000B166D">
            <w:pPr>
              <w:rPr>
                <w:lang w:val="de-DE"/>
              </w:rPr>
            </w:pPr>
          </w:p>
        </w:tc>
        <w:tc>
          <w:tcPr>
            <w:tcW w:w="1310" w:type="dxa"/>
            <w:shd w:val="clear" w:color="auto" w:fill="auto"/>
          </w:tcPr>
          <w:p w:rsidR="007A6FA1" w:rsidRPr="00A41816" w:rsidRDefault="007A6FA1" w:rsidP="000B166D">
            <w:pPr>
              <w:rPr>
                <w:lang w:val="de-DE"/>
              </w:rPr>
            </w:pPr>
            <w:proofErr w:type="spellStart"/>
            <w:r w:rsidRPr="00A41816">
              <w:rPr>
                <w:lang w:val="de-DE"/>
              </w:rPr>
              <w:t>O</w:t>
            </w:r>
            <w:r w:rsidRPr="00A41816">
              <w:rPr>
                <w:vertAlign w:val="subscript"/>
                <w:lang w:val="de-DE"/>
              </w:rPr>
              <w:t>Gen</w:t>
            </w:r>
            <w:proofErr w:type="spellEnd"/>
          </w:p>
        </w:tc>
        <w:tc>
          <w:tcPr>
            <w:tcW w:w="3650" w:type="dxa"/>
            <w:shd w:val="clear" w:color="auto" w:fill="auto"/>
          </w:tcPr>
          <w:p w:rsidR="007A6FA1" w:rsidRPr="00A41816" w:rsidRDefault="007A6FA1" w:rsidP="000B166D">
            <w:pPr>
              <w:rPr>
                <w:lang w:val="de-DE"/>
              </w:rPr>
            </w:pPr>
            <w:r w:rsidRPr="00A41816">
              <w:rPr>
                <w:lang w:val="de-DE"/>
              </w:rPr>
              <w:t xml:space="preserve">Man beschuldigte sie, </w:t>
            </w:r>
            <w:r w:rsidRPr="00A41816">
              <w:rPr>
                <w:b/>
                <w:lang w:val="de-DE"/>
              </w:rPr>
              <w:t>zu ehrgeizig zu sein</w:t>
            </w:r>
            <w:r w:rsidRPr="00A41816">
              <w:rPr>
                <w:lang w:val="de-DE"/>
              </w:rPr>
              <w:t>.</w:t>
            </w:r>
          </w:p>
        </w:tc>
        <w:tc>
          <w:tcPr>
            <w:tcW w:w="2263" w:type="dxa"/>
            <w:shd w:val="clear" w:color="auto" w:fill="auto"/>
          </w:tcPr>
          <w:p w:rsidR="007A6FA1" w:rsidRPr="00A41816" w:rsidRDefault="007A6FA1" w:rsidP="000B166D">
            <w:pPr>
              <w:rPr>
                <w:lang w:val="de-DE"/>
              </w:rPr>
            </w:pPr>
            <w:r w:rsidRPr="00A41816">
              <w:rPr>
                <w:lang w:val="de-DE"/>
              </w:rPr>
              <w:t xml:space="preserve">Man beschuldigte sie </w:t>
            </w:r>
            <w:r w:rsidRPr="00A41816">
              <w:rPr>
                <w:b/>
                <w:lang w:val="de-DE"/>
              </w:rPr>
              <w:t>dessen</w:t>
            </w:r>
            <w:r w:rsidRPr="00A41816">
              <w:rPr>
                <w:lang w:val="de-DE"/>
              </w:rPr>
              <w:t>.</w:t>
            </w:r>
          </w:p>
        </w:tc>
      </w:tr>
      <w:tr w:rsidR="007A6FA1" w:rsidRPr="00A41816" w:rsidTr="000B166D">
        <w:tc>
          <w:tcPr>
            <w:tcW w:w="2064" w:type="dxa"/>
            <w:vMerge/>
            <w:shd w:val="clear" w:color="auto" w:fill="auto"/>
          </w:tcPr>
          <w:p w:rsidR="007A6FA1" w:rsidRPr="00A41816" w:rsidRDefault="007A6FA1" w:rsidP="000B166D">
            <w:pPr>
              <w:rPr>
                <w:lang w:val="de-DE"/>
              </w:rPr>
            </w:pPr>
          </w:p>
        </w:tc>
        <w:tc>
          <w:tcPr>
            <w:tcW w:w="1310" w:type="dxa"/>
            <w:shd w:val="clear" w:color="auto" w:fill="auto"/>
          </w:tcPr>
          <w:p w:rsidR="007A6FA1" w:rsidRPr="00A41816" w:rsidRDefault="007A6FA1" w:rsidP="000B166D">
            <w:pPr>
              <w:rPr>
                <w:lang w:val="de-DE"/>
              </w:rPr>
            </w:pPr>
            <w:proofErr w:type="spellStart"/>
            <w:r w:rsidRPr="00A41816">
              <w:rPr>
                <w:lang w:val="de-DE"/>
              </w:rPr>
              <w:t>O</w:t>
            </w:r>
            <w:r w:rsidRPr="00A41816">
              <w:rPr>
                <w:vertAlign w:val="subscript"/>
                <w:lang w:val="de-DE"/>
              </w:rPr>
              <w:t>Präp</w:t>
            </w:r>
            <w:proofErr w:type="spellEnd"/>
          </w:p>
        </w:tc>
        <w:tc>
          <w:tcPr>
            <w:tcW w:w="3650" w:type="dxa"/>
            <w:shd w:val="clear" w:color="auto" w:fill="auto"/>
          </w:tcPr>
          <w:p w:rsidR="007A6FA1" w:rsidRPr="00A41816" w:rsidRDefault="007A6FA1" w:rsidP="000B166D">
            <w:pPr>
              <w:rPr>
                <w:lang w:val="de-DE"/>
              </w:rPr>
            </w:pPr>
            <w:r w:rsidRPr="00A41816">
              <w:rPr>
                <w:lang w:val="de-DE"/>
              </w:rPr>
              <w:t xml:space="preserve">Sie hat sich damit beschäftigt, </w:t>
            </w:r>
            <w:r w:rsidRPr="00A41816">
              <w:rPr>
                <w:b/>
                <w:lang w:val="de-DE"/>
              </w:rPr>
              <w:t>ob sie teilnehmen sollte</w:t>
            </w:r>
            <w:r w:rsidRPr="00A41816">
              <w:rPr>
                <w:lang w:val="de-DE"/>
              </w:rPr>
              <w:t>.</w:t>
            </w:r>
          </w:p>
        </w:tc>
        <w:tc>
          <w:tcPr>
            <w:tcW w:w="2263" w:type="dxa"/>
            <w:shd w:val="clear" w:color="auto" w:fill="auto"/>
          </w:tcPr>
          <w:p w:rsidR="007A6FA1" w:rsidRPr="00A41816" w:rsidRDefault="007A6FA1" w:rsidP="000B166D">
            <w:pPr>
              <w:rPr>
                <w:lang w:val="de-DE"/>
              </w:rPr>
            </w:pPr>
            <w:r w:rsidRPr="00A41816">
              <w:rPr>
                <w:lang w:val="de-DE"/>
              </w:rPr>
              <w:t xml:space="preserve">Sie hat sich </w:t>
            </w:r>
            <w:r w:rsidRPr="00A41816">
              <w:rPr>
                <w:b/>
                <w:lang w:val="de-DE"/>
              </w:rPr>
              <w:t>damit</w:t>
            </w:r>
            <w:r w:rsidRPr="00A41816">
              <w:rPr>
                <w:lang w:val="de-DE"/>
              </w:rPr>
              <w:t xml:space="preserve"> beschäftigt</w:t>
            </w:r>
          </w:p>
        </w:tc>
      </w:tr>
      <w:tr w:rsidR="007A6FA1" w:rsidRPr="00A41816" w:rsidTr="000B166D">
        <w:tc>
          <w:tcPr>
            <w:tcW w:w="2064" w:type="dxa"/>
            <w:vMerge w:val="restart"/>
            <w:shd w:val="clear" w:color="auto" w:fill="auto"/>
          </w:tcPr>
          <w:p w:rsidR="007A6FA1" w:rsidRPr="00A41816" w:rsidRDefault="007A6FA1" w:rsidP="000B166D">
            <w:pPr>
              <w:rPr>
                <w:lang w:val="de-DE"/>
              </w:rPr>
            </w:pPr>
          </w:p>
          <w:p w:rsidR="007A6FA1" w:rsidRPr="00A41816" w:rsidRDefault="007A6FA1" w:rsidP="000B166D">
            <w:pPr>
              <w:rPr>
                <w:lang w:val="de-DE"/>
              </w:rPr>
            </w:pPr>
          </w:p>
          <w:p w:rsidR="007A6FA1" w:rsidRPr="00A41816" w:rsidRDefault="007A6FA1" w:rsidP="000B166D">
            <w:pPr>
              <w:rPr>
                <w:lang w:val="de-DE"/>
              </w:rPr>
            </w:pPr>
          </w:p>
          <w:p w:rsidR="007A6FA1" w:rsidRPr="00A41816" w:rsidRDefault="007A6FA1" w:rsidP="000B166D">
            <w:pPr>
              <w:rPr>
                <w:lang w:val="de-DE"/>
              </w:rPr>
            </w:pPr>
          </w:p>
          <w:p w:rsidR="007A6FA1" w:rsidRPr="00A41816" w:rsidRDefault="007A6FA1" w:rsidP="000B166D">
            <w:pPr>
              <w:rPr>
                <w:lang w:val="de-DE"/>
              </w:rPr>
            </w:pPr>
          </w:p>
          <w:p w:rsidR="007A6FA1" w:rsidRPr="00A41816" w:rsidRDefault="007A6FA1" w:rsidP="000B166D">
            <w:pPr>
              <w:rPr>
                <w:lang w:val="de-DE"/>
              </w:rPr>
            </w:pPr>
          </w:p>
          <w:p w:rsidR="007A6FA1" w:rsidRPr="00A41816" w:rsidRDefault="007A6FA1" w:rsidP="000B166D">
            <w:pPr>
              <w:rPr>
                <w:lang w:val="de-DE"/>
              </w:rPr>
            </w:pPr>
          </w:p>
          <w:p w:rsidR="007A6FA1" w:rsidRPr="00A41816" w:rsidRDefault="007A6FA1" w:rsidP="000B166D">
            <w:pPr>
              <w:rPr>
                <w:lang w:val="de-DE"/>
              </w:rPr>
            </w:pPr>
            <w:r w:rsidRPr="00A41816">
              <w:rPr>
                <w:lang w:val="de-DE"/>
              </w:rPr>
              <w:t>NS als Adverbialsatz</w:t>
            </w:r>
          </w:p>
        </w:tc>
        <w:tc>
          <w:tcPr>
            <w:tcW w:w="1310" w:type="dxa"/>
            <w:shd w:val="clear" w:color="auto" w:fill="auto"/>
          </w:tcPr>
          <w:p w:rsidR="007A6FA1" w:rsidRPr="00A41816" w:rsidRDefault="007A6FA1" w:rsidP="000B166D">
            <w:pPr>
              <w:rPr>
                <w:lang w:val="de-DE"/>
              </w:rPr>
            </w:pPr>
            <w:r w:rsidRPr="00A41816">
              <w:rPr>
                <w:lang w:val="de-DE"/>
              </w:rPr>
              <w:t>temporal</w:t>
            </w:r>
          </w:p>
        </w:tc>
        <w:tc>
          <w:tcPr>
            <w:tcW w:w="3650" w:type="dxa"/>
            <w:shd w:val="clear" w:color="auto" w:fill="auto"/>
          </w:tcPr>
          <w:p w:rsidR="007A6FA1" w:rsidRPr="00A41816" w:rsidRDefault="007A6FA1" w:rsidP="000B166D">
            <w:pPr>
              <w:rPr>
                <w:lang w:val="de-DE"/>
              </w:rPr>
            </w:pPr>
            <w:r w:rsidRPr="00A41816">
              <w:rPr>
                <w:b/>
                <w:lang w:val="de-DE"/>
              </w:rPr>
              <w:t>Nachdem sie sich vorbereitet hatte</w:t>
            </w:r>
            <w:r w:rsidRPr="00A41816">
              <w:rPr>
                <w:lang w:val="de-DE"/>
              </w:rPr>
              <w:t>, fühlte sie sich sicher.</w:t>
            </w:r>
          </w:p>
        </w:tc>
        <w:tc>
          <w:tcPr>
            <w:tcW w:w="2263" w:type="dxa"/>
            <w:shd w:val="clear" w:color="auto" w:fill="auto"/>
          </w:tcPr>
          <w:p w:rsidR="007A6FA1" w:rsidRPr="00A41816" w:rsidRDefault="007A6FA1" w:rsidP="000B166D">
            <w:pPr>
              <w:rPr>
                <w:lang w:val="de-DE"/>
              </w:rPr>
            </w:pPr>
            <w:r w:rsidRPr="00A41816">
              <w:rPr>
                <w:b/>
                <w:lang w:val="de-DE"/>
              </w:rPr>
              <w:t xml:space="preserve">Danach </w:t>
            </w:r>
            <w:r w:rsidRPr="00A41816">
              <w:rPr>
                <w:lang w:val="de-DE"/>
              </w:rPr>
              <w:t>fühlte sie sich sicher.</w:t>
            </w:r>
          </w:p>
        </w:tc>
      </w:tr>
      <w:tr w:rsidR="007A6FA1" w:rsidRPr="00A41816" w:rsidTr="000B166D">
        <w:tc>
          <w:tcPr>
            <w:tcW w:w="2064" w:type="dxa"/>
            <w:vMerge/>
            <w:shd w:val="clear" w:color="auto" w:fill="auto"/>
          </w:tcPr>
          <w:p w:rsidR="007A6FA1" w:rsidRPr="00A41816" w:rsidRDefault="007A6FA1" w:rsidP="000B166D">
            <w:pPr>
              <w:rPr>
                <w:lang w:val="de-DE"/>
              </w:rPr>
            </w:pPr>
          </w:p>
        </w:tc>
        <w:tc>
          <w:tcPr>
            <w:tcW w:w="1310" w:type="dxa"/>
            <w:shd w:val="clear" w:color="auto" w:fill="auto"/>
          </w:tcPr>
          <w:p w:rsidR="007A6FA1" w:rsidRPr="00A41816" w:rsidRDefault="007A6FA1" w:rsidP="000B166D">
            <w:pPr>
              <w:rPr>
                <w:lang w:val="de-DE"/>
              </w:rPr>
            </w:pPr>
            <w:r w:rsidRPr="00A41816">
              <w:rPr>
                <w:lang w:val="de-DE"/>
              </w:rPr>
              <w:t>lokal</w:t>
            </w:r>
          </w:p>
        </w:tc>
        <w:tc>
          <w:tcPr>
            <w:tcW w:w="3650" w:type="dxa"/>
            <w:shd w:val="clear" w:color="auto" w:fill="auto"/>
          </w:tcPr>
          <w:p w:rsidR="007A6FA1" w:rsidRPr="00A41816" w:rsidRDefault="007A6FA1" w:rsidP="000B166D">
            <w:pPr>
              <w:rPr>
                <w:lang w:val="de-DE"/>
              </w:rPr>
            </w:pPr>
            <w:r w:rsidRPr="00A41816">
              <w:rPr>
                <w:lang w:val="de-DE"/>
              </w:rPr>
              <w:t xml:space="preserve">Sie wohnte, </w:t>
            </w:r>
            <w:r w:rsidRPr="00A41816">
              <w:rPr>
                <w:b/>
                <w:lang w:val="de-DE"/>
              </w:rPr>
              <w:t>wo sie immer wohnte</w:t>
            </w:r>
            <w:r w:rsidRPr="00A41816">
              <w:rPr>
                <w:lang w:val="de-DE"/>
              </w:rPr>
              <w:t>.</w:t>
            </w:r>
          </w:p>
        </w:tc>
        <w:tc>
          <w:tcPr>
            <w:tcW w:w="2263" w:type="dxa"/>
            <w:shd w:val="clear" w:color="auto" w:fill="auto"/>
          </w:tcPr>
          <w:p w:rsidR="007A6FA1" w:rsidRPr="00A41816" w:rsidRDefault="007A6FA1" w:rsidP="000B166D">
            <w:pPr>
              <w:rPr>
                <w:lang w:val="de-DE"/>
              </w:rPr>
            </w:pPr>
            <w:r w:rsidRPr="00A41816">
              <w:rPr>
                <w:lang w:val="de-DE"/>
              </w:rPr>
              <w:t xml:space="preserve">Sie wohnte </w:t>
            </w:r>
            <w:r w:rsidRPr="00A41816">
              <w:rPr>
                <w:b/>
                <w:lang w:val="de-DE"/>
              </w:rPr>
              <w:t>dort</w:t>
            </w:r>
            <w:r w:rsidRPr="00A41816">
              <w:rPr>
                <w:lang w:val="de-DE"/>
              </w:rPr>
              <w:t>.</w:t>
            </w:r>
          </w:p>
        </w:tc>
      </w:tr>
      <w:tr w:rsidR="007A6FA1" w:rsidRPr="00A41816" w:rsidTr="000B166D">
        <w:tc>
          <w:tcPr>
            <w:tcW w:w="2064" w:type="dxa"/>
            <w:vMerge/>
            <w:shd w:val="clear" w:color="auto" w:fill="auto"/>
          </w:tcPr>
          <w:p w:rsidR="007A6FA1" w:rsidRPr="00A41816" w:rsidRDefault="007A6FA1" w:rsidP="000B166D">
            <w:pPr>
              <w:rPr>
                <w:lang w:val="de-DE"/>
              </w:rPr>
            </w:pPr>
          </w:p>
        </w:tc>
        <w:tc>
          <w:tcPr>
            <w:tcW w:w="1310" w:type="dxa"/>
            <w:shd w:val="clear" w:color="auto" w:fill="auto"/>
          </w:tcPr>
          <w:p w:rsidR="007A6FA1" w:rsidRPr="00A41816" w:rsidRDefault="007A6FA1" w:rsidP="000B166D">
            <w:pPr>
              <w:rPr>
                <w:lang w:val="de-DE"/>
              </w:rPr>
            </w:pPr>
            <w:r w:rsidRPr="00A41816">
              <w:rPr>
                <w:lang w:val="de-DE"/>
              </w:rPr>
              <w:t>modal</w:t>
            </w:r>
          </w:p>
        </w:tc>
        <w:tc>
          <w:tcPr>
            <w:tcW w:w="3650" w:type="dxa"/>
            <w:shd w:val="clear" w:color="auto" w:fill="auto"/>
          </w:tcPr>
          <w:p w:rsidR="007A6FA1" w:rsidRPr="00A41816" w:rsidRDefault="007A6FA1" w:rsidP="000B166D">
            <w:pPr>
              <w:rPr>
                <w:lang w:val="de-DE"/>
              </w:rPr>
            </w:pPr>
            <w:r w:rsidRPr="00A41816">
              <w:rPr>
                <w:lang w:val="de-DE"/>
              </w:rPr>
              <w:t xml:space="preserve">Sie bereitete sich vor, </w:t>
            </w:r>
            <w:r w:rsidRPr="00A41816">
              <w:rPr>
                <w:b/>
                <w:lang w:val="de-DE"/>
              </w:rPr>
              <w:t>als ob es um alles ginge</w:t>
            </w:r>
            <w:r w:rsidRPr="00A41816">
              <w:rPr>
                <w:lang w:val="de-DE"/>
              </w:rPr>
              <w:t>.</w:t>
            </w:r>
          </w:p>
        </w:tc>
        <w:tc>
          <w:tcPr>
            <w:tcW w:w="2263" w:type="dxa"/>
            <w:shd w:val="clear" w:color="auto" w:fill="auto"/>
          </w:tcPr>
          <w:p w:rsidR="007A6FA1" w:rsidRPr="00A41816" w:rsidRDefault="007A6FA1" w:rsidP="000B166D">
            <w:pPr>
              <w:rPr>
                <w:lang w:val="de-DE"/>
              </w:rPr>
            </w:pPr>
            <w:r w:rsidRPr="00A41816">
              <w:rPr>
                <w:lang w:val="de-DE"/>
              </w:rPr>
              <w:t xml:space="preserve">Sie bereitete sich </w:t>
            </w:r>
            <w:r w:rsidRPr="00A41816">
              <w:rPr>
                <w:b/>
                <w:lang w:val="de-DE"/>
              </w:rPr>
              <w:t xml:space="preserve">so </w:t>
            </w:r>
            <w:r w:rsidRPr="00A41816">
              <w:rPr>
                <w:lang w:val="de-DE"/>
              </w:rPr>
              <w:t>vor.</w:t>
            </w:r>
          </w:p>
        </w:tc>
      </w:tr>
      <w:tr w:rsidR="007A6FA1" w:rsidRPr="00A41816" w:rsidTr="000B166D">
        <w:tc>
          <w:tcPr>
            <w:tcW w:w="2064" w:type="dxa"/>
            <w:vMerge/>
            <w:shd w:val="clear" w:color="auto" w:fill="auto"/>
          </w:tcPr>
          <w:p w:rsidR="007A6FA1" w:rsidRPr="00A41816" w:rsidRDefault="007A6FA1" w:rsidP="000B166D">
            <w:pPr>
              <w:rPr>
                <w:lang w:val="de-DE"/>
              </w:rPr>
            </w:pPr>
          </w:p>
        </w:tc>
        <w:tc>
          <w:tcPr>
            <w:tcW w:w="1310" w:type="dxa"/>
            <w:shd w:val="clear" w:color="auto" w:fill="auto"/>
          </w:tcPr>
          <w:p w:rsidR="007A6FA1" w:rsidRPr="00A41816" w:rsidRDefault="007A6FA1" w:rsidP="000B166D">
            <w:pPr>
              <w:rPr>
                <w:lang w:val="de-DE"/>
              </w:rPr>
            </w:pPr>
            <w:r w:rsidRPr="00A41816">
              <w:rPr>
                <w:lang w:val="de-DE"/>
              </w:rPr>
              <w:t>kausal</w:t>
            </w:r>
          </w:p>
        </w:tc>
        <w:tc>
          <w:tcPr>
            <w:tcW w:w="3650" w:type="dxa"/>
            <w:shd w:val="clear" w:color="auto" w:fill="auto"/>
          </w:tcPr>
          <w:p w:rsidR="007A6FA1" w:rsidRPr="00A41816" w:rsidRDefault="007A6FA1" w:rsidP="000B166D">
            <w:pPr>
              <w:rPr>
                <w:lang w:val="de-DE"/>
              </w:rPr>
            </w:pPr>
            <w:r w:rsidRPr="00A41816">
              <w:rPr>
                <w:b/>
                <w:lang w:val="de-DE"/>
              </w:rPr>
              <w:t>Weil sie sich vorbereiten wollte</w:t>
            </w:r>
            <w:r w:rsidRPr="00A41816">
              <w:rPr>
                <w:lang w:val="de-DE"/>
              </w:rPr>
              <w:t>, zog sie aufs Land.</w:t>
            </w:r>
          </w:p>
        </w:tc>
        <w:tc>
          <w:tcPr>
            <w:tcW w:w="2263" w:type="dxa"/>
            <w:shd w:val="clear" w:color="auto" w:fill="auto"/>
          </w:tcPr>
          <w:p w:rsidR="007A6FA1" w:rsidRPr="00A41816" w:rsidRDefault="007A6FA1" w:rsidP="000B166D">
            <w:pPr>
              <w:rPr>
                <w:lang w:val="de-DE"/>
              </w:rPr>
            </w:pPr>
            <w:r w:rsidRPr="00A41816">
              <w:rPr>
                <w:b/>
                <w:lang w:val="de-DE"/>
              </w:rPr>
              <w:t xml:space="preserve">Deswegen </w:t>
            </w:r>
            <w:r w:rsidRPr="00A41816">
              <w:rPr>
                <w:lang w:val="de-DE"/>
              </w:rPr>
              <w:t>zog sie aufs Land.</w:t>
            </w:r>
          </w:p>
        </w:tc>
      </w:tr>
      <w:tr w:rsidR="007A6FA1" w:rsidRPr="00A41816" w:rsidTr="000B166D">
        <w:tc>
          <w:tcPr>
            <w:tcW w:w="2064" w:type="dxa"/>
            <w:vMerge/>
            <w:shd w:val="clear" w:color="auto" w:fill="auto"/>
          </w:tcPr>
          <w:p w:rsidR="007A6FA1" w:rsidRPr="00A41816" w:rsidRDefault="007A6FA1" w:rsidP="000B166D">
            <w:pPr>
              <w:rPr>
                <w:lang w:val="de-DE"/>
              </w:rPr>
            </w:pPr>
          </w:p>
        </w:tc>
        <w:tc>
          <w:tcPr>
            <w:tcW w:w="1310" w:type="dxa"/>
            <w:shd w:val="clear" w:color="auto" w:fill="auto"/>
          </w:tcPr>
          <w:p w:rsidR="007A6FA1" w:rsidRPr="00A41816" w:rsidRDefault="007A6FA1" w:rsidP="000B166D">
            <w:pPr>
              <w:rPr>
                <w:lang w:val="de-DE"/>
              </w:rPr>
            </w:pPr>
            <w:r w:rsidRPr="00A41816">
              <w:rPr>
                <w:lang w:val="de-DE"/>
              </w:rPr>
              <w:t>final</w:t>
            </w:r>
          </w:p>
        </w:tc>
        <w:tc>
          <w:tcPr>
            <w:tcW w:w="3650" w:type="dxa"/>
            <w:shd w:val="clear" w:color="auto" w:fill="auto"/>
          </w:tcPr>
          <w:p w:rsidR="007A6FA1" w:rsidRPr="00A41816" w:rsidRDefault="007A6FA1" w:rsidP="000B166D">
            <w:pPr>
              <w:rPr>
                <w:lang w:val="de-DE"/>
              </w:rPr>
            </w:pPr>
            <w:r w:rsidRPr="00A41816">
              <w:rPr>
                <w:b/>
                <w:lang w:val="de-DE"/>
              </w:rPr>
              <w:t>Um sich vorzubereiten</w:t>
            </w:r>
            <w:r w:rsidRPr="00A41816">
              <w:rPr>
                <w:lang w:val="de-DE"/>
              </w:rPr>
              <w:t xml:space="preserve">, zog sie aufs Land. </w:t>
            </w:r>
          </w:p>
        </w:tc>
        <w:tc>
          <w:tcPr>
            <w:tcW w:w="2263" w:type="dxa"/>
            <w:shd w:val="clear" w:color="auto" w:fill="auto"/>
          </w:tcPr>
          <w:p w:rsidR="007A6FA1" w:rsidRPr="00A41816" w:rsidRDefault="007A6FA1" w:rsidP="000B166D">
            <w:pPr>
              <w:rPr>
                <w:lang w:val="de-DE"/>
              </w:rPr>
            </w:pPr>
            <w:r w:rsidRPr="00A41816">
              <w:rPr>
                <w:b/>
                <w:lang w:val="de-DE"/>
              </w:rPr>
              <w:t>Zu diesem Zweck</w:t>
            </w:r>
            <w:r w:rsidRPr="00A41816">
              <w:rPr>
                <w:lang w:val="de-DE"/>
              </w:rPr>
              <w:t xml:space="preserve"> zog sie aufs Land</w:t>
            </w:r>
          </w:p>
        </w:tc>
      </w:tr>
      <w:tr w:rsidR="007A6FA1" w:rsidRPr="00A41816" w:rsidTr="000B166D">
        <w:tc>
          <w:tcPr>
            <w:tcW w:w="2064" w:type="dxa"/>
            <w:vMerge/>
            <w:shd w:val="clear" w:color="auto" w:fill="auto"/>
          </w:tcPr>
          <w:p w:rsidR="007A6FA1" w:rsidRPr="00A41816" w:rsidRDefault="007A6FA1" w:rsidP="000B166D">
            <w:pPr>
              <w:rPr>
                <w:lang w:val="de-DE"/>
              </w:rPr>
            </w:pPr>
          </w:p>
        </w:tc>
        <w:tc>
          <w:tcPr>
            <w:tcW w:w="1310" w:type="dxa"/>
            <w:shd w:val="clear" w:color="auto" w:fill="auto"/>
          </w:tcPr>
          <w:p w:rsidR="007A6FA1" w:rsidRPr="00A41816" w:rsidRDefault="007A6FA1" w:rsidP="000B166D">
            <w:pPr>
              <w:rPr>
                <w:lang w:val="de-DE"/>
              </w:rPr>
            </w:pPr>
            <w:r w:rsidRPr="00A41816">
              <w:rPr>
                <w:lang w:val="de-DE"/>
              </w:rPr>
              <w:t>konditional</w:t>
            </w:r>
          </w:p>
        </w:tc>
        <w:tc>
          <w:tcPr>
            <w:tcW w:w="3650" w:type="dxa"/>
            <w:shd w:val="clear" w:color="auto" w:fill="auto"/>
          </w:tcPr>
          <w:p w:rsidR="007A6FA1" w:rsidRPr="00A41816" w:rsidRDefault="007A6FA1" w:rsidP="000B166D">
            <w:pPr>
              <w:rPr>
                <w:lang w:val="de-DE"/>
              </w:rPr>
            </w:pPr>
            <w:r w:rsidRPr="00A41816">
              <w:rPr>
                <w:b/>
                <w:lang w:val="de-DE"/>
              </w:rPr>
              <w:t>Wäre sie vorbereitet gewesen</w:t>
            </w:r>
            <w:r w:rsidRPr="00A41816">
              <w:rPr>
                <w:lang w:val="de-DE"/>
              </w:rPr>
              <w:t>, hätte sie sich nicht unsicher gefühlt.</w:t>
            </w:r>
          </w:p>
        </w:tc>
        <w:tc>
          <w:tcPr>
            <w:tcW w:w="2263" w:type="dxa"/>
            <w:shd w:val="clear" w:color="auto" w:fill="auto"/>
          </w:tcPr>
          <w:p w:rsidR="007A6FA1" w:rsidRPr="00A41816" w:rsidRDefault="007A6FA1" w:rsidP="000B166D">
            <w:pPr>
              <w:rPr>
                <w:lang w:val="de-DE"/>
              </w:rPr>
            </w:pPr>
            <w:r w:rsidRPr="00A41816">
              <w:rPr>
                <w:b/>
                <w:lang w:val="de-DE"/>
              </w:rPr>
              <w:t>Unter der Bedingung</w:t>
            </w:r>
            <w:r w:rsidRPr="00A41816">
              <w:rPr>
                <w:lang w:val="de-DE"/>
              </w:rPr>
              <w:t xml:space="preserve"> hätte sie sich nicht unsicher gefühlt.</w:t>
            </w:r>
          </w:p>
        </w:tc>
      </w:tr>
      <w:tr w:rsidR="007A6FA1" w:rsidRPr="00A41816" w:rsidTr="000B166D">
        <w:tc>
          <w:tcPr>
            <w:tcW w:w="2064" w:type="dxa"/>
            <w:vMerge/>
            <w:shd w:val="clear" w:color="auto" w:fill="auto"/>
          </w:tcPr>
          <w:p w:rsidR="007A6FA1" w:rsidRPr="00A41816" w:rsidRDefault="007A6FA1" w:rsidP="000B166D">
            <w:pPr>
              <w:rPr>
                <w:lang w:val="de-DE"/>
              </w:rPr>
            </w:pPr>
          </w:p>
        </w:tc>
        <w:tc>
          <w:tcPr>
            <w:tcW w:w="1310" w:type="dxa"/>
            <w:shd w:val="clear" w:color="auto" w:fill="auto"/>
          </w:tcPr>
          <w:p w:rsidR="007A6FA1" w:rsidRPr="00A41816" w:rsidRDefault="007A6FA1" w:rsidP="000B166D">
            <w:pPr>
              <w:rPr>
                <w:lang w:val="de-DE"/>
              </w:rPr>
            </w:pPr>
            <w:r w:rsidRPr="00A41816">
              <w:rPr>
                <w:lang w:val="de-DE"/>
              </w:rPr>
              <w:t>konsekutiv</w:t>
            </w:r>
          </w:p>
        </w:tc>
        <w:tc>
          <w:tcPr>
            <w:tcW w:w="3650" w:type="dxa"/>
            <w:shd w:val="clear" w:color="auto" w:fill="auto"/>
          </w:tcPr>
          <w:p w:rsidR="007A6FA1" w:rsidRPr="00A41816" w:rsidRDefault="007A6FA1" w:rsidP="000B166D">
            <w:pPr>
              <w:rPr>
                <w:lang w:val="de-DE"/>
              </w:rPr>
            </w:pPr>
            <w:r w:rsidRPr="00A41816">
              <w:rPr>
                <w:lang w:val="de-DE"/>
              </w:rPr>
              <w:t xml:space="preserve">Sie zog aufs Land, </w:t>
            </w:r>
            <w:r w:rsidRPr="00A41816">
              <w:rPr>
                <w:b/>
                <w:lang w:val="de-DE"/>
              </w:rPr>
              <w:t>sodass sie sich in Ruhe vorbereiten konnte</w:t>
            </w:r>
            <w:r w:rsidRPr="00A41816">
              <w:rPr>
                <w:lang w:val="de-DE"/>
              </w:rPr>
              <w:t>.</w:t>
            </w:r>
          </w:p>
        </w:tc>
        <w:tc>
          <w:tcPr>
            <w:tcW w:w="2263" w:type="dxa"/>
            <w:shd w:val="clear" w:color="auto" w:fill="auto"/>
          </w:tcPr>
          <w:p w:rsidR="007A6FA1" w:rsidRPr="00A41816" w:rsidRDefault="007A6FA1" w:rsidP="000B166D">
            <w:pPr>
              <w:rPr>
                <w:lang w:val="de-DE"/>
              </w:rPr>
            </w:pPr>
            <w:r w:rsidRPr="00A41816">
              <w:rPr>
                <w:lang w:val="de-DE"/>
              </w:rPr>
              <w:t>-</w:t>
            </w:r>
          </w:p>
        </w:tc>
      </w:tr>
      <w:tr w:rsidR="007A6FA1" w:rsidRPr="00A41816" w:rsidTr="000B166D">
        <w:tc>
          <w:tcPr>
            <w:tcW w:w="2064" w:type="dxa"/>
            <w:vMerge/>
            <w:tcBorders>
              <w:bottom w:val="single" w:sz="4" w:space="0" w:color="auto"/>
            </w:tcBorders>
            <w:shd w:val="clear" w:color="auto" w:fill="auto"/>
          </w:tcPr>
          <w:p w:rsidR="007A6FA1" w:rsidRPr="00A41816" w:rsidRDefault="007A6FA1" w:rsidP="000B166D">
            <w:pPr>
              <w:rPr>
                <w:lang w:val="de-DE"/>
              </w:rPr>
            </w:pPr>
          </w:p>
        </w:tc>
        <w:tc>
          <w:tcPr>
            <w:tcW w:w="1310" w:type="dxa"/>
            <w:tcBorders>
              <w:bottom w:val="single" w:sz="4" w:space="0" w:color="auto"/>
            </w:tcBorders>
            <w:shd w:val="clear" w:color="auto" w:fill="auto"/>
          </w:tcPr>
          <w:p w:rsidR="007A6FA1" w:rsidRPr="00A41816" w:rsidRDefault="007A6FA1" w:rsidP="000B166D">
            <w:pPr>
              <w:rPr>
                <w:lang w:val="de-DE"/>
              </w:rPr>
            </w:pPr>
            <w:r w:rsidRPr="00A41816">
              <w:rPr>
                <w:lang w:val="de-DE"/>
              </w:rPr>
              <w:t>konzessiv</w:t>
            </w:r>
          </w:p>
        </w:tc>
        <w:tc>
          <w:tcPr>
            <w:tcW w:w="3650" w:type="dxa"/>
            <w:tcBorders>
              <w:bottom w:val="single" w:sz="4" w:space="0" w:color="auto"/>
            </w:tcBorders>
            <w:shd w:val="clear" w:color="auto" w:fill="auto"/>
          </w:tcPr>
          <w:p w:rsidR="007A6FA1" w:rsidRPr="00A41816" w:rsidRDefault="007A6FA1" w:rsidP="000B166D">
            <w:pPr>
              <w:rPr>
                <w:lang w:val="de-DE"/>
              </w:rPr>
            </w:pPr>
            <w:r w:rsidRPr="00A41816">
              <w:rPr>
                <w:b/>
                <w:lang w:val="de-DE"/>
              </w:rPr>
              <w:t>Obwohl sie sich intensiv vorbereitete</w:t>
            </w:r>
            <w:r w:rsidRPr="00A41816">
              <w:rPr>
                <w:lang w:val="de-DE"/>
              </w:rPr>
              <w:t>, fühlte sie sich unsicher.</w:t>
            </w:r>
          </w:p>
        </w:tc>
        <w:tc>
          <w:tcPr>
            <w:tcW w:w="2263" w:type="dxa"/>
            <w:tcBorders>
              <w:bottom w:val="single" w:sz="4" w:space="0" w:color="auto"/>
            </w:tcBorders>
            <w:shd w:val="clear" w:color="auto" w:fill="auto"/>
          </w:tcPr>
          <w:p w:rsidR="007A6FA1" w:rsidRPr="00A41816" w:rsidRDefault="007A6FA1" w:rsidP="000B166D">
            <w:pPr>
              <w:rPr>
                <w:lang w:val="de-DE"/>
              </w:rPr>
            </w:pPr>
            <w:r w:rsidRPr="00A41816">
              <w:rPr>
                <w:b/>
                <w:lang w:val="de-DE"/>
              </w:rPr>
              <w:t>Trotzdem</w:t>
            </w:r>
            <w:r w:rsidRPr="00A41816">
              <w:rPr>
                <w:lang w:val="de-DE"/>
              </w:rPr>
              <w:t xml:space="preserve"> fühlte sie sich unsicher.</w:t>
            </w:r>
          </w:p>
        </w:tc>
      </w:tr>
      <w:tr w:rsidR="007A6FA1" w:rsidRPr="00A41816" w:rsidTr="000B166D">
        <w:tc>
          <w:tcPr>
            <w:tcW w:w="3374" w:type="dxa"/>
            <w:gridSpan w:val="2"/>
            <w:tcBorders>
              <w:left w:val="nil"/>
              <w:right w:val="nil"/>
            </w:tcBorders>
            <w:shd w:val="clear" w:color="auto" w:fill="auto"/>
          </w:tcPr>
          <w:p w:rsidR="007A6FA1" w:rsidRPr="00A41816" w:rsidRDefault="007A6FA1" w:rsidP="000B166D">
            <w:pPr>
              <w:rPr>
                <w:b/>
                <w:lang w:val="de-DE"/>
              </w:rPr>
            </w:pPr>
          </w:p>
        </w:tc>
        <w:tc>
          <w:tcPr>
            <w:tcW w:w="3650" w:type="dxa"/>
            <w:tcBorders>
              <w:left w:val="nil"/>
              <w:right w:val="nil"/>
            </w:tcBorders>
            <w:shd w:val="clear" w:color="auto" w:fill="auto"/>
          </w:tcPr>
          <w:p w:rsidR="007A6FA1" w:rsidRPr="00A41816" w:rsidRDefault="007A6FA1" w:rsidP="000B166D">
            <w:pPr>
              <w:rPr>
                <w:b/>
                <w:lang w:val="de-DE"/>
              </w:rPr>
            </w:pPr>
          </w:p>
        </w:tc>
        <w:tc>
          <w:tcPr>
            <w:tcW w:w="2263" w:type="dxa"/>
            <w:tcBorders>
              <w:left w:val="nil"/>
              <w:right w:val="nil"/>
            </w:tcBorders>
            <w:shd w:val="clear" w:color="auto" w:fill="auto"/>
          </w:tcPr>
          <w:p w:rsidR="007A6FA1" w:rsidRPr="00A41816" w:rsidRDefault="007A6FA1" w:rsidP="000B166D">
            <w:pPr>
              <w:rPr>
                <w:b/>
                <w:lang w:val="de-DE"/>
              </w:rPr>
            </w:pPr>
          </w:p>
        </w:tc>
      </w:tr>
      <w:tr w:rsidR="007A6FA1" w:rsidRPr="00A41816" w:rsidTr="000B166D">
        <w:tc>
          <w:tcPr>
            <w:tcW w:w="3374" w:type="dxa"/>
            <w:gridSpan w:val="2"/>
            <w:shd w:val="clear" w:color="auto" w:fill="auto"/>
          </w:tcPr>
          <w:p w:rsidR="007A6FA1" w:rsidRPr="00A41816" w:rsidRDefault="007A6FA1" w:rsidP="000B166D">
            <w:pPr>
              <w:rPr>
                <w:b/>
                <w:smallCaps/>
                <w:lang w:val="de-DE"/>
              </w:rPr>
            </w:pPr>
            <w:r w:rsidRPr="00A41816">
              <w:rPr>
                <w:b/>
                <w:smallCaps/>
                <w:lang w:val="de-DE"/>
              </w:rPr>
              <w:t>syntaktische Funktion der Gliedteilsätze</w:t>
            </w:r>
          </w:p>
        </w:tc>
        <w:tc>
          <w:tcPr>
            <w:tcW w:w="3650" w:type="dxa"/>
            <w:shd w:val="clear" w:color="auto" w:fill="auto"/>
          </w:tcPr>
          <w:p w:rsidR="007A6FA1" w:rsidRPr="00A41816" w:rsidRDefault="007A6FA1" w:rsidP="000B166D">
            <w:pPr>
              <w:rPr>
                <w:smallCaps/>
                <w:lang w:val="de-DE"/>
              </w:rPr>
            </w:pPr>
            <w:r w:rsidRPr="00A41816">
              <w:rPr>
                <w:b/>
                <w:smallCaps/>
                <w:lang w:val="de-DE"/>
              </w:rPr>
              <w:t>Beispiel</w:t>
            </w:r>
          </w:p>
        </w:tc>
        <w:tc>
          <w:tcPr>
            <w:tcW w:w="2263" w:type="dxa"/>
            <w:shd w:val="clear" w:color="auto" w:fill="auto"/>
          </w:tcPr>
          <w:p w:rsidR="007A6FA1" w:rsidRPr="00A41816" w:rsidRDefault="007A6FA1" w:rsidP="000B166D">
            <w:pPr>
              <w:rPr>
                <w:b/>
                <w:smallCaps/>
                <w:lang w:val="de-DE"/>
              </w:rPr>
            </w:pPr>
          </w:p>
        </w:tc>
      </w:tr>
      <w:tr w:rsidR="007A6FA1" w:rsidRPr="00A41816" w:rsidTr="000B166D">
        <w:tc>
          <w:tcPr>
            <w:tcW w:w="2064" w:type="dxa"/>
            <w:shd w:val="clear" w:color="auto" w:fill="auto"/>
          </w:tcPr>
          <w:p w:rsidR="007A6FA1" w:rsidRPr="00A41816" w:rsidRDefault="007A6FA1" w:rsidP="000B166D">
            <w:pPr>
              <w:rPr>
                <w:lang w:val="de-DE"/>
              </w:rPr>
            </w:pPr>
            <w:r w:rsidRPr="00A41816">
              <w:rPr>
                <w:lang w:val="de-DE"/>
              </w:rPr>
              <w:t>NS als Attributsatz</w:t>
            </w:r>
          </w:p>
        </w:tc>
        <w:tc>
          <w:tcPr>
            <w:tcW w:w="1310" w:type="dxa"/>
            <w:shd w:val="clear" w:color="auto" w:fill="auto"/>
          </w:tcPr>
          <w:p w:rsidR="007A6FA1" w:rsidRPr="00A41816" w:rsidRDefault="007A6FA1" w:rsidP="000B166D">
            <w:pPr>
              <w:rPr>
                <w:lang w:val="de-DE"/>
              </w:rPr>
            </w:pPr>
          </w:p>
        </w:tc>
        <w:tc>
          <w:tcPr>
            <w:tcW w:w="3650" w:type="dxa"/>
            <w:shd w:val="clear" w:color="auto" w:fill="auto"/>
          </w:tcPr>
          <w:p w:rsidR="007A6FA1" w:rsidRPr="00A41816" w:rsidRDefault="007A6FA1" w:rsidP="000B166D">
            <w:pPr>
              <w:rPr>
                <w:lang w:val="de-DE"/>
              </w:rPr>
            </w:pPr>
            <w:r w:rsidRPr="00A41816">
              <w:rPr>
                <w:lang w:val="de-DE"/>
              </w:rPr>
              <w:t xml:space="preserve">Der Wettbewerb, </w:t>
            </w:r>
            <w:r w:rsidRPr="00A41816">
              <w:rPr>
                <w:b/>
                <w:lang w:val="de-DE"/>
              </w:rPr>
              <w:t>der in Berlin stattfindet</w:t>
            </w:r>
            <w:r w:rsidRPr="00A41816">
              <w:rPr>
                <w:lang w:val="de-DE"/>
              </w:rPr>
              <w:t>, begeistert viele.</w:t>
            </w:r>
          </w:p>
        </w:tc>
        <w:tc>
          <w:tcPr>
            <w:tcW w:w="2263" w:type="dxa"/>
            <w:shd w:val="clear" w:color="auto" w:fill="auto"/>
          </w:tcPr>
          <w:p w:rsidR="007A6FA1" w:rsidRPr="00A41816" w:rsidRDefault="007A6FA1" w:rsidP="000B166D">
            <w:pPr>
              <w:rPr>
                <w:lang w:val="de-DE"/>
              </w:rPr>
            </w:pPr>
            <w:r w:rsidRPr="00A41816">
              <w:rPr>
                <w:lang w:val="de-DE"/>
              </w:rPr>
              <w:t>Der Wettbewerb begeistert viele.</w:t>
            </w:r>
          </w:p>
        </w:tc>
      </w:tr>
    </w:tbl>
    <w:p w:rsidR="007A6FA1" w:rsidRPr="00F00E1D" w:rsidRDefault="007A6FA1" w:rsidP="007A6FA1">
      <w:pPr>
        <w:spacing w:line="360" w:lineRule="auto"/>
        <w:rPr>
          <w:lang w:val="de-DE"/>
        </w:rPr>
      </w:pPr>
      <w:bookmarkStart w:id="1" w:name="_GoBack"/>
      <w:bookmarkEnd w:id="1"/>
    </w:p>
    <w:p w:rsidR="007A6FA1" w:rsidRPr="00F00E1D" w:rsidRDefault="007A6FA1" w:rsidP="007A6FA1">
      <w:pPr>
        <w:pStyle w:val="StylAufgabedkovn15dku"/>
      </w:pPr>
      <w:r w:rsidRPr="00F00E1D">
        <w:lastRenderedPageBreak/>
        <w:br/>
        <w:t xml:space="preserve">Finden Sie Nebensätze und bestimmen sie ihre </w:t>
      </w:r>
      <w:proofErr w:type="spellStart"/>
      <w:r w:rsidRPr="00F00E1D">
        <w:t>syntakto</w:t>
      </w:r>
      <w:proofErr w:type="spellEnd"/>
      <w:r w:rsidRPr="00F00E1D">
        <w:t>-semantische Funktion.</w:t>
      </w:r>
    </w:p>
    <w:p w:rsidR="007A6FA1" w:rsidRPr="00F00E1D" w:rsidRDefault="007A6FA1" w:rsidP="007A6FA1">
      <w:pPr>
        <w:numPr>
          <w:ilvl w:val="1"/>
          <w:numId w:val="1"/>
        </w:numPr>
        <w:tabs>
          <w:tab w:val="clear" w:pos="1440"/>
        </w:tabs>
        <w:autoSpaceDE w:val="0"/>
        <w:autoSpaceDN w:val="0"/>
        <w:adjustRightInd w:val="0"/>
        <w:spacing w:line="360" w:lineRule="auto"/>
        <w:ind w:left="360"/>
        <w:rPr>
          <w:rFonts w:ascii="Garamond" w:hAnsi="Garamond" w:cs="Arial"/>
          <w:lang w:val="de-DE"/>
        </w:rPr>
      </w:pPr>
      <w:r w:rsidRPr="00F00E1D">
        <w:rPr>
          <w:rFonts w:ascii="Garamond" w:hAnsi="Garamond" w:cs="Arial"/>
          <w:lang w:val="de-DE"/>
        </w:rPr>
        <w:t xml:space="preserve">Wer nicht hören will, muss fühlen. </w:t>
      </w:r>
    </w:p>
    <w:p w:rsidR="007A6FA1" w:rsidRPr="00F00E1D" w:rsidRDefault="007A6FA1" w:rsidP="007A6FA1">
      <w:pPr>
        <w:numPr>
          <w:ilvl w:val="1"/>
          <w:numId w:val="1"/>
        </w:numPr>
        <w:tabs>
          <w:tab w:val="clear" w:pos="1440"/>
        </w:tabs>
        <w:autoSpaceDE w:val="0"/>
        <w:autoSpaceDN w:val="0"/>
        <w:adjustRightInd w:val="0"/>
        <w:spacing w:line="360" w:lineRule="auto"/>
        <w:ind w:left="360"/>
        <w:rPr>
          <w:rFonts w:ascii="Garamond" w:hAnsi="Garamond" w:cs="Arial"/>
          <w:lang w:val="de-DE"/>
        </w:rPr>
      </w:pPr>
      <w:r w:rsidRPr="00F00E1D">
        <w:rPr>
          <w:rFonts w:ascii="Garamond" w:hAnsi="Garamond" w:cs="Arial"/>
          <w:lang w:val="de-DE"/>
        </w:rPr>
        <w:t>Sie wartete darauf, was ich antworten würde.</w:t>
      </w:r>
    </w:p>
    <w:p w:rsidR="007A6FA1" w:rsidRPr="00F00E1D" w:rsidRDefault="007A6FA1" w:rsidP="007A6FA1">
      <w:pPr>
        <w:numPr>
          <w:ilvl w:val="1"/>
          <w:numId w:val="1"/>
        </w:numPr>
        <w:tabs>
          <w:tab w:val="clear" w:pos="1440"/>
        </w:tabs>
        <w:autoSpaceDE w:val="0"/>
        <w:autoSpaceDN w:val="0"/>
        <w:adjustRightInd w:val="0"/>
        <w:spacing w:line="360" w:lineRule="auto"/>
        <w:ind w:left="360"/>
        <w:rPr>
          <w:rFonts w:ascii="Garamond" w:hAnsi="Garamond" w:cs="Arial"/>
          <w:lang w:val="de-DE"/>
        </w:rPr>
      </w:pPr>
      <w:r w:rsidRPr="00F00E1D">
        <w:rPr>
          <w:rFonts w:ascii="Garamond" w:hAnsi="Garamond" w:cs="Arial"/>
          <w:lang w:val="de-DE"/>
        </w:rPr>
        <w:t>Wir hörten, dass die Glocke schlug.</w:t>
      </w:r>
    </w:p>
    <w:p w:rsidR="007A6FA1" w:rsidRPr="00F00E1D" w:rsidRDefault="007A6FA1" w:rsidP="007A6FA1">
      <w:pPr>
        <w:numPr>
          <w:ilvl w:val="1"/>
          <w:numId w:val="1"/>
        </w:numPr>
        <w:tabs>
          <w:tab w:val="clear" w:pos="1440"/>
        </w:tabs>
        <w:autoSpaceDE w:val="0"/>
        <w:autoSpaceDN w:val="0"/>
        <w:adjustRightInd w:val="0"/>
        <w:spacing w:line="360" w:lineRule="auto"/>
        <w:ind w:left="360"/>
        <w:rPr>
          <w:rFonts w:ascii="Garamond" w:hAnsi="Garamond" w:cs="Arial"/>
          <w:lang w:val="de-DE"/>
        </w:rPr>
      </w:pPr>
      <w:r w:rsidRPr="00F00E1D">
        <w:rPr>
          <w:rFonts w:ascii="Garamond" w:hAnsi="Garamond" w:cs="Arial"/>
          <w:lang w:val="de-DE"/>
        </w:rPr>
        <w:t>Er wartete ab, wie ich reagieren würde.</w:t>
      </w:r>
    </w:p>
    <w:p w:rsidR="007A6FA1" w:rsidRPr="00F00E1D" w:rsidRDefault="007A6FA1" w:rsidP="007A6FA1">
      <w:pPr>
        <w:numPr>
          <w:ilvl w:val="1"/>
          <w:numId w:val="1"/>
        </w:numPr>
        <w:tabs>
          <w:tab w:val="clear" w:pos="1440"/>
        </w:tabs>
        <w:autoSpaceDE w:val="0"/>
        <w:autoSpaceDN w:val="0"/>
        <w:adjustRightInd w:val="0"/>
        <w:spacing w:line="360" w:lineRule="auto"/>
        <w:ind w:left="360"/>
        <w:rPr>
          <w:rFonts w:ascii="Garamond" w:hAnsi="Garamond" w:cs="Arial"/>
          <w:lang w:val="de-DE"/>
        </w:rPr>
      </w:pPr>
      <w:r w:rsidRPr="00F00E1D">
        <w:rPr>
          <w:rFonts w:ascii="Garamond" w:hAnsi="Garamond" w:cs="Arial"/>
          <w:lang w:val="de-DE"/>
        </w:rPr>
        <w:t>Als es zu regnen begann, suchten wir einen Unterschlupf.</w:t>
      </w:r>
    </w:p>
    <w:p w:rsidR="007A6FA1" w:rsidRPr="00F00E1D" w:rsidRDefault="007A6FA1" w:rsidP="007A6FA1">
      <w:pPr>
        <w:numPr>
          <w:ilvl w:val="1"/>
          <w:numId w:val="1"/>
        </w:numPr>
        <w:tabs>
          <w:tab w:val="clear" w:pos="1440"/>
        </w:tabs>
        <w:autoSpaceDE w:val="0"/>
        <w:autoSpaceDN w:val="0"/>
        <w:adjustRightInd w:val="0"/>
        <w:spacing w:line="360" w:lineRule="auto"/>
        <w:ind w:left="360"/>
        <w:rPr>
          <w:rFonts w:ascii="Garamond" w:hAnsi="Garamond" w:cs="Arial"/>
          <w:lang w:val="de-DE"/>
        </w:rPr>
      </w:pPr>
      <w:r w:rsidRPr="00F00E1D">
        <w:rPr>
          <w:rFonts w:ascii="Garamond" w:hAnsi="Garamond" w:cs="Arial"/>
          <w:lang w:val="de-DE"/>
        </w:rPr>
        <w:t>Sie liefen fort, weil sie Angst hatten.</w:t>
      </w:r>
    </w:p>
    <w:p w:rsidR="007A6FA1" w:rsidRPr="00F00E1D" w:rsidRDefault="007A6FA1" w:rsidP="007A6FA1">
      <w:pPr>
        <w:numPr>
          <w:ilvl w:val="1"/>
          <w:numId w:val="1"/>
        </w:numPr>
        <w:tabs>
          <w:tab w:val="clear" w:pos="1440"/>
        </w:tabs>
        <w:autoSpaceDE w:val="0"/>
        <w:autoSpaceDN w:val="0"/>
        <w:adjustRightInd w:val="0"/>
        <w:spacing w:line="360" w:lineRule="auto"/>
        <w:ind w:left="360"/>
        <w:rPr>
          <w:rFonts w:ascii="Garamond" w:hAnsi="Garamond" w:cs="Arial"/>
          <w:lang w:val="de-DE"/>
        </w:rPr>
      </w:pPr>
      <w:r w:rsidRPr="00F00E1D">
        <w:rPr>
          <w:rFonts w:ascii="Garamond" w:hAnsi="Garamond" w:cs="Arial"/>
          <w:lang w:val="de-DE"/>
        </w:rPr>
        <w:t>Die Trockenheit, die seit einem Monat andauert, schadet den Obstbäumen.</w:t>
      </w:r>
    </w:p>
    <w:p w:rsidR="007A6FA1" w:rsidRPr="00F00E1D" w:rsidRDefault="007A6FA1" w:rsidP="007A6FA1">
      <w:pPr>
        <w:numPr>
          <w:ilvl w:val="1"/>
          <w:numId w:val="1"/>
        </w:numPr>
        <w:tabs>
          <w:tab w:val="clear" w:pos="1440"/>
        </w:tabs>
        <w:autoSpaceDE w:val="0"/>
        <w:autoSpaceDN w:val="0"/>
        <w:adjustRightInd w:val="0"/>
        <w:spacing w:line="360" w:lineRule="auto"/>
        <w:ind w:left="360"/>
        <w:rPr>
          <w:rFonts w:ascii="Garamond" w:hAnsi="Garamond" w:cs="Arial"/>
          <w:lang w:val="de-DE"/>
        </w:rPr>
      </w:pPr>
      <w:r w:rsidRPr="00F00E1D">
        <w:rPr>
          <w:rFonts w:ascii="Garamond" w:hAnsi="Garamond" w:cs="Arial"/>
          <w:lang w:val="de-DE"/>
        </w:rPr>
        <w:t>Auf einer Bahre trug man den Spieler, der verletzt worden war, vom Feld.</w:t>
      </w:r>
    </w:p>
    <w:p w:rsidR="007A6FA1" w:rsidRPr="00F00E1D" w:rsidRDefault="007A6FA1" w:rsidP="007A6FA1">
      <w:pPr>
        <w:numPr>
          <w:ilvl w:val="1"/>
          <w:numId w:val="1"/>
        </w:numPr>
        <w:tabs>
          <w:tab w:val="clear" w:pos="1440"/>
        </w:tabs>
        <w:autoSpaceDE w:val="0"/>
        <w:autoSpaceDN w:val="0"/>
        <w:adjustRightInd w:val="0"/>
        <w:spacing w:line="360" w:lineRule="auto"/>
        <w:ind w:left="360"/>
        <w:rPr>
          <w:rFonts w:ascii="Garamond" w:hAnsi="Garamond" w:cs="Arial"/>
          <w:lang w:val="de-DE"/>
        </w:rPr>
      </w:pPr>
      <w:r w:rsidRPr="00F00E1D">
        <w:rPr>
          <w:rFonts w:ascii="Garamond" w:hAnsi="Garamond"/>
          <w:iCs/>
          <w:lang w:val="de-DE"/>
        </w:rPr>
        <w:t>Pech ist, dass es anfängt zu regnen.</w:t>
      </w:r>
    </w:p>
    <w:p w:rsidR="007A6FA1" w:rsidRPr="00F00E1D" w:rsidRDefault="007A6FA1" w:rsidP="007A6FA1">
      <w:pPr>
        <w:pStyle w:val="StylAufgabedkovn15dku"/>
      </w:pPr>
      <w:r w:rsidRPr="00F00E1D">
        <w:br/>
        <w:t>Unterstreichen Sie alle Hauptsätze, Gliedsätze bzw. Gliedteilsätze und bestimmen Sie, ob eine Satzverbindung oder Satzgefüge vorliegt.</w:t>
      </w:r>
    </w:p>
    <w:p w:rsidR="007A6FA1" w:rsidRPr="00F00E1D" w:rsidRDefault="007A6FA1" w:rsidP="007A6FA1">
      <w:pPr>
        <w:autoSpaceDE w:val="0"/>
        <w:autoSpaceDN w:val="0"/>
        <w:adjustRightInd w:val="0"/>
        <w:spacing w:line="360" w:lineRule="auto"/>
        <w:jc w:val="both"/>
        <w:rPr>
          <w:rFonts w:ascii="Garamond" w:hAnsi="Garamond"/>
          <w:lang w:val="de-DE"/>
        </w:rPr>
      </w:pPr>
      <w:r w:rsidRPr="00F00E1D">
        <w:rPr>
          <w:rFonts w:ascii="Garamond" w:hAnsi="Garamond"/>
          <w:lang w:val="de-DE"/>
        </w:rPr>
        <w:t>Wer zuletzt lacht, denkt zu langsam.</w:t>
      </w:r>
    </w:p>
    <w:p w:rsidR="007A6FA1" w:rsidRPr="00F00E1D" w:rsidRDefault="007A6FA1" w:rsidP="007A6FA1">
      <w:pPr>
        <w:autoSpaceDE w:val="0"/>
        <w:autoSpaceDN w:val="0"/>
        <w:adjustRightInd w:val="0"/>
        <w:spacing w:line="360" w:lineRule="auto"/>
        <w:jc w:val="both"/>
        <w:rPr>
          <w:rFonts w:ascii="Garamond" w:hAnsi="Garamond"/>
          <w:lang w:val="de-DE"/>
        </w:rPr>
      </w:pPr>
      <w:r w:rsidRPr="00F00E1D">
        <w:rPr>
          <w:rFonts w:ascii="Garamond" w:hAnsi="Garamond"/>
          <w:lang w:val="de-DE"/>
        </w:rPr>
        <w:t>Sie haben bereits entschieden, diesem Buch Ihre Aufmerksamkeit zu widmen, und das kann helfen. Entweder sind Sie wirklich interessiert oder Sie ahnen, dass Sie interessiert sein werden, und betrachten gerade weniger das Buch. Dann fangen Sie endlich an zu lesen.</w:t>
      </w:r>
    </w:p>
    <w:p w:rsidR="007A6FA1" w:rsidRPr="00F00E1D" w:rsidRDefault="007A6FA1" w:rsidP="007A6FA1">
      <w:pPr>
        <w:autoSpaceDE w:val="0"/>
        <w:autoSpaceDN w:val="0"/>
        <w:adjustRightInd w:val="0"/>
        <w:spacing w:line="360" w:lineRule="auto"/>
        <w:jc w:val="both"/>
        <w:rPr>
          <w:rFonts w:ascii="Garamond" w:hAnsi="Garamond"/>
          <w:lang w:val="de-DE"/>
        </w:rPr>
      </w:pPr>
      <w:r w:rsidRPr="00F00E1D">
        <w:rPr>
          <w:rFonts w:ascii="Garamond" w:hAnsi="Garamond"/>
          <w:lang w:val="de-DE"/>
        </w:rPr>
        <w:t>Jetzt muss ich mich aber ins Zeug legen. Es muss mir gelingen, dass Sie schon nach meinen ersten Zeilen begeistert juchzen. Denn ich habe kürzlich in einer Literaturstudie aus Aserbaidschan gelesen, dass die ersten beiden Seiten eines Buches darüber entscheiden, ob Sie willens sind, weiter</w:t>
      </w:r>
      <w:r>
        <w:rPr>
          <w:rFonts w:ascii="Garamond" w:hAnsi="Garamond"/>
          <w:lang w:val="de-DE"/>
        </w:rPr>
        <w:t xml:space="preserve"> </w:t>
      </w:r>
      <w:r w:rsidRPr="00F00E1D">
        <w:rPr>
          <w:rFonts w:ascii="Garamond" w:hAnsi="Garamond"/>
          <w:lang w:val="de-DE"/>
        </w:rPr>
        <w:t>zu</w:t>
      </w:r>
      <w:r>
        <w:rPr>
          <w:rFonts w:ascii="Garamond" w:hAnsi="Garamond"/>
          <w:lang w:val="de-DE"/>
        </w:rPr>
        <w:t xml:space="preserve"> </w:t>
      </w:r>
      <w:r w:rsidRPr="00F00E1D">
        <w:rPr>
          <w:rFonts w:ascii="Garamond" w:hAnsi="Garamond"/>
          <w:lang w:val="de-DE"/>
        </w:rPr>
        <w:t xml:space="preserve">lesen oder nicht. Von den ersten beiden Seiten hängt es ab, ob Sie eine Bindung zu meinem </w:t>
      </w:r>
      <w:proofErr w:type="spellStart"/>
      <w:r w:rsidRPr="00F00E1D">
        <w:rPr>
          <w:rFonts w:ascii="Garamond" w:hAnsi="Garamond"/>
          <w:lang w:val="de-DE"/>
        </w:rPr>
        <w:t>fliesen</w:t>
      </w:r>
      <w:proofErr w:type="spellEnd"/>
      <w:r w:rsidRPr="00F00E1D">
        <w:rPr>
          <w:rFonts w:ascii="Garamond" w:hAnsi="Garamond"/>
          <w:lang w:val="de-DE"/>
        </w:rPr>
        <w:t xml:space="preserve"> kleinen Machwerk aufbauen oder ob Sie es gähnend zur Seite legen.</w:t>
      </w:r>
    </w:p>
    <w:p w:rsidR="007A6FA1" w:rsidRPr="00F00E1D" w:rsidRDefault="007A6FA1" w:rsidP="007A6FA1">
      <w:pPr>
        <w:autoSpaceDE w:val="0"/>
        <w:autoSpaceDN w:val="0"/>
        <w:adjustRightInd w:val="0"/>
        <w:spacing w:line="360" w:lineRule="auto"/>
        <w:jc w:val="both"/>
        <w:rPr>
          <w:rFonts w:ascii="Garamond" w:hAnsi="Garamond"/>
          <w:lang w:val="de-DE"/>
        </w:rPr>
      </w:pPr>
      <w:r w:rsidRPr="00F00E1D">
        <w:rPr>
          <w:rFonts w:ascii="Garamond" w:hAnsi="Garamond"/>
          <w:lang w:val="de-DE"/>
        </w:rPr>
        <w:t>Um Ihnen die frisch gewonnene Spontaneität nicht schon durch ein starres Inhaltskonzept zu vermasseln, bauen die Kapitel nicht aufeinander auf. So können</w:t>
      </w:r>
      <w:r>
        <w:rPr>
          <w:rFonts w:ascii="Garamond" w:hAnsi="Garamond"/>
          <w:lang w:val="de-DE"/>
        </w:rPr>
        <w:t xml:space="preserve"> Sie ab sofort </w:t>
      </w:r>
      <w:r w:rsidRPr="00F00E1D">
        <w:rPr>
          <w:rFonts w:ascii="Garamond" w:hAnsi="Garamond"/>
          <w:lang w:val="de-DE"/>
        </w:rPr>
        <w:t>spont</w:t>
      </w:r>
      <w:r>
        <w:rPr>
          <w:rFonts w:ascii="Garamond" w:hAnsi="Garamond"/>
          <w:lang w:val="de-DE"/>
        </w:rPr>
        <w:t>a</w:t>
      </w:r>
      <w:r w:rsidRPr="00F00E1D">
        <w:rPr>
          <w:rFonts w:ascii="Garamond" w:hAnsi="Garamond"/>
          <w:lang w:val="de-DE"/>
        </w:rPr>
        <w:t>n entscheiden, wie Sie dieses Buch durchhacken.</w:t>
      </w:r>
    </w:p>
    <w:p w:rsidR="007A6FA1" w:rsidRPr="00F00E1D" w:rsidRDefault="007A6FA1" w:rsidP="007A6FA1">
      <w:pPr>
        <w:autoSpaceDE w:val="0"/>
        <w:autoSpaceDN w:val="0"/>
        <w:adjustRightInd w:val="0"/>
        <w:spacing w:line="360" w:lineRule="auto"/>
        <w:jc w:val="right"/>
        <w:rPr>
          <w:sz w:val="20"/>
          <w:szCs w:val="20"/>
          <w:lang w:val="de-DE"/>
        </w:rPr>
      </w:pPr>
      <w:r w:rsidRPr="00F00E1D">
        <w:rPr>
          <w:sz w:val="20"/>
          <w:szCs w:val="20"/>
          <w:lang w:val="de-DE"/>
        </w:rPr>
        <w:t xml:space="preserve"> (nach Sascha </w:t>
      </w:r>
      <w:proofErr w:type="spellStart"/>
      <w:r w:rsidRPr="00F00E1D">
        <w:rPr>
          <w:sz w:val="20"/>
          <w:szCs w:val="20"/>
          <w:lang w:val="de-DE"/>
        </w:rPr>
        <w:t>Korf</w:t>
      </w:r>
      <w:proofErr w:type="spellEnd"/>
      <w:r w:rsidRPr="00F00E1D">
        <w:rPr>
          <w:sz w:val="20"/>
          <w:szCs w:val="20"/>
          <w:lang w:val="de-DE"/>
        </w:rPr>
        <w:t xml:space="preserve"> “Wer zuletzt lacht, denkt zu langsam”, Bastei-Lübbe-Verlag, geändert)</w:t>
      </w:r>
    </w:p>
    <w:p w:rsidR="007A6FA1" w:rsidRPr="00F00E1D" w:rsidRDefault="007A6FA1" w:rsidP="007A6FA1">
      <w:pPr>
        <w:pStyle w:val="StylAufgabedkovn15dku"/>
      </w:pPr>
      <w:r w:rsidRPr="00F00E1D">
        <w:br/>
        <w:t xml:space="preserve">Ergänzen Sie die obligatorischen und fakultativen Korrelate.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Warum hat er ... unterlassen, ihr zu gratulieren?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Ich zweifle schon ..., ob ich mein Ziel erreichen werde.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Ich gebe ... dir anheim, noch eine Stunde mit uns zu bleiben oder sofort wegzugehen.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lastRenderedPageBreak/>
        <w:t xml:space="preserve">Mich wundert ... nicht, dass der Bus übervoll war.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Er hat ... darauf abgesehen, sie zu beleidigen.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Ich halte ... für gefährlich, die Fahrt mit dem Rad zu unternehmen.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Er lehnt ... ab, das Protokoll zu unterschreiben.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Warum lässt du ... dir nur gefallen, stets unterbrochen zu werden?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Er hat ... ihm hoch angerechnet, dass er bereitwillig war.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Ich halte ... nicht für objektiv, dass er uns im Stich gelassen hat.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Die Lücken in der Handschrift erschweren ... uns, den Text zu verstehen.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Wie soll ich ... nur fertig bringen, dem Verlag das Manuskript bis morgen abzugeben.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Ein Zufall bewahrte ihn ..., dass er verunglückte.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Er ist ... gewohnt, so früh aufzustehen.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Ich trete ..., dass die Umwelt besser geschützt wird.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I</w:t>
      </w:r>
      <w:r>
        <w:rPr>
          <w:rFonts w:ascii="Garamond" w:hAnsi="Garamond"/>
          <w:lang w:val="de-DE"/>
        </w:rPr>
        <w:t>ch kann ihn nicht ... überreden</w:t>
      </w:r>
      <w:r w:rsidRPr="00F00E1D">
        <w:rPr>
          <w:rFonts w:ascii="Garamond" w:hAnsi="Garamond"/>
          <w:lang w:val="de-DE"/>
        </w:rPr>
        <w:t xml:space="preserve">, dass er seine Entdeckung erläutert.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Ich betrachte ... als gutes Zeichen, dass sie es leichten Blutes hingenommen haben.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Es kommt ... an, dass wir das Richtige tun.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Hältst du ...  für richtig, dass sich das Motiv durch das ganze Buch durchzieht?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Erinnere ihn ..., dass er die Kinder abholen soll.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 xml:space="preserve">Er muss sich ... abfinden, dass er nie mehr zurückkommt. </w:t>
      </w:r>
    </w:p>
    <w:p w:rsidR="007A6FA1" w:rsidRPr="00F00E1D" w:rsidRDefault="007A6FA1" w:rsidP="007A6FA1">
      <w:pPr>
        <w:numPr>
          <w:ilvl w:val="0"/>
          <w:numId w:val="2"/>
        </w:numPr>
        <w:tabs>
          <w:tab w:val="clear" w:pos="1440"/>
        </w:tabs>
        <w:spacing w:line="360" w:lineRule="auto"/>
        <w:ind w:left="360"/>
        <w:rPr>
          <w:rFonts w:ascii="Garamond" w:hAnsi="Garamond"/>
          <w:lang w:val="de-DE"/>
        </w:rPr>
      </w:pPr>
      <w:r w:rsidRPr="00F00E1D">
        <w:rPr>
          <w:rFonts w:ascii="Garamond" w:hAnsi="Garamond"/>
          <w:lang w:val="de-DE"/>
        </w:rPr>
        <w:t>Wir können uns ... überzeugen, dass sie nicht übertreibt.</w:t>
      </w:r>
    </w:p>
    <w:p w:rsidR="007A6FA1" w:rsidRPr="00F00E1D" w:rsidRDefault="007A6FA1" w:rsidP="007A6FA1">
      <w:pPr>
        <w:pStyle w:val="StylAufgabedkovn15dku"/>
      </w:pPr>
      <w:r w:rsidRPr="00F00E1D">
        <w:br/>
        <w:t xml:space="preserve">Ergänzen Sie </w:t>
      </w:r>
      <w:r>
        <w:t xml:space="preserve"> </w:t>
      </w:r>
      <w:r w:rsidRPr="00F00E1D">
        <w:rPr>
          <w:i/>
        </w:rPr>
        <w:t>ob</w:t>
      </w:r>
      <w:r>
        <w:rPr>
          <w:i/>
        </w:rPr>
        <w:t xml:space="preserve">  </w:t>
      </w:r>
      <w:r w:rsidRPr="00F00E1D">
        <w:t xml:space="preserve">oder </w:t>
      </w:r>
      <w:r>
        <w:t xml:space="preserve"> </w:t>
      </w:r>
      <w:proofErr w:type="gramStart"/>
      <w:r w:rsidRPr="00F00E1D">
        <w:rPr>
          <w:i/>
        </w:rPr>
        <w:t>dass</w:t>
      </w:r>
      <w:r>
        <w:rPr>
          <w:i/>
        </w:rPr>
        <w:t xml:space="preserve"> </w:t>
      </w:r>
      <w:r w:rsidRPr="00F00E1D">
        <w:t>.</w:t>
      </w:r>
      <w:proofErr w:type="gramEnd"/>
      <w:r w:rsidRPr="00F00E1D">
        <w:t xml:space="preserve"> </w:t>
      </w:r>
    </w:p>
    <w:p w:rsidR="007A6FA1" w:rsidRPr="00F00E1D" w:rsidRDefault="007A6FA1" w:rsidP="007A6FA1">
      <w:pPr>
        <w:autoSpaceDE w:val="0"/>
        <w:autoSpaceDN w:val="0"/>
        <w:adjustRightInd w:val="0"/>
        <w:spacing w:line="360" w:lineRule="auto"/>
        <w:jc w:val="both"/>
        <w:rPr>
          <w:rFonts w:ascii="Garamond" w:hAnsi="Garamond" w:cs="TimesNewRoman"/>
          <w:lang w:val="de-DE"/>
        </w:rPr>
      </w:pPr>
      <w:r w:rsidRPr="00F00E1D">
        <w:rPr>
          <w:rFonts w:ascii="Garamond" w:hAnsi="Garamond" w:cs="TimesNewRoman"/>
          <w:lang w:val="de-DE"/>
        </w:rPr>
        <w:t xml:space="preserve">Arbeitet Herr Müller immer so viel? Es ist möglich, </w:t>
      </w:r>
      <w:r w:rsidRPr="00F00E1D">
        <w:rPr>
          <w:rFonts w:ascii="Garamond" w:hAnsi="Garamond"/>
          <w:lang w:val="de-DE"/>
        </w:rPr>
        <w:t xml:space="preserve">... </w:t>
      </w:r>
      <w:r w:rsidRPr="00F00E1D">
        <w:rPr>
          <w:rFonts w:ascii="Garamond" w:hAnsi="Garamond" w:cs="TimesNewRoman"/>
          <w:lang w:val="de-DE"/>
        </w:rPr>
        <w:t xml:space="preserve">er immer so viel arbeitet. Sein Chef weiß bestimmt, </w:t>
      </w:r>
      <w:r w:rsidRPr="00F00E1D">
        <w:rPr>
          <w:rFonts w:ascii="Garamond" w:hAnsi="Garamond"/>
          <w:lang w:val="de-DE"/>
        </w:rPr>
        <w:t xml:space="preserve">... </w:t>
      </w:r>
      <w:r w:rsidRPr="00F00E1D">
        <w:rPr>
          <w:rFonts w:ascii="Garamond" w:hAnsi="Garamond" w:cs="TimesNewRoman"/>
          <w:lang w:val="de-DE"/>
        </w:rPr>
        <w:t>er immer oder nur manchmal so viel arbeitet.</w:t>
      </w:r>
    </w:p>
    <w:p w:rsidR="007A6FA1" w:rsidRPr="00F00E1D" w:rsidRDefault="007A6FA1" w:rsidP="007A6FA1">
      <w:pPr>
        <w:autoSpaceDE w:val="0"/>
        <w:autoSpaceDN w:val="0"/>
        <w:adjustRightInd w:val="0"/>
        <w:spacing w:line="360" w:lineRule="auto"/>
        <w:jc w:val="both"/>
        <w:rPr>
          <w:rFonts w:ascii="Garamond" w:hAnsi="Garamond" w:cs="TimesNewRoman"/>
          <w:lang w:val="de-DE"/>
        </w:rPr>
      </w:pPr>
      <w:r w:rsidRPr="00F00E1D">
        <w:rPr>
          <w:rFonts w:ascii="Garamond" w:hAnsi="Garamond" w:cs="TimesNewRoman"/>
          <w:lang w:val="de-DE"/>
        </w:rPr>
        <w:t xml:space="preserve">Arbeitet er auch an Wochenenden im Büro? Seine Frau wird uns sicher sagen können, </w:t>
      </w:r>
      <w:r w:rsidRPr="00F00E1D">
        <w:rPr>
          <w:rFonts w:ascii="Garamond" w:hAnsi="Garamond"/>
          <w:lang w:val="de-DE"/>
        </w:rPr>
        <w:t xml:space="preserve">... </w:t>
      </w:r>
      <w:r w:rsidRPr="00F00E1D">
        <w:rPr>
          <w:rFonts w:ascii="Garamond" w:hAnsi="Garamond" w:cs="TimesNewRoman"/>
          <w:lang w:val="de-DE"/>
        </w:rPr>
        <w:t>er auch an den Wochenenden im Büro ist.</w:t>
      </w:r>
    </w:p>
    <w:p w:rsidR="007A6FA1" w:rsidRPr="00F00E1D" w:rsidRDefault="007A6FA1" w:rsidP="007A6FA1">
      <w:pPr>
        <w:autoSpaceDE w:val="0"/>
        <w:autoSpaceDN w:val="0"/>
        <w:adjustRightInd w:val="0"/>
        <w:spacing w:line="360" w:lineRule="auto"/>
        <w:jc w:val="both"/>
        <w:rPr>
          <w:rFonts w:ascii="Garamond" w:hAnsi="Garamond" w:cs="TimesNewRoman"/>
          <w:lang w:val="de-DE"/>
        </w:rPr>
      </w:pPr>
      <w:r w:rsidRPr="00F00E1D">
        <w:rPr>
          <w:rFonts w:ascii="Garamond" w:hAnsi="Garamond" w:cs="TimesNewRoman"/>
          <w:lang w:val="de-DE"/>
        </w:rPr>
        <w:t xml:space="preserve">Macht er keinen Urlaub? Ich weiß nicht, </w:t>
      </w:r>
      <w:r w:rsidRPr="00F00E1D">
        <w:rPr>
          <w:rFonts w:ascii="Garamond" w:hAnsi="Garamond"/>
          <w:lang w:val="de-DE"/>
        </w:rPr>
        <w:t xml:space="preserve">... </w:t>
      </w:r>
      <w:r w:rsidRPr="00F00E1D">
        <w:rPr>
          <w:rFonts w:ascii="Garamond" w:hAnsi="Garamond" w:cs="TimesNewRoman"/>
          <w:lang w:val="de-DE"/>
        </w:rPr>
        <w:t xml:space="preserve">er in diesem Jahr Urlaub macht. Ich weiß nur, </w:t>
      </w:r>
      <w:r w:rsidRPr="00F00E1D">
        <w:rPr>
          <w:rFonts w:ascii="Garamond" w:hAnsi="Garamond"/>
          <w:lang w:val="de-DE"/>
        </w:rPr>
        <w:t xml:space="preserve">... </w:t>
      </w:r>
      <w:r w:rsidRPr="00F00E1D">
        <w:rPr>
          <w:rFonts w:ascii="Garamond" w:hAnsi="Garamond" w:cs="TimesNewRoman"/>
          <w:lang w:val="de-DE"/>
        </w:rPr>
        <w:t>er im letzten Jahr mit seiner Familie am Meer war.</w:t>
      </w:r>
    </w:p>
    <w:p w:rsidR="007A6FA1" w:rsidRPr="00F00E1D" w:rsidRDefault="007A6FA1" w:rsidP="007A6FA1">
      <w:pPr>
        <w:autoSpaceDE w:val="0"/>
        <w:autoSpaceDN w:val="0"/>
        <w:adjustRightInd w:val="0"/>
        <w:spacing w:line="360" w:lineRule="auto"/>
        <w:jc w:val="both"/>
        <w:rPr>
          <w:rFonts w:ascii="Garamond" w:hAnsi="Garamond" w:cs="TimesNewRoman"/>
          <w:lang w:val="de-DE"/>
        </w:rPr>
      </w:pPr>
      <w:r w:rsidRPr="00F00E1D">
        <w:rPr>
          <w:rFonts w:ascii="Garamond" w:hAnsi="Garamond" w:cs="TimesNewRoman"/>
          <w:lang w:val="de-DE"/>
        </w:rPr>
        <w:t xml:space="preserve">Wissen Sie, </w:t>
      </w:r>
      <w:r w:rsidRPr="00F00E1D">
        <w:rPr>
          <w:rFonts w:ascii="Garamond" w:hAnsi="Garamond"/>
          <w:lang w:val="de-DE"/>
        </w:rPr>
        <w:t xml:space="preserve">... </w:t>
      </w:r>
      <w:r w:rsidRPr="00F00E1D">
        <w:rPr>
          <w:rFonts w:ascii="Garamond" w:hAnsi="Garamond" w:cs="TimesNewRoman"/>
          <w:lang w:val="de-DE"/>
        </w:rPr>
        <w:t xml:space="preserve">er neben seiner Arbeit überhaupt noch Zeit für seine Kinder hat? Es ist ziemlich unwahrscheinlich, </w:t>
      </w:r>
      <w:r w:rsidRPr="00F00E1D">
        <w:rPr>
          <w:rFonts w:ascii="Garamond" w:hAnsi="Garamond"/>
          <w:lang w:val="de-DE"/>
        </w:rPr>
        <w:t xml:space="preserve">... </w:t>
      </w:r>
      <w:r w:rsidRPr="00F00E1D">
        <w:rPr>
          <w:rFonts w:ascii="Garamond" w:hAnsi="Garamond" w:cs="TimesNewRoman"/>
          <w:lang w:val="de-DE"/>
        </w:rPr>
        <w:t xml:space="preserve">er noch Zeit für seine Kinder hat. Aber fragen Sie doch seine Kinder. Die können Ihnen bestimmt sagen, </w:t>
      </w:r>
      <w:r w:rsidRPr="00F00E1D">
        <w:rPr>
          <w:rFonts w:ascii="Garamond" w:hAnsi="Garamond"/>
          <w:lang w:val="de-DE"/>
        </w:rPr>
        <w:t xml:space="preserve">... </w:t>
      </w:r>
      <w:r w:rsidRPr="00F00E1D">
        <w:rPr>
          <w:rFonts w:ascii="Garamond" w:hAnsi="Garamond" w:cs="TimesNewRoman"/>
          <w:lang w:val="de-DE"/>
        </w:rPr>
        <w:t>er Zeit für sie hat.</w:t>
      </w:r>
    </w:p>
    <w:p w:rsidR="007A6FA1" w:rsidRPr="00F00E1D" w:rsidRDefault="007A6FA1" w:rsidP="007A6FA1">
      <w:pPr>
        <w:autoSpaceDE w:val="0"/>
        <w:autoSpaceDN w:val="0"/>
        <w:adjustRightInd w:val="0"/>
        <w:spacing w:line="360" w:lineRule="auto"/>
        <w:jc w:val="both"/>
        <w:rPr>
          <w:rFonts w:ascii="Garamond" w:hAnsi="Garamond" w:cs="TimesNewRoman"/>
          <w:lang w:val="de-DE"/>
        </w:rPr>
      </w:pPr>
      <w:r w:rsidRPr="00F00E1D">
        <w:rPr>
          <w:rFonts w:ascii="Garamond" w:hAnsi="Garamond" w:cs="TimesNewRoman"/>
          <w:lang w:val="de-DE"/>
        </w:rPr>
        <w:t xml:space="preserve">Wissen Sie, </w:t>
      </w:r>
      <w:r w:rsidRPr="00F00E1D">
        <w:rPr>
          <w:rFonts w:ascii="Garamond" w:hAnsi="Garamond"/>
          <w:lang w:val="de-DE"/>
        </w:rPr>
        <w:t xml:space="preserve">... </w:t>
      </w:r>
      <w:r w:rsidRPr="00F00E1D">
        <w:rPr>
          <w:rFonts w:ascii="Garamond" w:hAnsi="Garamond" w:cs="TimesNewRoman"/>
          <w:lang w:val="de-DE"/>
        </w:rPr>
        <w:t xml:space="preserve">er mittags zum Essen nach Hause geht? Nein, ich weiß es nicht, aber seine Frau weiß doch, </w:t>
      </w:r>
      <w:r w:rsidRPr="00F00E1D">
        <w:rPr>
          <w:rFonts w:ascii="Garamond" w:hAnsi="Garamond"/>
          <w:lang w:val="de-DE"/>
        </w:rPr>
        <w:t xml:space="preserve">... </w:t>
      </w:r>
      <w:r w:rsidRPr="00F00E1D">
        <w:rPr>
          <w:rFonts w:ascii="Garamond" w:hAnsi="Garamond" w:cs="TimesNewRoman"/>
          <w:lang w:val="de-DE"/>
        </w:rPr>
        <w:t>er mittags zu Hause, in der Betriebskantine, in einem Lokal oder vielleicht gar nicht isst.</w:t>
      </w:r>
    </w:p>
    <w:p w:rsidR="007A6FA1" w:rsidRPr="00F00E1D" w:rsidRDefault="007A6FA1" w:rsidP="007A6FA1">
      <w:pPr>
        <w:autoSpaceDE w:val="0"/>
        <w:autoSpaceDN w:val="0"/>
        <w:adjustRightInd w:val="0"/>
        <w:spacing w:line="360" w:lineRule="auto"/>
        <w:jc w:val="both"/>
        <w:rPr>
          <w:rFonts w:ascii="Garamond" w:hAnsi="Garamond" w:cs="TimesNewRoman"/>
          <w:lang w:val="de-DE"/>
        </w:rPr>
      </w:pPr>
      <w:r w:rsidRPr="00F00E1D">
        <w:rPr>
          <w:rFonts w:ascii="Garamond" w:hAnsi="Garamond" w:cs="TimesNewRoman"/>
          <w:lang w:val="de-DE"/>
        </w:rPr>
        <w:lastRenderedPageBreak/>
        <w:t xml:space="preserve">Wissen Sie, </w:t>
      </w:r>
      <w:r w:rsidRPr="00F00E1D">
        <w:rPr>
          <w:rFonts w:ascii="Garamond" w:hAnsi="Garamond"/>
          <w:lang w:val="de-DE"/>
        </w:rPr>
        <w:t xml:space="preserve">... </w:t>
      </w:r>
      <w:r w:rsidRPr="00F00E1D">
        <w:rPr>
          <w:rFonts w:ascii="Garamond" w:hAnsi="Garamond" w:cs="TimesNewRoman"/>
          <w:lang w:val="de-DE"/>
        </w:rPr>
        <w:t xml:space="preserve">er irgendwelche Hobbys hat? Wissen Sie denn nicht, </w:t>
      </w:r>
      <w:r w:rsidRPr="00F00E1D">
        <w:rPr>
          <w:rFonts w:ascii="Garamond" w:hAnsi="Garamond"/>
          <w:lang w:val="de-DE"/>
        </w:rPr>
        <w:t xml:space="preserve">... </w:t>
      </w:r>
      <w:r w:rsidRPr="00F00E1D">
        <w:rPr>
          <w:rFonts w:ascii="Garamond" w:hAnsi="Garamond" w:cs="TimesNewRoman"/>
          <w:lang w:val="de-DE"/>
        </w:rPr>
        <w:t xml:space="preserve">er Tennis spielt? Nein, ich wusste nicht, </w:t>
      </w:r>
      <w:r w:rsidRPr="00F00E1D">
        <w:rPr>
          <w:rFonts w:ascii="Garamond" w:hAnsi="Garamond"/>
          <w:lang w:val="de-DE"/>
        </w:rPr>
        <w:t xml:space="preserve">... </w:t>
      </w:r>
      <w:r w:rsidRPr="00F00E1D">
        <w:rPr>
          <w:rFonts w:ascii="Garamond" w:hAnsi="Garamond" w:cs="TimesNewRoman"/>
          <w:lang w:val="de-DE"/>
        </w:rPr>
        <w:t xml:space="preserve">er Tennis spielt. Ich wüsste gern, </w:t>
      </w:r>
      <w:r w:rsidRPr="00F00E1D">
        <w:rPr>
          <w:rFonts w:ascii="Garamond" w:hAnsi="Garamond"/>
          <w:lang w:val="de-DE"/>
        </w:rPr>
        <w:t xml:space="preserve">... </w:t>
      </w:r>
      <w:r w:rsidRPr="00F00E1D">
        <w:rPr>
          <w:rFonts w:ascii="Garamond" w:hAnsi="Garamond" w:cs="TimesNewRoman"/>
          <w:lang w:val="de-DE"/>
        </w:rPr>
        <w:t xml:space="preserve">er noch weitere Hobbys </w:t>
      </w:r>
      <w:proofErr w:type="gramStart"/>
      <w:r w:rsidRPr="00F00E1D">
        <w:rPr>
          <w:rFonts w:ascii="Garamond" w:hAnsi="Garamond" w:cs="TimesNewRoman"/>
          <w:lang w:val="de-DE"/>
        </w:rPr>
        <w:t>hat</w:t>
      </w:r>
      <w:proofErr w:type="gramEnd"/>
      <w:r w:rsidRPr="00F00E1D">
        <w:rPr>
          <w:rFonts w:ascii="Garamond" w:hAnsi="Garamond" w:cs="TimesNewRoman"/>
          <w:lang w:val="de-DE"/>
        </w:rPr>
        <w:t>.</w:t>
      </w:r>
    </w:p>
    <w:p w:rsidR="007A6FA1" w:rsidRPr="00F00E1D" w:rsidRDefault="007A6FA1" w:rsidP="007A6FA1">
      <w:pPr>
        <w:autoSpaceDE w:val="0"/>
        <w:autoSpaceDN w:val="0"/>
        <w:adjustRightInd w:val="0"/>
        <w:spacing w:line="360" w:lineRule="auto"/>
        <w:jc w:val="both"/>
        <w:rPr>
          <w:rFonts w:ascii="Garamond" w:hAnsi="Garamond" w:cs="TimesNewRoman"/>
          <w:lang w:val="de-DE"/>
        </w:rPr>
      </w:pPr>
      <w:r w:rsidRPr="00F00E1D">
        <w:rPr>
          <w:rFonts w:ascii="Garamond" w:hAnsi="Garamond" w:cs="TimesNewRoman"/>
          <w:lang w:val="de-DE"/>
        </w:rPr>
        <w:t xml:space="preserve">Wundern Sie sich denn nicht, </w:t>
      </w:r>
      <w:r w:rsidRPr="00F00E1D">
        <w:rPr>
          <w:rFonts w:ascii="Garamond" w:hAnsi="Garamond"/>
          <w:lang w:val="de-DE"/>
        </w:rPr>
        <w:t xml:space="preserve">... </w:t>
      </w:r>
      <w:r w:rsidRPr="00F00E1D">
        <w:rPr>
          <w:rFonts w:ascii="Garamond" w:hAnsi="Garamond" w:cs="TimesNewRoman"/>
          <w:lang w:val="de-DE"/>
        </w:rPr>
        <w:t xml:space="preserve">seine Frau seinen übertriebenen Arbeitseifer akzeptiert? Ich bin gar nicht so sicher, </w:t>
      </w:r>
      <w:r w:rsidRPr="00F00E1D">
        <w:rPr>
          <w:rFonts w:ascii="Garamond" w:hAnsi="Garamond"/>
          <w:lang w:val="de-DE"/>
        </w:rPr>
        <w:t xml:space="preserve">... </w:t>
      </w:r>
      <w:r w:rsidRPr="00F00E1D">
        <w:rPr>
          <w:rFonts w:ascii="Garamond" w:hAnsi="Garamond" w:cs="TimesNewRoman"/>
          <w:lang w:val="de-DE"/>
        </w:rPr>
        <w:t xml:space="preserve">seine Frau seinen Lebensstil akzeptiert. Ich glaube eher, </w:t>
      </w:r>
      <w:r w:rsidRPr="00F00E1D">
        <w:rPr>
          <w:rFonts w:ascii="Garamond" w:hAnsi="Garamond"/>
          <w:lang w:val="de-DE"/>
        </w:rPr>
        <w:t xml:space="preserve">... </w:t>
      </w:r>
      <w:r w:rsidRPr="00F00E1D">
        <w:rPr>
          <w:rFonts w:ascii="Garamond" w:hAnsi="Garamond" w:cs="TimesNewRoman"/>
          <w:lang w:val="de-DE"/>
        </w:rPr>
        <w:t xml:space="preserve">sie darunter leidet. Ich kann nicht gerade behaupten, </w:t>
      </w:r>
      <w:r w:rsidRPr="00F00E1D">
        <w:rPr>
          <w:rFonts w:ascii="Garamond" w:hAnsi="Garamond"/>
          <w:lang w:val="de-DE"/>
        </w:rPr>
        <w:t xml:space="preserve">... </w:t>
      </w:r>
      <w:r w:rsidRPr="00F00E1D">
        <w:rPr>
          <w:rFonts w:ascii="Garamond" w:hAnsi="Garamond" w:cs="TimesNewRoman"/>
          <w:lang w:val="de-DE"/>
        </w:rPr>
        <w:t>sie einen glücklichen Eindruck macht.</w:t>
      </w:r>
    </w:p>
    <w:p w:rsidR="007A6FA1" w:rsidRPr="00F00E1D" w:rsidRDefault="007A6FA1" w:rsidP="007A6FA1">
      <w:pPr>
        <w:autoSpaceDE w:val="0"/>
        <w:autoSpaceDN w:val="0"/>
        <w:adjustRightInd w:val="0"/>
        <w:spacing w:line="360" w:lineRule="auto"/>
        <w:jc w:val="both"/>
        <w:rPr>
          <w:rFonts w:ascii="Garamond" w:hAnsi="Garamond" w:cs="TimesNewRoman"/>
          <w:lang w:val="de-DE"/>
        </w:rPr>
      </w:pPr>
      <w:r w:rsidRPr="00F00E1D">
        <w:rPr>
          <w:rFonts w:ascii="Garamond" w:hAnsi="Garamond" w:cs="TimesNewRoman"/>
          <w:lang w:val="de-DE"/>
        </w:rPr>
        <w:t xml:space="preserve">Können Sie mir die Frage beantworten, </w:t>
      </w:r>
      <w:r w:rsidRPr="00F00E1D">
        <w:rPr>
          <w:rFonts w:ascii="Garamond" w:hAnsi="Garamond"/>
          <w:lang w:val="de-DE"/>
        </w:rPr>
        <w:t xml:space="preserve">... </w:t>
      </w:r>
      <w:r w:rsidRPr="00F00E1D">
        <w:rPr>
          <w:rFonts w:ascii="Garamond" w:hAnsi="Garamond" w:cs="TimesNewRoman"/>
          <w:lang w:val="de-DE"/>
        </w:rPr>
        <w:t xml:space="preserve">er sich wohl fühlt? Ich kann nur sagen, </w:t>
      </w:r>
      <w:r w:rsidRPr="00F00E1D">
        <w:rPr>
          <w:rFonts w:ascii="Garamond" w:hAnsi="Garamond"/>
          <w:lang w:val="de-DE"/>
        </w:rPr>
        <w:t xml:space="preserve">... </w:t>
      </w:r>
      <w:r w:rsidRPr="00F00E1D">
        <w:rPr>
          <w:rFonts w:ascii="Garamond" w:hAnsi="Garamond" w:cs="TimesNewRoman"/>
          <w:lang w:val="de-DE"/>
        </w:rPr>
        <w:t>er nicht wirkt, als würde er sich besonders wohl fühlen.</w:t>
      </w:r>
    </w:p>
    <w:p w:rsidR="007A6FA1" w:rsidRPr="00F00E1D" w:rsidRDefault="007A6FA1" w:rsidP="007A6FA1">
      <w:pPr>
        <w:autoSpaceDE w:val="0"/>
        <w:autoSpaceDN w:val="0"/>
        <w:adjustRightInd w:val="0"/>
        <w:spacing w:line="360" w:lineRule="auto"/>
        <w:jc w:val="both"/>
        <w:rPr>
          <w:rFonts w:ascii="Garamond" w:hAnsi="Garamond" w:cs="TimesNewRoman"/>
          <w:lang w:val="de-DE"/>
        </w:rPr>
      </w:pPr>
      <w:r w:rsidRPr="00F00E1D">
        <w:rPr>
          <w:rFonts w:ascii="Garamond" w:hAnsi="Garamond" w:cs="TimesNewRoman"/>
          <w:lang w:val="de-DE"/>
        </w:rPr>
        <w:t xml:space="preserve">Glauben Sie, </w:t>
      </w:r>
      <w:r w:rsidRPr="00F00E1D">
        <w:rPr>
          <w:rFonts w:ascii="Garamond" w:hAnsi="Garamond"/>
          <w:lang w:val="de-DE"/>
        </w:rPr>
        <w:t xml:space="preserve">... </w:t>
      </w:r>
      <w:r w:rsidRPr="00F00E1D">
        <w:rPr>
          <w:rFonts w:ascii="Garamond" w:hAnsi="Garamond" w:cs="TimesNewRoman"/>
          <w:lang w:val="de-DE"/>
        </w:rPr>
        <w:t xml:space="preserve">man seinen Arbeitseifer schon als Sucht bezeichnen kann? Ich glaube schon, </w:t>
      </w:r>
      <w:r w:rsidRPr="00F00E1D">
        <w:rPr>
          <w:rFonts w:ascii="Garamond" w:hAnsi="Garamond"/>
          <w:lang w:val="de-DE"/>
        </w:rPr>
        <w:t xml:space="preserve">... </w:t>
      </w:r>
      <w:r w:rsidRPr="00F00E1D">
        <w:rPr>
          <w:rFonts w:ascii="Garamond" w:hAnsi="Garamond" w:cs="TimesNewRoman"/>
          <w:lang w:val="de-DE"/>
        </w:rPr>
        <w:t>es eine Art Sucht ist.</w:t>
      </w:r>
    </w:p>
    <w:p w:rsidR="007A6FA1" w:rsidRPr="00F00E1D" w:rsidRDefault="007A6FA1" w:rsidP="007A6FA1">
      <w:pPr>
        <w:autoSpaceDE w:val="0"/>
        <w:autoSpaceDN w:val="0"/>
        <w:adjustRightInd w:val="0"/>
        <w:spacing w:line="360" w:lineRule="auto"/>
        <w:jc w:val="both"/>
        <w:rPr>
          <w:rFonts w:ascii="Garamond" w:hAnsi="Garamond" w:cs="TimesNewRoman"/>
          <w:lang w:val="de-DE"/>
        </w:rPr>
      </w:pPr>
      <w:r w:rsidRPr="00F00E1D">
        <w:rPr>
          <w:rFonts w:ascii="Garamond" w:hAnsi="Garamond" w:cs="TimesNewRoman"/>
          <w:lang w:val="de-DE"/>
        </w:rPr>
        <w:t xml:space="preserve">Hat er schon mal mit einem Psychologen darüber gesprochen? Ich habe keine Ahnung, </w:t>
      </w:r>
      <w:r w:rsidRPr="00F00E1D">
        <w:rPr>
          <w:rFonts w:ascii="Garamond" w:hAnsi="Garamond"/>
          <w:lang w:val="de-DE"/>
        </w:rPr>
        <w:t xml:space="preserve">... </w:t>
      </w:r>
      <w:r w:rsidRPr="00F00E1D">
        <w:rPr>
          <w:rFonts w:ascii="Garamond" w:hAnsi="Garamond" w:cs="TimesNewRoman"/>
          <w:lang w:val="de-DE"/>
        </w:rPr>
        <w:t>er schon einmal bei einer Beratung war.</w:t>
      </w:r>
    </w:p>
    <w:p w:rsidR="007A6FA1" w:rsidRPr="00F00E1D" w:rsidRDefault="007A6FA1" w:rsidP="007A6FA1">
      <w:pPr>
        <w:autoSpaceDE w:val="0"/>
        <w:autoSpaceDN w:val="0"/>
        <w:adjustRightInd w:val="0"/>
        <w:spacing w:line="360" w:lineRule="auto"/>
        <w:jc w:val="both"/>
        <w:rPr>
          <w:rFonts w:ascii="Garamond" w:hAnsi="Garamond" w:cs="TimesNewRoman"/>
          <w:lang w:val="de-DE"/>
        </w:rPr>
      </w:pPr>
      <w:r w:rsidRPr="00F00E1D">
        <w:rPr>
          <w:rFonts w:ascii="Garamond" w:hAnsi="Garamond" w:cs="TimesNewRoman"/>
          <w:lang w:val="de-DE"/>
        </w:rPr>
        <w:t xml:space="preserve">Meinen Sie, </w:t>
      </w:r>
      <w:r w:rsidRPr="00F00E1D">
        <w:rPr>
          <w:rFonts w:ascii="Garamond" w:hAnsi="Garamond"/>
          <w:lang w:val="de-DE"/>
        </w:rPr>
        <w:t xml:space="preserve">... </w:t>
      </w:r>
      <w:r w:rsidRPr="00F00E1D">
        <w:rPr>
          <w:rFonts w:ascii="Garamond" w:hAnsi="Garamond" w:cs="TimesNewRoman"/>
          <w:lang w:val="de-DE"/>
        </w:rPr>
        <w:t xml:space="preserve">es sich hier vor allem um Ehrgeiz handelt? Zum Teil schon, aber ich habe Zweifel, </w:t>
      </w:r>
      <w:r w:rsidRPr="00F00E1D">
        <w:rPr>
          <w:rFonts w:ascii="Garamond" w:hAnsi="Garamond"/>
          <w:lang w:val="de-DE"/>
        </w:rPr>
        <w:t xml:space="preserve">... </w:t>
      </w:r>
      <w:r w:rsidRPr="00F00E1D">
        <w:rPr>
          <w:rFonts w:ascii="Garamond" w:hAnsi="Garamond" w:cs="TimesNewRoman"/>
          <w:lang w:val="de-DE"/>
        </w:rPr>
        <w:t>es das allein ist.</w:t>
      </w:r>
    </w:p>
    <w:p w:rsidR="007A6FA1" w:rsidRPr="00F00E1D" w:rsidRDefault="007A6FA1" w:rsidP="007A6FA1">
      <w:pPr>
        <w:autoSpaceDE w:val="0"/>
        <w:autoSpaceDN w:val="0"/>
        <w:adjustRightInd w:val="0"/>
        <w:spacing w:line="360" w:lineRule="auto"/>
        <w:jc w:val="both"/>
        <w:rPr>
          <w:rFonts w:ascii="Garamond" w:hAnsi="Garamond" w:cs="TimesNewRoman"/>
          <w:lang w:val="de-DE"/>
        </w:rPr>
      </w:pPr>
      <w:r w:rsidRPr="00F00E1D">
        <w:rPr>
          <w:rFonts w:ascii="Garamond" w:hAnsi="Garamond" w:cs="TimesNewRoman"/>
          <w:lang w:val="de-DE"/>
        </w:rPr>
        <w:t xml:space="preserve">Was meinen Sie damit? Ich halte es für wahrscheinlich, </w:t>
      </w:r>
      <w:r w:rsidRPr="00F00E1D">
        <w:rPr>
          <w:rFonts w:ascii="Garamond" w:hAnsi="Garamond"/>
          <w:lang w:val="de-DE"/>
        </w:rPr>
        <w:t xml:space="preserve">... </w:t>
      </w:r>
      <w:r w:rsidRPr="00F00E1D">
        <w:rPr>
          <w:rFonts w:ascii="Garamond" w:hAnsi="Garamond" w:cs="TimesNewRoman"/>
          <w:lang w:val="de-DE"/>
        </w:rPr>
        <w:t xml:space="preserve">er sich selbst unter Druck setzt. Meiner Meinung nach ist es ziemlich unwahrscheinlich, </w:t>
      </w:r>
      <w:r w:rsidRPr="00F00E1D">
        <w:rPr>
          <w:rFonts w:ascii="Garamond" w:hAnsi="Garamond"/>
          <w:lang w:val="de-DE"/>
        </w:rPr>
        <w:t xml:space="preserve">... </w:t>
      </w:r>
      <w:r w:rsidRPr="00F00E1D">
        <w:rPr>
          <w:rFonts w:ascii="Garamond" w:hAnsi="Garamond" w:cs="TimesNewRoman"/>
          <w:lang w:val="de-DE"/>
        </w:rPr>
        <w:t>er da so leicht wieder herauskommt.</w:t>
      </w:r>
    </w:p>
    <w:p w:rsidR="007A6FA1" w:rsidRPr="00F00E1D" w:rsidRDefault="007A6FA1" w:rsidP="007A6FA1">
      <w:pPr>
        <w:autoSpaceDE w:val="0"/>
        <w:autoSpaceDN w:val="0"/>
        <w:adjustRightInd w:val="0"/>
        <w:spacing w:line="360" w:lineRule="auto"/>
        <w:jc w:val="both"/>
        <w:rPr>
          <w:rFonts w:ascii="Garamond" w:hAnsi="Garamond" w:cs="TimesNewRoman"/>
          <w:lang w:val="de-DE"/>
        </w:rPr>
      </w:pPr>
      <w:r w:rsidRPr="00F00E1D">
        <w:rPr>
          <w:rFonts w:ascii="Garamond" w:hAnsi="Garamond" w:cs="TimesNewRoman"/>
          <w:lang w:val="de-DE"/>
        </w:rPr>
        <w:t xml:space="preserve">Halten Sie es für möglich, </w:t>
      </w:r>
      <w:r w:rsidRPr="00F00E1D">
        <w:rPr>
          <w:rFonts w:ascii="Garamond" w:hAnsi="Garamond"/>
          <w:lang w:val="de-DE"/>
        </w:rPr>
        <w:t xml:space="preserve">... </w:t>
      </w:r>
      <w:r w:rsidRPr="00F00E1D">
        <w:rPr>
          <w:rFonts w:ascii="Garamond" w:hAnsi="Garamond" w:cs="TimesNewRoman"/>
          <w:lang w:val="de-DE"/>
        </w:rPr>
        <w:t xml:space="preserve">seine Arbeitswut irgendwann mal nachlässt? Meiner Meinung nach ist es ziemlich unwahrscheinlich, </w:t>
      </w:r>
      <w:r w:rsidRPr="00F00E1D">
        <w:rPr>
          <w:rFonts w:ascii="Garamond" w:hAnsi="Garamond"/>
          <w:lang w:val="de-DE"/>
        </w:rPr>
        <w:t xml:space="preserve">... </w:t>
      </w:r>
      <w:r w:rsidRPr="00F00E1D">
        <w:rPr>
          <w:rFonts w:ascii="Garamond" w:hAnsi="Garamond" w:cs="TimesNewRoman"/>
          <w:lang w:val="de-DE"/>
        </w:rPr>
        <w:t>das je der Fall sein wird.</w:t>
      </w:r>
    </w:p>
    <w:p w:rsidR="007A6FA1" w:rsidRPr="00F00E1D" w:rsidRDefault="007A6FA1" w:rsidP="007A6FA1">
      <w:pPr>
        <w:pStyle w:val="StylAufgabedkovn15dku"/>
      </w:pPr>
      <w:r w:rsidRPr="00F00E1D">
        <w:br/>
        <w:t xml:space="preserve">Formen Sie die Subjekte und Objekte in Infinitivsätze und umgekehrt um. </w:t>
      </w:r>
    </w:p>
    <w:p w:rsidR="007A6FA1" w:rsidRPr="00F00E1D" w:rsidRDefault="007A6FA1" w:rsidP="007A6FA1">
      <w:pPr>
        <w:numPr>
          <w:ilvl w:val="0"/>
          <w:numId w:val="3"/>
        </w:numPr>
        <w:tabs>
          <w:tab w:val="clear" w:pos="1440"/>
        </w:tabs>
        <w:spacing w:line="360" w:lineRule="auto"/>
        <w:ind w:left="360"/>
        <w:rPr>
          <w:rFonts w:ascii="Garamond" w:hAnsi="Garamond"/>
          <w:lang w:val="de-DE"/>
        </w:rPr>
      </w:pPr>
      <w:r w:rsidRPr="00F00E1D">
        <w:rPr>
          <w:rFonts w:ascii="Garamond" w:hAnsi="Garamond"/>
          <w:lang w:val="de-DE"/>
        </w:rPr>
        <w:t>Energiesparen ist angesichts des hohen Energieverbrauchs unerlässlich.</w:t>
      </w:r>
    </w:p>
    <w:p w:rsidR="007A6FA1" w:rsidRPr="00F00E1D" w:rsidRDefault="007A6FA1" w:rsidP="007A6FA1">
      <w:pPr>
        <w:numPr>
          <w:ilvl w:val="0"/>
          <w:numId w:val="3"/>
        </w:numPr>
        <w:tabs>
          <w:tab w:val="clear" w:pos="1440"/>
        </w:tabs>
        <w:spacing w:line="360" w:lineRule="auto"/>
        <w:ind w:left="360"/>
        <w:rPr>
          <w:rFonts w:ascii="Garamond" w:hAnsi="Garamond"/>
          <w:lang w:val="de-DE"/>
        </w:rPr>
      </w:pPr>
      <w:r w:rsidRPr="00F00E1D">
        <w:rPr>
          <w:rFonts w:ascii="Garamond" w:hAnsi="Garamond"/>
          <w:lang w:val="de-DE"/>
        </w:rPr>
        <w:t>Er ist von seiner Unersetzbarkeit fest überzeugt.</w:t>
      </w:r>
    </w:p>
    <w:p w:rsidR="007A6FA1" w:rsidRPr="00F00E1D" w:rsidRDefault="007A6FA1" w:rsidP="007A6FA1">
      <w:pPr>
        <w:numPr>
          <w:ilvl w:val="0"/>
          <w:numId w:val="3"/>
        </w:numPr>
        <w:tabs>
          <w:tab w:val="clear" w:pos="1440"/>
        </w:tabs>
        <w:spacing w:line="360" w:lineRule="auto"/>
        <w:ind w:left="360"/>
        <w:rPr>
          <w:rFonts w:ascii="Garamond" w:hAnsi="Garamond"/>
          <w:lang w:val="de-DE"/>
        </w:rPr>
      </w:pPr>
      <w:r w:rsidRPr="00F00E1D">
        <w:rPr>
          <w:rFonts w:ascii="Garamond" w:hAnsi="Garamond"/>
          <w:lang w:val="de-DE"/>
        </w:rPr>
        <w:t>Es versteht sich von selbst, auf überflüssige Verpackungen zu verzichten.</w:t>
      </w:r>
    </w:p>
    <w:p w:rsidR="007A6FA1" w:rsidRPr="00F00E1D" w:rsidRDefault="007A6FA1" w:rsidP="007A6FA1">
      <w:pPr>
        <w:numPr>
          <w:ilvl w:val="0"/>
          <w:numId w:val="3"/>
        </w:numPr>
        <w:tabs>
          <w:tab w:val="clear" w:pos="1440"/>
        </w:tabs>
        <w:spacing w:line="360" w:lineRule="auto"/>
        <w:ind w:left="360"/>
        <w:rPr>
          <w:rFonts w:ascii="Garamond" w:hAnsi="Garamond"/>
          <w:lang w:val="de-DE"/>
        </w:rPr>
      </w:pPr>
      <w:r>
        <w:rPr>
          <w:rFonts w:ascii="Garamond" w:hAnsi="Garamond"/>
          <w:lang w:val="de-DE"/>
        </w:rPr>
        <w:t>E</w:t>
      </w:r>
      <w:r w:rsidRPr="00F00E1D">
        <w:rPr>
          <w:rFonts w:ascii="Garamond" w:hAnsi="Garamond"/>
          <w:lang w:val="de-DE"/>
        </w:rPr>
        <w:t>r beklagt sich darüber, dass er in der Familie isoliert ist.</w:t>
      </w:r>
    </w:p>
    <w:p w:rsidR="007A6FA1" w:rsidRPr="00F00E1D" w:rsidRDefault="007A6FA1" w:rsidP="007A6FA1">
      <w:pPr>
        <w:numPr>
          <w:ilvl w:val="0"/>
          <w:numId w:val="3"/>
        </w:numPr>
        <w:tabs>
          <w:tab w:val="clear" w:pos="1440"/>
        </w:tabs>
        <w:spacing w:line="360" w:lineRule="auto"/>
        <w:ind w:left="360"/>
        <w:rPr>
          <w:rFonts w:ascii="Garamond" w:hAnsi="Garamond"/>
          <w:lang w:val="de-DE"/>
        </w:rPr>
      </w:pPr>
      <w:r w:rsidRPr="00F00E1D">
        <w:rPr>
          <w:rFonts w:ascii="Garamond" w:hAnsi="Garamond"/>
          <w:lang w:val="de-DE"/>
        </w:rPr>
        <w:t>Der Einbau von Doppelglasfenstern macht sich auf jeden Fall bezahlt.</w:t>
      </w:r>
    </w:p>
    <w:p w:rsidR="007A6FA1" w:rsidRPr="00F00E1D" w:rsidRDefault="007A6FA1" w:rsidP="007A6FA1">
      <w:pPr>
        <w:numPr>
          <w:ilvl w:val="0"/>
          <w:numId w:val="3"/>
        </w:numPr>
        <w:tabs>
          <w:tab w:val="clear" w:pos="1440"/>
        </w:tabs>
        <w:spacing w:line="360" w:lineRule="auto"/>
        <w:ind w:left="360"/>
        <w:rPr>
          <w:rFonts w:ascii="Garamond" w:hAnsi="Garamond"/>
          <w:lang w:val="de-DE"/>
        </w:rPr>
      </w:pPr>
      <w:r w:rsidRPr="00F00E1D">
        <w:rPr>
          <w:rFonts w:ascii="Garamond" w:hAnsi="Garamond"/>
          <w:lang w:val="de-DE"/>
        </w:rPr>
        <w:t>Er wünscht sich eine glänzende Karriere.</w:t>
      </w:r>
    </w:p>
    <w:p w:rsidR="007A6FA1" w:rsidRPr="00F00E1D" w:rsidRDefault="007A6FA1" w:rsidP="007A6FA1">
      <w:pPr>
        <w:numPr>
          <w:ilvl w:val="0"/>
          <w:numId w:val="3"/>
        </w:numPr>
        <w:tabs>
          <w:tab w:val="clear" w:pos="1440"/>
        </w:tabs>
        <w:spacing w:line="360" w:lineRule="auto"/>
        <w:ind w:left="360"/>
        <w:rPr>
          <w:rFonts w:ascii="Garamond" w:hAnsi="Garamond"/>
          <w:lang w:val="de-DE"/>
        </w:rPr>
      </w:pPr>
      <w:r w:rsidRPr="00F00E1D">
        <w:rPr>
          <w:rFonts w:ascii="Garamond" w:hAnsi="Garamond"/>
          <w:lang w:val="de-DE"/>
        </w:rPr>
        <w:t>Eine Senkung der Kosten ist in jedem Haushalt möglich.</w:t>
      </w:r>
    </w:p>
    <w:p w:rsidR="007A6FA1" w:rsidRPr="00F00E1D" w:rsidRDefault="007A6FA1" w:rsidP="007A6FA1">
      <w:pPr>
        <w:numPr>
          <w:ilvl w:val="0"/>
          <w:numId w:val="3"/>
        </w:numPr>
        <w:tabs>
          <w:tab w:val="clear" w:pos="1440"/>
        </w:tabs>
        <w:spacing w:line="360" w:lineRule="auto"/>
        <w:ind w:left="360"/>
        <w:rPr>
          <w:rFonts w:ascii="Garamond" w:hAnsi="Garamond"/>
          <w:lang w:val="de-DE"/>
        </w:rPr>
      </w:pPr>
      <w:r w:rsidRPr="00F00E1D">
        <w:rPr>
          <w:rFonts w:ascii="Garamond" w:hAnsi="Garamond"/>
          <w:lang w:val="de-DE"/>
        </w:rPr>
        <w:t>Aber es reicht nicht aus, gute Vorsätze zu haben.</w:t>
      </w:r>
    </w:p>
    <w:p w:rsidR="007A6FA1" w:rsidRPr="00F00E1D" w:rsidRDefault="007A6FA1" w:rsidP="007A6FA1">
      <w:pPr>
        <w:pStyle w:val="StylAufgabedkovn15dku"/>
      </w:pPr>
      <w:r w:rsidRPr="00F00E1D">
        <w:br/>
      </w:r>
      <w:r w:rsidRPr="00F00E1D">
        <w:rPr>
          <w:noProof/>
          <w:lang w:val="cs-CZ"/>
        </w:rPr>
        <w:drawing>
          <wp:anchor distT="0" distB="0" distL="114300" distR="114300" simplePos="0" relativeHeight="251660288" behindDoc="0" locked="0" layoutInCell="1" allowOverlap="0">
            <wp:simplePos x="0" y="0"/>
            <wp:positionH relativeFrom="column">
              <wp:posOffset>5410200</wp:posOffset>
            </wp:positionH>
            <wp:positionV relativeFrom="paragraph">
              <wp:posOffset>152400</wp:posOffset>
            </wp:positionV>
            <wp:extent cx="508000" cy="482600"/>
            <wp:effectExtent l="0" t="0" r="6350" b="0"/>
            <wp:wrapSquare wrapText="bothSides"/>
            <wp:docPr id="2" name="Obrázek 2" descr="j028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860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1D">
        <w:t xml:space="preserve">Verändern Sie den Text, indem Sie Satzglieder in Nebensätze umformen und umgekehrt. </w:t>
      </w:r>
    </w:p>
    <w:p w:rsidR="007A6FA1" w:rsidRPr="00F00E1D" w:rsidRDefault="007A6FA1" w:rsidP="007A6FA1">
      <w:pPr>
        <w:numPr>
          <w:ilvl w:val="0"/>
          <w:numId w:val="4"/>
        </w:numPr>
        <w:tabs>
          <w:tab w:val="clear" w:pos="1440"/>
        </w:tabs>
        <w:spacing w:line="360" w:lineRule="auto"/>
        <w:ind w:left="357" w:hanging="357"/>
        <w:rPr>
          <w:rFonts w:ascii="Garamond" w:hAnsi="Garamond"/>
          <w:lang w:val="de-DE"/>
        </w:rPr>
      </w:pPr>
      <w:r w:rsidRPr="00F00E1D">
        <w:rPr>
          <w:rFonts w:ascii="Garamond" w:hAnsi="Garamond"/>
          <w:lang w:val="de-DE"/>
        </w:rPr>
        <w:t>Vom Umgang miteinander</w:t>
      </w:r>
    </w:p>
    <w:p w:rsidR="007A6FA1" w:rsidRPr="00F00E1D" w:rsidRDefault="007A6FA1" w:rsidP="007A6FA1">
      <w:pPr>
        <w:numPr>
          <w:ilvl w:val="0"/>
          <w:numId w:val="4"/>
        </w:numPr>
        <w:tabs>
          <w:tab w:val="clear" w:pos="1440"/>
        </w:tabs>
        <w:spacing w:line="360" w:lineRule="auto"/>
        <w:ind w:left="357" w:hanging="357"/>
        <w:rPr>
          <w:rFonts w:ascii="Garamond" w:hAnsi="Garamond"/>
          <w:lang w:val="de-DE"/>
        </w:rPr>
      </w:pPr>
      <w:r w:rsidRPr="00F00E1D">
        <w:rPr>
          <w:rFonts w:ascii="Garamond" w:hAnsi="Garamond"/>
          <w:lang w:val="de-DE"/>
        </w:rPr>
        <w:t>Taktlosigkeit sollte man unterlassen.</w:t>
      </w:r>
    </w:p>
    <w:p w:rsidR="007A6FA1" w:rsidRPr="00F00E1D" w:rsidRDefault="007A6FA1" w:rsidP="007A6FA1">
      <w:pPr>
        <w:numPr>
          <w:ilvl w:val="0"/>
          <w:numId w:val="4"/>
        </w:numPr>
        <w:tabs>
          <w:tab w:val="clear" w:pos="1440"/>
        </w:tabs>
        <w:spacing w:line="360" w:lineRule="auto"/>
        <w:ind w:left="357" w:hanging="357"/>
        <w:rPr>
          <w:rFonts w:ascii="Garamond" w:hAnsi="Garamond"/>
          <w:lang w:val="de-DE"/>
        </w:rPr>
      </w:pPr>
      <w:r w:rsidRPr="00F00E1D">
        <w:rPr>
          <w:rFonts w:ascii="Garamond" w:hAnsi="Garamond"/>
          <w:lang w:val="de-DE"/>
        </w:rPr>
        <w:t>Der höfliche Umgang miteinander ist empfehlenswert.</w:t>
      </w:r>
    </w:p>
    <w:p w:rsidR="007A6FA1" w:rsidRPr="00F00E1D" w:rsidRDefault="007A6FA1" w:rsidP="007A6FA1">
      <w:pPr>
        <w:numPr>
          <w:ilvl w:val="0"/>
          <w:numId w:val="4"/>
        </w:numPr>
        <w:tabs>
          <w:tab w:val="clear" w:pos="1440"/>
        </w:tabs>
        <w:spacing w:line="360" w:lineRule="auto"/>
        <w:ind w:left="357" w:hanging="357"/>
        <w:rPr>
          <w:rFonts w:ascii="Garamond" w:hAnsi="Garamond"/>
          <w:lang w:val="de-DE"/>
        </w:rPr>
      </w:pPr>
      <w:r w:rsidRPr="00F00E1D">
        <w:rPr>
          <w:rFonts w:ascii="Garamond" w:hAnsi="Garamond"/>
          <w:lang w:val="de-DE"/>
        </w:rPr>
        <w:lastRenderedPageBreak/>
        <w:t>Der Versuchung andere ständig zu kritisieren sollte man widerstehen.</w:t>
      </w:r>
    </w:p>
    <w:p w:rsidR="007A6FA1" w:rsidRPr="00F00E1D" w:rsidRDefault="007A6FA1" w:rsidP="007A6FA1">
      <w:pPr>
        <w:numPr>
          <w:ilvl w:val="0"/>
          <w:numId w:val="4"/>
        </w:numPr>
        <w:tabs>
          <w:tab w:val="clear" w:pos="1440"/>
        </w:tabs>
        <w:spacing w:line="360" w:lineRule="auto"/>
        <w:ind w:left="357" w:hanging="357"/>
        <w:rPr>
          <w:rFonts w:ascii="Garamond" w:hAnsi="Garamond"/>
          <w:lang w:val="de-DE"/>
        </w:rPr>
      </w:pPr>
      <w:r w:rsidRPr="00F00E1D">
        <w:rPr>
          <w:rFonts w:ascii="Garamond" w:hAnsi="Garamond"/>
          <w:lang w:val="de-DE"/>
        </w:rPr>
        <w:t>Ein Charakterfehler ist es, sich selbst zu überschätzen.</w:t>
      </w:r>
    </w:p>
    <w:p w:rsidR="007A6FA1" w:rsidRPr="00F00E1D" w:rsidRDefault="007A6FA1" w:rsidP="007A6FA1">
      <w:pPr>
        <w:numPr>
          <w:ilvl w:val="0"/>
          <w:numId w:val="4"/>
        </w:numPr>
        <w:tabs>
          <w:tab w:val="clear" w:pos="1440"/>
        </w:tabs>
        <w:spacing w:line="360" w:lineRule="auto"/>
        <w:ind w:left="357" w:hanging="357"/>
        <w:rPr>
          <w:rFonts w:ascii="Garamond" w:hAnsi="Garamond"/>
          <w:lang w:val="de-DE"/>
        </w:rPr>
      </w:pPr>
      <w:r w:rsidRPr="00F00E1D">
        <w:rPr>
          <w:rFonts w:ascii="Garamond" w:hAnsi="Garamond"/>
          <w:lang w:val="de-DE"/>
        </w:rPr>
        <w:t>Rücksichtnahme auf die Schwächen anderer Menschen ist selbstverständlich.</w:t>
      </w:r>
    </w:p>
    <w:p w:rsidR="007A6FA1" w:rsidRPr="00F00E1D" w:rsidRDefault="007A6FA1" w:rsidP="007A6FA1">
      <w:pPr>
        <w:numPr>
          <w:ilvl w:val="0"/>
          <w:numId w:val="4"/>
        </w:numPr>
        <w:tabs>
          <w:tab w:val="clear" w:pos="1440"/>
        </w:tabs>
        <w:spacing w:line="360" w:lineRule="auto"/>
        <w:ind w:left="357" w:hanging="357"/>
        <w:rPr>
          <w:rFonts w:ascii="Garamond" w:hAnsi="Garamond"/>
          <w:lang w:val="de-DE"/>
        </w:rPr>
      </w:pPr>
      <w:r w:rsidRPr="00F00E1D">
        <w:rPr>
          <w:rFonts w:ascii="Garamond" w:hAnsi="Garamond"/>
          <w:lang w:val="de-DE"/>
        </w:rPr>
        <w:t>Die Verteidigung des eigenen Standpunkts ist aber auch legitim.</w:t>
      </w:r>
    </w:p>
    <w:p w:rsidR="007A6FA1" w:rsidRPr="00F00E1D" w:rsidRDefault="007A6FA1" w:rsidP="007A6FA1">
      <w:pPr>
        <w:numPr>
          <w:ilvl w:val="0"/>
          <w:numId w:val="4"/>
        </w:numPr>
        <w:tabs>
          <w:tab w:val="clear" w:pos="1440"/>
        </w:tabs>
        <w:spacing w:line="360" w:lineRule="auto"/>
        <w:ind w:left="357" w:hanging="357"/>
        <w:rPr>
          <w:rFonts w:ascii="Garamond" w:hAnsi="Garamond"/>
          <w:lang w:val="de-DE"/>
        </w:rPr>
      </w:pPr>
      <w:r w:rsidRPr="00F00E1D">
        <w:rPr>
          <w:rFonts w:ascii="Garamond" w:hAnsi="Garamond"/>
          <w:lang w:val="de-DE"/>
        </w:rPr>
        <w:t>Die Bereitschaft Kompromisse einzugehen erleichtert den Umgang miteinander.</w:t>
      </w:r>
    </w:p>
    <w:p w:rsidR="007A6FA1" w:rsidRPr="00F00E1D" w:rsidRDefault="007A6FA1" w:rsidP="007A6FA1">
      <w:pPr>
        <w:numPr>
          <w:ilvl w:val="0"/>
          <w:numId w:val="4"/>
        </w:numPr>
        <w:tabs>
          <w:tab w:val="clear" w:pos="1440"/>
        </w:tabs>
        <w:spacing w:line="360" w:lineRule="auto"/>
        <w:ind w:left="357" w:hanging="357"/>
        <w:rPr>
          <w:rFonts w:ascii="Garamond" w:hAnsi="Garamond"/>
          <w:lang w:val="de-DE"/>
        </w:rPr>
      </w:pPr>
      <w:r w:rsidRPr="00F00E1D">
        <w:rPr>
          <w:rFonts w:ascii="Garamond" w:hAnsi="Garamond"/>
          <w:lang w:val="de-DE"/>
        </w:rPr>
        <w:t>Man sollte nicht auf der Realisierung unausgereifter Pläne bestehen.</w:t>
      </w:r>
    </w:p>
    <w:p w:rsidR="007A6FA1" w:rsidRPr="00F00E1D" w:rsidRDefault="007A6FA1" w:rsidP="007A6FA1">
      <w:pPr>
        <w:numPr>
          <w:ilvl w:val="0"/>
          <w:numId w:val="4"/>
        </w:numPr>
        <w:tabs>
          <w:tab w:val="clear" w:pos="1440"/>
        </w:tabs>
        <w:spacing w:line="360" w:lineRule="auto"/>
        <w:ind w:left="357" w:hanging="357"/>
        <w:rPr>
          <w:rFonts w:ascii="Garamond" w:hAnsi="Garamond"/>
          <w:lang w:val="de-DE"/>
        </w:rPr>
      </w:pPr>
      <w:r w:rsidRPr="00F00E1D">
        <w:rPr>
          <w:rFonts w:ascii="Garamond" w:hAnsi="Garamond"/>
          <w:lang w:val="de-DE"/>
        </w:rPr>
        <w:t>Man sollte bedenken, dass es oft nicht ausreicht, gute Absichten zu haben.</w:t>
      </w:r>
    </w:p>
    <w:p w:rsidR="007A6FA1" w:rsidRPr="00904EEB" w:rsidRDefault="007A6FA1" w:rsidP="007A6FA1">
      <w:pPr>
        <w:numPr>
          <w:ilvl w:val="0"/>
          <w:numId w:val="4"/>
        </w:numPr>
        <w:tabs>
          <w:tab w:val="clear" w:pos="1440"/>
        </w:tabs>
        <w:spacing w:line="360" w:lineRule="auto"/>
        <w:ind w:left="357" w:hanging="357"/>
        <w:rPr>
          <w:rFonts w:ascii="Garamond" w:hAnsi="Garamond"/>
          <w:lang w:val="de-DE"/>
        </w:rPr>
      </w:pPr>
      <w:r w:rsidRPr="00904EEB">
        <w:rPr>
          <w:rFonts w:ascii="Garamond" w:hAnsi="Garamond"/>
          <w:lang w:val="de-DE"/>
        </w:rPr>
        <w:t>Entscheidungen unter Zeitdruck sollte man unbedingt vermeiden.</w:t>
      </w:r>
    </w:p>
    <w:p w:rsidR="007A6FA1" w:rsidRPr="00F00E1D" w:rsidRDefault="007A6FA1" w:rsidP="007A6FA1">
      <w:pPr>
        <w:numPr>
          <w:ilvl w:val="0"/>
          <w:numId w:val="4"/>
        </w:numPr>
        <w:tabs>
          <w:tab w:val="clear" w:pos="1440"/>
        </w:tabs>
        <w:spacing w:line="360" w:lineRule="auto"/>
        <w:ind w:left="357" w:hanging="357"/>
        <w:rPr>
          <w:rFonts w:ascii="Garamond" w:hAnsi="Garamond"/>
          <w:lang w:val="de-DE"/>
        </w:rPr>
      </w:pPr>
      <w:r w:rsidRPr="00F00E1D">
        <w:rPr>
          <w:rFonts w:ascii="Garamond" w:hAnsi="Garamond"/>
          <w:lang w:val="de-DE"/>
        </w:rPr>
        <w:t>Vorsicht ist vor Menschen geboten, bei denen das Bedürfnis gelobt und anerkannt zu werden besonders stark ausgeprägt ist.</w:t>
      </w:r>
    </w:p>
    <w:p w:rsidR="007A6FA1" w:rsidRPr="00F00E1D" w:rsidRDefault="007A6FA1" w:rsidP="007A6FA1">
      <w:pPr>
        <w:numPr>
          <w:ilvl w:val="0"/>
          <w:numId w:val="4"/>
        </w:numPr>
        <w:tabs>
          <w:tab w:val="clear" w:pos="1440"/>
        </w:tabs>
        <w:spacing w:line="360" w:lineRule="auto"/>
        <w:ind w:left="357" w:hanging="357"/>
        <w:rPr>
          <w:rFonts w:ascii="Garamond" w:hAnsi="Garamond"/>
          <w:lang w:val="de-DE"/>
        </w:rPr>
      </w:pPr>
      <w:r w:rsidRPr="00F00E1D">
        <w:rPr>
          <w:rFonts w:ascii="Garamond" w:hAnsi="Garamond"/>
          <w:lang w:val="de-DE"/>
        </w:rPr>
        <w:t>Niemandem bleibt es erspart, auch Enttäuschungen hinnehmen zu müssen.</w:t>
      </w:r>
    </w:p>
    <w:p w:rsidR="007A6FA1" w:rsidRPr="00F00E1D" w:rsidRDefault="007A6FA1" w:rsidP="007A6FA1">
      <w:pPr>
        <w:pStyle w:val="StylAufgabedkovn15dku"/>
      </w:pPr>
      <w:r w:rsidRPr="00F00E1D">
        <w:rPr>
          <w:noProof/>
          <w:lang w:val="cs-CZ"/>
        </w:rPr>
        <w:drawing>
          <wp:anchor distT="0" distB="0" distL="114300" distR="114300" simplePos="0" relativeHeight="251659264" behindDoc="0" locked="0" layoutInCell="1" allowOverlap="0">
            <wp:simplePos x="0" y="0"/>
            <wp:positionH relativeFrom="column">
              <wp:posOffset>5143500</wp:posOffset>
            </wp:positionH>
            <wp:positionV relativeFrom="paragraph">
              <wp:posOffset>142875</wp:posOffset>
            </wp:positionV>
            <wp:extent cx="508000" cy="482600"/>
            <wp:effectExtent l="0" t="0" r="6350" b="0"/>
            <wp:wrapSquare wrapText="bothSides"/>
            <wp:docPr id="1" name="Obrázek 1" descr="j0286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860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1D">
        <w:br/>
        <w:t>Bestimmen Sie die Form und Funktion der Sätze.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5356"/>
        <w:gridCol w:w="2142"/>
      </w:tblGrid>
      <w:tr w:rsidR="007A6FA1" w:rsidRPr="00A41816" w:rsidTr="000B166D">
        <w:tc>
          <w:tcPr>
            <w:tcW w:w="1564" w:type="dxa"/>
            <w:shd w:val="clear" w:color="auto" w:fill="auto"/>
          </w:tcPr>
          <w:p w:rsidR="007A6FA1" w:rsidRPr="00A41816" w:rsidRDefault="007A6FA1" w:rsidP="000B166D">
            <w:pPr>
              <w:autoSpaceDE w:val="0"/>
              <w:autoSpaceDN w:val="0"/>
              <w:adjustRightInd w:val="0"/>
              <w:jc w:val="center"/>
              <w:rPr>
                <w:rFonts w:ascii="Garamond" w:hAnsi="Garamond" w:cs="Arial"/>
                <w:b/>
                <w:lang w:val="de-DE"/>
              </w:rPr>
            </w:pPr>
            <w:r w:rsidRPr="00A41816">
              <w:rPr>
                <w:rFonts w:ascii="Garamond" w:hAnsi="Garamond" w:cs="Arial"/>
                <w:b/>
                <w:lang w:val="de-DE"/>
              </w:rPr>
              <w:t>FUNKTION</w:t>
            </w:r>
          </w:p>
          <w:p w:rsidR="007A6FA1" w:rsidRPr="00A41816" w:rsidRDefault="007A6FA1" w:rsidP="000B166D">
            <w:pPr>
              <w:autoSpaceDE w:val="0"/>
              <w:autoSpaceDN w:val="0"/>
              <w:adjustRightInd w:val="0"/>
              <w:jc w:val="center"/>
              <w:rPr>
                <w:rFonts w:ascii="Garamond" w:hAnsi="Garamond" w:cs="Arial"/>
                <w:lang w:val="de-DE"/>
              </w:rPr>
            </w:pPr>
            <w:r w:rsidRPr="00A41816">
              <w:rPr>
                <w:rFonts w:ascii="Garamond" w:hAnsi="Garamond" w:cs="Arial"/>
                <w:lang w:val="de-DE"/>
              </w:rPr>
              <w:t>Subjektsatz</w:t>
            </w:r>
          </w:p>
          <w:p w:rsidR="007A6FA1" w:rsidRPr="00A41816" w:rsidRDefault="007A6FA1" w:rsidP="000B166D">
            <w:pPr>
              <w:autoSpaceDE w:val="0"/>
              <w:autoSpaceDN w:val="0"/>
              <w:adjustRightInd w:val="0"/>
              <w:jc w:val="center"/>
              <w:rPr>
                <w:rFonts w:ascii="Garamond" w:hAnsi="Garamond" w:cs="Arial"/>
                <w:lang w:val="de-DE"/>
              </w:rPr>
            </w:pPr>
            <w:r w:rsidRPr="00A41816">
              <w:rPr>
                <w:rFonts w:ascii="Garamond" w:hAnsi="Garamond" w:cs="Arial"/>
                <w:lang w:val="de-DE"/>
              </w:rPr>
              <w:t>Objektsatz</w:t>
            </w:r>
          </w:p>
          <w:p w:rsidR="007A6FA1" w:rsidRPr="00A41816" w:rsidRDefault="007A6FA1" w:rsidP="000B166D">
            <w:pPr>
              <w:autoSpaceDE w:val="0"/>
              <w:autoSpaceDN w:val="0"/>
              <w:adjustRightInd w:val="0"/>
              <w:jc w:val="center"/>
              <w:rPr>
                <w:rFonts w:ascii="Garamond" w:hAnsi="Garamond" w:cs="Arial"/>
                <w:lang w:val="de-DE"/>
              </w:rPr>
            </w:pPr>
            <w:r w:rsidRPr="00A41816">
              <w:rPr>
                <w:rFonts w:ascii="Garamond" w:hAnsi="Garamond" w:cs="Arial"/>
                <w:lang w:val="de-DE"/>
              </w:rPr>
              <w:t>Prädikativsatz</w:t>
            </w:r>
          </w:p>
          <w:p w:rsidR="007A6FA1" w:rsidRPr="00A41816" w:rsidRDefault="007A6FA1" w:rsidP="000B166D">
            <w:pPr>
              <w:autoSpaceDE w:val="0"/>
              <w:autoSpaceDN w:val="0"/>
              <w:adjustRightInd w:val="0"/>
              <w:jc w:val="center"/>
              <w:rPr>
                <w:rFonts w:ascii="Garamond" w:hAnsi="Garamond" w:cs="Arial"/>
                <w:lang w:val="de-DE"/>
              </w:rPr>
            </w:pPr>
            <w:r w:rsidRPr="00A41816">
              <w:rPr>
                <w:rFonts w:ascii="Garamond" w:hAnsi="Garamond" w:cs="Arial"/>
                <w:lang w:val="de-DE"/>
              </w:rPr>
              <w:t>Adverbialsatz</w:t>
            </w:r>
          </w:p>
          <w:p w:rsidR="007A6FA1" w:rsidRPr="00A41816" w:rsidRDefault="007A6FA1" w:rsidP="000B166D">
            <w:pPr>
              <w:autoSpaceDE w:val="0"/>
              <w:autoSpaceDN w:val="0"/>
              <w:adjustRightInd w:val="0"/>
              <w:jc w:val="center"/>
              <w:rPr>
                <w:rFonts w:ascii="Garamond" w:hAnsi="Garamond" w:cs="Arial"/>
                <w:lang w:val="de-DE"/>
              </w:rPr>
            </w:pPr>
            <w:r w:rsidRPr="00A41816">
              <w:rPr>
                <w:rFonts w:ascii="Garamond" w:hAnsi="Garamond" w:cs="Arial"/>
                <w:lang w:val="de-DE"/>
              </w:rPr>
              <w:t>Attributsatz</w:t>
            </w:r>
          </w:p>
        </w:tc>
        <w:tc>
          <w:tcPr>
            <w:tcW w:w="5564" w:type="dxa"/>
            <w:shd w:val="clear" w:color="auto" w:fill="auto"/>
          </w:tcPr>
          <w:p w:rsidR="007A6FA1" w:rsidRPr="00A41816" w:rsidRDefault="007A6FA1" w:rsidP="000B166D">
            <w:pPr>
              <w:autoSpaceDE w:val="0"/>
              <w:autoSpaceDN w:val="0"/>
              <w:adjustRightInd w:val="0"/>
              <w:jc w:val="center"/>
              <w:rPr>
                <w:rFonts w:ascii="Garamond" w:hAnsi="Garamond" w:cs="Arial"/>
                <w:sz w:val="44"/>
                <w:szCs w:val="44"/>
                <w:lang w:val="de-DE"/>
              </w:rPr>
            </w:pPr>
          </w:p>
          <w:p w:rsidR="007A6FA1" w:rsidRPr="00A41816" w:rsidRDefault="007A6FA1" w:rsidP="000B166D">
            <w:pPr>
              <w:autoSpaceDE w:val="0"/>
              <w:autoSpaceDN w:val="0"/>
              <w:adjustRightInd w:val="0"/>
              <w:jc w:val="center"/>
              <w:rPr>
                <w:rFonts w:ascii="Garamond" w:hAnsi="Garamond" w:cs="Arial"/>
                <w:sz w:val="44"/>
                <w:szCs w:val="44"/>
                <w:lang w:val="de-DE"/>
              </w:rPr>
            </w:pPr>
            <w:r w:rsidRPr="00A41816">
              <w:rPr>
                <w:rFonts w:ascii="Garamond" w:hAnsi="Garamond" w:cs="Arial"/>
                <w:sz w:val="44"/>
                <w:szCs w:val="44"/>
                <w:lang w:val="de-DE"/>
              </w:rPr>
              <w:t>TESTFLUG</w:t>
            </w:r>
          </w:p>
        </w:tc>
        <w:tc>
          <w:tcPr>
            <w:tcW w:w="2159" w:type="dxa"/>
            <w:shd w:val="clear" w:color="auto" w:fill="auto"/>
          </w:tcPr>
          <w:p w:rsidR="007A6FA1" w:rsidRPr="00A41816" w:rsidRDefault="007A6FA1" w:rsidP="000B166D">
            <w:pPr>
              <w:autoSpaceDE w:val="0"/>
              <w:autoSpaceDN w:val="0"/>
              <w:adjustRightInd w:val="0"/>
              <w:jc w:val="center"/>
              <w:rPr>
                <w:rFonts w:ascii="Garamond" w:hAnsi="Garamond" w:cs="Arial"/>
                <w:b/>
                <w:lang w:val="de-DE"/>
              </w:rPr>
            </w:pPr>
            <w:r w:rsidRPr="00A41816">
              <w:rPr>
                <w:rFonts w:ascii="Garamond" w:hAnsi="Garamond" w:cs="Arial"/>
                <w:b/>
                <w:lang w:val="de-DE"/>
              </w:rPr>
              <w:t>FORM</w:t>
            </w:r>
          </w:p>
          <w:p w:rsidR="007A6FA1" w:rsidRPr="00A41816" w:rsidRDefault="007A6FA1" w:rsidP="000B166D">
            <w:pPr>
              <w:autoSpaceDE w:val="0"/>
              <w:autoSpaceDN w:val="0"/>
              <w:adjustRightInd w:val="0"/>
              <w:jc w:val="center"/>
              <w:rPr>
                <w:rFonts w:ascii="Garamond" w:hAnsi="Garamond" w:cs="Arial"/>
                <w:lang w:val="de-DE"/>
              </w:rPr>
            </w:pPr>
            <w:r w:rsidRPr="00A41816">
              <w:rPr>
                <w:rFonts w:ascii="Garamond" w:hAnsi="Garamond" w:cs="Arial"/>
                <w:lang w:val="de-DE"/>
              </w:rPr>
              <w:t>Konjunktionalsatz</w:t>
            </w:r>
          </w:p>
          <w:p w:rsidR="007A6FA1" w:rsidRPr="00A41816" w:rsidRDefault="007A6FA1" w:rsidP="000B166D">
            <w:pPr>
              <w:autoSpaceDE w:val="0"/>
              <w:autoSpaceDN w:val="0"/>
              <w:adjustRightInd w:val="0"/>
              <w:jc w:val="center"/>
              <w:rPr>
                <w:rFonts w:ascii="Garamond" w:hAnsi="Garamond" w:cs="Arial"/>
                <w:lang w:val="de-DE"/>
              </w:rPr>
            </w:pPr>
            <w:proofErr w:type="spellStart"/>
            <w:r w:rsidRPr="00A41816">
              <w:rPr>
                <w:rFonts w:ascii="Garamond" w:hAnsi="Garamond" w:cs="Arial"/>
                <w:lang w:val="de-DE"/>
              </w:rPr>
              <w:t>Uneingeleiteter</w:t>
            </w:r>
            <w:proofErr w:type="spellEnd"/>
            <w:r w:rsidRPr="00A41816">
              <w:rPr>
                <w:rFonts w:ascii="Garamond" w:hAnsi="Garamond" w:cs="Arial"/>
                <w:lang w:val="de-DE"/>
              </w:rPr>
              <w:t xml:space="preserve"> NS</w:t>
            </w:r>
          </w:p>
          <w:p w:rsidR="007A6FA1" w:rsidRPr="00A41816" w:rsidRDefault="007A6FA1" w:rsidP="000B166D">
            <w:pPr>
              <w:autoSpaceDE w:val="0"/>
              <w:autoSpaceDN w:val="0"/>
              <w:adjustRightInd w:val="0"/>
              <w:jc w:val="center"/>
              <w:rPr>
                <w:rFonts w:ascii="Garamond" w:hAnsi="Garamond" w:cs="Arial"/>
                <w:lang w:val="de-DE"/>
              </w:rPr>
            </w:pPr>
            <w:r w:rsidRPr="00A41816">
              <w:rPr>
                <w:rFonts w:ascii="Garamond" w:hAnsi="Garamond" w:cs="Arial"/>
                <w:lang w:val="de-DE"/>
              </w:rPr>
              <w:t>Relativsatz</w:t>
            </w:r>
          </w:p>
          <w:p w:rsidR="007A6FA1" w:rsidRPr="00A41816" w:rsidRDefault="007A6FA1" w:rsidP="000B166D">
            <w:pPr>
              <w:autoSpaceDE w:val="0"/>
              <w:autoSpaceDN w:val="0"/>
              <w:adjustRightInd w:val="0"/>
              <w:jc w:val="center"/>
              <w:rPr>
                <w:rFonts w:ascii="Garamond" w:hAnsi="Garamond" w:cs="Arial"/>
                <w:lang w:val="de-DE"/>
              </w:rPr>
            </w:pPr>
            <w:r w:rsidRPr="00A41816">
              <w:rPr>
                <w:rFonts w:ascii="Garamond" w:hAnsi="Garamond" w:cs="Arial"/>
                <w:lang w:val="de-DE"/>
              </w:rPr>
              <w:t>Interrogativsatz</w:t>
            </w:r>
          </w:p>
          <w:p w:rsidR="007A6FA1" w:rsidRPr="00A41816" w:rsidRDefault="007A6FA1" w:rsidP="000B166D">
            <w:pPr>
              <w:autoSpaceDE w:val="0"/>
              <w:autoSpaceDN w:val="0"/>
              <w:adjustRightInd w:val="0"/>
              <w:jc w:val="center"/>
              <w:rPr>
                <w:rFonts w:ascii="Garamond" w:hAnsi="Garamond" w:cs="Arial"/>
                <w:lang w:val="de-DE"/>
              </w:rPr>
            </w:pPr>
            <w:r w:rsidRPr="00A41816">
              <w:rPr>
                <w:rFonts w:ascii="Garamond" w:hAnsi="Garamond" w:cs="Arial"/>
                <w:lang w:val="de-DE"/>
              </w:rPr>
              <w:t>Partizipialsatz</w:t>
            </w:r>
          </w:p>
          <w:p w:rsidR="007A6FA1" w:rsidRPr="00A41816" w:rsidRDefault="007A6FA1" w:rsidP="000B166D">
            <w:pPr>
              <w:autoSpaceDE w:val="0"/>
              <w:autoSpaceDN w:val="0"/>
              <w:adjustRightInd w:val="0"/>
              <w:jc w:val="center"/>
              <w:rPr>
                <w:rFonts w:ascii="Garamond" w:hAnsi="Garamond" w:cs="Arial"/>
                <w:lang w:val="de-DE"/>
              </w:rPr>
            </w:pPr>
            <w:r w:rsidRPr="00A41816">
              <w:rPr>
                <w:rFonts w:ascii="Garamond" w:hAnsi="Garamond" w:cs="Arial"/>
                <w:lang w:val="de-DE"/>
              </w:rPr>
              <w:t>Infinitivsatz</w:t>
            </w:r>
          </w:p>
        </w:tc>
      </w:tr>
      <w:tr w:rsidR="007A6FA1" w:rsidRPr="00A41816" w:rsidTr="000B166D">
        <w:tc>
          <w:tcPr>
            <w:tcW w:w="1564" w:type="dxa"/>
            <w:shd w:val="clear" w:color="auto" w:fill="auto"/>
          </w:tcPr>
          <w:p w:rsidR="007A6FA1" w:rsidRPr="00A41816" w:rsidRDefault="007A6FA1" w:rsidP="000B166D">
            <w:pPr>
              <w:autoSpaceDE w:val="0"/>
              <w:autoSpaceDN w:val="0"/>
              <w:adjustRightInd w:val="0"/>
              <w:rPr>
                <w:rFonts w:ascii="Garamond" w:hAnsi="Garamond" w:cs="Arial"/>
                <w:lang w:val="de-DE"/>
              </w:rPr>
            </w:pPr>
          </w:p>
        </w:tc>
        <w:tc>
          <w:tcPr>
            <w:tcW w:w="5564" w:type="dxa"/>
            <w:shd w:val="clear" w:color="auto" w:fill="auto"/>
          </w:tcPr>
          <w:p w:rsidR="007A6FA1" w:rsidRPr="00A41816" w:rsidRDefault="007A6FA1" w:rsidP="000B166D">
            <w:pPr>
              <w:autoSpaceDE w:val="0"/>
              <w:autoSpaceDN w:val="0"/>
              <w:adjustRightInd w:val="0"/>
              <w:rPr>
                <w:rFonts w:ascii="Garamond" w:hAnsi="Garamond" w:cs="Arial"/>
                <w:lang w:val="de-DE"/>
              </w:rPr>
            </w:pPr>
          </w:p>
        </w:tc>
        <w:tc>
          <w:tcPr>
            <w:tcW w:w="2159" w:type="dxa"/>
            <w:shd w:val="clear" w:color="auto" w:fill="auto"/>
          </w:tcPr>
          <w:p w:rsidR="007A6FA1" w:rsidRPr="00A41816" w:rsidRDefault="007A6FA1" w:rsidP="000B166D">
            <w:pPr>
              <w:autoSpaceDE w:val="0"/>
              <w:autoSpaceDN w:val="0"/>
              <w:adjustRightInd w:val="0"/>
              <w:rPr>
                <w:rFonts w:ascii="Garamond" w:hAnsi="Garamond" w:cs="Arial"/>
                <w:lang w:val="de-DE"/>
              </w:rPr>
            </w:pPr>
          </w:p>
        </w:tc>
      </w:tr>
      <w:tr w:rsidR="007A6FA1" w:rsidRPr="00A41816" w:rsidTr="000B166D">
        <w:tc>
          <w:tcPr>
            <w:tcW w:w="1564" w:type="dxa"/>
            <w:shd w:val="clear" w:color="auto" w:fill="auto"/>
          </w:tcPr>
          <w:p w:rsidR="007A6FA1" w:rsidRPr="00A41816" w:rsidRDefault="007A6FA1" w:rsidP="000B166D">
            <w:pPr>
              <w:autoSpaceDE w:val="0"/>
              <w:autoSpaceDN w:val="0"/>
              <w:adjustRightInd w:val="0"/>
              <w:rPr>
                <w:rFonts w:ascii="Garamond" w:hAnsi="Garamond" w:cs="Arial"/>
                <w:lang w:val="de-DE"/>
              </w:rPr>
            </w:pPr>
          </w:p>
        </w:tc>
        <w:tc>
          <w:tcPr>
            <w:tcW w:w="5564" w:type="dxa"/>
            <w:shd w:val="clear" w:color="auto" w:fill="auto"/>
          </w:tcPr>
          <w:p w:rsidR="007A6FA1" w:rsidRPr="00A41816" w:rsidRDefault="007A6FA1" w:rsidP="000B166D">
            <w:pPr>
              <w:autoSpaceDE w:val="0"/>
              <w:autoSpaceDN w:val="0"/>
              <w:adjustRightInd w:val="0"/>
              <w:rPr>
                <w:rFonts w:ascii="Garamond" w:hAnsi="Garamond" w:cs="Arial"/>
                <w:lang w:val="de-DE"/>
              </w:rPr>
            </w:pPr>
            <w:r w:rsidRPr="00A41816">
              <w:rPr>
                <w:rFonts w:ascii="Garamond" w:hAnsi="Garamond" w:cs="Arial"/>
                <w:lang w:val="de-DE"/>
              </w:rPr>
              <w:t>Wir könnten versuchen, mit diesem Flugzeug den Atlantik zu überqueren.</w:t>
            </w:r>
          </w:p>
        </w:tc>
        <w:tc>
          <w:tcPr>
            <w:tcW w:w="2159" w:type="dxa"/>
            <w:shd w:val="clear" w:color="auto" w:fill="auto"/>
          </w:tcPr>
          <w:p w:rsidR="007A6FA1" w:rsidRPr="00A41816" w:rsidRDefault="007A6FA1" w:rsidP="000B166D">
            <w:pPr>
              <w:autoSpaceDE w:val="0"/>
              <w:autoSpaceDN w:val="0"/>
              <w:adjustRightInd w:val="0"/>
              <w:rPr>
                <w:rFonts w:ascii="Garamond" w:hAnsi="Garamond" w:cs="Arial"/>
                <w:lang w:val="de-DE"/>
              </w:rPr>
            </w:pPr>
          </w:p>
        </w:tc>
      </w:tr>
      <w:tr w:rsidR="007A6FA1" w:rsidRPr="00A41816" w:rsidTr="000B166D">
        <w:tc>
          <w:tcPr>
            <w:tcW w:w="1564" w:type="dxa"/>
            <w:shd w:val="clear" w:color="auto" w:fill="auto"/>
          </w:tcPr>
          <w:p w:rsidR="007A6FA1" w:rsidRPr="00A41816" w:rsidRDefault="007A6FA1" w:rsidP="000B166D">
            <w:pPr>
              <w:autoSpaceDE w:val="0"/>
              <w:autoSpaceDN w:val="0"/>
              <w:adjustRightInd w:val="0"/>
              <w:rPr>
                <w:rFonts w:ascii="Garamond" w:hAnsi="Garamond" w:cs="Arial"/>
                <w:lang w:val="de-DE"/>
              </w:rPr>
            </w:pPr>
          </w:p>
        </w:tc>
        <w:tc>
          <w:tcPr>
            <w:tcW w:w="5564" w:type="dxa"/>
            <w:shd w:val="clear" w:color="auto" w:fill="auto"/>
          </w:tcPr>
          <w:p w:rsidR="007A6FA1" w:rsidRPr="00A41816" w:rsidRDefault="007A6FA1" w:rsidP="000B166D">
            <w:pPr>
              <w:autoSpaceDE w:val="0"/>
              <w:autoSpaceDN w:val="0"/>
              <w:adjustRightInd w:val="0"/>
              <w:rPr>
                <w:rFonts w:ascii="Garamond" w:hAnsi="Garamond" w:cs="Arial"/>
                <w:lang w:val="de-DE"/>
              </w:rPr>
            </w:pPr>
            <w:r w:rsidRPr="00A41816">
              <w:rPr>
                <w:rFonts w:ascii="Garamond" w:hAnsi="Garamond" w:cs="Arial"/>
                <w:lang w:val="de-DE"/>
              </w:rPr>
              <w:t xml:space="preserve">Ich glaube </w:t>
            </w:r>
            <w:proofErr w:type="spellStart"/>
            <w:r w:rsidRPr="00A41816">
              <w:rPr>
                <w:rFonts w:ascii="Garamond" w:hAnsi="Garamond" w:cs="Arial"/>
                <w:lang w:val="de-DE"/>
              </w:rPr>
              <w:t>fast</w:t>
            </w:r>
            <w:proofErr w:type="spellEnd"/>
            <w:r w:rsidRPr="00A41816">
              <w:rPr>
                <w:rFonts w:ascii="Garamond" w:hAnsi="Garamond" w:cs="Arial"/>
                <w:lang w:val="de-DE"/>
              </w:rPr>
              <w:t>, wir haben einen blinden Passagier an Bord.</w:t>
            </w:r>
          </w:p>
        </w:tc>
        <w:tc>
          <w:tcPr>
            <w:tcW w:w="2159" w:type="dxa"/>
            <w:shd w:val="clear" w:color="auto" w:fill="auto"/>
          </w:tcPr>
          <w:p w:rsidR="007A6FA1" w:rsidRPr="00A41816" w:rsidRDefault="007A6FA1" w:rsidP="000B166D">
            <w:pPr>
              <w:autoSpaceDE w:val="0"/>
              <w:autoSpaceDN w:val="0"/>
              <w:adjustRightInd w:val="0"/>
              <w:rPr>
                <w:rFonts w:ascii="Garamond" w:hAnsi="Garamond" w:cs="Arial"/>
                <w:lang w:val="de-DE"/>
              </w:rPr>
            </w:pPr>
          </w:p>
        </w:tc>
      </w:tr>
      <w:tr w:rsidR="007A6FA1" w:rsidRPr="00A41816" w:rsidTr="000B166D">
        <w:tc>
          <w:tcPr>
            <w:tcW w:w="1564" w:type="dxa"/>
            <w:shd w:val="clear" w:color="auto" w:fill="auto"/>
          </w:tcPr>
          <w:p w:rsidR="007A6FA1" w:rsidRPr="00A41816" w:rsidRDefault="007A6FA1" w:rsidP="000B166D">
            <w:pPr>
              <w:autoSpaceDE w:val="0"/>
              <w:autoSpaceDN w:val="0"/>
              <w:adjustRightInd w:val="0"/>
              <w:rPr>
                <w:rFonts w:ascii="Garamond" w:hAnsi="Garamond" w:cs="Arial"/>
                <w:lang w:val="de-DE"/>
              </w:rPr>
            </w:pPr>
          </w:p>
        </w:tc>
        <w:tc>
          <w:tcPr>
            <w:tcW w:w="5564" w:type="dxa"/>
            <w:shd w:val="clear" w:color="auto" w:fill="auto"/>
          </w:tcPr>
          <w:p w:rsidR="007A6FA1" w:rsidRPr="00A41816" w:rsidRDefault="007A6FA1" w:rsidP="000B166D">
            <w:pPr>
              <w:autoSpaceDE w:val="0"/>
              <w:autoSpaceDN w:val="0"/>
              <w:adjustRightInd w:val="0"/>
              <w:rPr>
                <w:rFonts w:ascii="Garamond" w:hAnsi="Garamond" w:cs="Arial"/>
                <w:lang w:val="de-DE"/>
              </w:rPr>
            </w:pPr>
            <w:r w:rsidRPr="00A41816">
              <w:rPr>
                <w:rFonts w:ascii="Garamond" w:hAnsi="Garamond" w:cs="Arial"/>
                <w:lang w:val="de-DE"/>
              </w:rPr>
              <w:t>Der rechte Propeller, der ab und zu aussetzt, sollte dringend repariert werden.</w:t>
            </w:r>
          </w:p>
        </w:tc>
        <w:tc>
          <w:tcPr>
            <w:tcW w:w="2159" w:type="dxa"/>
            <w:shd w:val="clear" w:color="auto" w:fill="auto"/>
          </w:tcPr>
          <w:p w:rsidR="007A6FA1" w:rsidRPr="00A41816" w:rsidRDefault="007A6FA1" w:rsidP="000B166D">
            <w:pPr>
              <w:autoSpaceDE w:val="0"/>
              <w:autoSpaceDN w:val="0"/>
              <w:adjustRightInd w:val="0"/>
              <w:rPr>
                <w:rFonts w:ascii="Garamond" w:hAnsi="Garamond" w:cs="Arial"/>
                <w:lang w:val="de-DE"/>
              </w:rPr>
            </w:pPr>
          </w:p>
        </w:tc>
      </w:tr>
      <w:tr w:rsidR="007A6FA1" w:rsidRPr="00A41816" w:rsidTr="000B166D">
        <w:tc>
          <w:tcPr>
            <w:tcW w:w="1564" w:type="dxa"/>
            <w:shd w:val="clear" w:color="auto" w:fill="auto"/>
          </w:tcPr>
          <w:p w:rsidR="007A6FA1" w:rsidRPr="00A41816" w:rsidRDefault="007A6FA1" w:rsidP="000B166D">
            <w:pPr>
              <w:autoSpaceDE w:val="0"/>
              <w:autoSpaceDN w:val="0"/>
              <w:adjustRightInd w:val="0"/>
              <w:rPr>
                <w:rFonts w:ascii="Garamond" w:hAnsi="Garamond" w:cs="Arial"/>
                <w:lang w:val="de-DE"/>
              </w:rPr>
            </w:pPr>
          </w:p>
        </w:tc>
        <w:tc>
          <w:tcPr>
            <w:tcW w:w="5564" w:type="dxa"/>
            <w:shd w:val="clear" w:color="auto" w:fill="auto"/>
          </w:tcPr>
          <w:p w:rsidR="007A6FA1" w:rsidRPr="00A41816" w:rsidRDefault="007A6FA1" w:rsidP="000B166D">
            <w:pPr>
              <w:autoSpaceDE w:val="0"/>
              <w:autoSpaceDN w:val="0"/>
              <w:adjustRightInd w:val="0"/>
              <w:rPr>
                <w:rFonts w:ascii="Garamond" w:hAnsi="Garamond" w:cs="Arial"/>
                <w:lang w:val="de-DE"/>
              </w:rPr>
            </w:pPr>
            <w:r w:rsidRPr="00A41816">
              <w:rPr>
                <w:rFonts w:ascii="Garamond" w:hAnsi="Garamond" w:cs="Arial"/>
                <w:lang w:val="de-DE"/>
              </w:rPr>
              <w:t>Mit Düsenantrieb ausgerüstet, würden wir sicher die Schallmauer durchbrechen.</w:t>
            </w:r>
          </w:p>
        </w:tc>
        <w:tc>
          <w:tcPr>
            <w:tcW w:w="2159" w:type="dxa"/>
            <w:shd w:val="clear" w:color="auto" w:fill="auto"/>
          </w:tcPr>
          <w:p w:rsidR="007A6FA1" w:rsidRPr="00A41816" w:rsidRDefault="007A6FA1" w:rsidP="000B166D">
            <w:pPr>
              <w:autoSpaceDE w:val="0"/>
              <w:autoSpaceDN w:val="0"/>
              <w:adjustRightInd w:val="0"/>
              <w:rPr>
                <w:rFonts w:ascii="Garamond" w:hAnsi="Garamond" w:cs="Arial"/>
                <w:lang w:val="de-DE"/>
              </w:rPr>
            </w:pPr>
          </w:p>
        </w:tc>
      </w:tr>
      <w:tr w:rsidR="007A6FA1" w:rsidRPr="00A41816" w:rsidTr="000B166D">
        <w:tc>
          <w:tcPr>
            <w:tcW w:w="1564" w:type="dxa"/>
            <w:shd w:val="clear" w:color="auto" w:fill="auto"/>
          </w:tcPr>
          <w:p w:rsidR="007A6FA1" w:rsidRPr="00A41816" w:rsidRDefault="007A6FA1" w:rsidP="000B166D">
            <w:pPr>
              <w:autoSpaceDE w:val="0"/>
              <w:autoSpaceDN w:val="0"/>
              <w:adjustRightInd w:val="0"/>
              <w:rPr>
                <w:rFonts w:ascii="Garamond" w:hAnsi="Garamond" w:cs="Arial"/>
                <w:lang w:val="de-DE"/>
              </w:rPr>
            </w:pPr>
          </w:p>
        </w:tc>
        <w:tc>
          <w:tcPr>
            <w:tcW w:w="5564" w:type="dxa"/>
            <w:shd w:val="clear" w:color="auto" w:fill="auto"/>
          </w:tcPr>
          <w:p w:rsidR="007A6FA1" w:rsidRPr="00A41816" w:rsidRDefault="007A6FA1" w:rsidP="000B166D">
            <w:pPr>
              <w:autoSpaceDE w:val="0"/>
              <w:autoSpaceDN w:val="0"/>
              <w:adjustRightInd w:val="0"/>
              <w:rPr>
                <w:rFonts w:ascii="Garamond" w:hAnsi="Garamond" w:cs="Arial"/>
                <w:lang w:val="de-DE"/>
              </w:rPr>
            </w:pPr>
            <w:r w:rsidRPr="00A41816">
              <w:rPr>
                <w:rFonts w:ascii="Garamond" w:hAnsi="Garamond" w:cs="Arial"/>
                <w:lang w:val="de-DE"/>
              </w:rPr>
              <w:t>Das Flugzeug, dessen Motoren laut dröhnen, überfliegt langsam die Stadt.</w:t>
            </w:r>
          </w:p>
        </w:tc>
        <w:tc>
          <w:tcPr>
            <w:tcW w:w="2159" w:type="dxa"/>
            <w:shd w:val="clear" w:color="auto" w:fill="auto"/>
          </w:tcPr>
          <w:p w:rsidR="007A6FA1" w:rsidRPr="00A41816" w:rsidRDefault="007A6FA1" w:rsidP="000B166D">
            <w:pPr>
              <w:autoSpaceDE w:val="0"/>
              <w:autoSpaceDN w:val="0"/>
              <w:adjustRightInd w:val="0"/>
              <w:rPr>
                <w:rFonts w:ascii="Garamond" w:hAnsi="Garamond" w:cs="Arial"/>
                <w:lang w:val="de-DE"/>
              </w:rPr>
            </w:pPr>
          </w:p>
        </w:tc>
      </w:tr>
      <w:tr w:rsidR="007A6FA1" w:rsidRPr="00A41816" w:rsidTr="000B166D">
        <w:tc>
          <w:tcPr>
            <w:tcW w:w="1564" w:type="dxa"/>
            <w:shd w:val="clear" w:color="auto" w:fill="auto"/>
          </w:tcPr>
          <w:p w:rsidR="007A6FA1" w:rsidRPr="00A41816" w:rsidRDefault="007A6FA1" w:rsidP="000B166D">
            <w:pPr>
              <w:autoSpaceDE w:val="0"/>
              <w:autoSpaceDN w:val="0"/>
              <w:adjustRightInd w:val="0"/>
              <w:rPr>
                <w:rFonts w:ascii="Garamond" w:hAnsi="Garamond" w:cs="Arial"/>
                <w:lang w:val="de-DE"/>
              </w:rPr>
            </w:pPr>
          </w:p>
        </w:tc>
        <w:tc>
          <w:tcPr>
            <w:tcW w:w="5564" w:type="dxa"/>
            <w:shd w:val="clear" w:color="auto" w:fill="auto"/>
          </w:tcPr>
          <w:p w:rsidR="007A6FA1" w:rsidRPr="00A41816" w:rsidRDefault="007A6FA1" w:rsidP="000B166D">
            <w:pPr>
              <w:autoSpaceDE w:val="0"/>
              <w:autoSpaceDN w:val="0"/>
              <w:adjustRightInd w:val="0"/>
              <w:rPr>
                <w:rFonts w:ascii="Garamond" w:hAnsi="Garamond" w:cs="Arial"/>
                <w:lang w:val="de-DE"/>
              </w:rPr>
            </w:pPr>
            <w:r w:rsidRPr="00A41816">
              <w:rPr>
                <w:rFonts w:ascii="Garamond" w:hAnsi="Garamond" w:cs="Arial"/>
                <w:lang w:val="de-DE"/>
              </w:rPr>
              <w:t>Sie melden dem Kontrollturm, sie würden bald landen.</w:t>
            </w:r>
          </w:p>
          <w:p w:rsidR="007A6FA1" w:rsidRPr="00A41816" w:rsidRDefault="007A6FA1" w:rsidP="000B166D">
            <w:pPr>
              <w:autoSpaceDE w:val="0"/>
              <w:autoSpaceDN w:val="0"/>
              <w:adjustRightInd w:val="0"/>
              <w:rPr>
                <w:rFonts w:ascii="Garamond" w:hAnsi="Garamond" w:cs="Arial"/>
                <w:lang w:val="de-DE"/>
              </w:rPr>
            </w:pPr>
          </w:p>
        </w:tc>
        <w:tc>
          <w:tcPr>
            <w:tcW w:w="2159" w:type="dxa"/>
            <w:shd w:val="clear" w:color="auto" w:fill="auto"/>
          </w:tcPr>
          <w:p w:rsidR="007A6FA1" w:rsidRPr="00A41816" w:rsidRDefault="007A6FA1" w:rsidP="000B166D">
            <w:pPr>
              <w:autoSpaceDE w:val="0"/>
              <w:autoSpaceDN w:val="0"/>
              <w:adjustRightInd w:val="0"/>
              <w:rPr>
                <w:rFonts w:ascii="Garamond" w:hAnsi="Garamond" w:cs="Arial"/>
                <w:lang w:val="de-DE"/>
              </w:rPr>
            </w:pPr>
          </w:p>
        </w:tc>
      </w:tr>
      <w:tr w:rsidR="007A6FA1" w:rsidRPr="00A41816" w:rsidTr="000B166D">
        <w:tc>
          <w:tcPr>
            <w:tcW w:w="1564" w:type="dxa"/>
            <w:shd w:val="clear" w:color="auto" w:fill="auto"/>
          </w:tcPr>
          <w:p w:rsidR="007A6FA1" w:rsidRPr="00A41816" w:rsidRDefault="007A6FA1" w:rsidP="000B166D">
            <w:pPr>
              <w:autoSpaceDE w:val="0"/>
              <w:autoSpaceDN w:val="0"/>
              <w:adjustRightInd w:val="0"/>
              <w:rPr>
                <w:rFonts w:ascii="Garamond" w:hAnsi="Garamond" w:cs="Arial"/>
                <w:lang w:val="de-DE"/>
              </w:rPr>
            </w:pPr>
          </w:p>
        </w:tc>
        <w:tc>
          <w:tcPr>
            <w:tcW w:w="5564" w:type="dxa"/>
            <w:shd w:val="clear" w:color="auto" w:fill="auto"/>
          </w:tcPr>
          <w:p w:rsidR="007A6FA1" w:rsidRPr="00A41816" w:rsidRDefault="007A6FA1" w:rsidP="000B166D">
            <w:pPr>
              <w:autoSpaceDE w:val="0"/>
              <w:autoSpaceDN w:val="0"/>
              <w:adjustRightInd w:val="0"/>
              <w:rPr>
                <w:rFonts w:ascii="Garamond" w:hAnsi="Garamond" w:cs="Arial"/>
                <w:lang w:val="de-DE"/>
              </w:rPr>
            </w:pPr>
            <w:r w:rsidRPr="00A41816">
              <w:rPr>
                <w:rFonts w:ascii="Garamond" w:hAnsi="Garamond" w:cs="Arial"/>
                <w:lang w:val="de-DE"/>
              </w:rPr>
              <w:t>Dass unser Flugzeug wirklich fliegt, freut mich.</w:t>
            </w:r>
          </w:p>
          <w:p w:rsidR="007A6FA1" w:rsidRPr="00A41816" w:rsidRDefault="007A6FA1" w:rsidP="000B166D">
            <w:pPr>
              <w:autoSpaceDE w:val="0"/>
              <w:autoSpaceDN w:val="0"/>
              <w:adjustRightInd w:val="0"/>
              <w:rPr>
                <w:rFonts w:ascii="Garamond" w:hAnsi="Garamond" w:cs="Arial"/>
                <w:lang w:val="de-DE"/>
              </w:rPr>
            </w:pPr>
          </w:p>
        </w:tc>
        <w:tc>
          <w:tcPr>
            <w:tcW w:w="2159" w:type="dxa"/>
            <w:shd w:val="clear" w:color="auto" w:fill="auto"/>
          </w:tcPr>
          <w:p w:rsidR="007A6FA1" w:rsidRPr="00A41816" w:rsidRDefault="007A6FA1" w:rsidP="000B166D">
            <w:pPr>
              <w:autoSpaceDE w:val="0"/>
              <w:autoSpaceDN w:val="0"/>
              <w:adjustRightInd w:val="0"/>
              <w:rPr>
                <w:rFonts w:ascii="Garamond" w:hAnsi="Garamond" w:cs="Arial"/>
                <w:lang w:val="de-DE"/>
              </w:rPr>
            </w:pPr>
          </w:p>
        </w:tc>
      </w:tr>
      <w:tr w:rsidR="007A6FA1" w:rsidRPr="00A41816" w:rsidTr="000B166D">
        <w:tc>
          <w:tcPr>
            <w:tcW w:w="1564" w:type="dxa"/>
            <w:shd w:val="clear" w:color="auto" w:fill="auto"/>
          </w:tcPr>
          <w:p w:rsidR="007A6FA1" w:rsidRPr="00A41816" w:rsidRDefault="007A6FA1" w:rsidP="000B166D">
            <w:pPr>
              <w:autoSpaceDE w:val="0"/>
              <w:autoSpaceDN w:val="0"/>
              <w:adjustRightInd w:val="0"/>
              <w:rPr>
                <w:rFonts w:ascii="Garamond" w:hAnsi="Garamond" w:cs="Arial"/>
                <w:lang w:val="de-DE"/>
              </w:rPr>
            </w:pPr>
          </w:p>
        </w:tc>
        <w:tc>
          <w:tcPr>
            <w:tcW w:w="5564" w:type="dxa"/>
            <w:shd w:val="clear" w:color="auto" w:fill="auto"/>
          </w:tcPr>
          <w:p w:rsidR="007A6FA1" w:rsidRPr="00A41816" w:rsidRDefault="007A6FA1" w:rsidP="000B166D">
            <w:pPr>
              <w:autoSpaceDE w:val="0"/>
              <w:autoSpaceDN w:val="0"/>
              <w:adjustRightInd w:val="0"/>
              <w:rPr>
                <w:rFonts w:ascii="Garamond" w:hAnsi="Garamond" w:cs="Arial"/>
                <w:lang w:val="de-DE"/>
              </w:rPr>
            </w:pPr>
            <w:r w:rsidRPr="00A41816">
              <w:rPr>
                <w:rFonts w:ascii="Garamond" w:hAnsi="Garamond" w:cs="Arial"/>
                <w:lang w:val="de-DE"/>
              </w:rPr>
              <w:t>Hauptsache an unserem Flugzeug ist, dass es wirklich fliegt.</w:t>
            </w:r>
          </w:p>
          <w:p w:rsidR="007A6FA1" w:rsidRPr="00A41816" w:rsidRDefault="007A6FA1" w:rsidP="000B166D">
            <w:pPr>
              <w:autoSpaceDE w:val="0"/>
              <w:autoSpaceDN w:val="0"/>
              <w:adjustRightInd w:val="0"/>
              <w:rPr>
                <w:rFonts w:ascii="Garamond" w:hAnsi="Garamond" w:cs="Arial"/>
                <w:lang w:val="de-DE"/>
              </w:rPr>
            </w:pPr>
          </w:p>
        </w:tc>
        <w:tc>
          <w:tcPr>
            <w:tcW w:w="2159" w:type="dxa"/>
            <w:shd w:val="clear" w:color="auto" w:fill="auto"/>
          </w:tcPr>
          <w:p w:rsidR="007A6FA1" w:rsidRPr="00A41816" w:rsidRDefault="007A6FA1" w:rsidP="000B166D">
            <w:pPr>
              <w:autoSpaceDE w:val="0"/>
              <w:autoSpaceDN w:val="0"/>
              <w:adjustRightInd w:val="0"/>
              <w:rPr>
                <w:rFonts w:ascii="Garamond" w:hAnsi="Garamond" w:cs="Arial"/>
                <w:lang w:val="de-DE"/>
              </w:rPr>
            </w:pPr>
          </w:p>
        </w:tc>
      </w:tr>
      <w:tr w:rsidR="007A6FA1" w:rsidRPr="00A41816" w:rsidTr="000B166D">
        <w:tc>
          <w:tcPr>
            <w:tcW w:w="1564" w:type="dxa"/>
            <w:shd w:val="clear" w:color="auto" w:fill="auto"/>
          </w:tcPr>
          <w:p w:rsidR="007A6FA1" w:rsidRPr="00A41816" w:rsidRDefault="007A6FA1" w:rsidP="000B166D">
            <w:pPr>
              <w:autoSpaceDE w:val="0"/>
              <w:autoSpaceDN w:val="0"/>
              <w:adjustRightInd w:val="0"/>
              <w:rPr>
                <w:rFonts w:ascii="Garamond" w:hAnsi="Garamond" w:cs="Arial"/>
                <w:lang w:val="de-DE"/>
              </w:rPr>
            </w:pPr>
          </w:p>
        </w:tc>
        <w:tc>
          <w:tcPr>
            <w:tcW w:w="5564" w:type="dxa"/>
            <w:shd w:val="clear" w:color="auto" w:fill="auto"/>
          </w:tcPr>
          <w:p w:rsidR="007A6FA1" w:rsidRPr="00A41816" w:rsidRDefault="007A6FA1" w:rsidP="000B166D">
            <w:pPr>
              <w:autoSpaceDE w:val="0"/>
              <w:autoSpaceDN w:val="0"/>
              <w:adjustRightInd w:val="0"/>
              <w:rPr>
                <w:rFonts w:ascii="Garamond" w:hAnsi="Garamond" w:cs="Arial"/>
                <w:lang w:val="de-DE"/>
              </w:rPr>
            </w:pPr>
            <w:r w:rsidRPr="00A41816">
              <w:rPr>
                <w:rFonts w:ascii="Garamond" w:hAnsi="Garamond" w:cs="Arial"/>
                <w:lang w:val="de-DE"/>
              </w:rPr>
              <w:t>Der Pilot will wissen, wo sich der Fallschirm befindet.</w:t>
            </w:r>
          </w:p>
          <w:p w:rsidR="007A6FA1" w:rsidRPr="00A41816" w:rsidRDefault="007A6FA1" w:rsidP="000B166D">
            <w:pPr>
              <w:autoSpaceDE w:val="0"/>
              <w:autoSpaceDN w:val="0"/>
              <w:adjustRightInd w:val="0"/>
              <w:rPr>
                <w:rFonts w:ascii="Garamond" w:hAnsi="Garamond" w:cs="Arial"/>
                <w:lang w:val="de-DE"/>
              </w:rPr>
            </w:pPr>
          </w:p>
        </w:tc>
        <w:tc>
          <w:tcPr>
            <w:tcW w:w="2159" w:type="dxa"/>
            <w:shd w:val="clear" w:color="auto" w:fill="auto"/>
          </w:tcPr>
          <w:p w:rsidR="007A6FA1" w:rsidRPr="00A41816" w:rsidRDefault="007A6FA1" w:rsidP="000B166D">
            <w:pPr>
              <w:autoSpaceDE w:val="0"/>
              <w:autoSpaceDN w:val="0"/>
              <w:adjustRightInd w:val="0"/>
              <w:rPr>
                <w:rFonts w:ascii="Garamond" w:hAnsi="Garamond" w:cs="Arial"/>
                <w:lang w:val="de-DE"/>
              </w:rPr>
            </w:pPr>
          </w:p>
        </w:tc>
      </w:tr>
      <w:tr w:rsidR="007A6FA1" w:rsidRPr="00A41816" w:rsidTr="000B166D">
        <w:tc>
          <w:tcPr>
            <w:tcW w:w="1564" w:type="dxa"/>
            <w:shd w:val="clear" w:color="auto" w:fill="auto"/>
          </w:tcPr>
          <w:p w:rsidR="007A6FA1" w:rsidRPr="00A41816" w:rsidRDefault="007A6FA1" w:rsidP="000B166D">
            <w:pPr>
              <w:autoSpaceDE w:val="0"/>
              <w:autoSpaceDN w:val="0"/>
              <w:adjustRightInd w:val="0"/>
              <w:rPr>
                <w:rFonts w:ascii="Garamond" w:hAnsi="Garamond" w:cs="Arial"/>
                <w:lang w:val="de-DE"/>
              </w:rPr>
            </w:pPr>
          </w:p>
        </w:tc>
        <w:tc>
          <w:tcPr>
            <w:tcW w:w="5564" w:type="dxa"/>
            <w:shd w:val="clear" w:color="auto" w:fill="auto"/>
          </w:tcPr>
          <w:p w:rsidR="007A6FA1" w:rsidRPr="00A41816" w:rsidRDefault="007A6FA1" w:rsidP="000B166D">
            <w:pPr>
              <w:autoSpaceDE w:val="0"/>
              <w:autoSpaceDN w:val="0"/>
              <w:adjustRightInd w:val="0"/>
              <w:rPr>
                <w:rFonts w:ascii="Garamond" w:hAnsi="Garamond" w:cs="Arial"/>
                <w:lang w:val="de-DE"/>
              </w:rPr>
            </w:pPr>
            <w:r w:rsidRPr="00A41816">
              <w:rPr>
                <w:rFonts w:ascii="Garamond" w:hAnsi="Garamond" w:cs="Arial"/>
                <w:lang w:val="de-DE"/>
              </w:rPr>
              <w:t>Der Hund sitzt vorne beim Piloten, den Flug offensichtlich genießend.</w:t>
            </w:r>
          </w:p>
        </w:tc>
        <w:tc>
          <w:tcPr>
            <w:tcW w:w="2159" w:type="dxa"/>
            <w:shd w:val="clear" w:color="auto" w:fill="auto"/>
          </w:tcPr>
          <w:p w:rsidR="007A6FA1" w:rsidRPr="00A41816" w:rsidRDefault="007A6FA1" w:rsidP="000B166D">
            <w:pPr>
              <w:autoSpaceDE w:val="0"/>
              <w:autoSpaceDN w:val="0"/>
              <w:adjustRightInd w:val="0"/>
              <w:rPr>
                <w:rFonts w:ascii="Garamond" w:hAnsi="Garamond" w:cs="Arial"/>
                <w:lang w:val="de-DE"/>
              </w:rPr>
            </w:pPr>
          </w:p>
        </w:tc>
      </w:tr>
      <w:tr w:rsidR="007A6FA1" w:rsidRPr="00A41816" w:rsidTr="000B166D">
        <w:tc>
          <w:tcPr>
            <w:tcW w:w="1564" w:type="dxa"/>
            <w:shd w:val="clear" w:color="auto" w:fill="auto"/>
          </w:tcPr>
          <w:p w:rsidR="007A6FA1" w:rsidRPr="00A41816" w:rsidRDefault="007A6FA1" w:rsidP="000B166D">
            <w:pPr>
              <w:autoSpaceDE w:val="0"/>
              <w:autoSpaceDN w:val="0"/>
              <w:adjustRightInd w:val="0"/>
              <w:rPr>
                <w:rFonts w:ascii="Garamond" w:hAnsi="Garamond" w:cs="Arial"/>
                <w:lang w:val="de-DE"/>
              </w:rPr>
            </w:pPr>
          </w:p>
        </w:tc>
        <w:tc>
          <w:tcPr>
            <w:tcW w:w="5564" w:type="dxa"/>
            <w:shd w:val="clear" w:color="auto" w:fill="auto"/>
          </w:tcPr>
          <w:p w:rsidR="007A6FA1" w:rsidRPr="00A41816" w:rsidRDefault="007A6FA1" w:rsidP="000B166D">
            <w:pPr>
              <w:autoSpaceDE w:val="0"/>
              <w:autoSpaceDN w:val="0"/>
              <w:adjustRightInd w:val="0"/>
              <w:rPr>
                <w:rFonts w:ascii="Garamond" w:hAnsi="Garamond" w:cs="Arial"/>
                <w:lang w:val="de-DE"/>
              </w:rPr>
            </w:pPr>
            <w:r w:rsidRPr="00A41816">
              <w:rPr>
                <w:rFonts w:ascii="Garamond" w:hAnsi="Garamond" w:cs="Arial"/>
                <w:lang w:val="de-DE"/>
              </w:rPr>
              <w:t>Falls wir mal in der Nacht fliegen, müssen wir die Positionslichtereinschalten.</w:t>
            </w:r>
          </w:p>
        </w:tc>
        <w:tc>
          <w:tcPr>
            <w:tcW w:w="2159" w:type="dxa"/>
            <w:shd w:val="clear" w:color="auto" w:fill="auto"/>
          </w:tcPr>
          <w:p w:rsidR="007A6FA1" w:rsidRPr="00A41816" w:rsidRDefault="007A6FA1" w:rsidP="000B166D">
            <w:pPr>
              <w:autoSpaceDE w:val="0"/>
              <w:autoSpaceDN w:val="0"/>
              <w:adjustRightInd w:val="0"/>
              <w:rPr>
                <w:rFonts w:ascii="Garamond" w:hAnsi="Garamond" w:cs="Arial"/>
                <w:lang w:val="de-DE"/>
              </w:rPr>
            </w:pPr>
          </w:p>
        </w:tc>
      </w:tr>
      <w:tr w:rsidR="007A6FA1" w:rsidRPr="00A41816" w:rsidTr="000B166D">
        <w:tc>
          <w:tcPr>
            <w:tcW w:w="1564" w:type="dxa"/>
            <w:shd w:val="clear" w:color="auto" w:fill="auto"/>
          </w:tcPr>
          <w:p w:rsidR="007A6FA1" w:rsidRPr="00A41816" w:rsidRDefault="007A6FA1" w:rsidP="000B166D">
            <w:pPr>
              <w:autoSpaceDE w:val="0"/>
              <w:autoSpaceDN w:val="0"/>
              <w:adjustRightInd w:val="0"/>
              <w:rPr>
                <w:rFonts w:ascii="Garamond" w:hAnsi="Garamond" w:cs="Arial"/>
                <w:lang w:val="de-DE"/>
              </w:rPr>
            </w:pPr>
          </w:p>
        </w:tc>
        <w:tc>
          <w:tcPr>
            <w:tcW w:w="5564" w:type="dxa"/>
            <w:shd w:val="clear" w:color="auto" w:fill="auto"/>
          </w:tcPr>
          <w:p w:rsidR="007A6FA1" w:rsidRPr="00A41816" w:rsidRDefault="007A6FA1" w:rsidP="000B166D">
            <w:pPr>
              <w:spacing w:line="360" w:lineRule="auto"/>
              <w:rPr>
                <w:rFonts w:ascii="Garamond" w:hAnsi="Garamond"/>
                <w:lang w:val="de-DE"/>
              </w:rPr>
            </w:pPr>
            <w:r w:rsidRPr="00A41816">
              <w:rPr>
                <w:rFonts w:ascii="Garamond" w:hAnsi="Garamond" w:cs="Arial"/>
                <w:lang w:val="de-DE"/>
              </w:rPr>
              <w:t>Wenn wir die Stadt überfliegen, staunen alle Leute.</w:t>
            </w:r>
          </w:p>
          <w:p w:rsidR="007A6FA1" w:rsidRPr="00A41816" w:rsidRDefault="007A6FA1" w:rsidP="000B166D">
            <w:pPr>
              <w:autoSpaceDE w:val="0"/>
              <w:autoSpaceDN w:val="0"/>
              <w:adjustRightInd w:val="0"/>
              <w:rPr>
                <w:rFonts w:ascii="Garamond" w:hAnsi="Garamond" w:cs="Arial"/>
                <w:lang w:val="de-DE"/>
              </w:rPr>
            </w:pPr>
          </w:p>
        </w:tc>
        <w:tc>
          <w:tcPr>
            <w:tcW w:w="2159" w:type="dxa"/>
            <w:shd w:val="clear" w:color="auto" w:fill="auto"/>
          </w:tcPr>
          <w:p w:rsidR="007A6FA1" w:rsidRPr="00A41816" w:rsidRDefault="007A6FA1" w:rsidP="000B166D">
            <w:pPr>
              <w:autoSpaceDE w:val="0"/>
              <w:autoSpaceDN w:val="0"/>
              <w:adjustRightInd w:val="0"/>
              <w:rPr>
                <w:rFonts w:ascii="Garamond" w:hAnsi="Garamond" w:cs="Arial"/>
                <w:lang w:val="de-DE"/>
              </w:rPr>
            </w:pPr>
          </w:p>
        </w:tc>
      </w:tr>
    </w:tbl>
    <w:p w:rsidR="007A6FA1" w:rsidRPr="00F00E1D" w:rsidRDefault="007A6FA1" w:rsidP="007A6FA1">
      <w:pPr>
        <w:spacing w:line="360" w:lineRule="auto"/>
        <w:rPr>
          <w:lang w:val="de-DE"/>
        </w:rPr>
      </w:pPr>
    </w:p>
    <w:p w:rsidR="00832BC6" w:rsidRDefault="00832BC6" w:rsidP="007A6FA1"/>
    <w:sectPr w:rsidR="00832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Demi">
    <w:panose1 w:val="020B07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lin Gothic Demi Cond">
    <w:panose1 w:val="020B07060304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15FA"/>
    <w:multiLevelType w:val="hybridMultilevel"/>
    <w:tmpl w:val="0E66E044"/>
    <w:lvl w:ilvl="0" w:tplc="6B32ED4E">
      <w:start w:val="1"/>
      <w:numFmt w:val="decimal"/>
      <w:pStyle w:val="Aufgabe"/>
      <w:lvlText w:val="AUFGABE %1"/>
      <w:lvlJc w:val="left"/>
      <w:pPr>
        <w:tabs>
          <w:tab w:val="num" w:pos="-32767"/>
        </w:tabs>
        <w:ind w:left="0" w:firstLine="0"/>
      </w:pPr>
      <w:rPr>
        <w:rFonts w:ascii="Franklin Gothic Demi" w:hAnsi="Franklin Gothic Demi" w:hint="default"/>
        <w:b w:val="0"/>
        <w:i w:val="0"/>
        <w:sz w:val="24"/>
      </w:rPr>
    </w:lvl>
    <w:lvl w:ilvl="1" w:tplc="01649276">
      <w:start w:val="1"/>
      <w:numFmt w:val="lowerLetter"/>
      <w:lvlText w:val="%2)"/>
      <w:lvlJc w:val="left"/>
      <w:pPr>
        <w:tabs>
          <w:tab w:val="num" w:pos="1440"/>
        </w:tabs>
        <w:ind w:left="1440" w:hanging="360"/>
      </w:pPr>
      <w:rPr>
        <w:rFonts w:hint="default"/>
      </w:rPr>
    </w:lvl>
    <w:lvl w:ilvl="2" w:tplc="A9EA0ABA">
      <w:start w:val="1"/>
      <w:numFmt w:val="lowerRoman"/>
      <w:lvlText w:val="%3."/>
      <w:lvlJc w:val="left"/>
      <w:pPr>
        <w:tabs>
          <w:tab w:val="num" w:pos="2700"/>
        </w:tabs>
        <w:ind w:left="2700" w:hanging="720"/>
      </w:pPr>
      <w:rPr>
        <w:rFonts w:hint="default"/>
      </w:rPr>
    </w:lvl>
    <w:lvl w:ilvl="3" w:tplc="20C464A2">
      <w:start w:val="1"/>
      <w:numFmt w:val="decimal"/>
      <w:lvlText w:val="(%4)"/>
      <w:lvlJc w:val="left"/>
      <w:pPr>
        <w:tabs>
          <w:tab w:val="num" w:pos="2880"/>
        </w:tabs>
        <w:ind w:left="2880" w:hanging="360"/>
      </w:pPr>
      <w:rPr>
        <w:rFonts w:hint="default"/>
      </w:rPr>
    </w:lvl>
    <w:lvl w:ilvl="4" w:tplc="BE6A6716">
      <w:start w:val="1"/>
      <w:numFmt w:val="upperRoman"/>
      <w:lvlText w:val="%5."/>
      <w:lvlJc w:val="left"/>
      <w:pPr>
        <w:tabs>
          <w:tab w:val="num" w:pos="3960"/>
        </w:tabs>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95D0CEC"/>
    <w:multiLevelType w:val="hybridMultilevel"/>
    <w:tmpl w:val="C6AC6CC6"/>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4381E70"/>
    <w:multiLevelType w:val="hybridMultilevel"/>
    <w:tmpl w:val="D3642E8A"/>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2741A5C"/>
    <w:multiLevelType w:val="hybridMultilevel"/>
    <w:tmpl w:val="D2FEFF30"/>
    <w:lvl w:ilvl="0" w:tplc="85FEE1E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A1"/>
    <w:rsid w:val="007A6FA1"/>
    <w:rsid w:val="00832B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95203-C383-4373-9470-B7D08CBE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6FA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fgabe">
    <w:name w:val="Aufgabe"/>
    <w:basedOn w:val="Normln"/>
    <w:next w:val="Normln"/>
    <w:rsid w:val="007A6FA1"/>
    <w:pPr>
      <w:numPr>
        <w:numId w:val="1"/>
      </w:numPr>
      <w:spacing w:before="360" w:after="240"/>
    </w:pPr>
    <w:rPr>
      <w:rFonts w:ascii="Franklin Gothic Demi Cond" w:hAnsi="Franklin Gothic Demi Cond"/>
      <w:lang w:val="de-DE"/>
    </w:rPr>
  </w:style>
  <w:style w:type="paragraph" w:customStyle="1" w:styleId="KAPITOLA">
    <w:name w:val="KAPITOLA"/>
    <w:basedOn w:val="Normln"/>
    <w:rsid w:val="007A6FA1"/>
    <w:pPr>
      <w:spacing w:line="360" w:lineRule="auto"/>
      <w:jc w:val="center"/>
    </w:pPr>
    <w:rPr>
      <w:b/>
      <w:bCs/>
      <w:caps/>
      <w:sz w:val="32"/>
      <w:szCs w:val="20"/>
    </w:rPr>
  </w:style>
  <w:style w:type="paragraph" w:customStyle="1" w:styleId="StylAufgabedkovn15dku">
    <w:name w:val="Styl Aufgabe + Řádkování:  15 řádku"/>
    <w:basedOn w:val="Aufgabe"/>
    <w:rsid w:val="007A6FA1"/>
    <w:pPr>
      <w:spacing w:line="320" w:lineRule="exac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1433</Words>
  <Characters>8458</Characters>
  <Application>Microsoft Office Word</Application>
  <DocSecurity>0</DocSecurity>
  <Lines>70</Lines>
  <Paragraphs>19</Paragraphs>
  <ScaleCrop>false</ScaleCrop>
  <Company/>
  <LinksUpToDate>false</LinksUpToDate>
  <CharactersWithSpaces>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Kotulkova</dc:creator>
  <cp:keywords/>
  <dc:description/>
  <cp:lastModifiedBy>Kotulkova</cp:lastModifiedBy>
  <cp:revision>1</cp:revision>
  <dcterms:created xsi:type="dcterms:W3CDTF">2016-03-10T21:49:00Z</dcterms:created>
  <dcterms:modified xsi:type="dcterms:W3CDTF">2016-03-10T21:50:00Z</dcterms:modified>
</cp:coreProperties>
</file>