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B2" w:rsidRPr="003D1B6E" w:rsidRDefault="006C4137" w:rsidP="004826B2">
      <w:pPr>
        <w:jc w:val="center"/>
        <w:rPr>
          <w:rFonts w:cstheme="minorHAnsi"/>
          <w:sz w:val="44"/>
          <w:szCs w:val="44"/>
        </w:rPr>
      </w:pPr>
      <w:r w:rsidRPr="003D1B6E">
        <w:rPr>
          <w:rFonts w:cstheme="minorHAnsi"/>
          <w:sz w:val="44"/>
          <w:szCs w:val="44"/>
        </w:rPr>
        <w:t xml:space="preserve">Task </w:t>
      </w:r>
      <w:r w:rsidR="00E512EC">
        <w:rPr>
          <w:rFonts w:cstheme="minorHAnsi"/>
          <w:sz w:val="44"/>
          <w:szCs w:val="44"/>
        </w:rPr>
        <w:t>11</w:t>
      </w:r>
    </w:p>
    <w:p w:rsidR="004826B2" w:rsidRPr="003D1B6E" w:rsidRDefault="00B5678F" w:rsidP="004826B2">
      <w:pPr>
        <w:jc w:val="center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WEBSITE </w:t>
      </w:r>
      <w:r w:rsidR="00E512EC">
        <w:rPr>
          <w:rFonts w:cstheme="minorHAnsi"/>
          <w:sz w:val="44"/>
          <w:szCs w:val="44"/>
        </w:rPr>
        <w:t>ANALYTICS</w:t>
      </w:r>
    </w:p>
    <w:p w:rsidR="00D50FEE" w:rsidRDefault="00D50FEE"/>
    <w:p w:rsidR="004826B2" w:rsidRDefault="004826B2"/>
    <w:p w:rsidR="004826B2" w:rsidRDefault="004826B2" w:rsidP="004826B2">
      <w:pPr>
        <w:pStyle w:val="Odstavecseseznamem"/>
        <w:numPr>
          <w:ilvl w:val="0"/>
          <w:numId w:val="2"/>
        </w:numPr>
      </w:pPr>
      <w:r>
        <w:t>You are going to read an article about</w:t>
      </w:r>
      <w:r w:rsidR="00932898">
        <w:t xml:space="preserve"> </w:t>
      </w:r>
      <w:r w:rsidR="00B5678F">
        <w:t xml:space="preserve">top ten </w:t>
      </w:r>
      <w:r w:rsidR="00F50BAF">
        <w:t>tools for getting an insight into your website analytics</w:t>
      </w:r>
      <w:r w:rsidR="00B5678F">
        <w:t>.</w:t>
      </w:r>
      <w:r>
        <w:t xml:space="preserve"> Before you read, look at the title of the article. </w:t>
      </w:r>
      <w:r w:rsidR="004A105F">
        <w:t xml:space="preserve">Do you have any experience with </w:t>
      </w:r>
      <w:r w:rsidR="00F50BAF">
        <w:t>website analytics</w:t>
      </w:r>
      <w:r>
        <w:t>?</w:t>
      </w:r>
      <w:r w:rsidR="004A105F">
        <w:t xml:space="preserve"> If yes, </w:t>
      </w:r>
      <w:r w:rsidR="00932898">
        <w:t xml:space="preserve">can you </w:t>
      </w:r>
      <w:r w:rsidR="00B5678F">
        <w:t xml:space="preserve">give any feedback on </w:t>
      </w:r>
      <w:r w:rsidR="00F50BAF">
        <w:t>this topic</w:t>
      </w:r>
      <w:r w:rsidR="004A105F">
        <w:t>?</w:t>
      </w:r>
    </w:p>
    <w:p w:rsidR="004826B2" w:rsidRDefault="004826B2" w:rsidP="004826B2"/>
    <w:p w:rsidR="004A105F" w:rsidRDefault="004826B2" w:rsidP="00932898">
      <w:pPr>
        <w:pStyle w:val="Odstavecseseznamem"/>
        <w:numPr>
          <w:ilvl w:val="0"/>
          <w:numId w:val="2"/>
        </w:numPr>
      </w:pPr>
      <w:r>
        <w:t>Read the article and write the headings in the correct paragraphs</w:t>
      </w:r>
      <w:r w:rsidR="00B5678F">
        <w:t xml:space="preserve"> (1-6</w:t>
      </w:r>
      <w:r w:rsidR="00932898">
        <w:t>).</w:t>
      </w:r>
    </w:p>
    <w:p w:rsidR="00932898" w:rsidRDefault="00932898" w:rsidP="00932898">
      <w:pPr>
        <w:ind w:left="1065"/>
        <w:sectPr w:rsidR="00932898" w:rsidSect="004826B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32898" w:rsidRDefault="00B5678F" w:rsidP="00932898">
      <w:pPr>
        <w:ind w:left="1065"/>
      </w:pPr>
      <w:r>
        <w:t>a)</w:t>
      </w:r>
      <w:r w:rsidR="00932898">
        <w:t xml:space="preserve"> </w:t>
      </w:r>
      <w:proofErr w:type="spellStart"/>
      <w:r w:rsidR="001833AE">
        <w:t>Optimizely</w:t>
      </w:r>
      <w:proofErr w:type="spellEnd"/>
      <w:r w:rsidR="00000939">
        <w:t xml:space="preserve"> </w:t>
      </w:r>
    </w:p>
    <w:p w:rsidR="00932898" w:rsidRDefault="00B5678F" w:rsidP="00932898">
      <w:pPr>
        <w:ind w:left="1065"/>
      </w:pPr>
      <w:r>
        <w:t xml:space="preserve">b) </w:t>
      </w:r>
      <w:r w:rsidR="001833AE">
        <w:t>Chartbeat</w:t>
      </w:r>
      <w:r w:rsidR="00000939">
        <w:t xml:space="preserve"> </w:t>
      </w:r>
    </w:p>
    <w:p w:rsidR="00932898" w:rsidRDefault="00B5678F" w:rsidP="00932898">
      <w:pPr>
        <w:ind w:left="1065"/>
      </w:pPr>
      <w:r>
        <w:t>c)</w:t>
      </w:r>
      <w:r w:rsidR="00000939">
        <w:t xml:space="preserve"> </w:t>
      </w:r>
      <w:r w:rsidR="001833AE">
        <w:t>Kissmetrics</w:t>
      </w:r>
      <w:r w:rsidR="00000939">
        <w:t xml:space="preserve"> </w:t>
      </w:r>
    </w:p>
    <w:p w:rsidR="00932898" w:rsidRDefault="00B5678F" w:rsidP="00932898">
      <w:pPr>
        <w:ind w:left="1065"/>
      </w:pPr>
      <w:r>
        <w:t>d)</w:t>
      </w:r>
      <w:r w:rsidR="00932898">
        <w:t xml:space="preserve"> </w:t>
      </w:r>
      <w:r w:rsidR="001833AE">
        <w:t>Clicky</w:t>
      </w:r>
      <w:r w:rsidR="00000939">
        <w:t xml:space="preserve"> </w:t>
      </w:r>
    </w:p>
    <w:p w:rsidR="00932898" w:rsidRDefault="00B5678F" w:rsidP="00932898">
      <w:pPr>
        <w:ind w:left="1065"/>
      </w:pPr>
      <w:r>
        <w:t xml:space="preserve">e) </w:t>
      </w:r>
      <w:r w:rsidR="001833AE">
        <w:t>Crazy Egg</w:t>
      </w:r>
      <w:r w:rsidR="00000939">
        <w:t xml:space="preserve"> </w:t>
      </w:r>
    </w:p>
    <w:p w:rsidR="00932898" w:rsidRDefault="00B5678F" w:rsidP="00932898">
      <w:pPr>
        <w:ind w:left="1065"/>
      </w:pPr>
      <w:r>
        <w:t xml:space="preserve">f) </w:t>
      </w:r>
      <w:r w:rsidR="001833AE">
        <w:t>Google Analytics</w:t>
      </w:r>
      <w:r w:rsidR="00000939">
        <w:t xml:space="preserve"> </w:t>
      </w:r>
    </w:p>
    <w:p w:rsidR="00B5678F" w:rsidRDefault="00B5678F" w:rsidP="00932898">
      <w:pPr>
        <w:ind w:left="1065"/>
        <w:sectPr w:rsidR="00B5678F" w:rsidSect="00B5678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32898" w:rsidRDefault="00932898" w:rsidP="00932898">
      <w:pPr>
        <w:ind w:left="1065"/>
      </w:pPr>
    </w:p>
    <w:p w:rsidR="00A8055B" w:rsidRDefault="00A8055B" w:rsidP="00A8055B">
      <w:pPr>
        <w:pStyle w:val="Odstavecseseznamem"/>
        <w:numPr>
          <w:ilvl w:val="0"/>
          <w:numId w:val="2"/>
        </w:numPr>
      </w:pPr>
      <w:r>
        <w:t xml:space="preserve">Explain the following </w:t>
      </w:r>
      <w:r w:rsidR="004A105F">
        <w:t>words</w:t>
      </w:r>
      <w:r>
        <w:t xml:space="preserve"> (</w:t>
      </w:r>
      <w:r w:rsidRPr="00A8055B">
        <w:rPr>
          <w:u w:val="single"/>
        </w:rPr>
        <w:t>underlined</w:t>
      </w:r>
      <w:r>
        <w:t xml:space="preserve"> in the text). You may use the Oxford Advanced Dictionary Online to look up a definition: </w:t>
      </w:r>
      <w:hyperlink r:id="rId5" w:history="1">
        <w:r w:rsidRPr="00C30D17">
          <w:rPr>
            <w:rStyle w:val="Hypertextovodkaz"/>
          </w:rPr>
          <w:t>https://www.oxfordlearnersdictionaries.com/</w:t>
        </w:r>
      </w:hyperlink>
    </w:p>
    <w:p w:rsidR="00A8055B" w:rsidRDefault="00A8055B" w:rsidP="00A8055B">
      <w:pPr>
        <w:pStyle w:val="Odstavecseseznamem"/>
      </w:pPr>
    </w:p>
    <w:p w:rsidR="00513073" w:rsidRDefault="00513073" w:rsidP="00A8055B">
      <w:pPr>
        <w:pStyle w:val="Odstavecseseznamem"/>
        <w:numPr>
          <w:ilvl w:val="0"/>
          <w:numId w:val="4"/>
        </w:numPr>
        <w:sectPr w:rsidR="00513073" w:rsidSect="004826B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8055B" w:rsidRDefault="001833AE" w:rsidP="00A8055B">
      <w:pPr>
        <w:pStyle w:val="Odstavecseseznamem"/>
        <w:numPr>
          <w:ilvl w:val="0"/>
          <w:numId w:val="4"/>
        </w:numPr>
      </w:pPr>
      <w:r>
        <w:t>track</w:t>
      </w:r>
    </w:p>
    <w:p w:rsidR="00513073" w:rsidRDefault="001833AE" w:rsidP="00A8055B">
      <w:pPr>
        <w:pStyle w:val="Odstavecseseznamem"/>
        <w:numPr>
          <w:ilvl w:val="0"/>
          <w:numId w:val="4"/>
        </w:numPr>
      </w:pPr>
      <w:r>
        <w:t>metrics</w:t>
      </w:r>
    </w:p>
    <w:p w:rsidR="00A8055B" w:rsidRDefault="001833AE" w:rsidP="00A8055B">
      <w:pPr>
        <w:pStyle w:val="Odstavecseseznamem"/>
        <w:numPr>
          <w:ilvl w:val="0"/>
          <w:numId w:val="4"/>
        </w:numPr>
      </w:pPr>
      <w:r>
        <w:t>valuable</w:t>
      </w:r>
      <w:r w:rsidR="00B5678F">
        <w:t xml:space="preserve"> </w:t>
      </w:r>
    </w:p>
    <w:p w:rsidR="00A8055B" w:rsidRDefault="001833AE" w:rsidP="00A8055B">
      <w:pPr>
        <w:pStyle w:val="Odstavecseseznamem"/>
        <w:numPr>
          <w:ilvl w:val="0"/>
          <w:numId w:val="4"/>
        </w:numPr>
      </w:pPr>
      <w:r>
        <w:t>strategy</w:t>
      </w:r>
    </w:p>
    <w:p w:rsidR="00A8055B" w:rsidRDefault="001833AE" w:rsidP="00A8055B">
      <w:pPr>
        <w:pStyle w:val="Odstavecseseznamem"/>
        <w:numPr>
          <w:ilvl w:val="0"/>
          <w:numId w:val="4"/>
        </w:numPr>
      </w:pPr>
      <w:r>
        <w:t>competitor</w:t>
      </w:r>
    </w:p>
    <w:p w:rsidR="00513073" w:rsidRDefault="001833AE" w:rsidP="00A8055B">
      <w:pPr>
        <w:pStyle w:val="Odstavecseseznamem"/>
        <w:numPr>
          <w:ilvl w:val="0"/>
          <w:numId w:val="4"/>
        </w:numPr>
      </w:pPr>
      <w:r>
        <w:t>round-up</w:t>
      </w:r>
    </w:p>
    <w:p w:rsidR="00513073" w:rsidRDefault="00513073" w:rsidP="00A8055B">
      <w:pPr>
        <w:pStyle w:val="Odstavecseseznamem"/>
        <w:ind w:left="1065"/>
        <w:sectPr w:rsidR="00513073" w:rsidSect="004A10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8055B" w:rsidRDefault="00A8055B" w:rsidP="00A8055B">
      <w:pPr>
        <w:pStyle w:val="Odstavecseseznamem"/>
        <w:ind w:left="1065"/>
      </w:pPr>
    </w:p>
    <w:p w:rsidR="004A105F" w:rsidRDefault="004A105F" w:rsidP="00A8055B">
      <w:pPr>
        <w:pStyle w:val="Odstavecseseznamem"/>
        <w:ind w:left="1065"/>
      </w:pPr>
    </w:p>
    <w:p w:rsidR="004826B2" w:rsidRDefault="004826B2" w:rsidP="004826B2">
      <w:pPr>
        <w:pStyle w:val="Odstavecseseznamem"/>
        <w:numPr>
          <w:ilvl w:val="0"/>
          <w:numId w:val="2"/>
        </w:numPr>
      </w:pPr>
      <w:r>
        <w:t>Read the arti</w:t>
      </w:r>
      <w:r w:rsidR="0022061A">
        <w:t>cle again. Answer the questions</w:t>
      </w:r>
      <w:r w:rsidR="004A105F">
        <w:t>.</w:t>
      </w:r>
    </w:p>
    <w:p w:rsidR="004A105F" w:rsidRDefault="004A105F" w:rsidP="004A105F">
      <w:pPr>
        <w:pStyle w:val="Odstavecseseznamem"/>
        <w:ind w:left="1065"/>
      </w:pPr>
    </w:p>
    <w:p w:rsidR="004826B2" w:rsidRDefault="001833AE" w:rsidP="00A8055B">
      <w:pPr>
        <w:pStyle w:val="Odstavecseseznamem"/>
        <w:numPr>
          <w:ilvl w:val="0"/>
          <w:numId w:val="5"/>
        </w:numPr>
      </w:pPr>
      <w:r>
        <w:t xml:space="preserve">Give reasons why </w:t>
      </w:r>
      <w:r w:rsidRPr="001833AE">
        <w:rPr>
          <w:i/>
        </w:rPr>
        <w:t>Google Analytics</w:t>
      </w:r>
      <w:r>
        <w:t xml:space="preserve"> is considered to be the gold standard</w:t>
      </w:r>
      <w:r w:rsidR="0022061A">
        <w:t>?</w:t>
      </w:r>
      <w:r>
        <w:t xml:space="preserve"> </w:t>
      </w:r>
      <w:r w:rsidR="00932898">
        <w:t xml:space="preserve"> </w:t>
      </w:r>
      <w:r w:rsidR="00932898">
        <w:tab/>
      </w:r>
    </w:p>
    <w:p w:rsidR="00D55BDB" w:rsidRDefault="001833AE" w:rsidP="00D55BDB">
      <w:pPr>
        <w:pStyle w:val="Odstavecseseznamem"/>
        <w:numPr>
          <w:ilvl w:val="0"/>
          <w:numId w:val="5"/>
        </w:numPr>
      </w:pPr>
      <w:r>
        <w:t>Why Crazy Egg is considered to be a comprehensive but easy-to-use web analytics tool</w:t>
      </w:r>
      <w:r w:rsidR="00513073">
        <w:t>?</w:t>
      </w:r>
      <w:r w:rsidR="00D55BDB">
        <w:t xml:space="preserve"> </w:t>
      </w:r>
    </w:p>
    <w:p w:rsidR="00B82877" w:rsidRDefault="00D55BDB" w:rsidP="00D55BDB">
      <w:pPr>
        <w:pStyle w:val="Odstavecseseznamem"/>
        <w:numPr>
          <w:ilvl w:val="0"/>
          <w:numId w:val="5"/>
        </w:numPr>
      </w:pPr>
      <w:r>
        <w:t xml:space="preserve">Which </w:t>
      </w:r>
      <w:r w:rsidR="00820232">
        <w:t>tool</w:t>
      </w:r>
      <w:r>
        <w:t xml:space="preserve"> </w:t>
      </w:r>
      <w:r w:rsidR="001833AE">
        <w:t>has a Twitter analytics feature that lets you search for mentions of your business on Twitter</w:t>
      </w:r>
      <w:r w:rsidR="00932898">
        <w:t>?</w:t>
      </w:r>
      <w:r w:rsidR="001833AE">
        <w:t xml:space="preserve">  </w:t>
      </w:r>
    </w:p>
    <w:p w:rsidR="00D55BDB" w:rsidRDefault="00D55BDB" w:rsidP="00D55BDB">
      <w:pPr>
        <w:pStyle w:val="Odstavecseseznamem"/>
        <w:numPr>
          <w:ilvl w:val="0"/>
          <w:numId w:val="5"/>
        </w:numPr>
      </w:pPr>
      <w:r>
        <w:t xml:space="preserve">Which </w:t>
      </w:r>
      <w:r w:rsidR="00820232">
        <w:t>tool</w:t>
      </w:r>
      <w:r>
        <w:t xml:space="preserve"> </w:t>
      </w:r>
      <w:r w:rsidR="001833AE">
        <w:t>has email marketing functionality built in</w:t>
      </w:r>
      <w:r>
        <w:t>?</w:t>
      </w:r>
      <w:r w:rsidR="001833AE">
        <w:t xml:space="preserve"> </w:t>
      </w:r>
    </w:p>
    <w:p w:rsidR="00BF3991" w:rsidRDefault="001833AE" w:rsidP="00D55BDB">
      <w:pPr>
        <w:pStyle w:val="Odstavecseseznamem"/>
        <w:numPr>
          <w:ilvl w:val="0"/>
          <w:numId w:val="5"/>
        </w:numPr>
      </w:pPr>
      <w:r>
        <w:t>Which tool monitors how people interact with your content</w:t>
      </w:r>
      <w:r w:rsidR="00BF3991">
        <w:t>?</w:t>
      </w:r>
      <w:r w:rsidR="00932898">
        <w:t xml:space="preserve"> </w:t>
      </w:r>
      <w:bookmarkStart w:id="0" w:name="_GoBack"/>
      <w:bookmarkEnd w:id="0"/>
    </w:p>
    <w:p w:rsidR="00D55BDB" w:rsidRDefault="00820232" w:rsidP="00D55BDB">
      <w:pPr>
        <w:pStyle w:val="Odstavecseseznamem"/>
        <w:numPr>
          <w:ilvl w:val="0"/>
          <w:numId w:val="5"/>
        </w:numPr>
      </w:pPr>
      <w:r>
        <w:t>Which two tools, out of the tools mentioned in the article, help you run A/B tests on your site</w:t>
      </w:r>
      <w:r w:rsidR="00D55BDB">
        <w:t xml:space="preserve">? </w:t>
      </w:r>
    </w:p>
    <w:p w:rsidR="004A105F" w:rsidRDefault="004A105F" w:rsidP="004A105F"/>
    <w:p w:rsidR="00513073" w:rsidRDefault="00A20B80" w:rsidP="00A20B80">
      <w:pPr>
        <w:pStyle w:val="Odstavecseseznamem"/>
        <w:numPr>
          <w:ilvl w:val="0"/>
          <w:numId w:val="2"/>
        </w:numPr>
      </w:pPr>
      <w:r>
        <w:t xml:space="preserve">What </w:t>
      </w:r>
      <w:r w:rsidR="00820232">
        <w:t>tools do you find the most useful</w:t>
      </w:r>
      <w:r w:rsidR="00D55BDB">
        <w:t>?</w:t>
      </w:r>
      <w:r w:rsidR="00820232">
        <w:t xml:space="preserve"> Why?</w:t>
      </w:r>
      <w:r w:rsidR="00D55BDB">
        <w:t xml:space="preserve"> </w:t>
      </w:r>
      <w:r>
        <w:t xml:space="preserve"> </w:t>
      </w:r>
    </w:p>
    <w:p w:rsidR="00A20B80" w:rsidRDefault="00A20B80" w:rsidP="00A20B80">
      <w:pPr>
        <w:pStyle w:val="Odstavecseseznamem"/>
        <w:ind w:left="1065"/>
      </w:pPr>
    </w:p>
    <w:p w:rsidR="00A8055B" w:rsidRDefault="00A8055B" w:rsidP="00A8055B"/>
    <w:p w:rsidR="00A8055B" w:rsidRDefault="00A8055B" w:rsidP="00A8055B"/>
    <w:sectPr w:rsidR="00A8055B" w:rsidSect="004826B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A6065"/>
    <w:multiLevelType w:val="hybridMultilevel"/>
    <w:tmpl w:val="CD56FB94"/>
    <w:lvl w:ilvl="0" w:tplc="FB42D0C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B00697"/>
    <w:multiLevelType w:val="hybridMultilevel"/>
    <w:tmpl w:val="6DDA9F40"/>
    <w:lvl w:ilvl="0" w:tplc="6A6E723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94A0B"/>
    <w:multiLevelType w:val="hybridMultilevel"/>
    <w:tmpl w:val="68F60BDA"/>
    <w:lvl w:ilvl="0" w:tplc="8922875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71BC777A"/>
    <w:multiLevelType w:val="hybridMultilevel"/>
    <w:tmpl w:val="4A96D386"/>
    <w:lvl w:ilvl="0" w:tplc="307ED7D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732E69EF"/>
    <w:multiLevelType w:val="hybridMultilevel"/>
    <w:tmpl w:val="9E220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B2"/>
    <w:rsid w:val="00000939"/>
    <w:rsid w:val="000D0B18"/>
    <w:rsid w:val="001833AE"/>
    <w:rsid w:val="001A7429"/>
    <w:rsid w:val="0022061A"/>
    <w:rsid w:val="003D1B6E"/>
    <w:rsid w:val="004826B2"/>
    <w:rsid w:val="004A105F"/>
    <w:rsid w:val="00513073"/>
    <w:rsid w:val="00516D39"/>
    <w:rsid w:val="0069097C"/>
    <w:rsid w:val="006C4137"/>
    <w:rsid w:val="00820232"/>
    <w:rsid w:val="00932898"/>
    <w:rsid w:val="00A20B80"/>
    <w:rsid w:val="00A8055B"/>
    <w:rsid w:val="00AA2691"/>
    <w:rsid w:val="00AC0FD3"/>
    <w:rsid w:val="00B04F5F"/>
    <w:rsid w:val="00B5678F"/>
    <w:rsid w:val="00B82877"/>
    <w:rsid w:val="00BB2CF6"/>
    <w:rsid w:val="00BF3991"/>
    <w:rsid w:val="00CC2013"/>
    <w:rsid w:val="00D50FEE"/>
    <w:rsid w:val="00D55BDB"/>
    <w:rsid w:val="00DB3B99"/>
    <w:rsid w:val="00E512EC"/>
    <w:rsid w:val="00E93667"/>
    <w:rsid w:val="00F5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54903-1AB4-4598-9EE1-330AF9FF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6B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6B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05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xfordlearnersdictionari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2018-09-21T14:31:00Z</dcterms:created>
  <dcterms:modified xsi:type="dcterms:W3CDTF">2018-09-21T14:56:00Z</dcterms:modified>
</cp:coreProperties>
</file>