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ACAFC" w14:textId="77777777" w:rsidR="00294A28" w:rsidRPr="00950BEF" w:rsidRDefault="00294A28" w:rsidP="005B3714">
      <w:pPr>
        <w:rPr>
          <w:rFonts w:ascii="Times New Roman" w:hAnsi="Times New Roman" w:cs="Times New Roman"/>
          <w:b/>
          <w:sz w:val="24"/>
          <w:szCs w:val="24"/>
        </w:rPr>
      </w:pPr>
      <w:r w:rsidRPr="00950BEF">
        <w:rPr>
          <w:rFonts w:ascii="Times New Roman" w:hAnsi="Times New Roman" w:cs="Times New Roman"/>
          <w:b/>
          <w:sz w:val="24"/>
          <w:szCs w:val="24"/>
        </w:rPr>
        <w:t>Vývo</w:t>
      </w:r>
      <w:r w:rsidR="00D74F08" w:rsidRPr="00950BEF">
        <w:rPr>
          <w:rFonts w:ascii="Times New Roman" w:hAnsi="Times New Roman" w:cs="Times New Roman"/>
          <w:b/>
          <w:sz w:val="24"/>
          <w:szCs w:val="24"/>
        </w:rPr>
        <w:t>jové ten</w:t>
      </w:r>
      <w:r w:rsidR="00510280" w:rsidRPr="00950BEF">
        <w:rPr>
          <w:rFonts w:ascii="Times New Roman" w:hAnsi="Times New Roman" w:cs="Times New Roman"/>
          <w:b/>
          <w:sz w:val="24"/>
          <w:szCs w:val="24"/>
        </w:rPr>
        <w:t xml:space="preserve">dence </w:t>
      </w:r>
    </w:p>
    <w:p w14:paraId="092A2A40" w14:textId="77777777" w:rsidR="00294A28" w:rsidRPr="00950BEF" w:rsidRDefault="005B3714" w:rsidP="005B3714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 xml:space="preserve">V seminářích se studenti seznamují </w:t>
      </w:r>
      <w:r w:rsidR="008D14AF" w:rsidRPr="00950BEF">
        <w:rPr>
          <w:rFonts w:ascii="Times New Roman" w:hAnsi="Times New Roman" w:cs="Times New Roman"/>
          <w:sz w:val="24"/>
          <w:szCs w:val="24"/>
        </w:rPr>
        <w:t xml:space="preserve">s vývojem bohemistiky a </w:t>
      </w:r>
      <w:r w:rsidRPr="00950BEF">
        <w:rPr>
          <w:rFonts w:ascii="Times New Roman" w:hAnsi="Times New Roman" w:cs="Times New Roman"/>
          <w:sz w:val="24"/>
          <w:szCs w:val="24"/>
        </w:rPr>
        <w:t>s novější lingvistickou literaturou, která popisuje současný stav a vývojové tendence v jednotlivých plánech jazyka.  Učí se vyhodnocovat tyto je</w:t>
      </w:r>
      <w:r w:rsidR="008D14AF" w:rsidRPr="00950BEF">
        <w:rPr>
          <w:rFonts w:ascii="Times New Roman" w:hAnsi="Times New Roman" w:cs="Times New Roman"/>
          <w:sz w:val="24"/>
          <w:szCs w:val="24"/>
        </w:rPr>
        <w:t xml:space="preserve">vy ve vztahu k jazykové kultuře, poznávat osobnosti české lingvistiky. </w:t>
      </w:r>
    </w:p>
    <w:p w14:paraId="31A380BD" w14:textId="77777777" w:rsidR="00510280" w:rsidRPr="00950BEF" w:rsidRDefault="00510280" w:rsidP="005B3714">
      <w:pPr>
        <w:rPr>
          <w:rFonts w:ascii="Times New Roman" w:hAnsi="Times New Roman" w:cs="Times New Roman"/>
          <w:sz w:val="24"/>
          <w:szCs w:val="24"/>
        </w:rPr>
      </w:pPr>
    </w:p>
    <w:p w14:paraId="688EA1EF" w14:textId="77777777" w:rsidR="00294A28" w:rsidRPr="00950BEF" w:rsidRDefault="00294A28" w:rsidP="005B3714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>Pod</w:t>
      </w:r>
      <w:r w:rsidR="009F0C58">
        <w:rPr>
          <w:rFonts w:ascii="Times New Roman" w:hAnsi="Times New Roman" w:cs="Times New Roman"/>
          <w:sz w:val="24"/>
          <w:szCs w:val="24"/>
        </w:rPr>
        <w:t>mínky: referátové vystoupení</w:t>
      </w:r>
      <w:r w:rsidRPr="00950B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72E68" w14:textId="77777777" w:rsidR="00510280" w:rsidRPr="00950BEF" w:rsidRDefault="00510280" w:rsidP="00AF3C66">
      <w:pPr>
        <w:rPr>
          <w:rFonts w:ascii="Times New Roman" w:hAnsi="Times New Roman" w:cs="Times New Roman"/>
          <w:sz w:val="24"/>
          <w:szCs w:val="24"/>
        </w:rPr>
      </w:pPr>
    </w:p>
    <w:p w14:paraId="39EC2ACB" w14:textId="01175E29" w:rsidR="00375778" w:rsidRDefault="00AF3C66" w:rsidP="00375778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>Texty k diskuzi:</w:t>
      </w:r>
    </w:p>
    <w:p w14:paraId="7883FC7E" w14:textId="78E788B5" w:rsidR="00502E66" w:rsidRPr="00502E66" w:rsidRDefault="00502E66" w:rsidP="003757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2E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Vývojové tendence</w:t>
      </w:r>
      <w:r w:rsidRPr="00502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31961D" w14:textId="32E6D141" w:rsidR="00502E66" w:rsidRDefault="00502E66" w:rsidP="00375778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Vývojové tendence ve formálním tvarosloví češtiny, viz MUNI, 2009</w:t>
      </w:r>
    </w:p>
    <w:p w14:paraId="2F85FAB7" w14:textId="52B14B03" w:rsidR="00502E66" w:rsidRDefault="00502E66" w:rsidP="00502E66">
      <w:pPr>
        <w:autoSpaceDE w:val="0"/>
        <w:autoSpaceDN w:val="0"/>
        <w:adjustRightInd w:val="0"/>
        <w:spacing w:after="0" w:line="240" w:lineRule="auto"/>
        <w:rPr>
          <w:rFonts w:ascii="Times New Roman" w:eastAsia="TrebuchetMS-Bold" w:hAnsi="Times New Roman" w:cs="Times New Roman"/>
          <w:sz w:val="24"/>
          <w:szCs w:val="24"/>
        </w:rPr>
      </w:pPr>
      <w:r w:rsidRPr="00502E66">
        <w:rPr>
          <w:rFonts w:ascii="Times New Roman" w:eastAsia="TrebuchetMS-Bold" w:hAnsi="Times New Roman" w:cs="Times New Roman"/>
          <w:sz w:val="24"/>
          <w:szCs w:val="24"/>
        </w:rPr>
        <w:t>Vývojové tendence v současné slovní zásobě češtiny (doc. PhDr. Milena Krobotová, CSc.)</w:t>
      </w:r>
      <w:r>
        <w:rPr>
          <w:rFonts w:ascii="Times New Roman" w:eastAsia="TrebuchetMS-Bold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rebuchetMS-Bold" w:hAnsi="Times New Roman" w:cs="Times New Roman"/>
          <w:sz w:val="24"/>
          <w:szCs w:val="24"/>
        </w:rPr>
        <w:t>upol</w:t>
      </w:r>
      <w:proofErr w:type="spellEnd"/>
    </w:p>
    <w:p w14:paraId="17DE3AAA" w14:textId="3BCE8712" w:rsidR="00E04366" w:rsidRPr="00E04366" w:rsidRDefault="00E04366" w:rsidP="00E04366">
      <w:pPr>
        <w:pStyle w:val="Nadpis1"/>
        <w:pBdr>
          <w:bottom w:val="single" w:sz="6" w:space="3" w:color="ED1D25"/>
        </w:pBdr>
        <w:spacing w:before="0" w:beforeAutospacing="0" w:after="75" w:afterAutospacing="0"/>
        <w:rPr>
          <w:b w:val="0"/>
          <w:sz w:val="24"/>
          <w:szCs w:val="24"/>
        </w:rPr>
      </w:pPr>
      <w:r w:rsidRPr="005C33BA">
        <w:rPr>
          <w:b w:val="0"/>
          <w:sz w:val="24"/>
          <w:szCs w:val="24"/>
          <w:highlight w:val="yellow"/>
        </w:rPr>
        <w:t xml:space="preserve">Janovec, Ladislav. K projevům jazykových vývojových tendencí v současné češtině. </w:t>
      </w:r>
      <w:r w:rsidRPr="005C33BA">
        <w:rPr>
          <w:b w:val="0"/>
          <w:i/>
          <w:sz w:val="24"/>
          <w:szCs w:val="24"/>
          <w:highlight w:val="yellow"/>
        </w:rPr>
        <w:t>Naše řeč</w:t>
      </w:r>
      <w:r w:rsidRPr="005C33BA">
        <w:rPr>
          <w:b w:val="0"/>
          <w:sz w:val="24"/>
          <w:szCs w:val="24"/>
          <w:highlight w:val="yellow"/>
        </w:rPr>
        <w:t xml:space="preserve"> (90) 2007, s. 57–66.</w:t>
      </w:r>
      <w:r>
        <w:rPr>
          <w:b w:val="0"/>
          <w:sz w:val="24"/>
          <w:szCs w:val="24"/>
        </w:rPr>
        <w:t xml:space="preserve"> </w:t>
      </w:r>
    </w:p>
    <w:p w14:paraId="6743F3FA" w14:textId="77929DD6" w:rsidR="00502E66" w:rsidRDefault="00502E66" w:rsidP="00502E66">
      <w:pPr>
        <w:pStyle w:val="Nadpis1"/>
        <w:rPr>
          <w:b w:val="0"/>
          <w:bCs w:val="0"/>
          <w:sz w:val="24"/>
          <w:szCs w:val="24"/>
        </w:rPr>
      </w:pPr>
      <w:proofErr w:type="spellStart"/>
      <w:r w:rsidRPr="00155B39">
        <w:rPr>
          <w:b w:val="0"/>
          <w:bCs w:val="0"/>
          <w:sz w:val="24"/>
          <w:szCs w:val="24"/>
          <w:highlight w:val="yellow"/>
        </w:rPr>
        <w:t>Kripnerová</w:t>
      </w:r>
      <w:proofErr w:type="spellEnd"/>
      <w:r w:rsidRPr="00155B39">
        <w:rPr>
          <w:b w:val="0"/>
          <w:bCs w:val="0"/>
          <w:sz w:val="24"/>
          <w:szCs w:val="24"/>
          <w:highlight w:val="yellow"/>
        </w:rPr>
        <w:t xml:space="preserve">, Nella. Projevy </w:t>
      </w:r>
      <w:proofErr w:type="spellStart"/>
      <w:r w:rsidRPr="00155B39">
        <w:rPr>
          <w:b w:val="0"/>
          <w:bCs w:val="0"/>
          <w:sz w:val="24"/>
          <w:szCs w:val="24"/>
          <w:highlight w:val="yellow"/>
        </w:rPr>
        <w:t>deflektivizace</w:t>
      </w:r>
      <w:proofErr w:type="spellEnd"/>
      <w:r w:rsidRPr="00155B39">
        <w:rPr>
          <w:b w:val="0"/>
          <w:bCs w:val="0"/>
          <w:sz w:val="24"/>
          <w:szCs w:val="24"/>
          <w:highlight w:val="yellow"/>
        </w:rPr>
        <w:t xml:space="preserve"> v současné češtině – tendence k nesklonnosti některých křestních jmen ve spojení s příjmeními. BP, 2023.</w:t>
      </w:r>
      <w:r>
        <w:rPr>
          <w:b w:val="0"/>
          <w:bCs w:val="0"/>
          <w:sz w:val="24"/>
          <w:szCs w:val="24"/>
        </w:rPr>
        <w:t xml:space="preserve"> </w:t>
      </w:r>
    </w:p>
    <w:p w14:paraId="4EBE0810" w14:textId="0136E90D" w:rsidR="00415179" w:rsidRPr="00502E66" w:rsidRDefault="00415179" w:rsidP="00502E66">
      <w:pPr>
        <w:pStyle w:val="Nadpis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R. Adam, </w:t>
      </w:r>
      <w:proofErr w:type="spellStart"/>
      <w:r>
        <w:rPr>
          <w:b w:val="0"/>
          <w:bCs w:val="0"/>
          <w:sz w:val="24"/>
          <w:szCs w:val="24"/>
        </w:rPr>
        <w:t>deflektivizace</w:t>
      </w:r>
      <w:proofErr w:type="spellEnd"/>
      <w:r w:rsidR="00C313F7">
        <w:rPr>
          <w:b w:val="0"/>
          <w:bCs w:val="0"/>
          <w:sz w:val="24"/>
          <w:szCs w:val="24"/>
        </w:rPr>
        <w:t xml:space="preserve">  </w:t>
      </w:r>
      <w:proofErr w:type="spellStart"/>
      <w:r w:rsidR="00C313F7">
        <w:rPr>
          <w:b w:val="0"/>
          <w:bCs w:val="0"/>
          <w:sz w:val="24"/>
          <w:szCs w:val="24"/>
        </w:rPr>
        <w:t>Slížková</w:t>
      </w:r>
      <w:proofErr w:type="spellEnd"/>
      <w:r w:rsidR="00C313F7">
        <w:rPr>
          <w:b w:val="0"/>
          <w:bCs w:val="0"/>
          <w:sz w:val="24"/>
          <w:szCs w:val="24"/>
        </w:rPr>
        <w:t>, Vašíčková (15</w:t>
      </w:r>
      <w:bookmarkStart w:id="0" w:name="_GoBack"/>
      <w:bookmarkEnd w:id="0"/>
      <w:r w:rsidR="00C313F7">
        <w:rPr>
          <w:b w:val="0"/>
          <w:bCs w:val="0"/>
          <w:sz w:val="24"/>
          <w:szCs w:val="24"/>
        </w:rPr>
        <w:t>. 4.)</w:t>
      </w:r>
    </w:p>
    <w:p w14:paraId="16818BE7" w14:textId="77777777" w:rsidR="00502E66" w:rsidRPr="00502E66" w:rsidRDefault="00502E66" w:rsidP="00502E66">
      <w:pPr>
        <w:autoSpaceDE w:val="0"/>
        <w:autoSpaceDN w:val="0"/>
        <w:adjustRightInd w:val="0"/>
        <w:spacing w:after="0" w:line="240" w:lineRule="auto"/>
        <w:rPr>
          <w:rFonts w:ascii="Times New Roman" w:eastAsia="TrebuchetMS-Bold" w:hAnsi="Times New Roman" w:cs="Times New Roman"/>
          <w:sz w:val="24"/>
          <w:szCs w:val="24"/>
        </w:rPr>
      </w:pPr>
    </w:p>
    <w:p w14:paraId="1739565F" w14:textId="77777777" w:rsidR="00502E66" w:rsidRPr="00502E66" w:rsidRDefault="00502E66" w:rsidP="00502E66">
      <w:pPr>
        <w:autoSpaceDE w:val="0"/>
        <w:autoSpaceDN w:val="0"/>
        <w:adjustRightInd w:val="0"/>
        <w:spacing w:after="0" w:line="240" w:lineRule="auto"/>
        <w:rPr>
          <w:rFonts w:ascii="TrebuchetMS-Bold" w:eastAsia="TrebuchetMS-Bold" w:cs="TrebuchetMS-Bold"/>
          <w:b/>
          <w:bCs/>
          <w:sz w:val="28"/>
          <w:szCs w:val="28"/>
        </w:rPr>
      </w:pPr>
    </w:p>
    <w:p w14:paraId="34326D83" w14:textId="41B8FD60" w:rsidR="00950BEF" w:rsidRPr="00375778" w:rsidRDefault="00502E66" w:rsidP="00375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C5CF6" w:rsidRPr="005C33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CF6" w:rsidRPr="00155B39">
        <w:rPr>
          <w:rFonts w:ascii="Times New Roman" w:hAnsi="Times New Roman" w:cs="Times New Roman"/>
          <w:b/>
          <w:sz w:val="24"/>
          <w:szCs w:val="24"/>
        </w:rPr>
        <w:t xml:space="preserve">Seznámení s novými gramatikami </w:t>
      </w:r>
      <w:r w:rsidR="00816C04" w:rsidRPr="00155B3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C5CF6" w:rsidRPr="00155B39">
        <w:rPr>
          <w:rFonts w:ascii="Times New Roman" w:hAnsi="Times New Roman" w:cs="Times New Roman"/>
          <w:b/>
          <w:sz w:val="24"/>
          <w:szCs w:val="24"/>
        </w:rPr>
        <w:t>slovníky</w:t>
      </w:r>
      <w:r w:rsidR="00BC5CF6" w:rsidRPr="00155B39">
        <w:rPr>
          <w:rFonts w:ascii="Times New Roman" w:hAnsi="Times New Roman" w:cs="Times New Roman"/>
          <w:sz w:val="24"/>
          <w:szCs w:val="24"/>
        </w:rPr>
        <w:t>:</w:t>
      </w:r>
    </w:p>
    <w:p w14:paraId="0DA0042C" w14:textId="77777777" w:rsidR="00950BEF" w:rsidRPr="005C33BA" w:rsidRDefault="00950BEF" w:rsidP="00BC5CF6">
      <w:pPr>
        <w:pStyle w:val="Nadpis1"/>
        <w:rPr>
          <w:b w:val="0"/>
          <w:sz w:val="24"/>
          <w:szCs w:val="24"/>
        </w:rPr>
      </w:pPr>
      <w:proofErr w:type="gramStart"/>
      <w:r w:rsidRPr="005C33BA">
        <w:rPr>
          <w:b w:val="0"/>
          <w:sz w:val="24"/>
          <w:szCs w:val="24"/>
        </w:rPr>
        <w:t>Štícha, F. a kol</w:t>
      </w:r>
      <w:proofErr w:type="gramEnd"/>
      <w:r w:rsidRPr="005C33BA">
        <w:rPr>
          <w:b w:val="0"/>
          <w:sz w:val="24"/>
          <w:szCs w:val="24"/>
        </w:rPr>
        <w:t xml:space="preserve">.: </w:t>
      </w:r>
      <w:r w:rsidR="00BC5CF6" w:rsidRPr="005C33BA">
        <w:rPr>
          <w:b w:val="0"/>
          <w:i/>
          <w:sz w:val="24"/>
          <w:szCs w:val="24"/>
        </w:rPr>
        <w:t>Akademická gramatika spisovné češtiny</w:t>
      </w:r>
      <w:r w:rsidRPr="005C33BA">
        <w:rPr>
          <w:b w:val="0"/>
          <w:sz w:val="24"/>
          <w:szCs w:val="24"/>
        </w:rPr>
        <w:t xml:space="preserve">. Praha: Academia 2013. </w:t>
      </w:r>
    </w:p>
    <w:p w14:paraId="4ECCCDB2" w14:textId="77777777" w:rsidR="00BC5CF6" w:rsidRPr="0042472E" w:rsidRDefault="00950BEF" w:rsidP="00950BEF">
      <w:pPr>
        <w:pStyle w:val="Textkomente"/>
        <w:spacing w:after="0" w:line="240" w:lineRule="auto"/>
        <w:ind w:left="0" w:firstLine="0"/>
        <w:rPr>
          <w:sz w:val="24"/>
          <w:szCs w:val="24"/>
        </w:rPr>
      </w:pPr>
      <w:r w:rsidRPr="005C33BA">
        <w:rPr>
          <w:sz w:val="24"/>
          <w:szCs w:val="24"/>
        </w:rPr>
        <w:t>Pravdová, M., Svobodová, I. (</w:t>
      </w:r>
      <w:proofErr w:type="spellStart"/>
      <w:r w:rsidRPr="005C33BA">
        <w:rPr>
          <w:sz w:val="24"/>
          <w:szCs w:val="24"/>
        </w:rPr>
        <w:t>eds</w:t>
      </w:r>
      <w:proofErr w:type="spellEnd"/>
      <w:r w:rsidRPr="005C33BA">
        <w:rPr>
          <w:sz w:val="24"/>
          <w:szCs w:val="24"/>
        </w:rPr>
        <w:t xml:space="preserve">.): </w:t>
      </w:r>
      <w:r w:rsidRPr="005C33BA">
        <w:rPr>
          <w:i/>
          <w:sz w:val="24"/>
          <w:szCs w:val="24"/>
        </w:rPr>
        <w:t>Akademická příručka českého jazyka</w:t>
      </w:r>
      <w:r w:rsidR="0042472E">
        <w:rPr>
          <w:sz w:val="24"/>
          <w:szCs w:val="24"/>
        </w:rPr>
        <w:t xml:space="preserve">. Praha: Academia 2014; 2. rozšířené vydání, 2019, </w:t>
      </w:r>
      <w:r w:rsidR="0042472E">
        <w:rPr>
          <w:color w:val="333333"/>
          <w:sz w:val="24"/>
          <w:szCs w:val="24"/>
          <w:shd w:val="clear" w:color="auto" w:fill="FDFAF6"/>
        </w:rPr>
        <w:t>n</w:t>
      </w:r>
      <w:r w:rsidR="0042472E" w:rsidRPr="0042472E">
        <w:rPr>
          <w:color w:val="333333"/>
          <w:sz w:val="24"/>
          <w:szCs w:val="24"/>
          <w:shd w:val="clear" w:color="auto" w:fill="FDFAF6"/>
        </w:rPr>
        <w:t>ově byly do příručky doplněny kapitoly o výslovnosti a o přechylování. </w:t>
      </w:r>
    </w:p>
    <w:p w14:paraId="21FC0AF8" w14:textId="77777777" w:rsidR="00950BEF" w:rsidRPr="005C33BA" w:rsidRDefault="00950BEF" w:rsidP="00950BEF">
      <w:pPr>
        <w:pStyle w:val="Textkomente"/>
        <w:spacing w:after="0" w:line="240" w:lineRule="auto"/>
        <w:ind w:left="0" w:firstLine="0"/>
        <w:rPr>
          <w:sz w:val="24"/>
          <w:szCs w:val="24"/>
        </w:rPr>
      </w:pPr>
    </w:p>
    <w:p w14:paraId="5D3D95BF" w14:textId="77777777" w:rsidR="00BC5CF6" w:rsidRPr="005C33BA" w:rsidRDefault="00950BEF" w:rsidP="00950BEF">
      <w:pPr>
        <w:pStyle w:val="Nadpis3"/>
        <w:rPr>
          <w:rFonts w:ascii="Times New Roman" w:hAnsi="Times New Roman" w:cs="Times New Roman"/>
          <w:color w:val="auto"/>
        </w:rPr>
      </w:pPr>
      <w:r w:rsidRPr="005C33BA">
        <w:rPr>
          <w:rFonts w:ascii="Times New Roman" w:hAnsi="Times New Roman" w:cs="Times New Roman"/>
          <w:color w:val="auto"/>
        </w:rPr>
        <w:t xml:space="preserve">NESČ - Petr Karlík; Marek Nekula; Jana </w:t>
      </w:r>
      <w:proofErr w:type="spellStart"/>
      <w:r w:rsidRPr="005C33BA">
        <w:rPr>
          <w:rFonts w:ascii="Times New Roman" w:hAnsi="Times New Roman" w:cs="Times New Roman"/>
          <w:color w:val="auto"/>
        </w:rPr>
        <w:t>Pleskalová</w:t>
      </w:r>
      <w:proofErr w:type="spellEnd"/>
      <w:r w:rsidRPr="005C33B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C33BA">
        <w:rPr>
          <w:rFonts w:ascii="Times New Roman" w:hAnsi="Times New Roman" w:cs="Times New Roman"/>
          <w:color w:val="auto"/>
        </w:rPr>
        <w:t>eds</w:t>
      </w:r>
      <w:proofErr w:type="spellEnd"/>
      <w:r w:rsidRPr="005C33BA">
        <w:rPr>
          <w:rFonts w:ascii="Times New Roman" w:hAnsi="Times New Roman" w:cs="Times New Roman"/>
          <w:color w:val="auto"/>
        </w:rPr>
        <w:t xml:space="preserve">.: Praha: NLN 2017. </w:t>
      </w:r>
    </w:p>
    <w:p w14:paraId="1EA6AF6F" w14:textId="77777777" w:rsidR="00375778" w:rsidRPr="005C33BA" w:rsidRDefault="00375778" w:rsidP="00375778"/>
    <w:p w14:paraId="7BA4F024" w14:textId="77777777" w:rsidR="00375778" w:rsidRPr="005C33BA" w:rsidRDefault="00375778" w:rsidP="00375778">
      <w:pPr>
        <w:pStyle w:val="Textkomente"/>
        <w:spacing w:after="0" w:line="240" w:lineRule="auto"/>
        <w:ind w:left="0" w:firstLine="0"/>
        <w:rPr>
          <w:sz w:val="24"/>
          <w:szCs w:val="24"/>
        </w:rPr>
      </w:pPr>
      <w:r w:rsidRPr="005C33BA">
        <w:rPr>
          <w:sz w:val="24"/>
          <w:szCs w:val="24"/>
        </w:rPr>
        <w:t xml:space="preserve">Hoffmannová, J., </w:t>
      </w:r>
      <w:proofErr w:type="spellStart"/>
      <w:r w:rsidRPr="005C33BA">
        <w:rPr>
          <w:sz w:val="24"/>
          <w:szCs w:val="24"/>
        </w:rPr>
        <w:t>Homoláč</w:t>
      </w:r>
      <w:proofErr w:type="spellEnd"/>
      <w:r w:rsidRPr="005C33BA">
        <w:rPr>
          <w:sz w:val="24"/>
          <w:szCs w:val="24"/>
        </w:rPr>
        <w:t xml:space="preserve">, J. a kol.: </w:t>
      </w:r>
      <w:r w:rsidRPr="005C33BA">
        <w:rPr>
          <w:i/>
          <w:sz w:val="24"/>
          <w:szCs w:val="24"/>
        </w:rPr>
        <w:t>Stylistika mluvené a psané češtiny</w:t>
      </w:r>
      <w:r w:rsidRPr="005C33BA">
        <w:rPr>
          <w:sz w:val="24"/>
          <w:szCs w:val="24"/>
        </w:rPr>
        <w:t xml:space="preserve">. Praha: Academia 2016. </w:t>
      </w:r>
    </w:p>
    <w:p w14:paraId="019D857A" w14:textId="39C69426" w:rsidR="00375778" w:rsidRDefault="00375778" w:rsidP="00375778">
      <w:pPr>
        <w:pStyle w:val="Textkomente"/>
        <w:spacing w:after="0" w:line="240" w:lineRule="auto"/>
        <w:ind w:left="0" w:firstLine="0"/>
      </w:pPr>
      <w:r w:rsidRPr="005C33BA">
        <w:rPr>
          <w:sz w:val="24"/>
          <w:szCs w:val="24"/>
        </w:rPr>
        <w:t xml:space="preserve">(K tomu: </w:t>
      </w:r>
      <w:r w:rsidRPr="005C33BA">
        <w:t>SCHNEIDEROVÁ, Soňa (</w:t>
      </w:r>
      <w:proofErr w:type="spellStart"/>
      <w:r w:rsidRPr="005C33BA">
        <w:t>rec</w:t>
      </w:r>
      <w:proofErr w:type="spellEnd"/>
      <w:r w:rsidRPr="005C33BA">
        <w:t xml:space="preserve">.): Vyšla Stylistika mluvené a psané češtiny. </w:t>
      </w:r>
      <w:r w:rsidRPr="005C33BA">
        <w:rPr>
          <w:rStyle w:val="Zdraznn"/>
          <w:iCs w:val="0"/>
        </w:rPr>
        <w:t>Naše řeč</w:t>
      </w:r>
      <w:r w:rsidRPr="005C33BA">
        <w:t xml:space="preserve"> 100/2, 2017, s. 93–98.)</w:t>
      </w:r>
    </w:p>
    <w:p w14:paraId="122E5245" w14:textId="1616DA17" w:rsidR="00E56193" w:rsidRDefault="00E56193" w:rsidP="00375778">
      <w:pPr>
        <w:pStyle w:val="Textkomente"/>
        <w:spacing w:after="0" w:line="240" w:lineRule="auto"/>
        <w:ind w:left="0" w:firstLine="0"/>
      </w:pPr>
    </w:p>
    <w:p w14:paraId="05B9609A" w14:textId="7CEA1D1B" w:rsidR="00E56193" w:rsidRPr="00E56193" w:rsidRDefault="00E56193" w:rsidP="00375778">
      <w:pPr>
        <w:pStyle w:val="Textkomente"/>
        <w:spacing w:after="0" w:line="240" w:lineRule="auto"/>
        <w:ind w:left="0" w:firstLine="0"/>
        <w:rPr>
          <w:sz w:val="24"/>
          <w:szCs w:val="24"/>
        </w:rPr>
      </w:pPr>
      <w:r w:rsidRPr="00E56193">
        <w:rPr>
          <w:sz w:val="24"/>
          <w:szCs w:val="24"/>
        </w:rPr>
        <w:t>Akademický slovník současné češtiny</w:t>
      </w:r>
      <w:r>
        <w:rPr>
          <w:sz w:val="24"/>
          <w:szCs w:val="24"/>
        </w:rPr>
        <w:t>; viz internet</w:t>
      </w:r>
    </w:p>
    <w:p w14:paraId="1316381E" w14:textId="77777777" w:rsidR="00950BEF" w:rsidRPr="005C33BA" w:rsidRDefault="00950BEF" w:rsidP="00950BEF"/>
    <w:p w14:paraId="5673A37A" w14:textId="6F3ECC2D" w:rsidR="00316963" w:rsidRPr="005C33BA" w:rsidRDefault="00502E66" w:rsidP="00AF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6963" w:rsidRPr="005C33BA">
        <w:rPr>
          <w:rFonts w:ascii="Times New Roman" w:hAnsi="Times New Roman" w:cs="Times New Roman"/>
          <w:sz w:val="24"/>
          <w:szCs w:val="24"/>
        </w:rPr>
        <w:t xml:space="preserve">. </w:t>
      </w:r>
      <w:r w:rsidR="00316963" w:rsidRPr="005C33BA">
        <w:rPr>
          <w:rFonts w:ascii="Times New Roman" w:hAnsi="Times New Roman" w:cs="Times New Roman"/>
          <w:b/>
          <w:sz w:val="24"/>
          <w:szCs w:val="24"/>
        </w:rPr>
        <w:t xml:space="preserve">Kodifikace, norma, úzus. </w:t>
      </w:r>
      <w:r w:rsidR="00316963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Postoj ke kodifikaci dříve a nyní</w:t>
      </w:r>
      <w:r w:rsidR="00316963" w:rsidRPr="005C33BA">
        <w:rPr>
          <w:rFonts w:ascii="Times New Roman" w:hAnsi="Times New Roman" w:cs="Times New Roman"/>
          <w:b/>
          <w:sz w:val="24"/>
          <w:szCs w:val="24"/>
        </w:rPr>
        <w:t>.</w:t>
      </w:r>
      <w:r w:rsidR="00316963" w:rsidRPr="005C33BA">
        <w:rPr>
          <w:rFonts w:ascii="Times New Roman" w:hAnsi="Times New Roman" w:cs="Times New Roman"/>
          <w:sz w:val="24"/>
          <w:szCs w:val="24"/>
        </w:rPr>
        <w:t xml:space="preserve"> Diskuse v časopise NŘ (V. Cvrček).</w:t>
      </w:r>
    </w:p>
    <w:p w14:paraId="2D5356BA" w14:textId="77777777" w:rsidR="00316963" w:rsidRPr="005C33BA" w:rsidRDefault="00316963" w:rsidP="00AF3C66">
      <w:pPr>
        <w:rPr>
          <w:rFonts w:ascii="Times New Roman" w:hAnsi="Times New Roman" w:cs="Times New Roman"/>
          <w:sz w:val="24"/>
          <w:szCs w:val="24"/>
        </w:rPr>
      </w:pPr>
      <w:r w:rsidRPr="005C33BA">
        <w:rPr>
          <w:rFonts w:ascii="Times New Roman" w:hAnsi="Times New Roman" w:cs="Times New Roman"/>
          <w:sz w:val="24"/>
          <w:szCs w:val="24"/>
        </w:rPr>
        <w:lastRenderedPageBreak/>
        <w:t xml:space="preserve">Cvrček, V.: </w:t>
      </w:r>
      <w:r w:rsidR="00BC5CF6" w:rsidRPr="005C33BA">
        <w:rPr>
          <w:rFonts w:ascii="Times New Roman" w:hAnsi="Times New Roman" w:cs="Times New Roman"/>
          <w:sz w:val="24"/>
          <w:szCs w:val="24"/>
        </w:rPr>
        <w:t xml:space="preserve">Koncept minimální intervence. </w:t>
      </w:r>
      <w:r w:rsidR="00BC5CF6" w:rsidRPr="005C33BA">
        <w:rPr>
          <w:rFonts w:ascii="Times New Roman" w:hAnsi="Times New Roman" w:cs="Times New Roman"/>
          <w:i/>
          <w:sz w:val="24"/>
          <w:szCs w:val="24"/>
        </w:rPr>
        <w:t>Slovo a slovesnost</w:t>
      </w:r>
      <w:r w:rsidR="00BC5CF6" w:rsidRPr="005C33BA">
        <w:rPr>
          <w:rFonts w:ascii="Times New Roman" w:hAnsi="Times New Roman" w:cs="Times New Roman"/>
          <w:sz w:val="24"/>
          <w:szCs w:val="24"/>
        </w:rPr>
        <w:t xml:space="preserve"> 69, 2008, s. 284–292. </w:t>
      </w:r>
    </w:p>
    <w:p w14:paraId="7132DFCE" w14:textId="77777777" w:rsidR="00BC5CF6" w:rsidRPr="00950BEF" w:rsidRDefault="00BC5CF6" w:rsidP="00AF3C66">
      <w:pPr>
        <w:rPr>
          <w:rFonts w:ascii="Times New Roman" w:hAnsi="Times New Roman" w:cs="Times New Roman"/>
          <w:sz w:val="24"/>
          <w:szCs w:val="24"/>
        </w:rPr>
      </w:pPr>
      <w:r w:rsidRPr="005C33BA">
        <w:rPr>
          <w:rFonts w:ascii="Times New Roman" w:hAnsi="Times New Roman" w:cs="Times New Roman"/>
          <w:sz w:val="24"/>
          <w:szCs w:val="24"/>
        </w:rPr>
        <w:t>Diskuze: M. Jelínek: O kodifikaci spisovné češtiny; R. Adam: Znovu a šířeji o formě kodifikace; K otázce kodifikační pravomoci  - vše Naše řeč</w:t>
      </w:r>
    </w:p>
    <w:p w14:paraId="47C0D18E" w14:textId="45A904C9" w:rsidR="00AF3C66" w:rsidRPr="00950BEF" w:rsidRDefault="00502E66" w:rsidP="00AF3C66">
      <w:pPr>
        <w:rPr>
          <w:rFonts w:ascii="Times New Roman" w:hAnsi="Times New Roman" w:cs="Times New Roman"/>
          <w:b/>
          <w:sz w:val="24"/>
          <w:szCs w:val="24"/>
        </w:rPr>
      </w:pPr>
      <w:r w:rsidRPr="00155B39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AF3C66" w:rsidRPr="00155B39">
        <w:rPr>
          <w:rFonts w:ascii="Times New Roman" w:hAnsi="Times New Roman" w:cs="Times New Roman"/>
          <w:b/>
          <w:sz w:val="24"/>
          <w:szCs w:val="24"/>
          <w:highlight w:val="yellow"/>
        </w:rPr>
        <w:t>. Gender v jazyce</w:t>
      </w:r>
    </w:p>
    <w:p w14:paraId="4B3407D5" w14:textId="564BA668" w:rsidR="008D14AF" w:rsidRDefault="00AF3C66" w:rsidP="00AF3C66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>Jazykovědně aktuality 2012, číslo věnované gender</w:t>
      </w:r>
      <w:r w:rsidR="00D21346" w:rsidRPr="00950BEF">
        <w:rPr>
          <w:rFonts w:ascii="Times New Roman" w:hAnsi="Times New Roman" w:cs="Times New Roman"/>
          <w:sz w:val="24"/>
          <w:szCs w:val="24"/>
        </w:rPr>
        <w:t>u</w:t>
      </w:r>
      <w:r w:rsidRPr="00950BEF">
        <w:rPr>
          <w:rFonts w:ascii="Times New Roman" w:hAnsi="Times New Roman" w:cs="Times New Roman"/>
          <w:sz w:val="24"/>
          <w:szCs w:val="24"/>
        </w:rPr>
        <w:t xml:space="preserve"> - viz archiv na internetu.</w:t>
      </w:r>
    </w:p>
    <w:p w14:paraId="2F3BD41A" w14:textId="077DBB96" w:rsidR="00946625" w:rsidRDefault="00946625" w:rsidP="00946625">
      <w:pPr>
        <w:pStyle w:val="Nadpis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Dnes problematika nebinární češtiny </w:t>
      </w:r>
      <w:r w:rsidRPr="00946625">
        <w:rPr>
          <w:b w:val="0"/>
          <w:bCs w:val="0"/>
          <w:sz w:val="24"/>
          <w:szCs w:val="24"/>
        </w:rPr>
        <w:t>– Kolek, Vít. Způsoby označování osob z hlediska ne/</w:t>
      </w:r>
      <w:proofErr w:type="spellStart"/>
      <w:r w:rsidRPr="00946625">
        <w:rPr>
          <w:b w:val="0"/>
          <w:bCs w:val="0"/>
          <w:sz w:val="24"/>
          <w:szCs w:val="24"/>
        </w:rPr>
        <w:t>binarity</w:t>
      </w:r>
      <w:proofErr w:type="spellEnd"/>
      <w:r w:rsidRPr="00946625">
        <w:rPr>
          <w:b w:val="0"/>
          <w:bCs w:val="0"/>
          <w:sz w:val="24"/>
          <w:szCs w:val="24"/>
        </w:rPr>
        <w:t xml:space="preserve"> genderu: kvantitativní sonda do titulních stran vybraných českých periodik</w:t>
      </w:r>
      <w:r>
        <w:rPr>
          <w:b w:val="0"/>
          <w:bCs w:val="0"/>
          <w:sz w:val="24"/>
          <w:szCs w:val="24"/>
        </w:rPr>
        <w:t xml:space="preserve">, 2022. </w:t>
      </w:r>
    </w:p>
    <w:p w14:paraId="7D7AFE57" w14:textId="5442E41E" w:rsidR="00415179" w:rsidRPr="00155B39" w:rsidRDefault="00155B39" w:rsidP="00946625">
      <w:pPr>
        <w:pStyle w:val="Nadpis1"/>
        <w:rPr>
          <w:b w:val="0"/>
          <w:bCs w:val="0"/>
          <w:color w:val="FF0000"/>
          <w:sz w:val="24"/>
          <w:szCs w:val="24"/>
        </w:rPr>
      </w:pPr>
      <w:r w:rsidRPr="00155B39">
        <w:rPr>
          <w:b w:val="0"/>
          <w:bCs w:val="0"/>
          <w:color w:val="FF0000"/>
          <w:sz w:val="24"/>
          <w:szCs w:val="24"/>
        </w:rPr>
        <w:t>Nebinární čeština – Jitka Čajková</w:t>
      </w:r>
      <w:r>
        <w:rPr>
          <w:b w:val="0"/>
          <w:bCs w:val="0"/>
          <w:color w:val="FF0000"/>
          <w:sz w:val="24"/>
          <w:szCs w:val="24"/>
        </w:rPr>
        <w:t xml:space="preserve"> (Kolek)</w:t>
      </w:r>
      <w:r w:rsidR="00415179">
        <w:rPr>
          <w:b w:val="0"/>
          <w:bCs w:val="0"/>
          <w:color w:val="FF0000"/>
          <w:sz w:val="24"/>
          <w:szCs w:val="24"/>
        </w:rPr>
        <w:t>, Malíková</w:t>
      </w:r>
      <w:r w:rsidR="00C313F7">
        <w:rPr>
          <w:b w:val="0"/>
          <w:bCs w:val="0"/>
          <w:color w:val="FF0000"/>
          <w:sz w:val="24"/>
          <w:szCs w:val="24"/>
        </w:rPr>
        <w:t xml:space="preserve"> (média, texty, </w:t>
      </w:r>
      <w:proofErr w:type="gramStart"/>
      <w:r w:rsidR="00C313F7">
        <w:rPr>
          <w:b w:val="0"/>
          <w:bCs w:val="0"/>
          <w:color w:val="FF0000"/>
          <w:sz w:val="24"/>
          <w:szCs w:val="24"/>
        </w:rPr>
        <w:t>rozhovory) (18</w:t>
      </w:r>
      <w:proofErr w:type="gramEnd"/>
      <w:r w:rsidR="00C313F7">
        <w:rPr>
          <w:b w:val="0"/>
          <w:bCs w:val="0"/>
          <w:color w:val="FF0000"/>
          <w:sz w:val="24"/>
          <w:szCs w:val="24"/>
        </w:rPr>
        <w:t>. 3.)</w:t>
      </w:r>
    </w:p>
    <w:p w14:paraId="2F6DCA3E" w14:textId="25CAFE83" w:rsidR="00155B39" w:rsidRPr="00415179" w:rsidRDefault="00155B39" w:rsidP="00946625">
      <w:pPr>
        <w:pStyle w:val="Nadpis1"/>
        <w:rPr>
          <w:b w:val="0"/>
          <w:bCs w:val="0"/>
          <w:color w:val="FF0000"/>
          <w:sz w:val="24"/>
          <w:szCs w:val="24"/>
        </w:rPr>
      </w:pPr>
      <w:r w:rsidRPr="00415179">
        <w:rPr>
          <w:b w:val="0"/>
          <w:bCs w:val="0"/>
          <w:color w:val="FF0000"/>
          <w:sz w:val="24"/>
          <w:szCs w:val="24"/>
        </w:rPr>
        <w:t xml:space="preserve">Jana </w:t>
      </w:r>
      <w:proofErr w:type="spellStart"/>
      <w:r w:rsidRPr="00415179">
        <w:rPr>
          <w:b w:val="0"/>
          <w:bCs w:val="0"/>
          <w:color w:val="FF0000"/>
          <w:sz w:val="24"/>
          <w:szCs w:val="24"/>
        </w:rPr>
        <w:t>Valdrová</w:t>
      </w:r>
      <w:proofErr w:type="spellEnd"/>
      <w:r w:rsidRPr="00415179">
        <w:rPr>
          <w:b w:val="0"/>
          <w:bCs w:val="0"/>
          <w:color w:val="FF0000"/>
          <w:sz w:val="24"/>
          <w:szCs w:val="24"/>
        </w:rPr>
        <w:t xml:space="preserve"> – feministická lingvistka</w:t>
      </w:r>
      <w:r w:rsidR="00415179" w:rsidRPr="00415179">
        <w:rPr>
          <w:b w:val="0"/>
          <w:bCs w:val="0"/>
          <w:color w:val="FF0000"/>
          <w:sz w:val="24"/>
          <w:szCs w:val="24"/>
        </w:rPr>
        <w:t xml:space="preserve">; </w:t>
      </w:r>
      <w:proofErr w:type="spellStart"/>
      <w:r w:rsidR="00415179" w:rsidRPr="00415179">
        <w:rPr>
          <w:b w:val="0"/>
          <w:bCs w:val="0"/>
          <w:color w:val="FF0000"/>
          <w:sz w:val="24"/>
          <w:szCs w:val="24"/>
        </w:rPr>
        <w:t>Kostrhounová</w:t>
      </w:r>
      <w:proofErr w:type="spellEnd"/>
      <w:r w:rsidRPr="00415179">
        <w:rPr>
          <w:b w:val="0"/>
          <w:bCs w:val="0"/>
          <w:color w:val="FF0000"/>
          <w:sz w:val="24"/>
          <w:szCs w:val="24"/>
        </w:rPr>
        <w:t xml:space="preserve"> </w:t>
      </w:r>
    </w:p>
    <w:p w14:paraId="5C4D0AEA" w14:textId="414155CF" w:rsidR="00946625" w:rsidRPr="00950BEF" w:rsidRDefault="00946625" w:rsidP="00AF3C66">
      <w:pPr>
        <w:rPr>
          <w:rFonts w:ascii="Times New Roman" w:hAnsi="Times New Roman" w:cs="Times New Roman"/>
          <w:sz w:val="24"/>
          <w:szCs w:val="24"/>
        </w:rPr>
      </w:pPr>
      <w:r w:rsidRPr="00946625">
        <w:rPr>
          <w:rFonts w:ascii="Times New Roman" w:hAnsi="Times New Roman" w:cs="Times New Roman"/>
          <w:sz w:val="24"/>
          <w:szCs w:val="24"/>
        </w:rPr>
        <w:t>https://www.idnes.cz/zpravy/domaci/genderovy-lingvista-nebinarni-jazyk-cestina-divactvo-rozstrel-vit-kolek.A241030_214411_domaci_vov</w:t>
      </w:r>
    </w:p>
    <w:p w14:paraId="261D48A7" w14:textId="683F0C56" w:rsidR="009F0C58" w:rsidRDefault="00502E66" w:rsidP="00AF3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3C66" w:rsidRPr="00950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3C66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Využití korpusové lingvistiky pro zk</w:t>
      </w:r>
      <w:r w:rsidR="00155B39">
        <w:rPr>
          <w:rFonts w:ascii="Times New Roman" w:hAnsi="Times New Roman" w:cs="Times New Roman"/>
          <w:b/>
          <w:sz w:val="24"/>
          <w:szCs w:val="24"/>
          <w:highlight w:val="yellow"/>
        </w:rPr>
        <w:t>oumání „</w:t>
      </w:r>
      <w:r w:rsidR="00AF3C66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pohybu" v</w:t>
      </w:r>
      <w:r w:rsidR="009F0C58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="00AF3C66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jazyce</w:t>
      </w:r>
    </w:p>
    <w:p w14:paraId="4C78F314" w14:textId="77777777" w:rsidR="009F0C58" w:rsidRPr="00950BEF" w:rsidRDefault="009F0C58" w:rsidP="00AF3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je to korpusová lingvistika? Její využití. </w:t>
      </w:r>
    </w:p>
    <w:p w14:paraId="571219E2" w14:textId="77777777" w:rsidR="00AF3C66" w:rsidRPr="00950BEF" w:rsidRDefault="00AF3C66" w:rsidP="00AF3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BEF">
        <w:rPr>
          <w:rFonts w:ascii="Times New Roman" w:hAnsi="Times New Roman" w:cs="Times New Roman"/>
          <w:sz w:val="24"/>
          <w:szCs w:val="24"/>
        </w:rPr>
        <w:t>Bermel</w:t>
      </w:r>
      <w:proofErr w:type="spellEnd"/>
      <w:r w:rsidRPr="00950BEF">
        <w:rPr>
          <w:rFonts w:ascii="Times New Roman" w:hAnsi="Times New Roman" w:cs="Times New Roman"/>
          <w:sz w:val="24"/>
          <w:szCs w:val="24"/>
        </w:rPr>
        <w:t xml:space="preserve">, N.: Pravidla jako cukr nebo bič? Pravopis v Českém národním korpusu (1., 2. část). </w:t>
      </w:r>
      <w:r w:rsidRPr="00950BEF">
        <w:rPr>
          <w:rFonts w:ascii="Times New Roman" w:hAnsi="Times New Roman" w:cs="Times New Roman"/>
          <w:i/>
          <w:sz w:val="24"/>
          <w:szCs w:val="24"/>
        </w:rPr>
        <w:t>Naše řeč,</w:t>
      </w:r>
      <w:r w:rsidRPr="00950BEF">
        <w:rPr>
          <w:rFonts w:ascii="Times New Roman" w:hAnsi="Times New Roman" w:cs="Times New Roman"/>
          <w:sz w:val="24"/>
          <w:szCs w:val="24"/>
        </w:rPr>
        <w:t xml:space="preserve"> 91, 2008</w:t>
      </w:r>
      <w:r w:rsidR="008D14AF" w:rsidRPr="00950BEF">
        <w:rPr>
          <w:rFonts w:ascii="Times New Roman" w:hAnsi="Times New Roman" w:cs="Times New Roman"/>
          <w:sz w:val="24"/>
          <w:szCs w:val="24"/>
        </w:rPr>
        <w:t>, s. 1–13, 57–6</w:t>
      </w:r>
      <w:r w:rsidRPr="00950BEF">
        <w:rPr>
          <w:rFonts w:ascii="Times New Roman" w:hAnsi="Times New Roman" w:cs="Times New Roman"/>
          <w:sz w:val="24"/>
          <w:szCs w:val="24"/>
        </w:rPr>
        <w:t xml:space="preserve">8. </w:t>
      </w:r>
    </w:p>
    <w:p w14:paraId="6C77E836" w14:textId="77777777" w:rsidR="008D14AF" w:rsidRDefault="00AF3C66" w:rsidP="00AF3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BEF">
        <w:rPr>
          <w:rFonts w:ascii="Times New Roman" w:hAnsi="Times New Roman" w:cs="Times New Roman"/>
          <w:sz w:val="24"/>
          <w:szCs w:val="24"/>
        </w:rPr>
        <w:t>Kodýtek</w:t>
      </w:r>
      <w:proofErr w:type="spellEnd"/>
      <w:r w:rsidRPr="00950BEF">
        <w:rPr>
          <w:rFonts w:ascii="Times New Roman" w:hAnsi="Times New Roman" w:cs="Times New Roman"/>
          <w:sz w:val="24"/>
          <w:szCs w:val="24"/>
        </w:rPr>
        <w:t xml:space="preserve">, V.: Mluvená čeština v Praze a Brně: sonda do mluvených korpusů. </w:t>
      </w:r>
      <w:r w:rsidRPr="00950BEF">
        <w:rPr>
          <w:rFonts w:ascii="Times New Roman" w:hAnsi="Times New Roman" w:cs="Times New Roman"/>
          <w:i/>
          <w:sz w:val="24"/>
          <w:szCs w:val="24"/>
        </w:rPr>
        <w:t>Slovo a slovesnost</w:t>
      </w:r>
      <w:r w:rsidR="002055C4" w:rsidRPr="00950BEF">
        <w:rPr>
          <w:rFonts w:ascii="Times New Roman" w:hAnsi="Times New Roman" w:cs="Times New Roman"/>
          <w:sz w:val="24"/>
          <w:szCs w:val="24"/>
        </w:rPr>
        <w:t>, 68, 2007, s. 23–3</w:t>
      </w:r>
      <w:r w:rsidRPr="00950BEF"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4F145C26" w14:textId="77777777" w:rsidR="005C33BA" w:rsidRPr="005C33BA" w:rsidRDefault="005C33BA" w:rsidP="005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C33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>Čermák, F. 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Korpusová lingvistika. In </w:t>
      </w:r>
      <w:proofErr w:type="spellStart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Pleskalová</w:t>
      </w:r>
      <w:proofErr w:type="spellEnd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J. &amp; M. Krčmová ad. (</w:t>
      </w:r>
      <w:proofErr w:type="spellStart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.), </w:t>
      </w:r>
      <w:r w:rsidRPr="005C3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Kapitoly z dějin české jazykovědné bohemistiky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2007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s. 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468–472.</w:t>
      </w:r>
    </w:p>
    <w:p w14:paraId="5B1FF372" w14:textId="77777777" w:rsidR="005C33BA" w:rsidRPr="005C33BA" w:rsidRDefault="005C33BA" w:rsidP="005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C33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>Čermák, F. 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Korpusová lingvistika dnešní doby. In Čermák, F. &amp; R. Blatná (</w:t>
      </w:r>
      <w:proofErr w:type="spellStart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.), </w:t>
      </w:r>
      <w:r w:rsidRPr="005C3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Studie z korpusové lingvistiky 1, Korpusová lingvistika, stav a modelové přístupy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2006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s. 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9–18.</w:t>
      </w:r>
    </w:p>
    <w:p w14:paraId="515C10DD" w14:textId="0BE42527" w:rsidR="00155B39" w:rsidRPr="00155B39" w:rsidRDefault="00155B39" w:rsidP="00155B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>(</w:t>
      </w:r>
      <w:r w:rsidR="005C33BA" w:rsidRPr="005C33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>Čermák, F. </w:t>
      </w:r>
      <w:r w:rsidR="005C33BA"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Mluvené korpusy. In Čermák, F. &amp; R. Blatná (</w:t>
      </w:r>
      <w:proofErr w:type="spellStart"/>
      <w:r w:rsidR="005C33BA"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="005C33BA"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.), </w:t>
      </w:r>
      <w:r w:rsidR="005C33BA" w:rsidRPr="005C3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Studie z korpusové lingvistiky 1, Korpusová lingvistika, stav a modelové přístupy</w:t>
      </w:r>
      <w:r w:rsid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2006</w:t>
      </w:r>
      <w:r w:rsidR="005C33BA"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s. </w:t>
      </w:r>
      <w:r w:rsidR="005C33BA"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53–67</w:t>
      </w:r>
      <w:r w:rsid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5976A48C" w14:textId="77777777" w:rsidR="005C33BA" w:rsidRPr="005C33BA" w:rsidRDefault="005C33BA" w:rsidP="005C3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C33BA">
        <w:rPr>
          <w:rStyle w:val="bibautor"/>
          <w:rFonts w:ascii="Times New Roman" w:hAnsi="Times New Roman" w:cs="Times New Roman"/>
          <w:smallCaps/>
          <w:color w:val="000000"/>
          <w:sz w:val="24"/>
          <w:szCs w:val="24"/>
        </w:rPr>
        <w:t>Čermák, F. &amp; J. Králík ad</w:t>
      </w:r>
      <w:r w:rsidRPr="005C33BA">
        <w:rPr>
          <w:rFonts w:ascii="Times New Roman" w:hAnsi="Times New Roman" w:cs="Times New Roman"/>
          <w:color w:val="000000"/>
          <w:sz w:val="24"/>
          <w:szCs w:val="24"/>
        </w:rPr>
        <w:t>. Recepce současné češtiny a reprezentativnost korpusu. </w:t>
      </w:r>
      <w:proofErr w:type="spellStart"/>
      <w:r w:rsidRPr="005C33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SaS</w:t>
      </w:r>
      <w:proofErr w:type="spellEnd"/>
      <w:r w:rsidRPr="005C33B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C33BA"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C33BA">
        <w:rPr>
          <w:rFonts w:ascii="Times New Roman" w:hAnsi="Times New Roman" w:cs="Times New Roman"/>
          <w:color w:val="000000"/>
          <w:sz w:val="24"/>
          <w:szCs w:val="24"/>
        </w:rPr>
        <w:t xml:space="preserve">1997,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Pr="005C33BA">
        <w:rPr>
          <w:rFonts w:ascii="Times New Roman" w:hAnsi="Times New Roman" w:cs="Times New Roman"/>
          <w:color w:val="000000"/>
          <w:sz w:val="24"/>
          <w:szCs w:val="24"/>
        </w:rPr>
        <w:t>117–124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936E8B" w14:textId="77777777" w:rsidR="005C33BA" w:rsidRPr="005C33BA" w:rsidRDefault="005C33BA" w:rsidP="00AF3C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C33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 xml:space="preserve">Kopřivová, M. &amp; M. </w:t>
      </w:r>
      <w:proofErr w:type="spellStart"/>
      <w:r w:rsidRPr="005C33B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cs-CZ"/>
        </w:rPr>
        <w:t>Waclawičová</w:t>
      </w:r>
      <w:proofErr w:type="spellEnd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(</w:t>
      </w:r>
      <w:proofErr w:type="spellStart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 </w:t>
      </w:r>
      <w:r w:rsidRPr="005C3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Čeština v mluveném korpusu</w:t>
      </w:r>
      <w:r w:rsidRPr="005C33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2008</w:t>
      </w:r>
      <w:r w:rsidRPr="005C33B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2E04A29D" w14:textId="1545E778" w:rsidR="00AF3C66" w:rsidRPr="00950BEF" w:rsidRDefault="00502E66" w:rsidP="00AF3C66">
      <w:pPr>
        <w:rPr>
          <w:rFonts w:ascii="Times New Roman" w:hAnsi="Times New Roman" w:cs="Times New Roman"/>
          <w:b/>
          <w:sz w:val="24"/>
          <w:szCs w:val="24"/>
        </w:rPr>
      </w:pPr>
      <w:r w:rsidRPr="00155B39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="008D14AF" w:rsidRPr="00155B39">
        <w:rPr>
          <w:rFonts w:ascii="Times New Roman" w:hAnsi="Times New Roman" w:cs="Times New Roman"/>
          <w:b/>
          <w:sz w:val="24"/>
          <w:szCs w:val="24"/>
          <w:highlight w:val="yellow"/>
        </w:rPr>
        <w:t>. Cizojazyčnost</w:t>
      </w:r>
      <w:r w:rsidR="00155B39">
        <w:rPr>
          <w:rFonts w:ascii="Times New Roman" w:hAnsi="Times New Roman" w:cs="Times New Roman"/>
          <w:b/>
          <w:sz w:val="24"/>
          <w:szCs w:val="24"/>
        </w:rPr>
        <w:t>, NESČ (moderní anglicismy, slovakismy)</w:t>
      </w:r>
    </w:p>
    <w:p w14:paraId="02DF2BE5" w14:textId="77777777" w:rsidR="008D14AF" w:rsidRPr="00950BEF" w:rsidRDefault="008D14AF" w:rsidP="00AF3C66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 xml:space="preserve">Nekvapil, J. – Svoboda, M. – Wagner, P.: </w:t>
      </w:r>
      <w:r w:rsidRPr="00950BEF">
        <w:rPr>
          <w:rFonts w:ascii="Times New Roman" w:hAnsi="Times New Roman" w:cs="Times New Roman"/>
          <w:i/>
          <w:sz w:val="24"/>
          <w:szCs w:val="24"/>
        </w:rPr>
        <w:t>Mnohojazyčnost v České republice</w:t>
      </w:r>
      <w:r w:rsidRPr="00950BEF">
        <w:rPr>
          <w:rFonts w:ascii="Times New Roman" w:hAnsi="Times New Roman" w:cs="Times New Roman"/>
          <w:sz w:val="24"/>
          <w:szCs w:val="24"/>
        </w:rPr>
        <w:t xml:space="preserve">.  </w:t>
      </w:r>
      <w:r w:rsidRPr="00950BEF">
        <w:rPr>
          <w:rFonts w:ascii="Times New Roman" w:hAnsi="Times New Roman" w:cs="Times New Roman"/>
          <w:i/>
          <w:sz w:val="24"/>
          <w:szCs w:val="24"/>
        </w:rPr>
        <w:t xml:space="preserve">Základní informace. </w:t>
      </w:r>
      <w:r w:rsidRPr="00950BEF">
        <w:rPr>
          <w:rFonts w:ascii="Times New Roman" w:hAnsi="Times New Roman" w:cs="Times New Roman"/>
          <w:sz w:val="24"/>
          <w:szCs w:val="24"/>
        </w:rPr>
        <w:t xml:space="preserve">Praha: NLN 2009. </w:t>
      </w:r>
    </w:p>
    <w:p w14:paraId="46A38EE9" w14:textId="77777777" w:rsidR="008D14AF" w:rsidRPr="00950BEF" w:rsidRDefault="00AF3C66" w:rsidP="00AF3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BEF">
        <w:rPr>
          <w:rFonts w:ascii="Times New Roman" w:hAnsi="Times New Roman" w:cs="Times New Roman"/>
          <w:sz w:val="24"/>
          <w:szCs w:val="24"/>
        </w:rPr>
        <w:t>Newerkla</w:t>
      </w:r>
      <w:proofErr w:type="spellEnd"/>
      <w:r w:rsidRPr="00950BEF">
        <w:rPr>
          <w:rFonts w:ascii="Times New Roman" w:hAnsi="Times New Roman" w:cs="Times New Roman"/>
          <w:sz w:val="24"/>
          <w:szCs w:val="24"/>
        </w:rPr>
        <w:t xml:space="preserve">, S. M.: Areály jazykového kontaktu ve střední Evropě a německo-český </w:t>
      </w:r>
      <w:proofErr w:type="spellStart"/>
      <w:r w:rsidRPr="00950BEF">
        <w:rPr>
          <w:rFonts w:ascii="Times New Roman" w:hAnsi="Times New Roman" w:cs="Times New Roman"/>
          <w:sz w:val="24"/>
          <w:szCs w:val="24"/>
        </w:rPr>
        <w:t>mikroareál</w:t>
      </w:r>
      <w:proofErr w:type="spellEnd"/>
      <w:r w:rsidRPr="00950BEF">
        <w:rPr>
          <w:rFonts w:ascii="Times New Roman" w:hAnsi="Times New Roman" w:cs="Times New Roman"/>
          <w:sz w:val="24"/>
          <w:szCs w:val="24"/>
        </w:rPr>
        <w:t xml:space="preserve"> ve východním Rakousku. </w:t>
      </w:r>
      <w:r w:rsidRPr="00950BEF">
        <w:rPr>
          <w:rFonts w:ascii="Times New Roman" w:hAnsi="Times New Roman" w:cs="Times New Roman"/>
          <w:i/>
          <w:sz w:val="24"/>
          <w:szCs w:val="24"/>
        </w:rPr>
        <w:t>Slovo a slovesnost</w:t>
      </w:r>
      <w:r w:rsidRPr="00950BEF">
        <w:rPr>
          <w:rFonts w:ascii="Times New Roman" w:hAnsi="Times New Roman" w:cs="Times New Roman"/>
          <w:sz w:val="24"/>
          <w:szCs w:val="24"/>
        </w:rPr>
        <w:t xml:space="preserve">, 68, 2007, s. 271-286. </w:t>
      </w:r>
    </w:p>
    <w:p w14:paraId="0BAE6C9F" w14:textId="2A1230B1" w:rsidR="008D14AF" w:rsidRDefault="00AF3C66" w:rsidP="00AF3C66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 xml:space="preserve">     Musilová, K.: vybrat z množství článků, týkajících se česko-slovenských vztahů, např. Slovakismy v současné češtině; Prostor pro bohemismy ve slovenštině; Česko-slovenské kontaktové jazykové jevy v médiích; viz na adrese </w:t>
      </w:r>
      <w:hyperlink r:id="rId5" w:history="1">
        <w:r w:rsidR="008D14AF" w:rsidRPr="00950BEF">
          <w:rPr>
            <w:rStyle w:val="Hypertextovodkaz"/>
            <w:rFonts w:ascii="Times New Roman" w:hAnsi="Times New Roman" w:cs="Times New Roman"/>
            <w:sz w:val="24"/>
            <w:szCs w:val="24"/>
          </w:rPr>
          <w:t>http://kcjl2.upol.cz/pracovnici_katedry/Musilova_Kvetoslava.pdf</w:t>
        </w:r>
      </w:hyperlink>
    </w:p>
    <w:p w14:paraId="16E2B35F" w14:textId="4A71F36D" w:rsidR="00502E66" w:rsidRDefault="00502E66" w:rsidP="00AF3C66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02E6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Dnešní ang</w:t>
      </w:r>
      <w:r w:rsidR="00E0436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licismy – viz např. Robert Adam, viz NESČ </w:t>
      </w:r>
    </w:p>
    <w:p w14:paraId="10948786" w14:textId="1A763A7A" w:rsidR="00155B39" w:rsidRDefault="00155B39" w:rsidP="00AF3C66">
      <w:pPr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155B39"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>Anglicismy – Mária Kubíčková</w:t>
      </w:r>
      <w:r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 xml:space="preserve"> (R. Adam, NESČ)</w:t>
      </w:r>
      <w:r w:rsidR="00415179"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>, Lidmilová</w:t>
      </w:r>
      <w:r w:rsidR="00C313F7"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 xml:space="preserve"> (1. 4.)</w:t>
      </w:r>
    </w:p>
    <w:p w14:paraId="32AB701A" w14:textId="4C644BC1" w:rsidR="00155B39" w:rsidRPr="00155B39" w:rsidRDefault="00155B39" w:rsidP="00AF3C6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 xml:space="preserve">Slovakismy – Michal </w:t>
      </w:r>
      <w:proofErr w:type="spellStart"/>
      <w:r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>Rosmanit</w:t>
      </w:r>
      <w:proofErr w:type="spellEnd"/>
      <w:r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 xml:space="preserve">; co ze slovenského jazyka máme z češtiny; K. </w:t>
      </w:r>
      <w:r w:rsidR="00C313F7">
        <w:rPr>
          <w:rStyle w:val="Hypertextovodkaz"/>
          <w:rFonts w:ascii="Times New Roman" w:hAnsi="Times New Roman" w:cs="Times New Roman"/>
          <w:color w:val="FF0000"/>
          <w:sz w:val="24"/>
          <w:szCs w:val="24"/>
          <w:u w:val="none"/>
        </w:rPr>
        <w:t>Musilová, NESČ (8. 4.)</w:t>
      </w:r>
    </w:p>
    <w:p w14:paraId="3D89D06D" w14:textId="734E9E0C" w:rsidR="00AF3C66" w:rsidRPr="005C33BA" w:rsidRDefault="00502E66" w:rsidP="00AF3C6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="00AF3C66" w:rsidRPr="005C33BA">
        <w:rPr>
          <w:rFonts w:ascii="Times New Roman" w:hAnsi="Times New Roman" w:cs="Times New Roman"/>
          <w:b/>
          <w:sz w:val="24"/>
          <w:szCs w:val="24"/>
          <w:highlight w:val="yellow"/>
        </w:rPr>
        <w:t>. Vývojové tendence a jazykové kultura</w:t>
      </w:r>
    </w:p>
    <w:p w14:paraId="6B0DB611" w14:textId="77777777" w:rsidR="00AF3C66" w:rsidRPr="005C33BA" w:rsidRDefault="00AF3C66" w:rsidP="00AF3C6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5C33BA">
        <w:rPr>
          <w:rFonts w:ascii="Times New Roman" w:hAnsi="Times New Roman" w:cs="Times New Roman"/>
          <w:sz w:val="24"/>
          <w:szCs w:val="24"/>
          <w:highlight w:val="yellow"/>
        </w:rPr>
        <w:t>Čeština doma a ve světě, 2002, číslo věnované tématu: Vývojové tendence současné češtiny - viz archiv na internetu</w:t>
      </w:r>
    </w:p>
    <w:p w14:paraId="080EAD87" w14:textId="77777777" w:rsidR="009F0C58" w:rsidRPr="009F0C58" w:rsidRDefault="009F0C58" w:rsidP="009F0C58">
      <w:pPr>
        <w:pStyle w:val="Nadpis1"/>
        <w:pBdr>
          <w:bottom w:val="single" w:sz="6" w:space="3" w:color="ED1D25"/>
        </w:pBdr>
        <w:spacing w:before="0" w:beforeAutospacing="0" w:after="75" w:afterAutospacing="0"/>
        <w:rPr>
          <w:b w:val="0"/>
          <w:sz w:val="24"/>
          <w:szCs w:val="24"/>
        </w:rPr>
      </w:pPr>
      <w:r w:rsidRPr="005C33BA">
        <w:rPr>
          <w:b w:val="0"/>
          <w:sz w:val="24"/>
          <w:szCs w:val="24"/>
          <w:highlight w:val="yellow"/>
        </w:rPr>
        <w:t xml:space="preserve">Janovec, Ladislav. K projevům jazykových vývojových tendencí v současné češtině. </w:t>
      </w:r>
      <w:r w:rsidRPr="005C33BA">
        <w:rPr>
          <w:b w:val="0"/>
          <w:i/>
          <w:sz w:val="24"/>
          <w:szCs w:val="24"/>
          <w:highlight w:val="yellow"/>
        </w:rPr>
        <w:t>Naše řeč</w:t>
      </w:r>
      <w:r w:rsidRPr="005C33BA">
        <w:rPr>
          <w:b w:val="0"/>
          <w:sz w:val="24"/>
          <w:szCs w:val="24"/>
          <w:highlight w:val="yellow"/>
        </w:rPr>
        <w:t xml:space="preserve"> (90) 2007, s. 57–66.</w:t>
      </w:r>
      <w:r>
        <w:rPr>
          <w:b w:val="0"/>
          <w:sz w:val="24"/>
          <w:szCs w:val="24"/>
        </w:rPr>
        <w:t xml:space="preserve"> </w:t>
      </w:r>
    </w:p>
    <w:p w14:paraId="3623D78E" w14:textId="77777777" w:rsidR="009F0C58" w:rsidRDefault="009F0C58" w:rsidP="00AF3C66">
      <w:pPr>
        <w:rPr>
          <w:rFonts w:ascii="Times New Roman" w:hAnsi="Times New Roman" w:cs="Times New Roman"/>
          <w:sz w:val="24"/>
          <w:szCs w:val="24"/>
        </w:rPr>
      </w:pPr>
    </w:p>
    <w:p w14:paraId="18112F51" w14:textId="4AA655E8" w:rsidR="008D14AF" w:rsidRPr="00950BEF" w:rsidRDefault="00502E66" w:rsidP="00AF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3C66" w:rsidRPr="00950BEF">
        <w:rPr>
          <w:rFonts w:ascii="Times New Roman" w:hAnsi="Times New Roman" w:cs="Times New Roman"/>
          <w:sz w:val="24"/>
          <w:szCs w:val="24"/>
        </w:rPr>
        <w:t xml:space="preserve">. </w:t>
      </w:r>
      <w:r w:rsidR="00316963" w:rsidRPr="00950BEF">
        <w:rPr>
          <w:rFonts w:ascii="Times New Roman" w:hAnsi="Times New Roman" w:cs="Times New Roman"/>
          <w:b/>
          <w:sz w:val="24"/>
          <w:szCs w:val="24"/>
        </w:rPr>
        <w:t>Na co se nás často ptáte</w:t>
      </w:r>
      <w:r w:rsidR="00316963" w:rsidRPr="00950BEF">
        <w:rPr>
          <w:rFonts w:ascii="Times New Roman" w:hAnsi="Times New Roman" w:cs="Times New Roman"/>
          <w:sz w:val="24"/>
          <w:szCs w:val="24"/>
        </w:rPr>
        <w:t xml:space="preserve">: </w:t>
      </w:r>
      <w:r w:rsidR="00AF3C66" w:rsidRPr="00950BEF">
        <w:rPr>
          <w:rFonts w:ascii="Times New Roman" w:hAnsi="Times New Roman" w:cs="Times New Roman"/>
          <w:sz w:val="24"/>
          <w:szCs w:val="24"/>
        </w:rPr>
        <w:t xml:space="preserve">diskuze o jevech v knihách: Černá - Svobodová - Šimandl - Uhlířová: </w:t>
      </w:r>
      <w:r w:rsidR="00AF3C66" w:rsidRPr="00950BEF">
        <w:rPr>
          <w:rFonts w:ascii="Times New Roman" w:hAnsi="Times New Roman" w:cs="Times New Roman"/>
          <w:i/>
          <w:sz w:val="24"/>
          <w:szCs w:val="24"/>
        </w:rPr>
        <w:t>Na co se nás často ptáte. Ze zkušenosti jazykové poradny</w:t>
      </w:r>
      <w:r w:rsidR="00AF3C66" w:rsidRPr="00950BEF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="00AF3C66" w:rsidRPr="00950BEF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AF3C66" w:rsidRPr="00950BEF">
        <w:rPr>
          <w:rFonts w:ascii="Times New Roman" w:hAnsi="Times New Roman" w:cs="Times New Roman"/>
          <w:sz w:val="24"/>
          <w:szCs w:val="24"/>
        </w:rPr>
        <w:t xml:space="preserve"> 2002; Svozilová, N.: </w:t>
      </w:r>
      <w:r w:rsidR="00AF3C66" w:rsidRPr="00950BEF">
        <w:rPr>
          <w:rFonts w:ascii="Times New Roman" w:hAnsi="Times New Roman" w:cs="Times New Roman"/>
          <w:i/>
          <w:sz w:val="24"/>
          <w:szCs w:val="24"/>
        </w:rPr>
        <w:t xml:space="preserve">Jak dnes píšeme/mluvíme a jak dnes hřešíme proti dobré </w:t>
      </w:r>
      <w:proofErr w:type="spellStart"/>
      <w:r w:rsidR="00AF3C66" w:rsidRPr="00950BEF">
        <w:rPr>
          <w:rFonts w:ascii="Times New Roman" w:hAnsi="Times New Roman" w:cs="Times New Roman"/>
          <w:i/>
          <w:sz w:val="24"/>
          <w:szCs w:val="24"/>
        </w:rPr>
        <w:t>češtině.</w:t>
      </w:r>
      <w:r w:rsidR="00AF3C66" w:rsidRPr="00950BEF">
        <w:rPr>
          <w:rFonts w:ascii="Times New Roman" w:hAnsi="Times New Roman" w:cs="Times New Roman"/>
          <w:sz w:val="24"/>
          <w:szCs w:val="24"/>
        </w:rPr>
        <w:t>Jinočny</w:t>
      </w:r>
      <w:proofErr w:type="spellEnd"/>
      <w:r w:rsidR="00AF3C66" w:rsidRPr="00950BEF">
        <w:rPr>
          <w:rFonts w:ascii="Times New Roman" w:hAnsi="Times New Roman" w:cs="Times New Roman"/>
          <w:sz w:val="24"/>
          <w:szCs w:val="24"/>
        </w:rPr>
        <w:t xml:space="preserve">: H+H, 2000. </w:t>
      </w:r>
    </w:p>
    <w:p w14:paraId="6650E9E6" w14:textId="17B98AC9" w:rsidR="00AF3C66" w:rsidRPr="00950BEF" w:rsidRDefault="00502E66" w:rsidP="00AF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3C66" w:rsidRPr="00950BEF">
        <w:rPr>
          <w:rFonts w:ascii="Times New Roman" w:hAnsi="Times New Roman" w:cs="Times New Roman"/>
          <w:sz w:val="24"/>
          <w:szCs w:val="24"/>
        </w:rPr>
        <w:t>. Kraus, J.: Jazykové kultura - historie a přítomnost; přednáška přístupná na: http://abicko.avcr.cz/archiv/2001/2/obsah/jazykova-kultura--historie-a-pritomnost.html</w:t>
      </w:r>
    </w:p>
    <w:p w14:paraId="492A1497" w14:textId="77777777" w:rsidR="005B3714" w:rsidRDefault="00AF3C66" w:rsidP="00AF3C66">
      <w:pPr>
        <w:rPr>
          <w:rFonts w:ascii="Times New Roman" w:hAnsi="Times New Roman" w:cs="Times New Roman"/>
          <w:sz w:val="24"/>
          <w:szCs w:val="24"/>
        </w:rPr>
      </w:pPr>
      <w:r w:rsidRPr="00950BEF">
        <w:rPr>
          <w:rFonts w:ascii="Times New Roman" w:hAnsi="Times New Roman" w:cs="Times New Roman"/>
          <w:sz w:val="24"/>
          <w:szCs w:val="24"/>
        </w:rPr>
        <w:t>Téma je také zpracováno v ESČ, 2002.</w:t>
      </w:r>
    </w:p>
    <w:p w14:paraId="6E64BE3E" w14:textId="77777777" w:rsidR="009F0C58" w:rsidRDefault="009F0C58" w:rsidP="00AF3C66">
      <w:pPr>
        <w:rPr>
          <w:rFonts w:ascii="Times New Roman" w:hAnsi="Times New Roman" w:cs="Times New Roman"/>
          <w:sz w:val="24"/>
          <w:szCs w:val="24"/>
        </w:rPr>
      </w:pPr>
    </w:p>
    <w:p w14:paraId="29E3451D" w14:textId="77777777" w:rsidR="009F0C58" w:rsidRDefault="009F0C58" w:rsidP="00AF3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 také: </w:t>
      </w:r>
    </w:p>
    <w:p w14:paraId="0EDF354A" w14:textId="77777777" w:rsidR="009F0C58" w:rsidRPr="00950BEF" w:rsidRDefault="009F0C58" w:rsidP="009F0C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BEF">
        <w:rPr>
          <w:rFonts w:ascii="Times New Roman" w:hAnsi="Times New Roman" w:cs="Times New Roman"/>
          <w:sz w:val="24"/>
          <w:szCs w:val="24"/>
        </w:rPr>
        <w:t>Grygerková</w:t>
      </w:r>
      <w:proofErr w:type="spellEnd"/>
      <w:r w:rsidRPr="00950BEF">
        <w:rPr>
          <w:rFonts w:ascii="Times New Roman" w:hAnsi="Times New Roman" w:cs="Times New Roman"/>
          <w:sz w:val="24"/>
          <w:szCs w:val="24"/>
        </w:rPr>
        <w:t>, M.: Spisovná jazyk a jazyková kultura. Ostrava: OU 2002, kapitola: Pověry o jazyce; přístupné na internetu</w:t>
      </w:r>
    </w:p>
    <w:p w14:paraId="240C23DD" w14:textId="77777777" w:rsidR="009F0C58" w:rsidRPr="00950BEF" w:rsidRDefault="009F0C58" w:rsidP="00AF3C66">
      <w:pPr>
        <w:rPr>
          <w:rFonts w:ascii="Times New Roman" w:hAnsi="Times New Roman" w:cs="Times New Roman"/>
          <w:sz w:val="24"/>
          <w:szCs w:val="24"/>
        </w:rPr>
      </w:pPr>
    </w:p>
    <w:sectPr w:rsidR="009F0C58" w:rsidRPr="00950BEF" w:rsidSect="000A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52A"/>
    <w:multiLevelType w:val="multilevel"/>
    <w:tmpl w:val="04488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02100"/>
    <w:multiLevelType w:val="multilevel"/>
    <w:tmpl w:val="8BF6C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2FB7"/>
    <w:multiLevelType w:val="hybridMultilevel"/>
    <w:tmpl w:val="9A064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275D"/>
    <w:multiLevelType w:val="multilevel"/>
    <w:tmpl w:val="90C0B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714"/>
    <w:rsid w:val="000A5189"/>
    <w:rsid w:val="00155B39"/>
    <w:rsid w:val="001D44DD"/>
    <w:rsid w:val="002055C4"/>
    <w:rsid w:val="00294A28"/>
    <w:rsid w:val="00316963"/>
    <w:rsid w:val="00375778"/>
    <w:rsid w:val="00415179"/>
    <w:rsid w:val="0042472E"/>
    <w:rsid w:val="00502E66"/>
    <w:rsid w:val="00510280"/>
    <w:rsid w:val="005B3714"/>
    <w:rsid w:val="005C33BA"/>
    <w:rsid w:val="00662AC5"/>
    <w:rsid w:val="00816C04"/>
    <w:rsid w:val="008D14AF"/>
    <w:rsid w:val="00946625"/>
    <w:rsid w:val="00950BEF"/>
    <w:rsid w:val="009827EF"/>
    <w:rsid w:val="009F0C58"/>
    <w:rsid w:val="00AF3C66"/>
    <w:rsid w:val="00BC5CF6"/>
    <w:rsid w:val="00C242CC"/>
    <w:rsid w:val="00C313F7"/>
    <w:rsid w:val="00C51E6A"/>
    <w:rsid w:val="00D21346"/>
    <w:rsid w:val="00D74F08"/>
    <w:rsid w:val="00E04366"/>
    <w:rsid w:val="00E5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A65B"/>
  <w15:docId w15:val="{3A3D3489-ABAB-408A-A100-C4549128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189"/>
  </w:style>
  <w:style w:type="paragraph" w:styleId="Nadpis1">
    <w:name w:val="heading 1"/>
    <w:basedOn w:val="Normln"/>
    <w:link w:val="Nadpis1Char"/>
    <w:uiPriority w:val="9"/>
    <w:qFormat/>
    <w:rsid w:val="00BC5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0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4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6963"/>
    <w:pPr>
      <w:spacing w:after="200"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C5C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950BEF"/>
    <w:pPr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0B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50B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Standardnpsmoodstavce"/>
    <w:rsid w:val="00950BEF"/>
  </w:style>
  <w:style w:type="character" w:styleId="Zdraznn">
    <w:name w:val="Emphasis"/>
    <w:basedOn w:val="Standardnpsmoodstavce"/>
    <w:uiPriority w:val="20"/>
    <w:qFormat/>
    <w:rsid w:val="00950BEF"/>
    <w:rPr>
      <w:i/>
      <w:iCs/>
    </w:rPr>
  </w:style>
  <w:style w:type="character" w:customStyle="1" w:styleId="bibitem">
    <w:name w:val="bibitem"/>
    <w:basedOn w:val="Standardnpsmoodstavce"/>
    <w:rsid w:val="005C33BA"/>
  </w:style>
  <w:style w:type="character" w:customStyle="1" w:styleId="bibautor">
    <w:name w:val="bibautor"/>
    <w:basedOn w:val="Standardnpsmoodstavce"/>
    <w:rsid w:val="005C33BA"/>
  </w:style>
  <w:style w:type="paragraph" w:customStyle="1" w:styleId="Default">
    <w:name w:val="Default"/>
    <w:rsid w:val="0050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cjl2.upol.cz/pracovnici_katedry/Musilova_Kvetosla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H4</cp:lastModifiedBy>
  <cp:revision>19</cp:revision>
  <cp:lastPrinted>2023-02-21T07:37:00Z</cp:lastPrinted>
  <dcterms:created xsi:type="dcterms:W3CDTF">2017-02-26T19:34:00Z</dcterms:created>
  <dcterms:modified xsi:type="dcterms:W3CDTF">2025-02-25T12:18:00Z</dcterms:modified>
</cp:coreProperties>
</file>