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828" w:rsidRPr="005F18EB" w:rsidRDefault="000562D9" w:rsidP="00056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proofErr w:type="gramStart"/>
      <w:r w:rsidRPr="005F18EB">
        <w:rPr>
          <w:rFonts w:ascii="Times New Roman" w:hAnsi="Times New Roman" w:cs="Times New Roman"/>
          <w:b/>
        </w:rPr>
        <w:t>1.deklinace</w:t>
      </w:r>
      <w:proofErr w:type="gramEnd"/>
      <w:r w:rsidRPr="005F18EB">
        <w:rPr>
          <w:rFonts w:ascii="Times New Roman" w:hAnsi="Times New Roman" w:cs="Times New Roman"/>
          <w:b/>
        </w:rPr>
        <w:t xml:space="preserve"> a 1. konjugace </w:t>
      </w:r>
      <w:proofErr w:type="spellStart"/>
      <w:r w:rsidRPr="005F18EB">
        <w:rPr>
          <w:rFonts w:ascii="Times New Roman" w:hAnsi="Times New Roman" w:cs="Times New Roman"/>
          <w:b/>
        </w:rPr>
        <w:t>ind</w:t>
      </w:r>
      <w:proofErr w:type="spellEnd"/>
      <w:r w:rsidRPr="005F18EB">
        <w:rPr>
          <w:rFonts w:ascii="Times New Roman" w:hAnsi="Times New Roman" w:cs="Times New Roman"/>
          <w:b/>
        </w:rPr>
        <w:t xml:space="preserve">. přes. </w:t>
      </w:r>
      <w:proofErr w:type="spellStart"/>
      <w:r w:rsidRPr="005F18EB">
        <w:rPr>
          <w:rFonts w:ascii="Times New Roman" w:hAnsi="Times New Roman" w:cs="Times New Roman"/>
          <w:b/>
        </w:rPr>
        <w:t>ak</w:t>
      </w:r>
      <w:proofErr w:type="spellEnd"/>
      <w:r w:rsidRPr="005F18EB">
        <w:rPr>
          <w:rFonts w:ascii="Times New Roman" w:hAnsi="Times New Roman" w:cs="Times New Roman"/>
          <w:b/>
        </w:rPr>
        <w:t>. a pas.</w:t>
      </w:r>
    </w:p>
    <w:p w:rsidR="000562D9" w:rsidRDefault="000562D9" w:rsidP="000562D9">
      <w:pPr>
        <w:rPr>
          <w:rFonts w:ascii="Times New Roman" w:hAnsi="Times New Roman" w:cs="Times New Roman"/>
        </w:rPr>
      </w:pPr>
    </w:p>
    <w:p w:rsidR="000562D9" w:rsidRPr="000562D9" w:rsidRDefault="000562D9" w:rsidP="000562D9">
      <w:pPr>
        <w:rPr>
          <w:rFonts w:ascii="Times New Roman" w:hAnsi="Times New Roman" w:cs="Times New Roman"/>
          <w:b/>
        </w:rPr>
      </w:pPr>
      <w:r w:rsidRPr="000562D9">
        <w:rPr>
          <w:rFonts w:ascii="Times New Roman" w:hAnsi="Times New Roman" w:cs="Times New Roman"/>
          <w:b/>
        </w:rPr>
        <w:t>Skloňujte:</w:t>
      </w:r>
    </w:p>
    <w:p w:rsidR="000562D9" w:rsidRDefault="000562D9" w:rsidP="00056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 mea, </w:t>
      </w:r>
      <w:proofErr w:type="spellStart"/>
      <w:r>
        <w:rPr>
          <w:rFonts w:ascii="Times New Roman" w:hAnsi="Times New Roman" w:cs="Times New Roman"/>
        </w:rPr>
        <w:t>ecclesia</w:t>
      </w:r>
      <w:proofErr w:type="spellEnd"/>
      <w:r>
        <w:rPr>
          <w:rFonts w:ascii="Times New Roman" w:hAnsi="Times New Roman" w:cs="Times New Roman"/>
        </w:rPr>
        <w:t xml:space="preserve"> nostra, </w:t>
      </w:r>
      <w:proofErr w:type="spellStart"/>
      <w:r>
        <w:rPr>
          <w:rFonts w:ascii="Times New Roman" w:hAnsi="Times New Roman" w:cs="Times New Roman"/>
        </w:rPr>
        <w:t>summa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dicta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memoria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aeterna</w:t>
      </w:r>
      <w:proofErr w:type="spellEnd"/>
      <w:r>
        <w:rPr>
          <w:rFonts w:ascii="Times New Roman" w:hAnsi="Times New Roman" w:cs="Times New Roman"/>
        </w:rPr>
        <w:t>, vita Christiana</w:t>
      </w:r>
    </w:p>
    <w:p w:rsidR="000562D9" w:rsidRDefault="000562D9" w:rsidP="000562D9">
      <w:pPr>
        <w:rPr>
          <w:rFonts w:ascii="Times New Roman" w:hAnsi="Times New Roman" w:cs="Times New Roman"/>
        </w:rPr>
      </w:pPr>
    </w:p>
    <w:p w:rsidR="000562D9" w:rsidRPr="000562D9" w:rsidRDefault="000562D9" w:rsidP="000562D9">
      <w:pPr>
        <w:rPr>
          <w:rFonts w:ascii="Times New Roman" w:hAnsi="Times New Roman" w:cs="Times New Roman"/>
          <w:b/>
        </w:rPr>
      </w:pPr>
      <w:r w:rsidRPr="000562D9">
        <w:rPr>
          <w:rFonts w:ascii="Times New Roman" w:hAnsi="Times New Roman" w:cs="Times New Roman"/>
          <w:b/>
        </w:rPr>
        <w:t>Určete správný pád, přeložte, dejte do stejného pádu a opačného čísla:</w:t>
      </w:r>
    </w:p>
    <w:p w:rsidR="000562D9" w:rsidRDefault="000562D9" w:rsidP="000562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missam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sanctam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missae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sanctae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mis</w:t>
      </w:r>
      <w:r w:rsidR="005F18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sancta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missarum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sanctarum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missis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sanctis</w:t>
      </w:r>
      <w:proofErr w:type="spellEnd"/>
    </w:p>
    <w:p w:rsidR="000562D9" w:rsidRDefault="000562D9" w:rsidP="000562D9">
      <w:pPr>
        <w:rPr>
          <w:rFonts w:ascii="Times New Roman" w:hAnsi="Times New Roman" w:cs="Times New Roman"/>
        </w:rPr>
      </w:pPr>
    </w:p>
    <w:p w:rsidR="000562D9" w:rsidRPr="000562D9" w:rsidRDefault="000562D9" w:rsidP="000562D9">
      <w:pPr>
        <w:rPr>
          <w:rFonts w:ascii="Times New Roman" w:hAnsi="Times New Roman" w:cs="Times New Roman"/>
          <w:b/>
        </w:rPr>
      </w:pPr>
      <w:r w:rsidRPr="000562D9">
        <w:rPr>
          <w:rFonts w:ascii="Times New Roman" w:hAnsi="Times New Roman" w:cs="Times New Roman"/>
          <w:b/>
        </w:rPr>
        <w:t>Přeložte:</w:t>
      </w:r>
    </w:p>
    <w:p w:rsidR="000562D9" w:rsidRDefault="000562D9" w:rsidP="000562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Chronica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Boemorum</w:t>
      </w:r>
      <w:proofErr w:type="spellEnd"/>
      <w:r>
        <w:rPr>
          <w:rFonts w:ascii="Times New Roman" w:hAnsi="Times New Roman" w:cs="Times New Roman"/>
        </w:rPr>
        <w:t xml:space="preserve">, vita </w:t>
      </w:r>
      <w:proofErr w:type="spellStart"/>
      <w:r>
        <w:rPr>
          <w:rFonts w:ascii="Times New Roman" w:hAnsi="Times New Roman" w:cs="Times New Roman"/>
        </w:rPr>
        <w:t>sanctae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Theresiae</w:t>
      </w:r>
      <w:proofErr w:type="spellEnd"/>
      <w:r>
        <w:rPr>
          <w:rFonts w:ascii="Times New Roman" w:hAnsi="Times New Roman" w:cs="Times New Roman"/>
        </w:rPr>
        <w:t xml:space="preserve">, vita </w:t>
      </w:r>
      <w:proofErr w:type="spellStart"/>
      <w:r>
        <w:rPr>
          <w:rFonts w:ascii="Times New Roman" w:hAnsi="Times New Roman" w:cs="Times New Roman"/>
        </w:rPr>
        <w:t>aeterna</w:t>
      </w:r>
      <w:proofErr w:type="spellEnd"/>
      <w:r>
        <w:rPr>
          <w:rFonts w:ascii="Times New Roman" w:hAnsi="Times New Roman" w:cs="Times New Roman"/>
        </w:rPr>
        <w:t xml:space="preserve">, Maria </w:t>
      </w:r>
      <w:proofErr w:type="spellStart"/>
      <w:r>
        <w:rPr>
          <w:rFonts w:ascii="Times New Roman" w:hAnsi="Times New Roman" w:cs="Times New Roman"/>
        </w:rPr>
        <w:t>gratia</w:t>
      </w:r>
      <w:proofErr w:type="spellEnd"/>
      <w:r>
        <w:rPr>
          <w:rFonts w:ascii="Times New Roman" w:hAnsi="Times New Roman" w:cs="Times New Roman"/>
        </w:rPr>
        <w:t xml:space="preserve"> plena, </w:t>
      </w:r>
      <w:proofErr w:type="spellStart"/>
      <w:r>
        <w:rPr>
          <w:rFonts w:ascii="Times New Roman" w:hAnsi="Times New Roman" w:cs="Times New Roman"/>
        </w:rPr>
        <w:t>summa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pecuniarum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litteras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nostras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dictam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Wenzeslaus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beatae</w:t>
      </w:r>
      <w:proofErr w:type="spellEnd"/>
      <w:r>
        <w:rPr>
          <w:rFonts w:ascii="Times New Roman" w:hAnsi="Times New Roman" w:cs="Times New Roman"/>
        </w:rPr>
        <w:t xml:space="preserve"> memoriae, lingua </w:t>
      </w:r>
      <w:proofErr w:type="spellStart"/>
      <w:r>
        <w:rPr>
          <w:rFonts w:ascii="Times New Roman" w:hAnsi="Times New Roman" w:cs="Times New Roman"/>
        </w:rPr>
        <w:t>poetarum</w:t>
      </w:r>
      <w:proofErr w:type="spellEnd"/>
      <w:r>
        <w:rPr>
          <w:rFonts w:ascii="Times New Roman" w:hAnsi="Times New Roman" w:cs="Times New Roman"/>
        </w:rPr>
        <w:t xml:space="preserve">, poeta </w:t>
      </w:r>
      <w:proofErr w:type="spellStart"/>
      <w:r>
        <w:rPr>
          <w:rFonts w:ascii="Times New Roman" w:hAnsi="Times New Roman" w:cs="Times New Roman"/>
        </w:rPr>
        <w:t>Graecorum</w:t>
      </w:r>
      <w:proofErr w:type="spellEnd"/>
    </w:p>
    <w:p w:rsidR="000562D9" w:rsidRDefault="000562D9" w:rsidP="000562D9">
      <w:pPr>
        <w:rPr>
          <w:rFonts w:ascii="Times New Roman" w:hAnsi="Times New Roman" w:cs="Times New Roman"/>
        </w:rPr>
      </w:pPr>
    </w:p>
    <w:p w:rsidR="000562D9" w:rsidRPr="000562D9" w:rsidRDefault="000562D9" w:rsidP="000562D9">
      <w:pPr>
        <w:rPr>
          <w:rFonts w:ascii="Times New Roman" w:hAnsi="Times New Roman" w:cs="Times New Roman"/>
          <w:b/>
        </w:rPr>
      </w:pPr>
      <w:r w:rsidRPr="000562D9">
        <w:rPr>
          <w:rFonts w:ascii="Times New Roman" w:hAnsi="Times New Roman" w:cs="Times New Roman"/>
          <w:b/>
        </w:rPr>
        <w:t>Přeložte</w:t>
      </w:r>
      <w:r>
        <w:rPr>
          <w:rFonts w:ascii="Times New Roman" w:hAnsi="Times New Roman" w:cs="Times New Roman"/>
          <w:b/>
        </w:rPr>
        <w:t>, podtržené výrazy dejte do opačného čísla</w:t>
      </w:r>
      <w:r w:rsidRPr="000562D9">
        <w:rPr>
          <w:rFonts w:ascii="Times New Roman" w:hAnsi="Times New Roman" w:cs="Times New Roman"/>
          <w:b/>
        </w:rPr>
        <w:t>:</w:t>
      </w:r>
    </w:p>
    <w:p w:rsidR="000562D9" w:rsidRDefault="000562D9" w:rsidP="000562D9">
      <w:pPr>
        <w:rPr>
          <w:rFonts w:ascii="Times New Roman" w:hAnsi="Times New Roman" w:cs="Times New Roman"/>
        </w:rPr>
      </w:pPr>
      <w:r w:rsidRPr="000562D9">
        <w:rPr>
          <w:rFonts w:ascii="Times New Roman" w:hAnsi="Times New Roman" w:cs="Times New Roman"/>
          <w:u w:val="single"/>
        </w:rPr>
        <w:t xml:space="preserve">in </w:t>
      </w:r>
      <w:proofErr w:type="spellStart"/>
      <w:r w:rsidRPr="000562D9">
        <w:rPr>
          <w:rFonts w:ascii="Times New Roman" w:hAnsi="Times New Roman" w:cs="Times New Roman"/>
          <w:u w:val="single"/>
        </w:rPr>
        <w:t>epistulam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0562D9">
        <w:rPr>
          <w:rFonts w:ascii="Times New Roman" w:hAnsi="Times New Roman" w:cs="Times New Roman"/>
          <w:u w:val="single"/>
        </w:rPr>
        <w:t xml:space="preserve">ex </w:t>
      </w:r>
      <w:proofErr w:type="spellStart"/>
      <w:r w:rsidRPr="000562D9">
        <w:rPr>
          <w:rFonts w:ascii="Times New Roman" w:hAnsi="Times New Roman" w:cs="Times New Roman"/>
          <w:u w:val="single"/>
        </w:rPr>
        <w:t>epistulis</w:t>
      </w:r>
      <w:proofErr w:type="spellEnd"/>
      <w:r>
        <w:rPr>
          <w:rFonts w:ascii="Times New Roman" w:hAnsi="Times New Roman" w:cs="Times New Roman"/>
        </w:rPr>
        <w:t xml:space="preserve">, de vita Christiana, in memoriam, </w:t>
      </w:r>
      <w:r w:rsidRPr="000562D9">
        <w:rPr>
          <w:rFonts w:ascii="Times New Roman" w:hAnsi="Times New Roman" w:cs="Times New Roman"/>
          <w:u w:val="single"/>
        </w:rPr>
        <w:t xml:space="preserve">in </w:t>
      </w:r>
      <w:proofErr w:type="spellStart"/>
      <w:r w:rsidRPr="000562D9">
        <w:rPr>
          <w:rFonts w:ascii="Times New Roman" w:hAnsi="Times New Roman" w:cs="Times New Roman"/>
          <w:u w:val="single"/>
        </w:rPr>
        <w:t>ecclesiis</w:t>
      </w:r>
      <w:proofErr w:type="spellEnd"/>
      <w:r w:rsidRPr="000562D9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0562D9">
        <w:rPr>
          <w:rFonts w:ascii="Times New Roman" w:hAnsi="Times New Roman" w:cs="Times New Roman"/>
          <w:u w:val="single"/>
        </w:rPr>
        <w:t>cum</w:t>
      </w:r>
      <w:proofErr w:type="spellEnd"/>
      <w:r w:rsidRPr="000562D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562D9">
        <w:rPr>
          <w:rFonts w:ascii="Times New Roman" w:hAnsi="Times New Roman" w:cs="Times New Roman"/>
          <w:u w:val="single"/>
        </w:rPr>
        <w:t>femina</w:t>
      </w:r>
      <w:proofErr w:type="spellEnd"/>
      <w:r w:rsidRPr="000562D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562D9">
        <w:rPr>
          <w:rFonts w:ascii="Times New Roman" w:hAnsi="Times New Roman" w:cs="Times New Roman"/>
          <w:u w:val="single"/>
        </w:rPr>
        <w:t>pulchra</w:t>
      </w:r>
      <w:proofErr w:type="spellEnd"/>
      <w:r w:rsidRPr="000562D9">
        <w:rPr>
          <w:rFonts w:ascii="Times New Roman" w:hAnsi="Times New Roman" w:cs="Times New Roman"/>
          <w:u w:val="single"/>
        </w:rPr>
        <w:t>, in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562D9">
        <w:rPr>
          <w:rFonts w:ascii="Times New Roman" w:hAnsi="Times New Roman" w:cs="Times New Roman"/>
          <w:u w:val="single"/>
        </w:rPr>
        <w:t>ecclesia</w:t>
      </w:r>
      <w:proofErr w:type="spellEnd"/>
      <w:r w:rsidRPr="000562D9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0562D9">
        <w:rPr>
          <w:rFonts w:ascii="Times New Roman" w:hAnsi="Times New Roman" w:cs="Times New Roman"/>
          <w:u w:val="single"/>
        </w:rPr>
        <w:t>vestra</w:t>
      </w:r>
      <w:proofErr w:type="spellEnd"/>
      <w:r>
        <w:rPr>
          <w:rFonts w:ascii="Times New Roman" w:hAnsi="Times New Roman" w:cs="Times New Roman"/>
        </w:rPr>
        <w:t xml:space="preserve">, in absentia, </w:t>
      </w:r>
      <w:r w:rsidRPr="000562D9">
        <w:rPr>
          <w:rFonts w:ascii="Times New Roman" w:hAnsi="Times New Roman" w:cs="Times New Roman"/>
          <w:u w:val="single"/>
        </w:rPr>
        <w:t xml:space="preserve">in </w:t>
      </w:r>
      <w:proofErr w:type="spellStart"/>
      <w:r w:rsidRPr="000562D9">
        <w:rPr>
          <w:rFonts w:ascii="Times New Roman" w:hAnsi="Times New Roman" w:cs="Times New Roman"/>
          <w:u w:val="single"/>
        </w:rPr>
        <w:t>villam</w:t>
      </w:r>
      <w:proofErr w:type="spellEnd"/>
      <w:r w:rsidRPr="000562D9">
        <w:rPr>
          <w:rFonts w:ascii="Times New Roman" w:hAnsi="Times New Roman" w:cs="Times New Roman"/>
          <w:u w:val="single"/>
        </w:rPr>
        <w:t xml:space="preserve">, de poeta, </w:t>
      </w:r>
      <w:proofErr w:type="spellStart"/>
      <w:r w:rsidRPr="000562D9">
        <w:rPr>
          <w:rFonts w:ascii="Times New Roman" w:hAnsi="Times New Roman" w:cs="Times New Roman"/>
          <w:u w:val="single"/>
        </w:rPr>
        <w:t>ecclesia</w:t>
      </w:r>
      <w:proofErr w:type="spellEnd"/>
      <w:r w:rsidRPr="000562D9">
        <w:rPr>
          <w:rFonts w:ascii="Times New Roman" w:hAnsi="Times New Roman" w:cs="Times New Roman"/>
          <w:u w:val="single"/>
        </w:rPr>
        <w:t xml:space="preserve"> in </w:t>
      </w:r>
      <w:proofErr w:type="spellStart"/>
      <w:r w:rsidRPr="000562D9">
        <w:rPr>
          <w:rFonts w:ascii="Times New Roman" w:hAnsi="Times New Roman" w:cs="Times New Roman"/>
          <w:u w:val="single"/>
        </w:rPr>
        <w:t>villa</w:t>
      </w:r>
      <w:proofErr w:type="spellEnd"/>
      <w:r>
        <w:rPr>
          <w:rFonts w:ascii="Times New Roman" w:hAnsi="Times New Roman" w:cs="Times New Roman"/>
        </w:rPr>
        <w:t xml:space="preserve">, ad </w:t>
      </w:r>
      <w:proofErr w:type="spellStart"/>
      <w:r>
        <w:rPr>
          <w:rFonts w:ascii="Times New Roman" w:hAnsi="Times New Roman" w:cs="Times New Roman"/>
        </w:rPr>
        <w:t>vitam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aeternam</w:t>
      </w:r>
      <w:proofErr w:type="spellEnd"/>
    </w:p>
    <w:p w:rsidR="000562D9" w:rsidRDefault="000562D9" w:rsidP="000562D9">
      <w:pPr>
        <w:rPr>
          <w:rFonts w:ascii="Times New Roman" w:hAnsi="Times New Roman" w:cs="Times New Roman"/>
        </w:rPr>
      </w:pPr>
    </w:p>
    <w:p w:rsidR="000562D9" w:rsidRPr="000562D9" w:rsidRDefault="000562D9" w:rsidP="000562D9">
      <w:pPr>
        <w:rPr>
          <w:rFonts w:ascii="Times New Roman" w:hAnsi="Times New Roman" w:cs="Times New Roman"/>
          <w:b/>
        </w:rPr>
      </w:pPr>
      <w:r w:rsidRPr="000562D9">
        <w:rPr>
          <w:rFonts w:ascii="Times New Roman" w:hAnsi="Times New Roman" w:cs="Times New Roman"/>
          <w:b/>
        </w:rPr>
        <w:t>Přeložte slovesné tvary, dejte do pasiva:</w:t>
      </w:r>
    </w:p>
    <w:p w:rsidR="000562D9" w:rsidRDefault="000562D9" w:rsidP="000562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baptizamus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annulant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orate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laborare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cantat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laboratis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magnificas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consecrant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revoco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laborate</w:t>
      </w:r>
      <w:proofErr w:type="spellEnd"/>
      <w:r>
        <w:rPr>
          <w:rFonts w:ascii="Times New Roman" w:hAnsi="Times New Roman" w:cs="Times New Roman"/>
        </w:rPr>
        <w:t xml:space="preserve">, dat, </w:t>
      </w:r>
      <w:proofErr w:type="spellStart"/>
      <w:r>
        <w:rPr>
          <w:rFonts w:ascii="Times New Roman" w:hAnsi="Times New Roman" w:cs="Times New Roman"/>
        </w:rPr>
        <w:t>cantas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magnificamus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consecras</w:t>
      </w:r>
      <w:proofErr w:type="spellEnd"/>
      <w:r w:rsidR="005F18EB">
        <w:rPr>
          <w:rFonts w:ascii="Times New Roman" w:hAnsi="Times New Roman" w:cs="Times New Roman"/>
        </w:rPr>
        <w:t xml:space="preserve">, </w:t>
      </w:r>
      <w:proofErr w:type="spellStart"/>
      <w:r w:rsidR="005F18EB">
        <w:rPr>
          <w:rFonts w:ascii="Times New Roman" w:hAnsi="Times New Roman" w:cs="Times New Roman"/>
        </w:rPr>
        <w:t>revocat</w:t>
      </w:r>
      <w:proofErr w:type="spellEnd"/>
      <w:r w:rsidR="005F18EB">
        <w:rPr>
          <w:rFonts w:ascii="Times New Roman" w:hAnsi="Times New Roman" w:cs="Times New Roman"/>
        </w:rPr>
        <w:t>, do</w:t>
      </w:r>
    </w:p>
    <w:p w:rsidR="000562D9" w:rsidRDefault="000562D9" w:rsidP="000562D9">
      <w:pPr>
        <w:rPr>
          <w:rFonts w:ascii="Times New Roman" w:hAnsi="Times New Roman" w:cs="Times New Roman"/>
        </w:rPr>
      </w:pPr>
    </w:p>
    <w:p w:rsidR="000562D9" w:rsidRPr="005F18EB" w:rsidRDefault="000562D9" w:rsidP="000562D9">
      <w:pPr>
        <w:rPr>
          <w:rFonts w:ascii="Times New Roman" w:hAnsi="Times New Roman" w:cs="Times New Roman"/>
          <w:b/>
        </w:rPr>
      </w:pPr>
      <w:r w:rsidRPr="005F18EB">
        <w:rPr>
          <w:rFonts w:ascii="Times New Roman" w:hAnsi="Times New Roman" w:cs="Times New Roman"/>
          <w:b/>
        </w:rPr>
        <w:t>Přeložte slovesn</w:t>
      </w:r>
      <w:r w:rsidR="005F18EB" w:rsidRPr="005F18EB">
        <w:rPr>
          <w:rFonts w:ascii="Times New Roman" w:hAnsi="Times New Roman" w:cs="Times New Roman"/>
          <w:b/>
        </w:rPr>
        <w:t>é</w:t>
      </w:r>
      <w:r w:rsidRPr="005F18EB">
        <w:rPr>
          <w:rFonts w:ascii="Times New Roman" w:hAnsi="Times New Roman" w:cs="Times New Roman"/>
          <w:b/>
        </w:rPr>
        <w:t xml:space="preserve"> tvary, dejte do aktiva:</w:t>
      </w:r>
    </w:p>
    <w:p w:rsidR="000562D9" w:rsidRDefault="000562D9" w:rsidP="000562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vocantur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cantari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laudantur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consecratur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revocamur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oramini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vocor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datur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annula</w:t>
      </w:r>
      <w:r w:rsidR="005F18EB">
        <w:rPr>
          <w:rFonts w:ascii="Times New Roman" w:hAnsi="Times New Roman" w:cs="Times New Roman"/>
        </w:rPr>
        <w:t>ntur</w:t>
      </w:r>
      <w:proofErr w:type="spellEnd"/>
      <w:r w:rsidR="005F18EB">
        <w:rPr>
          <w:rFonts w:ascii="Times New Roman" w:hAnsi="Times New Roman" w:cs="Times New Roman"/>
        </w:rPr>
        <w:t xml:space="preserve">, </w:t>
      </w:r>
      <w:proofErr w:type="spellStart"/>
      <w:r w:rsidR="005F18EB">
        <w:rPr>
          <w:rFonts w:ascii="Times New Roman" w:hAnsi="Times New Roman" w:cs="Times New Roman"/>
        </w:rPr>
        <w:t>cantaris</w:t>
      </w:r>
      <w:proofErr w:type="spellEnd"/>
      <w:r w:rsidR="005F18EB">
        <w:rPr>
          <w:rFonts w:ascii="Times New Roman" w:hAnsi="Times New Roman" w:cs="Times New Roman"/>
        </w:rPr>
        <w:t xml:space="preserve">, </w:t>
      </w:r>
      <w:proofErr w:type="spellStart"/>
      <w:r w:rsidR="005F18EB">
        <w:rPr>
          <w:rFonts w:ascii="Times New Roman" w:hAnsi="Times New Roman" w:cs="Times New Roman"/>
        </w:rPr>
        <w:t>magnificaris</w:t>
      </w:r>
      <w:proofErr w:type="spellEnd"/>
      <w:r w:rsidR="005F18EB">
        <w:rPr>
          <w:rFonts w:ascii="Times New Roman" w:hAnsi="Times New Roman" w:cs="Times New Roman"/>
        </w:rPr>
        <w:t xml:space="preserve">, </w:t>
      </w:r>
      <w:proofErr w:type="spellStart"/>
      <w:r w:rsidR="005F18EB">
        <w:rPr>
          <w:rFonts w:ascii="Times New Roman" w:hAnsi="Times New Roman" w:cs="Times New Roman"/>
        </w:rPr>
        <w:t>baptizamini</w:t>
      </w:r>
      <w:proofErr w:type="spellEnd"/>
    </w:p>
    <w:p w:rsidR="005F18EB" w:rsidRDefault="005F18EB" w:rsidP="000562D9">
      <w:pPr>
        <w:rPr>
          <w:rFonts w:ascii="Times New Roman" w:hAnsi="Times New Roman" w:cs="Times New Roman"/>
        </w:rPr>
      </w:pPr>
    </w:p>
    <w:p w:rsidR="005F18EB" w:rsidRPr="005F18EB" w:rsidRDefault="005F18EB" w:rsidP="000562D9">
      <w:pPr>
        <w:rPr>
          <w:rFonts w:ascii="Times New Roman" w:hAnsi="Times New Roman" w:cs="Times New Roman"/>
          <w:b/>
        </w:rPr>
      </w:pPr>
      <w:r w:rsidRPr="005F18EB">
        <w:rPr>
          <w:rFonts w:ascii="Times New Roman" w:hAnsi="Times New Roman" w:cs="Times New Roman"/>
          <w:b/>
        </w:rPr>
        <w:t>Přeložte spojení:</w:t>
      </w:r>
    </w:p>
    <w:p w:rsidR="005F18EB" w:rsidRDefault="005F18EB" w:rsidP="000562D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Historia</w:t>
      </w:r>
      <w:proofErr w:type="spellEnd"/>
      <w:r>
        <w:rPr>
          <w:rFonts w:ascii="Times New Roman" w:hAnsi="Times New Roman" w:cs="Times New Roman"/>
        </w:rPr>
        <w:t xml:space="preserve"> magistra vitae. Nota bene. 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labora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Amicam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amamus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nam</w:t>
      </w:r>
      <w:proofErr w:type="spellEnd"/>
      <w:r>
        <w:rPr>
          <w:rFonts w:ascii="Times New Roman" w:hAnsi="Times New Roman" w:cs="Times New Roman"/>
        </w:rPr>
        <w:t xml:space="preserve"> ab </w:t>
      </w:r>
      <w:proofErr w:type="spellStart"/>
      <w:r>
        <w:rPr>
          <w:rFonts w:ascii="Times New Roman" w:hAnsi="Times New Roman" w:cs="Times New Roman"/>
        </w:rPr>
        <w:t>amica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amamur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Nisi</w:t>
      </w:r>
      <w:proofErr w:type="spellEnd"/>
      <w:r>
        <w:rPr>
          <w:rFonts w:ascii="Times New Roman" w:hAnsi="Times New Roman" w:cs="Times New Roman"/>
        </w:rPr>
        <w:t xml:space="preserve"> bene </w:t>
      </w:r>
      <w:proofErr w:type="spellStart"/>
      <w:r>
        <w:rPr>
          <w:rFonts w:ascii="Times New Roman" w:hAnsi="Times New Roman" w:cs="Times New Roman"/>
        </w:rPr>
        <w:t>laboras</w:t>
      </w:r>
      <w:proofErr w:type="spellEnd"/>
      <w:r>
        <w:rPr>
          <w:rFonts w:ascii="Times New Roman" w:hAnsi="Times New Roman" w:cs="Times New Roman"/>
        </w:rPr>
        <w:t xml:space="preserve">, non </w:t>
      </w:r>
      <w:proofErr w:type="spellStart"/>
      <w:r>
        <w:rPr>
          <w:rFonts w:ascii="Times New Roman" w:hAnsi="Times New Roman" w:cs="Times New Roman"/>
        </w:rPr>
        <w:t>laudaris</w:t>
      </w:r>
      <w:proofErr w:type="spellEnd"/>
      <w:r>
        <w:rPr>
          <w:rFonts w:ascii="Times New Roman" w:hAnsi="Times New Roman" w:cs="Times New Roman"/>
        </w:rPr>
        <w:t xml:space="preserve">. Maria, </w:t>
      </w:r>
      <w:proofErr w:type="spellStart"/>
      <w:r>
        <w:rPr>
          <w:rFonts w:ascii="Times New Roman" w:hAnsi="Times New Roman" w:cs="Times New Roman"/>
        </w:rPr>
        <w:t>gratia</w:t>
      </w:r>
      <w:proofErr w:type="spellEnd"/>
      <w:r>
        <w:rPr>
          <w:rFonts w:ascii="Times New Roman" w:hAnsi="Times New Roman" w:cs="Times New Roman"/>
        </w:rPr>
        <w:t xml:space="preserve"> plena, 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pro </w:t>
      </w:r>
      <w:proofErr w:type="spellStart"/>
      <w:r>
        <w:rPr>
          <w:rFonts w:ascii="Times New Roman" w:hAnsi="Times New Roman" w:cs="Times New Roman"/>
        </w:rPr>
        <w:t>nobis</w:t>
      </w:r>
      <w:proofErr w:type="spellEnd"/>
      <w:r>
        <w:rPr>
          <w:rFonts w:ascii="Times New Roman" w:hAnsi="Times New Roman" w:cs="Times New Roman"/>
        </w:rPr>
        <w:t xml:space="preserve"> (za nás). </w:t>
      </w:r>
      <w:proofErr w:type="spellStart"/>
      <w:r>
        <w:rPr>
          <w:rFonts w:ascii="Times New Roman" w:hAnsi="Times New Roman" w:cs="Times New Roman"/>
        </w:rPr>
        <w:t>Litteras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revocat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annull</w:t>
      </w:r>
      <w:bookmarkStart w:id="0" w:name="_GoBack"/>
      <w:bookmarkEnd w:id="0"/>
      <w:r>
        <w:rPr>
          <w:rFonts w:ascii="Times New Roman" w:hAnsi="Times New Roman" w:cs="Times New Roman"/>
        </w:rPr>
        <w:t>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Ecclesias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consecrant</w:t>
      </w:r>
      <w:proofErr w:type="spellEnd"/>
      <w:r>
        <w:rPr>
          <w:rFonts w:ascii="Times New Roman" w:hAnsi="Times New Roman" w:cs="Times New Roman"/>
        </w:rPr>
        <w:t xml:space="preserve"> et </w:t>
      </w:r>
      <w:proofErr w:type="spellStart"/>
      <w:r>
        <w:rPr>
          <w:rFonts w:ascii="Times New Roman" w:hAnsi="Times New Roman" w:cs="Times New Roman"/>
        </w:rPr>
        <w:t>feminas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baptizant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Decimas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ecclesiae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damus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Missam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sanctam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cantant</w:t>
      </w:r>
      <w:proofErr w:type="spellEnd"/>
      <w:r>
        <w:rPr>
          <w:rFonts w:ascii="Times New Roman" w:hAnsi="Times New Roman" w:cs="Times New Roman"/>
        </w:rPr>
        <w:t xml:space="preserve">. Magnificat anima mea </w:t>
      </w:r>
      <w:proofErr w:type="spellStart"/>
      <w:r>
        <w:rPr>
          <w:rFonts w:ascii="Times New Roman" w:hAnsi="Times New Roman" w:cs="Times New Roman"/>
        </w:rPr>
        <w:t>Dominum</w:t>
      </w:r>
      <w:proofErr w:type="spellEnd"/>
      <w:r>
        <w:rPr>
          <w:rFonts w:ascii="Times New Roman" w:hAnsi="Times New Roman" w:cs="Times New Roman"/>
        </w:rPr>
        <w:t xml:space="preserve"> (Pána).</w:t>
      </w:r>
    </w:p>
    <w:p w:rsidR="005F18EB" w:rsidRDefault="005F18EB" w:rsidP="000562D9">
      <w:pPr>
        <w:rPr>
          <w:rFonts w:ascii="Times New Roman" w:hAnsi="Times New Roman" w:cs="Times New Roman"/>
        </w:rPr>
      </w:pPr>
    </w:p>
    <w:p w:rsidR="005F18EB" w:rsidRPr="005F18EB" w:rsidRDefault="005F18EB" w:rsidP="000562D9">
      <w:pPr>
        <w:rPr>
          <w:rFonts w:ascii="Times New Roman" w:hAnsi="Times New Roman" w:cs="Times New Roman"/>
          <w:b/>
        </w:rPr>
      </w:pPr>
      <w:r w:rsidRPr="005F18EB">
        <w:rPr>
          <w:rFonts w:ascii="Times New Roman" w:hAnsi="Times New Roman" w:cs="Times New Roman"/>
          <w:b/>
        </w:rPr>
        <w:t>Přeložte do latiny:</w:t>
      </w:r>
    </w:p>
    <w:p w:rsidR="005F18EB" w:rsidRDefault="005F18EB" w:rsidP="00056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Zpívat mši svatou, pracujte, dáváte desátky, vysvěcuješ kostel, kostel ve vesnici je vysvěcován, v nepřítomnosti jsi chválen, život sv. Terezie, vlast je opěvována básníky, má duše velebí Pána, Naše listiny jsou odvolávány a prohlášeny za neplatné, dej/dejte desátky, modlí se a pracují</w:t>
      </w:r>
    </w:p>
    <w:p w:rsidR="000562D9" w:rsidRPr="000562D9" w:rsidRDefault="000562D9" w:rsidP="000562D9">
      <w:pPr>
        <w:rPr>
          <w:rFonts w:ascii="Times New Roman" w:hAnsi="Times New Roman" w:cs="Times New Roman"/>
        </w:rPr>
      </w:pPr>
    </w:p>
    <w:sectPr w:rsidR="000562D9" w:rsidRPr="00056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B8D"/>
    <w:multiLevelType w:val="hybridMultilevel"/>
    <w:tmpl w:val="2F845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C9"/>
    <w:rsid w:val="000562D9"/>
    <w:rsid w:val="005F18EB"/>
    <w:rsid w:val="00F11828"/>
    <w:rsid w:val="00F9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2FCC-5A47-4B40-8E31-D7559EC7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Vymětalová</cp:lastModifiedBy>
  <cp:revision>2</cp:revision>
  <dcterms:created xsi:type="dcterms:W3CDTF">2020-09-19T11:47:00Z</dcterms:created>
  <dcterms:modified xsi:type="dcterms:W3CDTF">2020-09-19T11:47:00Z</dcterms:modified>
</cp:coreProperties>
</file>