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0C" w:rsidRPr="00DD3F0C" w:rsidRDefault="00DD3F0C">
      <w:pPr>
        <w:rPr>
          <w:b/>
          <w:i/>
          <w:iCs/>
          <w:color w:val="000000"/>
          <w:sz w:val="23"/>
          <w:szCs w:val="23"/>
        </w:rPr>
      </w:pPr>
    </w:p>
    <w:p w:rsidR="006C1651" w:rsidRDefault="006C1651">
      <w:pPr>
        <w:rPr>
          <w:rFonts w:ascii="Times New Roman" w:hAnsi="Times New Roman" w:cs="Times New Roman"/>
          <w:b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>Souvětí souřadné (parataktické)_cvičení</w:t>
      </w:r>
    </w:p>
    <w:p w:rsidR="00DD3F0C" w:rsidRPr="00DD3F0C" w:rsidRDefault="00DD3F0C">
      <w:pPr>
        <w:rPr>
          <w:rFonts w:ascii="Times New Roman" w:hAnsi="Times New Roman" w:cs="Times New Roman"/>
          <w:b/>
          <w:iCs/>
          <w:color w:val="000000"/>
          <w:sz w:val="23"/>
          <w:szCs w:val="23"/>
        </w:rPr>
      </w:pPr>
      <w:r w:rsidRPr="00DD3F0C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1. U kterého souvětí se jedná o souřadné souvětí a proč? </w:t>
      </w:r>
    </w:p>
    <w:p w:rsidR="00617FB6" w:rsidRDefault="00DD3F0C">
      <w:pPr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DD3F0C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Když se udělalo hezky, </w:t>
      </w:r>
      <w:r w:rsidRPr="00DD3F0C"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děti si hrály u domu </w:t>
      </w:r>
      <w:r w:rsidRPr="00DD3F0C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a </w:t>
      </w:r>
      <w:r w:rsidRPr="00DD3F0C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rodiče se posadili na terasu</w:t>
      </w:r>
      <w:r w:rsidRPr="00DD3F0C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, </w:t>
      </w:r>
      <w:r w:rsidRPr="00DD3F0C">
        <w:rPr>
          <w:rFonts w:ascii="Times New Roman" w:hAnsi="Times New Roman" w:cs="Times New Roman"/>
          <w:iCs/>
          <w:color w:val="000000"/>
          <w:sz w:val="23"/>
          <w:szCs w:val="23"/>
        </w:rPr>
        <w:t>aby si vypili kávu.</w:t>
      </w:r>
    </w:p>
    <w:p w:rsidR="00DD3F0C" w:rsidRDefault="00DD3F0C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D3F0C">
        <w:rPr>
          <w:rFonts w:ascii="Times New Roman" w:hAnsi="Times New Roman" w:cs="Times New Roman"/>
          <w:iCs/>
          <w:color w:val="000000"/>
          <w:sz w:val="24"/>
          <w:szCs w:val="24"/>
        </w:rPr>
        <w:t>Vadilo mi, že přišel pozdě a že zapomněl na mé narozeniny</w:t>
      </w:r>
    </w:p>
    <w:p w:rsidR="00DD3F0C" w:rsidRPr="00DD3F0C" w:rsidRDefault="00DD3F0C">
      <w:pP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D3F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Najděte spojovací prostředky a pojmenujte je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Jsou tady tyto větnými členy?</w:t>
      </w:r>
      <w:r w:rsidRPr="00DD3F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DD3F0C" w:rsidRPr="00DD3F0C" w:rsidRDefault="00DD3F0C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D3F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Nejprve</w:t>
      </w:r>
      <w:r w:rsidRPr="00DD3F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DD3F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se děti umyly, </w:t>
      </w:r>
      <w:r w:rsidRPr="00DD3F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potom</w:t>
      </w:r>
      <w:r w:rsidRPr="00DD3F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DD3F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se převlékly do pyžama a </w:t>
      </w:r>
      <w:r w:rsidRPr="00DD3F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nakonec</w:t>
      </w:r>
      <w:r w:rsidRPr="00DD3F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DD3F0C">
        <w:rPr>
          <w:rFonts w:ascii="Times New Roman" w:hAnsi="Times New Roman" w:cs="Times New Roman"/>
          <w:iCs/>
          <w:color w:val="000000"/>
          <w:sz w:val="24"/>
          <w:szCs w:val="24"/>
        </w:rPr>
        <w:t>jim maminka přečetla pohádku.</w:t>
      </w:r>
    </w:p>
    <w:p w:rsidR="00DD3F0C" w:rsidRPr="00DD3F0C" w:rsidRDefault="00DD3F0C" w:rsidP="006C1651">
      <w:pPr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D3F0C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 Určete významové poměry mezi větami</w:t>
      </w:r>
      <w:r w:rsidR="006C165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v parataktickém </w:t>
      </w:r>
      <w:r w:rsidR="00741307">
        <w:rPr>
          <w:rFonts w:ascii="Times New Roman" w:hAnsi="Times New Roman" w:cs="Times New Roman"/>
          <w:b/>
          <w:iCs/>
          <w:color w:val="000000"/>
          <w:sz w:val="24"/>
          <w:szCs w:val="24"/>
        </w:rPr>
        <w:t>souvětí</w:t>
      </w:r>
      <w:r w:rsidRPr="00DD3F0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: </w:t>
      </w:r>
    </w:p>
    <w:p w:rsidR="00DD3F0C" w:rsidRPr="00DD3F0C" w:rsidRDefault="00DD3F0C" w:rsidP="00DD3F0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D3F0C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Lenka se rozplakala, Pavel totiž zapomněl na její narozeniny. </w:t>
      </w:r>
    </w:p>
    <w:p w:rsidR="00DD3F0C" w:rsidRPr="00DD3F0C" w:rsidRDefault="00DD3F0C" w:rsidP="00DD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3F0C" w:rsidRPr="00DD3F0C" w:rsidRDefault="00DD3F0C" w:rsidP="00DD3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D3F0C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Děti si pokojík neuklidily, ba dokonce udělaly ještě větší nepořádek. </w:t>
      </w:r>
    </w:p>
    <w:p w:rsidR="00DD3F0C" w:rsidRPr="00DD3F0C" w:rsidRDefault="00DD3F0C" w:rsidP="00DD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3F0C" w:rsidRPr="00DD3F0C" w:rsidRDefault="00DD3F0C" w:rsidP="00DD3F0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Honzík mi </w:t>
      </w:r>
      <w:r w:rsidRPr="00DD3F0C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slíbil pomoc při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úklidu zahrady, </w:t>
      </w:r>
      <w:r w:rsidRPr="00DD3F0C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jenomže přišel pozdě ze školy. </w:t>
      </w:r>
    </w:p>
    <w:p w:rsidR="00DD3F0C" w:rsidRPr="00DD3F0C" w:rsidRDefault="00DD3F0C" w:rsidP="00DD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3F0C" w:rsidRDefault="00DD3F0C" w:rsidP="00DD3F0C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D3F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Děti si hrály na zahradě</w:t>
      </w:r>
      <w:r w:rsidRPr="00DD3F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která byla čerstvě posečená, </w:t>
      </w:r>
      <w:r w:rsidRPr="00DD3F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 rodiče pili na terase kávu. </w:t>
      </w:r>
    </w:p>
    <w:p w:rsidR="00DD3F0C" w:rsidRPr="00DD3F0C" w:rsidRDefault="00DD3F0C" w:rsidP="00DD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3F0C" w:rsidRPr="00DD3F0C" w:rsidRDefault="00DD3F0C" w:rsidP="00DD3F0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D3F0C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Buď si Ivo koupí nové auto, anebo peníze investuje do bydlení. </w:t>
      </w:r>
    </w:p>
    <w:p w:rsidR="0079317B" w:rsidRPr="0079317B" w:rsidRDefault="0079317B" w:rsidP="00793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317B" w:rsidRDefault="0079317B" w:rsidP="0079317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79317B">
        <w:rPr>
          <w:rFonts w:ascii="Times New Roman" w:hAnsi="Times New Roman" w:cs="Times New Roman"/>
          <w:iCs/>
          <w:color w:val="000000"/>
          <w:sz w:val="23"/>
          <w:szCs w:val="23"/>
        </w:rPr>
        <w:t>Zapomněl na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její narozeniny, a proto </w:t>
      </w:r>
      <w:r w:rsidRPr="0079317B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se rozplakala. </w:t>
      </w:r>
    </w:p>
    <w:p w:rsidR="0079317B" w:rsidRDefault="0079317B" w:rsidP="0079317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:rsidR="0079317B" w:rsidRPr="006C1651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>Pomohl jsem dědovi, potom js</w:t>
      </w:r>
      <w:r w:rsidR="006D2F33">
        <w:rPr>
          <w:rFonts w:ascii="Times New Roman" w:hAnsi="Times New Roman" w:cs="Times New Roman"/>
          <w:sz w:val="24"/>
          <w:szCs w:val="24"/>
        </w:rPr>
        <w:t xml:space="preserve">em šel hrát fotbal. </w:t>
      </w:r>
      <w:bookmarkStart w:id="0" w:name="_GoBack"/>
      <w:bookmarkEnd w:id="0"/>
    </w:p>
    <w:p w:rsidR="0079317B" w:rsidRPr="006C1651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 xml:space="preserve">Ani nám nezazpíval, ani nic </w:t>
      </w:r>
      <w:r w:rsidR="006D2F33">
        <w:rPr>
          <w:rFonts w:ascii="Times New Roman" w:hAnsi="Times New Roman" w:cs="Times New Roman"/>
          <w:sz w:val="24"/>
          <w:szCs w:val="24"/>
        </w:rPr>
        <w:t xml:space="preserve">nepředvedl. </w:t>
      </w:r>
    </w:p>
    <w:p w:rsidR="0079317B" w:rsidRPr="006C1651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 xml:space="preserve">Umí dobře anglicky, dokonce čte </w:t>
      </w:r>
      <w:r w:rsidR="006D2F33">
        <w:rPr>
          <w:rFonts w:ascii="Times New Roman" w:hAnsi="Times New Roman" w:cs="Times New Roman"/>
          <w:sz w:val="24"/>
          <w:szCs w:val="24"/>
        </w:rPr>
        <w:t>i knihy v originále.</w:t>
      </w:r>
    </w:p>
    <w:p w:rsidR="0079317B" w:rsidRPr="006C1651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>Byl sice vysílený</w:t>
      </w:r>
      <w:r w:rsidR="006D2F33">
        <w:rPr>
          <w:rFonts w:ascii="Times New Roman" w:hAnsi="Times New Roman" w:cs="Times New Roman"/>
          <w:sz w:val="24"/>
          <w:szCs w:val="24"/>
        </w:rPr>
        <w:t xml:space="preserve">, ale nevzdal se. </w:t>
      </w:r>
    </w:p>
    <w:p w:rsidR="0079317B" w:rsidRPr="006C1651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>Musíš už opravdu jet, anebo u nás můžeš j</w:t>
      </w:r>
      <w:r w:rsidR="006D2F33">
        <w:rPr>
          <w:rFonts w:ascii="Times New Roman" w:hAnsi="Times New Roman" w:cs="Times New Roman"/>
          <w:sz w:val="24"/>
          <w:szCs w:val="24"/>
        </w:rPr>
        <w:t xml:space="preserve">eště chvíli zůstat? </w:t>
      </w:r>
      <w:r w:rsidRPr="006C1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F33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 xml:space="preserve">Písemka dopadla špatně, neboť se neučili. </w:t>
      </w:r>
    </w:p>
    <w:p w:rsidR="006D2F33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 xml:space="preserve">Jeseníky znám dobře, vždyť jsme tam často jezdili. </w:t>
      </w:r>
    </w:p>
    <w:p w:rsidR="0079317B" w:rsidRPr="006C1651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>Těším se na prázdniny,</w:t>
      </w:r>
      <w:r w:rsidR="006C1651" w:rsidRPr="006C1651">
        <w:rPr>
          <w:rFonts w:ascii="Times New Roman" w:hAnsi="Times New Roman" w:cs="Times New Roman"/>
          <w:sz w:val="24"/>
          <w:szCs w:val="24"/>
        </w:rPr>
        <w:t xml:space="preserve"> v srpnu totiž pojedeme k moři.</w:t>
      </w:r>
      <w:r w:rsidR="006D2F33">
        <w:rPr>
          <w:rFonts w:ascii="Times New Roman" w:hAnsi="Times New Roman" w:cs="Times New Roman"/>
          <w:sz w:val="24"/>
          <w:szCs w:val="24"/>
        </w:rPr>
        <w:t xml:space="preserve"> </w:t>
      </w:r>
      <w:r w:rsidRPr="006C1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17B" w:rsidRPr="0079317B" w:rsidRDefault="0079317B" w:rsidP="006C1651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651">
        <w:rPr>
          <w:rFonts w:ascii="Times New Roman" w:hAnsi="Times New Roman" w:cs="Times New Roman"/>
          <w:sz w:val="24"/>
          <w:szCs w:val="24"/>
        </w:rPr>
        <w:t xml:space="preserve">Pečlivě se připravoval, a tak na závodech neměl žádný problém. </w:t>
      </w:r>
    </w:p>
    <w:p w:rsidR="00DD3F0C" w:rsidRPr="00DD3F0C" w:rsidRDefault="00DD3F0C" w:rsidP="006C1651">
      <w:pPr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3F0C" w:rsidRPr="00DD3F0C" w:rsidRDefault="00DD3F0C">
      <w:pPr>
        <w:rPr>
          <w:rFonts w:ascii="Times New Roman" w:hAnsi="Times New Roman" w:cs="Times New Roman"/>
          <w:sz w:val="24"/>
          <w:szCs w:val="24"/>
        </w:rPr>
      </w:pPr>
    </w:p>
    <w:sectPr w:rsidR="00DD3F0C" w:rsidRPr="00DD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0C"/>
    <w:rsid w:val="00041B71"/>
    <w:rsid w:val="004C7DEA"/>
    <w:rsid w:val="006C1651"/>
    <w:rsid w:val="006D2F33"/>
    <w:rsid w:val="00741307"/>
    <w:rsid w:val="0079317B"/>
    <w:rsid w:val="00917E1E"/>
    <w:rsid w:val="00A2610C"/>
    <w:rsid w:val="00D12135"/>
    <w:rsid w:val="00DD3F0C"/>
    <w:rsid w:val="00E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10A8"/>
  <w15:chartTrackingRefBased/>
  <w15:docId w15:val="{D96110BE-47C7-4153-82D3-B72CD769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D3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3</cp:revision>
  <dcterms:created xsi:type="dcterms:W3CDTF">2021-03-01T15:13:00Z</dcterms:created>
  <dcterms:modified xsi:type="dcterms:W3CDTF">2021-03-01T15:55:00Z</dcterms:modified>
</cp:coreProperties>
</file>