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A20D6" w14:textId="253C9FC7" w:rsidR="00765D23" w:rsidRDefault="00765D23" w:rsidP="00765D23">
      <w:pPr>
        <w:jc w:val="center"/>
        <w:rPr>
          <w:sz w:val="32"/>
          <w:szCs w:val="32"/>
        </w:rPr>
      </w:pPr>
      <w:r w:rsidRPr="00765D23">
        <w:rPr>
          <w:b/>
          <w:bCs/>
          <w:sz w:val="32"/>
          <w:szCs w:val="32"/>
        </w:rPr>
        <w:t>Zrychlený pohyb</w:t>
      </w:r>
    </w:p>
    <w:p w14:paraId="21CA4C38" w14:textId="621A7106" w:rsidR="00765D23" w:rsidRDefault="00765D23" w:rsidP="00765D23">
      <w:pPr>
        <w:rPr>
          <w:color w:val="4472C4" w:themeColor="accent1"/>
          <w:sz w:val="32"/>
          <w:szCs w:val="32"/>
        </w:rPr>
      </w:pPr>
      <w:r w:rsidRPr="00765D23">
        <w:rPr>
          <w:color w:val="4472C4" w:themeColor="accent1"/>
          <w:sz w:val="32"/>
          <w:szCs w:val="32"/>
        </w:rPr>
        <w:t>Pohyb rovnoměrně zrychlený</w:t>
      </w:r>
    </w:p>
    <w:p w14:paraId="2B6EEFA3" w14:textId="3D55A537" w:rsidR="00765D23" w:rsidRDefault="00765D23" w:rsidP="00765D23">
      <w:pPr>
        <w:rPr>
          <w:color w:val="4472C4" w:themeColor="accent1"/>
          <w:sz w:val="32"/>
          <w:szCs w:val="32"/>
        </w:rPr>
      </w:pPr>
      <w:r w:rsidRPr="00765D23">
        <w:rPr>
          <w:color w:val="4472C4" w:themeColor="accent1"/>
          <w:sz w:val="32"/>
          <w:szCs w:val="32"/>
        </w:rPr>
        <w:drawing>
          <wp:inline distT="0" distB="0" distL="0" distR="0" wp14:anchorId="6653C1B9" wp14:editId="363BC4A7">
            <wp:extent cx="5744377" cy="1438476"/>
            <wp:effectExtent l="0" t="0" r="0" b="9525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4377" cy="143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5D23">
        <w:rPr>
          <w:color w:val="4472C4" w:themeColor="accent1"/>
          <w:sz w:val="32"/>
          <w:szCs w:val="32"/>
        </w:rPr>
        <w:drawing>
          <wp:inline distT="0" distB="0" distL="0" distR="0" wp14:anchorId="3A157660" wp14:editId="646B1145">
            <wp:extent cx="5715798" cy="2343477"/>
            <wp:effectExtent l="0" t="0" r="0" b="0"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798" cy="234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6AF6" w:rsidRPr="00D96AF6">
        <w:rPr>
          <w:color w:val="4472C4" w:themeColor="accent1"/>
          <w:sz w:val="32"/>
          <w:szCs w:val="32"/>
        </w:rPr>
        <w:drawing>
          <wp:inline distT="0" distB="0" distL="0" distR="0" wp14:anchorId="49C8D70D" wp14:editId="38EEF892">
            <wp:extent cx="5706271" cy="1724266"/>
            <wp:effectExtent l="0" t="0" r="0" b="9525"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6271" cy="172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6AF6" w:rsidRPr="00D96AF6">
        <w:rPr>
          <w:color w:val="4472C4" w:themeColor="accent1"/>
          <w:sz w:val="32"/>
          <w:szCs w:val="32"/>
        </w:rPr>
        <w:lastRenderedPageBreak/>
        <w:drawing>
          <wp:inline distT="0" distB="0" distL="0" distR="0" wp14:anchorId="4F5935E8" wp14:editId="2C75E14B">
            <wp:extent cx="5725324" cy="1781424"/>
            <wp:effectExtent l="0" t="0" r="0" b="9525"/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5324" cy="178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6AF6" w:rsidRPr="00D96AF6">
        <w:rPr>
          <w:color w:val="4472C4" w:themeColor="accent1"/>
          <w:sz w:val="32"/>
          <w:szCs w:val="32"/>
        </w:rPr>
        <w:drawing>
          <wp:inline distT="0" distB="0" distL="0" distR="0" wp14:anchorId="16A0281A" wp14:editId="393AC5E8">
            <wp:extent cx="5760720" cy="1999615"/>
            <wp:effectExtent l="0" t="0" r="0" b="635"/>
            <wp:docPr id="5" name="Obrázek 5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FFEC8" w14:textId="77D59EE1" w:rsidR="00751783" w:rsidRDefault="00751783" w:rsidP="00751783">
      <w:pPr>
        <w:jc w:val="center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Pohyby v homogenním tíhovém poli Země</w:t>
      </w:r>
    </w:p>
    <w:p w14:paraId="47013523" w14:textId="4FDC519A" w:rsidR="00751783" w:rsidRDefault="00751783" w:rsidP="00751783">
      <w:pPr>
        <w:jc w:val="center"/>
        <w:rPr>
          <w:color w:val="4472C4" w:themeColor="accent1"/>
          <w:sz w:val="32"/>
          <w:szCs w:val="32"/>
        </w:rPr>
      </w:pPr>
      <w:r w:rsidRPr="00751783">
        <w:rPr>
          <w:color w:val="4472C4" w:themeColor="accent1"/>
          <w:sz w:val="32"/>
          <w:szCs w:val="32"/>
        </w:rPr>
        <w:drawing>
          <wp:inline distT="0" distB="0" distL="0" distR="0" wp14:anchorId="3A6C8BF0" wp14:editId="71413FD7">
            <wp:extent cx="5696745" cy="2934109"/>
            <wp:effectExtent l="0" t="0" r="0" b="0"/>
            <wp:docPr id="6" name="Obrázek 6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96745" cy="2934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CDB4B" w14:textId="0E53EE3E" w:rsidR="00751783" w:rsidRDefault="00751783" w:rsidP="00751783">
      <w:pPr>
        <w:jc w:val="center"/>
        <w:rPr>
          <w:color w:val="4472C4" w:themeColor="accent1"/>
          <w:sz w:val="32"/>
          <w:szCs w:val="32"/>
        </w:rPr>
      </w:pPr>
      <w:r w:rsidRPr="00751783">
        <w:rPr>
          <w:color w:val="4472C4" w:themeColor="accent1"/>
          <w:sz w:val="32"/>
          <w:szCs w:val="32"/>
        </w:rPr>
        <w:lastRenderedPageBreak/>
        <w:drawing>
          <wp:inline distT="0" distB="0" distL="0" distR="0" wp14:anchorId="1D6E1BC9" wp14:editId="3D30861B">
            <wp:extent cx="5760720" cy="1151890"/>
            <wp:effectExtent l="0" t="0" r="0" b="0"/>
            <wp:docPr id="7" name="Obrázek 7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text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1783">
        <w:rPr>
          <w:color w:val="4472C4" w:themeColor="accent1"/>
          <w:sz w:val="32"/>
          <w:szCs w:val="32"/>
        </w:rPr>
        <w:drawing>
          <wp:inline distT="0" distB="0" distL="0" distR="0" wp14:anchorId="77F7DBEE" wp14:editId="2DEB8100">
            <wp:extent cx="5760720" cy="1513840"/>
            <wp:effectExtent l="0" t="0" r="0" b="0"/>
            <wp:docPr id="8" name="Obrázek 8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text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78130" w14:textId="58D8DBB5" w:rsidR="001F54F9" w:rsidRPr="00765D23" w:rsidRDefault="001F54F9" w:rsidP="00751783">
      <w:pPr>
        <w:jc w:val="center"/>
        <w:rPr>
          <w:color w:val="4472C4" w:themeColor="accent1"/>
          <w:sz w:val="32"/>
          <w:szCs w:val="32"/>
        </w:rPr>
      </w:pPr>
      <w:r w:rsidRPr="001F54F9">
        <w:rPr>
          <w:color w:val="4472C4" w:themeColor="accent1"/>
          <w:sz w:val="32"/>
          <w:szCs w:val="32"/>
        </w:rPr>
        <w:drawing>
          <wp:inline distT="0" distB="0" distL="0" distR="0" wp14:anchorId="2FD0BA63" wp14:editId="758B4493">
            <wp:extent cx="5658640" cy="962159"/>
            <wp:effectExtent l="0" t="0" r="0" b="9525"/>
            <wp:docPr id="9" name="Obrázek 9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text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54F9">
        <w:rPr>
          <w:color w:val="4472C4" w:themeColor="accent1"/>
          <w:sz w:val="32"/>
          <w:szCs w:val="32"/>
        </w:rPr>
        <w:drawing>
          <wp:inline distT="0" distB="0" distL="0" distR="0" wp14:anchorId="1271A43F" wp14:editId="2CB6B12C">
            <wp:extent cx="5687219" cy="905001"/>
            <wp:effectExtent l="0" t="0" r="8890" b="9525"/>
            <wp:docPr id="10" name="Obrázek 10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text&#10;&#10;Popis byl vytvořen automaticky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54F9" w:rsidRPr="00765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23"/>
    <w:rsid w:val="001F54F9"/>
    <w:rsid w:val="00751783"/>
    <w:rsid w:val="00765D23"/>
    <w:rsid w:val="00D9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E0ED"/>
  <w15:chartTrackingRefBased/>
  <w15:docId w15:val="{B109DF82-0C0E-4961-9FCE-87D1714D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Charbulak</dc:creator>
  <cp:keywords/>
  <dc:description/>
  <cp:lastModifiedBy>Daniel Charbulak</cp:lastModifiedBy>
  <cp:revision>1</cp:revision>
  <dcterms:created xsi:type="dcterms:W3CDTF">2021-10-17T16:21:00Z</dcterms:created>
  <dcterms:modified xsi:type="dcterms:W3CDTF">2021-10-17T18:39:00Z</dcterms:modified>
</cp:coreProperties>
</file>