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4519" w14:textId="59F8AB1F" w:rsidR="00843B6D" w:rsidRPr="006B51B4" w:rsidRDefault="003B249A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cs-CZ"/>
        </w:rPr>
        <w:t>KOORDINAČNÍ VS ADORDINAČNÍ SKUPINA</w:t>
      </w:r>
    </w:p>
    <w:p w14:paraId="6C2C1A46" w14:textId="77777777" w:rsidR="00F47F28" w:rsidRPr="00F47F28" w:rsidRDefault="00F47F28" w:rsidP="008D40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Koupíme pivo, víno a rum.</w:t>
      </w:r>
    </w:p>
    <w:p w14:paraId="72F8E297" w14:textId="77777777" w:rsidR="00F47F28" w:rsidRPr="00F47F28" w:rsidRDefault="00F47F28" w:rsidP="008D40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Přidejte do těsta buď čokoládu, nebo rozinky.</w:t>
      </w:r>
    </w:p>
    <w:p w14:paraId="5119C21A" w14:textId="77777777" w:rsidR="00F47F28" w:rsidRPr="00F47F28" w:rsidRDefault="00F47F28" w:rsidP="008D40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Hřbitovní kvítí, první básnickou sbírku Jana Nerudy, nepřijala kritika příznivě.</w:t>
      </w:r>
    </w:p>
    <w:p w14:paraId="6438340A" w14:textId="77777777" w:rsidR="00F47F28" w:rsidRPr="00F47F28" w:rsidRDefault="00F47F28" w:rsidP="008D40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Na vaření potřebujeme nejen pomeranče, ale i citrony.</w:t>
      </w:r>
    </w:p>
    <w:p w14:paraId="5B31403E" w14:textId="77777777" w:rsidR="00F47F28" w:rsidRPr="00F47F28" w:rsidRDefault="00F47F28" w:rsidP="008D40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Obrazovka přinesla nový druh umění – hraný televizní seriál.</w:t>
      </w:r>
    </w:p>
    <w:p w14:paraId="0B7A77D9" w14:textId="77777777" w:rsidR="00F47F28" w:rsidRPr="00F47F28" w:rsidRDefault="00F47F28" w:rsidP="008D40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Sněžka, nejvyšší hora v Česku, měří 1602 metrů.</w:t>
      </w:r>
    </w:p>
    <w:p w14:paraId="745473D4" w14:textId="61EDF5EA" w:rsidR="00F47F28" w:rsidRPr="006B51B4" w:rsidRDefault="00F47F28" w:rsidP="008D40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47F28">
        <w:rPr>
          <w:rFonts w:ascii="Times New Roman" w:hAnsi="Times New Roman" w:cs="Times New Roman"/>
          <w:sz w:val="24"/>
          <w:szCs w:val="24"/>
          <w:lang w:val="cs-CZ"/>
        </w:rPr>
        <w:t>Žili výstředně, ba až rozmařile.</w:t>
      </w:r>
    </w:p>
    <w:p w14:paraId="259B6B5D" w14:textId="567287F4" w:rsidR="00B27021" w:rsidRPr="006B51B4" w:rsidRDefault="00B27021" w:rsidP="00B2702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2D68C30" w14:textId="53E9EC8D" w:rsidR="00B27021" w:rsidRPr="006B51B4" w:rsidRDefault="003563B1" w:rsidP="00B2702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en-GB"/>
        </w:rPr>
        <w:t>ROZLIŠTE KOORDINACI VS ADORDINACI A DOPLŇTE ČÁRKY.</w:t>
      </w:r>
    </w:p>
    <w:p w14:paraId="2B5D1E57" w14:textId="77777777" w:rsidR="00B27021" w:rsidRPr="00B27021" w:rsidRDefault="00B27021" w:rsidP="00B2702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27021">
        <w:rPr>
          <w:rFonts w:ascii="Times New Roman" w:hAnsi="Times New Roman" w:cs="Times New Roman"/>
          <w:sz w:val="24"/>
          <w:szCs w:val="24"/>
          <w:lang w:val="en-GB"/>
        </w:rPr>
        <w:t>Šér Chán nejobávanější tvor džungle Mauglího nenávidě</w:t>
      </w:r>
      <w:r w:rsidRPr="00B27021">
        <w:rPr>
          <w:rFonts w:ascii="Times New Roman" w:hAnsi="Times New Roman" w:cs="Times New Roman"/>
          <w:sz w:val="24"/>
          <w:szCs w:val="24"/>
          <w:lang w:val="cs-CZ"/>
        </w:rPr>
        <w:t>l.</w:t>
      </w:r>
    </w:p>
    <w:p w14:paraId="2E61A75B" w14:textId="77777777" w:rsidR="00B27021" w:rsidRPr="00B27021" w:rsidRDefault="00B27021" w:rsidP="00B2702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27021">
        <w:rPr>
          <w:rFonts w:ascii="Times New Roman" w:hAnsi="Times New Roman" w:cs="Times New Roman"/>
          <w:sz w:val="24"/>
          <w:szCs w:val="24"/>
          <w:lang w:val="cs-CZ"/>
        </w:rPr>
        <w:t>N</w:t>
      </w:r>
      <w:r w:rsidRPr="00B27021">
        <w:rPr>
          <w:rFonts w:ascii="Times New Roman" w:hAnsi="Times New Roman" w:cs="Times New Roman"/>
          <w:sz w:val="24"/>
          <w:szCs w:val="24"/>
          <w:lang w:val="en-GB"/>
        </w:rPr>
        <w:t>ejobávanější tvor džungle Šér Chán</w:t>
      </w:r>
      <w:r w:rsidRPr="00B2702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27021">
        <w:rPr>
          <w:rFonts w:ascii="Times New Roman" w:hAnsi="Times New Roman" w:cs="Times New Roman"/>
          <w:sz w:val="24"/>
          <w:szCs w:val="24"/>
          <w:lang w:val="en-GB"/>
        </w:rPr>
        <w:t>Mauglího nenávidě</w:t>
      </w:r>
      <w:r w:rsidRPr="00B27021">
        <w:rPr>
          <w:rFonts w:ascii="Times New Roman" w:hAnsi="Times New Roman" w:cs="Times New Roman"/>
          <w:sz w:val="24"/>
          <w:szCs w:val="24"/>
          <w:lang w:val="cs-CZ"/>
        </w:rPr>
        <w:t>l.</w:t>
      </w:r>
    </w:p>
    <w:p w14:paraId="735E06ED" w14:textId="77777777" w:rsidR="00B27021" w:rsidRPr="00B27021" w:rsidRDefault="00B27021" w:rsidP="00B2702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27021">
        <w:rPr>
          <w:rFonts w:ascii="Times New Roman" w:hAnsi="Times New Roman" w:cs="Times New Roman"/>
          <w:sz w:val="24"/>
          <w:szCs w:val="24"/>
          <w:lang w:val="cs-CZ"/>
        </w:rPr>
        <w:t>Rádi navštěvujeme hrady zámky skanzeny a zříceniny.</w:t>
      </w:r>
    </w:p>
    <w:p w14:paraId="793CAD20" w14:textId="77777777" w:rsidR="00B27021" w:rsidRPr="00B27021" w:rsidRDefault="00B27021" w:rsidP="00B2702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27021">
        <w:rPr>
          <w:rFonts w:ascii="Times New Roman" w:hAnsi="Times New Roman" w:cs="Times New Roman"/>
          <w:sz w:val="24"/>
          <w:szCs w:val="24"/>
          <w:lang w:val="cs-CZ"/>
        </w:rPr>
        <w:t>Letos jsme navštívili hrad Přimda nejstarší dochovaný kamenný hrad v Čechách.</w:t>
      </w:r>
    </w:p>
    <w:p w14:paraId="27CAAEB8" w14:textId="77777777" w:rsidR="00B27021" w:rsidRPr="00B27021" w:rsidRDefault="00B27021" w:rsidP="00B2702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27021">
        <w:rPr>
          <w:rFonts w:ascii="Times New Roman" w:hAnsi="Times New Roman" w:cs="Times New Roman"/>
          <w:sz w:val="24"/>
          <w:szCs w:val="24"/>
          <w:lang w:val="cs-CZ"/>
        </w:rPr>
        <w:t>Při rýmě nemám chuť ani na pivo ani na cigaretu.</w:t>
      </w:r>
    </w:p>
    <w:p w14:paraId="259D99B1" w14:textId="77777777" w:rsidR="00B27021" w:rsidRPr="00B27021" w:rsidRDefault="00B27021" w:rsidP="00B2702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27021">
        <w:rPr>
          <w:rFonts w:ascii="Times New Roman" w:hAnsi="Times New Roman" w:cs="Times New Roman"/>
          <w:sz w:val="24"/>
          <w:szCs w:val="24"/>
          <w:lang w:val="cs-CZ"/>
        </w:rPr>
        <w:t>Při rýmě nemám chuť na jídlo ani na zmrzlinu.</w:t>
      </w:r>
    </w:p>
    <w:p w14:paraId="40F557A6" w14:textId="7D60CF3C" w:rsidR="00B27021" w:rsidRPr="006B51B4" w:rsidRDefault="00B27021" w:rsidP="00B2702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27021">
        <w:rPr>
          <w:rFonts w:ascii="Times New Roman" w:hAnsi="Times New Roman" w:cs="Times New Roman"/>
          <w:sz w:val="24"/>
          <w:szCs w:val="24"/>
          <w:lang w:val="cs-CZ"/>
        </w:rPr>
        <w:t>Náš oblíbený autor psal zajímavě ale pomalu.</w:t>
      </w:r>
    </w:p>
    <w:p w14:paraId="3BC721C5" w14:textId="61674780" w:rsidR="00F47F28" w:rsidRPr="006B51B4" w:rsidRDefault="00F47F28" w:rsidP="00577FCA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22ED789" w14:textId="3D0C358B" w:rsidR="00F47F28" w:rsidRPr="006B51B4" w:rsidRDefault="00577FCA" w:rsidP="00577FCA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POMĚRY KOORDINOVANÉ SKUPINY </w:t>
      </w:r>
    </w:p>
    <w:p w14:paraId="1869A313" w14:textId="12663738" w:rsidR="00B735C9" w:rsidRPr="006B51B4" w:rsidRDefault="00B735C9" w:rsidP="0097021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Doplňte čárky a vysvětlete jejich (ne)umístění </w:t>
      </w:r>
      <w:r w:rsidR="00EB57FE" w:rsidRPr="006B51B4">
        <w:rPr>
          <w:rFonts w:ascii="Times New Roman" w:hAnsi="Times New Roman" w:cs="Times New Roman"/>
          <w:b/>
          <w:bCs/>
          <w:sz w:val="24"/>
          <w:szCs w:val="24"/>
          <w:lang w:val="en-GB"/>
        </w:rPr>
        <w:t>typem vztahu.</w:t>
      </w:r>
    </w:p>
    <w:p w14:paraId="2F85400F" w14:textId="77777777" w:rsidR="006B51B4" w:rsidRPr="0097021C" w:rsidRDefault="006B51B4" w:rsidP="0097021C">
      <w:pPr>
        <w:pStyle w:val="Odstavecseseznamem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t>Karla žere noviny a cupuje koberec.</w:t>
      </w:r>
    </w:p>
    <w:p w14:paraId="25F75CE3" w14:textId="7957023A" w:rsidR="006B51B4" w:rsidRPr="0097021C" w:rsidRDefault="006B51B4" w:rsidP="0097021C">
      <w:pPr>
        <w:pStyle w:val="Odstavecseseznamem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t>Karla žere banán ale n</w:t>
      </w:r>
      <w:r w:rsidR="0091455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97021C">
        <w:rPr>
          <w:rFonts w:ascii="Times New Roman" w:hAnsi="Times New Roman" w:cs="Times New Roman"/>
          <w:sz w:val="24"/>
          <w:szCs w:val="24"/>
          <w:lang w:val="en-GB"/>
        </w:rPr>
        <w:t xml:space="preserve"> jahody.</w:t>
      </w:r>
    </w:p>
    <w:p w14:paraId="1DB33759" w14:textId="77777777" w:rsidR="006B51B4" w:rsidRPr="0097021C" w:rsidRDefault="006B51B4" w:rsidP="0097021C">
      <w:pPr>
        <w:pStyle w:val="Odstavecseseznamem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t>Karla žere suchý chleba i rohlíky i housky.</w:t>
      </w:r>
    </w:p>
    <w:p w14:paraId="7F5F24B9" w14:textId="77777777" w:rsidR="006B51B4" w:rsidRPr="0097021C" w:rsidRDefault="006B51B4" w:rsidP="0097021C">
      <w:pPr>
        <w:pStyle w:val="Odstavecseseznamem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t>Karla mi sežrala kus koberce ba dokonce veliký kus koberce!</w:t>
      </w:r>
    </w:p>
    <w:p w14:paraId="0010D3C8" w14:textId="77777777" w:rsidR="006B51B4" w:rsidRPr="0097021C" w:rsidRDefault="006B51B4" w:rsidP="0097021C">
      <w:pPr>
        <w:pStyle w:val="Odstavecseseznamem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t>Brzo ráno buď spí anebo žere krabici.</w:t>
      </w:r>
    </w:p>
    <w:p w14:paraId="1826193C" w14:textId="77777777" w:rsidR="008446F3" w:rsidRDefault="006B51B4" w:rsidP="008446F3">
      <w:pPr>
        <w:pStyle w:val="Odstavecseseznamem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021C">
        <w:rPr>
          <w:rFonts w:ascii="Times New Roman" w:hAnsi="Times New Roman" w:cs="Times New Roman"/>
          <w:sz w:val="24"/>
          <w:szCs w:val="24"/>
          <w:lang w:val="en-GB"/>
        </w:rPr>
        <w:t>Snaží se mě brzo probudit a proto mi skáče do postele.</w:t>
      </w:r>
    </w:p>
    <w:p w14:paraId="6ACD985F" w14:textId="202C9A55" w:rsidR="008446F3" w:rsidRDefault="008446F3" w:rsidP="008446F3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A298109" w14:textId="77777777" w:rsidR="00FD4D45" w:rsidRDefault="00FD4D45" w:rsidP="008446F3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A7698BF" w14:textId="77777777" w:rsidR="008D0D58" w:rsidRDefault="008D0D58" w:rsidP="008446F3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78B276B" w14:textId="1FCC44C2" w:rsidR="001F2A39" w:rsidRPr="008446F3" w:rsidRDefault="001F2A39" w:rsidP="008446F3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46F3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CVIČENÍ </w:t>
      </w:r>
      <w:r w:rsidRPr="008446F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AN</w:t>
      </w:r>
      <w:r w:rsidR="008446F3" w:rsidRPr="008446F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I</w:t>
      </w:r>
    </w:p>
    <w:p w14:paraId="3AFB2154" w14:textId="77777777" w:rsidR="001F2A39" w:rsidRPr="005A2271" w:rsidRDefault="001F2A39" w:rsidP="005A2271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2271">
        <w:rPr>
          <w:rFonts w:ascii="Times New Roman" w:hAnsi="Times New Roman" w:cs="Times New Roman"/>
          <w:sz w:val="24"/>
          <w:szCs w:val="24"/>
          <w:lang w:val="en-GB"/>
        </w:rPr>
        <w:t>Nechtělo se mi ani spát ani vstávat.</w:t>
      </w:r>
    </w:p>
    <w:p w14:paraId="4F3A6231" w14:textId="77777777" w:rsidR="001F2A39" w:rsidRPr="005A2271" w:rsidRDefault="001F2A39" w:rsidP="005A2271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2271">
        <w:rPr>
          <w:rFonts w:ascii="Times New Roman" w:hAnsi="Times New Roman" w:cs="Times New Roman"/>
          <w:sz w:val="24"/>
          <w:szCs w:val="24"/>
          <w:lang w:val="en-GB"/>
        </w:rPr>
        <w:t>Tohle pivo je dobré ani sladké ani kyselé.</w:t>
      </w:r>
    </w:p>
    <w:p w14:paraId="0DD5C101" w14:textId="77777777" w:rsidR="001F2A39" w:rsidRPr="005A2271" w:rsidRDefault="001F2A39" w:rsidP="005A2271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2271">
        <w:rPr>
          <w:rFonts w:ascii="Times New Roman" w:hAnsi="Times New Roman" w:cs="Times New Roman"/>
          <w:sz w:val="24"/>
          <w:szCs w:val="24"/>
          <w:lang w:val="en-GB"/>
        </w:rPr>
        <w:t>Nemám ráda sladké ani kyselé pivo.</w:t>
      </w:r>
    </w:p>
    <w:p w14:paraId="5C59F69D" w14:textId="77777777" w:rsidR="001F2A39" w:rsidRPr="005A2271" w:rsidRDefault="001F2A39" w:rsidP="005A2271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2271">
        <w:rPr>
          <w:rFonts w:ascii="Times New Roman" w:hAnsi="Times New Roman" w:cs="Times New Roman"/>
          <w:sz w:val="24"/>
          <w:szCs w:val="24"/>
          <w:lang w:val="en-GB"/>
        </w:rPr>
        <w:t>Nemám ráda ani sladké ani kyselé pivo.</w:t>
      </w:r>
    </w:p>
    <w:p w14:paraId="0256C82B" w14:textId="77777777" w:rsidR="001F2A39" w:rsidRPr="005A2271" w:rsidRDefault="001F2A39" w:rsidP="005A2271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2271">
        <w:rPr>
          <w:rFonts w:ascii="Times New Roman" w:hAnsi="Times New Roman" w:cs="Times New Roman"/>
          <w:sz w:val="24"/>
          <w:szCs w:val="24"/>
          <w:lang w:val="en-GB"/>
        </w:rPr>
        <w:t>Nechce se mi ani pracovat ani psát disertaci ani se učit na zkoušku.</w:t>
      </w:r>
    </w:p>
    <w:p w14:paraId="5649D902" w14:textId="77777777" w:rsidR="001F2A39" w:rsidRPr="005A2271" w:rsidRDefault="001F2A39" w:rsidP="005A2271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2271">
        <w:rPr>
          <w:rFonts w:ascii="Times New Roman" w:hAnsi="Times New Roman" w:cs="Times New Roman"/>
          <w:sz w:val="24"/>
          <w:szCs w:val="24"/>
          <w:lang w:val="en-GB"/>
        </w:rPr>
        <w:t>Nechce se mi pracovat ani psát disertaci ani se učit na zkoušku.</w:t>
      </w:r>
    </w:p>
    <w:p w14:paraId="6A171531" w14:textId="77777777" w:rsidR="001F2A39" w:rsidRPr="005A2271" w:rsidRDefault="001F2A39" w:rsidP="005A2271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2271">
        <w:rPr>
          <w:rFonts w:ascii="Times New Roman" w:hAnsi="Times New Roman" w:cs="Times New Roman"/>
          <w:sz w:val="24"/>
          <w:szCs w:val="24"/>
          <w:lang w:val="en-GB"/>
        </w:rPr>
        <w:t xml:space="preserve">Polévka nebyla horká ani teplá! </w:t>
      </w:r>
    </w:p>
    <w:p w14:paraId="353808FC" w14:textId="5944811E" w:rsidR="00EC33BB" w:rsidRPr="00E70F8E" w:rsidRDefault="001F2A39" w:rsidP="00E70F8E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2271">
        <w:rPr>
          <w:rFonts w:ascii="Times New Roman" w:hAnsi="Times New Roman" w:cs="Times New Roman"/>
          <w:sz w:val="24"/>
          <w:szCs w:val="24"/>
          <w:lang w:val="en-GB"/>
        </w:rPr>
        <w:t>Přišel včas ani brzo ani pozdě.</w:t>
      </w:r>
    </w:p>
    <w:p w14:paraId="281F1AE0" w14:textId="77777777" w:rsidR="00BB7DD9" w:rsidRPr="006B51B4" w:rsidRDefault="00BB7DD9" w:rsidP="00BB7D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</w:rPr>
        <w:t>Doplňte čárky a určete typy vět.</w:t>
      </w:r>
    </w:p>
    <w:p w14:paraId="4C56DABE" w14:textId="77777777" w:rsidR="00BB7DD9" w:rsidRPr="006B51B4" w:rsidRDefault="00BB7DD9" w:rsidP="00BB7D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Jirka nerad vzpomíná na dobu kdy musel být ve zvláštní škole.</w:t>
      </w:r>
    </w:p>
    <w:p w14:paraId="3B127CEC" w14:textId="77777777" w:rsidR="00BB7DD9" w:rsidRPr="006B51B4" w:rsidRDefault="00BB7DD9" w:rsidP="00BB7D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Když chodím po horách nezastavuji se v každé hospodě.</w:t>
      </w:r>
    </w:p>
    <w:p w14:paraId="4F4F31AA" w14:textId="77777777" w:rsidR="00BB7DD9" w:rsidRPr="006B51B4" w:rsidRDefault="00BB7DD9" w:rsidP="00BB7D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Jana se bála aby sestřičce neupadla zmrzlina.</w:t>
      </w:r>
    </w:p>
    <w:p w14:paraId="2C312EFC" w14:textId="77777777" w:rsidR="00BB7DD9" w:rsidRPr="006B51B4" w:rsidRDefault="00BB7DD9" w:rsidP="00BB7D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Rozešli jsme se až když začalo svítat.</w:t>
      </w:r>
    </w:p>
    <w:p w14:paraId="75E4466C" w14:textId="77777777" w:rsidR="00BB7DD9" w:rsidRPr="006B51B4" w:rsidRDefault="00BB7DD9" w:rsidP="00BB7D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Filip držel pevně zmrzlinu které se mu roztékala v ruce.</w:t>
      </w:r>
    </w:p>
    <w:p w14:paraId="516E8502" w14:textId="77777777" w:rsidR="00BB7DD9" w:rsidRPr="006B51B4" w:rsidRDefault="00BB7DD9" w:rsidP="00BB7D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Zdálo se že už nás nic nemůže překvapit.</w:t>
      </w:r>
    </w:p>
    <w:p w14:paraId="17F18D99" w14:textId="77777777" w:rsidR="00BB7DD9" w:rsidRPr="006B51B4" w:rsidRDefault="00BB7DD9" w:rsidP="00BB7D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Počkám tak dlouho dokud mi nepodáš ruku jako první.</w:t>
      </w:r>
    </w:p>
    <w:p w14:paraId="28D1E154" w14:textId="77777777" w:rsidR="00BB7DD9" w:rsidRPr="006B51B4" w:rsidRDefault="00BB7DD9" w:rsidP="00BB7D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Sparta jede tam kde Slávie prohrála před týdnem.</w:t>
      </w:r>
    </w:p>
    <w:p w14:paraId="16BE1694" w14:textId="77777777" w:rsidR="00BB7DD9" w:rsidRPr="006B51B4" w:rsidRDefault="00BB7DD9" w:rsidP="00BB7D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Přijedeme až bude odbíjet pět.</w:t>
      </w:r>
    </w:p>
    <w:p w14:paraId="1574F50C" w14:textId="77777777" w:rsidR="00BB7DD9" w:rsidRPr="006B51B4" w:rsidRDefault="00BB7DD9" w:rsidP="00BB7D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Pohyb a dieta prospívá nejen těm kdo mají nějaké kilo navíc.</w:t>
      </w:r>
    </w:p>
    <w:p w14:paraId="42E99990" w14:textId="71F13783" w:rsidR="00BB7DD9" w:rsidRPr="006B51B4" w:rsidRDefault="00BB7DD9" w:rsidP="00BB7D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</w:rPr>
        <w:t xml:space="preserve">2) Vymyslete vlastní věty stejného typu, jako je 1–10. </w:t>
      </w:r>
    </w:p>
    <w:p w14:paraId="16B4F8BD" w14:textId="77777777" w:rsidR="00BB7DD9" w:rsidRPr="006B51B4" w:rsidRDefault="00BB7DD9" w:rsidP="00BB7D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37B732D1" w14:textId="77777777" w:rsidR="00BB7DD9" w:rsidRPr="006B51B4" w:rsidRDefault="00BB7DD9" w:rsidP="00BB7D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0A2552B2" w14:textId="77777777" w:rsidR="00BB7DD9" w:rsidRPr="006B51B4" w:rsidRDefault="00BB7DD9" w:rsidP="00BB7D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54E2372D" w14:textId="77777777" w:rsidR="00BB7DD9" w:rsidRPr="006B51B4" w:rsidRDefault="00BB7DD9" w:rsidP="00BB7D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056BA240" w14:textId="77777777" w:rsidR="00BB7DD9" w:rsidRPr="006B51B4" w:rsidRDefault="00BB7DD9" w:rsidP="00BB7D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0D3C301E" w14:textId="77777777" w:rsidR="00BB7DD9" w:rsidRPr="006B51B4" w:rsidRDefault="00BB7DD9" w:rsidP="00BB7D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590EB195" w14:textId="77777777" w:rsidR="00BB7DD9" w:rsidRPr="006B51B4" w:rsidRDefault="00BB7DD9" w:rsidP="00BB7D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23BF944C" w14:textId="77777777" w:rsidR="00BB7DD9" w:rsidRPr="006B51B4" w:rsidRDefault="00BB7DD9" w:rsidP="00BB7D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07A8E20F" w14:textId="77777777" w:rsidR="00BB7DD9" w:rsidRPr="006B51B4" w:rsidRDefault="00BB7DD9" w:rsidP="00BB7D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74F500A2" w14:textId="77777777" w:rsidR="00BB7DD9" w:rsidRPr="006B51B4" w:rsidRDefault="00BB7DD9" w:rsidP="00BB7D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2D536F6F" w14:textId="77777777" w:rsidR="00B8456B" w:rsidRPr="006B51B4" w:rsidRDefault="00B8456B" w:rsidP="00B8456B">
      <w:pPr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cs-CZ"/>
        </w:rPr>
        <w:t>Doplňte čárky, určete typy vedlejších vět.</w:t>
      </w:r>
    </w:p>
    <w:p w14:paraId="74E6C01A" w14:textId="77777777" w:rsidR="00B8456B" w:rsidRPr="006B51B4" w:rsidRDefault="00B8456B" w:rsidP="00B8456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Veselá mysl je lék jehož by měl užívat každý.</w:t>
      </w:r>
    </w:p>
    <w:p w14:paraId="536489EC" w14:textId="77777777" w:rsidR="00B8456B" w:rsidRPr="006B51B4" w:rsidRDefault="00B8456B" w:rsidP="00B8456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O kom se mluví ten se brzy objeví.</w:t>
      </w:r>
    </w:p>
    <w:p w14:paraId="530C12E7" w14:textId="77777777" w:rsidR="00B8456B" w:rsidRPr="006B51B4" w:rsidRDefault="00B8456B" w:rsidP="00B8456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Méně jsme již znali jak žijí orli a sokoli.</w:t>
      </w:r>
    </w:p>
    <w:p w14:paraId="113DFE8A" w14:textId="77777777" w:rsidR="00B8456B" w:rsidRPr="006B51B4" w:rsidRDefault="00B8456B" w:rsidP="00B8456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Ozval se inženýr který tu stavbu řídil.</w:t>
      </w:r>
    </w:p>
    <w:p w14:paraId="125AA6B6" w14:textId="77777777" w:rsidR="00B8456B" w:rsidRPr="006B51B4" w:rsidRDefault="00B8456B" w:rsidP="00B8456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lastRenderedPageBreak/>
        <w:t>Martin učitele požádal aby mu znovu látku vysvětlil.</w:t>
      </w:r>
    </w:p>
    <w:p w14:paraId="43F829E2" w14:textId="35EE25BD" w:rsidR="00E70F8E" w:rsidRPr="00652A33" w:rsidRDefault="00B8456B" w:rsidP="00652A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Kdo se zajímá o koupi starožitností musí vyplnit smlouvu.</w:t>
      </w:r>
    </w:p>
    <w:p w14:paraId="4546A89D" w14:textId="77777777" w:rsidR="00E70F8E" w:rsidRPr="006B51B4" w:rsidRDefault="00E70F8E" w:rsidP="00E70F8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b/>
          <w:bCs/>
          <w:sz w:val="24"/>
          <w:szCs w:val="24"/>
          <w:lang w:val="en-GB"/>
        </w:rPr>
        <w:t>Doplňte interpunkci a vysvětlete.</w:t>
      </w: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5E675EC" w14:textId="33A01BC5" w:rsidR="00E70F8E" w:rsidRDefault="00E70F8E" w:rsidP="006E5A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>Kolonizace Jesenicka byla zahájena počátkem 13. století kdy slovanské obyvatelstvo ovládlo dosud liduprázdné oblasti a kdy se charakter kraje začal nápadně měnit. Divoká zvířata například medvědi vlci a rysi postupně ze zdejších ledů mizeli. Rozmáhala se řemeslná výroba a narůstala těžba nerostů krajina se přetvářela jako mávnutím kouzelného proutku. Kraj pod Jeseníky stojí i dnes za pozornost a nelze dopustit aby zdejší přírodu některé živočišné druhy opustily. Jako příklad lze uvést perlorodku říční která z povodí Černého potoka na Vidnavsku zmizela v 80. letech 20. století. Ani úvahy o budoucnosti břehule říční nevyznívají příliš optimisticky neboť tento pták je na ubývající volné břehy potoků vázáný a proto ohrožený. Pokud všichni pochopíme že nižší živé organismu byly na světě mnohem dříve než člověk a že by zde měly zůstat i nadále může se v budoucnu situace řady rostlin a živočichů změnit k lepšímu.</w:t>
      </w:r>
    </w:p>
    <w:p w14:paraId="2056233E" w14:textId="77777777" w:rsidR="00D3542D" w:rsidRDefault="00D3542D" w:rsidP="006E5A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C8D8059" w14:textId="60E7077B" w:rsidR="00EF3552" w:rsidRPr="00EF3552" w:rsidRDefault="00EF3552" w:rsidP="006E5A0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SOUHRNNÉ CVIČENÍ INTERPUNKCE</w:t>
      </w:r>
    </w:p>
    <w:p w14:paraId="15247EF7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Ať mladí ať staří všichni ho chválili. </w:t>
      </w:r>
    </w:p>
    <w:p w14:paraId="34278E37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Ani mně ani Petrovi se ještě nechtělo spát. </w:t>
      </w:r>
    </w:p>
    <w:p w14:paraId="6C87AE91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V EU je důležité umět mluvit jak francouzsky tak anglicky. </w:t>
      </w:r>
    </w:p>
    <w:p w14:paraId="2C40E1AB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Mně ani Karle se nelíbí štěkot sousedovic psa. </w:t>
      </w:r>
    </w:p>
    <w:p w14:paraId="501E33AA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  <w:lang w:val="cs-CZ"/>
        </w:rPr>
        <w:t xml:space="preserve">Začaly padat velké těžké kapky. </w:t>
      </w:r>
    </w:p>
    <w:p w14:paraId="31B0D2BB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ind w:right="-284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K výstavě otevřené denně od 10 do 19 hodin byl vydán zajímavý katalog.</w:t>
      </w:r>
    </w:p>
    <w:p w14:paraId="67911ED5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Výrobky určené na export bývají kvalitnější</w:t>
      </w:r>
      <w:r w:rsidRPr="006B51B4">
        <w:rPr>
          <w:rFonts w:ascii="Times New Roman" w:hAnsi="Times New Roman" w:cs="Times New Roman"/>
          <w:sz w:val="24"/>
          <w:szCs w:val="24"/>
        </w:rPr>
        <w:t xml:space="preserve"> </w:t>
      </w: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 xml:space="preserve">než zboží pro domácí trh. </w:t>
      </w:r>
    </w:p>
    <w:p w14:paraId="4558B57C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 xml:space="preserve">V jediné místní hospodě otevřené pouze o víkendu dokonce ani nevaří. </w:t>
      </w:r>
    </w:p>
    <w:p w14:paraId="7737234B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 xml:space="preserve">Mám ráda čistý horský vzduch. </w:t>
      </w:r>
    </w:p>
    <w:p w14:paraId="1951FEDE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 xml:space="preserve">Stará dřevěná okna po čase ztrouchnivěla. </w:t>
      </w:r>
    </w:p>
    <w:p w14:paraId="79AB3F9F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 xml:space="preserve">Řekni mi proč. </w:t>
      </w:r>
    </w:p>
    <w:p w14:paraId="39B4A0B6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Prodala dům a nechce říct komu.</w:t>
      </w:r>
    </w:p>
    <w:p w14:paraId="618639F6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Candáty lovíme podobně jako lososy.</w:t>
      </w:r>
    </w:p>
    <w:p w14:paraId="756A7605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 xml:space="preserve">Vynikal nadáním stejně jako pílí. </w:t>
      </w:r>
    </w:p>
    <w:p w14:paraId="103E8DFD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Vítek a Martin stejně jako jejich sestra vynikali v technických předmětech.</w:t>
      </w:r>
    </w:p>
    <w:p w14:paraId="4AD9D33D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 w:rsidRPr="006B51B4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Stejně jako před týdnem ani v noci na včerejšek požár nevznikl sám od sebe.</w:t>
      </w:r>
    </w:p>
    <w:p w14:paraId="2189AB12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Chtěla bych jít domů a to hned.</w:t>
      </w:r>
    </w:p>
    <w:p w14:paraId="39749832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 xml:space="preserve">Psaní disertace mě abych pravdu řekla moc nebaví. </w:t>
      </w:r>
    </w:p>
    <w:p w14:paraId="48FF9B04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 xml:space="preserve">Syntax je bavila čím dál tím víc. </w:t>
      </w:r>
    </w:p>
    <w:p w14:paraId="10EAD507" w14:textId="77777777" w:rsidR="00D61D92" w:rsidRPr="006B51B4" w:rsidRDefault="00D61D92" w:rsidP="00D61D9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 xml:space="preserve">Už se těšíme na zasněžené zimní dny. </w:t>
      </w:r>
    </w:p>
    <w:p w14:paraId="563AED71" w14:textId="4E56B9F6" w:rsidR="00C14F9A" w:rsidRPr="00D7388A" w:rsidRDefault="00C14F9A" w:rsidP="00D7388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388A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  <w:proofErr w:type="spellStart"/>
      <w:r w:rsidRPr="00D738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  <w:lastRenderedPageBreak/>
        <w:t>Označte</w:t>
      </w:r>
      <w:proofErr w:type="spellEnd"/>
      <w:r w:rsidRPr="00D738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  <w:t xml:space="preserve"> </w:t>
      </w:r>
      <w:proofErr w:type="spellStart"/>
      <w:r w:rsidRPr="00D738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  <w:t>příklad</w:t>
      </w:r>
      <w:proofErr w:type="spellEnd"/>
      <w:r w:rsidRPr="00D738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  <w:t xml:space="preserve"> s </w:t>
      </w:r>
      <w:proofErr w:type="spellStart"/>
      <w:r w:rsidRPr="00D738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  <w:t>přívlastkem</w:t>
      </w:r>
      <w:proofErr w:type="spellEnd"/>
      <w:r w:rsidRPr="00D738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  <w:t xml:space="preserve"> </w:t>
      </w:r>
      <w:proofErr w:type="spellStart"/>
      <w:r w:rsidRPr="00D738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  <w:t>postupně</w:t>
      </w:r>
      <w:proofErr w:type="spellEnd"/>
      <w:r w:rsidRPr="00D738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  <w:t xml:space="preserve"> </w:t>
      </w:r>
      <w:proofErr w:type="spellStart"/>
      <w:r w:rsidRPr="00D738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  <w:t>rozvíjejícím</w:t>
      </w:r>
      <w:proofErr w:type="spellEnd"/>
      <w:r w:rsidRPr="00D738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en-GB"/>
        </w:rPr>
        <w:t>:</w:t>
      </w:r>
    </w:p>
    <w:p w14:paraId="2DB3F380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naše nová napařovací žehlička</w:t>
      </w:r>
    </w:p>
    <w:p w14:paraId="6B913B1B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levný, drobný, ničím nevýrazný šperk</w:t>
      </w:r>
    </w:p>
    <w:p w14:paraId="3D957132" w14:textId="77777777" w:rsidR="00C14F9A" w:rsidRPr="006B51B4" w:rsidRDefault="00C14F9A" w:rsidP="00C14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2464B5" w14:textId="77777777" w:rsidR="00C14F9A" w:rsidRPr="006B51B4" w:rsidRDefault="00C14F9A" w:rsidP="00C14F9A">
      <w:pPr>
        <w:pStyle w:val="Nadpis3"/>
        <w:numPr>
          <w:ilvl w:val="0"/>
          <w:numId w:val="7"/>
        </w:numPr>
        <w:tabs>
          <w:tab w:val="num" w:pos="720"/>
        </w:tabs>
        <w:spacing w:line="360" w:lineRule="auto"/>
        <w:rPr>
          <w:sz w:val="24"/>
          <w:szCs w:val="24"/>
        </w:rPr>
      </w:pPr>
      <w:proofErr w:type="spellStart"/>
      <w:r w:rsidRPr="006B51B4">
        <w:rPr>
          <w:sz w:val="24"/>
          <w:szCs w:val="24"/>
        </w:rPr>
        <w:t>Označte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příklad</w:t>
      </w:r>
      <w:proofErr w:type="spellEnd"/>
      <w:r w:rsidRPr="006B51B4">
        <w:rPr>
          <w:sz w:val="24"/>
          <w:szCs w:val="24"/>
        </w:rPr>
        <w:t xml:space="preserve"> s </w:t>
      </w:r>
      <w:proofErr w:type="spellStart"/>
      <w:r w:rsidRPr="006B51B4">
        <w:rPr>
          <w:sz w:val="24"/>
          <w:szCs w:val="24"/>
        </w:rPr>
        <w:t>přívlastkem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několikanásobným</w:t>
      </w:r>
      <w:proofErr w:type="spellEnd"/>
      <w:r w:rsidRPr="006B51B4">
        <w:rPr>
          <w:sz w:val="24"/>
          <w:szCs w:val="24"/>
        </w:rPr>
        <w:t>:</w:t>
      </w:r>
    </w:p>
    <w:p w14:paraId="7438298D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nejnavštěvovanější česká animovaná pohádka</w:t>
      </w:r>
    </w:p>
    <w:p w14:paraId="299EF019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zdravější, chutnější, šťavnatější jablka</w:t>
      </w:r>
    </w:p>
    <w:p w14:paraId="516DBBE2" w14:textId="77777777" w:rsidR="00C14F9A" w:rsidRPr="006B51B4" w:rsidRDefault="00C14F9A" w:rsidP="00C14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CDADE8" w14:textId="77777777" w:rsidR="00C14F9A" w:rsidRPr="006B51B4" w:rsidRDefault="00C14F9A" w:rsidP="00C14F9A">
      <w:pPr>
        <w:pStyle w:val="Nadpis3"/>
        <w:numPr>
          <w:ilvl w:val="0"/>
          <w:numId w:val="7"/>
        </w:numPr>
        <w:tabs>
          <w:tab w:val="num" w:pos="720"/>
        </w:tabs>
        <w:spacing w:line="360" w:lineRule="auto"/>
        <w:rPr>
          <w:sz w:val="24"/>
          <w:szCs w:val="24"/>
        </w:rPr>
      </w:pPr>
      <w:r w:rsidRPr="006B51B4">
        <w:rPr>
          <w:sz w:val="24"/>
          <w:szCs w:val="24"/>
        </w:rPr>
        <w:t xml:space="preserve">U </w:t>
      </w:r>
      <w:proofErr w:type="spellStart"/>
      <w:r w:rsidRPr="006B51B4">
        <w:rPr>
          <w:sz w:val="24"/>
          <w:szCs w:val="24"/>
        </w:rPr>
        <w:t>kterého</w:t>
      </w:r>
      <w:proofErr w:type="spellEnd"/>
      <w:r w:rsidRPr="006B51B4">
        <w:rPr>
          <w:sz w:val="24"/>
          <w:szCs w:val="24"/>
        </w:rPr>
        <w:t xml:space="preserve"> z </w:t>
      </w:r>
      <w:proofErr w:type="spellStart"/>
      <w:r w:rsidRPr="006B51B4">
        <w:rPr>
          <w:sz w:val="24"/>
          <w:szCs w:val="24"/>
        </w:rPr>
        <w:t>následujících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druhů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přívlastku</w:t>
      </w:r>
      <w:proofErr w:type="spellEnd"/>
      <w:r w:rsidRPr="006B51B4">
        <w:rPr>
          <w:sz w:val="24"/>
          <w:szCs w:val="24"/>
        </w:rPr>
        <w:t xml:space="preserve"> se </w:t>
      </w:r>
      <w:proofErr w:type="spellStart"/>
      <w:r w:rsidRPr="006B51B4">
        <w:rPr>
          <w:sz w:val="24"/>
          <w:szCs w:val="24"/>
        </w:rPr>
        <w:t>každý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další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člen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přívlastku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připojuje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tak</w:t>
      </w:r>
      <w:proofErr w:type="spellEnd"/>
      <w:r w:rsidRPr="006B51B4">
        <w:rPr>
          <w:sz w:val="24"/>
          <w:szCs w:val="24"/>
        </w:rPr>
        <w:t xml:space="preserve">, </w:t>
      </w:r>
      <w:proofErr w:type="spellStart"/>
      <w:r w:rsidRPr="006B51B4">
        <w:rPr>
          <w:sz w:val="24"/>
          <w:szCs w:val="24"/>
        </w:rPr>
        <w:t>že</w:t>
      </w:r>
      <w:proofErr w:type="spellEnd"/>
      <w:r w:rsidRPr="006B51B4">
        <w:rPr>
          <w:sz w:val="24"/>
          <w:szCs w:val="24"/>
        </w:rPr>
        <w:t xml:space="preserve"> se od </w:t>
      </w:r>
      <w:proofErr w:type="spellStart"/>
      <w:r w:rsidRPr="006B51B4">
        <w:rPr>
          <w:sz w:val="24"/>
          <w:szCs w:val="24"/>
        </w:rPr>
        <w:t>původní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fráze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odděluje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čárkou</w:t>
      </w:r>
      <w:proofErr w:type="spellEnd"/>
      <w:r w:rsidRPr="006B51B4">
        <w:rPr>
          <w:sz w:val="24"/>
          <w:szCs w:val="24"/>
        </w:rPr>
        <w:t>?</w:t>
      </w:r>
    </w:p>
    <w:p w14:paraId="62959132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u přívlastku několikanásobného</w:t>
      </w:r>
    </w:p>
    <w:p w14:paraId="1EF00501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u přívlastku postupně rozvíjejícího</w:t>
      </w:r>
    </w:p>
    <w:p w14:paraId="78FCC908" w14:textId="77777777" w:rsidR="00C14F9A" w:rsidRPr="006B51B4" w:rsidRDefault="00C14F9A" w:rsidP="00C14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B937A9" w14:textId="77777777" w:rsidR="00C14F9A" w:rsidRPr="006B51B4" w:rsidRDefault="00C14F9A" w:rsidP="00C14F9A">
      <w:pPr>
        <w:pStyle w:val="Nadpis3"/>
        <w:numPr>
          <w:ilvl w:val="0"/>
          <w:numId w:val="7"/>
        </w:numPr>
        <w:tabs>
          <w:tab w:val="num" w:pos="720"/>
        </w:tabs>
        <w:spacing w:line="360" w:lineRule="auto"/>
        <w:rPr>
          <w:sz w:val="24"/>
          <w:szCs w:val="24"/>
        </w:rPr>
      </w:pPr>
      <w:r w:rsidRPr="006B51B4">
        <w:rPr>
          <w:sz w:val="24"/>
          <w:szCs w:val="24"/>
        </w:rPr>
        <w:t xml:space="preserve">Jak se </w:t>
      </w:r>
      <w:proofErr w:type="spellStart"/>
      <w:r w:rsidRPr="006B51B4">
        <w:rPr>
          <w:sz w:val="24"/>
          <w:szCs w:val="24"/>
        </w:rPr>
        <w:t>zapíše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slovní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spojení</w:t>
      </w:r>
      <w:proofErr w:type="spellEnd"/>
      <w:r w:rsidRPr="006B51B4">
        <w:rPr>
          <w:sz w:val="24"/>
          <w:szCs w:val="24"/>
        </w:rPr>
        <w:t xml:space="preserve">, </w:t>
      </w:r>
      <w:proofErr w:type="spellStart"/>
      <w:r w:rsidRPr="006B51B4">
        <w:rPr>
          <w:sz w:val="24"/>
          <w:szCs w:val="24"/>
        </w:rPr>
        <w:t>kdy</w:t>
      </w:r>
      <w:proofErr w:type="spellEnd"/>
      <w:r w:rsidRPr="006B51B4">
        <w:rPr>
          <w:sz w:val="24"/>
          <w:szCs w:val="24"/>
        </w:rPr>
        <w:t xml:space="preserve"> k </w:t>
      </w:r>
      <w:proofErr w:type="spellStart"/>
      <w:r w:rsidRPr="006B51B4">
        <w:rPr>
          <w:sz w:val="24"/>
          <w:szCs w:val="24"/>
        </w:rPr>
        <w:t>frázi</w:t>
      </w:r>
      <w:proofErr w:type="spellEnd"/>
      <w:r w:rsidRPr="006B51B4">
        <w:rPr>
          <w:sz w:val="24"/>
          <w:szCs w:val="24"/>
        </w:rPr>
        <w:t xml:space="preserve"> MOTOROVÝ OLEJ </w:t>
      </w:r>
      <w:proofErr w:type="spellStart"/>
      <w:r w:rsidRPr="006B51B4">
        <w:rPr>
          <w:sz w:val="24"/>
          <w:szCs w:val="24"/>
        </w:rPr>
        <w:t>připojíme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slovo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český</w:t>
      </w:r>
      <w:proofErr w:type="spellEnd"/>
      <w:r w:rsidRPr="006B51B4">
        <w:rPr>
          <w:sz w:val="24"/>
          <w:szCs w:val="24"/>
        </w:rPr>
        <w:t>?</w:t>
      </w:r>
    </w:p>
    <w:p w14:paraId="20991CB2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český motorový olej</w:t>
      </w:r>
    </w:p>
    <w:p w14:paraId="2CEEAB63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český, motorový olej</w:t>
      </w:r>
    </w:p>
    <w:p w14:paraId="5B31BCD2" w14:textId="77777777" w:rsidR="00C14F9A" w:rsidRPr="006B51B4" w:rsidRDefault="00C14F9A" w:rsidP="00C14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5A58C" w14:textId="77777777" w:rsidR="00C14F9A" w:rsidRPr="006B51B4" w:rsidRDefault="00C14F9A" w:rsidP="00C14F9A">
      <w:pPr>
        <w:pStyle w:val="Nadpis3"/>
        <w:numPr>
          <w:ilvl w:val="0"/>
          <w:numId w:val="7"/>
        </w:numPr>
        <w:tabs>
          <w:tab w:val="num" w:pos="720"/>
        </w:tabs>
        <w:spacing w:line="360" w:lineRule="auto"/>
        <w:rPr>
          <w:sz w:val="24"/>
          <w:szCs w:val="24"/>
        </w:rPr>
      </w:pPr>
      <w:proofErr w:type="spellStart"/>
      <w:r w:rsidRPr="006B51B4">
        <w:rPr>
          <w:sz w:val="24"/>
          <w:szCs w:val="24"/>
        </w:rPr>
        <w:t>Vyberte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slovo</w:t>
      </w:r>
      <w:proofErr w:type="spellEnd"/>
      <w:r w:rsidRPr="006B51B4">
        <w:rPr>
          <w:sz w:val="24"/>
          <w:szCs w:val="24"/>
        </w:rPr>
        <w:t xml:space="preserve">, </w:t>
      </w:r>
      <w:proofErr w:type="spellStart"/>
      <w:r w:rsidRPr="006B51B4">
        <w:rPr>
          <w:sz w:val="24"/>
          <w:szCs w:val="24"/>
        </w:rPr>
        <w:t>jehož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pomocí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lze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frázi</w:t>
      </w:r>
      <w:proofErr w:type="spellEnd"/>
      <w:r w:rsidRPr="006B51B4">
        <w:rPr>
          <w:sz w:val="24"/>
          <w:szCs w:val="24"/>
        </w:rPr>
        <w:t xml:space="preserve"> ZAPLEVELENÝ POZEMEK </w:t>
      </w:r>
      <w:proofErr w:type="spellStart"/>
      <w:r w:rsidRPr="006B51B4">
        <w:rPr>
          <w:sz w:val="24"/>
          <w:szCs w:val="24"/>
        </w:rPr>
        <w:t>rozvinout</w:t>
      </w:r>
      <w:proofErr w:type="spellEnd"/>
      <w:r w:rsidRPr="006B51B4">
        <w:rPr>
          <w:sz w:val="24"/>
          <w:szCs w:val="24"/>
        </w:rPr>
        <w:t xml:space="preserve"> do </w:t>
      </w:r>
      <w:proofErr w:type="spellStart"/>
      <w:r w:rsidRPr="006B51B4">
        <w:rPr>
          <w:sz w:val="24"/>
          <w:szCs w:val="24"/>
        </w:rPr>
        <w:t>podoby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přívlastku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postupně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rozvíjejícího</w:t>
      </w:r>
      <w:proofErr w:type="spellEnd"/>
      <w:r w:rsidRPr="006B51B4">
        <w:rPr>
          <w:sz w:val="24"/>
          <w:szCs w:val="24"/>
        </w:rPr>
        <w:t>:</w:t>
      </w:r>
    </w:p>
    <w:p w14:paraId="254CBCDC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náš</w:t>
      </w:r>
    </w:p>
    <w:p w14:paraId="0BF604F7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neprodejný</w:t>
      </w:r>
    </w:p>
    <w:p w14:paraId="78291E51" w14:textId="77777777" w:rsidR="00C14F9A" w:rsidRPr="006B51B4" w:rsidRDefault="00C14F9A" w:rsidP="00C14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7CF82B" w14:textId="77777777" w:rsidR="00C14F9A" w:rsidRPr="006B51B4" w:rsidRDefault="00C14F9A" w:rsidP="00C14F9A">
      <w:pPr>
        <w:pStyle w:val="Nadpis3"/>
        <w:numPr>
          <w:ilvl w:val="0"/>
          <w:numId w:val="7"/>
        </w:numPr>
        <w:tabs>
          <w:tab w:val="num" w:pos="720"/>
        </w:tabs>
        <w:spacing w:line="360" w:lineRule="auto"/>
        <w:rPr>
          <w:sz w:val="24"/>
          <w:szCs w:val="24"/>
        </w:rPr>
      </w:pPr>
      <w:proofErr w:type="spellStart"/>
      <w:r w:rsidRPr="006B51B4">
        <w:rPr>
          <w:sz w:val="24"/>
          <w:szCs w:val="24"/>
        </w:rPr>
        <w:t>Vyberte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slova</w:t>
      </w:r>
      <w:proofErr w:type="spellEnd"/>
      <w:r w:rsidRPr="006B51B4">
        <w:rPr>
          <w:sz w:val="24"/>
          <w:szCs w:val="24"/>
        </w:rPr>
        <w:t xml:space="preserve">, </w:t>
      </w:r>
      <w:proofErr w:type="spellStart"/>
      <w:r w:rsidRPr="006B51B4">
        <w:rPr>
          <w:sz w:val="24"/>
          <w:szCs w:val="24"/>
        </w:rPr>
        <w:t>jejichž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pomocí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lze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slovo</w:t>
      </w:r>
      <w:proofErr w:type="spellEnd"/>
      <w:r w:rsidRPr="006B51B4">
        <w:rPr>
          <w:sz w:val="24"/>
          <w:szCs w:val="24"/>
        </w:rPr>
        <w:t xml:space="preserve"> KOSMONAUT </w:t>
      </w:r>
      <w:proofErr w:type="spellStart"/>
      <w:r w:rsidRPr="006B51B4">
        <w:rPr>
          <w:sz w:val="24"/>
          <w:szCs w:val="24"/>
        </w:rPr>
        <w:t>rozvinout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tak</w:t>
      </w:r>
      <w:proofErr w:type="spellEnd"/>
      <w:r w:rsidRPr="006B51B4">
        <w:rPr>
          <w:sz w:val="24"/>
          <w:szCs w:val="24"/>
        </w:rPr>
        <w:t xml:space="preserve">, aby </w:t>
      </w:r>
      <w:proofErr w:type="spellStart"/>
      <w:r w:rsidRPr="006B51B4">
        <w:rPr>
          <w:sz w:val="24"/>
          <w:szCs w:val="24"/>
        </w:rPr>
        <w:t>tvořila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přívlastek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několikanásobný</w:t>
      </w:r>
      <w:proofErr w:type="spellEnd"/>
      <w:r w:rsidRPr="006B51B4">
        <w:rPr>
          <w:sz w:val="24"/>
          <w:szCs w:val="24"/>
        </w:rPr>
        <w:t>:</w:t>
      </w:r>
    </w:p>
    <w:p w14:paraId="41497571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náš / první</w:t>
      </w:r>
    </w:p>
    <w:p w14:paraId="3A2B5880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nejslavnější / americký</w:t>
      </w:r>
    </w:p>
    <w:p w14:paraId="2BEF0848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šťastný / usmívající se</w:t>
      </w:r>
    </w:p>
    <w:p w14:paraId="0C1D8D92" w14:textId="77777777" w:rsidR="00C14F9A" w:rsidRPr="006B51B4" w:rsidRDefault="00C14F9A" w:rsidP="00C14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CCE497" w14:textId="77777777" w:rsidR="00C14F9A" w:rsidRPr="006B51B4" w:rsidRDefault="00C14F9A" w:rsidP="00C14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6A6ACB" w14:textId="77777777" w:rsidR="00C14F9A" w:rsidRPr="006B51B4" w:rsidRDefault="00C14F9A" w:rsidP="00C14F9A">
      <w:pPr>
        <w:pStyle w:val="Nadpis3"/>
        <w:numPr>
          <w:ilvl w:val="0"/>
          <w:numId w:val="7"/>
        </w:numPr>
        <w:tabs>
          <w:tab w:val="num" w:pos="720"/>
        </w:tabs>
        <w:spacing w:line="360" w:lineRule="auto"/>
        <w:rPr>
          <w:sz w:val="24"/>
          <w:szCs w:val="24"/>
        </w:rPr>
      </w:pPr>
      <w:proofErr w:type="spellStart"/>
      <w:r w:rsidRPr="006B51B4">
        <w:rPr>
          <w:sz w:val="24"/>
          <w:szCs w:val="24"/>
        </w:rPr>
        <w:t>Prodáváte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byty</w:t>
      </w:r>
      <w:proofErr w:type="spellEnd"/>
      <w:r w:rsidRPr="006B51B4">
        <w:rPr>
          <w:sz w:val="24"/>
          <w:szCs w:val="24"/>
        </w:rPr>
        <w:t xml:space="preserve"> pro </w:t>
      </w:r>
      <w:proofErr w:type="spellStart"/>
      <w:r w:rsidRPr="006B51B4">
        <w:rPr>
          <w:sz w:val="24"/>
          <w:szCs w:val="24"/>
        </w:rPr>
        <w:t>páry</w:t>
      </w:r>
      <w:proofErr w:type="spellEnd"/>
      <w:r w:rsidRPr="006B51B4">
        <w:rPr>
          <w:sz w:val="24"/>
          <w:szCs w:val="24"/>
        </w:rPr>
        <w:t xml:space="preserve">, pro </w:t>
      </w:r>
      <w:proofErr w:type="spellStart"/>
      <w:r w:rsidRPr="006B51B4">
        <w:rPr>
          <w:sz w:val="24"/>
          <w:szCs w:val="24"/>
        </w:rPr>
        <w:t>rodiny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i</w:t>
      </w:r>
      <w:proofErr w:type="spellEnd"/>
      <w:r w:rsidRPr="006B51B4">
        <w:rPr>
          <w:sz w:val="24"/>
          <w:szCs w:val="24"/>
        </w:rPr>
        <w:t xml:space="preserve"> pro </w:t>
      </w:r>
      <w:proofErr w:type="spellStart"/>
      <w:r w:rsidRPr="006B51B4">
        <w:rPr>
          <w:sz w:val="24"/>
          <w:szCs w:val="24"/>
        </w:rPr>
        <w:t>více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generací</w:t>
      </w:r>
      <w:proofErr w:type="spellEnd"/>
      <w:r w:rsidRPr="006B51B4">
        <w:rPr>
          <w:sz w:val="24"/>
          <w:szCs w:val="24"/>
        </w:rPr>
        <w:t xml:space="preserve">. Jak </w:t>
      </w:r>
      <w:proofErr w:type="spellStart"/>
      <w:r w:rsidRPr="006B51B4">
        <w:rPr>
          <w:sz w:val="24"/>
          <w:szCs w:val="24"/>
        </w:rPr>
        <w:t>zapíšete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větu</w:t>
      </w:r>
      <w:proofErr w:type="spellEnd"/>
      <w:r w:rsidRPr="006B51B4">
        <w:rPr>
          <w:sz w:val="24"/>
          <w:szCs w:val="24"/>
        </w:rPr>
        <w:t xml:space="preserve"> s </w:t>
      </w:r>
      <w:proofErr w:type="spellStart"/>
      <w:r w:rsidRPr="006B51B4">
        <w:rPr>
          <w:sz w:val="24"/>
          <w:szCs w:val="24"/>
        </w:rPr>
        <w:t>příslušnými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přívlastky</w:t>
      </w:r>
      <w:proofErr w:type="spellEnd"/>
      <w:r w:rsidRPr="006B51B4">
        <w:rPr>
          <w:sz w:val="24"/>
          <w:szCs w:val="24"/>
        </w:rPr>
        <w:t>?</w:t>
      </w:r>
    </w:p>
    <w:p w14:paraId="448FC3D7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Nabízíme startovací rodinné i vícegenerační byty.</w:t>
      </w:r>
    </w:p>
    <w:p w14:paraId="5A58DDA1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Nabízíme startovací rodinné, i vícegenerační byty.</w:t>
      </w:r>
    </w:p>
    <w:p w14:paraId="1E3B511E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Nabízíme startovací, rodinné i vícegenerační byty.</w:t>
      </w:r>
    </w:p>
    <w:p w14:paraId="64A3A764" w14:textId="77777777" w:rsidR="00C14F9A" w:rsidRPr="006B51B4" w:rsidRDefault="00C14F9A" w:rsidP="00C14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5989B5" w14:textId="77777777" w:rsidR="00C14F9A" w:rsidRPr="006B51B4" w:rsidRDefault="00C14F9A" w:rsidP="00C14F9A">
      <w:pPr>
        <w:pStyle w:val="Nadpis3"/>
        <w:numPr>
          <w:ilvl w:val="0"/>
          <w:numId w:val="7"/>
        </w:numPr>
        <w:tabs>
          <w:tab w:val="num" w:pos="720"/>
        </w:tabs>
        <w:spacing w:line="360" w:lineRule="auto"/>
        <w:rPr>
          <w:sz w:val="24"/>
          <w:szCs w:val="24"/>
        </w:rPr>
      </w:pPr>
      <w:proofErr w:type="spellStart"/>
      <w:r w:rsidRPr="006B51B4">
        <w:rPr>
          <w:sz w:val="24"/>
          <w:szCs w:val="24"/>
        </w:rPr>
        <w:t>Které</w:t>
      </w:r>
      <w:proofErr w:type="spellEnd"/>
      <w:r w:rsidRPr="006B51B4">
        <w:rPr>
          <w:sz w:val="24"/>
          <w:szCs w:val="24"/>
        </w:rPr>
        <w:t xml:space="preserve"> z </w:t>
      </w:r>
      <w:proofErr w:type="spellStart"/>
      <w:r w:rsidRPr="006B51B4">
        <w:rPr>
          <w:sz w:val="24"/>
          <w:szCs w:val="24"/>
        </w:rPr>
        <w:t>těchto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spojení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rozvinete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přídavným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jménem</w:t>
      </w:r>
      <w:proofErr w:type="spellEnd"/>
      <w:r w:rsidRPr="006B51B4">
        <w:rPr>
          <w:sz w:val="24"/>
          <w:szCs w:val="24"/>
        </w:rPr>
        <w:t xml:space="preserve"> MĚKKÝ, aby </w:t>
      </w:r>
      <w:proofErr w:type="spellStart"/>
      <w:r w:rsidRPr="006B51B4">
        <w:rPr>
          <w:sz w:val="24"/>
          <w:szCs w:val="24"/>
        </w:rPr>
        <w:t>vznikl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přívlastek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několikanásobný</w:t>
      </w:r>
      <w:proofErr w:type="spellEnd"/>
      <w:r w:rsidRPr="006B51B4">
        <w:rPr>
          <w:sz w:val="24"/>
          <w:szCs w:val="24"/>
        </w:rPr>
        <w:t xml:space="preserve"> (</w:t>
      </w:r>
      <w:proofErr w:type="spellStart"/>
      <w:r w:rsidRPr="006B51B4">
        <w:rPr>
          <w:sz w:val="24"/>
          <w:szCs w:val="24"/>
        </w:rPr>
        <w:t>tj</w:t>
      </w:r>
      <w:proofErr w:type="spellEnd"/>
      <w:r w:rsidRPr="006B51B4">
        <w:rPr>
          <w:sz w:val="24"/>
          <w:szCs w:val="24"/>
        </w:rPr>
        <w:t xml:space="preserve">. </w:t>
      </w:r>
      <w:proofErr w:type="spellStart"/>
      <w:r w:rsidRPr="006B51B4">
        <w:rPr>
          <w:sz w:val="24"/>
          <w:szCs w:val="24"/>
        </w:rPr>
        <w:t>psaný</w:t>
      </w:r>
      <w:proofErr w:type="spellEnd"/>
      <w:r w:rsidRPr="006B51B4">
        <w:rPr>
          <w:sz w:val="24"/>
          <w:szCs w:val="24"/>
        </w:rPr>
        <w:t xml:space="preserve"> s </w:t>
      </w:r>
      <w:proofErr w:type="spellStart"/>
      <w:r w:rsidRPr="006B51B4">
        <w:rPr>
          <w:sz w:val="24"/>
          <w:szCs w:val="24"/>
        </w:rPr>
        <w:t>čárkou</w:t>
      </w:r>
      <w:proofErr w:type="spellEnd"/>
      <w:r w:rsidRPr="006B51B4">
        <w:rPr>
          <w:sz w:val="24"/>
          <w:szCs w:val="24"/>
        </w:rPr>
        <w:t xml:space="preserve"> za MĚKKÝ)?</w:t>
      </w:r>
    </w:p>
    <w:p w14:paraId="0704D18E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fotbalový míč</w:t>
      </w:r>
    </w:p>
    <w:p w14:paraId="5EE7DE2B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nahnilý meloun</w:t>
      </w:r>
    </w:p>
    <w:p w14:paraId="0043108F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těsnicí kroužek</w:t>
      </w:r>
    </w:p>
    <w:p w14:paraId="27DEF7DF" w14:textId="77777777" w:rsidR="00C14F9A" w:rsidRPr="006B51B4" w:rsidRDefault="00C14F9A" w:rsidP="00C14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D7E926" w14:textId="77777777" w:rsidR="00C14F9A" w:rsidRPr="006B51B4" w:rsidRDefault="00C14F9A" w:rsidP="00C14F9A">
      <w:pPr>
        <w:pStyle w:val="Nadpis3"/>
        <w:numPr>
          <w:ilvl w:val="0"/>
          <w:numId w:val="7"/>
        </w:numPr>
        <w:tabs>
          <w:tab w:val="num" w:pos="720"/>
        </w:tabs>
        <w:spacing w:line="360" w:lineRule="auto"/>
        <w:rPr>
          <w:sz w:val="24"/>
          <w:szCs w:val="24"/>
        </w:rPr>
      </w:pPr>
      <w:proofErr w:type="spellStart"/>
      <w:r w:rsidRPr="006B51B4">
        <w:rPr>
          <w:sz w:val="24"/>
          <w:szCs w:val="24"/>
        </w:rPr>
        <w:t>Kterými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dvěma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slovy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lze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postupně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rozvíjet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slovo</w:t>
      </w:r>
      <w:proofErr w:type="spellEnd"/>
      <w:r w:rsidRPr="006B51B4">
        <w:rPr>
          <w:sz w:val="24"/>
          <w:szCs w:val="24"/>
        </w:rPr>
        <w:t xml:space="preserve"> VLASY, aby </w:t>
      </w:r>
      <w:proofErr w:type="spellStart"/>
      <w:r w:rsidRPr="006B51B4">
        <w:rPr>
          <w:sz w:val="24"/>
          <w:szCs w:val="24"/>
        </w:rPr>
        <w:t>vznikl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přívlastek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postupně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rozvíjející</w:t>
      </w:r>
      <w:proofErr w:type="spellEnd"/>
      <w:r w:rsidRPr="006B51B4">
        <w:rPr>
          <w:sz w:val="24"/>
          <w:szCs w:val="24"/>
        </w:rPr>
        <w:t>?</w:t>
      </w:r>
    </w:p>
    <w:p w14:paraId="09183571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špinavé / mastné</w:t>
      </w:r>
    </w:p>
    <w:p w14:paraId="00C6F357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umyté / blonďaté</w:t>
      </w:r>
    </w:p>
    <w:p w14:paraId="6B72086D" w14:textId="77777777" w:rsidR="00C14F9A" w:rsidRPr="006B51B4" w:rsidRDefault="00C14F9A" w:rsidP="00C14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BA23CE" w14:textId="77777777" w:rsidR="00C14F9A" w:rsidRPr="006B51B4" w:rsidRDefault="00C14F9A" w:rsidP="00C14F9A">
      <w:pPr>
        <w:pStyle w:val="Nadpis3"/>
        <w:numPr>
          <w:ilvl w:val="0"/>
          <w:numId w:val="7"/>
        </w:numPr>
        <w:tabs>
          <w:tab w:val="num" w:pos="720"/>
        </w:tabs>
        <w:spacing w:line="360" w:lineRule="auto"/>
        <w:rPr>
          <w:sz w:val="24"/>
          <w:szCs w:val="24"/>
        </w:rPr>
      </w:pPr>
      <w:r w:rsidRPr="006B51B4">
        <w:rPr>
          <w:sz w:val="24"/>
          <w:szCs w:val="24"/>
        </w:rPr>
        <w:t xml:space="preserve">U </w:t>
      </w:r>
      <w:proofErr w:type="spellStart"/>
      <w:r w:rsidRPr="006B51B4">
        <w:rPr>
          <w:sz w:val="24"/>
          <w:szCs w:val="24"/>
        </w:rPr>
        <w:t>které</w:t>
      </w:r>
      <w:proofErr w:type="spellEnd"/>
      <w:r w:rsidRPr="006B51B4">
        <w:rPr>
          <w:sz w:val="24"/>
          <w:szCs w:val="24"/>
        </w:rPr>
        <w:t xml:space="preserve"> z </w:t>
      </w:r>
      <w:proofErr w:type="spellStart"/>
      <w:r w:rsidRPr="006B51B4">
        <w:rPr>
          <w:sz w:val="24"/>
          <w:szCs w:val="24"/>
        </w:rPr>
        <w:t>následujících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frází</w:t>
      </w:r>
      <w:proofErr w:type="spellEnd"/>
      <w:r w:rsidRPr="006B51B4">
        <w:rPr>
          <w:sz w:val="24"/>
          <w:szCs w:val="24"/>
        </w:rPr>
        <w:t xml:space="preserve"> jsou </w:t>
      </w:r>
      <w:proofErr w:type="spellStart"/>
      <w:r w:rsidRPr="006B51B4">
        <w:rPr>
          <w:sz w:val="24"/>
          <w:szCs w:val="24"/>
        </w:rPr>
        <w:t>využity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přívlastky</w:t>
      </w:r>
      <w:proofErr w:type="spellEnd"/>
      <w:r w:rsidRPr="006B51B4">
        <w:rPr>
          <w:sz w:val="24"/>
          <w:szCs w:val="24"/>
        </w:rPr>
        <w:t xml:space="preserve"> ve </w:t>
      </w:r>
      <w:proofErr w:type="spellStart"/>
      <w:r w:rsidRPr="006B51B4">
        <w:rPr>
          <w:sz w:val="24"/>
          <w:szCs w:val="24"/>
        </w:rPr>
        <w:t>slučovacím</w:t>
      </w:r>
      <w:proofErr w:type="spellEnd"/>
      <w:r w:rsidRPr="006B51B4">
        <w:rPr>
          <w:sz w:val="24"/>
          <w:szCs w:val="24"/>
        </w:rPr>
        <w:t xml:space="preserve"> </w:t>
      </w:r>
      <w:proofErr w:type="spellStart"/>
      <w:r w:rsidRPr="006B51B4">
        <w:rPr>
          <w:sz w:val="24"/>
          <w:szCs w:val="24"/>
        </w:rPr>
        <w:t>poměru</w:t>
      </w:r>
      <w:proofErr w:type="spellEnd"/>
      <w:r w:rsidRPr="006B51B4">
        <w:rPr>
          <w:sz w:val="24"/>
          <w:szCs w:val="24"/>
        </w:rPr>
        <w:t>?</w:t>
      </w:r>
    </w:p>
    <w:p w14:paraId="4FFC4B8F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malý, ale všehoschopný chlapec</w:t>
      </w:r>
    </w:p>
    <w:p w14:paraId="1CEB8FDB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důležité, i když nepopulární rozhodnutí</w:t>
      </w:r>
    </w:p>
    <w:p w14:paraId="13FA9569" w14:textId="77777777" w:rsidR="00C14F9A" w:rsidRPr="006B51B4" w:rsidRDefault="00C14F9A" w:rsidP="00C14F9A">
      <w:pPr>
        <w:pStyle w:val="Odstavecseseznamem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1B4">
        <w:rPr>
          <w:rFonts w:ascii="Times New Roman" w:hAnsi="Times New Roman" w:cs="Times New Roman"/>
          <w:sz w:val="24"/>
          <w:szCs w:val="24"/>
        </w:rPr>
        <w:t>vynikající, cenami ověnčené víno</w:t>
      </w:r>
    </w:p>
    <w:p w14:paraId="0F429040" w14:textId="77777777" w:rsidR="00C14F9A" w:rsidRPr="006B51B4" w:rsidRDefault="00C14F9A" w:rsidP="00C14F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BA7582" w14:textId="77777777" w:rsidR="00BB7DD9" w:rsidRPr="006B51B4" w:rsidRDefault="00BB7DD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BB7DD9" w:rsidRPr="006B51B4" w:rsidSect="00D3542D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D823" w14:textId="77777777" w:rsidR="00CF6067" w:rsidRDefault="00CF6067" w:rsidP="00EA790D">
      <w:pPr>
        <w:spacing w:after="0" w:line="240" w:lineRule="auto"/>
      </w:pPr>
      <w:r>
        <w:separator/>
      </w:r>
    </w:p>
  </w:endnote>
  <w:endnote w:type="continuationSeparator" w:id="0">
    <w:p w14:paraId="07A5E6BB" w14:textId="77777777" w:rsidR="00CF6067" w:rsidRDefault="00CF6067" w:rsidP="00EA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539944"/>
      <w:docPartObj>
        <w:docPartGallery w:val="Page Numbers (Bottom of Page)"/>
        <w:docPartUnique/>
      </w:docPartObj>
    </w:sdtPr>
    <w:sdtContent>
      <w:p w14:paraId="18D4AC0E" w14:textId="47CBF8C2" w:rsidR="00D7388A" w:rsidRDefault="00D7388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5C89836" w14:textId="478CD26F" w:rsidR="00EA790D" w:rsidRDefault="00EA7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AC1E" w14:textId="77777777" w:rsidR="00CF6067" w:rsidRDefault="00CF6067" w:rsidP="00EA790D">
      <w:pPr>
        <w:spacing w:after="0" w:line="240" w:lineRule="auto"/>
      </w:pPr>
      <w:r>
        <w:separator/>
      </w:r>
    </w:p>
  </w:footnote>
  <w:footnote w:type="continuationSeparator" w:id="0">
    <w:p w14:paraId="5A7A8792" w14:textId="77777777" w:rsidR="00CF6067" w:rsidRDefault="00CF6067" w:rsidP="00EA7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9F6"/>
    <w:multiLevelType w:val="hybridMultilevel"/>
    <w:tmpl w:val="4E6E3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B7E"/>
    <w:multiLevelType w:val="hybridMultilevel"/>
    <w:tmpl w:val="13DE6ED6"/>
    <w:lvl w:ilvl="0" w:tplc="A1360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02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0F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81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0B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6B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68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F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C2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E6B7A"/>
    <w:multiLevelType w:val="hybridMultilevel"/>
    <w:tmpl w:val="6B4A6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6EE"/>
    <w:multiLevelType w:val="hybridMultilevel"/>
    <w:tmpl w:val="472E0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6048A"/>
    <w:multiLevelType w:val="hybridMultilevel"/>
    <w:tmpl w:val="6F081D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8F7946"/>
    <w:multiLevelType w:val="hybridMultilevel"/>
    <w:tmpl w:val="6B4A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36A6"/>
    <w:multiLevelType w:val="hybridMultilevel"/>
    <w:tmpl w:val="E3B8A4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3304C5"/>
    <w:multiLevelType w:val="hybridMultilevel"/>
    <w:tmpl w:val="472E0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C3357"/>
    <w:multiLevelType w:val="hybridMultilevel"/>
    <w:tmpl w:val="BE1CC7AC"/>
    <w:lvl w:ilvl="0" w:tplc="A40E2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0E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E3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E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2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A2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1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6A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09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514C7E"/>
    <w:multiLevelType w:val="hybridMultilevel"/>
    <w:tmpl w:val="A2ECE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D586F"/>
    <w:multiLevelType w:val="hybridMultilevel"/>
    <w:tmpl w:val="D23E2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63185"/>
    <w:multiLevelType w:val="hybridMultilevel"/>
    <w:tmpl w:val="B40A8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284C5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84194">
    <w:abstractNumId w:val="1"/>
  </w:num>
  <w:num w:numId="2" w16cid:durableId="1205750848">
    <w:abstractNumId w:val="6"/>
  </w:num>
  <w:num w:numId="3" w16cid:durableId="546453731">
    <w:abstractNumId w:val="5"/>
  </w:num>
  <w:num w:numId="4" w16cid:durableId="556160616">
    <w:abstractNumId w:val="2"/>
  </w:num>
  <w:num w:numId="5" w16cid:durableId="1470593349">
    <w:abstractNumId w:val="10"/>
  </w:num>
  <w:num w:numId="6" w16cid:durableId="1464275904">
    <w:abstractNumId w:val="3"/>
  </w:num>
  <w:num w:numId="7" w16cid:durableId="1416779983">
    <w:abstractNumId w:val="11"/>
  </w:num>
  <w:num w:numId="8" w16cid:durableId="1213074873">
    <w:abstractNumId w:val="8"/>
  </w:num>
  <w:num w:numId="9" w16cid:durableId="1357465929">
    <w:abstractNumId w:val="4"/>
  </w:num>
  <w:num w:numId="10" w16cid:durableId="1160465969">
    <w:abstractNumId w:val="0"/>
  </w:num>
  <w:num w:numId="11" w16cid:durableId="716927756">
    <w:abstractNumId w:val="9"/>
  </w:num>
  <w:num w:numId="12" w16cid:durableId="771052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FC"/>
    <w:rsid w:val="000057B4"/>
    <w:rsid w:val="000435B5"/>
    <w:rsid w:val="000E0EFB"/>
    <w:rsid w:val="0010719B"/>
    <w:rsid w:val="001372FF"/>
    <w:rsid w:val="00146643"/>
    <w:rsid w:val="001502F4"/>
    <w:rsid w:val="001E15C6"/>
    <w:rsid w:val="001F25A7"/>
    <w:rsid w:val="001F2A39"/>
    <w:rsid w:val="00247082"/>
    <w:rsid w:val="002534FC"/>
    <w:rsid w:val="00283201"/>
    <w:rsid w:val="00292644"/>
    <w:rsid w:val="002F0549"/>
    <w:rsid w:val="002F4C46"/>
    <w:rsid w:val="0030425B"/>
    <w:rsid w:val="00305C02"/>
    <w:rsid w:val="00307373"/>
    <w:rsid w:val="003563B1"/>
    <w:rsid w:val="003B249A"/>
    <w:rsid w:val="0047139D"/>
    <w:rsid w:val="004C450E"/>
    <w:rsid w:val="0051046D"/>
    <w:rsid w:val="00577FCA"/>
    <w:rsid w:val="005A2271"/>
    <w:rsid w:val="005B2B5A"/>
    <w:rsid w:val="00624FE5"/>
    <w:rsid w:val="00642215"/>
    <w:rsid w:val="00642229"/>
    <w:rsid w:val="00652A33"/>
    <w:rsid w:val="006B51B4"/>
    <w:rsid w:val="006E5A0B"/>
    <w:rsid w:val="007243BB"/>
    <w:rsid w:val="00737187"/>
    <w:rsid w:val="00781EFD"/>
    <w:rsid w:val="008446F3"/>
    <w:rsid w:val="00846FD0"/>
    <w:rsid w:val="00852B0B"/>
    <w:rsid w:val="00871A88"/>
    <w:rsid w:val="0089300D"/>
    <w:rsid w:val="00895249"/>
    <w:rsid w:val="00896ECD"/>
    <w:rsid w:val="008A6626"/>
    <w:rsid w:val="008B061C"/>
    <w:rsid w:val="008D0D58"/>
    <w:rsid w:val="008D4090"/>
    <w:rsid w:val="008E3553"/>
    <w:rsid w:val="008E4C21"/>
    <w:rsid w:val="0091455C"/>
    <w:rsid w:val="0097021C"/>
    <w:rsid w:val="0098252E"/>
    <w:rsid w:val="0099766E"/>
    <w:rsid w:val="009C7C0F"/>
    <w:rsid w:val="009E4D59"/>
    <w:rsid w:val="00A50A6C"/>
    <w:rsid w:val="00A97D98"/>
    <w:rsid w:val="00AA3642"/>
    <w:rsid w:val="00AC0EB0"/>
    <w:rsid w:val="00AD445B"/>
    <w:rsid w:val="00AE345F"/>
    <w:rsid w:val="00AE7D5F"/>
    <w:rsid w:val="00B07190"/>
    <w:rsid w:val="00B27021"/>
    <w:rsid w:val="00B43560"/>
    <w:rsid w:val="00B735C9"/>
    <w:rsid w:val="00B8456B"/>
    <w:rsid w:val="00BB66C4"/>
    <w:rsid w:val="00BB7DD9"/>
    <w:rsid w:val="00C14F9A"/>
    <w:rsid w:val="00C2000C"/>
    <w:rsid w:val="00CB7255"/>
    <w:rsid w:val="00CB727F"/>
    <w:rsid w:val="00CF6067"/>
    <w:rsid w:val="00D3542D"/>
    <w:rsid w:val="00D61D92"/>
    <w:rsid w:val="00D7388A"/>
    <w:rsid w:val="00D81EE6"/>
    <w:rsid w:val="00DB4ECB"/>
    <w:rsid w:val="00E16AB2"/>
    <w:rsid w:val="00E573DC"/>
    <w:rsid w:val="00E70F8E"/>
    <w:rsid w:val="00EA4F15"/>
    <w:rsid w:val="00EA790D"/>
    <w:rsid w:val="00EB57FE"/>
    <w:rsid w:val="00EC33BB"/>
    <w:rsid w:val="00EF3552"/>
    <w:rsid w:val="00EF5E17"/>
    <w:rsid w:val="00F47F28"/>
    <w:rsid w:val="00F74B6A"/>
    <w:rsid w:val="00F9759C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1709"/>
  <w15:chartTrackingRefBased/>
  <w15:docId w15:val="{7E27CC55-3710-451C-AAA1-2D7DDB1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de-DE"/>
    </w:rPr>
  </w:style>
  <w:style w:type="paragraph" w:styleId="Nadpis3">
    <w:name w:val="heading 3"/>
    <w:basedOn w:val="Normln"/>
    <w:link w:val="Nadpis3Char"/>
    <w:uiPriority w:val="9"/>
    <w:qFormat/>
    <w:rsid w:val="00C14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DD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61D92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14F9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EA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90D"/>
    <w:rPr>
      <w:noProof/>
      <w:lang w:val="de-DE"/>
    </w:rPr>
  </w:style>
  <w:style w:type="paragraph" w:styleId="Zpat">
    <w:name w:val="footer"/>
    <w:basedOn w:val="Normln"/>
    <w:link w:val="ZpatChar"/>
    <w:uiPriority w:val="99"/>
    <w:unhideWhenUsed/>
    <w:rsid w:val="00EA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90D"/>
    <w:rPr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1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1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51BE-089E-4EC7-8A7C-97CED1C4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Káťa Pelegrinová</dc:creator>
  <cp:keywords/>
  <dc:description/>
  <cp:lastModifiedBy>Káťa Pelegrinová</cp:lastModifiedBy>
  <cp:revision>53</cp:revision>
  <cp:lastPrinted>2022-11-10T15:26:00Z</cp:lastPrinted>
  <dcterms:created xsi:type="dcterms:W3CDTF">2022-11-09T14:20:00Z</dcterms:created>
  <dcterms:modified xsi:type="dcterms:W3CDTF">2022-11-10T15:26:00Z</dcterms:modified>
</cp:coreProperties>
</file>