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24" w:rsidRPr="00A422AD" w:rsidRDefault="00174C51" w:rsidP="00A24308">
      <w:pPr>
        <w:pStyle w:val="Nadpis1"/>
        <w:rPr>
          <w:rFonts w:cs="Times New Roman"/>
          <w:szCs w:val="24"/>
        </w:rPr>
      </w:pPr>
      <w:r w:rsidRPr="00A422AD">
        <w:rPr>
          <w:rFonts w:cs="Times New Roman"/>
          <w:szCs w:val="24"/>
        </w:rPr>
        <w:t>Husitské století ve vedlejších zemích Koruny české</w:t>
      </w:r>
    </w:p>
    <w:p w:rsidR="00174C51" w:rsidRPr="00A422AD" w:rsidRDefault="00174C51" w:rsidP="00174C51">
      <w:pPr>
        <w:rPr>
          <w:rFonts w:ascii="Times New Roman" w:hAnsi="Times New Roman" w:cs="Times New Roman"/>
          <w:sz w:val="24"/>
          <w:szCs w:val="24"/>
        </w:rPr>
      </w:pPr>
    </w:p>
    <w:p w:rsidR="00174C51" w:rsidRPr="00A422AD" w:rsidRDefault="00174C51" w:rsidP="00174C51">
      <w:pPr>
        <w:rPr>
          <w:rFonts w:ascii="Times New Roman" w:hAnsi="Times New Roman" w:cs="Times New Roman"/>
          <w:sz w:val="24"/>
          <w:szCs w:val="24"/>
        </w:rPr>
      </w:pPr>
    </w:p>
    <w:p w:rsidR="00174C51" w:rsidRPr="00A422AD" w:rsidRDefault="00174C51" w:rsidP="00174C51">
      <w:pPr>
        <w:rPr>
          <w:rFonts w:ascii="Times New Roman" w:hAnsi="Times New Roman" w:cs="Times New Roman"/>
          <w:b/>
          <w:sz w:val="24"/>
          <w:szCs w:val="24"/>
        </w:rPr>
      </w:pPr>
      <w:r w:rsidRPr="00A422AD">
        <w:rPr>
          <w:rFonts w:ascii="Times New Roman" w:hAnsi="Times New Roman" w:cs="Times New Roman"/>
          <w:b/>
          <w:sz w:val="24"/>
          <w:szCs w:val="24"/>
        </w:rPr>
        <w:t>Mgr. David Radek, Ph.D.</w:t>
      </w:r>
    </w:p>
    <w:p w:rsidR="00174C51" w:rsidRPr="00A422AD" w:rsidRDefault="00174C51" w:rsidP="00174C51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b/>
          <w:sz w:val="24"/>
          <w:szCs w:val="24"/>
        </w:rPr>
        <w:t>Kontakt:</w:t>
      </w:r>
      <w:r w:rsidRPr="00A422AD">
        <w:rPr>
          <w:rFonts w:ascii="Times New Roman" w:hAnsi="Times New Roman" w:cs="Times New Roman"/>
          <w:sz w:val="24"/>
          <w:szCs w:val="24"/>
        </w:rPr>
        <w:t xml:space="preserve"> david.radek@fpf.slu.cz </w:t>
      </w:r>
    </w:p>
    <w:p w:rsidR="00174C51" w:rsidRPr="00A422AD" w:rsidRDefault="00174C51" w:rsidP="00174C51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b/>
          <w:sz w:val="24"/>
          <w:szCs w:val="24"/>
        </w:rPr>
        <w:t>Konzultační hodiny</w:t>
      </w:r>
      <w:r w:rsidRPr="00A422AD">
        <w:rPr>
          <w:rFonts w:ascii="Times New Roman" w:hAnsi="Times New Roman" w:cs="Times New Roman"/>
          <w:sz w:val="24"/>
          <w:szCs w:val="24"/>
        </w:rPr>
        <w:t>: čtvrtek 14:00 – 14:40, pracovna M303</w:t>
      </w:r>
      <w:bookmarkStart w:id="0" w:name="_GoBack"/>
      <w:bookmarkEnd w:id="0"/>
    </w:p>
    <w:p w:rsidR="00174C51" w:rsidRPr="00A422AD" w:rsidRDefault="00174C51" w:rsidP="00174C51">
      <w:pPr>
        <w:rPr>
          <w:rFonts w:ascii="Times New Roman" w:hAnsi="Times New Roman" w:cs="Times New Roman"/>
          <w:sz w:val="24"/>
          <w:szCs w:val="24"/>
        </w:rPr>
      </w:pPr>
    </w:p>
    <w:p w:rsidR="00174C51" w:rsidRPr="00A422AD" w:rsidRDefault="00174C51" w:rsidP="00174C51">
      <w:pPr>
        <w:rPr>
          <w:rFonts w:ascii="Times New Roman" w:hAnsi="Times New Roman" w:cs="Times New Roman"/>
          <w:sz w:val="24"/>
          <w:szCs w:val="24"/>
        </w:rPr>
      </w:pPr>
    </w:p>
    <w:p w:rsidR="00D54564" w:rsidRPr="00A422AD" w:rsidRDefault="00D54564" w:rsidP="00A24308">
      <w:pPr>
        <w:pStyle w:val="Nadpis2"/>
        <w:rPr>
          <w:rFonts w:ascii="Times New Roman" w:hAnsi="Times New Roman" w:cs="Times New Roman"/>
          <w:szCs w:val="24"/>
        </w:rPr>
      </w:pPr>
      <w:r w:rsidRPr="00A422AD">
        <w:rPr>
          <w:rFonts w:ascii="Times New Roman" w:hAnsi="Times New Roman" w:cs="Times New Roman"/>
          <w:szCs w:val="24"/>
        </w:rPr>
        <w:t>Obsah semináře</w:t>
      </w:r>
    </w:p>
    <w:p w:rsidR="00A24308" w:rsidRPr="005D4428" w:rsidRDefault="00E4579F" w:rsidP="00E457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Úvodní hodina</w:t>
      </w:r>
      <w:r w:rsidR="0041605D" w:rsidRPr="005D4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3E" w:rsidRPr="005D4428" w:rsidRDefault="0041605D" w:rsidP="004160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Husitství ve Slezsku očima historiografie</w:t>
      </w:r>
    </w:p>
    <w:p w:rsidR="00E4579F" w:rsidRPr="005D4428" w:rsidRDefault="00CF323E" w:rsidP="00E457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 xml:space="preserve">Husitské výpravy do Slezska </w:t>
      </w:r>
    </w:p>
    <w:p w:rsidR="002D0498" w:rsidRPr="005D4428" w:rsidRDefault="0041605D" w:rsidP="002D04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Husita Bolek V. Opolský</w:t>
      </w:r>
    </w:p>
    <w:p w:rsidR="00E4579F" w:rsidRPr="005D4428" w:rsidRDefault="00CF323E" w:rsidP="00E457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Vrchol bojů o Slezsko</w:t>
      </w:r>
    </w:p>
    <w:p w:rsidR="00CF323E" w:rsidRPr="005D4428" w:rsidRDefault="00CF323E" w:rsidP="00E457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 xml:space="preserve">Slezsko mezi Kazimírem Jagellonským a Albrechtem Habsburským </w:t>
      </w:r>
    </w:p>
    <w:p w:rsidR="002D0498" w:rsidRPr="005D4428" w:rsidRDefault="00667FF8" w:rsidP="002D04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Období tzv. bezvládí</w:t>
      </w:r>
    </w:p>
    <w:p w:rsidR="00E4579F" w:rsidRPr="005D4428" w:rsidRDefault="00895D04" w:rsidP="00E457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Jiří</w:t>
      </w:r>
      <w:r w:rsidR="00CF323E" w:rsidRPr="005D4428">
        <w:rPr>
          <w:rFonts w:ascii="Times New Roman" w:hAnsi="Times New Roman" w:cs="Times New Roman"/>
          <w:sz w:val="24"/>
          <w:szCs w:val="24"/>
        </w:rPr>
        <w:t xml:space="preserve"> z Poděbrad</w:t>
      </w:r>
      <w:r w:rsidRPr="005D4428">
        <w:rPr>
          <w:rFonts w:ascii="Times New Roman" w:hAnsi="Times New Roman" w:cs="Times New Roman"/>
          <w:sz w:val="24"/>
          <w:szCs w:val="24"/>
        </w:rPr>
        <w:t xml:space="preserve"> a Slezsko</w:t>
      </w:r>
    </w:p>
    <w:p w:rsidR="00034B45" w:rsidRPr="005D4428" w:rsidRDefault="00034B45" w:rsidP="00667F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Proměny Slezska za Matyáše Korvína</w:t>
      </w:r>
    </w:p>
    <w:p w:rsidR="00034B45" w:rsidRPr="005D4428" w:rsidRDefault="00034B45" w:rsidP="00034B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Nástup Jagellonců</w:t>
      </w:r>
      <w:r w:rsidR="008C03E3" w:rsidRPr="005D4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7DE" w:rsidRPr="005D4428" w:rsidRDefault="00667FF8" w:rsidP="009977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>Vytváření země</w:t>
      </w:r>
    </w:p>
    <w:p w:rsidR="002D0498" w:rsidRPr="005D4428" w:rsidRDefault="009977DE" w:rsidP="00E457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28">
        <w:rPr>
          <w:rFonts w:ascii="Times New Roman" w:hAnsi="Times New Roman" w:cs="Times New Roman"/>
          <w:sz w:val="24"/>
          <w:szCs w:val="24"/>
        </w:rPr>
        <w:t xml:space="preserve"> </w:t>
      </w:r>
      <w:r w:rsidR="00933B07" w:rsidRPr="005D4428">
        <w:rPr>
          <w:rFonts w:ascii="Times New Roman" w:hAnsi="Times New Roman" w:cs="Times New Roman"/>
          <w:sz w:val="24"/>
          <w:szCs w:val="24"/>
        </w:rPr>
        <w:t>Na prahu novověku</w:t>
      </w:r>
    </w:p>
    <w:p w:rsidR="00A422AD" w:rsidRPr="00A422AD" w:rsidRDefault="00A422AD" w:rsidP="00A422A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2446D" w:rsidRPr="00A422AD" w:rsidRDefault="00A2446D" w:rsidP="00A2446D">
      <w:pPr>
        <w:pStyle w:val="Nadpis2"/>
        <w:rPr>
          <w:rFonts w:ascii="Times New Roman" w:hAnsi="Times New Roman" w:cs="Times New Roman"/>
          <w:szCs w:val="24"/>
        </w:rPr>
      </w:pPr>
      <w:r w:rsidRPr="00A422AD">
        <w:rPr>
          <w:rFonts w:ascii="Times New Roman" w:hAnsi="Times New Roman" w:cs="Times New Roman"/>
          <w:szCs w:val="24"/>
        </w:rPr>
        <w:t>Podmínky pro splnění</w:t>
      </w:r>
    </w:p>
    <w:p w:rsidR="00A2446D" w:rsidRPr="00A422AD" w:rsidRDefault="00A2446D" w:rsidP="00A2446D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Aktivní účast na hodinách – dvě povolené absence</w:t>
      </w:r>
    </w:p>
    <w:p w:rsidR="00A2446D" w:rsidRDefault="00A2446D" w:rsidP="00A2446D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Vypracování seminární práce</w:t>
      </w:r>
    </w:p>
    <w:p w:rsidR="00A422AD" w:rsidRPr="00A422AD" w:rsidRDefault="00A422AD" w:rsidP="00A2446D">
      <w:pPr>
        <w:rPr>
          <w:rFonts w:ascii="Times New Roman" w:hAnsi="Times New Roman" w:cs="Times New Roman"/>
          <w:sz w:val="24"/>
          <w:szCs w:val="24"/>
        </w:rPr>
      </w:pPr>
    </w:p>
    <w:p w:rsidR="00D54564" w:rsidRPr="00A422AD" w:rsidRDefault="00D54564" w:rsidP="00A24308">
      <w:pPr>
        <w:pStyle w:val="Nadpis2"/>
        <w:rPr>
          <w:rFonts w:ascii="Times New Roman" w:hAnsi="Times New Roman" w:cs="Times New Roman"/>
          <w:szCs w:val="24"/>
        </w:rPr>
      </w:pPr>
      <w:r w:rsidRPr="00A422AD">
        <w:rPr>
          <w:rFonts w:ascii="Times New Roman" w:hAnsi="Times New Roman" w:cs="Times New Roman"/>
          <w:szCs w:val="24"/>
        </w:rPr>
        <w:t>Seminární práce</w:t>
      </w:r>
    </w:p>
    <w:p w:rsidR="00667FF8" w:rsidRDefault="00AC0A36" w:rsidP="00AC0A36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 xml:space="preserve">Rozsah </w:t>
      </w:r>
      <w:r w:rsidR="00174C51" w:rsidRPr="00A422AD">
        <w:rPr>
          <w:rFonts w:ascii="Times New Roman" w:hAnsi="Times New Roman" w:cs="Times New Roman"/>
          <w:sz w:val="24"/>
          <w:szCs w:val="24"/>
        </w:rPr>
        <w:t>10-15</w:t>
      </w:r>
      <w:r w:rsidRPr="00A422AD">
        <w:rPr>
          <w:rFonts w:ascii="Times New Roman" w:hAnsi="Times New Roman" w:cs="Times New Roman"/>
          <w:sz w:val="24"/>
          <w:szCs w:val="24"/>
        </w:rPr>
        <w:t xml:space="preserve"> stran, řádkování 1,5, písmo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>, velikost 12, poznámky pod čarou</w:t>
      </w:r>
      <w:r w:rsidR="00EE708B" w:rsidRPr="00A422AD">
        <w:rPr>
          <w:rFonts w:ascii="Times New Roman" w:hAnsi="Times New Roman" w:cs="Times New Roman"/>
          <w:sz w:val="24"/>
          <w:szCs w:val="24"/>
        </w:rPr>
        <w:t xml:space="preserve"> – citační norma podle ČČH</w:t>
      </w:r>
      <w:r w:rsidR="00667FF8" w:rsidRPr="00A422AD">
        <w:rPr>
          <w:rFonts w:ascii="Times New Roman" w:hAnsi="Times New Roman" w:cs="Times New Roman"/>
          <w:sz w:val="24"/>
          <w:szCs w:val="24"/>
        </w:rPr>
        <w:t>, využití pramenů</w:t>
      </w:r>
      <w:r w:rsidR="00EE708B" w:rsidRPr="00A42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AD" w:rsidRPr="00A422AD" w:rsidRDefault="00A422AD" w:rsidP="00AC0A36">
      <w:pPr>
        <w:rPr>
          <w:rFonts w:ascii="Times New Roman" w:hAnsi="Times New Roman" w:cs="Times New Roman"/>
          <w:sz w:val="24"/>
          <w:szCs w:val="24"/>
        </w:rPr>
      </w:pPr>
    </w:p>
    <w:p w:rsidR="006C357C" w:rsidRPr="00A422AD" w:rsidRDefault="006C357C" w:rsidP="006C357C">
      <w:pPr>
        <w:pStyle w:val="Nadpis2"/>
        <w:rPr>
          <w:rFonts w:ascii="Times New Roman" w:hAnsi="Times New Roman" w:cs="Times New Roman"/>
          <w:szCs w:val="24"/>
        </w:rPr>
      </w:pPr>
      <w:r w:rsidRPr="00A422AD">
        <w:rPr>
          <w:rFonts w:ascii="Times New Roman" w:hAnsi="Times New Roman" w:cs="Times New Roman"/>
          <w:szCs w:val="24"/>
        </w:rPr>
        <w:t>Citační norma</w:t>
      </w:r>
    </w:p>
    <w:p w:rsidR="006C357C" w:rsidRPr="00A422AD" w:rsidRDefault="006C357C" w:rsidP="00AC0A36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Podle ČČH http://www.hiu.cas.cz/cs/nakladatelstvi/periodika/cesky-casopis-historicky/citacni-uzus.ep/</w:t>
      </w:r>
    </w:p>
    <w:p w:rsidR="006C357C" w:rsidRPr="00A422AD" w:rsidRDefault="006C357C" w:rsidP="00AC0A36">
      <w:pPr>
        <w:rPr>
          <w:rFonts w:ascii="Times New Roman" w:hAnsi="Times New Roman" w:cs="Times New Roman"/>
          <w:sz w:val="24"/>
          <w:szCs w:val="24"/>
        </w:rPr>
      </w:pPr>
    </w:p>
    <w:p w:rsidR="00EE708B" w:rsidRPr="00A422AD" w:rsidRDefault="00EE708B" w:rsidP="002E570B">
      <w:pPr>
        <w:pStyle w:val="Nadpis2"/>
        <w:rPr>
          <w:rFonts w:ascii="Times New Roman" w:hAnsi="Times New Roman" w:cs="Times New Roman"/>
          <w:szCs w:val="24"/>
        </w:rPr>
      </w:pPr>
      <w:r w:rsidRPr="00A422AD">
        <w:rPr>
          <w:rFonts w:ascii="Times New Roman" w:hAnsi="Times New Roman" w:cs="Times New Roman"/>
          <w:szCs w:val="24"/>
        </w:rPr>
        <w:t>Témata:</w:t>
      </w:r>
    </w:p>
    <w:p w:rsidR="00174C51" w:rsidRPr="00A422AD" w:rsidRDefault="00174C51" w:rsidP="00174C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 xml:space="preserve">Válka o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hlohovské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dědictví</w:t>
      </w:r>
    </w:p>
    <w:p w:rsidR="00174C51" w:rsidRPr="00A422AD" w:rsidRDefault="00174C51" w:rsidP="00174C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 xml:space="preserve">Spor biskupa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Nankera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s Janem Lucemburským</w:t>
      </w:r>
    </w:p>
    <w:p w:rsidR="00174C51" w:rsidRPr="00A422AD" w:rsidRDefault="00174C51" w:rsidP="00174C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22AD">
        <w:rPr>
          <w:rFonts w:ascii="Times New Roman" w:hAnsi="Times New Roman" w:cs="Times New Roman"/>
          <w:sz w:val="24"/>
          <w:szCs w:val="24"/>
        </w:rPr>
        <w:t>Poděbradové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ve Slezsku</w:t>
      </w:r>
    </w:p>
    <w:p w:rsidR="00174C51" w:rsidRPr="00A422AD" w:rsidRDefault="00174C51" w:rsidP="00174C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Počátky reformace ve Slezsku a Lužici</w:t>
      </w:r>
    </w:p>
    <w:p w:rsidR="00514002" w:rsidRPr="00A422AD" w:rsidRDefault="00514002" w:rsidP="00174C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Slezsko a Vladislav II. Jagellonský</w:t>
      </w:r>
    </w:p>
    <w:p w:rsidR="00514002" w:rsidRPr="00A422AD" w:rsidRDefault="00514002" w:rsidP="00174C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Kapistrán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a vedlejší země Koruny české</w:t>
      </w:r>
    </w:p>
    <w:p w:rsidR="00A422AD" w:rsidRPr="00A422AD" w:rsidRDefault="00A422AD" w:rsidP="00A422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323E" w:rsidRPr="00A422AD" w:rsidRDefault="006C357C" w:rsidP="00966F13">
      <w:pPr>
        <w:pStyle w:val="Nadpis2"/>
        <w:rPr>
          <w:rFonts w:ascii="Times New Roman" w:hAnsi="Times New Roman" w:cs="Times New Roman"/>
          <w:szCs w:val="24"/>
        </w:rPr>
      </w:pPr>
      <w:r w:rsidRPr="00A422AD">
        <w:rPr>
          <w:rFonts w:ascii="Times New Roman" w:hAnsi="Times New Roman" w:cs="Times New Roman"/>
          <w:szCs w:val="24"/>
        </w:rPr>
        <w:lastRenderedPageBreak/>
        <w:t>Základní literatura a prameny</w:t>
      </w:r>
    </w:p>
    <w:p w:rsidR="00A422AD" w:rsidRPr="00A422AD" w:rsidRDefault="00A422AD" w:rsidP="00A422AD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Prameny</w:t>
      </w:r>
    </w:p>
    <w:p w:rsidR="006C357C" w:rsidRPr="00A422AD" w:rsidRDefault="006C357C" w:rsidP="00CF3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 xml:space="preserve">Ediční řada Archív český – dostupné online na stránkách Centra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medievistických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studií </w:t>
      </w:r>
      <w:r w:rsidR="00966F13" w:rsidRPr="00A422AD">
        <w:rPr>
          <w:rFonts w:ascii="Times New Roman" w:hAnsi="Times New Roman" w:cs="Times New Roman"/>
          <w:sz w:val="24"/>
          <w:szCs w:val="24"/>
        </w:rPr>
        <w:t>h</w:t>
      </w:r>
      <w:r w:rsidRPr="00A422AD">
        <w:rPr>
          <w:rFonts w:ascii="Times New Roman" w:hAnsi="Times New Roman" w:cs="Times New Roman"/>
          <w:sz w:val="24"/>
          <w:szCs w:val="24"/>
        </w:rPr>
        <w:t>ttp://cms.flu.cas.cz/index.php</w:t>
      </w:r>
    </w:p>
    <w:p w:rsidR="009A54E5" w:rsidRPr="00A422AD" w:rsidRDefault="00966F13" w:rsidP="009A54E5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 xml:space="preserve">Ediční řady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Codex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diplomaticus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Silesiae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Silesiacarum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– dostupné online na </w:t>
      </w:r>
      <w:hyperlink r:id="rId5" w:history="1">
        <w:r w:rsidRPr="00A422AD">
          <w:rPr>
            <w:rStyle w:val="Hypertextovodkaz"/>
            <w:rFonts w:ascii="Times New Roman" w:hAnsi="Times New Roman" w:cs="Times New Roman"/>
            <w:sz w:val="24"/>
            <w:szCs w:val="24"/>
          </w:rPr>
          <w:t>http://fbc.pionier.</w:t>
        </w:r>
        <w:r w:rsidRPr="00A422AD">
          <w:rPr>
            <w:rStyle w:val="Hypertextovodkaz"/>
            <w:rFonts w:ascii="Times New Roman" w:hAnsi="Times New Roman" w:cs="Times New Roman"/>
            <w:sz w:val="24"/>
            <w:szCs w:val="24"/>
          </w:rPr>
          <w:t>n</w:t>
        </w:r>
        <w:r w:rsidRPr="00A422AD">
          <w:rPr>
            <w:rStyle w:val="Hypertextovodkaz"/>
            <w:rFonts w:ascii="Times New Roman" w:hAnsi="Times New Roman" w:cs="Times New Roman"/>
            <w:sz w:val="24"/>
            <w:szCs w:val="24"/>
          </w:rPr>
          <w:t>et.pl/</w:t>
        </w:r>
      </w:hyperlink>
    </w:p>
    <w:p w:rsidR="00A422AD" w:rsidRPr="00A422AD" w:rsidRDefault="00A422AD" w:rsidP="009A54E5">
      <w:pPr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A422AD" w:rsidRPr="00A422AD" w:rsidRDefault="00A422AD" w:rsidP="009A54E5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Literatura</w:t>
      </w:r>
    </w:p>
    <w:p w:rsidR="00A422AD" w:rsidRPr="00A422AD" w:rsidRDefault="00A422AD" w:rsidP="009A54E5">
      <w:pPr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A422AD" w:rsidRPr="00A422AD" w:rsidRDefault="00A422AD" w:rsidP="00A422AD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Časopis </w:t>
      </w:r>
      <w:proofErr w:type="spellStart"/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Śląski</w:t>
      </w:r>
      <w:proofErr w:type="spellEnd"/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Kwartalnik</w:t>
      </w:r>
      <w:proofErr w:type="spellEnd"/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Historyczny</w:t>
      </w:r>
      <w:proofErr w:type="spellEnd"/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Sobótka</w:t>
      </w:r>
      <w:proofErr w:type="spellEnd"/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Pr="00A422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online </w:t>
      </w:r>
      <w:hyperlink r:id="rId6" w:history="1">
        <w:r w:rsidRPr="00A422AD">
          <w:rPr>
            <w:rStyle w:val="Hypertextovodkaz"/>
            <w:rFonts w:ascii="Times New Roman" w:hAnsi="Times New Roman" w:cs="Times New Roman"/>
            <w:sz w:val="24"/>
            <w:szCs w:val="24"/>
          </w:rPr>
          <w:t>https://sobotka.uni.wroc.pl/index.php/sobotka</w:t>
        </w:r>
      </w:hyperlink>
    </w:p>
    <w:p w:rsidR="00A422AD" w:rsidRPr="00A422AD" w:rsidRDefault="00A422AD" w:rsidP="00A422AD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422AD" w:rsidRPr="00A422AD" w:rsidRDefault="00A422AD" w:rsidP="00966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BOBKOVÁ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22AD">
        <w:rPr>
          <w:rFonts w:ascii="Times New Roman" w:hAnsi="Times New Roman" w:cs="Times New Roman"/>
          <w:sz w:val="24"/>
          <w:szCs w:val="24"/>
        </w:rPr>
        <w:t xml:space="preserve"> Lenka </w:t>
      </w:r>
      <w:r>
        <w:rPr>
          <w:rFonts w:ascii="Times New Roman" w:hAnsi="Times New Roman" w:cs="Times New Roman"/>
          <w:sz w:val="24"/>
          <w:szCs w:val="24"/>
        </w:rPr>
        <w:t>a kol.:</w:t>
      </w:r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r w:rsidRPr="00A422AD">
        <w:rPr>
          <w:rFonts w:ascii="Times New Roman" w:hAnsi="Times New Roman" w:cs="Times New Roman"/>
          <w:i/>
          <w:sz w:val="24"/>
          <w:szCs w:val="24"/>
        </w:rPr>
        <w:t>Česká  Koruna na rozcestí. K dějinám Horní a Dolní Lužice a Dolního Slezska na přelomu středověku a raného novověku (1437 – 1526),</w:t>
      </w:r>
      <w:r w:rsidRPr="00A422AD">
        <w:rPr>
          <w:rFonts w:ascii="Times New Roman" w:hAnsi="Times New Roman" w:cs="Times New Roman"/>
          <w:sz w:val="24"/>
          <w:szCs w:val="24"/>
        </w:rPr>
        <w:t xml:space="preserve"> Praha 2010.</w:t>
      </w:r>
    </w:p>
    <w:p w:rsidR="00A422AD" w:rsidRPr="00A422AD" w:rsidRDefault="00A422AD" w:rsidP="00966F13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 xml:space="preserve">BUŚKO, C. -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Goliński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, M. -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Kaczmarczyk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Historia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Wrocławia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 xml:space="preserve"> I.</w:t>
      </w:r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Wrocław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A422AD" w:rsidRPr="00A422AD" w:rsidRDefault="00A422AD" w:rsidP="00A422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  <w:lang w:val="pl-PL"/>
        </w:rPr>
        <w:t>CONRADS, Norbert. </w:t>
      </w:r>
      <w:r w:rsidRPr="00A422A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Książęta i stany : historia Śląska (1469-1740). </w:t>
      </w:r>
      <w:r w:rsidRPr="00A422AD">
        <w:rPr>
          <w:rFonts w:ascii="Times New Roman" w:hAnsi="Times New Roman" w:cs="Times New Roman"/>
          <w:sz w:val="24"/>
          <w:szCs w:val="24"/>
          <w:lang w:val="pl-PL"/>
        </w:rPr>
        <w:t>Wrocław 2005.</w:t>
      </w:r>
    </w:p>
    <w:p w:rsidR="00A422AD" w:rsidRPr="00A422AD" w:rsidRDefault="00A422AD" w:rsidP="00966F13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CZAPLIŃSKI, M. a kol.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Historia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Śląska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>.</w:t>
      </w:r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Wrocław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2002.. </w:t>
      </w:r>
    </w:p>
    <w:p w:rsidR="00A422AD" w:rsidRPr="00A422AD" w:rsidRDefault="00A422AD" w:rsidP="00966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 xml:space="preserve">GRÜNHAGEN,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Colmar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Hussitenkämpfe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Schlesier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 xml:space="preserve"> 1420</w:t>
      </w:r>
      <w:r w:rsidRPr="00A422AD">
        <w:rPr>
          <w:rFonts w:ascii="Times New Roman" w:hAnsi="Times New Roman" w:cs="Times New Roman"/>
          <w:sz w:val="24"/>
          <w:szCs w:val="24"/>
        </w:rPr>
        <w:t>–</w:t>
      </w:r>
      <w:r w:rsidRPr="00A422AD">
        <w:rPr>
          <w:rFonts w:ascii="Times New Roman" w:hAnsi="Times New Roman" w:cs="Times New Roman"/>
          <w:i/>
          <w:sz w:val="24"/>
          <w:szCs w:val="24"/>
        </w:rPr>
        <w:t>1435</w:t>
      </w:r>
      <w:r w:rsidRPr="00A422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Breslau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1872.</w:t>
      </w:r>
    </w:p>
    <w:p w:rsidR="00A422AD" w:rsidRPr="00A422AD" w:rsidRDefault="00A422AD" w:rsidP="00966F13">
      <w:pPr>
        <w:rPr>
          <w:rFonts w:ascii="Times New Roman" w:hAnsi="Times New Roman" w:cs="Times New Roman"/>
          <w:sz w:val="24"/>
          <w:szCs w:val="24"/>
        </w:rPr>
      </w:pPr>
      <w:r w:rsidRPr="00A422AD">
        <w:rPr>
          <w:rFonts w:ascii="Times New Roman" w:hAnsi="Times New Roman" w:cs="Times New Roman"/>
          <w:sz w:val="24"/>
          <w:szCs w:val="24"/>
        </w:rPr>
        <w:t>JIRÁSEK, Zdeněk a kol.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r w:rsidRPr="00A422AD">
        <w:rPr>
          <w:rFonts w:ascii="Times New Roman" w:hAnsi="Times New Roman" w:cs="Times New Roman"/>
          <w:i/>
          <w:sz w:val="24"/>
          <w:szCs w:val="24"/>
        </w:rPr>
        <w:t>Sle</w:t>
      </w:r>
      <w:r>
        <w:rPr>
          <w:rFonts w:ascii="Times New Roman" w:hAnsi="Times New Roman" w:cs="Times New Roman"/>
          <w:i/>
          <w:sz w:val="24"/>
          <w:szCs w:val="24"/>
        </w:rPr>
        <w:t>zsko v dějinách českého státu I-II.</w:t>
      </w:r>
      <w:r w:rsidRPr="00A422AD">
        <w:rPr>
          <w:rFonts w:ascii="Times New Roman" w:hAnsi="Times New Roman" w:cs="Times New Roman"/>
          <w:sz w:val="24"/>
          <w:szCs w:val="24"/>
        </w:rPr>
        <w:t>, Praha 2012.</w:t>
      </w:r>
    </w:p>
    <w:p w:rsidR="00A422AD" w:rsidRPr="00A422AD" w:rsidRDefault="00A422AD" w:rsidP="00966F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22AD">
        <w:rPr>
          <w:rFonts w:ascii="Times New Roman" w:hAnsi="Times New Roman" w:cs="Times New Roman"/>
          <w:sz w:val="24"/>
          <w:szCs w:val="24"/>
        </w:rPr>
        <w:t>WRZESIŃSKI, W. a kol</w:t>
      </w:r>
      <w:proofErr w:type="gramEnd"/>
      <w:r w:rsidRPr="00A42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Dolny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Śląsk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Monografia</w:t>
      </w:r>
      <w:proofErr w:type="spellEnd"/>
      <w:r w:rsidRPr="00A422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2AD">
        <w:rPr>
          <w:rFonts w:ascii="Times New Roman" w:hAnsi="Times New Roman" w:cs="Times New Roman"/>
          <w:i/>
          <w:sz w:val="24"/>
          <w:szCs w:val="24"/>
        </w:rPr>
        <w:t>historyczna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2AD">
        <w:rPr>
          <w:rFonts w:ascii="Times New Roman" w:hAnsi="Times New Roman" w:cs="Times New Roman"/>
          <w:sz w:val="24"/>
          <w:szCs w:val="24"/>
        </w:rPr>
        <w:t>Wrocław</w:t>
      </w:r>
      <w:proofErr w:type="spellEnd"/>
      <w:r w:rsidRPr="00A422AD">
        <w:rPr>
          <w:rFonts w:ascii="Times New Roman" w:hAnsi="Times New Roman" w:cs="Times New Roman"/>
          <w:sz w:val="24"/>
          <w:szCs w:val="24"/>
        </w:rPr>
        <w:t xml:space="preserve"> 2006.</w:t>
      </w:r>
      <w:r w:rsidRPr="00A422AD">
        <w:rPr>
          <w:rFonts w:ascii="Times New Roman" w:hAnsi="Times New Roman" w:cs="Times New Roman"/>
          <w:sz w:val="24"/>
          <w:szCs w:val="24"/>
        </w:rPr>
        <w:tab/>
      </w:r>
    </w:p>
    <w:p w:rsidR="00A422AD" w:rsidRPr="00A422AD" w:rsidRDefault="00A422AD" w:rsidP="00A422AD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422AD">
        <w:rPr>
          <w:rFonts w:ascii="Times New Roman" w:hAnsi="Times New Roman" w:cs="Times New Roman"/>
          <w:bCs/>
          <w:sz w:val="24"/>
          <w:szCs w:val="24"/>
          <w:lang w:val="pl-PL"/>
        </w:rPr>
        <w:t>ŽÁČEK, Rudolf: </w:t>
      </w:r>
      <w:r w:rsidRPr="00A422AD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 xml:space="preserve">Slezsko. </w:t>
      </w:r>
      <w:r w:rsidRPr="00A422AD">
        <w:rPr>
          <w:rFonts w:ascii="Times New Roman" w:hAnsi="Times New Roman" w:cs="Times New Roman"/>
          <w:bCs/>
          <w:sz w:val="24"/>
          <w:szCs w:val="24"/>
          <w:lang w:val="pl-PL"/>
        </w:rPr>
        <w:t>Praha 2005.</w:t>
      </w:r>
    </w:p>
    <w:p w:rsidR="00A422AD" w:rsidRPr="00A422AD" w:rsidRDefault="00A422AD" w:rsidP="00A422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AD" w:rsidRPr="00A422AD" w:rsidRDefault="00A422AD" w:rsidP="00966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F13" w:rsidRPr="00A422AD" w:rsidRDefault="00966F13" w:rsidP="009A54E5">
      <w:pPr>
        <w:rPr>
          <w:rFonts w:ascii="Times New Roman" w:hAnsi="Times New Roman" w:cs="Times New Roman"/>
          <w:sz w:val="24"/>
          <w:szCs w:val="24"/>
        </w:rPr>
      </w:pPr>
    </w:p>
    <w:sectPr w:rsidR="00966F13" w:rsidRPr="00A422AD" w:rsidSect="0031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498D"/>
    <w:multiLevelType w:val="hybridMultilevel"/>
    <w:tmpl w:val="DBB6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0D03"/>
    <w:multiLevelType w:val="hybridMultilevel"/>
    <w:tmpl w:val="B9BC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E74"/>
    <w:multiLevelType w:val="hybridMultilevel"/>
    <w:tmpl w:val="4DE6CA38"/>
    <w:lvl w:ilvl="0" w:tplc="69E4C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8D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8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ED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CC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E2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2D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84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E110E2"/>
    <w:multiLevelType w:val="hybridMultilevel"/>
    <w:tmpl w:val="C290A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B7145"/>
    <w:multiLevelType w:val="hybridMultilevel"/>
    <w:tmpl w:val="55BEB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6D3A"/>
    <w:multiLevelType w:val="hybridMultilevel"/>
    <w:tmpl w:val="0FE670C0"/>
    <w:lvl w:ilvl="0" w:tplc="08D29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43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2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C4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4C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4C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69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A5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6C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564"/>
    <w:rsid w:val="00020A30"/>
    <w:rsid w:val="00034B45"/>
    <w:rsid w:val="00041E10"/>
    <w:rsid w:val="000F4143"/>
    <w:rsid w:val="00117647"/>
    <w:rsid w:val="00144331"/>
    <w:rsid w:val="00174C51"/>
    <w:rsid w:val="00195A65"/>
    <w:rsid w:val="0023649E"/>
    <w:rsid w:val="00241502"/>
    <w:rsid w:val="00263D25"/>
    <w:rsid w:val="00271046"/>
    <w:rsid w:val="002A5EC9"/>
    <w:rsid w:val="002D0498"/>
    <w:rsid w:val="002E570B"/>
    <w:rsid w:val="00312D24"/>
    <w:rsid w:val="00355DBF"/>
    <w:rsid w:val="003A362C"/>
    <w:rsid w:val="003C5691"/>
    <w:rsid w:val="003D1C84"/>
    <w:rsid w:val="0041605D"/>
    <w:rsid w:val="004620D3"/>
    <w:rsid w:val="005006FC"/>
    <w:rsid w:val="00514002"/>
    <w:rsid w:val="005463C5"/>
    <w:rsid w:val="00555D64"/>
    <w:rsid w:val="005A1765"/>
    <w:rsid w:val="005B67F2"/>
    <w:rsid w:val="005C53A8"/>
    <w:rsid w:val="005D4428"/>
    <w:rsid w:val="005D4FFB"/>
    <w:rsid w:val="006020FC"/>
    <w:rsid w:val="006358DF"/>
    <w:rsid w:val="006427C1"/>
    <w:rsid w:val="00643A81"/>
    <w:rsid w:val="00667FF8"/>
    <w:rsid w:val="006C357C"/>
    <w:rsid w:val="007067F1"/>
    <w:rsid w:val="00800BF2"/>
    <w:rsid w:val="00872E49"/>
    <w:rsid w:val="00895D04"/>
    <w:rsid w:val="008C03E3"/>
    <w:rsid w:val="008F4CA7"/>
    <w:rsid w:val="00914D02"/>
    <w:rsid w:val="00922C9A"/>
    <w:rsid w:val="00933B07"/>
    <w:rsid w:val="00966F13"/>
    <w:rsid w:val="009823E4"/>
    <w:rsid w:val="009977DE"/>
    <w:rsid w:val="009A54E5"/>
    <w:rsid w:val="00A24308"/>
    <w:rsid w:val="00A2446D"/>
    <w:rsid w:val="00A422AD"/>
    <w:rsid w:val="00A759CC"/>
    <w:rsid w:val="00AC0A36"/>
    <w:rsid w:val="00AE4372"/>
    <w:rsid w:val="00B1510B"/>
    <w:rsid w:val="00B67F10"/>
    <w:rsid w:val="00BC2860"/>
    <w:rsid w:val="00C42CEF"/>
    <w:rsid w:val="00C53795"/>
    <w:rsid w:val="00CF323E"/>
    <w:rsid w:val="00D0332E"/>
    <w:rsid w:val="00D30C81"/>
    <w:rsid w:val="00D53618"/>
    <w:rsid w:val="00D54564"/>
    <w:rsid w:val="00DC6CF7"/>
    <w:rsid w:val="00E4579F"/>
    <w:rsid w:val="00E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BB4C"/>
  <w15:docId w15:val="{F3DFE3D7-74D8-4645-8D2E-21BB4D9F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23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A24308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EC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4308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5EC9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E457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F1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4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4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1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1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botka.uni.wroc.pl/index.php/sobotka" TargetMode="External"/><Relationship Id="rId5" Type="http://schemas.openxmlformats.org/officeDocument/2006/relationships/hyperlink" Target="http://fbc.pionier.ne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morlum</dc:creator>
  <cp:lastModifiedBy>David Radek</cp:lastModifiedBy>
  <cp:revision>14</cp:revision>
  <dcterms:created xsi:type="dcterms:W3CDTF">2016-01-29T09:58:00Z</dcterms:created>
  <dcterms:modified xsi:type="dcterms:W3CDTF">2021-09-22T12:29:00Z</dcterms:modified>
</cp:coreProperties>
</file>