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B14" w:rsidRPr="00650B14" w:rsidRDefault="00650B14" w:rsidP="00650B14">
      <w:pPr>
        <w:shd w:val="clear" w:color="auto" w:fill="FFFFFF"/>
        <w:spacing w:after="100" w:afterAutospacing="1" w:line="240" w:lineRule="auto"/>
        <w:outlineLvl w:val="0"/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eastAsia="cs-CZ"/>
        </w:rPr>
      </w:pPr>
      <w:proofErr w:type="spellStart"/>
      <w:r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eastAsia="cs-CZ"/>
        </w:rPr>
        <w:t>S</w:t>
      </w:r>
      <w:r w:rsidRPr="00650B14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eastAsia="cs-CZ"/>
        </w:rPr>
        <w:t>hall</w:t>
      </w:r>
      <w:proofErr w:type="spellEnd"/>
      <w:r w:rsidRPr="00650B14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eastAsia="cs-CZ"/>
        </w:rPr>
        <w:t xml:space="preserve"> I </w:t>
      </w:r>
      <w:proofErr w:type="spellStart"/>
      <w:r w:rsidRPr="00650B14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eastAsia="cs-CZ"/>
        </w:rPr>
        <w:t>compare</w:t>
      </w:r>
      <w:proofErr w:type="spellEnd"/>
      <w:r w:rsidRPr="00650B14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eastAsia="cs-CZ"/>
        </w:rPr>
        <w:t xml:space="preserve"> </w:t>
      </w:r>
      <w:proofErr w:type="spellStart"/>
      <w:r w:rsidRPr="00650B14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eastAsia="cs-CZ"/>
        </w:rPr>
        <w:t>thee</w:t>
      </w:r>
      <w:proofErr w:type="spellEnd"/>
      <w:r w:rsidRPr="00650B14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eastAsia="cs-CZ"/>
        </w:rPr>
        <w:t xml:space="preserve"> to a </w:t>
      </w:r>
      <w:proofErr w:type="spellStart"/>
      <w:r w:rsidRPr="00650B14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eastAsia="cs-CZ"/>
        </w:rPr>
        <w:t>summer’s</w:t>
      </w:r>
      <w:proofErr w:type="spellEnd"/>
      <w:r w:rsidRPr="00650B14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eastAsia="cs-CZ"/>
        </w:rPr>
        <w:t xml:space="preserve"> </w:t>
      </w:r>
      <w:proofErr w:type="spellStart"/>
      <w:r w:rsidRPr="00650B14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eastAsia="cs-CZ"/>
        </w:rPr>
        <w:t>day</w:t>
      </w:r>
      <w:proofErr w:type="spellEnd"/>
      <w:r w:rsidRPr="00650B14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eastAsia="cs-CZ"/>
        </w:rPr>
        <w:t>? (</w:t>
      </w:r>
      <w:proofErr w:type="spellStart"/>
      <w:r w:rsidRPr="00650B14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eastAsia="cs-CZ"/>
        </w:rPr>
        <w:t>Sonnet</w:t>
      </w:r>
      <w:proofErr w:type="spellEnd"/>
      <w:r w:rsidRPr="00650B14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eastAsia="cs-CZ"/>
        </w:rPr>
        <w:t xml:space="preserve"> 18)</w:t>
      </w:r>
    </w:p>
    <w:p w:rsidR="00650B14" w:rsidRPr="00650B14" w:rsidRDefault="00650B14" w:rsidP="00650B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43434"/>
          <w:sz w:val="24"/>
          <w:szCs w:val="24"/>
          <w:lang w:eastAsia="cs-CZ"/>
        </w:rPr>
      </w:pPr>
      <w:hyperlink r:id="rId5" w:tgtFrame="_self" w:history="1">
        <w:r w:rsidRPr="00650B14">
          <w:rPr>
            <w:rFonts w:ascii="Segoe UI" w:eastAsia="Times New Roman" w:hAnsi="Segoe UI" w:cs="Segoe UI"/>
            <w:color w:val="007AB3"/>
            <w:sz w:val="24"/>
            <w:szCs w:val="24"/>
            <w:u w:val="single"/>
            <w:lang w:eastAsia="cs-CZ"/>
          </w:rPr>
          <w:t>William Shakespeare</w:t>
        </w:r>
      </w:hyperlink>
      <w:r w:rsidRPr="00650B14">
        <w:rPr>
          <w:rFonts w:ascii="Segoe UI" w:eastAsia="Times New Roman" w:hAnsi="Segoe UI" w:cs="Segoe UI"/>
          <w:color w:val="343434"/>
          <w:sz w:val="24"/>
          <w:szCs w:val="24"/>
          <w:lang w:eastAsia="cs-CZ"/>
        </w:rPr>
        <w:t> - 1564-1616</w:t>
      </w:r>
    </w:p>
    <w:p w:rsidR="00650B14" w:rsidRPr="00650B14" w:rsidRDefault="00650B14" w:rsidP="00650B14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</w:pPr>
      <w:bookmarkStart w:id="0" w:name="_GoBack"/>
      <w:bookmarkEnd w:id="0"/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Shall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I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compare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thee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to a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summer’s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day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?</w:t>
      </w:r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br/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Thou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art more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lovely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and more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temperate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.</w:t>
      </w:r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br/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Rough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winds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do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shake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the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darling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buds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of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May,</w:t>
      </w:r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br/>
        <w:t xml:space="preserve">And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summer’s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lease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hath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all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too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short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a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date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.</w:t>
      </w:r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br/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Sometime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too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hot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the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eye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of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heaven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shines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,</w:t>
      </w:r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br/>
        <w:t xml:space="preserve">And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often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is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his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gold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complexion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dimmed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;</w:t>
      </w:r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br/>
        <w:t xml:space="preserve">And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every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fair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from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fair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sometime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declines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,</w:t>
      </w:r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br/>
        <w:t xml:space="preserve">By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chance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,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or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nature’s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changing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course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,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untrimmed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;</w:t>
      </w:r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br/>
        <w:t xml:space="preserve">But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thy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eternal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summer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shall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not fade,</w:t>
      </w:r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br/>
        <w:t xml:space="preserve">Nor lose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possession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of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that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fair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thou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ow’st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,</w:t>
      </w:r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br/>
        <w:t xml:space="preserve">Nor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shall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death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brag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thou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wand'rest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in his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shade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,</w:t>
      </w:r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br/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When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in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eternal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lines to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Time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thou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grow'st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.</w:t>
      </w:r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br/>
        <w:t xml:space="preserve">    So long as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men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can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breathe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,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or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eyes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can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see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,</w:t>
      </w:r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br/>
        <w:t xml:space="preserve">    So long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lives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this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, and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this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gives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life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 xml:space="preserve"> to </w:t>
      </w:r>
      <w:proofErr w:type="spellStart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thee</w:t>
      </w:r>
      <w:proofErr w:type="spellEnd"/>
      <w:r w:rsidRPr="00650B14">
        <w:rPr>
          <w:rFonts w:ascii="Georgia" w:eastAsia="Times New Roman" w:hAnsi="Georgia" w:cs="Times New Roman"/>
          <w:color w:val="343434"/>
          <w:sz w:val="24"/>
          <w:szCs w:val="24"/>
          <w:lang w:eastAsia="cs-CZ"/>
        </w:rPr>
        <w:t>.</w:t>
      </w:r>
    </w:p>
    <w:p w:rsidR="003B1AC9" w:rsidRDefault="003B1AC9"/>
    <w:sectPr w:rsidR="003B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ets Electra Roman No 2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84073"/>
    <w:multiLevelType w:val="multilevel"/>
    <w:tmpl w:val="80BA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14"/>
    <w:rsid w:val="00012301"/>
    <w:rsid w:val="001F0571"/>
    <w:rsid w:val="003B1AC9"/>
    <w:rsid w:val="00587268"/>
    <w:rsid w:val="005A327A"/>
    <w:rsid w:val="00650B14"/>
    <w:rsid w:val="00AB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93B2"/>
  <w15:chartTrackingRefBased/>
  <w15:docId w15:val="{E17C0637-BC15-41BA-AF1D-81D41DE4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0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0B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ard-subtitle">
    <w:name w:val="card-subtitle"/>
    <w:basedOn w:val="Standardnpsmoodstavce"/>
    <w:rsid w:val="00650B14"/>
  </w:style>
  <w:style w:type="character" w:styleId="Hypertextovodkaz">
    <w:name w:val="Hyperlink"/>
    <w:basedOn w:val="Standardnpsmoodstavce"/>
    <w:uiPriority w:val="99"/>
    <w:semiHidden/>
    <w:unhideWhenUsed/>
    <w:rsid w:val="00650B14"/>
    <w:rPr>
      <w:color w:val="0000FF"/>
      <w:u w:val="single"/>
    </w:rPr>
  </w:style>
  <w:style w:type="character" w:customStyle="1" w:styleId="dates">
    <w:name w:val="dates"/>
    <w:basedOn w:val="Standardnpsmoodstavce"/>
    <w:rsid w:val="00650B14"/>
  </w:style>
  <w:style w:type="paragraph" w:customStyle="1" w:styleId="pr-2">
    <w:name w:val="pr-2"/>
    <w:basedOn w:val="Normln"/>
    <w:rsid w:val="0065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ong-line">
    <w:name w:val="long-line"/>
    <w:basedOn w:val="Standardnpsmoodstavce"/>
    <w:rsid w:val="0065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ets.org/poet/william-shakespe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Adamová</dc:creator>
  <cp:keywords/>
  <dc:description/>
  <cp:lastModifiedBy>Diana Adamová</cp:lastModifiedBy>
  <cp:revision>1</cp:revision>
  <dcterms:created xsi:type="dcterms:W3CDTF">2021-12-02T08:32:00Z</dcterms:created>
  <dcterms:modified xsi:type="dcterms:W3CDTF">2021-12-02T08:32:00Z</dcterms:modified>
</cp:coreProperties>
</file>