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AB" w:rsidRPr="00100BAB" w:rsidRDefault="00100BAB" w:rsidP="0010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 STRONG AND WEAK SYLLABLES</w:t>
      </w: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Transcribe the following words:</w:t>
      </w: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BAB" w:rsidRP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00BAB">
        <w:rPr>
          <w:rFonts w:ascii="Times New Roman" w:hAnsi="Times New Roman" w:cs="Times New Roman"/>
          <w:spacing w:val="100"/>
          <w:sz w:val="24"/>
          <w:szCs w:val="24"/>
        </w:rPr>
        <w:t>better</w:t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  <w:t>happy</w:t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  <w:t>thank you</w:t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</w:p>
    <w:p w:rsidR="00100BAB" w:rsidRP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00BAB">
        <w:rPr>
          <w:rFonts w:ascii="Times New Roman" w:hAnsi="Times New Roman" w:cs="Times New Roman"/>
          <w:spacing w:val="100"/>
          <w:sz w:val="24"/>
          <w:szCs w:val="24"/>
        </w:rPr>
        <w:t>open</w:t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00BAB">
        <w:rPr>
          <w:rFonts w:ascii="Times New Roman" w:hAnsi="Times New Roman" w:cs="Times New Roman"/>
          <w:spacing w:val="100"/>
          <w:sz w:val="24"/>
          <w:szCs w:val="24"/>
        </w:rPr>
        <w:tab/>
        <w:t>sharpen</w:t>
      </w:r>
      <w:r w:rsidR="009C538D">
        <w:rPr>
          <w:rFonts w:ascii="Times New Roman" w:hAnsi="Times New Roman" w:cs="Times New Roman"/>
          <w:spacing w:val="100"/>
          <w:sz w:val="24"/>
          <w:szCs w:val="24"/>
        </w:rPr>
        <w:tab/>
      </w:r>
      <w:r w:rsidR="009C538D">
        <w:rPr>
          <w:rFonts w:ascii="Times New Roman" w:hAnsi="Times New Roman" w:cs="Times New Roman"/>
          <w:spacing w:val="100"/>
          <w:sz w:val="24"/>
          <w:szCs w:val="24"/>
        </w:rPr>
        <w:tab/>
        <w:t>architect</w:t>
      </w: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00BAB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photograph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radio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influence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Pr="00100BAB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00BAB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Transcribe the following words with schwa: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>ttend</w:t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ab/>
        <w:t>char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>cter</w:t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ab/>
        <w:t>barr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 w:rsidRPr="009C538D">
        <w:rPr>
          <w:rFonts w:ascii="Times New Roman" w:hAnsi="Times New Roman" w:cs="Times New Roman"/>
          <w:spacing w:val="100"/>
          <w:sz w:val="24"/>
          <w:szCs w:val="24"/>
        </w:rPr>
        <w:t>cks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p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rticular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mol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r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mon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rchy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intim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te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accur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te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desol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te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t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morrow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p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tato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carr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t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f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rget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ambass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a</w:t>
      </w:r>
      <w:r>
        <w:rPr>
          <w:rFonts w:ascii="Times New Roman" w:hAnsi="Times New Roman" w:cs="Times New Roman"/>
          <w:spacing w:val="100"/>
          <w:sz w:val="24"/>
          <w:szCs w:val="24"/>
        </w:rPr>
        <w:t>d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r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opp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</w:t>
      </w:r>
      <w:r>
        <w:rPr>
          <w:rFonts w:ascii="Times New Roman" w:hAnsi="Times New Roman" w:cs="Times New Roman"/>
          <w:spacing w:val="100"/>
          <w:sz w:val="24"/>
          <w:szCs w:val="24"/>
        </w:rPr>
        <w:t>rtun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i</w:t>
      </w:r>
      <w:r>
        <w:rPr>
          <w:rFonts w:ascii="Times New Roman" w:hAnsi="Times New Roman" w:cs="Times New Roman"/>
          <w:spacing w:val="100"/>
          <w:sz w:val="24"/>
          <w:szCs w:val="24"/>
        </w:rPr>
        <w:t>ty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settlem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nt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viol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t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postm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n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p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rhaps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strong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r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sup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e</w:t>
      </w:r>
      <w:r>
        <w:rPr>
          <w:rFonts w:ascii="Times New Roman" w:hAnsi="Times New Roman" w:cs="Times New Roman"/>
          <w:spacing w:val="100"/>
          <w:sz w:val="24"/>
          <w:szCs w:val="24"/>
        </w:rPr>
        <w:t>rman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aut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u</w:t>
      </w:r>
      <w:r>
        <w:rPr>
          <w:rFonts w:ascii="Times New Roman" w:hAnsi="Times New Roman" w:cs="Times New Roman"/>
          <w:spacing w:val="100"/>
          <w:sz w:val="24"/>
          <w:szCs w:val="24"/>
        </w:rPr>
        <w:t>mn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s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u</w:t>
      </w:r>
      <w:r>
        <w:rPr>
          <w:rFonts w:ascii="Times New Roman" w:hAnsi="Times New Roman" w:cs="Times New Roman"/>
          <w:spacing w:val="100"/>
          <w:sz w:val="24"/>
          <w:szCs w:val="24"/>
        </w:rPr>
        <w:t>pport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halib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u</w:t>
      </w:r>
      <w:r>
        <w:rPr>
          <w:rFonts w:ascii="Times New Roman" w:hAnsi="Times New Roman" w:cs="Times New Roman"/>
          <w:spacing w:val="100"/>
          <w:sz w:val="24"/>
          <w:szCs w:val="24"/>
        </w:rPr>
        <w:t>t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thor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ough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bor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ough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100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100"/>
          <w:sz w:val="24"/>
          <w:szCs w:val="24"/>
        </w:rPr>
      </w:pPr>
    </w:p>
    <w:p w:rsidR="009C538D" w:rsidRP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graci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ous</w:t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</w:r>
      <w:r>
        <w:rPr>
          <w:rFonts w:ascii="Times New Roman" w:hAnsi="Times New Roman" w:cs="Times New Roman"/>
          <w:spacing w:val="100"/>
          <w:sz w:val="24"/>
          <w:szCs w:val="24"/>
        </w:rPr>
        <w:tab/>
        <w:t>call</w:t>
      </w:r>
      <w:r w:rsidRPr="009C538D">
        <w:rPr>
          <w:rFonts w:ascii="Times New Roman" w:hAnsi="Times New Roman" w:cs="Times New Roman"/>
          <w:i/>
          <w:spacing w:val="100"/>
          <w:sz w:val="24"/>
          <w:szCs w:val="24"/>
        </w:rPr>
        <w:t>ous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C538D">
        <w:rPr>
          <w:rFonts w:ascii="Times New Roman" w:hAnsi="Times New Roman" w:cs="Times New Roman"/>
          <w:b/>
          <w:sz w:val="24"/>
          <w:szCs w:val="24"/>
        </w:rPr>
        <w:t>Syllabic l</w:t>
      </w:r>
    </w:p>
    <w:p w:rsidR="00100BAB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Transcribe the following words</w:t>
      </w:r>
      <w:r w:rsidR="001C04D3">
        <w:rPr>
          <w:rFonts w:ascii="Times New Roman" w:hAnsi="Times New Roman" w:cs="Times New Roman"/>
          <w:sz w:val="24"/>
          <w:szCs w:val="24"/>
        </w:rPr>
        <w:t>: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with alveolar consonant preceding</w:t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cattle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bottle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wrestle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muddle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with non-alveolar consonant preceding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8D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couple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trouble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struggle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knuckle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bottle – bottling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muddle –muddling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 xml:space="preserve">struggle – struggling 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followed by </w:t>
      </w:r>
      <w:r w:rsidRPr="001C04D3">
        <w:rPr>
          <w:rFonts w:ascii="Times New Roman" w:hAnsi="Times New Roman" w:cs="Times New Roman"/>
          <w:i/>
          <w:sz w:val="24"/>
          <w:szCs w:val="24"/>
        </w:rPr>
        <w:t>–al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1C04D3">
        <w:rPr>
          <w:rFonts w:ascii="Times New Roman" w:hAnsi="Times New Roman" w:cs="Times New Roman"/>
          <w:i/>
          <w:sz w:val="24"/>
          <w:szCs w:val="24"/>
        </w:rPr>
        <w:t>–el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panel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kernel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parcel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Babel</w:t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petal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pedal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papal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ducal</w:t>
      </w:r>
    </w:p>
    <w:p w:rsidR="009C538D" w:rsidRDefault="009C538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1C04D3">
        <w:rPr>
          <w:rFonts w:ascii="Times New Roman" w:hAnsi="Times New Roman" w:cs="Times New Roman"/>
          <w:b/>
          <w:sz w:val="24"/>
          <w:szCs w:val="24"/>
        </w:rPr>
        <w:t>Syllabic n</w:t>
      </w:r>
    </w:p>
    <w:p w:rsidR="009C538D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Transcribe the following words:</w:t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1C04D3">
        <w:rPr>
          <w:rFonts w:ascii="Times New Roman" w:hAnsi="Times New Roman" w:cs="Times New Roman"/>
          <w:spacing w:val="100"/>
          <w:sz w:val="24"/>
          <w:szCs w:val="24"/>
        </w:rPr>
        <w:t>seven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heaven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  <w:t>often</w:t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1C04D3">
        <w:rPr>
          <w:rFonts w:ascii="Times New Roman" w:hAnsi="Times New Roman" w:cs="Times New Roman"/>
          <w:spacing w:val="100"/>
          <w:sz w:val="24"/>
          <w:szCs w:val="24"/>
        </w:rPr>
        <w:tab/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Style w:val="phon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C04D3">
        <w:rPr>
          <w:rFonts w:ascii="Times New Roman" w:hAnsi="Times New Roman" w:cs="Times New Roman"/>
          <w:b/>
          <w:sz w:val="24"/>
          <w:szCs w:val="24"/>
        </w:rPr>
        <w:t xml:space="preserve">Syllabic m, </w:t>
      </w:r>
      <w:r w:rsidRPr="001C04D3">
        <w:rPr>
          <w:rStyle w:val="phon"/>
          <w:b/>
        </w:rPr>
        <w:t>ŋ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Style w:val="phon"/>
          <w:rFonts w:ascii="Times New Roman" w:hAnsi="Times New Roman" w:cs="Times New Roman"/>
        </w:rPr>
      </w:pPr>
      <w:r>
        <w:rPr>
          <w:rStyle w:val="phon"/>
          <w:rFonts w:ascii="Times New Roman" w:hAnsi="Times New Roman" w:cs="Times New Roman"/>
        </w:rPr>
        <w:t>Transcribe the following words:</w:t>
      </w:r>
    </w:p>
    <w:p w:rsidR="001C04D3" w:rsidRPr="001C04D3" w:rsidRDefault="001C04D3" w:rsidP="00A82EED">
      <w:pPr>
        <w:autoSpaceDE w:val="0"/>
        <w:autoSpaceDN w:val="0"/>
        <w:adjustRightInd w:val="0"/>
        <w:spacing w:after="0" w:line="240" w:lineRule="auto"/>
        <w:rPr>
          <w:rStyle w:val="phon"/>
          <w:rFonts w:ascii="Times New Roman" w:hAnsi="Times New Roman" w:cs="Times New Roman"/>
          <w:spacing w:val="100"/>
        </w:rPr>
      </w:pPr>
      <w:r w:rsidRPr="001C04D3">
        <w:rPr>
          <w:rStyle w:val="phon"/>
          <w:rFonts w:ascii="Times New Roman" w:hAnsi="Times New Roman" w:cs="Times New Roman"/>
          <w:spacing w:val="100"/>
        </w:rPr>
        <w:t>happen</w:t>
      </w:r>
      <w:r w:rsidRPr="001C04D3">
        <w:rPr>
          <w:rStyle w:val="phon"/>
          <w:rFonts w:ascii="Times New Roman" w:hAnsi="Times New Roman" w:cs="Times New Roman"/>
          <w:spacing w:val="100"/>
        </w:rPr>
        <w:tab/>
      </w:r>
      <w:r w:rsidRPr="001C04D3">
        <w:rPr>
          <w:rStyle w:val="phon"/>
          <w:rFonts w:ascii="Times New Roman" w:hAnsi="Times New Roman" w:cs="Times New Roman"/>
          <w:spacing w:val="100"/>
        </w:rPr>
        <w:tab/>
        <w:t>uppermost</w:t>
      </w:r>
      <w:r w:rsidRPr="001C04D3">
        <w:rPr>
          <w:rStyle w:val="phon"/>
          <w:rFonts w:ascii="Times New Roman" w:hAnsi="Times New Roman" w:cs="Times New Roman"/>
          <w:spacing w:val="100"/>
        </w:rPr>
        <w:tab/>
      </w:r>
      <w:r w:rsidRPr="001C04D3">
        <w:rPr>
          <w:rStyle w:val="phon"/>
          <w:rFonts w:ascii="Times New Roman" w:hAnsi="Times New Roman" w:cs="Times New Roman"/>
          <w:spacing w:val="100"/>
        </w:rPr>
        <w:tab/>
        <w:t>thicken</w:t>
      </w:r>
      <w:r w:rsidRPr="001C04D3">
        <w:rPr>
          <w:rStyle w:val="phon"/>
          <w:rFonts w:ascii="Times New Roman" w:hAnsi="Times New Roman" w:cs="Times New Roman"/>
          <w:spacing w:val="100"/>
        </w:rPr>
        <w:tab/>
      </w:r>
      <w:r w:rsidRPr="001C04D3">
        <w:rPr>
          <w:rStyle w:val="phon"/>
          <w:rFonts w:ascii="Times New Roman" w:hAnsi="Times New Roman" w:cs="Times New Roman"/>
          <w:spacing w:val="100"/>
        </w:rPr>
        <w:tab/>
        <w:t>‘broken key’</w:t>
      </w: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Style w:val="phon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Style w:val="phon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C04D3">
        <w:rPr>
          <w:rFonts w:ascii="Times New Roman" w:hAnsi="Times New Roman" w:cs="Times New Roman"/>
          <w:b/>
          <w:sz w:val="24"/>
          <w:szCs w:val="24"/>
        </w:rPr>
        <w:t xml:space="preserve">Syllabic </w:t>
      </w:r>
      <w:r w:rsidRPr="001C04D3">
        <w:rPr>
          <w:rStyle w:val="ptl"/>
          <w:b/>
        </w:rPr>
        <w:t>r</w:t>
      </w:r>
    </w:p>
    <w:p w:rsidR="001C04D3" w:rsidRDefault="00975889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  <w:proofErr w:type="gramStart"/>
      <w:r w:rsidRPr="00975889">
        <w:rPr>
          <w:rFonts w:ascii="Times New Roman" w:hAnsi="Times New Roman" w:cs="Times New Roman"/>
          <w:spacing w:val="100"/>
          <w:sz w:val="24"/>
          <w:szCs w:val="24"/>
        </w:rPr>
        <w:t xml:space="preserve">hungry </w:t>
      </w:r>
      <w:r>
        <w:rPr>
          <w:rFonts w:ascii="Times New Roman" w:hAnsi="Times New Roman" w:cs="Times New Roman"/>
          <w:spacing w:val="1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975889">
        <w:rPr>
          <w:rFonts w:ascii="Times New Roman" w:hAnsi="Times New Roman" w:cs="Times New Roman"/>
          <w:spacing w:val="100"/>
          <w:sz w:val="24"/>
          <w:szCs w:val="24"/>
        </w:rPr>
        <w:t xml:space="preserve"> Hungary</w:t>
      </w:r>
      <w:r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</w:p>
    <w:p w:rsidR="00975889" w:rsidRPr="00975889" w:rsidRDefault="00975889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00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4D3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BAB" w:rsidRPr="00100BAB" w:rsidRDefault="001C04D3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0BAB">
        <w:rPr>
          <w:rFonts w:ascii="Times New Roman" w:hAnsi="Times New Roman" w:cs="Times New Roman"/>
          <w:sz w:val="24"/>
          <w:szCs w:val="24"/>
        </w:rPr>
        <w:t xml:space="preserve"> The following sentences have been partially transcribed, but the vowels have been left blank. Fill in the vowels, taking care to identify which vowels are weak; put no vowel at all if you think a syllabic consonant is appropriate, but put a syllabic mark beneath the syllabic consonant. </w:t>
      </w: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00BAB" w:rsidRDefault="00100BAB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 xml:space="preserve">1 </w:t>
      </w:r>
      <w:r w:rsidRPr="00832A80">
        <w:rPr>
          <w:rFonts w:ascii="Times New Roman" w:hAnsi="Times New Roman" w:cs="Times New Roman"/>
          <w:sz w:val="44"/>
          <w:szCs w:val="44"/>
        </w:rPr>
        <w:t>A particular problem of the boat was a leak</w:t>
      </w:r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de-DE"/>
        </w:rPr>
      </w:pPr>
      <w:r w:rsidRPr="00100BAB">
        <w:rPr>
          <w:rFonts w:ascii="Times New Roman" w:hAnsi="Times New Roman" w:cs="Times New Roman"/>
          <w:sz w:val="44"/>
          <w:szCs w:val="44"/>
        </w:rPr>
        <w:t xml:space="preserve">     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p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t </w:t>
      </w:r>
      <w:proofErr w:type="spellStart"/>
      <w:r w:rsidRPr="00A82EED">
        <w:rPr>
          <w:rFonts w:ascii="Times New Roman" w:hAnsi="Times New Roman" w:cs="Times New Roman"/>
          <w:sz w:val="44"/>
          <w:szCs w:val="44"/>
          <w:lang w:val="de-DE"/>
        </w:rPr>
        <w:t>kj</w:t>
      </w:r>
      <w:proofErr w:type="spellEnd"/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1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proofErr w:type="spellStart"/>
      <w:r w:rsidRPr="00A82EED">
        <w:rPr>
          <w:rFonts w:ascii="Times New Roman" w:hAnsi="Times New Roman" w:cs="Times New Roman"/>
          <w:sz w:val="44"/>
          <w:szCs w:val="44"/>
          <w:lang w:val="de-DE"/>
        </w:rPr>
        <w:t>pr</w:t>
      </w:r>
      <w:proofErr w:type="spellEnd"/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proofErr w:type="spellStart"/>
      <w:r w:rsidRPr="00A82EED">
        <w:rPr>
          <w:rFonts w:ascii="Times New Roman" w:hAnsi="Times New Roman" w:cs="Times New Roman"/>
          <w:sz w:val="44"/>
          <w:szCs w:val="44"/>
          <w:lang w:val="de-DE"/>
        </w:rPr>
        <w:t>bl</w:t>
      </w:r>
      <w:proofErr w:type="spellEnd"/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>m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v  </w:t>
      </w:r>
      <w:r w:rsidRPr="00A82EED">
        <w:rPr>
          <w:rStyle w:val="phon"/>
          <w:sz w:val="44"/>
          <w:szCs w:val="44"/>
          <w:lang w:val="de-DE"/>
        </w:rPr>
        <w:t>ð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b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t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>w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z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1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Fonts w:ascii="Times New Roman" w:hAnsi="Times New Roman" w:cs="Times New Roman"/>
          <w:sz w:val="44"/>
          <w:szCs w:val="44"/>
          <w:lang w:val="de-DE"/>
        </w:rPr>
        <w:t>k</w:t>
      </w:r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Arial" w:hAnsi="Arial" w:cs="Arial"/>
          <w:sz w:val="44"/>
          <w:szCs w:val="44"/>
        </w:rPr>
        <w:t xml:space="preserve">2 </w:t>
      </w:r>
      <w:r w:rsidRPr="00A82EED">
        <w:rPr>
          <w:rFonts w:ascii="Times New Roman" w:hAnsi="Times New Roman" w:cs="Times New Roman"/>
          <w:sz w:val="44"/>
          <w:szCs w:val="44"/>
        </w:rPr>
        <w:t>Opening the bottle presented no difficulty</w:t>
      </w:r>
    </w:p>
    <w:p w:rsidR="00A82EED" w:rsidRPr="009B1174" w:rsidRDefault="00B7401C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fr-FR"/>
        </w:rPr>
      </w:pPr>
      <w:r w:rsidRPr="00832A80">
        <w:rPr>
          <w:rFonts w:ascii="Times New Roman" w:hAnsi="Times New Roman" w:cs="Times New Roman"/>
          <w:sz w:val="44"/>
          <w:szCs w:val="44"/>
        </w:rPr>
        <w:t xml:space="preserve">       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p n </w:t>
      </w:r>
      <w:r w:rsidRPr="009B1174">
        <w:rPr>
          <w:rStyle w:val="phon"/>
          <w:sz w:val="44"/>
          <w:szCs w:val="44"/>
          <w:lang w:val="fr-FR"/>
        </w:rPr>
        <w:t>ŋ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</w:t>
      </w:r>
      <w:r w:rsidRPr="009B1174">
        <w:rPr>
          <w:rStyle w:val="phon"/>
          <w:sz w:val="44"/>
          <w:szCs w:val="44"/>
          <w:lang w:val="fr-FR"/>
        </w:rPr>
        <w:t>ð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   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b t l </w:t>
      </w:r>
      <w:r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</w:t>
      </w:r>
      <w:r w:rsidR="001F33D2" w:rsidRPr="009B1174">
        <w:rPr>
          <w:rFonts w:ascii="Times New Roman" w:hAnsi="Times New Roman" w:cs="Times New Roman"/>
          <w:sz w:val="44"/>
          <w:szCs w:val="44"/>
          <w:lang w:val="fr-FR"/>
        </w:rPr>
        <w:t>p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r z </w:t>
      </w:r>
      <w:r w:rsidR="001F33D2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n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t </w:t>
      </w:r>
      <w:r w:rsidR="001F33D2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d n </w:t>
      </w:r>
      <w:r w:rsidR="001F33D2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d f </w:t>
      </w:r>
      <w:r w:rsidR="001F33D2" w:rsidRPr="009B1174">
        <w:rPr>
          <w:rFonts w:ascii="Times New Roman" w:hAnsi="Times New Roman" w:cs="Times New Roman"/>
          <w:sz w:val="44"/>
          <w:szCs w:val="44"/>
          <w:lang w:val="fr-FR"/>
        </w:rPr>
        <w:t xml:space="preserve">  k l</w:t>
      </w:r>
      <w:r w:rsidR="00A82EED" w:rsidRPr="009B1174">
        <w:rPr>
          <w:rFonts w:ascii="Times New Roman" w:hAnsi="Times New Roman" w:cs="Times New Roman"/>
          <w:sz w:val="44"/>
          <w:szCs w:val="44"/>
          <w:lang w:val="fr-FR"/>
        </w:rPr>
        <w:t>t</w:t>
      </w:r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>3 There is no alternative to the government’s proposal</w:t>
      </w:r>
    </w:p>
    <w:p w:rsidR="00A82EED" w:rsidRPr="00A82EED" w:rsidRDefault="00832A80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de-DE"/>
        </w:rPr>
      </w:pPr>
      <w:r>
        <w:rPr>
          <w:rFonts w:ascii="Times New Roman" w:hAnsi="Times New Roman" w:cs="Times New Roman"/>
          <w:sz w:val="44"/>
          <w:szCs w:val="44"/>
          <w:lang w:val="de-DE"/>
        </w:rPr>
        <w:lastRenderedPageBreak/>
        <w:t xml:space="preserve">  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r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z n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 </w:t>
      </w:r>
      <w:proofErr w:type="spellStart"/>
      <w:r w:rsidRPr="00832A80">
        <w:rPr>
          <w:rStyle w:val="phon"/>
          <w:sz w:val="44"/>
          <w:szCs w:val="44"/>
          <w:lang w:val="de-DE"/>
        </w:rPr>
        <w:t>l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t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n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t v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t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832A80">
        <w:rPr>
          <w:rStyle w:val="phon"/>
          <w:sz w:val="44"/>
          <w:szCs w:val="44"/>
          <w:lang w:val="de-DE"/>
        </w:rPr>
        <w:t>ɡ</w:t>
      </w:r>
      <w:r>
        <w:rPr>
          <w:rStyle w:val="phon"/>
          <w:sz w:val="44"/>
          <w:szCs w:val="44"/>
          <w:lang w:val="de-DE"/>
        </w:rPr>
        <w:t xml:space="preserve">   </w:t>
      </w:r>
      <w:r w:rsidRPr="00832A80">
        <w:rPr>
          <w:rStyle w:val="ptl"/>
          <w:sz w:val="44"/>
          <w:szCs w:val="44"/>
          <w:lang w:val="de-DE"/>
        </w:rPr>
        <w:t>v</w:t>
      </w:r>
      <w:r>
        <w:rPr>
          <w:rStyle w:val="ptl"/>
          <w:sz w:val="44"/>
          <w:szCs w:val="44"/>
          <w:lang w:val="de-DE"/>
        </w:rPr>
        <w:t xml:space="preserve">   </w:t>
      </w:r>
      <w:proofErr w:type="spellStart"/>
      <w:r w:rsidRPr="00832A80">
        <w:rPr>
          <w:rStyle w:val="ptl"/>
          <w:sz w:val="44"/>
          <w:szCs w:val="44"/>
          <w:lang w:val="de-DE"/>
        </w:rPr>
        <w:t>n</w:t>
      </w:r>
      <w:r w:rsidRPr="00832A80">
        <w:rPr>
          <w:rStyle w:val="phon"/>
          <w:sz w:val="44"/>
          <w:szCs w:val="44"/>
          <w:lang w:val="de-DE"/>
        </w:rPr>
        <w:t>m</w:t>
      </w:r>
      <w:proofErr w:type="spellEnd"/>
      <w:r>
        <w:rPr>
          <w:rStyle w:val="phon"/>
          <w:sz w:val="44"/>
          <w:szCs w:val="44"/>
          <w:lang w:val="de-DE"/>
        </w:rPr>
        <w:t xml:space="preserve">  </w:t>
      </w:r>
      <w:proofErr w:type="spellStart"/>
      <w:r w:rsidRPr="00832A80">
        <w:rPr>
          <w:rStyle w:val="phon"/>
          <w:sz w:val="44"/>
          <w:szCs w:val="44"/>
          <w:lang w:val="de-DE"/>
        </w:rPr>
        <w:t>nt</w:t>
      </w:r>
      <w:proofErr w:type="spellEnd"/>
      <w:r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spr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p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zl</w:t>
      </w:r>
      <w:proofErr w:type="spellEnd"/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>4 We ought to make a collection to cover the expenses</w:t>
      </w:r>
    </w:p>
    <w:p w:rsidR="00A82EED" w:rsidRPr="00A82EED" w:rsidRDefault="00A541AE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lang w:val="de-DE"/>
        </w:rPr>
      </w:pPr>
      <w:r>
        <w:rPr>
          <w:rFonts w:ascii="Times New Roman" w:hAnsi="Times New Roman" w:cs="Times New Roman"/>
          <w:sz w:val="44"/>
          <w:szCs w:val="44"/>
          <w:lang w:val="de-DE"/>
        </w:rPr>
        <w:t xml:space="preserve">  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w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     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t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t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m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k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k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l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k </w:t>
      </w:r>
      <w:r w:rsidRPr="00A541AE">
        <w:rPr>
          <w:rStyle w:val="phon"/>
          <w:sz w:val="44"/>
          <w:szCs w:val="44"/>
          <w:lang w:val="de-DE"/>
        </w:rPr>
        <w:t>ʃ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n t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k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v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de-DE"/>
        </w:rPr>
        <w:t xml:space="preserve">    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ksp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</w:t>
      </w:r>
      <w:proofErr w:type="spellStart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>ns</w:t>
      </w:r>
      <w:proofErr w:type="spellEnd"/>
      <w:r w:rsidR="00A82EED" w:rsidRPr="00A82EED">
        <w:rPr>
          <w:rFonts w:ascii="Times New Roman" w:hAnsi="Times New Roman" w:cs="Times New Roman"/>
          <w:sz w:val="44"/>
          <w:szCs w:val="44"/>
          <w:lang w:val="de-DE"/>
        </w:rPr>
        <w:t xml:space="preserve"> z</w:t>
      </w:r>
    </w:p>
    <w:p w:rsidR="00A82EED" w:rsidRPr="00A82EED" w:rsidRDefault="00A82EED" w:rsidP="00A82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A82EED">
        <w:rPr>
          <w:rFonts w:ascii="Times New Roman" w:hAnsi="Times New Roman" w:cs="Times New Roman"/>
          <w:sz w:val="44"/>
          <w:szCs w:val="44"/>
        </w:rPr>
        <w:t xml:space="preserve">5 </w:t>
      </w:r>
      <w:r w:rsidRPr="00100BAB">
        <w:rPr>
          <w:rFonts w:ascii="Times New Roman" w:hAnsi="Times New Roman" w:cs="Times New Roman"/>
          <w:sz w:val="40"/>
          <w:szCs w:val="40"/>
        </w:rPr>
        <w:t>Finally they arrived at a harbour at the edge of the mountains</w:t>
      </w:r>
    </w:p>
    <w:p w:rsidR="00D50FEE" w:rsidRPr="00100BAB" w:rsidRDefault="00100BAB" w:rsidP="00A82EED">
      <w:pPr>
        <w:rPr>
          <w:rFonts w:ascii="Times New Roman" w:hAnsi="Times New Roman" w:cs="Times New Roman"/>
          <w:sz w:val="40"/>
          <w:szCs w:val="40"/>
          <w:lang w:val="de-DE"/>
        </w:rPr>
      </w:pP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f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n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1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  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r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v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d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t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h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b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r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t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 </w:t>
      </w:r>
      <w:r>
        <w:rPr>
          <w:rStyle w:val="phon"/>
          <w:sz w:val="40"/>
          <w:szCs w:val="40"/>
          <w:lang w:val="de-DE"/>
        </w:rPr>
        <w:t xml:space="preserve">  </w:t>
      </w:r>
      <w:proofErr w:type="spellStart"/>
      <w:r w:rsidRPr="00100BAB">
        <w:rPr>
          <w:rStyle w:val="phon"/>
          <w:sz w:val="40"/>
          <w:szCs w:val="40"/>
          <w:lang w:val="de-DE"/>
        </w:rPr>
        <w:t>dʒ</w:t>
      </w:r>
      <w:proofErr w:type="spellEnd"/>
      <w:r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v </w:t>
      </w:r>
      <w:r w:rsidRPr="00A82EED">
        <w:rPr>
          <w:rStyle w:val="phon"/>
          <w:sz w:val="44"/>
          <w:szCs w:val="44"/>
          <w:lang w:val="de-DE"/>
        </w:rPr>
        <w:t>ð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 xml:space="preserve">m </w:t>
      </w:r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nt</w:t>
      </w:r>
      <w:proofErr w:type="spellEnd"/>
      <w:r>
        <w:rPr>
          <w:rFonts w:ascii="Times New Roman" w:hAnsi="Times New Roman" w:cs="Times New Roman"/>
          <w:sz w:val="40"/>
          <w:szCs w:val="40"/>
          <w:lang w:val="de-DE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  <w:lang w:val="de-DE"/>
        </w:rPr>
        <w:t>n</w:t>
      </w:r>
      <w:r w:rsidR="00A82EED" w:rsidRPr="00100BAB">
        <w:rPr>
          <w:rFonts w:ascii="Times New Roman" w:hAnsi="Times New Roman" w:cs="Times New Roman"/>
          <w:sz w:val="40"/>
          <w:szCs w:val="40"/>
          <w:lang w:val="de-DE"/>
        </w:rPr>
        <w:t>z</w:t>
      </w:r>
      <w:proofErr w:type="spellEnd"/>
    </w:p>
    <w:p w:rsidR="00832A80" w:rsidRDefault="00832A80" w:rsidP="00A82EED">
      <w:pPr>
        <w:rPr>
          <w:rFonts w:ascii="Times New Roman" w:hAnsi="Times New Roman" w:cs="Times New Roman"/>
          <w:sz w:val="44"/>
          <w:szCs w:val="44"/>
          <w:lang w:val="de-DE"/>
        </w:rPr>
      </w:pPr>
    </w:p>
    <w:p w:rsidR="00832A80" w:rsidRDefault="00832A80" w:rsidP="00A82EED">
      <w:pPr>
        <w:rPr>
          <w:rFonts w:ascii="Times New Roman" w:hAnsi="Times New Roman" w:cs="Times New Roman"/>
          <w:sz w:val="44"/>
          <w:szCs w:val="44"/>
          <w:lang w:val="de-DE"/>
        </w:rPr>
      </w:pPr>
    </w:p>
    <w:p w:rsidR="00832A80" w:rsidRPr="00832A80" w:rsidRDefault="00832A80" w:rsidP="00832A80">
      <w:pPr>
        <w:rPr>
          <w:sz w:val="44"/>
          <w:szCs w:val="44"/>
          <w:lang w:val="de-DE"/>
        </w:rPr>
      </w:pPr>
    </w:p>
    <w:sectPr w:rsidR="00832A80" w:rsidRPr="00832A80" w:rsidSect="0083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ED"/>
    <w:rsid w:val="00100BAB"/>
    <w:rsid w:val="001C04D3"/>
    <w:rsid w:val="001F33D2"/>
    <w:rsid w:val="00832A80"/>
    <w:rsid w:val="00975889"/>
    <w:rsid w:val="009B1174"/>
    <w:rsid w:val="009C538D"/>
    <w:rsid w:val="00A541AE"/>
    <w:rsid w:val="00A82EED"/>
    <w:rsid w:val="00B7401C"/>
    <w:rsid w:val="00BC75D7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CFE1-3467-47F0-AD1B-BB5A7B8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hon">
    <w:name w:val="phon"/>
    <w:basedOn w:val="Standardnpsmoodstavce"/>
    <w:rsid w:val="00A82EED"/>
  </w:style>
  <w:style w:type="character" w:customStyle="1" w:styleId="ptl">
    <w:name w:val="ptl"/>
    <w:basedOn w:val="Standardnpsmoodstavce"/>
    <w:rsid w:val="0083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2023-08-30T07:47:00Z</dcterms:created>
  <dcterms:modified xsi:type="dcterms:W3CDTF">2023-08-30T07:47:00Z</dcterms:modified>
</cp:coreProperties>
</file>