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b/>
          <w:bCs/>
          <w:sz w:val="24"/>
          <w:szCs w:val="24"/>
          <w:lang w:val="cs-CZ" w:eastAsia="cs-CZ"/>
        </w:rPr>
        <w:t>6. Flat Steel</w:t>
      </w:r>
      <w:r w:rsidRPr="00E43C1C">
        <w:rPr>
          <w:rFonts w:ascii="Times New Roman" w:eastAsia="Times New Roman" w:hAnsi="Times New Roman" w:cs="Times New Roman"/>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b/>
          <w:bCs/>
          <w:sz w:val="24"/>
          <w:szCs w:val="24"/>
          <w:lang w:val="cs-CZ" w:eastAsia="cs-CZ"/>
        </w:rPr>
        <w:t>6.1. Coils: Processing and Service Centers</w:t>
      </w:r>
      <w:r w:rsidRPr="00E43C1C">
        <w:rPr>
          <w:rFonts w:ascii="Times New Roman" w:eastAsia="Times New Roman" w:hAnsi="Times New Roman" w:cs="Times New Roman"/>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There are two kinds of flat products: strips or sheets coming from coils and plates.</w:t>
      </w:r>
      <w:r w:rsidRPr="00E43C1C">
        <w:rPr>
          <w:rFonts w:ascii="Times New Roman" w:eastAsia="Times New Roman" w:hAnsi="Times New Roman" w:cs="Times New Roman"/>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The coils themselves may be final products for a rolling mill, but they are always further processed; either at a mill or at steel service centers or at end-users facilities. They are produced as a feedstock for cold rolled coil and coated coil, but also for direct use in a variety of industrial applications including steel tubes used in transport, construction, shipbuilding, gas containers, pressure vessels and energy pipelines. Hot rolled sheet with an anti-slip surface and a diamond or teardrop pattern is typically used for stairs, industrial floors and tailboards for goods vehicles.</w:t>
      </w:r>
      <w:r w:rsidRPr="00E43C1C">
        <w:rPr>
          <w:rFonts w:ascii="Times New Roman" w:eastAsia="Times New Roman" w:hAnsi="Times New Roman" w:cs="Times New Roman"/>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 xml:space="preserve">Strips are produced by slitting on slitting lines. Slitting involves selecting a master coil of a given width and passing it through circular knives separated by spacers. The knives act as a rotary shear, slitting the coil to a desired width. After the material passes through the knives and has been slit, each width is recoiled separately. If the baby coils are destined for further processing, they are banded and strapped together with a binding strip.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 xml:space="preserve">Sheets are produced by cutting on cut-to length lines. Cut-to-length leveling lines convert coil into sheet and plate. These fully automatic, high-speed, cut-to-length lines employ levelers to flatten coil as it moves through the line. Dot matrix stenciling systems can custom-mark each sheet or plate according to customer requirements. After stenciling, a heavy-duty shear cleanly cuts the sheet to specification, and then provides edge conditioning. Light-gauge cut-to-length leveling lines also include </w:t>
      </w:r>
      <w:proofErr w:type="spellStart"/>
      <w:r w:rsidRPr="00E43C1C">
        <w:rPr>
          <w:rFonts w:ascii="Times New Roman" w:eastAsia="Times New Roman" w:hAnsi="Times New Roman" w:cs="Times New Roman"/>
          <w:sz w:val="24"/>
          <w:szCs w:val="24"/>
          <w:lang w:eastAsia="cs-CZ"/>
        </w:rPr>
        <w:t>decoiling</w:t>
      </w:r>
      <w:proofErr w:type="spellEnd"/>
      <w:r w:rsidRPr="00E43C1C">
        <w:rPr>
          <w:rFonts w:ascii="Times New Roman" w:eastAsia="Times New Roman" w:hAnsi="Times New Roman" w:cs="Times New Roman"/>
          <w:sz w:val="24"/>
          <w:szCs w:val="24"/>
          <w:lang w:eastAsia="cs-CZ"/>
        </w:rPr>
        <w:t xml:space="preserve"> systems, heavy-duty levelers, PVC plastic applicators, precision shearing assemblies, and highly advanced automatic stackers. The pneumatic-driven plastic applicators provide superior protection for cut sheets of cold rolled, coated, stainless, and aluminum -- eliminating possible surface damage during fabrication. And the automatic stacking and conveying system ensures that each order is precisely cut, protected, inspected, and packaged all on the same line. Cut-to-length sheet can be quickly readied for primary processing such as burning, shearing, plasma punching, and laser cutting.</w:t>
      </w:r>
      <w:r w:rsidRPr="00E43C1C">
        <w:rPr>
          <w:rFonts w:ascii="Times New Roman" w:eastAsia="Times New Roman" w:hAnsi="Times New Roman" w:cs="Times New Roman"/>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Blanking – Blanking can be considered a step beyond the conventional cut-to-length line in terms of both speed and accuracy. The process allows for slit coil to be leveled and cut-to-length in narrow widths and much closer tolerances than can be achieved by shearing. Its high speed and superior accuracy make blanking operation especially well-suited for precision jobs involving a high number of repeat parts.</w:t>
      </w:r>
      <w:r w:rsidRPr="00E43C1C">
        <w:rPr>
          <w:rFonts w:ascii="Times New Roman" w:eastAsia="Times New Roman" w:hAnsi="Times New Roman" w:cs="Times New Roman"/>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A Steel Service Center buys steel products in large quantities from producing mills and holds the material in inventory until sold to a customer. When a service center sells steel it will perform any processing the customer requests, load the steel and deliver it to the user. Service Centers usually offer varying degrees of material "pre-processing." Pre-processing involves basic cutting services, such as sawing, shearing, and shape burning to cut material to a size and/or shape that is either immediately usable by the customer, or greatly reduces the customer's time to make the steel usable.</w:t>
      </w:r>
      <w:r w:rsidRPr="00E43C1C">
        <w:rPr>
          <w:rFonts w:ascii="Times New Roman" w:eastAsia="Times New Roman" w:hAnsi="Times New Roman" w:cs="Times New Roman"/>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The type, quantity, and sophistication of pre-processing services offered by a particular Service Center are determined by the Service Center's product and customer mix. But about seventy percent of the metal passing through Service Centers undergoes some form of pre-</w:t>
      </w:r>
      <w:r w:rsidRPr="00E43C1C">
        <w:rPr>
          <w:rFonts w:ascii="Times New Roman" w:eastAsia="Times New Roman" w:hAnsi="Times New Roman" w:cs="Times New Roman"/>
          <w:sz w:val="24"/>
          <w:szCs w:val="24"/>
          <w:lang w:eastAsia="cs-CZ"/>
        </w:rPr>
        <w:lastRenderedPageBreak/>
        <w:t>production processing, such as slitting, shearing, sawing, grinding, flame cutting, coil coating, and cutting-to-length.</w:t>
      </w:r>
      <w:r w:rsidRPr="00E43C1C">
        <w:rPr>
          <w:rFonts w:ascii="Times New Roman" w:eastAsia="Times New Roman" w:hAnsi="Times New Roman" w:cs="Times New Roman"/>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The existence of Steel Service Centers allows the steel user to have huge inventories readily available while only paying for the steel they need, when they need it. This reduces or eliminates the need for end users to tie up capital in inventory, pre-processing equipment, processing personnel, and trucks.</w:t>
      </w:r>
      <w:r w:rsidRPr="00E43C1C">
        <w:rPr>
          <w:rFonts w:ascii="Times New Roman" w:eastAsia="Times New Roman" w:hAnsi="Times New Roman" w:cs="Times New Roman"/>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b/>
          <w:bCs/>
          <w:sz w:val="24"/>
          <w:szCs w:val="24"/>
          <w:lang w:eastAsia="cs-CZ"/>
        </w:rPr>
        <w:t>6.2. Plates</w:t>
      </w:r>
      <w:r w:rsidRPr="00E43C1C">
        <w:rPr>
          <w:rFonts w:ascii="Times New Roman" w:eastAsia="Times New Roman" w:hAnsi="Times New Roman" w:cs="Times New Roman"/>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Plates differ from other flat products because their widths can go up to 5.0 meters; their thickness is above 4.8 mm (up to 1000 mm) and their mechanical routes are rather sophisticated (high mechanical characteristics and product niches). Plates are usually rolled on reversing quarto mills (one or two rolling stands), so they are also called “reversing mill plates” or “quarto plates”.</w:t>
      </w:r>
      <w:r w:rsidRPr="00E43C1C">
        <w:rPr>
          <w:rFonts w:ascii="Times New Roman" w:eastAsia="Times New Roman" w:hAnsi="Times New Roman" w:cs="Times New Roman"/>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Before the 16</w:t>
      </w:r>
      <w:r w:rsidRPr="00E43C1C">
        <w:rPr>
          <w:rFonts w:ascii="Times New Roman" w:eastAsia="Times New Roman" w:hAnsi="Times New Roman" w:cs="Times New Roman"/>
          <w:sz w:val="24"/>
          <w:szCs w:val="24"/>
          <w:vertAlign w:val="superscript"/>
          <w:lang w:eastAsia="cs-CZ"/>
        </w:rPr>
        <w:t>th</w:t>
      </w:r>
      <w:r w:rsidRPr="00E43C1C">
        <w:rPr>
          <w:rFonts w:ascii="Times New Roman" w:eastAsia="Times New Roman" w:hAnsi="Times New Roman" w:cs="Times New Roman"/>
          <w:sz w:val="24"/>
          <w:szCs w:val="24"/>
          <w:lang w:eastAsia="cs-CZ"/>
        </w:rPr>
        <w:t xml:space="preserve"> century, plates were made by hammering small steel ingots. One of the first rolling stands was drawn in 1495 by Leonardo da Vinci. The production process involves reheating slabs, rolling, cutting and heat treatment.</w:t>
      </w:r>
      <w:r w:rsidRPr="00E43C1C">
        <w:rPr>
          <w:rFonts w:ascii="Times New Roman" w:eastAsia="Times New Roman" w:hAnsi="Times New Roman" w:cs="Times New Roman"/>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b/>
          <w:bCs/>
          <w:sz w:val="24"/>
          <w:szCs w:val="24"/>
          <w:lang w:eastAsia="cs-CZ"/>
        </w:rPr>
        <w:t>6.3. Main markets for plates</w:t>
      </w:r>
      <w:r w:rsidRPr="00E43C1C">
        <w:rPr>
          <w:rFonts w:ascii="Times New Roman" w:eastAsia="Times New Roman" w:hAnsi="Times New Roman" w:cs="Times New Roman"/>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 xml:space="preserve">The main markets for plates are: construction (bridges, building columns), machinery (boilers, cranes, bulldozers, excavators, metal equipment, wagons…), energy markets (line pipe, windmill, offshore) and shipbuilding.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b/>
          <w:bCs/>
          <w:sz w:val="24"/>
          <w:szCs w:val="24"/>
          <w:lang w:eastAsia="cs-CZ"/>
        </w:rPr>
        <w:t>6.3.1. Construction</w:t>
      </w:r>
      <w:r w:rsidRPr="00E43C1C">
        <w:rPr>
          <w:rFonts w:ascii="Times New Roman" w:eastAsia="Times New Roman" w:hAnsi="Times New Roman" w:cs="Times New Roman"/>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The main usage of plates in the construction market is to build bridges. The strength of steel enables large areas to be spanned without the need for intrusive columns. Bridge forms include “I” girders, trapezoidal boxes or truss designs, which can be found in short to long spans. Weathering steel grades are popular due to lower painting costs.</w:t>
      </w:r>
      <w:r w:rsidRPr="00E43C1C">
        <w:rPr>
          <w:rFonts w:ascii="Times New Roman" w:eastAsia="Times New Roman" w:hAnsi="Times New Roman" w:cs="Times New Roman"/>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 xml:space="preserve">Plates are also used in building construction for base plates, heavy support members and splice plates.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Safety floor plates are used in stairways and loading docks while water storage tanks represent another segment of the construction market that uses plates, primarily carbon grades.</w:t>
      </w:r>
      <w:r w:rsidRPr="00E43C1C">
        <w:rPr>
          <w:rFonts w:ascii="Times New Roman" w:eastAsia="Times New Roman" w:hAnsi="Times New Roman" w:cs="Times New Roman"/>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b/>
          <w:bCs/>
          <w:sz w:val="24"/>
          <w:szCs w:val="24"/>
          <w:lang w:eastAsia="cs-CZ"/>
        </w:rPr>
        <w:t>6.3.2. Machinery</w:t>
      </w:r>
      <w:r w:rsidRPr="00E43C1C">
        <w:rPr>
          <w:rFonts w:ascii="Times New Roman" w:eastAsia="Times New Roman" w:hAnsi="Times New Roman" w:cs="Times New Roman"/>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 xml:space="preserve">The machinery market covers a variety of plate applications including construction and earthmoving equipment, cranes and mold, tool and die. The steel used must be </w:t>
      </w:r>
      <w:proofErr w:type="spellStart"/>
      <w:r w:rsidRPr="00E43C1C">
        <w:rPr>
          <w:rFonts w:ascii="Times New Roman" w:eastAsia="Times New Roman" w:hAnsi="Times New Roman" w:cs="Times New Roman"/>
          <w:sz w:val="24"/>
          <w:szCs w:val="24"/>
          <w:lang w:eastAsia="cs-CZ"/>
        </w:rPr>
        <w:t>weldable</w:t>
      </w:r>
      <w:proofErr w:type="spellEnd"/>
      <w:r w:rsidRPr="00E43C1C">
        <w:rPr>
          <w:rFonts w:ascii="Times New Roman" w:eastAsia="Times New Roman" w:hAnsi="Times New Roman" w:cs="Times New Roman"/>
          <w:sz w:val="24"/>
          <w:szCs w:val="24"/>
          <w:lang w:eastAsia="cs-CZ"/>
        </w:rPr>
        <w:t xml:space="preserve"> and formable to allow for a variety of fabrication demands and generally higher strength level grades are used. Because of the tight tolerances needed to assembly some machinery, laser cutting is used.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lastRenderedPageBreak/>
        <w:t>In rail transportation, plates are used to construct structural portions of rail cars that support or contain cargo. Car types include tank cars for carrying liquid cargo and hopper cars for hauling grain or other solid materials. Coal cars often use weathering steel grades containing copper for corrosion resistance. Stainless grades are used to construct rail cars for hauling coal and other corrosive materials and carbon grades are used in structural parts of locomotives.</w:t>
      </w:r>
      <w:r w:rsidRPr="00E43C1C">
        <w:rPr>
          <w:rFonts w:ascii="Times New Roman" w:eastAsia="Times New Roman" w:hAnsi="Times New Roman" w:cs="Times New Roman"/>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b/>
          <w:bCs/>
          <w:sz w:val="24"/>
          <w:szCs w:val="24"/>
          <w:lang w:eastAsia="cs-CZ"/>
        </w:rPr>
        <w:t>6.3.3. Energy markets</w:t>
      </w:r>
      <w:r w:rsidRPr="00E43C1C">
        <w:rPr>
          <w:rFonts w:ascii="Times New Roman" w:eastAsia="Times New Roman" w:hAnsi="Times New Roman" w:cs="Times New Roman"/>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The oil and gas market uses plates to build exploration, drilling, transmission and refining equipment for the collection, processing and distribution of petroleum-based products and natural gas. Special applications include offshore platforms and pressure vessels in oil refineries.</w:t>
      </w:r>
      <w:r w:rsidRPr="00E43C1C">
        <w:rPr>
          <w:rFonts w:ascii="Times New Roman" w:eastAsia="Times New Roman" w:hAnsi="Times New Roman" w:cs="Times New Roman"/>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The pipe and tube market uses discrete and coiled plate steel. Manufacturers form plates into pipes and tubing. Pipes are used to transport petroleum products, natural gas or water. Specifications for these applications vary by use and geographic location. API (American Petroleum Institute) specifications form the basis of most petroleum-based applications.</w:t>
      </w:r>
      <w:r w:rsidRPr="00E43C1C">
        <w:rPr>
          <w:rFonts w:ascii="Times New Roman" w:eastAsia="Times New Roman" w:hAnsi="Times New Roman" w:cs="Times New Roman"/>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Various parts of electricity generation and distribution equipment are built from plate steel. Electric utilities, nuclear or fossil-fuel based, use plate steel to form pressure vessels that contain steam needed for power generation. Hydroelectric applications use plate steel to construct turbines, penstocks and other related equipment. Transmission towers carrying high voltage lines and utility poles often are constructed from weathering steel grades. Utility poles are also often painted and made from galvanized plate steel.</w:t>
      </w:r>
      <w:r w:rsidRPr="00E43C1C">
        <w:rPr>
          <w:rFonts w:ascii="Times New Roman" w:eastAsia="Times New Roman" w:hAnsi="Times New Roman" w:cs="Times New Roman"/>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b/>
          <w:bCs/>
          <w:sz w:val="24"/>
          <w:szCs w:val="24"/>
          <w:lang w:eastAsia="cs-CZ"/>
        </w:rPr>
        <w:t>6.3.4. Shipbuilding</w:t>
      </w:r>
      <w:r w:rsidRPr="00E43C1C">
        <w:rPr>
          <w:rFonts w:ascii="Times New Roman" w:eastAsia="Times New Roman" w:hAnsi="Times New Roman" w:cs="Times New Roman"/>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The shipbuilding market consumes significant amounts of steel plates. Shipyards use plate steel for production of bulk carriers, barges and container and cruise ships. In the United States, most steel made for ship construction is specified by the American Bureau of Shipping (ABS).</w:t>
      </w:r>
      <w:r w:rsidRPr="00E43C1C">
        <w:rPr>
          <w:rFonts w:ascii="Times New Roman" w:eastAsia="Times New Roman" w:hAnsi="Times New Roman" w:cs="Times New Roman"/>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 xml:space="preserve">U.S. Navy ships use significant amounts of alloy armor plate steels in surface and submarine applications.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b/>
          <w:bCs/>
          <w:sz w:val="24"/>
          <w:szCs w:val="24"/>
          <w:lang w:eastAsia="cs-CZ"/>
        </w:rPr>
        <w:t>6.3.5. Specialty markets</w:t>
      </w:r>
      <w:r w:rsidRPr="00E43C1C">
        <w:rPr>
          <w:rFonts w:ascii="Times New Roman" w:eastAsia="Times New Roman" w:hAnsi="Times New Roman" w:cs="Times New Roman"/>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 xml:space="preserve">But there are also specialty markets, where we can find: wear resistant plates, armor plates, cryogenic plates, molds, tools plates, or clad plates.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The US military uses carbon steel and military alloys for Army and Navy applications. Plate steel is produced to their specifications. Military alloy armor grades for Army and Navy applications are quenched, tempered and tested to very stringent requirements. These plates are used in armored tanks, personnel vehicles, submarines, aircraft carriers and cruisers.</w:t>
      </w:r>
      <w:r w:rsidRPr="00E43C1C">
        <w:rPr>
          <w:rFonts w:ascii="Times New Roman" w:eastAsia="Times New Roman" w:hAnsi="Times New Roman" w:cs="Times New Roman"/>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 xml:space="preserve">Mining, quarrying and lumbering applications use a variety of plate steels. Mining equipment includes power shovels and dragline buckets for above ground use and underground equipment, such as that used in long wall mining. Quarries use plate steel for digging apparatus and in chutes for conveying aggregate. Lumbering operations use plate steel in saws, shear blades and structural elements.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lastRenderedPageBreak/>
        <w:t xml:space="preserve">Plate steel is used selectively for certain parts of agricultural equipment, including harvesters, plows and tillers.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 xml:space="preserve">Plate steel is not used extensively by the aircraft and aerospace market. However, the industry does require “aircraft quality” plate steels for specialized parts. Although very little plate steel becomes part of an aircraft, the machine tools, forming presses and other equipment used to fabricate aircraft parts are built from a variety of plate steels.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eastAsia="cs-CZ"/>
        </w:rPr>
        <w:t xml:space="preserve">Plate steel is not used directly in automotive construction; however, it is used to fabricate heavy axles for trucks. Plate steel is used in presses to cold form automotive sections or in plastic injection molding equipment.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sz w:val="24"/>
          <w:szCs w:val="24"/>
          <w:lang w:eastAsia="cs-CZ"/>
        </w:rPr>
        <w:t>Points to remember:</w:t>
      </w:r>
      <w:r w:rsidRPr="00E43C1C">
        <w:rPr>
          <w:rFonts w:ascii="Times New Roman" w:eastAsia="Times New Roman" w:hAnsi="Times New Roman" w:cs="Times New Roman"/>
          <w:sz w:val="24"/>
          <w:szCs w:val="24"/>
          <w:lang w:val="cs-CZ" w:eastAsia="cs-CZ"/>
        </w:rPr>
        <w:t xml:space="preserve"> </w:t>
      </w:r>
    </w:p>
    <w:p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w:t>
      </w:r>
      <w:r w:rsidRPr="00E43C1C">
        <w:rPr>
          <w:rFonts w:ascii="Times New Roman" w:eastAsia="Times New Roman" w:hAnsi="Times New Roman" w:cs="Times New Roman"/>
          <w:color w:val="FF0000"/>
          <w:sz w:val="14"/>
          <w:szCs w:val="14"/>
          <w:lang w:eastAsia="cs-CZ"/>
        </w:rPr>
        <w:t xml:space="preserve"> </w:t>
      </w:r>
      <w:r w:rsidRPr="00E43C1C">
        <w:rPr>
          <w:rFonts w:ascii="Times New Roman" w:eastAsia="Times New Roman" w:hAnsi="Times New Roman" w:cs="Times New Roman"/>
          <w:color w:val="FF0000"/>
          <w:sz w:val="24"/>
          <w:szCs w:val="24"/>
          <w:lang w:eastAsia="cs-CZ"/>
        </w:rPr>
        <w:t>There are two kinds of flat products: Strips or sheets coming from coils and plates.</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w:t>
      </w:r>
      <w:r w:rsidRPr="00E43C1C">
        <w:rPr>
          <w:rFonts w:ascii="Times New Roman" w:eastAsia="Times New Roman" w:hAnsi="Times New Roman" w:cs="Times New Roman"/>
          <w:color w:val="FF0000"/>
          <w:sz w:val="14"/>
          <w:szCs w:val="14"/>
          <w:lang w:eastAsia="cs-CZ"/>
        </w:rPr>
        <w:t xml:space="preserve"> </w:t>
      </w:r>
      <w:r w:rsidRPr="00E43C1C">
        <w:rPr>
          <w:rFonts w:ascii="Times New Roman" w:eastAsia="Times New Roman" w:hAnsi="Times New Roman" w:cs="Times New Roman"/>
          <w:color w:val="FF0000"/>
          <w:sz w:val="24"/>
          <w:szCs w:val="24"/>
          <w:lang w:eastAsia="cs-CZ"/>
        </w:rPr>
        <w:t>Strips are produced by slitting on slitting lines.</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w:t>
      </w:r>
      <w:r w:rsidRPr="00E43C1C">
        <w:rPr>
          <w:rFonts w:ascii="Times New Roman" w:eastAsia="Times New Roman" w:hAnsi="Times New Roman" w:cs="Times New Roman"/>
          <w:color w:val="FF0000"/>
          <w:sz w:val="14"/>
          <w:szCs w:val="14"/>
          <w:lang w:eastAsia="cs-CZ"/>
        </w:rPr>
        <w:t xml:space="preserve"> </w:t>
      </w:r>
      <w:r w:rsidRPr="00E43C1C">
        <w:rPr>
          <w:rFonts w:ascii="Times New Roman" w:eastAsia="Times New Roman" w:hAnsi="Times New Roman" w:cs="Times New Roman"/>
          <w:color w:val="FF0000"/>
          <w:sz w:val="24"/>
          <w:szCs w:val="24"/>
          <w:lang w:eastAsia="cs-CZ"/>
        </w:rPr>
        <w:t>Sheets are produced by cutting on cut-to length lines.</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w:t>
      </w:r>
      <w:r w:rsidRPr="00E43C1C">
        <w:rPr>
          <w:rFonts w:ascii="Times New Roman" w:eastAsia="Times New Roman" w:hAnsi="Times New Roman" w:cs="Times New Roman"/>
          <w:color w:val="FF0000"/>
          <w:sz w:val="14"/>
          <w:szCs w:val="14"/>
          <w:lang w:eastAsia="cs-CZ"/>
        </w:rPr>
        <w:t xml:space="preserve"> </w:t>
      </w:r>
      <w:r w:rsidRPr="00E43C1C">
        <w:rPr>
          <w:rFonts w:ascii="Times New Roman" w:eastAsia="Times New Roman" w:hAnsi="Times New Roman" w:cs="Times New Roman"/>
          <w:color w:val="FF0000"/>
          <w:sz w:val="24"/>
          <w:szCs w:val="24"/>
          <w:lang w:eastAsia="cs-CZ"/>
        </w:rPr>
        <w:t>A Steel Service Center buys steel products in large quantities from producing mills and holds the material in inventory until sold to a customer.</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w:t>
      </w:r>
      <w:r w:rsidRPr="00E43C1C">
        <w:rPr>
          <w:rFonts w:ascii="Times New Roman" w:eastAsia="Times New Roman" w:hAnsi="Times New Roman" w:cs="Times New Roman"/>
          <w:color w:val="FF0000"/>
          <w:sz w:val="14"/>
          <w:szCs w:val="14"/>
          <w:lang w:eastAsia="cs-CZ"/>
        </w:rPr>
        <w:t xml:space="preserve"> </w:t>
      </w:r>
      <w:r w:rsidRPr="00E43C1C">
        <w:rPr>
          <w:rFonts w:ascii="Times New Roman" w:eastAsia="Times New Roman" w:hAnsi="Times New Roman" w:cs="Times New Roman"/>
          <w:color w:val="FF0000"/>
          <w:sz w:val="24"/>
          <w:szCs w:val="24"/>
          <w:lang w:eastAsia="cs-CZ"/>
        </w:rPr>
        <w:t>Plates are produced on reversing quarto mills and differ from sheets: plates are thicker and usually wider.</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bookmarkStart w:id="0" w:name="_GoBack"/>
      <w:r w:rsidRPr="00E43C1C">
        <w:rPr>
          <w:rFonts w:ascii="Times New Roman" w:eastAsia="Times New Roman" w:hAnsi="Times New Roman" w:cs="Times New Roman"/>
          <w:color w:val="FF0000"/>
          <w:sz w:val="24"/>
          <w:szCs w:val="24"/>
          <w:lang w:eastAsia="cs-CZ"/>
        </w:rPr>
        <w:t>-</w:t>
      </w:r>
      <w:r w:rsidRPr="00E43C1C">
        <w:rPr>
          <w:rFonts w:ascii="Times New Roman" w:eastAsia="Times New Roman" w:hAnsi="Times New Roman" w:cs="Times New Roman"/>
          <w:color w:val="FF0000"/>
          <w:sz w:val="14"/>
          <w:szCs w:val="14"/>
          <w:lang w:eastAsia="cs-CZ"/>
        </w:rPr>
        <w:t xml:space="preserve"> </w:t>
      </w:r>
      <w:r w:rsidRPr="00E43C1C">
        <w:rPr>
          <w:rFonts w:ascii="Times New Roman" w:eastAsia="Times New Roman" w:hAnsi="Times New Roman" w:cs="Times New Roman"/>
          <w:color w:val="FF0000"/>
          <w:sz w:val="24"/>
          <w:szCs w:val="24"/>
          <w:lang w:eastAsia="cs-CZ"/>
        </w:rPr>
        <w:t xml:space="preserve">The main markets for plates are: construction, machinery, energy markets and shipbuilding. </w:t>
      </w:r>
    </w:p>
    <w:p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w:t>
      </w:r>
      <w:r w:rsidRPr="00E43C1C">
        <w:rPr>
          <w:rFonts w:ascii="Times New Roman" w:eastAsia="Times New Roman" w:hAnsi="Times New Roman" w:cs="Times New Roman"/>
          <w:color w:val="FF0000"/>
          <w:sz w:val="14"/>
          <w:szCs w:val="14"/>
          <w:lang w:eastAsia="cs-CZ"/>
        </w:rPr>
        <w:t xml:space="preserve"> </w:t>
      </w:r>
      <w:r w:rsidRPr="00E43C1C">
        <w:rPr>
          <w:rFonts w:ascii="Times New Roman" w:eastAsia="Times New Roman" w:hAnsi="Times New Roman" w:cs="Times New Roman"/>
          <w:color w:val="FF0000"/>
          <w:sz w:val="24"/>
          <w:szCs w:val="24"/>
          <w:lang w:eastAsia="cs-CZ"/>
        </w:rPr>
        <w:t xml:space="preserve">But there are also specialty markets, where we can find: wear resistant plates, armor plates, cryogenic plates, molds, tools plates, or clad plates. </w:t>
      </w:r>
    </w:p>
    <w:bookmarkEnd w:id="0"/>
    <w:p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b/>
          <w:bCs/>
          <w:sz w:val="24"/>
          <w:szCs w:val="24"/>
          <w:lang w:val="cs-CZ" w:eastAsia="cs-CZ"/>
        </w:rPr>
        <w:t>Glossary:</w:t>
      </w:r>
      <w:r w:rsidRPr="00E43C1C">
        <w:rPr>
          <w:rFonts w:ascii="Times New Roman" w:eastAsia="Times New Roman" w:hAnsi="Times New Roman" w:cs="Times New Roman"/>
          <w:sz w:val="24"/>
          <w:szCs w:val="24"/>
          <w:lang w:val="cs-CZ" w:eastAsia="cs-CZ"/>
        </w:rPr>
        <w:t xml:space="preserve"> </w:t>
      </w:r>
    </w:p>
    <w:tbl>
      <w:tblPr>
        <w:tblW w:w="6720" w:type="dxa"/>
        <w:jc w:val="center"/>
        <w:tblInd w:w="55" w:type="dxa"/>
        <w:tblCellMar>
          <w:left w:w="0" w:type="dxa"/>
          <w:right w:w="0" w:type="dxa"/>
        </w:tblCellMar>
        <w:tblLook w:val="04A0" w:firstRow="1" w:lastRow="0" w:firstColumn="1" w:lastColumn="0" w:noHBand="0" w:noVBand="1"/>
      </w:tblPr>
      <w:tblGrid>
        <w:gridCol w:w="3040"/>
        <w:gridCol w:w="3680"/>
      </w:tblGrid>
      <w:tr w:rsidR="00E43C1C" w:rsidRPr="00E43C1C" w:rsidTr="00E43C1C">
        <w:trPr>
          <w:trHeight w:val="300"/>
          <w:jc w:val="center"/>
        </w:trPr>
        <w:tc>
          <w:tcPr>
            <w:tcW w:w="3040" w:type="dxa"/>
            <w:tcBorders>
              <w:top w:val="single" w:sz="8" w:space="0" w:color="000000"/>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rsidR="00E43C1C" w:rsidRPr="00E43C1C" w:rsidRDefault="00E43C1C" w:rsidP="00E43C1C">
            <w:pPr>
              <w:spacing w:before="100" w:beforeAutospacing="1" w:after="0" w:line="240" w:lineRule="auto"/>
              <w:jc w:val="center"/>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b/>
                <w:bCs/>
                <w:color w:val="000000"/>
                <w:sz w:val="24"/>
                <w:szCs w:val="24"/>
                <w:lang w:val="cs-CZ" w:eastAsia="cs-CZ"/>
              </w:rPr>
              <w:t xml:space="preserve">English </w:t>
            </w:r>
          </w:p>
        </w:tc>
        <w:tc>
          <w:tcPr>
            <w:tcW w:w="36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E43C1C" w:rsidRPr="00E43C1C" w:rsidRDefault="00E43C1C" w:rsidP="00E43C1C">
            <w:pPr>
              <w:spacing w:before="100" w:beforeAutospacing="1" w:after="0" w:line="240" w:lineRule="auto"/>
              <w:jc w:val="center"/>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b/>
                <w:bCs/>
                <w:color w:val="000000"/>
                <w:sz w:val="24"/>
                <w:szCs w:val="24"/>
                <w:lang w:val="cs-CZ" w:eastAsia="cs-CZ"/>
              </w:rPr>
              <w:t>Czech</w:t>
            </w:r>
            <w:r w:rsidRPr="00E43C1C">
              <w:rPr>
                <w:rFonts w:ascii="Times New Roman" w:eastAsia="Times New Roman" w:hAnsi="Times New Roman" w:cs="Times New Roman"/>
                <w:sz w:val="24"/>
                <w:szCs w:val="24"/>
                <w:lang w:val="cs-CZ" w:eastAsia="cs-CZ"/>
              </w:rPr>
              <w:t xml:space="preserve"> </w:t>
            </w:r>
          </w:p>
        </w:tc>
      </w:tr>
      <w:tr w:rsidR="00E43C1C" w:rsidRPr="00E43C1C" w:rsidTr="00E43C1C">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Armored plate</w:t>
            </w:r>
            <w:r w:rsidRPr="00E43C1C">
              <w:rPr>
                <w:rFonts w:ascii="Times New Roman" w:eastAsia="Times New Roman" w:hAnsi="Times New Roman" w:cs="Times New Roman"/>
                <w:sz w:val="24"/>
                <w:szCs w:val="24"/>
                <w:lang w:val="cs-CZ" w:eastAsia="cs-CZ"/>
              </w:rPr>
              <w:t xml:space="preserve"> </w:t>
            </w:r>
          </w:p>
        </w:tc>
        <w:tc>
          <w:tcPr>
            <w:tcW w:w="368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Pancéřový plech</w:t>
            </w:r>
            <w:r w:rsidRPr="00E43C1C">
              <w:rPr>
                <w:rFonts w:ascii="Times New Roman" w:eastAsia="Times New Roman" w:hAnsi="Times New Roman" w:cs="Times New Roman"/>
                <w:sz w:val="24"/>
                <w:szCs w:val="24"/>
                <w:lang w:val="cs-CZ" w:eastAsia="cs-CZ"/>
              </w:rPr>
              <w:t xml:space="preserve"> </w:t>
            </w:r>
          </w:p>
        </w:tc>
      </w:tr>
      <w:tr w:rsidR="00E43C1C" w:rsidRPr="00E43C1C" w:rsidTr="00E43C1C">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Axle</w:t>
            </w:r>
            <w:r w:rsidRPr="00E43C1C">
              <w:rPr>
                <w:rFonts w:ascii="Times New Roman" w:eastAsia="Times New Roman" w:hAnsi="Times New Roman" w:cs="Times New Roman"/>
                <w:sz w:val="24"/>
                <w:szCs w:val="24"/>
                <w:lang w:val="cs-CZ" w:eastAsia="cs-CZ"/>
              </w:rPr>
              <w:t xml:space="preserve"> </w:t>
            </w:r>
          </w:p>
        </w:tc>
        <w:tc>
          <w:tcPr>
            <w:tcW w:w="36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Náprava kola</w:t>
            </w:r>
            <w:r w:rsidRPr="00E43C1C">
              <w:rPr>
                <w:rFonts w:ascii="Times New Roman" w:eastAsia="Times New Roman" w:hAnsi="Times New Roman" w:cs="Times New Roman"/>
                <w:sz w:val="24"/>
                <w:szCs w:val="24"/>
                <w:lang w:val="cs-CZ" w:eastAsia="cs-CZ"/>
              </w:rPr>
              <w:t xml:space="preserve"> </w:t>
            </w:r>
          </w:p>
        </w:tc>
      </w:tr>
      <w:tr w:rsidR="00E43C1C" w:rsidRPr="00E43C1C" w:rsidTr="00E43C1C">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Cut-to-length line</w:t>
            </w:r>
            <w:r w:rsidRPr="00E43C1C">
              <w:rPr>
                <w:rFonts w:ascii="Times New Roman" w:eastAsia="Times New Roman" w:hAnsi="Times New Roman" w:cs="Times New Roman"/>
                <w:sz w:val="24"/>
                <w:szCs w:val="24"/>
                <w:lang w:val="cs-CZ" w:eastAsia="cs-CZ"/>
              </w:rPr>
              <w:t xml:space="preserve"> </w:t>
            </w:r>
          </w:p>
        </w:tc>
        <w:tc>
          <w:tcPr>
            <w:tcW w:w="368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Příčná dělící linka</w:t>
            </w:r>
            <w:r w:rsidRPr="00E43C1C">
              <w:rPr>
                <w:rFonts w:ascii="Times New Roman" w:eastAsia="Times New Roman" w:hAnsi="Times New Roman" w:cs="Times New Roman"/>
                <w:sz w:val="24"/>
                <w:szCs w:val="24"/>
                <w:lang w:val="cs-CZ" w:eastAsia="cs-CZ"/>
              </w:rPr>
              <w:t xml:space="preserve"> </w:t>
            </w:r>
          </w:p>
        </w:tc>
      </w:tr>
      <w:tr w:rsidR="00E43C1C" w:rsidRPr="00E43C1C" w:rsidTr="00E43C1C">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Harvester</w:t>
            </w:r>
            <w:r w:rsidRPr="00E43C1C">
              <w:rPr>
                <w:rFonts w:ascii="Times New Roman" w:eastAsia="Times New Roman" w:hAnsi="Times New Roman" w:cs="Times New Roman"/>
                <w:sz w:val="24"/>
                <w:szCs w:val="24"/>
                <w:lang w:val="cs-CZ" w:eastAsia="cs-CZ"/>
              </w:rPr>
              <w:t xml:space="preserve"> </w:t>
            </w:r>
          </w:p>
        </w:tc>
        <w:tc>
          <w:tcPr>
            <w:tcW w:w="36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Kombajn</w:t>
            </w:r>
            <w:r w:rsidRPr="00E43C1C">
              <w:rPr>
                <w:rFonts w:ascii="Times New Roman" w:eastAsia="Times New Roman" w:hAnsi="Times New Roman" w:cs="Times New Roman"/>
                <w:sz w:val="24"/>
                <w:szCs w:val="24"/>
                <w:lang w:val="cs-CZ" w:eastAsia="cs-CZ"/>
              </w:rPr>
              <w:t xml:space="preserve"> </w:t>
            </w:r>
          </w:p>
        </w:tc>
      </w:tr>
      <w:tr w:rsidR="00E43C1C" w:rsidRPr="00E43C1C" w:rsidTr="00E43C1C">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Leveler</w:t>
            </w:r>
            <w:r w:rsidRPr="00E43C1C">
              <w:rPr>
                <w:rFonts w:ascii="Times New Roman" w:eastAsia="Times New Roman" w:hAnsi="Times New Roman" w:cs="Times New Roman"/>
                <w:sz w:val="24"/>
                <w:szCs w:val="24"/>
                <w:lang w:val="cs-CZ" w:eastAsia="cs-CZ"/>
              </w:rPr>
              <w:t xml:space="preserve"> </w:t>
            </w:r>
          </w:p>
        </w:tc>
        <w:tc>
          <w:tcPr>
            <w:tcW w:w="368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Rovnačka</w:t>
            </w:r>
            <w:r w:rsidRPr="00E43C1C">
              <w:rPr>
                <w:rFonts w:ascii="Times New Roman" w:eastAsia="Times New Roman" w:hAnsi="Times New Roman" w:cs="Times New Roman"/>
                <w:sz w:val="24"/>
                <w:szCs w:val="24"/>
                <w:lang w:val="cs-CZ" w:eastAsia="cs-CZ"/>
              </w:rPr>
              <w:t xml:space="preserve"> </w:t>
            </w:r>
          </w:p>
        </w:tc>
      </w:tr>
      <w:tr w:rsidR="00E43C1C" w:rsidRPr="00E43C1C" w:rsidTr="00E43C1C">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Long wall</w:t>
            </w:r>
            <w:r w:rsidRPr="00E43C1C">
              <w:rPr>
                <w:rFonts w:ascii="Times New Roman" w:eastAsia="Times New Roman" w:hAnsi="Times New Roman" w:cs="Times New Roman"/>
                <w:sz w:val="24"/>
                <w:szCs w:val="24"/>
                <w:lang w:val="cs-CZ" w:eastAsia="cs-CZ"/>
              </w:rPr>
              <w:t xml:space="preserve"> </w:t>
            </w:r>
          </w:p>
        </w:tc>
        <w:tc>
          <w:tcPr>
            <w:tcW w:w="36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Porubní stěna</w:t>
            </w:r>
            <w:r w:rsidRPr="00E43C1C">
              <w:rPr>
                <w:rFonts w:ascii="Times New Roman" w:eastAsia="Times New Roman" w:hAnsi="Times New Roman" w:cs="Times New Roman"/>
                <w:sz w:val="24"/>
                <w:szCs w:val="24"/>
                <w:lang w:val="cs-CZ" w:eastAsia="cs-CZ"/>
              </w:rPr>
              <w:t xml:space="preserve"> </w:t>
            </w:r>
          </w:p>
        </w:tc>
      </w:tr>
      <w:tr w:rsidR="00E43C1C" w:rsidRPr="00E43C1C" w:rsidTr="00E43C1C">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Penstock</w:t>
            </w:r>
            <w:r w:rsidRPr="00E43C1C">
              <w:rPr>
                <w:rFonts w:ascii="Times New Roman" w:eastAsia="Times New Roman" w:hAnsi="Times New Roman" w:cs="Times New Roman"/>
                <w:sz w:val="24"/>
                <w:szCs w:val="24"/>
                <w:lang w:val="cs-CZ" w:eastAsia="cs-CZ"/>
              </w:rPr>
              <w:t xml:space="preserve"> </w:t>
            </w:r>
          </w:p>
        </w:tc>
        <w:tc>
          <w:tcPr>
            <w:tcW w:w="368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Koryto stavidla</w:t>
            </w:r>
            <w:r w:rsidRPr="00E43C1C">
              <w:rPr>
                <w:rFonts w:ascii="Times New Roman" w:eastAsia="Times New Roman" w:hAnsi="Times New Roman" w:cs="Times New Roman"/>
                <w:sz w:val="24"/>
                <w:szCs w:val="24"/>
                <w:lang w:val="cs-CZ" w:eastAsia="cs-CZ"/>
              </w:rPr>
              <w:t xml:space="preserve"> </w:t>
            </w:r>
          </w:p>
        </w:tc>
      </w:tr>
      <w:tr w:rsidR="00E43C1C" w:rsidRPr="00E43C1C" w:rsidTr="00E43C1C">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Quarry</w:t>
            </w:r>
            <w:r w:rsidRPr="00E43C1C">
              <w:rPr>
                <w:rFonts w:ascii="Times New Roman" w:eastAsia="Times New Roman" w:hAnsi="Times New Roman" w:cs="Times New Roman"/>
                <w:sz w:val="24"/>
                <w:szCs w:val="24"/>
                <w:lang w:val="cs-CZ" w:eastAsia="cs-CZ"/>
              </w:rPr>
              <w:t xml:space="preserve"> </w:t>
            </w:r>
          </w:p>
        </w:tc>
        <w:tc>
          <w:tcPr>
            <w:tcW w:w="36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Kamenolom</w:t>
            </w:r>
            <w:r w:rsidRPr="00E43C1C">
              <w:rPr>
                <w:rFonts w:ascii="Times New Roman" w:eastAsia="Times New Roman" w:hAnsi="Times New Roman" w:cs="Times New Roman"/>
                <w:sz w:val="24"/>
                <w:szCs w:val="24"/>
                <w:lang w:val="cs-CZ" w:eastAsia="cs-CZ"/>
              </w:rPr>
              <w:t xml:space="preserve"> </w:t>
            </w:r>
          </w:p>
        </w:tc>
      </w:tr>
      <w:tr w:rsidR="00E43C1C" w:rsidRPr="00E43C1C" w:rsidTr="00E43C1C">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Quarto plate</w:t>
            </w:r>
            <w:r w:rsidRPr="00E43C1C">
              <w:rPr>
                <w:rFonts w:ascii="Times New Roman" w:eastAsia="Times New Roman" w:hAnsi="Times New Roman" w:cs="Times New Roman"/>
                <w:sz w:val="24"/>
                <w:szCs w:val="24"/>
                <w:lang w:val="cs-CZ" w:eastAsia="cs-CZ"/>
              </w:rPr>
              <w:t xml:space="preserve"> </w:t>
            </w:r>
          </w:p>
        </w:tc>
        <w:tc>
          <w:tcPr>
            <w:tcW w:w="368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Quarto plech</w:t>
            </w:r>
            <w:r w:rsidRPr="00E43C1C">
              <w:rPr>
                <w:rFonts w:ascii="Times New Roman" w:eastAsia="Times New Roman" w:hAnsi="Times New Roman" w:cs="Times New Roman"/>
                <w:sz w:val="24"/>
                <w:szCs w:val="24"/>
                <w:lang w:val="cs-CZ" w:eastAsia="cs-CZ"/>
              </w:rPr>
              <w:t xml:space="preserve"> </w:t>
            </w:r>
          </w:p>
        </w:tc>
      </w:tr>
      <w:tr w:rsidR="00E43C1C" w:rsidRPr="00E43C1C" w:rsidTr="00E43C1C">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Slitting line</w:t>
            </w:r>
            <w:r w:rsidRPr="00E43C1C">
              <w:rPr>
                <w:rFonts w:ascii="Times New Roman" w:eastAsia="Times New Roman" w:hAnsi="Times New Roman" w:cs="Times New Roman"/>
                <w:sz w:val="24"/>
                <w:szCs w:val="24"/>
                <w:lang w:val="cs-CZ" w:eastAsia="cs-CZ"/>
              </w:rPr>
              <w:t xml:space="preserve"> </w:t>
            </w:r>
          </w:p>
        </w:tc>
        <w:tc>
          <w:tcPr>
            <w:tcW w:w="36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Podélná dělící linka</w:t>
            </w:r>
            <w:r w:rsidRPr="00E43C1C">
              <w:rPr>
                <w:rFonts w:ascii="Times New Roman" w:eastAsia="Times New Roman" w:hAnsi="Times New Roman" w:cs="Times New Roman"/>
                <w:sz w:val="24"/>
                <w:szCs w:val="24"/>
                <w:lang w:val="cs-CZ" w:eastAsia="cs-CZ"/>
              </w:rPr>
              <w:t xml:space="preserve"> </w:t>
            </w:r>
          </w:p>
        </w:tc>
      </w:tr>
      <w:tr w:rsidR="00E43C1C" w:rsidRPr="00E43C1C" w:rsidTr="00E43C1C">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lastRenderedPageBreak/>
              <w:t>Tiller</w:t>
            </w:r>
            <w:r w:rsidRPr="00E43C1C">
              <w:rPr>
                <w:rFonts w:ascii="Times New Roman" w:eastAsia="Times New Roman" w:hAnsi="Times New Roman" w:cs="Times New Roman"/>
                <w:sz w:val="24"/>
                <w:szCs w:val="24"/>
                <w:lang w:val="cs-CZ" w:eastAsia="cs-CZ"/>
              </w:rPr>
              <w:t xml:space="preserve"> </w:t>
            </w:r>
          </w:p>
        </w:tc>
        <w:tc>
          <w:tcPr>
            <w:tcW w:w="368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Kypřič</w:t>
            </w:r>
            <w:r w:rsidRPr="00E43C1C">
              <w:rPr>
                <w:rFonts w:ascii="Times New Roman" w:eastAsia="Times New Roman" w:hAnsi="Times New Roman" w:cs="Times New Roman"/>
                <w:sz w:val="24"/>
                <w:szCs w:val="24"/>
                <w:lang w:val="cs-CZ" w:eastAsia="cs-CZ"/>
              </w:rPr>
              <w:t xml:space="preserve"> </w:t>
            </w:r>
          </w:p>
        </w:tc>
      </w:tr>
      <w:tr w:rsidR="00E43C1C" w:rsidRPr="00E43C1C" w:rsidTr="00E43C1C">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Weathering steel</w:t>
            </w:r>
            <w:r w:rsidRPr="00E43C1C">
              <w:rPr>
                <w:rFonts w:ascii="Times New Roman" w:eastAsia="Times New Roman" w:hAnsi="Times New Roman" w:cs="Times New Roman"/>
                <w:sz w:val="24"/>
                <w:szCs w:val="24"/>
                <w:lang w:val="cs-CZ" w:eastAsia="cs-CZ"/>
              </w:rPr>
              <w:t xml:space="preserve"> </w:t>
            </w:r>
          </w:p>
        </w:tc>
        <w:tc>
          <w:tcPr>
            <w:tcW w:w="36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43C1C" w:rsidRPr="00E43C1C" w:rsidRDefault="00E43C1C" w:rsidP="00E43C1C">
            <w:pPr>
              <w:spacing w:before="100" w:beforeAutospacing="1" w:after="0"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color w:val="000000"/>
                <w:sz w:val="24"/>
                <w:szCs w:val="24"/>
                <w:lang w:val="cs-CZ" w:eastAsia="cs-CZ"/>
              </w:rPr>
              <w:t>Ocel se zvýšenou odolností proti proti atmosférické korozi</w:t>
            </w:r>
            <w:r w:rsidRPr="00E43C1C">
              <w:rPr>
                <w:rFonts w:ascii="Times New Roman" w:eastAsia="Times New Roman" w:hAnsi="Times New Roman" w:cs="Times New Roman"/>
                <w:sz w:val="24"/>
                <w:szCs w:val="24"/>
                <w:lang w:val="cs-CZ" w:eastAsia="cs-CZ"/>
              </w:rPr>
              <w:t xml:space="preserve"> </w:t>
            </w:r>
          </w:p>
        </w:tc>
      </w:tr>
    </w:tbl>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val="cs-CZ" w:eastAsia="cs-CZ"/>
        </w:rPr>
        <w:t xml:space="preserve">  </w:t>
      </w:r>
    </w:p>
    <w:p w:rsidR="00253726" w:rsidRPr="00391A6D" w:rsidRDefault="00E43C1C">
      <w:pPr>
        <w:rPr>
          <w:color w:val="FF0000"/>
        </w:rPr>
      </w:pPr>
      <w:r w:rsidRPr="00391A6D">
        <w:rPr>
          <w:color w:val="FF0000"/>
        </w:rPr>
        <w:t>EXERCISES</w:t>
      </w:r>
    </w:p>
    <w:p w:rsidR="00E43C1C" w:rsidRPr="00391A6D" w:rsidRDefault="00E43C1C">
      <w:pPr>
        <w:rPr>
          <w:color w:val="FF0000"/>
        </w:rPr>
      </w:pPr>
      <w:r w:rsidRPr="00391A6D">
        <w:rPr>
          <w:color w:val="FF0000"/>
        </w:rPr>
        <w:t>EXE1</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eastAsia="cs-CZ"/>
        </w:rPr>
        <w:t>Please select technical terms from the text below and translate them:</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There are two kinds of flat products: strips or sheets coming from coils and plates.</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The coils themselves may be final products for a rolling mill, but they are always further processed; either at a mill or at steel service centers or at end-users facilities. They are produced as a feedstock for cold rolled coil and coated coil, but also for direct use in a variety of industrial applications including steel tubes used in transport, construction, shipbuilding, gas containers, pressure vessels and energy pipelines. Hot rolled sheet with an anti-slip surface and a diamond or teardrop pattern is typically used for stairs, industrial floors and tailboards for goods vehicles.</w:t>
      </w:r>
      <w:r w:rsidRPr="00E43C1C">
        <w:rPr>
          <w:rFonts w:ascii="Times New Roman" w:eastAsia="Times New Roman" w:hAnsi="Times New Roman" w:cs="Times New Roman"/>
          <w:color w:val="FF0000"/>
          <w:sz w:val="24"/>
          <w:szCs w:val="24"/>
          <w:lang w:val="cs-CZ" w:eastAsia="cs-CZ"/>
        </w:rPr>
        <w:t xml:space="preserve"> </w:t>
      </w:r>
    </w:p>
    <w:p w:rsidR="00E43C1C" w:rsidRPr="00391A6D"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eastAsia="cs-CZ"/>
        </w:rPr>
      </w:pPr>
      <w:r w:rsidRPr="00E43C1C">
        <w:rPr>
          <w:rFonts w:ascii="Times New Roman" w:eastAsia="Times New Roman" w:hAnsi="Times New Roman" w:cs="Times New Roman"/>
          <w:color w:val="FF0000"/>
          <w:sz w:val="24"/>
          <w:szCs w:val="24"/>
          <w:lang w:eastAsia="cs-CZ"/>
        </w:rPr>
        <w:t>Strips are produced by slitting on slitting lines. Slitting involves selecting a master coil of a given width and passing it through circular knives separated by spacers. The knives act as a rotary shear, slitting the coil to a desired width. After the material passes through the knives and has been slit, each width is recoiled separately.</w:t>
      </w:r>
    </w:p>
    <w:p w:rsidR="00E43C1C" w:rsidRPr="00391A6D"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eastAsia="cs-CZ"/>
        </w:rPr>
      </w:pPr>
      <w:r w:rsidRPr="00391A6D">
        <w:rPr>
          <w:rFonts w:ascii="Times New Roman" w:eastAsia="Times New Roman" w:hAnsi="Times New Roman" w:cs="Times New Roman"/>
          <w:color w:val="FF0000"/>
          <w:sz w:val="24"/>
          <w:szCs w:val="24"/>
          <w:lang w:eastAsia="cs-CZ"/>
        </w:rPr>
        <w:t>ANSWER KEY</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 xml:space="preserve">Strip – </w:t>
      </w:r>
      <w:r w:rsidRPr="00E43C1C">
        <w:rPr>
          <w:rFonts w:ascii="Times New Roman" w:eastAsia="Times New Roman" w:hAnsi="Times New Roman" w:cs="Times New Roman"/>
          <w:color w:val="FF0000"/>
          <w:sz w:val="24"/>
          <w:szCs w:val="24"/>
          <w:u w:val="single"/>
          <w:lang w:val="cs-CZ" w:eastAsia="cs-CZ"/>
        </w:rPr>
        <w:t>Dělená</w:t>
      </w:r>
      <w:r w:rsidRPr="00E43C1C">
        <w:rPr>
          <w:rFonts w:ascii="Times New Roman" w:eastAsia="Times New Roman" w:hAnsi="Times New Roman" w:cs="Times New Roman"/>
          <w:color w:val="FF0000"/>
          <w:sz w:val="24"/>
          <w:szCs w:val="24"/>
          <w:lang w:val="cs-CZ" w:eastAsia="cs-CZ"/>
        </w:rPr>
        <w:t xml:space="preserve"> </w:t>
      </w:r>
      <w:r w:rsidRPr="00E43C1C">
        <w:rPr>
          <w:rFonts w:ascii="Times New Roman" w:eastAsia="Times New Roman" w:hAnsi="Times New Roman" w:cs="Times New Roman"/>
          <w:color w:val="FF0000"/>
          <w:sz w:val="24"/>
          <w:szCs w:val="24"/>
          <w:u w:val="single"/>
          <w:lang w:val="cs-CZ" w:eastAsia="cs-CZ"/>
        </w:rPr>
        <w:t>páska</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t xml:space="preserve">Sheet – </w:t>
      </w:r>
      <w:r w:rsidRPr="00E43C1C">
        <w:rPr>
          <w:rFonts w:ascii="Times New Roman" w:eastAsia="Times New Roman" w:hAnsi="Times New Roman" w:cs="Times New Roman"/>
          <w:color w:val="FF0000"/>
          <w:sz w:val="24"/>
          <w:szCs w:val="24"/>
          <w:u w:val="single"/>
          <w:lang w:val="cs-CZ" w:eastAsia="cs-CZ"/>
        </w:rPr>
        <w:t>Plech</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t xml:space="preserve">Coil – </w:t>
      </w:r>
      <w:r w:rsidRPr="00E43C1C">
        <w:rPr>
          <w:rFonts w:ascii="Times New Roman" w:eastAsia="Times New Roman" w:hAnsi="Times New Roman" w:cs="Times New Roman"/>
          <w:color w:val="FF0000"/>
          <w:sz w:val="24"/>
          <w:szCs w:val="24"/>
          <w:u w:val="single"/>
          <w:lang w:val="cs-CZ" w:eastAsia="cs-CZ"/>
        </w:rPr>
        <w:t>Svitek</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t xml:space="preserve">Plate – </w:t>
      </w:r>
      <w:r w:rsidRPr="00E43C1C">
        <w:rPr>
          <w:rFonts w:ascii="Times New Roman" w:eastAsia="Times New Roman" w:hAnsi="Times New Roman" w:cs="Times New Roman"/>
          <w:color w:val="FF0000"/>
          <w:sz w:val="24"/>
          <w:szCs w:val="24"/>
          <w:u w:val="single"/>
          <w:lang w:val="cs-CZ" w:eastAsia="cs-CZ"/>
        </w:rPr>
        <w:t>Hrubý</w:t>
      </w:r>
      <w:r w:rsidRPr="00E43C1C">
        <w:rPr>
          <w:rFonts w:ascii="Times New Roman" w:eastAsia="Times New Roman" w:hAnsi="Times New Roman" w:cs="Times New Roman"/>
          <w:color w:val="FF0000"/>
          <w:sz w:val="24"/>
          <w:szCs w:val="24"/>
          <w:lang w:val="cs-CZ" w:eastAsia="cs-CZ"/>
        </w:rPr>
        <w:t xml:space="preserve"> </w:t>
      </w:r>
      <w:r w:rsidRPr="00E43C1C">
        <w:rPr>
          <w:rFonts w:ascii="Times New Roman" w:eastAsia="Times New Roman" w:hAnsi="Times New Roman" w:cs="Times New Roman"/>
          <w:color w:val="FF0000"/>
          <w:sz w:val="24"/>
          <w:szCs w:val="24"/>
          <w:u w:val="single"/>
          <w:lang w:val="cs-CZ" w:eastAsia="cs-CZ"/>
        </w:rPr>
        <w:t>plech</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t xml:space="preserve">Rolling mill – </w:t>
      </w:r>
      <w:r w:rsidRPr="00E43C1C">
        <w:rPr>
          <w:rFonts w:ascii="Times New Roman" w:eastAsia="Times New Roman" w:hAnsi="Times New Roman" w:cs="Times New Roman"/>
          <w:color w:val="FF0000"/>
          <w:sz w:val="24"/>
          <w:szCs w:val="24"/>
          <w:u w:val="single"/>
          <w:lang w:val="cs-CZ" w:eastAsia="cs-CZ"/>
        </w:rPr>
        <w:t>Válcovna</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t xml:space="preserve">Cold rolled coil – </w:t>
      </w:r>
      <w:r w:rsidRPr="00E43C1C">
        <w:rPr>
          <w:rFonts w:ascii="Times New Roman" w:eastAsia="Times New Roman" w:hAnsi="Times New Roman" w:cs="Times New Roman"/>
          <w:color w:val="FF0000"/>
          <w:sz w:val="24"/>
          <w:szCs w:val="24"/>
          <w:u w:val="single"/>
          <w:lang w:val="cs-CZ" w:eastAsia="cs-CZ"/>
        </w:rPr>
        <w:t>Svitek</w:t>
      </w:r>
      <w:r w:rsidRPr="00E43C1C">
        <w:rPr>
          <w:rFonts w:ascii="Times New Roman" w:eastAsia="Times New Roman" w:hAnsi="Times New Roman" w:cs="Times New Roman"/>
          <w:color w:val="FF0000"/>
          <w:sz w:val="24"/>
          <w:szCs w:val="24"/>
          <w:lang w:val="cs-CZ" w:eastAsia="cs-CZ"/>
        </w:rPr>
        <w:t xml:space="preserve"> </w:t>
      </w:r>
      <w:r w:rsidRPr="00E43C1C">
        <w:rPr>
          <w:rFonts w:ascii="Times New Roman" w:eastAsia="Times New Roman" w:hAnsi="Times New Roman" w:cs="Times New Roman"/>
          <w:color w:val="FF0000"/>
          <w:sz w:val="24"/>
          <w:szCs w:val="24"/>
          <w:u w:val="single"/>
          <w:lang w:val="cs-CZ" w:eastAsia="cs-CZ"/>
        </w:rPr>
        <w:t>válcovaný</w:t>
      </w:r>
      <w:r w:rsidRPr="00E43C1C">
        <w:rPr>
          <w:rFonts w:ascii="Times New Roman" w:eastAsia="Times New Roman" w:hAnsi="Times New Roman" w:cs="Times New Roman"/>
          <w:color w:val="FF0000"/>
          <w:sz w:val="24"/>
          <w:szCs w:val="24"/>
          <w:lang w:val="cs-CZ" w:eastAsia="cs-CZ"/>
        </w:rPr>
        <w:t xml:space="preserve"> </w:t>
      </w:r>
      <w:r w:rsidRPr="00E43C1C">
        <w:rPr>
          <w:rFonts w:ascii="Times New Roman" w:eastAsia="Times New Roman" w:hAnsi="Times New Roman" w:cs="Times New Roman"/>
          <w:color w:val="FF0000"/>
          <w:sz w:val="24"/>
          <w:szCs w:val="24"/>
          <w:u w:val="single"/>
          <w:lang w:val="cs-CZ" w:eastAsia="cs-CZ"/>
        </w:rPr>
        <w:t>za</w:t>
      </w:r>
      <w:r w:rsidRPr="00E43C1C">
        <w:rPr>
          <w:rFonts w:ascii="Times New Roman" w:eastAsia="Times New Roman" w:hAnsi="Times New Roman" w:cs="Times New Roman"/>
          <w:color w:val="FF0000"/>
          <w:sz w:val="24"/>
          <w:szCs w:val="24"/>
          <w:lang w:val="cs-CZ" w:eastAsia="cs-CZ"/>
        </w:rPr>
        <w:t xml:space="preserve"> </w:t>
      </w:r>
      <w:r w:rsidRPr="00E43C1C">
        <w:rPr>
          <w:rFonts w:ascii="Times New Roman" w:eastAsia="Times New Roman" w:hAnsi="Times New Roman" w:cs="Times New Roman"/>
          <w:color w:val="FF0000"/>
          <w:sz w:val="24"/>
          <w:szCs w:val="24"/>
          <w:u w:val="single"/>
          <w:lang w:val="cs-CZ" w:eastAsia="cs-CZ"/>
        </w:rPr>
        <w:t>studena</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t xml:space="preserve">Coated coil – </w:t>
      </w:r>
      <w:r w:rsidRPr="00E43C1C">
        <w:rPr>
          <w:rFonts w:ascii="Times New Roman" w:eastAsia="Times New Roman" w:hAnsi="Times New Roman" w:cs="Times New Roman"/>
          <w:color w:val="FF0000"/>
          <w:sz w:val="24"/>
          <w:szCs w:val="24"/>
          <w:u w:val="single"/>
          <w:lang w:val="cs-CZ" w:eastAsia="cs-CZ"/>
        </w:rPr>
        <w:t>Potažený</w:t>
      </w:r>
      <w:r w:rsidRPr="00E43C1C">
        <w:rPr>
          <w:rFonts w:ascii="Times New Roman" w:eastAsia="Times New Roman" w:hAnsi="Times New Roman" w:cs="Times New Roman"/>
          <w:color w:val="FF0000"/>
          <w:sz w:val="24"/>
          <w:szCs w:val="24"/>
          <w:lang w:val="cs-CZ" w:eastAsia="cs-CZ"/>
        </w:rPr>
        <w:t xml:space="preserve"> </w:t>
      </w:r>
      <w:r w:rsidRPr="00E43C1C">
        <w:rPr>
          <w:rFonts w:ascii="Times New Roman" w:eastAsia="Times New Roman" w:hAnsi="Times New Roman" w:cs="Times New Roman"/>
          <w:color w:val="FF0000"/>
          <w:sz w:val="24"/>
          <w:szCs w:val="24"/>
          <w:u w:val="single"/>
          <w:lang w:val="cs-CZ" w:eastAsia="cs-CZ"/>
        </w:rPr>
        <w:t>svitek</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t xml:space="preserve">Pressure vessel – </w:t>
      </w:r>
      <w:r w:rsidRPr="00E43C1C">
        <w:rPr>
          <w:rFonts w:ascii="Times New Roman" w:eastAsia="Times New Roman" w:hAnsi="Times New Roman" w:cs="Times New Roman"/>
          <w:color w:val="FF0000"/>
          <w:sz w:val="24"/>
          <w:szCs w:val="24"/>
          <w:u w:val="single"/>
          <w:lang w:val="cs-CZ" w:eastAsia="cs-CZ"/>
        </w:rPr>
        <w:t>Tlaková</w:t>
      </w:r>
      <w:r w:rsidRPr="00E43C1C">
        <w:rPr>
          <w:rFonts w:ascii="Times New Roman" w:eastAsia="Times New Roman" w:hAnsi="Times New Roman" w:cs="Times New Roman"/>
          <w:color w:val="FF0000"/>
          <w:sz w:val="24"/>
          <w:szCs w:val="24"/>
          <w:lang w:val="cs-CZ" w:eastAsia="cs-CZ"/>
        </w:rPr>
        <w:t xml:space="preserve"> </w:t>
      </w:r>
      <w:r w:rsidRPr="00E43C1C">
        <w:rPr>
          <w:rFonts w:ascii="Times New Roman" w:eastAsia="Times New Roman" w:hAnsi="Times New Roman" w:cs="Times New Roman"/>
          <w:color w:val="FF0000"/>
          <w:sz w:val="24"/>
          <w:szCs w:val="24"/>
          <w:u w:val="single"/>
          <w:lang w:val="cs-CZ" w:eastAsia="cs-CZ"/>
        </w:rPr>
        <w:t>nádoba</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t xml:space="preserve">Tailboard – </w:t>
      </w:r>
      <w:r w:rsidRPr="00E43C1C">
        <w:rPr>
          <w:rFonts w:ascii="Times New Roman" w:eastAsia="Times New Roman" w:hAnsi="Times New Roman" w:cs="Times New Roman"/>
          <w:color w:val="FF0000"/>
          <w:sz w:val="24"/>
          <w:szCs w:val="24"/>
          <w:u w:val="single"/>
          <w:lang w:val="cs-CZ" w:eastAsia="cs-CZ"/>
        </w:rPr>
        <w:t>Zadní</w:t>
      </w:r>
      <w:r w:rsidRPr="00E43C1C">
        <w:rPr>
          <w:rFonts w:ascii="Times New Roman" w:eastAsia="Times New Roman" w:hAnsi="Times New Roman" w:cs="Times New Roman"/>
          <w:color w:val="FF0000"/>
          <w:sz w:val="24"/>
          <w:szCs w:val="24"/>
          <w:lang w:val="cs-CZ" w:eastAsia="cs-CZ"/>
        </w:rPr>
        <w:t xml:space="preserve"> </w:t>
      </w:r>
      <w:r w:rsidRPr="00E43C1C">
        <w:rPr>
          <w:rFonts w:ascii="Times New Roman" w:eastAsia="Times New Roman" w:hAnsi="Times New Roman" w:cs="Times New Roman"/>
          <w:color w:val="FF0000"/>
          <w:sz w:val="24"/>
          <w:szCs w:val="24"/>
          <w:u w:val="single"/>
          <w:lang w:val="cs-CZ" w:eastAsia="cs-CZ"/>
        </w:rPr>
        <w:t>čelo</w:t>
      </w:r>
      <w:r w:rsidRPr="00E43C1C">
        <w:rPr>
          <w:rFonts w:ascii="Times New Roman" w:eastAsia="Times New Roman" w:hAnsi="Times New Roman" w:cs="Times New Roman"/>
          <w:color w:val="FF0000"/>
          <w:sz w:val="24"/>
          <w:szCs w:val="24"/>
          <w:lang w:val="cs-CZ" w:eastAsia="cs-CZ"/>
        </w:rPr>
        <w:t xml:space="preserve"> </w:t>
      </w:r>
      <w:r w:rsidRPr="00E43C1C">
        <w:rPr>
          <w:rFonts w:ascii="Times New Roman" w:eastAsia="Times New Roman" w:hAnsi="Times New Roman" w:cs="Times New Roman"/>
          <w:color w:val="FF0000"/>
          <w:sz w:val="24"/>
          <w:szCs w:val="24"/>
          <w:u w:val="single"/>
          <w:lang w:val="cs-CZ" w:eastAsia="cs-CZ"/>
        </w:rPr>
        <w:t>nákladního</w:t>
      </w:r>
      <w:r w:rsidRPr="00E43C1C">
        <w:rPr>
          <w:rFonts w:ascii="Times New Roman" w:eastAsia="Times New Roman" w:hAnsi="Times New Roman" w:cs="Times New Roman"/>
          <w:color w:val="FF0000"/>
          <w:sz w:val="24"/>
          <w:szCs w:val="24"/>
          <w:lang w:val="cs-CZ" w:eastAsia="cs-CZ"/>
        </w:rPr>
        <w:t xml:space="preserve"> </w:t>
      </w:r>
      <w:r w:rsidRPr="00E43C1C">
        <w:rPr>
          <w:rFonts w:ascii="Times New Roman" w:eastAsia="Times New Roman" w:hAnsi="Times New Roman" w:cs="Times New Roman"/>
          <w:color w:val="FF0000"/>
          <w:sz w:val="24"/>
          <w:szCs w:val="24"/>
          <w:u w:val="single"/>
          <w:lang w:val="cs-CZ" w:eastAsia="cs-CZ"/>
        </w:rPr>
        <w:t>automobilu</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t xml:space="preserve">Slitting line – </w:t>
      </w:r>
      <w:r w:rsidRPr="00E43C1C">
        <w:rPr>
          <w:rFonts w:ascii="Times New Roman" w:eastAsia="Times New Roman" w:hAnsi="Times New Roman" w:cs="Times New Roman"/>
          <w:color w:val="FF0000"/>
          <w:sz w:val="24"/>
          <w:szCs w:val="24"/>
          <w:u w:val="single"/>
          <w:lang w:val="cs-CZ" w:eastAsia="cs-CZ"/>
        </w:rPr>
        <w:t>Podélná</w:t>
      </w:r>
      <w:r w:rsidRPr="00E43C1C">
        <w:rPr>
          <w:rFonts w:ascii="Times New Roman" w:eastAsia="Times New Roman" w:hAnsi="Times New Roman" w:cs="Times New Roman"/>
          <w:color w:val="FF0000"/>
          <w:sz w:val="24"/>
          <w:szCs w:val="24"/>
          <w:lang w:val="cs-CZ" w:eastAsia="cs-CZ"/>
        </w:rPr>
        <w:t xml:space="preserve"> </w:t>
      </w:r>
      <w:r w:rsidRPr="00E43C1C">
        <w:rPr>
          <w:rFonts w:ascii="Times New Roman" w:eastAsia="Times New Roman" w:hAnsi="Times New Roman" w:cs="Times New Roman"/>
          <w:color w:val="FF0000"/>
          <w:sz w:val="24"/>
          <w:szCs w:val="24"/>
          <w:u w:val="single"/>
          <w:lang w:val="cs-CZ" w:eastAsia="cs-CZ"/>
        </w:rPr>
        <w:t>dělící</w:t>
      </w:r>
      <w:r w:rsidRPr="00E43C1C">
        <w:rPr>
          <w:rFonts w:ascii="Times New Roman" w:eastAsia="Times New Roman" w:hAnsi="Times New Roman" w:cs="Times New Roman"/>
          <w:color w:val="FF0000"/>
          <w:sz w:val="24"/>
          <w:szCs w:val="24"/>
          <w:lang w:val="cs-CZ" w:eastAsia="cs-CZ"/>
        </w:rPr>
        <w:t xml:space="preserve"> </w:t>
      </w:r>
      <w:r w:rsidRPr="00E43C1C">
        <w:rPr>
          <w:rFonts w:ascii="Times New Roman" w:eastAsia="Times New Roman" w:hAnsi="Times New Roman" w:cs="Times New Roman"/>
          <w:color w:val="FF0000"/>
          <w:sz w:val="24"/>
          <w:szCs w:val="24"/>
          <w:u w:val="single"/>
          <w:lang w:val="cs-CZ" w:eastAsia="cs-CZ"/>
        </w:rPr>
        <w:t>linka</w:t>
      </w:r>
      <w:r w:rsidRPr="00E43C1C">
        <w:rPr>
          <w:rFonts w:ascii="Times New Roman" w:eastAsia="Times New Roman" w:hAnsi="Times New Roman" w:cs="Times New Roman"/>
          <w:color w:val="FF0000"/>
          <w:sz w:val="24"/>
          <w:szCs w:val="24"/>
          <w:lang w:val="cs-CZ" w:eastAsia="cs-CZ"/>
        </w:rPr>
        <w:t xml:space="preserve"> </w:t>
      </w:r>
    </w:p>
    <w:p w:rsidR="00E43C1C" w:rsidRPr="00391A6D" w:rsidRDefault="00E43C1C" w:rsidP="00E43C1C">
      <w:pPr>
        <w:spacing w:before="100" w:beforeAutospacing="1" w:after="100" w:afterAutospacing="1" w:line="240" w:lineRule="auto"/>
        <w:rPr>
          <w:rFonts w:ascii="Times New Roman" w:eastAsia="Times New Roman" w:hAnsi="Times New Roman" w:cs="Times New Roman"/>
          <w:color w:val="FF0000"/>
          <w:sz w:val="24"/>
          <w:szCs w:val="24"/>
          <w:u w:val="single"/>
          <w:lang w:val="cs-CZ" w:eastAsia="cs-CZ"/>
        </w:rPr>
      </w:pPr>
      <w:r w:rsidRPr="00E43C1C">
        <w:rPr>
          <w:rFonts w:ascii="Times New Roman" w:eastAsia="Times New Roman" w:hAnsi="Times New Roman" w:cs="Times New Roman"/>
          <w:color w:val="FF0000"/>
          <w:sz w:val="24"/>
          <w:szCs w:val="24"/>
          <w:lang w:val="cs-CZ" w:eastAsia="cs-CZ"/>
        </w:rPr>
        <w:lastRenderedPageBreak/>
        <w:t xml:space="preserve">Rotary shear – </w:t>
      </w:r>
      <w:r w:rsidRPr="00E43C1C">
        <w:rPr>
          <w:rFonts w:ascii="Times New Roman" w:eastAsia="Times New Roman" w:hAnsi="Times New Roman" w:cs="Times New Roman"/>
          <w:color w:val="FF0000"/>
          <w:sz w:val="24"/>
          <w:szCs w:val="24"/>
          <w:u w:val="single"/>
          <w:lang w:val="cs-CZ" w:eastAsia="cs-CZ"/>
        </w:rPr>
        <w:t>Kotoučové</w:t>
      </w:r>
      <w:r w:rsidRPr="00E43C1C">
        <w:rPr>
          <w:rFonts w:ascii="Times New Roman" w:eastAsia="Times New Roman" w:hAnsi="Times New Roman" w:cs="Times New Roman"/>
          <w:color w:val="FF0000"/>
          <w:sz w:val="24"/>
          <w:szCs w:val="24"/>
          <w:lang w:val="cs-CZ" w:eastAsia="cs-CZ"/>
        </w:rPr>
        <w:t xml:space="preserve"> </w:t>
      </w:r>
      <w:r w:rsidRPr="00E43C1C">
        <w:rPr>
          <w:rFonts w:ascii="Times New Roman" w:eastAsia="Times New Roman" w:hAnsi="Times New Roman" w:cs="Times New Roman"/>
          <w:color w:val="FF0000"/>
          <w:sz w:val="24"/>
          <w:szCs w:val="24"/>
          <w:u w:val="single"/>
          <w:lang w:val="cs-CZ" w:eastAsia="cs-CZ"/>
        </w:rPr>
        <w:t>nůžky</w:t>
      </w:r>
    </w:p>
    <w:p w:rsidR="00391A6D" w:rsidRPr="00E43C1C" w:rsidRDefault="00391A6D"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391A6D">
        <w:rPr>
          <w:rFonts w:ascii="Times New Roman" w:eastAsia="Times New Roman" w:hAnsi="Times New Roman" w:cs="Times New Roman"/>
          <w:color w:val="FF0000"/>
          <w:sz w:val="24"/>
          <w:szCs w:val="24"/>
          <w:u w:val="single"/>
          <w:lang w:val="cs-CZ" w:eastAsia="cs-CZ"/>
        </w:rPr>
        <w:t>Binding strip – cyklopáska, vázací páska</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p>
    <w:p w:rsidR="00E43C1C" w:rsidRDefault="00E43C1C"/>
    <w:p w:rsidR="00E43C1C" w:rsidRPr="004F4E6E" w:rsidRDefault="00E43C1C">
      <w:pPr>
        <w:rPr>
          <w:color w:val="FF0000"/>
        </w:rPr>
      </w:pPr>
      <w:r w:rsidRPr="004F4E6E">
        <w:rPr>
          <w:color w:val="FF0000"/>
        </w:rPr>
        <w:t>EXE2</w:t>
      </w:r>
    </w:p>
    <w:p w:rsidR="00E43C1C" w:rsidRPr="004F4E6E" w:rsidRDefault="00E43C1C">
      <w:pPr>
        <w:rPr>
          <w:color w:val="FF0000"/>
        </w:rPr>
      </w:pPr>
      <w:r w:rsidRPr="004F4E6E">
        <w:rPr>
          <w:color w:val="FF0000"/>
        </w:rPr>
        <w:t xml:space="preserve">Sheets are produced by cutting on </w:t>
      </w:r>
      <w:r w:rsidRPr="004F4E6E">
        <w:rPr>
          <w:color w:val="FF0000"/>
          <w:u w:val="single"/>
        </w:rPr>
        <w:t>cut</w:t>
      </w:r>
      <w:r w:rsidRPr="004F4E6E">
        <w:rPr>
          <w:color w:val="FF0000"/>
        </w:rPr>
        <w:t xml:space="preserve"> - </w:t>
      </w:r>
      <w:r w:rsidRPr="004F4E6E">
        <w:rPr>
          <w:color w:val="FF0000"/>
          <w:u w:val="single"/>
        </w:rPr>
        <w:t>to</w:t>
      </w:r>
      <w:r w:rsidRPr="004F4E6E">
        <w:rPr>
          <w:color w:val="FF0000"/>
        </w:rPr>
        <w:t xml:space="preserve"> - </w:t>
      </w:r>
      <w:r w:rsidRPr="004F4E6E">
        <w:rPr>
          <w:color w:val="FF0000"/>
          <w:u w:val="single"/>
        </w:rPr>
        <w:t>length</w:t>
      </w:r>
      <w:r w:rsidRPr="004F4E6E">
        <w:rPr>
          <w:color w:val="FF0000"/>
        </w:rPr>
        <w:t xml:space="preserve"> lines. </w:t>
      </w:r>
      <w:r w:rsidRPr="004F4E6E">
        <w:rPr>
          <w:color w:val="FF0000"/>
          <w:u w:val="single"/>
        </w:rPr>
        <w:t>Cut</w:t>
      </w:r>
      <w:r w:rsidRPr="004F4E6E">
        <w:rPr>
          <w:color w:val="FF0000"/>
        </w:rPr>
        <w:t xml:space="preserve"> - </w:t>
      </w:r>
      <w:r w:rsidRPr="004F4E6E">
        <w:rPr>
          <w:color w:val="FF0000"/>
          <w:u w:val="single"/>
        </w:rPr>
        <w:t>to</w:t>
      </w:r>
      <w:r w:rsidRPr="004F4E6E">
        <w:rPr>
          <w:color w:val="FF0000"/>
        </w:rPr>
        <w:t xml:space="preserve"> - </w:t>
      </w:r>
      <w:r w:rsidRPr="004F4E6E">
        <w:rPr>
          <w:color w:val="FF0000"/>
          <w:u w:val="single"/>
        </w:rPr>
        <w:t>length</w:t>
      </w:r>
      <w:r w:rsidRPr="004F4E6E">
        <w:rPr>
          <w:color w:val="FF0000"/>
        </w:rPr>
        <w:t xml:space="preserve"> leveling lines convert coil into sheet and plate. These fully automatic, high-speed, </w:t>
      </w:r>
      <w:r w:rsidRPr="004F4E6E">
        <w:rPr>
          <w:color w:val="FF0000"/>
          <w:u w:val="single"/>
        </w:rPr>
        <w:t>cut</w:t>
      </w:r>
      <w:r w:rsidRPr="004F4E6E">
        <w:rPr>
          <w:color w:val="FF0000"/>
        </w:rPr>
        <w:t xml:space="preserve"> - </w:t>
      </w:r>
      <w:r w:rsidRPr="004F4E6E">
        <w:rPr>
          <w:color w:val="FF0000"/>
          <w:u w:val="single"/>
        </w:rPr>
        <w:t>to</w:t>
      </w:r>
      <w:r w:rsidRPr="004F4E6E">
        <w:rPr>
          <w:color w:val="FF0000"/>
        </w:rPr>
        <w:t xml:space="preserve"> - </w:t>
      </w:r>
      <w:r w:rsidRPr="004F4E6E">
        <w:rPr>
          <w:color w:val="FF0000"/>
          <w:u w:val="single"/>
        </w:rPr>
        <w:t>length</w:t>
      </w:r>
      <w:r w:rsidRPr="004F4E6E">
        <w:rPr>
          <w:color w:val="FF0000"/>
        </w:rPr>
        <w:t xml:space="preserve"> lines employ </w:t>
      </w:r>
      <w:r w:rsidRPr="004F4E6E">
        <w:rPr>
          <w:color w:val="FF0000"/>
          <w:u w:val="single"/>
        </w:rPr>
        <w:t>levelers</w:t>
      </w:r>
      <w:r w:rsidRPr="004F4E6E">
        <w:rPr>
          <w:color w:val="FF0000"/>
        </w:rPr>
        <w:t xml:space="preserve"> to flatten coil as it moves through the line. Dot matrix stenciling systems can custom-mark each sheet or </w:t>
      </w:r>
      <w:r w:rsidRPr="004F4E6E">
        <w:rPr>
          <w:color w:val="FF0000"/>
          <w:u w:val="single"/>
        </w:rPr>
        <w:t>plate</w:t>
      </w:r>
      <w:r w:rsidRPr="004F4E6E">
        <w:rPr>
          <w:color w:val="FF0000"/>
        </w:rPr>
        <w:t xml:space="preserve"> according to customer requirements. After </w:t>
      </w:r>
      <w:proofErr w:type="gramStart"/>
      <w:r w:rsidRPr="004F4E6E">
        <w:rPr>
          <w:color w:val="FF0000"/>
          <w:u w:val="single"/>
        </w:rPr>
        <w:t>stenciling</w:t>
      </w:r>
      <w:r w:rsidRPr="004F4E6E">
        <w:rPr>
          <w:color w:val="FF0000"/>
        </w:rPr>
        <w:t xml:space="preserve"> ,</w:t>
      </w:r>
      <w:proofErr w:type="gramEnd"/>
      <w:r w:rsidRPr="004F4E6E">
        <w:rPr>
          <w:color w:val="FF0000"/>
        </w:rPr>
        <w:t xml:space="preserve"> a heavy-duty </w:t>
      </w:r>
      <w:r w:rsidRPr="004F4E6E">
        <w:rPr>
          <w:b/>
          <w:bCs/>
          <w:color w:val="FF0000"/>
          <w:u w:val="single"/>
        </w:rPr>
        <w:t>shear</w:t>
      </w:r>
      <w:r w:rsidRPr="004F4E6E">
        <w:rPr>
          <w:b/>
          <w:bCs/>
          <w:color w:val="FF0000"/>
        </w:rPr>
        <w:t xml:space="preserve"> </w:t>
      </w:r>
      <w:r w:rsidRPr="004F4E6E">
        <w:rPr>
          <w:color w:val="FF0000"/>
        </w:rPr>
        <w:t xml:space="preserve">cleanly cuts the sheet to specification, and then provides edge conditioning. Light-gauge </w:t>
      </w:r>
      <w:r w:rsidRPr="004F4E6E">
        <w:rPr>
          <w:color w:val="FF0000"/>
          <w:u w:val="single"/>
        </w:rPr>
        <w:t>cut-to-length</w:t>
      </w:r>
      <w:r w:rsidRPr="004F4E6E">
        <w:rPr>
          <w:color w:val="FF0000"/>
        </w:rPr>
        <w:t xml:space="preserve"> leveling lines also include </w:t>
      </w:r>
      <w:proofErr w:type="spellStart"/>
      <w:r w:rsidRPr="004F4E6E">
        <w:rPr>
          <w:color w:val="FF0000"/>
        </w:rPr>
        <w:t>decoiling</w:t>
      </w:r>
      <w:proofErr w:type="spellEnd"/>
      <w:r w:rsidRPr="004F4E6E">
        <w:rPr>
          <w:color w:val="FF0000"/>
        </w:rPr>
        <w:t xml:space="preserve"> systems, heavy-duty </w:t>
      </w:r>
      <w:proofErr w:type="gramStart"/>
      <w:r w:rsidRPr="004F4E6E">
        <w:rPr>
          <w:color w:val="FF0000"/>
          <w:u w:val="single"/>
        </w:rPr>
        <w:t>levelers</w:t>
      </w:r>
      <w:r w:rsidRPr="004F4E6E">
        <w:rPr>
          <w:color w:val="FF0000"/>
        </w:rPr>
        <w:t xml:space="preserve"> ,</w:t>
      </w:r>
      <w:proofErr w:type="gramEnd"/>
      <w:r w:rsidRPr="004F4E6E">
        <w:rPr>
          <w:color w:val="FF0000"/>
        </w:rPr>
        <w:t xml:space="preserve"> PVC plastic applicators, precision shearing assemblies, and highly advanced automatic </w:t>
      </w:r>
      <w:r w:rsidRPr="004F4E6E">
        <w:rPr>
          <w:color w:val="FF0000"/>
          <w:u w:val="single"/>
        </w:rPr>
        <w:t>stackers</w:t>
      </w:r>
      <w:r w:rsidRPr="004F4E6E">
        <w:rPr>
          <w:color w:val="FF0000"/>
        </w:rPr>
        <w:t xml:space="preserve"> . The pneumatic-driven plastic applicators provide superior protection for cut sheets of cold rolled, coated, stainless, and aluminum -- eliminating possible surface damage during fabrication. And the automatic </w:t>
      </w:r>
      <w:r w:rsidRPr="004F4E6E">
        <w:rPr>
          <w:color w:val="FF0000"/>
          <w:u w:val="single"/>
        </w:rPr>
        <w:t>stacking</w:t>
      </w:r>
      <w:r w:rsidRPr="004F4E6E">
        <w:rPr>
          <w:color w:val="FF0000"/>
        </w:rPr>
        <w:t xml:space="preserve"> and </w:t>
      </w:r>
      <w:r w:rsidRPr="004F4E6E">
        <w:rPr>
          <w:color w:val="FF0000"/>
          <w:u w:val="single"/>
        </w:rPr>
        <w:t>conveying</w:t>
      </w:r>
      <w:r w:rsidRPr="004F4E6E">
        <w:rPr>
          <w:color w:val="FF0000"/>
        </w:rPr>
        <w:t xml:space="preserve"> system ensures that each order is precisely </w:t>
      </w:r>
      <w:proofErr w:type="gramStart"/>
      <w:r w:rsidRPr="004F4E6E">
        <w:rPr>
          <w:color w:val="FF0000"/>
          <w:u w:val="single"/>
        </w:rPr>
        <w:t>cut</w:t>
      </w:r>
      <w:r w:rsidRPr="004F4E6E">
        <w:rPr>
          <w:color w:val="FF0000"/>
        </w:rPr>
        <w:t xml:space="preserve"> ,</w:t>
      </w:r>
      <w:proofErr w:type="gramEnd"/>
      <w:r w:rsidRPr="004F4E6E">
        <w:rPr>
          <w:color w:val="FF0000"/>
        </w:rPr>
        <w:t xml:space="preserve"> protected, inspected, and </w:t>
      </w:r>
      <w:r w:rsidRPr="004F4E6E">
        <w:rPr>
          <w:color w:val="FF0000"/>
          <w:u w:val="single"/>
        </w:rPr>
        <w:t>packaged</w:t>
      </w:r>
      <w:r w:rsidRPr="004F4E6E">
        <w:rPr>
          <w:color w:val="FF0000"/>
        </w:rPr>
        <w:t xml:space="preserve"> all on the same line.</w:t>
      </w:r>
    </w:p>
    <w:p w:rsidR="00E43C1C" w:rsidRDefault="00E43C1C"/>
    <w:p w:rsidR="00E43C1C" w:rsidRPr="00696B90" w:rsidRDefault="00E43C1C">
      <w:pPr>
        <w:rPr>
          <w:color w:val="FF0000"/>
        </w:rPr>
      </w:pPr>
      <w:r w:rsidRPr="00696B90">
        <w:rPr>
          <w:color w:val="FF0000"/>
        </w:rPr>
        <w:t>EXE3</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val="cs-CZ" w:eastAsia="cs-CZ"/>
        </w:rPr>
        <w:t>Translate the following into Czech:</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A Steel Service Center buys steel products in large quantities from producing mills and holds the material in inventory until sold to a customer. When a service center sells steel it will perform any processing the customer requests, load the steel and deliver it to the user. Service Centers usually offer varying degrees of material "pre-processing." Pre-processing involves basic cutting services, such as sawing, shearing, and shape burning to cut material to a size and/or shape that is either immediately usable by the customer, or greatly reduces the customer's time to make the steel usable.</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The type, quantity, and sophistication of pre-processing services offered by a particular Service Center are determined by the Service Center's product and customer mix. But about seventy percent of the metal passing through Service Centers undergoes some form of pre-production processing, such as slitting, shearing, sawing, grinding, flame cutting, coil coating, and cutting-to-length.</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after="0" w:line="240" w:lineRule="auto"/>
        <w:rPr>
          <w:rFonts w:ascii="Times New Roman" w:eastAsia="Times New Roman" w:hAnsi="Times New Roman" w:cs="Times New Roman"/>
          <w:sz w:val="24"/>
          <w:szCs w:val="24"/>
          <w:lang w:val="cs-CZ" w:eastAsia="cs-CZ"/>
        </w:rPr>
      </w:pPr>
      <w:r>
        <w:rPr>
          <w:rFonts w:ascii="Times New Roman" w:eastAsia="Times New Roman" w:hAnsi="Times New Roman" w:cs="Times New Roman"/>
          <w:noProof/>
          <w:color w:val="0000FF"/>
          <w:sz w:val="24"/>
          <w:szCs w:val="24"/>
          <w:lang w:val="cs-CZ" w:eastAsia="cs-CZ"/>
        </w:rPr>
        <w:drawing>
          <wp:inline distT="0" distB="0" distL="0" distR="0">
            <wp:extent cx="152400" cy="152400"/>
            <wp:effectExtent l="0" t="0" r="0" b="0"/>
            <wp:docPr id="1" name="Picture 1" descr="Editovat">
              <a:hlinkClick xmlns:a="http://schemas.openxmlformats.org/drawingml/2006/main" r:id="rId5" tooltip="&quot;Editova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tovat">
                      <a:hlinkClick r:id="rId5" tooltip="&quot;Editova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eastAsia="cs-CZ"/>
        </w:rPr>
        <w:t>Czech translation:</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t xml:space="preserve">Servisní centra nakupují ve velkém množství  výrobky z oceli přímo od výrobců a skladují je do doby, než jsou prodány zákazníkovi. Když servisní centrum zákazníkovi prodává výrobky z oceli, zpracuje je podle jeho přání, naloží a dodá uživateli. Servisní centra obvykle nabízejí </w:t>
      </w:r>
      <w:r w:rsidRPr="00E43C1C">
        <w:rPr>
          <w:rFonts w:ascii="Times New Roman" w:eastAsia="Times New Roman" w:hAnsi="Times New Roman" w:cs="Times New Roman"/>
          <w:color w:val="FF0000"/>
          <w:sz w:val="24"/>
          <w:szCs w:val="24"/>
          <w:lang w:val="cs-CZ" w:eastAsia="cs-CZ"/>
        </w:rPr>
        <w:lastRenderedPageBreak/>
        <w:t xml:space="preserve">různé stupně „předzpracování“ materiálu. Předzpracování zahrnuje základní dělící servis jako řezání, stříhání a tvarové vypalování poděleného materiálu do velikosti nebo tvaru který je buď okamžitě použitelný zákazníkem, nebo výrazně snižuje čas zákazníka potřebný k příprave materiálu k použití.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t xml:space="preserve">Typ, množství a důmyslnost předzpracovacích služeb nabízených jednotlivými servisními centry je určena jejich produktovým a zákaznickým mixem. Zhruba 70% kovového materiálu který projde servisními centry je podrobeno nějaké formě předzpracování jako podélné dělení, stříhání, řezání, broušení, řezání plamenem, nanášení povlaku na svitky a příčné dělení. </w:t>
      </w:r>
    </w:p>
    <w:p w:rsidR="00E43C1C" w:rsidRPr="00E43C1C" w:rsidRDefault="00E43C1C" w:rsidP="00E43C1C">
      <w:pPr>
        <w:spacing w:after="0" w:line="240" w:lineRule="auto"/>
        <w:rPr>
          <w:rFonts w:ascii="Times New Roman" w:eastAsia="Times New Roman" w:hAnsi="Times New Roman" w:cs="Times New Roman"/>
          <w:color w:val="FF0000"/>
          <w:sz w:val="24"/>
          <w:szCs w:val="24"/>
          <w:lang w:val="cs-CZ" w:eastAsia="cs-CZ"/>
        </w:rPr>
      </w:pPr>
      <w:r w:rsidRPr="00696B90">
        <w:rPr>
          <w:rFonts w:ascii="Times New Roman" w:eastAsia="Times New Roman" w:hAnsi="Times New Roman" w:cs="Times New Roman"/>
          <w:noProof/>
          <w:color w:val="FF0000"/>
          <w:sz w:val="24"/>
          <w:szCs w:val="24"/>
          <w:lang w:val="cs-CZ" w:eastAsia="cs-CZ"/>
        </w:rPr>
        <w:drawing>
          <wp:inline distT="0" distB="0" distL="0" distR="0" wp14:anchorId="66F207C8" wp14:editId="6E216CB4">
            <wp:extent cx="152400" cy="152400"/>
            <wp:effectExtent l="0" t="0" r="0" b="0"/>
            <wp:docPr id="2" name="Picture 2" descr="Editovat">
              <a:hlinkClick xmlns:a="http://schemas.openxmlformats.org/drawingml/2006/main" r:id="rId5" tooltip="&quot;Editova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ovat">
                      <a:hlinkClick r:id="rId5" tooltip="&quot;Editova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43C1C" w:rsidRDefault="00E43C1C"/>
    <w:p w:rsidR="00E43C1C" w:rsidRDefault="00E43C1C">
      <w:r>
        <w:t>EXE4</w:t>
      </w:r>
    </w:p>
    <w:p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val="cs-CZ" w:eastAsia="cs-CZ"/>
        </w:rPr>
        <w:t>1)</w:t>
      </w:r>
      <w:r w:rsidRPr="00E43C1C">
        <w:rPr>
          <w:rFonts w:ascii="Times New Roman" w:eastAsia="Times New Roman" w:hAnsi="Times New Roman" w:cs="Times New Roman"/>
          <w:color w:val="FF0000"/>
          <w:sz w:val="14"/>
          <w:szCs w:val="14"/>
          <w:lang w:val="cs-CZ" w:eastAsia="cs-CZ"/>
        </w:rPr>
        <w:t xml:space="preserve">      </w:t>
      </w:r>
      <w:r w:rsidRPr="00E43C1C">
        <w:rPr>
          <w:rFonts w:ascii="Times New Roman" w:eastAsia="Times New Roman" w:hAnsi="Times New Roman" w:cs="Times New Roman"/>
          <w:b/>
          <w:bCs/>
          <w:color w:val="FF0000"/>
          <w:sz w:val="24"/>
          <w:szCs w:val="24"/>
          <w:lang w:val="cs-CZ" w:eastAsia="cs-CZ"/>
        </w:rPr>
        <w:t>Is there a difference between sheets and plates?</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val="cs-CZ" w:eastAsia="cs-CZ"/>
        </w:rPr>
        <w:t>2)</w:t>
      </w:r>
      <w:r w:rsidRPr="00E43C1C">
        <w:rPr>
          <w:rFonts w:ascii="Times New Roman" w:eastAsia="Times New Roman" w:hAnsi="Times New Roman" w:cs="Times New Roman"/>
          <w:color w:val="FF0000"/>
          <w:sz w:val="14"/>
          <w:szCs w:val="14"/>
          <w:lang w:val="cs-CZ" w:eastAsia="cs-CZ"/>
        </w:rPr>
        <w:t xml:space="preserve">      </w:t>
      </w:r>
      <w:r w:rsidRPr="00E43C1C">
        <w:rPr>
          <w:rFonts w:ascii="Times New Roman" w:eastAsia="Times New Roman" w:hAnsi="Times New Roman" w:cs="Times New Roman"/>
          <w:b/>
          <w:bCs/>
          <w:color w:val="FF0000"/>
          <w:sz w:val="24"/>
          <w:szCs w:val="24"/>
          <w:lang w:val="cs-CZ" w:eastAsia="cs-CZ"/>
        </w:rPr>
        <w:t>How do you translate sheets and plates into Czech?</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val="cs-CZ" w:eastAsia="cs-CZ"/>
        </w:rPr>
        <w:t>3)</w:t>
      </w:r>
      <w:r w:rsidRPr="00E43C1C">
        <w:rPr>
          <w:rFonts w:ascii="Times New Roman" w:eastAsia="Times New Roman" w:hAnsi="Times New Roman" w:cs="Times New Roman"/>
          <w:color w:val="FF0000"/>
          <w:sz w:val="14"/>
          <w:szCs w:val="14"/>
          <w:lang w:val="cs-CZ" w:eastAsia="cs-CZ"/>
        </w:rPr>
        <w:t xml:space="preserve">      </w:t>
      </w:r>
      <w:r w:rsidRPr="00E43C1C">
        <w:rPr>
          <w:rFonts w:ascii="Times New Roman" w:eastAsia="Times New Roman" w:hAnsi="Times New Roman" w:cs="Times New Roman"/>
          <w:b/>
          <w:bCs/>
          <w:color w:val="FF0000"/>
          <w:sz w:val="24"/>
          <w:szCs w:val="24"/>
          <w:lang w:val="cs-CZ" w:eastAsia="cs-CZ"/>
        </w:rPr>
        <w:t>What is the difference between slitting and cutting to length?</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val="cs-CZ" w:eastAsia="cs-CZ"/>
        </w:rPr>
        <w:t>4)</w:t>
      </w:r>
      <w:r w:rsidRPr="00E43C1C">
        <w:rPr>
          <w:rFonts w:ascii="Times New Roman" w:eastAsia="Times New Roman" w:hAnsi="Times New Roman" w:cs="Times New Roman"/>
          <w:color w:val="FF0000"/>
          <w:sz w:val="14"/>
          <w:szCs w:val="14"/>
          <w:lang w:val="cs-CZ" w:eastAsia="cs-CZ"/>
        </w:rPr>
        <w:t xml:space="preserve">      </w:t>
      </w:r>
      <w:r w:rsidRPr="00E43C1C">
        <w:rPr>
          <w:rFonts w:ascii="Times New Roman" w:eastAsia="Times New Roman" w:hAnsi="Times New Roman" w:cs="Times New Roman"/>
          <w:b/>
          <w:bCs/>
          <w:color w:val="FF0000"/>
          <w:sz w:val="24"/>
          <w:szCs w:val="24"/>
          <w:lang w:val="cs-CZ" w:eastAsia="cs-CZ"/>
        </w:rPr>
        <w:t>How do you translate slitting and cutting to length into Czech?</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sz w:val="24"/>
          <w:szCs w:val="24"/>
          <w:lang w:val="cs-CZ" w:eastAsia="cs-CZ"/>
        </w:rPr>
        <w:t xml:space="preserve">  </w:t>
      </w:r>
    </w:p>
    <w:p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val="cs-CZ" w:eastAsia="cs-CZ"/>
        </w:rPr>
        <w:t>5)</w:t>
      </w:r>
      <w:r w:rsidRPr="00E43C1C">
        <w:rPr>
          <w:rFonts w:ascii="Times New Roman" w:eastAsia="Times New Roman" w:hAnsi="Times New Roman" w:cs="Times New Roman"/>
          <w:color w:val="FF0000"/>
          <w:sz w:val="14"/>
          <w:szCs w:val="14"/>
          <w:lang w:val="cs-CZ" w:eastAsia="cs-CZ"/>
        </w:rPr>
        <w:t xml:space="preserve">      </w:t>
      </w:r>
      <w:r w:rsidRPr="00E43C1C">
        <w:rPr>
          <w:rFonts w:ascii="Times New Roman" w:eastAsia="Times New Roman" w:hAnsi="Times New Roman" w:cs="Times New Roman"/>
          <w:b/>
          <w:bCs/>
          <w:color w:val="FF0000"/>
          <w:sz w:val="24"/>
          <w:szCs w:val="24"/>
          <w:lang w:val="cs-CZ" w:eastAsia="cs-CZ"/>
        </w:rPr>
        <w:t xml:space="preserve">Find a steel service center in the Czech Republic (on the internet) and see what </w:t>
      </w:r>
      <w:r w:rsidRPr="00E43C1C">
        <w:rPr>
          <w:rFonts w:ascii="Times New Roman" w:eastAsia="Times New Roman" w:hAnsi="Times New Roman" w:cs="Times New Roman"/>
          <w:b/>
          <w:bCs/>
          <w:color w:val="FF0000"/>
          <w:sz w:val="24"/>
          <w:szCs w:val="24"/>
          <w:lang w:eastAsia="cs-CZ"/>
        </w:rPr>
        <w:t>“pre-processing” they offer.</w:t>
      </w:r>
      <w:r w:rsidRPr="00E43C1C">
        <w:rPr>
          <w:rFonts w:ascii="Times New Roman" w:eastAsia="Times New Roman" w:hAnsi="Times New Roman" w:cs="Times New Roman"/>
          <w:color w:val="FF0000"/>
          <w:sz w:val="24"/>
          <w:szCs w:val="24"/>
          <w:lang w:val="cs-CZ" w:eastAsia="cs-CZ"/>
        </w:rPr>
        <w:t xml:space="preserve"> </w:t>
      </w:r>
    </w:p>
    <w:p w:rsidR="00E43C1C" w:rsidRDefault="00E43C1C" w:rsidP="00E43C1C">
      <w:hyperlink r:id="rId7" w:tooltip="&quot;Editovat&quot; " w:history="1">
        <w:r w:rsidRPr="00E43C1C">
          <w:rPr>
            <w:rFonts w:ascii="Times New Roman" w:eastAsia="Times New Roman" w:hAnsi="Times New Roman" w:cs="Times New Roman"/>
            <w:noProof/>
            <w:color w:val="0000FF"/>
            <w:sz w:val="24"/>
            <w:szCs w:val="24"/>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Description: Editovat" href="http://127.0.0.1:51235/project/authoring" title="&quot;Editovat&quot;" style="width:12pt;height:12pt;visibility:visible;mso-wrap-style:square" o:button="t">
              <v:imagedata r:id="rId8" o:title="Editovat"/>
            </v:shape>
          </w:pict>
        </w:r>
      </w:hyperlink>
    </w:p>
    <w:p w:rsidR="00E43C1C" w:rsidRPr="009E701B" w:rsidRDefault="00E43C1C" w:rsidP="00E43C1C">
      <w:pPr>
        <w:pStyle w:val="ListParagraph"/>
        <w:ind w:hanging="360"/>
        <w:rPr>
          <w:color w:val="FF0000"/>
        </w:rPr>
      </w:pPr>
      <w:r w:rsidRPr="009E701B">
        <w:rPr>
          <w:b/>
          <w:bCs/>
          <w:color w:val="FF0000"/>
        </w:rPr>
        <w:t>1)</w:t>
      </w:r>
      <w:r w:rsidRPr="009E701B">
        <w:rPr>
          <w:color w:val="FF0000"/>
          <w:sz w:val="14"/>
          <w:szCs w:val="14"/>
        </w:rPr>
        <w:t xml:space="preserve">      </w:t>
      </w:r>
      <w:r w:rsidRPr="009E701B">
        <w:rPr>
          <w:b/>
          <w:bCs/>
          <w:color w:val="FF0000"/>
        </w:rPr>
        <w:t>Plates are thicker than sheets (above 4.8 mm) and generally wider (up to 5 meters). But there are also sheets produced by mills in thickness up to 12 mm. So there is no clear cut borderline between sheets and plates.</w:t>
      </w:r>
      <w:r w:rsidRPr="009E701B">
        <w:rPr>
          <w:color w:val="FF0000"/>
        </w:rPr>
        <w:t xml:space="preserve"> </w:t>
      </w:r>
    </w:p>
    <w:p w:rsidR="00E43C1C" w:rsidRPr="009E701B" w:rsidRDefault="00E43C1C" w:rsidP="00E43C1C">
      <w:pPr>
        <w:pStyle w:val="ListParagraph"/>
        <w:ind w:hanging="360"/>
        <w:rPr>
          <w:color w:val="FF0000"/>
        </w:rPr>
      </w:pPr>
      <w:r w:rsidRPr="009E701B">
        <w:rPr>
          <w:color w:val="FF0000"/>
        </w:rPr>
        <w:t xml:space="preserve">  </w:t>
      </w:r>
    </w:p>
    <w:p w:rsidR="00E43C1C" w:rsidRPr="009E701B" w:rsidRDefault="00E43C1C" w:rsidP="00E43C1C">
      <w:pPr>
        <w:pStyle w:val="ListParagraph"/>
        <w:ind w:hanging="360"/>
        <w:rPr>
          <w:color w:val="FF0000"/>
        </w:rPr>
      </w:pPr>
      <w:r w:rsidRPr="009E701B">
        <w:rPr>
          <w:b/>
          <w:bCs/>
          <w:color w:val="FF0000"/>
        </w:rPr>
        <w:t>2)</w:t>
      </w:r>
      <w:r w:rsidRPr="009E701B">
        <w:rPr>
          <w:color w:val="FF0000"/>
          <w:sz w:val="14"/>
          <w:szCs w:val="14"/>
        </w:rPr>
        <w:t xml:space="preserve">      </w:t>
      </w:r>
      <w:r w:rsidRPr="009E701B">
        <w:rPr>
          <w:b/>
          <w:bCs/>
          <w:color w:val="FF0000"/>
        </w:rPr>
        <w:t>Sheets – plechy, Plates – tlusté plechy, plechy, kvarto plechy</w:t>
      </w:r>
      <w:r w:rsidRPr="009E701B">
        <w:rPr>
          <w:color w:val="FF0000"/>
        </w:rPr>
        <w:t xml:space="preserve"> </w:t>
      </w:r>
    </w:p>
    <w:p w:rsidR="00E43C1C" w:rsidRPr="009E701B" w:rsidRDefault="00E43C1C" w:rsidP="00E43C1C">
      <w:pPr>
        <w:pStyle w:val="ListParagraph"/>
        <w:ind w:hanging="360"/>
        <w:rPr>
          <w:color w:val="FF0000"/>
        </w:rPr>
      </w:pPr>
      <w:r w:rsidRPr="009E701B">
        <w:rPr>
          <w:color w:val="FF0000"/>
        </w:rPr>
        <w:t xml:space="preserve">  </w:t>
      </w:r>
    </w:p>
    <w:p w:rsidR="00E43C1C" w:rsidRPr="009E701B" w:rsidRDefault="00E43C1C" w:rsidP="00E43C1C">
      <w:pPr>
        <w:pStyle w:val="ListParagraph"/>
        <w:ind w:hanging="360"/>
        <w:rPr>
          <w:color w:val="FF0000"/>
        </w:rPr>
      </w:pPr>
      <w:r w:rsidRPr="009E701B">
        <w:rPr>
          <w:b/>
          <w:bCs/>
          <w:color w:val="FF0000"/>
        </w:rPr>
        <w:t>3)</w:t>
      </w:r>
      <w:r w:rsidRPr="009E701B">
        <w:rPr>
          <w:color w:val="FF0000"/>
          <w:sz w:val="14"/>
          <w:szCs w:val="14"/>
        </w:rPr>
        <w:t xml:space="preserve">      </w:t>
      </w:r>
      <w:r w:rsidRPr="009E701B">
        <w:rPr>
          <w:b/>
          <w:bCs/>
          <w:color w:val="FF0000"/>
        </w:rPr>
        <w:t>Slitting is done longitudinally and cutting to length transversally</w:t>
      </w:r>
      <w:r w:rsidRPr="009E701B">
        <w:rPr>
          <w:color w:val="FF0000"/>
        </w:rPr>
        <w:t xml:space="preserve"> </w:t>
      </w:r>
    </w:p>
    <w:p w:rsidR="00E43C1C" w:rsidRPr="009E701B" w:rsidRDefault="00E43C1C" w:rsidP="00E43C1C">
      <w:pPr>
        <w:pStyle w:val="ListParagraph"/>
        <w:ind w:hanging="360"/>
        <w:rPr>
          <w:color w:val="FF0000"/>
        </w:rPr>
      </w:pPr>
      <w:r w:rsidRPr="009E701B">
        <w:rPr>
          <w:color w:val="FF0000"/>
        </w:rPr>
        <w:t xml:space="preserve">  </w:t>
      </w:r>
    </w:p>
    <w:p w:rsidR="00E43C1C" w:rsidRPr="009E701B" w:rsidRDefault="00E43C1C" w:rsidP="00E43C1C">
      <w:pPr>
        <w:pStyle w:val="ListParagraph"/>
        <w:ind w:hanging="360"/>
        <w:rPr>
          <w:color w:val="FF0000"/>
        </w:rPr>
      </w:pPr>
      <w:r w:rsidRPr="009E701B">
        <w:rPr>
          <w:b/>
          <w:bCs/>
          <w:color w:val="FF0000"/>
        </w:rPr>
        <w:lastRenderedPageBreak/>
        <w:t>4)</w:t>
      </w:r>
      <w:r w:rsidRPr="009E701B">
        <w:rPr>
          <w:color w:val="FF0000"/>
          <w:sz w:val="14"/>
          <w:szCs w:val="14"/>
        </w:rPr>
        <w:t xml:space="preserve">      </w:t>
      </w:r>
      <w:r w:rsidRPr="009E701B">
        <w:rPr>
          <w:b/>
          <w:bCs/>
          <w:color w:val="FF0000"/>
        </w:rPr>
        <w:t>Slitting – Podélne dělení, Cutting to length – Příčné dělení</w:t>
      </w:r>
      <w:r w:rsidRPr="009E701B">
        <w:rPr>
          <w:color w:val="FF0000"/>
        </w:rPr>
        <w:t xml:space="preserve"> </w:t>
      </w:r>
    </w:p>
    <w:p w:rsidR="00E43C1C" w:rsidRDefault="00E43C1C" w:rsidP="00E43C1C">
      <w:pPr>
        <w:pStyle w:val="ListParagraph"/>
        <w:ind w:hanging="360"/>
      </w:pPr>
      <w:r>
        <w:t xml:space="preserve">  </w:t>
      </w:r>
    </w:p>
    <w:p w:rsidR="00E43C1C" w:rsidRDefault="00E43C1C" w:rsidP="00E43C1C">
      <w:pPr>
        <w:pStyle w:val="ListParagraph"/>
        <w:ind w:hanging="360"/>
      </w:pPr>
      <w:r>
        <w:rPr>
          <w:b/>
          <w:bCs/>
        </w:rPr>
        <w:t>5)</w:t>
      </w:r>
      <w:r>
        <w:rPr>
          <w:sz w:val="14"/>
          <w:szCs w:val="14"/>
        </w:rPr>
        <w:t xml:space="preserve">      </w:t>
      </w:r>
      <w:hyperlink r:id="rId9" w:history="1">
        <w:r>
          <w:rPr>
            <w:rStyle w:val="Hyperlink"/>
            <w:b/>
            <w:bCs/>
          </w:rPr>
          <w:t>http://www.zelezo-hranice.cz/</w:t>
        </w:r>
      </w:hyperlink>
      <w:r>
        <w:t xml:space="preserve"> </w:t>
      </w:r>
    </w:p>
    <w:p w:rsidR="00E43C1C" w:rsidRDefault="00E43C1C" w:rsidP="00E43C1C">
      <w:pPr>
        <w:pStyle w:val="ListParagraph"/>
      </w:pPr>
      <w:hyperlink r:id="rId10" w:history="1">
        <w:r>
          <w:rPr>
            <w:rStyle w:val="Hyperlink"/>
            <w:b/>
            <w:bCs/>
          </w:rPr>
          <w:t>http://www.ferona.cz/cze/</w:t>
        </w:r>
      </w:hyperlink>
    </w:p>
    <w:p w:rsidR="00E43C1C" w:rsidRDefault="00E43C1C" w:rsidP="00E43C1C"/>
    <w:p w:rsidR="00E43C1C" w:rsidRDefault="00E43C1C" w:rsidP="00E43C1C">
      <w:r>
        <w:t>EXE 5</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eastAsia="cs-CZ"/>
        </w:rPr>
        <w:t>Please select technical terms from the text below and translate them:</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 xml:space="preserve">The main markets for plates are: construction (bridges, building columns), machinery (boilers, cranes, bulldozers, excavators, metal equipment, wagons…), energy markets (line pipe, windmill, offshore) and shipbuilding.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Construction</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The main usage of plates in the construction market is to build bridges. The strength of steel enables large areas to be spanned without the need for intrusive columns. Bridge forms include “I” girders, trapezoidal boxes or truss designs, which can be found in short to long spans. Weathering steel grades are popular due to lower painting costs.</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 xml:space="preserve">Plates are also used in building construction for base plates, heavy support members and splice plates. </w:t>
      </w:r>
    </w:p>
    <w:p w:rsidR="00E43C1C" w:rsidRDefault="00E43C1C" w:rsidP="00E43C1C"/>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eastAsia="cs-CZ"/>
        </w:rPr>
        <w:t xml:space="preserve">Plate – </w:t>
      </w:r>
      <w:proofErr w:type="spellStart"/>
      <w:r w:rsidRPr="00E43C1C">
        <w:rPr>
          <w:rFonts w:ascii="Times New Roman" w:eastAsia="Times New Roman" w:hAnsi="Times New Roman" w:cs="Times New Roman"/>
          <w:b/>
          <w:bCs/>
          <w:color w:val="FF0000"/>
          <w:sz w:val="24"/>
          <w:szCs w:val="24"/>
          <w:u w:val="single"/>
          <w:lang w:eastAsia="cs-CZ"/>
        </w:rPr>
        <w:t>Tlustý</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u w:val="single"/>
          <w:lang w:eastAsia="cs-CZ"/>
        </w:rPr>
        <w:t>plech</w:t>
      </w:r>
      <w:proofErr w:type="spellEnd"/>
      <w:r w:rsidRPr="00E43C1C">
        <w:rPr>
          <w:rFonts w:ascii="Times New Roman" w:eastAsia="Times New Roman" w:hAnsi="Times New Roman" w:cs="Times New Roman"/>
          <w:b/>
          <w:bCs/>
          <w:color w:val="FF0000"/>
          <w:sz w:val="24"/>
          <w:szCs w:val="24"/>
          <w:lang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eastAsia="cs-CZ"/>
        </w:rPr>
        <w:t xml:space="preserve">Boiler – </w:t>
      </w:r>
      <w:proofErr w:type="spellStart"/>
      <w:r w:rsidRPr="00E43C1C">
        <w:rPr>
          <w:rFonts w:ascii="Times New Roman" w:eastAsia="Times New Roman" w:hAnsi="Times New Roman" w:cs="Times New Roman"/>
          <w:b/>
          <w:bCs/>
          <w:color w:val="FF0000"/>
          <w:sz w:val="24"/>
          <w:szCs w:val="24"/>
          <w:u w:val="single"/>
          <w:lang w:eastAsia="cs-CZ"/>
        </w:rPr>
        <w:t>Kotel</w:t>
      </w:r>
      <w:proofErr w:type="spellEnd"/>
      <w:r w:rsidRPr="00E43C1C">
        <w:rPr>
          <w:rFonts w:ascii="Times New Roman" w:eastAsia="Times New Roman" w:hAnsi="Times New Roman" w:cs="Times New Roman"/>
          <w:b/>
          <w:bCs/>
          <w:color w:val="FF0000"/>
          <w:sz w:val="24"/>
          <w:szCs w:val="24"/>
          <w:lang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eastAsia="cs-CZ"/>
        </w:rPr>
        <w:t xml:space="preserve">Line pipe – </w:t>
      </w:r>
      <w:proofErr w:type="spellStart"/>
      <w:r w:rsidRPr="00E43C1C">
        <w:rPr>
          <w:rFonts w:ascii="Times New Roman" w:eastAsia="Times New Roman" w:hAnsi="Times New Roman" w:cs="Times New Roman"/>
          <w:b/>
          <w:bCs/>
          <w:color w:val="FF0000"/>
          <w:sz w:val="24"/>
          <w:szCs w:val="24"/>
          <w:u w:val="single"/>
          <w:lang w:eastAsia="cs-CZ"/>
        </w:rPr>
        <w:t>Potrubní</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u w:val="single"/>
          <w:lang w:eastAsia="cs-CZ"/>
        </w:rPr>
        <w:t>přípojka</w:t>
      </w:r>
      <w:proofErr w:type="spellEnd"/>
      <w:r w:rsidRPr="00E43C1C">
        <w:rPr>
          <w:rFonts w:ascii="Times New Roman" w:eastAsia="Times New Roman" w:hAnsi="Times New Roman" w:cs="Times New Roman"/>
          <w:b/>
          <w:bCs/>
          <w:color w:val="FF0000"/>
          <w:sz w:val="24"/>
          <w:szCs w:val="24"/>
          <w:lang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eastAsia="cs-CZ"/>
        </w:rPr>
        <w:t xml:space="preserve">Offshore – </w:t>
      </w:r>
      <w:r w:rsidRPr="00E43C1C">
        <w:rPr>
          <w:rFonts w:ascii="Times New Roman" w:eastAsia="Times New Roman" w:hAnsi="Times New Roman" w:cs="Times New Roman"/>
          <w:b/>
          <w:bCs/>
          <w:color w:val="FF0000"/>
          <w:sz w:val="24"/>
          <w:szCs w:val="24"/>
          <w:u w:val="single"/>
          <w:lang w:eastAsia="cs-CZ"/>
        </w:rPr>
        <w:t>Na</w:t>
      </w:r>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u w:val="single"/>
          <w:lang w:eastAsia="cs-CZ"/>
        </w:rPr>
        <w:t>volném</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u w:val="single"/>
          <w:lang w:eastAsia="cs-CZ"/>
        </w:rPr>
        <w:t>moři</w:t>
      </w:r>
      <w:proofErr w:type="spellEnd"/>
      <w:r w:rsidRPr="00E43C1C">
        <w:rPr>
          <w:rFonts w:ascii="Times New Roman" w:eastAsia="Times New Roman" w:hAnsi="Times New Roman" w:cs="Times New Roman"/>
          <w:b/>
          <w:bCs/>
          <w:color w:val="FF0000"/>
          <w:sz w:val="24"/>
          <w:szCs w:val="24"/>
          <w:lang w:eastAsia="cs-CZ"/>
        </w:rPr>
        <w:t xml:space="preserve"> / </w:t>
      </w:r>
      <w:r w:rsidRPr="00E43C1C">
        <w:rPr>
          <w:rFonts w:ascii="Times New Roman" w:eastAsia="Times New Roman" w:hAnsi="Times New Roman" w:cs="Times New Roman"/>
          <w:b/>
          <w:bCs/>
          <w:color w:val="FF0000"/>
          <w:sz w:val="24"/>
          <w:szCs w:val="24"/>
          <w:u w:val="single"/>
          <w:lang w:eastAsia="cs-CZ"/>
        </w:rPr>
        <w:t>Offshore</w:t>
      </w:r>
      <w:r w:rsidRPr="00E43C1C">
        <w:rPr>
          <w:rFonts w:ascii="Times New Roman" w:eastAsia="Times New Roman" w:hAnsi="Times New Roman" w:cs="Times New Roman"/>
          <w:b/>
          <w:bCs/>
          <w:color w:val="FF0000"/>
          <w:sz w:val="24"/>
          <w:szCs w:val="24"/>
          <w:lang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eastAsia="cs-CZ"/>
        </w:rPr>
        <w:t xml:space="preserve">Girder – </w:t>
      </w:r>
      <w:proofErr w:type="spellStart"/>
      <w:r w:rsidRPr="00E43C1C">
        <w:rPr>
          <w:rFonts w:ascii="Times New Roman" w:eastAsia="Times New Roman" w:hAnsi="Times New Roman" w:cs="Times New Roman"/>
          <w:b/>
          <w:bCs/>
          <w:color w:val="FF0000"/>
          <w:sz w:val="24"/>
          <w:szCs w:val="24"/>
          <w:u w:val="single"/>
          <w:lang w:eastAsia="cs-CZ"/>
        </w:rPr>
        <w:t>Nosník</w:t>
      </w:r>
      <w:proofErr w:type="spellEnd"/>
      <w:r w:rsidRPr="00E43C1C">
        <w:rPr>
          <w:rFonts w:ascii="Times New Roman" w:eastAsia="Times New Roman" w:hAnsi="Times New Roman" w:cs="Times New Roman"/>
          <w:b/>
          <w:bCs/>
          <w:color w:val="FF0000"/>
          <w:sz w:val="24"/>
          <w:szCs w:val="24"/>
          <w:lang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eastAsia="cs-CZ"/>
        </w:rPr>
        <w:t xml:space="preserve">Truss – </w:t>
      </w:r>
      <w:proofErr w:type="spellStart"/>
      <w:r w:rsidRPr="00E43C1C">
        <w:rPr>
          <w:rFonts w:ascii="Times New Roman" w:eastAsia="Times New Roman" w:hAnsi="Times New Roman" w:cs="Times New Roman"/>
          <w:b/>
          <w:bCs/>
          <w:color w:val="FF0000"/>
          <w:sz w:val="24"/>
          <w:szCs w:val="24"/>
          <w:u w:val="single"/>
          <w:lang w:eastAsia="cs-CZ"/>
        </w:rPr>
        <w:t>Nosič</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u w:val="single"/>
          <w:lang w:eastAsia="cs-CZ"/>
        </w:rPr>
        <w:t>mostu</w:t>
      </w:r>
      <w:proofErr w:type="spellEnd"/>
      <w:r w:rsidRPr="00E43C1C">
        <w:rPr>
          <w:rFonts w:ascii="Times New Roman" w:eastAsia="Times New Roman" w:hAnsi="Times New Roman" w:cs="Times New Roman"/>
          <w:b/>
          <w:bCs/>
          <w:color w:val="FF0000"/>
          <w:sz w:val="24"/>
          <w:szCs w:val="24"/>
          <w:lang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eastAsia="cs-CZ"/>
        </w:rPr>
        <w:t xml:space="preserve">Weathering steel – </w:t>
      </w:r>
      <w:proofErr w:type="spellStart"/>
      <w:r w:rsidRPr="00E43C1C">
        <w:rPr>
          <w:rFonts w:ascii="Times New Roman" w:eastAsia="Times New Roman" w:hAnsi="Times New Roman" w:cs="Times New Roman"/>
          <w:b/>
          <w:bCs/>
          <w:color w:val="FF0000"/>
          <w:sz w:val="24"/>
          <w:szCs w:val="24"/>
          <w:u w:val="single"/>
          <w:lang w:eastAsia="cs-CZ"/>
        </w:rPr>
        <w:t>Ocel</w:t>
      </w:r>
      <w:proofErr w:type="spellEnd"/>
      <w:r w:rsidRPr="00E43C1C">
        <w:rPr>
          <w:rFonts w:ascii="Times New Roman" w:eastAsia="Times New Roman" w:hAnsi="Times New Roman" w:cs="Times New Roman"/>
          <w:b/>
          <w:bCs/>
          <w:color w:val="FF0000"/>
          <w:sz w:val="24"/>
          <w:szCs w:val="24"/>
          <w:lang w:eastAsia="cs-CZ"/>
        </w:rPr>
        <w:t xml:space="preserve"> </w:t>
      </w:r>
      <w:r w:rsidRPr="00E43C1C">
        <w:rPr>
          <w:rFonts w:ascii="Times New Roman" w:eastAsia="Times New Roman" w:hAnsi="Times New Roman" w:cs="Times New Roman"/>
          <w:b/>
          <w:bCs/>
          <w:color w:val="FF0000"/>
          <w:sz w:val="24"/>
          <w:szCs w:val="24"/>
          <w:u w:val="single"/>
          <w:lang w:eastAsia="cs-CZ"/>
        </w:rPr>
        <w:t>se</w:t>
      </w:r>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u w:val="single"/>
          <w:lang w:eastAsia="cs-CZ"/>
        </w:rPr>
        <w:t>zvýšenou</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u w:val="single"/>
          <w:lang w:eastAsia="cs-CZ"/>
        </w:rPr>
        <w:t>odolností</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u w:val="single"/>
          <w:lang w:eastAsia="cs-CZ"/>
        </w:rPr>
        <w:t>proti</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u w:val="single"/>
          <w:lang w:eastAsia="cs-CZ"/>
        </w:rPr>
        <w:t>atmosférické</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u w:val="single"/>
          <w:lang w:eastAsia="cs-CZ"/>
        </w:rPr>
        <w:t>korozi</w:t>
      </w:r>
      <w:proofErr w:type="spellEnd"/>
      <w:r w:rsidRPr="00E43C1C">
        <w:rPr>
          <w:rFonts w:ascii="Times New Roman" w:eastAsia="Times New Roman" w:hAnsi="Times New Roman" w:cs="Times New Roman"/>
          <w:b/>
          <w:bCs/>
          <w:color w:val="FF0000"/>
          <w:sz w:val="24"/>
          <w:szCs w:val="24"/>
          <w:lang w:eastAsia="cs-CZ"/>
        </w:rPr>
        <w:t xml:space="preserve"> *</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eastAsia="cs-CZ"/>
        </w:rPr>
        <w:t>*</w:t>
      </w:r>
      <w:proofErr w:type="spellStart"/>
      <w:r w:rsidRPr="00E43C1C">
        <w:rPr>
          <w:rFonts w:ascii="Times New Roman" w:eastAsia="Times New Roman" w:hAnsi="Times New Roman" w:cs="Times New Roman"/>
          <w:b/>
          <w:bCs/>
          <w:color w:val="FF0000"/>
          <w:sz w:val="24"/>
          <w:szCs w:val="24"/>
          <w:lang w:eastAsia="cs-CZ"/>
        </w:rPr>
        <w:t>Ve</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slovníku</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často</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jako</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korodující</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ocel</w:t>
      </w:r>
      <w:proofErr w:type="spellEnd"/>
      <w:r w:rsidRPr="00E43C1C">
        <w:rPr>
          <w:rFonts w:ascii="Times New Roman" w:eastAsia="Times New Roman" w:hAnsi="Times New Roman" w:cs="Times New Roman"/>
          <w:b/>
          <w:bCs/>
          <w:color w:val="FF0000"/>
          <w:sz w:val="24"/>
          <w:szCs w:val="24"/>
          <w:lang w:eastAsia="cs-CZ"/>
        </w:rPr>
        <w:t xml:space="preserve">. </w:t>
      </w:r>
      <w:proofErr w:type="spellStart"/>
      <w:proofErr w:type="gramStart"/>
      <w:r w:rsidRPr="00E43C1C">
        <w:rPr>
          <w:rFonts w:ascii="Times New Roman" w:eastAsia="Times New Roman" w:hAnsi="Times New Roman" w:cs="Times New Roman"/>
          <w:b/>
          <w:bCs/>
          <w:color w:val="FF0000"/>
          <w:sz w:val="24"/>
          <w:szCs w:val="24"/>
          <w:lang w:eastAsia="cs-CZ"/>
        </w:rPr>
        <w:t>Ve</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skutečnosti</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ocel</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povrchově</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zkoroduje</w:t>
      </w:r>
      <w:proofErr w:type="spellEnd"/>
      <w:r w:rsidRPr="00E43C1C">
        <w:rPr>
          <w:rFonts w:ascii="Times New Roman" w:eastAsia="Times New Roman" w:hAnsi="Times New Roman" w:cs="Times New Roman"/>
          <w:b/>
          <w:bCs/>
          <w:color w:val="FF0000"/>
          <w:sz w:val="24"/>
          <w:szCs w:val="24"/>
          <w:lang w:eastAsia="cs-CZ"/>
        </w:rPr>
        <w:t xml:space="preserve"> – </w:t>
      </w:r>
      <w:proofErr w:type="spellStart"/>
      <w:r w:rsidRPr="00E43C1C">
        <w:rPr>
          <w:rFonts w:ascii="Times New Roman" w:eastAsia="Times New Roman" w:hAnsi="Times New Roman" w:cs="Times New Roman"/>
          <w:b/>
          <w:bCs/>
          <w:color w:val="FF0000"/>
          <w:sz w:val="24"/>
          <w:szCs w:val="24"/>
          <w:lang w:eastAsia="cs-CZ"/>
        </w:rPr>
        <w:t>pokryje</w:t>
      </w:r>
      <w:proofErr w:type="spellEnd"/>
      <w:r w:rsidRPr="00E43C1C">
        <w:rPr>
          <w:rFonts w:ascii="Times New Roman" w:eastAsia="Times New Roman" w:hAnsi="Times New Roman" w:cs="Times New Roman"/>
          <w:b/>
          <w:bCs/>
          <w:color w:val="FF0000"/>
          <w:sz w:val="24"/>
          <w:szCs w:val="24"/>
          <w:lang w:eastAsia="cs-CZ"/>
        </w:rPr>
        <w:t xml:space="preserve"> se </w:t>
      </w:r>
      <w:proofErr w:type="spellStart"/>
      <w:r w:rsidRPr="00E43C1C">
        <w:rPr>
          <w:rFonts w:ascii="Times New Roman" w:eastAsia="Times New Roman" w:hAnsi="Times New Roman" w:cs="Times New Roman"/>
          <w:b/>
          <w:bCs/>
          <w:color w:val="FF0000"/>
          <w:sz w:val="24"/>
          <w:szCs w:val="24"/>
          <w:lang w:eastAsia="cs-CZ"/>
        </w:rPr>
        <w:t>měděnkou</w:t>
      </w:r>
      <w:proofErr w:type="spellEnd"/>
      <w:r w:rsidRPr="00E43C1C">
        <w:rPr>
          <w:rFonts w:ascii="Times New Roman" w:eastAsia="Times New Roman" w:hAnsi="Times New Roman" w:cs="Times New Roman"/>
          <w:b/>
          <w:bCs/>
          <w:color w:val="FF0000"/>
          <w:sz w:val="24"/>
          <w:szCs w:val="24"/>
          <w:lang w:eastAsia="cs-CZ"/>
        </w:rPr>
        <w:t xml:space="preserve"> a </w:t>
      </w:r>
      <w:proofErr w:type="spellStart"/>
      <w:r w:rsidRPr="00E43C1C">
        <w:rPr>
          <w:rFonts w:ascii="Times New Roman" w:eastAsia="Times New Roman" w:hAnsi="Times New Roman" w:cs="Times New Roman"/>
          <w:b/>
          <w:bCs/>
          <w:color w:val="FF0000"/>
          <w:sz w:val="24"/>
          <w:szCs w:val="24"/>
          <w:lang w:eastAsia="cs-CZ"/>
        </w:rPr>
        <w:t>dále</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nekoroduje</w:t>
      </w:r>
      <w:proofErr w:type="spellEnd"/>
      <w:r w:rsidRPr="00E43C1C">
        <w:rPr>
          <w:rFonts w:ascii="Times New Roman" w:eastAsia="Times New Roman" w:hAnsi="Times New Roman" w:cs="Times New Roman"/>
          <w:b/>
          <w:bCs/>
          <w:color w:val="FF0000"/>
          <w:sz w:val="24"/>
          <w:szCs w:val="24"/>
          <w:lang w:eastAsia="cs-CZ"/>
        </w:rPr>
        <w:t>.</w:t>
      </w:r>
      <w:proofErr w:type="gramEnd"/>
      <w:r w:rsidRPr="00E43C1C">
        <w:rPr>
          <w:rFonts w:ascii="Times New Roman" w:eastAsia="Times New Roman" w:hAnsi="Times New Roman" w:cs="Times New Roman"/>
          <w:b/>
          <w:bCs/>
          <w:color w:val="FF0000"/>
          <w:sz w:val="24"/>
          <w:szCs w:val="24"/>
          <w:lang w:eastAsia="cs-CZ"/>
        </w:rPr>
        <w:t xml:space="preserve"> </w:t>
      </w:r>
      <w:proofErr w:type="gramStart"/>
      <w:r w:rsidRPr="00E43C1C">
        <w:rPr>
          <w:rFonts w:ascii="Times New Roman" w:eastAsia="Times New Roman" w:hAnsi="Times New Roman" w:cs="Times New Roman"/>
          <w:b/>
          <w:bCs/>
          <w:color w:val="FF0000"/>
          <w:sz w:val="24"/>
          <w:szCs w:val="24"/>
          <w:lang w:eastAsia="cs-CZ"/>
        </w:rPr>
        <w:t xml:space="preserve">Je </w:t>
      </w:r>
      <w:proofErr w:type="spellStart"/>
      <w:r w:rsidRPr="00E43C1C">
        <w:rPr>
          <w:rFonts w:ascii="Times New Roman" w:eastAsia="Times New Roman" w:hAnsi="Times New Roman" w:cs="Times New Roman"/>
          <w:b/>
          <w:bCs/>
          <w:color w:val="FF0000"/>
          <w:sz w:val="24"/>
          <w:szCs w:val="24"/>
          <w:lang w:eastAsia="cs-CZ"/>
        </w:rPr>
        <w:t>chráněna</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povrchovou</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vrstvou</w:t>
      </w:r>
      <w:proofErr w:type="spellEnd"/>
      <w:r w:rsidRPr="00E43C1C">
        <w:rPr>
          <w:rFonts w:ascii="Times New Roman" w:eastAsia="Times New Roman" w:hAnsi="Times New Roman" w:cs="Times New Roman"/>
          <w:b/>
          <w:bCs/>
          <w:color w:val="FF0000"/>
          <w:sz w:val="24"/>
          <w:szCs w:val="24"/>
          <w:lang w:eastAsia="cs-CZ"/>
        </w:rPr>
        <w:t>.</w:t>
      </w:r>
      <w:proofErr w:type="gramEnd"/>
      <w:r w:rsidRPr="00E43C1C">
        <w:rPr>
          <w:rFonts w:ascii="Times New Roman" w:eastAsia="Times New Roman" w:hAnsi="Times New Roman" w:cs="Times New Roman"/>
          <w:b/>
          <w:bCs/>
          <w:color w:val="FF0000"/>
          <w:sz w:val="24"/>
          <w:szCs w:val="24"/>
          <w:lang w:eastAsia="cs-CZ"/>
        </w:rPr>
        <w:t xml:space="preserve"> </w:t>
      </w:r>
      <w:proofErr w:type="spellStart"/>
      <w:proofErr w:type="gramStart"/>
      <w:r w:rsidRPr="00E43C1C">
        <w:rPr>
          <w:rFonts w:ascii="Times New Roman" w:eastAsia="Times New Roman" w:hAnsi="Times New Roman" w:cs="Times New Roman"/>
          <w:b/>
          <w:bCs/>
          <w:color w:val="FF0000"/>
          <w:sz w:val="24"/>
          <w:szCs w:val="24"/>
          <w:lang w:eastAsia="cs-CZ"/>
        </w:rPr>
        <w:t>Používá</w:t>
      </w:r>
      <w:proofErr w:type="spellEnd"/>
      <w:r w:rsidRPr="00E43C1C">
        <w:rPr>
          <w:rFonts w:ascii="Times New Roman" w:eastAsia="Times New Roman" w:hAnsi="Times New Roman" w:cs="Times New Roman"/>
          <w:b/>
          <w:bCs/>
          <w:color w:val="FF0000"/>
          <w:sz w:val="24"/>
          <w:szCs w:val="24"/>
          <w:lang w:eastAsia="cs-CZ"/>
        </w:rPr>
        <w:t xml:space="preserve"> se tam </w:t>
      </w:r>
      <w:proofErr w:type="spellStart"/>
      <w:r w:rsidRPr="00E43C1C">
        <w:rPr>
          <w:rFonts w:ascii="Times New Roman" w:eastAsia="Times New Roman" w:hAnsi="Times New Roman" w:cs="Times New Roman"/>
          <w:b/>
          <w:bCs/>
          <w:color w:val="FF0000"/>
          <w:sz w:val="24"/>
          <w:szCs w:val="24"/>
          <w:lang w:eastAsia="cs-CZ"/>
        </w:rPr>
        <w:t>kde</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hrozí</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koroze</w:t>
      </w:r>
      <w:proofErr w:type="spellEnd"/>
      <w:r w:rsidRPr="00E43C1C">
        <w:rPr>
          <w:rFonts w:ascii="Times New Roman" w:eastAsia="Times New Roman" w:hAnsi="Times New Roman" w:cs="Times New Roman"/>
          <w:b/>
          <w:bCs/>
          <w:color w:val="FF0000"/>
          <w:sz w:val="24"/>
          <w:szCs w:val="24"/>
          <w:lang w:eastAsia="cs-CZ"/>
        </w:rPr>
        <w:t xml:space="preserve"> – </w:t>
      </w:r>
      <w:proofErr w:type="spellStart"/>
      <w:r w:rsidRPr="00E43C1C">
        <w:rPr>
          <w:rFonts w:ascii="Times New Roman" w:eastAsia="Times New Roman" w:hAnsi="Times New Roman" w:cs="Times New Roman"/>
          <w:b/>
          <w:bCs/>
          <w:color w:val="FF0000"/>
          <w:sz w:val="24"/>
          <w:szCs w:val="24"/>
          <w:lang w:eastAsia="cs-CZ"/>
        </w:rPr>
        <w:t>komíny</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lodí</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atd</w:t>
      </w:r>
      <w:proofErr w:type="spellEnd"/>
      <w:r w:rsidRPr="00E43C1C">
        <w:rPr>
          <w:rFonts w:ascii="Times New Roman" w:eastAsia="Times New Roman" w:hAnsi="Times New Roman" w:cs="Times New Roman"/>
          <w:b/>
          <w:bCs/>
          <w:color w:val="FF0000"/>
          <w:sz w:val="24"/>
          <w:szCs w:val="24"/>
          <w:lang w:eastAsia="cs-CZ"/>
        </w:rPr>
        <w:t>.</w:t>
      </w:r>
      <w:proofErr w:type="gram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Jiné</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názvy</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atmofix</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corten</w:t>
      </w:r>
      <w:proofErr w:type="spellEnd"/>
      <w:r w:rsidRPr="00E43C1C">
        <w:rPr>
          <w:rFonts w:ascii="Times New Roman" w:eastAsia="Times New Roman" w:hAnsi="Times New Roman" w:cs="Times New Roman"/>
          <w:b/>
          <w:bCs/>
          <w:color w:val="FF0000"/>
          <w:sz w:val="24"/>
          <w:szCs w:val="24"/>
          <w:lang w:eastAsia="cs-CZ"/>
        </w:rPr>
        <w:t xml:space="preserve"> </w:t>
      </w:r>
      <w:proofErr w:type="spellStart"/>
      <w:r w:rsidRPr="00E43C1C">
        <w:rPr>
          <w:rFonts w:ascii="Times New Roman" w:eastAsia="Times New Roman" w:hAnsi="Times New Roman" w:cs="Times New Roman"/>
          <w:b/>
          <w:bCs/>
          <w:color w:val="FF0000"/>
          <w:sz w:val="24"/>
          <w:szCs w:val="24"/>
          <w:lang w:eastAsia="cs-CZ"/>
        </w:rPr>
        <w:t>atd</w:t>
      </w:r>
      <w:proofErr w:type="spellEnd"/>
      <w:r w:rsidRPr="00E43C1C">
        <w:rPr>
          <w:rFonts w:ascii="Times New Roman" w:eastAsia="Times New Roman" w:hAnsi="Times New Roman" w:cs="Times New Roman"/>
          <w:b/>
          <w:bCs/>
          <w:color w:val="FF0000"/>
          <w:sz w:val="24"/>
          <w:szCs w:val="24"/>
          <w:lang w:eastAsia="cs-CZ"/>
        </w:rPr>
        <w:t xml:space="preserve">. </w:t>
      </w:r>
    </w:p>
    <w:p w:rsidR="00E43C1C" w:rsidRDefault="00E43C1C" w:rsidP="00E43C1C">
      <w:r>
        <w:t>EXE 6</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val="cs-CZ" w:eastAsia="cs-CZ"/>
        </w:rPr>
        <w:lastRenderedPageBreak/>
        <w:t>Translate the following into Czech:</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Various parts of electricity generation and distribution equipment are built from plate steel. Electric utilities, nuclear or fossil-fuel based, use plate steel to form pressure vessels that contain steam needed for power generation. Hydroelectric applications use plate steel to construct turbines, penstocks and other related equipment. Transmission towers carrying high voltage lines and utility poles often are constructed from weathering steel grades. Utility poles are also often painted and made from galvanized plate steel.</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val="cs-CZ" w:eastAsia="cs-CZ"/>
        </w:rPr>
        <w:t>Czech translation:</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t xml:space="preserve">Různé části zařízení na výrobu a distribuci elektřiny jsou vyrobeny z tlustých plechů. Elektrická zařízení na bázi jaderných a fosilních paliv používají tlusté plechy k výrobě tlakových nádob  obsahujících páru potřebnou k výrobě elektrické energie. Hydroelektrické aplikace používají tlusté plechy ke konstrukci turbín, koryt stavidel a zařízení s nimi souvisejících. Stožáry vysokého napětí a sloupy vedení jsou často vyrobeny z </w:t>
      </w:r>
      <w:proofErr w:type="spellStart"/>
      <w:r w:rsidRPr="00E43C1C">
        <w:rPr>
          <w:rFonts w:ascii="Times New Roman" w:eastAsia="Times New Roman" w:hAnsi="Times New Roman" w:cs="Times New Roman"/>
          <w:color w:val="FF0000"/>
          <w:sz w:val="24"/>
          <w:szCs w:val="24"/>
          <w:lang w:eastAsia="cs-CZ"/>
        </w:rPr>
        <w:t>oceli</w:t>
      </w:r>
      <w:proofErr w:type="spellEnd"/>
      <w:r w:rsidRPr="00E43C1C">
        <w:rPr>
          <w:rFonts w:ascii="Times New Roman" w:eastAsia="Times New Roman" w:hAnsi="Times New Roman" w:cs="Times New Roman"/>
          <w:color w:val="FF0000"/>
          <w:sz w:val="24"/>
          <w:szCs w:val="24"/>
          <w:lang w:eastAsia="cs-CZ"/>
        </w:rPr>
        <w:t xml:space="preserve"> se </w:t>
      </w:r>
      <w:proofErr w:type="spellStart"/>
      <w:r w:rsidRPr="00E43C1C">
        <w:rPr>
          <w:rFonts w:ascii="Times New Roman" w:eastAsia="Times New Roman" w:hAnsi="Times New Roman" w:cs="Times New Roman"/>
          <w:color w:val="FF0000"/>
          <w:sz w:val="24"/>
          <w:szCs w:val="24"/>
          <w:lang w:eastAsia="cs-CZ"/>
        </w:rPr>
        <w:t>zvýšenou</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odolností</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proti</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atmosférické</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korozi</w:t>
      </w:r>
      <w:proofErr w:type="spellEnd"/>
      <w:r w:rsidRPr="00E43C1C">
        <w:rPr>
          <w:rFonts w:ascii="Times New Roman" w:eastAsia="Times New Roman" w:hAnsi="Times New Roman" w:cs="Times New Roman"/>
          <w:color w:val="FF0000"/>
          <w:sz w:val="24"/>
          <w:szCs w:val="24"/>
          <w:lang w:eastAsia="cs-CZ"/>
        </w:rPr>
        <w:t xml:space="preserve">. </w:t>
      </w:r>
      <w:proofErr w:type="spellStart"/>
      <w:proofErr w:type="gramStart"/>
      <w:r w:rsidRPr="00E43C1C">
        <w:rPr>
          <w:rFonts w:ascii="Times New Roman" w:eastAsia="Times New Roman" w:hAnsi="Times New Roman" w:cs="Times New Roman"/>
          <w:color w:val="FF0000"/>
          <w:sz w:val="24"/>
          <w:szCs w:val="24"/>
          <w:lang w:eastAsia="cs-CZ"/>
        </w:rPr>
        <w:t>Sloupy</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vedení</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jsou</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taky</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často</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natřené</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barvou</w:t>
      </w:r>
      <w:proofErr w:type="spellEnd"/>
      <w:r w:rsidRPr="00E43C1C">
        <w:rPr>
          <w:rFonts w:ascii="Times New Roman" w:eastAsia="Times New Roman" w:hAnsi="Times New Roman" w:cs="Times New Roman"/>
          <w:color w:val="FF0000"/>
          <w:sz w:val="24"/>
          <w:szCs w:val="24"/>
          <w:lang w:eastAsia="cs-CZ"/>
        </w:rPr>
        <w:t xml:space="preserve"> a </w:t>
      </w:r>
      <w:proofErr w:type="spellStart"/>
      <w:r w:rsidRPr="00E43C1C">
        <w:rPr>
          <w:rFonts w:ascii="Times New Roman" w:eastAsia="Times New Roman" w:hAnsi="Times New Roman" w:cs="Times New Roman"/>
          <w:color w:val="FF0000"/>
          <w:sz w:val="24"/>
          <w:szCs w:val="24"/>
          <w:lang w:eastAsia="cs-CZ"/>
        </w:rPr>
        <w:t>vyrobené</w:t>
      </w:r>
      <w:proofErr w:type="spellEnd"/>
      <w:r w:rsidRPr="00E43C1C">
        <w:rPr>
          <w:rFonts w:ascii="Times New Roman" w:eastAsia="Times New Roman" w:hAnsi="Times New Roman" w:cs="Times New Roman"/>
          <w:color w:val="FF0000"/>
          <w:sz w:val="24"/>
          <w:szCs w:val="24"/>
          <w:lang w:eastAsia="cs-CZ"/>
        </w:rPr>
        <w:t xml:space="preserve"> z </w:t>
      </w:r>
      <w:proofErr w:type="spellStart"/>
      <w:r w:rsidRPr="00E43C1C">
        <w:rPr>
          <w:rFonts w:ascii="Times New Roman" w:eastAsia="Times New Roman" w:hAnsi="Times New Roman" w:cs="Times New Roman"/>
          <w:color w:val="FF0000"/>
          <w:sz w:val="24"/>
          <w:szCs w:val="24"/>
          <w:lang w:eastAsia="cs-CZ"/>
        </w:rPr>
        <w:t>pozinkovaných</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tlustých</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plechů</w:t>
      </w:r>
      <w:proofErr w:type="spellEnd"/>
      <w:r w:rsidRPr="00E43C1C">
        <w:rPr>
          <w:rFonts w:ascii="Times New Roman" w:eastAsia="Times New Roman" w:hAnsi="Times New Roman" w:cs="Times New Roman"/>
          <w:color w:val="FF0000"/>
          <w:sz w:val="24"/>
          <w:szCs w:val="24"/>
          <w:lang w:eastAsia="cs-CZ"/>
        </w:rPr>
        <w:t>.</w:t>
      </w:r>
      <w:proofErr w:type="gramEnd"/>
    </w:p>
    <w:p w:rsidR="00E43C1C" w:rsidRPr="00C67664" w:rsidRDefault="00E43C1C" w:rsidP="00E43C1C">
      <w:pPr>
        <w:rPr>
          <w:color w:val="FF0000"/>
        </w:rPr>
      </w:pPr>
    </w:p>
    <w:p w:rsidR="00E43C1C" w:rsidRPr="00C67664" w:rsidRDefault="00E43C1C" w:rsidP="00E43C1C">
      <w:pPr>
        <w:rPr>
          <w:color w:val="FF0000"/>
        </w:rPr>
      </w:pPr>
      <w:r w:rsidRPr="00C67664">
        <w:rPr>
          <w:color w:val="FF0000"/>
        </w:rPr>
        <w:t>EXE 7</w:t>
      </w:r>
    </w:p>
    <w:p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val="cs-CZ" w:eastAsia="cs-CZ"/>
        </w:rPr>
        <w:t>1)</w:t>
      </w:r>
      <w:r w:rsidRPr="00E43C1C">
        <w:rPr>
          <w:rFonts w:ascii="Times New Roman" w:eastAsia="Times New Roman" w:hAnsi="Times New Roman" w:cs="Times New Roman"/>
          <w:color w:val="FF0000"/>
          <w:sz w:val="14"/>
          <w:szCs w:val="14"/>
          <w:lang w:val="cs-CZ" w:eastAsia="cs-CZ"/>
        </w:rPr>
        <w:t xml:space="preserve">      </w:t>
      </w:r>
      <w:r w:rsidRPr="00E43C1C">
        <w:rPr>
          <w:rFonts w:ascii="Times New Roman" w:eastAsia="Times New Roman" w:hAnsi="Times New Roman" w:cs="Times New Roman"/>
          <w:b/>
          <w:bCs/>
          <w:color w:val="FF0000"/>
          <w:sz w:val="24"/>
          <w:szCs w:val="24"/>
          <w:lang w:val="cs-CZ" w:eastAsia="cs-CZ"/>
        </w:rPr>
        <w:t>Find on the internet a steel mill in the Czech Republic producing plates and see what they offer. (Make sure you check both Czech and English language version)</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 xml:space="preserve">                                    </w:t>
      </w:r>
    </w:p>
    <w:p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val="cs-CZ" w:eastAsia="cs-CZ"/>
        </w:rPr>
        <w:t>2)</w:t>
      </w:r>
      <w:r w:rsidRPr="00E43C1C">
        <w:rPr>
          <w:rFonts w:ascii="Times New Roman" w:eastAsia="Times New Roman" w:hAnsi="Times New Roman" w:cs="Times New Roman"/>
          <w:color w:val="FF0000"/>
          <w:sz w:val="14"/>
          <w:szCs w:val="14"/>
          <w:lang w:val="cs-CZ" w:eastAsia="cs-CZ"/>
        </w:rPr>
        <w:t xml:space="preserve">      </w:t>
      </w:r>
      <w:r w:rsidRPr="00E43C1C">
        <w:rPr>
          <w:rFonts w:ascii="Times New Roman" w:eastAsia="Times New Roman" w:hAnsi="Times New Roman" w:cs="Times New Roman"/>
          <w:b/>
          <w:bCs/>
          <w:color w:val="FF0000"/>
          <w:sz w:val="24"/>
          <w:szCs w:val="24"/>
          <w:lang w:val="cs-CZ" w:eastAsia="cs-CZ"/>
        </w:rPr>
        <w:t>How did they translate the following:</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val="cs-CZ" w:eastAsia="cs-CZ"/>
        </w:rPr>
        <w:t>Plates, sections, sheet piles, offshore structures, armour plates, plates of tool steels, plates of non alloy and alloy steel for quenching and tempering, plates made of structural steel, pressure vessels, cold forming</w:t>
      </w:r>
      <w:r w:rsidRPr="00E43C1C">
        <w:rPr>
          <w:rFonts w:ascii="Times New Roman" w:eastAsia="Times New Roman" w:hAnsi="Times New Roman" w:cs="Times New Roman"/>
          <w:color w:val="FF0000"/>
          <w:sz w:val="24"/>
          <w:szCs w:val="24"/>
          <w:lang w:val="cs-CZ" w:eastAsia="cs-CZ"/>
        </w:rPr>
        <w:t xml:space="preserve"> </w:t>
      </w:r>
    </w:p>
    <w:p w:rsidR="00E43C1C" w:rsidRPr="00C67664" w:rsidRDefault="00E43C1C" w:rsidP="00E43C1C">
      <w:pPr>
        <w:rPr>
          <w:color w:val="FF0000"/>
        </w:rPr>
      </w:pPr>
      <w:hyperlink r:id="rId11" w:tooltip="&quot;Editovat&quot; " w:history="1">
        <w:r w:rsidRPr="00C67664">
          <w:rPr>
            <w:rFonts w:ascii="Times New Roman" w:eastAsia="Times New Roman" w:hAnsi="Times New Roman" w:cs="Times New Roman"/>
            <w:noProof/>
            <w:color w:val="FF0000"/>
            <w:sz w:val="24"/>
            <w:szCs w:val="24"/>
            <w:lang w:val="cs-CZ" w:eastAsia="cs-CZ"/>
          </w:rPr>
          <w:pict>
            <v:shape id="Picture 4" o:spid="_x0000_i1026" type="#_x0000_t75" alt="Description: Editovat" href="http://127.0.0.1:51235/project/authoring" title="&quot;Editovat&quot;" style="width:12pt;height:12pt;visibility:visible;mso-wrap-style:square" o:button="t">
              <v:imagedata r:id="rId8" o:title="Editovat"/>
            </v:shape>
          </w:pict>
        </w:r>
      </w:hyperlink>
    </w:p>
    <w:p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val="cs-CZ" w:eastAsia="cs-CZ"/>
        </w:rPr>
        <w:t>1)</w:t>
      </w:r>
      <w:r w:rsidRPr="00E43C1C">
        <w:rPr>
          <w:rFonts w:ascii="Times New Roman" w:eastAsia="Times New Roman" w:hAnsi="Times New Roman" w:cs="Times New Roman"/>
          <w:color w:val="FF0000"/>
          <w:sz w:val="14"/>
          <w:szCs w:val="14"/>
          <w:lang w:val="cs-CZ" w:eastAsia="cs-CZ"/>
        </w:rPr>
        <w:t xml:space="preserve"> </w:t>
      </w:r>
      <w:r w:rsidRPr="00E43C1C">
        <w:rPr>
          <w:rFonts w:ascii="Times New Roman" w:eastAsia="Times New Roman" w:hAnsi="Times New Roman" w:cs="Times New Roman"/>
          <w:b/>
          <w:bCs/>
          <w:color w:val="FF0000"/>
          <w:sz w:val="24"/>
          <w:szCs w:val="24"/>
          <w:lang w:val="cs-CZ" w:eastAsia="cs-CZ"/>
        </w:rPr>
        <w:t>Find on the internet a steel mill in the Czech Republic producing plates and see what they offer. (Make sure you check both Czech and English language version)</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hyperlink r:id="rId12" w:history="1">
        <w:r w:rsidRPr="00C67664">
          <w:rPr>
            <w:rFonts w:ascii="Times New Roman" w:eastAsia="Times New Roman" w:hAnsi="Times New Roman" w:cs="Times New Roman"/>
            <w:b/>
            <w:bCs/>
            <w:color w:val="FF0000"/>
            <w:sz w:val="24"/>
            <w:szCs w:val="24"/>
            <w:u w:val="single"/>
            <w:lang w:val="cs-CZ" w:eastAsia="cs-CZ"/>
          </w:rPr>
          <w:t>http://www.evrazvitkovicesteel.com/</w:t>
        </w:r>
      </w:hyperlink>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br/>
      </w:r>
      <w:hyperlink r:id="rId13" w:history="1">
        <w:r w:rsidRPr="00C67664">
          <w:rPr>
            <w:rFonts w:ascii="Times New Roman" w:eastAsia="Times New Roman" w:hAnsi="Times New Roman" w:cs="Times New Roman"/>
            <w:b/>
            <w:bCs/>
            <w:color w:val="FF0000"/>
            <w:sz w:val="24"/>
            <w:szCs w:val="24"/>
            <w:u w:val="single"/>
            <w:lang w:val="cs-CZ" w:eastAsia="cs-CZ"/>
          </w:rPr>
          <w:t>http://www.evrazvitkovicesteel.com/seznam-produktu/produkty/plechy-1/</w:t>
        </w:r>
      </w:hyperlink>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br/>
      </w:r>
      <w:hyperlink r:id="rId14" w:history="1">
        <w:r w:rsidRPr="00C67664">
          <w:rPr>
            <w:rFonts w:ascii="Times New Roman" w:eastAsia="Times New Roman" w:hAnsi="Times New Roman" w:cs="Times New Roman"/>
            <w:b/>
            <w:bCs/>
            <w:color w:val="FF0000"/>
            <w:sz w:val="24"/>
            <w:szCs w:val="24"/>
            <w:u w:val="single"/>
            <w:lang w:val="cs-CZ" w:eastAsia="cs-CZ"/>
          </w:rPr>
          <w:t>http://www.evrazvitkovicesteel.com/en/seznam-produktu/produkty/plates-5/</w:t>
        </w:r>
      </w:hyperlink>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val="cs-CZ" w:eastAsia="cs-CZ"/>
        </w:rPr>
        <w:t>2)</w:t>
      </w:r>
      <w:r w:rsidRPr="00E43C1C">
        <w:rPr>
          <w:rFonts w:ascii="Times New Roman" w:eastAsia="Times New Roman" w:hAnsi="Times New Roman" w:cs="Times New Roman"/>
          <w:color w:val="FF0000"/>
          <w:sz w:val="14"/>
          <w:szCs w:val="14"/>
          <w:lang w:val="cs-CZ" w:eastAsia="cs-CZ"/>
        </w:rPr>
        <w:t xml:space="preserve"> </w:t>
      </w:r>
      <w:r w:rsidRPr="00E43C1C">
        <w:rPr>
          <w:rFonts w:ascii="Times New Roman" w:eastAsia="Times New Roman" w:hAnsi="Times New Roman" w:cs="Times New Roman"/>
          <w:b/>
          <w:bCs/>
          <w:color w:val="FF0000"/>
          <w:sz w:val="24"/>
          <w:szCs w:val="24"/>
          <w:lang w:val="cs-CZ" w:eastAsia="cs-CZ"/>
        </w:rPr>
        <w:t>How did they translate the following:</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val="cs-CZ" w:eastAsia="cs-CZ"/>
        </w:rPr>
        <w:lastRenderedPageBreak/>
        <w:t>Plates, sections, sheet piles, offshore structures, armour plates, plates of tool steels, plates of non alloy and alloy steel for quenching and tempering, plates made of structural steel, pressure vessels, cold forming</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proofErr w:type="spellStart"/>
      <w:r w:rsidRPr="00E43C1C">
        <w:rPr>
          <w:rFonts w:ascii="Times New Roman" w:eastAsia="Times New Roman" w:hAnsi="Times New Roman" w:cs="Times New Roman"/>
          <w:color w:val="FF0000"/>
          <w:sz w:val="24"/>
          <w:szCs w:val="24"/>
          <w:lang w:eastAsia="cs-CZ"/>
        </w:rPr>
        <w:t>Plechy</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profily</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štětovnice</w:t>
      </w:r>
      <w:proofErr w:type="spellEnd"/>
      <w:r w:rsidRPr="00E43C1C">
        <w:rPr>
          <w:rFonts w:ascii="Times New Roman" w:eastAsia="Times New Roman" w:hAnsi="Times New Roman" w:cs="Times New Roman"/>
          <w:color w:val="FF0000"/>
          <w:sz w:val="24"/>
          <w:szCs w:val="24"/>
          <w:lang w:eastAsia="cs-CZ"/>
        </w:rPr>
        <w:t xml:space="preserve">, offshore </w:t>
      </w:r>
      <w:proofErr w:type="spellStart"/>
      <w:r w:rsidRPr="00E43C1C">
        <w:rPr>
          <w:rFonts w:ascii="Times New Roman" w:eastAsia="Times New Roman" w:hAnsi="Times New Roman" w:cs="Times New Roman"/>
          <w:color w:val="FF0000"/>
          <w:sz w:val="24"/>
          <w:szCs w:val="24"/>
          <w:lang w:eastAsia="cs-CZ"/>
        </w:rPr>
        <w:t>konstrukce</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pancéřové</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plechy</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plechy</w:t>
      </w:r>
      <w:proofErr w:type="spellEnd"/>
      <w:r w:rsidRPr="00E43C1C">
        <w:rPr>
          <w:rFonts w:ascii="Times New Roman" w:eastAsia="Times New Roman" w:hAnsi="Times New Roman" w:cs="Times New Roman"/>
          <w:color w:val="FF0000"/>
          <w:sz w:val="24"/>
          <w:szCs w:val="24"/>
          <w:lang w:eastAsia="cs-CZ"/>
        </w:rPr>
        <w:t xml:space="preserve"> z </w:t>
      </w:r>
      <w:proofErr w:type="spellStart"/>
      <w:r w:rsidRPr="00E43C1C">
        <w:rPr>
          <w:rFonts w:ascii="Times New Roman" w:eastAsia="Times New Roman" w:hAnsi="Times New Roman" w:cs="Times New Roman"/>
          <w:color w:val="FF0000"/>
          <w:sz w:val="24"/>
          <w:szCs w:val="24"/>
          <w:lang w:eastAsia="cs-CZ"/>
        </w:rPr>
        <w:t>nástrojových</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ocelí</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plechy</w:t>
      </w:r>
      <w:proofErr w:type="spellEnd"/>
      <w:r w:rsidRPr="00E43C1C">
        <w:rPr>
          <w:rFonts w:ascii="Times New Roman" w:eastAsia="Times New Roman" w:hAnsi="Times New Roman" w:cs="Times New Roman"/>
          <w:color w:val="FF0000"/>
          <w:sz w:val="24"/>
          <w:szCs w:val="24"/>
          <w:lang w:eastAsia="cs-CZ"/>
        </w:rPr>
        <w:t xml:space="preserve"> z </w:t>
      </w:r>
      <w:proofErr w:type="spellStart"/>
      <w:r w:rsidRPr="00E43C1C">
        <w:rPr>
          <w:rFonts w:ascii="Times New Roman" w:eastAsia="Times New Roman" w:hAnsi="Times New Roman" w:cs="Times New Roman"/>
          <w:color w:val="FF0000"/>
          <w:sz w:val="24"/>
          <w:szCs w:val="24"/>
          <w:lang w:eastAsia="cs-CZ"/>
        </w:rPr>
        <w:t>nelegovaných</w:t>
      </w:r>
      <w:proofErr w:type="spellEnd"/>
      <w:r w:rsidRPr="00E43C1C">
        <w:rPr>
          <w:rFonts w:ascii="Times New Roman" w:eastAsia="Times New Roman" w:hAnsi="Times New Roman" w:cs="Times New Roman"/>
          <w:color w:val="FF0000"/>
          <w:sz w:val="24"/>
          <w:szCs w:val="24"/>
          <w:lang w:eastAsia="cs-CZ"/>
        </w:rPr>
        <w:t xml:space="preserve"> a </w:t>
      </w:r>
      <w:proofErr w:type="spellStart"/>
      <w:r w:rsidRPr="00E43C1C">
        <w:rPr>
          <w:rFonts w:ascii="Times New Roman" w:eastAsia="Times New Roman" w:hAnsi="Times New Roman" w:cs="Times New Roman"/>
          <w:color w:val="FF0000"/>
          <w:sz w:val="24"/>
          <w:szCs w:val="24"/>
          <w:lang w:eastAsia="cs-CZ"/>
        </w:rPr>
        <w:t>legovaných</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ocelí</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ke</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zušlechťování</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plechy</w:t>
      </w:r>
      <w:proofErr w:type="spellEnd"/>
      <w:r w:rsidRPr="00E43C1C">
        <w:rPr>
          <w:rFonts w:ascii="Times New Roman" w:eastAsia="Times New Roman" w:hAnsi="Times New Roman" w:cs="Times New Roman"/>
          <w:color w:val="FF0000"/>
          <w:sz w:val="24"/>
          <w:szCs w:val="24"/>
          <w:lang w:eastAsia="cs-CZ"/>
        </w:rPr>
        <w:t xml:space="preserve"> z </w:t>
      </w:r>
      <w:proofErr w:type="spellStart"/>
      <w:r w:rsidRPr="00E43C1C">
        <w:rPr>
          <w:rFonts w:ascii="Times New Roman" w:eastAsia="Times New Roman" w:hAnsi="Times New Roman" w:cs="Times New Roman"/>
          <w:color w:val="FF0000"/>
          <w:sz w:val="24"/>
          <w:szCs w:val="24"/>
          <w:lang w:eastAsia="cs-CZ"/>
        </w:rPr>
        <w:t>konstrukčních</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ocelí</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tlakové</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nádoby</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tváření</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za</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studena</w:t>
      </w:r>
      <w:proofErr w:type="spellEnd"/>
      <w:r w:rsidRPr="00E43C1C">
        <w:rPr>
          <w:rFonts w:ascii="Times New Roman" w:eastAsia="Times New Roman" w:hAnsi="Times New Roman" w:cs="Times New Roman"/>
          <w:color w:val="FF0000"/>
          <w:sz w:val="24"/>
          <w:szCs w:val="24"/>
          <w:lang w:val="cs-CZ" w:eastAsia="cs-CZ"/>
        </w:rPr>
        <w:t xml:space="preserve"> </w:t>
      </w:r>
    </w:p>
    <w:p w:rsidR="00E43C1C" w:rsidRDefault="00E43C1C" w:rsidP="00E43C1C">
      <w:hyperlink r:id="rId15" w:tooltip="&quot;Editovat&quot; " w:history="1">
        <w:r w:rsidRPr="00E43C1C">
          <w:rPr>
            <w:rFonts w:ascii="Times New Roman" w:eastAsia="Times New Roman" w:hAnsi="Times New Roman" w:cs="Times New Roman"/>
            <w:noProof/>
            <w:color w:val="0000FF"/>
            <w:sz w:val="24"/>
            <w:szCs w:val="24"/>
            <w:lang w:val="cs-CZ" w:eastAsia="cs-CZ"/>
          </w:rPr>
          <w:pict>
            <v:shape id="Picture 5" o:spid="_x0000_i1027" type="#_x0000_t75" alt="Description: Editovat" href="http://127.0.0.1:51235/project/authoring" title="&quot;Editovat&quot;" style="width:12pt;height:12pt;visibility:visible;mso-wrap-style:square" o:button="t">
              <v:imagedata r:id="rId8" o:title="Editovat"/>
            </v:shape>
          </w:pict>
        </w:r>
      </w:hyperlink>
    </w:p>
    <w:p w:rsidR="00E43C1C" w:rsidRPr="00F6429F" w:rsidRDefault="00E43C1C" w:rsidP="00E43C1C">
      <w:pPr>
        <w:rPr>
          <w:color w:val="FF0000"/>
        </w:rPr>
      </w:pPr>
      <w:r w:rsidRPr="00F6429F">
        <w:rPr>
          <w:color w:val="FF0000"/>
        </w:rPr>
        <w:t>EXE 8</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b/>
          <w:bCs/>
          <w:color w:val="FF0000"/>
          <w:sz w:val="24"/>
          <w:szCs w:val="24"/>
          <w:lang w:val="cs-CZ" w:eastAsia="cs-CZ"/>
        </w:rPr>
        <w:t>Translate the following into Czech:</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Shipbuilding</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The shipbuilding market consumes significant amounts of steel plates. Shipyards use plate steel for production of bulk carriers, barges and container and cruise ships. In the United States, most steel made for ship construction is specified by the American Bureau of Shipping (ABS).</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eastAsia="cs-CZ"/>
        </w:rPr>
        <w:t xml:space="preserve">U.S. Navy ships use significant amounts of alloy armor plate steels in surface and submarine applications.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sz w:val="24"/>
          <w:szCs w:val="24"/>
          <w:lang w:val="cs-CZ" w:eastAsia="cs-CZ"/>
        </w:rPr>
      </w:pPr>
      <w:r w:rsidRPr="00E43C1C">
        <w:rPr>
          <w:rFonts w:ascii="Times New Roman" w:eastAsia="Times New Roman" w:hAnsi="Times New Roman" w:cs="Times New Roman"/>
          <w:b/>
          <w:bCs/>
          <w:sz w:val="24"/>
          <w:szCs w:val="24"/>
          <w:lang w:eastAsia="cs-CZ"/>
        </w:rPr>
        <w:t>Czech translation:</w:t>
      </w:r>
      <w:r w:rsidRPr="00E43C1C">
        <w:rPr>
          <w:rFonts w:ascii="Times New Roman" w:eastAsia="Times New Roman" w:hAnsi="Times New Roman" w:cs="Times New Roman"/>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t xml:space="preserve">Loďařství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43C1C">
        <w:rPr>
          <w:rFonts w:ascii="Times New Roman" w:eastAsia="Times New Roman" w:hAnsi="Times New Roman" w:cs="Times New Roman"/>
          <w:color w:val="FF0000"/>
          <w:sz w:val="24"/>
          <w:szCs w:val="24"/>
          <w:lang w:val="cs-CZ" w:eastAsia="cs-CZ"/>
        </w:rPr>
        <w:t xml:space="preserve">Loďařský trh spotřebuje významné množství tlustých plechů. Loděnice je používají k výrobě lodí na přepravu sypkého materiálu, říčních člunů, kontejnerových a výletních lodí. Ve Spojených státech je většina oceli k výrobě lodí vyrobená podle specifikací </w:t>
      </w:r>
      <w:r w:rsidRPr="00E43C1C">
        <w:rPr>
          <w:rFonts w:ascii="Times New Roman" w:eastAsia="Times New Roman" w:hAnsi="Times New Roman" w:cs="Times New Roman"/>
          <w:color w:val="FF0000"/>
          <w:sz w:val="24"/>
          <w:szCs w:val="24"/>
          <w:lang w:eastAsia="cs-CZ"/>
        </w:rPr>
        <w:t>American Bureau of Shipping (</w:t>
      </w:r>
      <w:proofErr w:type="spellStart"/>
      <w:r w:rsidRPr="00E43C1C">
        <w:rPr>
          <w:rFonts w:ascii="Times New Roman" w:eastAsia="Times New Roman" w:hAnsi="Times New Roman" w:cs="Times New Roman"/>
          <w:color w:val="FF0000"/>
          <w:sz w:val="24"/>
          <w:szCs w:val="24"/>
          <w:lang w:eastAsia="cs-CZ"/>
        </w:rPr>
        <w:t>Americké</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lodní</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správy</w:t>
      </w:r>
      <w:proofErr w:type="spellEnd"/>
      <w:r w:rsidRPr="00E43C1C">
        <w:rPr>
          <w:rFonts w:ascii="Times New Roman" w:eastAsia="Times New Roman" w:hAnsi="Times New Roman" w:cs="Times New Roman"/>
          <w:color w:val="FF0000"/>
          <w:sz w:val="24"/>
          <w:szCs w:val="24"/>
          <w:lang w:eastAsia="cs-CZ"/>
        </w:rPr>
        <w:t>, ABS).</w:t>
      </w:r>
      <w:r w:rsidRPr="00E43C1C">
        <w:rPr>
          <w:rFonts w:ascii="Times New Roman" w:eastAsia="Times New Roman" w:hAnsi="Times New Roman" w:cs="Times New Roman"/>
          <w:color w:val="FF0000"/>
          <w:sz w:val="24"/>
          <w:szCs w:val="24"/>
          <w:lang w:val="cs-CZ" w:eastAsia="cs-CZ"/>
        </w:rPr>
        <w:t xml:space="preserve"> </w:t>
      </w:r>
    </w:p>
    <w:p w:rsidR="00E43C1C" w:rsidRPr="00E43C1C" w:rsidRDefault="00E43C1C" w:rsidP="00E43C1C">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proofErr w:type="spellStart"/>
      <w:proofErr w:type="gramStart"/>
      <w:r w:rsidRPr="00E43C1C">
        <w:rPr>
          <w:rFonts w:ascii="Times New Roman" w:eastAsia="Times New Roman" w:hAnsi="Times New Roman" w:cs="Times New Roman"/>
          <w:color w:val="FF0000"/>
          <w:sz w:val="24"/>
          <w:szCs w:val="24"/>
          <w:lang w:eastAsia="cs-CZ"/>
        </w:rPr>
        <w:t>Lodě</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amerického</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vojenského</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námořnictva</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používají</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významné</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množství</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pancéřových</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plechů</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vyrobených</w:t>
      </w:r>
      <w:proofErr w:type="spellEnd"/>
      <w:r w:rsidRPr="00E43C1C">
        <w:rPr>
          <w:rFonts w:ascii="Times New Roman" w:eastAsia="Times New Roman" w:hAnsi="Times New Roman" w:cs="Times New Roman"/>
          <w:color w:val="FF0000"/>
          <w:sz w:val="24"/>
          <w:szCs w:val="24"/>
          <w:lang w:eastAsia="cs-CZ"/>
        </w:rPr>
        <w:t xml:space="preserve"> z </w:t>
      </w:r>
      <w:proofErr w:type="spellStart"/>
      <w:r w:rsidRPr="00E43C1C">
        <w:rPr>
          <w:rFonts w:ascii="Times New Roman" w:eastAsia="Times New Roman" w:hAnsi="Times New Roman" w:cs="Times New Roman"/>
          <w:color w:val="FF0000"/>
          <w:sz w:val="24"/>
          <w:szCs w:val="24"/>
          <w:lang w:eastAsia="cs-CZ"/>
        </w:rPr>
        <w:t>legovaných</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ocelí</w:t>
      </w:r>
      <w:proofErr w:type="spellEnd"/>
      <w:r w:rsidRPr="00E43C1C">
        <w:rPr>
          <w:rFonts w:ascii="Times New Roman" w:eastAsia="Times New Roman" w:hAnsi="Times New Roman" w:cs="Times New Roman"/>
          <w:color w:val="FF0000"/>
          <w:sz w:val="24"/>
          <w:szCs w:val="24"/>
          <w:lang w:eastAsia="cs-CZ"/>
        </w:rPr>
        <w:t xml:space="preserve"> v </w:t>
      </w:r>
      <w:proofErr w:type="spellStart"/>
      <w:r w:rsidRPr="00E43C1C">
        <w:rPr>
          <w:rFonts w:ascii="Times New Roman" w:eastAsia="Times New Roman" w:hAnsi="Times New Roman" w:cs="Times New Roman"/>
          <w:color w:val="FF0000"/>
          <w:sz w:val="24"/>
          <w:szCs w:val="24"/>
          <w:lang w:eastAsia="cs-CZ"/>
        </w:rPr>
        <w:t>hladinových</w:t>
      </w:r>
      <w:proofErr w:type="spellEnd"/>
      <w:r w:rsidRPr="00E43C1C">
        <w:rPr>
          <w:rFonts w:ascii="Times New Roman" w:eastAsia="Times New Roman" w:hAnsi="Times New Roman" w:cs="Times New Roman"/>
          <w:color w:val="FF0000"/>
          <w:sz w:val="24"/>
          <w:szCs w:val="24"/>
          <w:lang w:eastAsia="cs-CZ"/>
        </w:rPr>
        <w:t xml:space="preserve"> a </w:t>
      </w:r>
      <w:proofErr w:type="spellStart"/>
      <w:r w:rsidRPr="00E43C1C">
        <w:rPr>
          <w:rFonts w:ascii="Times New Roman" w:eastAsia="Times New Roman" w:hAnsi="Times New Roman" w:cs="Times New Roman"/>
          <w:color w:val="FF0000"/>
          <w:sz w:val="24"/>
          <w:szCs w:val="24"/>
          <w:lang w:eastAsia="cs-CZ"/>
        </w:rPr>
        <w:t>podmořských</w:t>
      </w:r>
      <w:proofErr w:type="spellEnd"/>
      <w:r w:rsidRPr="00E43C1C">
        <w:rPr>
          <w:rFonts w:ascii="Times New Roman" w:eastAsia="Times New Roman" w:hAnsi="Times New Roman" w:cs="Times New Roman"/>
          <w:color w:val="FF0000"/>
          <w:sz w:val="24"/>
          <w:szCs w:val="24"/>
          <w:lang w:eastAsia="cs-CZ"/>
        </w:rPr>
        <w:t xml:space="preserve"> </w:t>
      </w:r>
      <w:proofErr w:type="spellStart"/>
      <w:r w:rsidRPr="00E43C1C">
        <w:rPr>
          <w:rFonts w:ascii="Times New Roman" w:eastAsia="Times New Roman" w:hAnsi="Times New Roman" w:cs="Times New Roman"/>
          <w:color w:val="FF0000"/>
          <w:sz w:val="24"/>
          <w:szCs w:val="24"/>
          <w:lang w:eastAsia="cs-CZ"/>
        </w:rPr>
        <w:t>aplikacích</w:t>
      </w:r>
      <w:proofErr w:type="spellEnd"/>
      <w:r w:rsidRPr="00E43C1C">
        <w:rPr>
          <w:rFonts w:ascii="Times New Roman" w:eastAsia="Times New Roman" w:hAnsi="Times New Roman" w:cs="Times New Roman"/>
          <w:color w:val="FF0000"/>
          <w:sz w:val="24"/>
          <w:szCs w:val="24"/>
          <w:lang w:eastAsia="cs-CZ"/>
        </w:rPr>
        <w:t>.</w:t>
      </w:r>
      <w:proofErr w:type="gramEnd"/>
    </w:p>
    <w:p w:rsidR="00E43C1C" w:rsidRDefault="00E43C1C" w:rsidP="00E43C1C"/>
    <w:sectPr w:rsidR="00E43C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C1C"/>
    <w:rsid w:val="00253726"/>
    <w:rsid w:val="00391A6D"/>
    <w:rsid w:val="004F4E6E"/>
    <w:rsid w:val="00682574"/>
    <w:rsid w:val="00696B90"/>
    <w:rsid w:val="009E701B"/>
    <w:rsid w:val="00C67664"/>
    <w:rsid w:val="00DD1430"/>
    <w:rsid w:val="00E43C1C"/>
    <w:rsid w:val="00F642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C1C"/>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BalloonText">
    <w:name w:val="Balloon Text"/>
    <w:basedOn w:val="Normal"/>
    <w:link w:val="BalloonTextChar"/>
    <w:uiPriority w:val="99"/>
    <w:semiHidden/>
    <w:unhideWhenUsed/>
    <w:rsid w:val="00E43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C1C"/>
    <w:rPr>
      <w:rFonts w:ascii="Tahoma" w:hAnsi="Tahoma" w:cs="Tahoma"/>
      <w:sz w:val="16"/>
      <w:szCs w:val="16"/>
      <w:lang w:val="en-US"/>
    </w:rPr>
  </w:style>
  <w:style w:type="character" w:styleId="Hyperlink">
    <w:name w:val="Hyperlink"/>
    <w:basedOn w:val="DefaultParagraphFont"/>
    <w:uiPriority w:val="99"/>
    <w:semiHidden/>
    <w:unhideWhenUsed/>
    <w:rsid w:val="00E43C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C1C"/>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BalloonText">
    <w:name w:val="Balloon Text"/>
    <w:basedOn w:val="Normal"/>
    <w:link w:val="BalloonTextChar"/>
    <w:uiPriority w:val="99"/>
    <w:semiHidden/>
    <w:unhideWhenUsed/>
    <w:rsid w:val="00E43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C1C"/>
    <w:rPr>
      <w:rFonts w:ascii="Tahoma" w:hAnsi="Tahoma" w:cs="Tahoma"/>
      <w:sz w:val="16"/>
      <w:szCs w:val="16"/>
      <w:lang w:val="en-US"/>
    </w:rPr>
  </w:style>
  <w:style w:type="character" w:styleId="Hyperlink">
    <w:name w:val="Hyperlink"/>
    <w:basedOn w:val="DefaultParagraphFont"/>
    <w:uiPriority w:val="99"/>
    <w:semiHidden/>
    <w:unhideWhenUsed/>
    <w:rsid w:val="00E43C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44847">
      <w:bodyDiv w:val="1"/>
      <w:marLeft w:val="0"/>
      <w:marRight w:val="0"/>
      <w:marTop w:val="0"/>
      <w:marBottom w:val="0"/>
      <w:divBdr>
        <w:top w:val="none" w:sz="0" w:space="0" w:color="auto"/>
        <w:left w:val="none" w:sz="0" w:space="0" w:color="auto"/>
        <w:bottom w:val="none" w:sz="0" w:space="0" w:color="auto"/>
        <w:right w:val="none" w:sz="0" w:space="0" w:color="auto"/>
      </w:divBdr>
      <w:divsChild>
        <w:div w:id="1488672914">
          <w:marLeft w:val="0"/>
          <w:marRight w:val="0"/>
          <w:marTop w:val="0"/>
          <w:marBottom w:val="0"/>
          <w:divBdr>
            <w:top w:val="none" w:sz="0" w:space="0" w:color="auto"/>
            <w:left w:val="none" w:sz="0" w:space="0" w:color="auto"/>
            <w:bottom w:val="none" w:sz="0" w:space="0" w:color="auto"/>
            <w:right w:val="none" w:sz="0" w:space="0" w:color="auto"/>
          </w:divBdr>
          <w:divsChild>
            <w:div w:id="11410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434">
      <w:bodyDiv w:val="1"/>
      <w:marLeft w:val="0"/>
      <w:marRight w:val="0"/>
      <w:marTop w:val="0"/>
      <w:marBottom w:val="0"/>
      <w:divBdr>
        <w:top w:val="none" w:sz="0" w:space="0" w:color="auto"/>
        <w:left w:val="none" w:sz="0" w:space="0" w:color="auto"/>
        <w:bottom w:val="none" w:sz="0" w:space="0" w:color="auto"/>
        <w:right w:val="none" w:sz="0" w:space="0" w:color="auto"/>
      </w:divBdr>
      <w:divsChild>
        <w:div w:id="142427251">
          <w:marLeft w:val="0"/>
          <w:marRight w:val="0"/>
          <w:marTop w:val="0"/>
          <w:marBottom w:val="0"/>
          <w:divBdr>
            <w:top w:val="none" w:sz="0" w:space="0" w:color="auto"/>
            <w:left w:val="none" w:sz="0" w:space="0" w:color="auto"/>
            <w:bottom w:val="none" w:sz="0" w:space="0" w:color="auto"/>
            <w:right w:val="none" w:sz="0" w:space="0" w:color="auto"/>
          </w:divBdr>
        </w:div>
      </w:divsChild>
    </w:div>
    <w:div w:id="216622565">
      <w:bodyDiv w:val="1"/>
      <w:marLeft w:val="0"/>
      <w:marRight w:val="0"/>
      <w:marTop w:val="0"/>
      <w:marBottom w:val="0"/>
      <w:divBdr>
        <w:top w:val="none" w:sz="0" w:space="0" w:color="auto"/>
        <w:left w:val="none" w:sz="0" w:space="0" w:color="auto"/>
        <w:bottom w:val="none" w:sz="0" w:space="0" w:color="auto"/>
        <w:right w:val="none" w:sz="0" w:space="0" w:color="auto"/>
      </w:divBdr>
    </w:div>
    <w:div w:id="657541764">
      <w:bodyDiv w:val="1"/>
      <w:marLeft w:val="0"/>
      <w:marRight w:val="0"/>
      <w:marTop w:val="0"/>
      <w:marBottom w:val="0"/>
      <w:divBdr>
        <w:top w:val="none" w:sz="0" w:space="0" w:color="auto"/>
        <w:left w:val="none" w:sz="0" w:space="0" w:color="auto"/>
        <w:bottom w:val="none" w:sz="0" w:space="0" w:color="auto"/>
        <w:right w:val="none" w:sz="0" w:space="0" w:color="auto"/>
      </w:divBdr>
      <w:divsChild>
        <w:div w:id="1958951317">
          <w:marLeft w:val="0"/>
          <w:marRight w:val="0"/>
          <w:marTop w:val="0"/>
          <w:marBottom w:val="0"/>
          <w:divBdr>
            <w:top w:val="none" w:sz="0" w:space="0" w:color="auto"/>
            <w:left w:val="none" w:sz="0" w:space="0" w:color="auto"/>
            <w:bottom w:val="none" w:sz="0" w:space="0" w:color="auto"/>
            <w:right w:val="none" w:sz="0" w:space="0" w:color="auto"/>
          </w:divBdr>
        </w:div>
      </w:divsChild>
    </w:div>
    <w:div w:id="661813990">
      <w:bodyDiv w:val="1"/>
      <w:marLeft w:val="0"/>
      <w:marRight w:val="0"/>
      <w:marTop w:val="0"/>
      <w:marBottom w:val="0"/>
      <w:divBdr>
        <w:top w:val="none" w:sz="0" w:space="0" w:color="auto"/>
        <w:left w:val="none" w:sz="0" w:space="0" w:color="auto"/>
        <w:bottom w:val="none" w:sz="0" w:space="0" w:color="auto"/>
        <w:right w:val="none" w:sz="0" w:space="0" w:color="auto"/>
      </w:divBdr>
      <w:divsChild>
        <w:div w:id="1001469276">
          <w:marLeft w:val="0"/>
          <w:marRight w:val="0"/>
          <w:marTop w:val="0"/>
          <w:marBottom w:val="0"/>
          <w:divBdr>
            <w:top w:val="none" w:sz="0" w:space="0" w:color="auto"/>
            <w:left w:val="none" w:sz="0" w:space="0" w:color="auto"/>
            <w:bottom w:val="none" w:sz="0" w:space="0" w:color="auto"/>
            <w:right w:val="none" w:sz="0" w:space="0" w:color="auto"/>
          </w:divBdr>
        </w:div>
      </w:divsChild>
    </w:div>
    <w:div w:id="1035545160">
      <w:bodyDiv w:val="1"/>
      <w:marLeft w:val="0"/>
      <w:marRight w:val="0"/>
      <w:marTop w:val="0"/>
      <w:marBottom w:val="0"/>
      <w:divBdr>
        <w:top w:val="none" w:sz="0" w:space="0" w:color="auto"/>
        <w:left w:val="none" w:sz="0" w:space="0" w:color="auto"/>
        <w:bottom w:val="none" w:sz="0" w:space="0" w:color="auto"/>
        <w:right w:val="none" w:sz="0" w:space="0" w:color="auto"/>
      </w:divBdr>
    </w:div>
    <w:div w:id="1109357602">
      <w:bodyDiv w:val="1"/>
      <w:marLeft w:val="0"/>
      <w:marRight w:val="0"/>
      <w:marTop w:val="0"/>
      <w:marBottom w:val="0"/>
      <w:divBdr>
        <w:top w:val="none" w:sz="0" w:space="0" w:color="auto"/>
        <w:left w:val="none" w:sz="0" w:space="0" w:color="auto"/>
        <w:bottom w:val="none" w:sz="0" w:space="0" w:color="auto"/>
        <w:right w:val="none" w:sz="0" w:space="0" w:color="auto"/>
      </w:divBdr>
    </w:div>
    <w:div w:id="1173640327">
      <w:bodyDiv w:val="1"/>
      <w:marLeft w:val="0"/>
      <w:marRight w:val="0"/>
      <w:marTop w:val="0"/>
      <w:marBottom w:val="0"/>
      <w:divBdr>
        <w:top w:val="none" w:sz="0" w:space="0" w:color="auto"/>
        <w:left w:val="none" w:sz="0" w:space="0" w:color="auto"/>
        <w:bottom w:val="none" w:sz="0" w:space="0" w:color="auto"/>
        <w:right w:val="none" w:sz="0" w:space="0" w:color="auto"/>
      </w:divBdr>
    </w:div>
    <w:div w:id="1436943584">
      <w:bodyDiv w:val="1"/>
      <w:marLeft w:val="0"/>
      <w:marRight w:val="0"/>
      <w:marTop w:val="0"/>
      <w:marBottom w:val="0"/>
      <w:divBdr>
        <w:top w:val="none" w:sz="0" w:space="0" w:color="auto"/>
        <w:left w:val="none" w:sz="0" w:space="0" w:color="auto"/>
        <w:bottom w:val="none" w:sz="0" w:space="0" w:color="auto"/>
        <w:right w:val="none" w:sz="0" w:space="0" w:color="auto"/>
      </w:divBdr>
      <w:divsChild>
        <w:div w:id="1412462472">
          <w:marLeft w:val="0"/>
          <w:marRight w:val="0"/>
          <w:marTop w:val="0"/>
          <w:marBottom w:val="0"/>
          <w:divBdr>
            <w:top w:val="none" w:sz="0" w:space="0" w:color="auto"/>
            <w:left w:val="none" w:sz="0" w:space="0" w:color="auto"/>
            <w:bottom w:val="none" w:sz="0" w:space="0" w:color="auto"/>
            <w:right w:val="none" w:sz="0" w:space="0" w:color="auto"/>
          </w:divBdr>
          <w:divsChild>
            <w:div w:id="3153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71431">
      <w:bodyDiv w:val="1"/>
      <w:marLeft w:val="0"/>
      <w:marRight w:val="0"/>
      <w:marTop w:val="0"/>
      <w:marBottom w:val="0"/>
      <w:divBdr>
        <w:top w:val="none" w:sz="0" w:space="0" w:color="auto"/>
        <w:left w:val="none" w:sz="0" w:space="0" w:color="auto"/>
        <w:bottom w:val="none" w:sz="0" w:space="0" w:color="auto"/>
        <w:right w:val="none" w:sz="0" w:space="0" w:color="auto"/>
      </w:divBdr>
    </w:div>
    <w:div w:id="1794518093">
      <w:bodyDiv w:val="1"/>
      <w:marLeft w:val="0"/>
      <w:marRight w:val="0"/>
      <w:marTop w:val="0"/>
      <w:marBottom w:val="0"/>
      <w:divBdr>
        <w:top w:val="none" w:sz="0" w:space="0" w:color="auto"/>
        <w:left w:val="none" w:sz="0" w:space="0" w:color="auto"/>
        <w:bottom w:val="none" w:sz="0" w:space="0" w:color="auto"/>
        <w:right w:val="none" w:sz="0" w:space="0" w:color="auto"/>
      </w:divBdr>
    </w:div>
    <w:div w:id="1890530497">
      <w:bodyDiv w:val="1"/>
      <w:marLeft w:val="0"/>
      <w:marRight w:val="0"/>
      <w:marTop w:val="0"/>
      <w:marBottom w:val="0"/>
      <w:divBdr>
        <w:top w:val="none" w:sz="0" w:space="0" w:color="auto"/>
        <w:left w:val="none" w:sz="0" w:space="0" w:color="auto"/>
        <w:bottom w:val="none" w:sz="0" w:space="0" w:color="auto"/>
        <w:right w:val="none" w:sz="0" w:space="0" w:color="auto"/>
      </w:divBdr>
    </w:div>
    <w:div w:id="1892646825">
      <w:bodyDiv w:val="1"/>
      <w:marLeft w:val="0"/>
      <w:marRight w:val="0"/>
      <w:marTop w:val="0"/>
      <w:marBottom w:val="0"/>
      <w:divBdr>
        <w:top w:val="none" w:sz="0" w:space="0" w:color="auto"/>
        <w:left w:val="none" w:sz="0" w:space="0" w:color="auto"/>
        <w:bottom w:val="none" w:sz="0" w:space="0" w:color="auto"/>
        <w:right w:val="none" w:sz="0" w:space="0" w:color="auto"/>
      </w:divBdr>
    </w:div>
    <w:div w:id="1933657021">
      <w:bodyDiv w:val="1"/>
      <w:marLeft w:val="0"/>
      <w:marRight w:val="0"/>
      <w:marTop w:val="0"/>
      <w:marBottom w:val="0"/>
      <w:divBdr>
        <w:top w:val="none" w:sz="0" w:space="0" w:color="auto"/>
        <w:left w:val="none" w:sz="0" w:space="0" w:color="auto"/>
        <w:bottom w:val="none" w:sz="0" w:space="0" w:color="auto"/>
        <w:right w:val="none" w:sz="0" w:space="0" w:color="auto"/>
      </w:divBdr>
    </w:div>
    <w:div w:id="212954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vrazvitkovicesteel.com/seznam-produktu/produkty/plechy-1/" TargetMode="External"/><Relationship Id="rId3" Type="http://schemas.openxmlformats.org/officeDocument/2006/relationships/settings" Target="settings.xml"/><Relationship Id="rId7" Type="http://schemas.openxmlformats.org/officeDocument/2006/relationships/hyperlink" Target="http://127.0.0.1:51235/project/authoring" TargetMode="External"/><Relationship Id="rId12" Type="http://schemas.openxmlformats.org/officeDocument/2006/relationships/hyperlink" Target="http://www.evrazvitkovicesteel.co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127.0.0.1:51235/project/authoring" TargetMode="External"/><Relationship Id="rId5" Type="http://schemas.openxmlformats.org/officeDocument/2006/relationships/hyperlink" Target="http://127.0.0.1:51235/project/authoring" TargetMode="External"/><Relationship Id="rId15" Type="http://schemas.openxmlformats.org/officeDocument/2006/relationships/hyperlink" Target="http://127.0.0.1:51235/project/authoring" TargetMode="External"/><Relationship Id="rId10" Type="http://schemas.openxmlformats.org/officeDocument/2006/relationships/hyperlink" Target="http://www.ferona.cz/cze/" TargetMode="External"/><Relationship Id="rId4" Type="http://schemas.openxmlformats.org/officeDocument/2006/relationships/webSettings" Target="webSettings.xml"/><Relationship Id="rId9" Type="http://schemas.openxmlformats.org/officeDocument/2006/relationships/hyperlink" Target="http://www.zelezo-hranice.cz/" TargetMode="External"/><Relationship Id="rId14" Type="http://schemas.openxmlformats.org/officeDocument/2006/relationships/hyperlink" Target="http://www.evrazvitkovicesteel.com/en/seznam-produktu/produkty/plates-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10</Pages>
  <Words>3107</Words>
  <Characters>18332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Iva</cp:lastModifiedBy>
  <cp:revision>2</cp:revision>
  <dcterms:created xsi:type="dcterms:W3CDTF">2011-12-27T20:18:00Z</dcterms:created>
  <dcterms:modified xsi:type="dcterms:W3CDTF">2011-12-28T01:07:00Z</dcterms:modified>
</cp:coreProperties>
</file>