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34DA" w:rsidRPr="008A34DA" w:rsidRDefault="008A34DA" w:rsidP="008A34DA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0" w:firstLine="0"/>
        <w:outlineLvl w:val="0"/>
        <w:rPr>
          <w:rFonts w:ascii="Roboto" w:hAnsi="Roboto"/>
          <w:kern w:val="36"/>
          <w:sz w:val="48"/>
          <w:szCs w:val="48"/>
        </w:rPr>
      </w:pPr>
      <w:bookmarkStart w:id="0" w:name="_Toc142663956"/>
      <w:r w:rsidRPr="008A34DA">
        <w:rPr>
          <w:rFonts w:ascii="Roboto" w:hAnsi="Roboto"/>
          <w:kern w:val="36"/>
          <w:sz w:val="48"/>
          <w:szCs w:val="48"/>
        </w:rPr>
        <w:t> </w:t>
      </w:r>
      <w:proofErr w:type="spellStart"/>
      <w:r w:rsidRPr="008A34DA">
        <w:rPr>
          <w:rFonts w:ascii="Roboto" w:hAnsi="Roboto"/>
          <w:kern w:val="36"/>
          <w:sz w:val="48"/>
          <w:szCs w:val="48"/>
        </w:rPr>
        <w:t>Plánování</w:t>
      </w:r>
      <w:proofErr w:type="spellEnd"/>
      <w:r w:rsidRPr="008A34DA">
        <w:rPr>
          <w:rFonts w:ascii="Roboto" w:hAnsi="Roboto"/>
          <w:kern w:val="36"/>
          <w:sz w:val="48"/>
          <w:szCs w:val="48"/>
        </w:rPr>
        <w:t xml:space="preserve"> a </w:t>
      </w:r>
      <w:proofErr w:type="spellStart"/>
      <w:r w:rsidRPr="008A34DA">
        <w:rPr>
          <w:rFonts w:ascii="Roboto" w:hAnsi="Roboto"/>
          <w:kern w:val="36"/>
          <w:sz w:val="48"/>
          <w:szCs w:val="48"/>
        </w:rPr>
        <w:t>příprava</w:t>
      </w:r>
      <w:proofErr w:type="spellEnd"/>
      <w:r w:rsidRPr="008A34DA">
        <w:rPr>
          <w:rFonts w:ascii="Roboto" w:hAnsi="Roboto"/>
          <w:kern w:val="36"/>
          <w:sz w:val="48"/>
          <w:szCs w:val="48"/>
        </w:rPr>
        <w:t xml:space="preserve"> procesu </w:t>
      </w:r>
      <w:proofErr w:type="spellStart"/>
      <w:r w:rsidRPr="008A34DA">
        <w:rPr>
          <w:rFonts w:ascii="Roboto" w:hAnsi="Roboto"/>
          <w:kern w:val="36"/>
          <w:sz w:val="48"/>
          <w:szCs w:val="48"/>
        </w:rPr>
        <w:t>digitalizace</w:t>
      </w:r>
      <w:bookmarkEnd w:id="0"/>
      <w:proofErr w:type="spellEnd"/>
    </w:p>
    <w:p w:rsidR="008A34DA" w:rsidRPr="008A34DA" w:rsidRDefault="008A34DA" w:rsidP="008A34D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3A3A3A"/>
          <w:sz w:val="21"/>
          <w:szCs w:val="21"/>
        </w:rPr>
      </w:pPr>
      <w:r w:rsidRPr="008A34DA">
        <w:rPr>
          <w:rFonts w:ascii="Open Sans" w:hAnsi="Open Sans" w:cs="Open Sans"/>
          <w:color w:val="3A3A3A"/>
          <w:sz w:val="21"/>
          <w:szCs w:val="21"/>
        </w:rPr>
        <w:t xml:space="preserve">Tabuľka  SEQ Tabuľka \* ARABIC 1 Projekt </w:t>
      </w:r>
      <w:proofErr w:type="spellStart"/>
      <w:r w:rsidRPr="008A34DA">
        <w:rPr>
          <w:rFonts w:ascii="Open Sans" w:hAnsi="Open Sans" w:cs="Open Sans"/>
          <w:color w:val="3A3A3A"/>
          <w:sz w:val="21"/>
          <w:szCs w:val="21"/>
        </w:rPr>
        <w:t>digitalizáie</w:t>
      </w:r>
      <w:proofErr w:type="spellEnd"/>
      <w:r w:rsidRPr="008A34DA">
        <w:rPr>
          <w:rFonts w:ascii="Open Sans" w:hAnsi="Open Sans" w:cs="Open Sans"/>
          <w:color w:val="3A3A3A"/>
          <w:sz w:val="21"/>
          <w:szCs w:val="21"/>
        </w:rPr>
        <w:t>. Opis projektu</w:t>
      </w:r>
    </w:p>
    <w:tbl>
      <w:tblPr>
        <w:tblW w:w="1047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0"/>
        <w:gridCol w:w="3475"/>
        <w:gridCol w:w="3954"/>
      </w:tblGrid>
      <w:tr w:rsidR="008A34DA" w:rsidRPr="008A34DA" w:rsidTr="008A34DA">
        <w:tc>
          <w:tcPr>
            <w:tcW w:w="120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jc w:val="center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b/>
                <w:bCs/>
                <w:color w:val="3A3A3A"/>
                <w:sz w:val="21"/>
                <w:szCs w:val="21"/>
              </w:rPr>
              <w:t>Projekt digitalizácie</w:t>
            </w:r>
          </w:p>
          <w:p w:rsidR="008A34DA" w:rsidRPr="008A34DA" w:rsidRDefault="008A34DA" w:rsidP="008A34DA">
            <w:pPr>
              <w:spacing w:before="100" w:beforeAutospacing="1" w:after="100" w:afterAutospacing="1"/>
              <w:jc w:val="center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b/>
                <w:bCs/>
                <w:i/>
                <w:iCs/>
                <w:color w:val="3A3A3A"/>
                <w:sz w:val="21"/>
                <w:szCs w:val="21"/>
              </w:rPr>
              <w:t>Opis projektu</w:t>
            </w:r>
          </w:p>
        </w:tc>
      </w:tr>
      <w:tr w:rsidR="008A34DA" w:rsidRPr="008A34DA" w:rsidTr="008A34DA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i/>
                <w:iCs/>
                <w:color w:val="3A3A3A"/>
                <w:sz w:val="21"/>
                <w:szCs w:val="21"/>
              </w:rPr>
              <w:t>Názov projektu</w:t>
            </w:r>
          </w:p>
        </w:tc>
        <w:tc>
          <w:tcPr>
            <w:tcW w:w="87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</w:tr>
      <w:tr w:rsidR="008A34DA" w:rsidRPr="008A34DA" w:rsidTr="008A34DA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i/>
                <w:iCs/>
                <w:color w:val="3A3A3A"/>
                <w:sz w:val="21"/>
                <w:szCs w:val="21"/>
              </w:rPr>
              <w:t>Inštitúcia</w:t>
            </w:r>
          </w:p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i/>
                <w:iCs/>
                <w:color w:val="3A3A3A"/>
                <w:sz w:val="21"/>
                <w:szCs w:val="21"/>
              </w:rPr>
              <w:t xml:space="preserve">Organizačný útvar inštitúcie (oddelenie, ústav, katedra </w:t>
            </w:r>
            <w:proofErr w:type="spellStart"/>
            <w:r w:rsidRPr="008A34DA">
              <w:rPr>
                <w:rFonts w:ascii="Open Sans" w:hAnsi="Open Sans" w:cs="Open Sans"/>
                <w:i/>
                <w:iCs/>
                <w:color w:val="3A3A3A"/>
                <w:sz w:val="21"/>
                <w:szCs w:val="21"/>
              </w:rPr>
              <w:t>ai</w:t>
            </w:r>
            <w:proofErr w:type="spellEnd"/>
            <w:r w:rsidRPr="008A34DA">
              <w:rPr>
                <w:rFonts w:ascii="Open Sans" w:hAnsi="Open Sans" w:cs="Open Sans"/>
                <w:i/>
                <w:iCs/>
                <w:color w:val="3A3A3A"/>
                <w:sz w:val="21"/>
                <w:szCs w:val="21"/>
              </w:rPr>
              <w:t>)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</w:tr>
      <w:tr w:rsidR="008A34DA" w:rsidRPr="008A34DA" w:rsidTr="008A34DA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i/>
                <w:iCs/>
                <w:color w:val="3A3A3A"/>
                <w:sz w:val="21"/>
                <w:szCs w:val="21"/>
              </w:rPr>
              <w:t>Vedecký manažér</w:t>
            </w:r>
          </w:p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Priezvisko, Meno Telefón</w:t>
            </w:r>
          </w:p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fax</w:t>
            </w:r>
          </w:p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e-mail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i/>
                <w:iCs/>
                <w:color w:val="3A3A3A"/>
                <w:sz w:val="21"/>
                <w:szCs w:val="21"/>
              </w:rPr>
              <w:t>Vedecký manažér (expert alebo vedecká rada) je subjekt,  ktorý je zodpovedný za výber materiálu na digitalizáciu a definovanie kvality metadát. Vo fáze výberu materiálu je podporovaný projektovým manažérom, najmä pokiaľ ide o kontrolu materiálu a právne aspekty.</w:t>
            </w:r>
          </w:p>
        </w:tc>
      </w:tr>
      <w:tr w:rsidR="008A34DA" w:rsidRPr="008A34DA" w:rsidTr="008A34DA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i/>
                <w:iCs/>
                <w:color w:val="3A3A3A"/>
                <w:sz w:val="21"/>
                <w:szCs w:val="21"/>
              </w:rPr>
              <w:t>Manažér projektu</w:t>
            </w:r>
          </w:p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Priezvisko, Meno Telefón</w:t>
            </w:r>
          </w:p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fax</w:t>
            </w:r>
          </w:p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e-mail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i/>
                <w:iCs/>
                <w:color w:val="3A3A3A"/>
                <w:sz w:val="21"/>
                <w:szCs w:val="21"/>
              </w:rPr>
              <w:t>Projektový manažér spolupracuje s vedeckým manažérom pri analýze právnych otázok, koordinuje činnosti digitalizácie a garantuje kvalitu metadát.</w:t>
            </w:r>
          </w:p>
        </w:tc>
      </w:tr>
      <w:tr w:rsidR="008A34DA" w:rsidRPr="008A34DA" w:rsidTr="008A34DA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i/>
                <w:iCs/>
                <w:color w:val="3A3A3A"/>
                <w:sz w:val="21"/>
                <w:szCs w:val="21"/>
              </w:rPr>
              <w:t>Technický  koordinátor</w:t>
            </w:r>
          </w:p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Priezvisko, Meno Telefón</w:t>
            </w:r>
          </w:p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fax</w:t>
            </w:r>
          </w:p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e-mail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i/>
                <w:iCs/>
                <w:color w:val="3A3A3A"/>
                <w:sz w:val="21"/>
                <w:szCs w:val="21"/>
              </w:rPr>
              <w:t xml:space="preserve">Koordinuje technické a technologické procesy a spolupracuje s tímom, ktorý v systéme </w:t>
            </w:r>
            <w:proofErr w:type="spellStart"/>
            <w:r w:rsidRPr="008A34DA">
              <w:rPr>
                <w:rFonts w:ascii="Open Sans" w:hAnsi="Open Sans" w:cs="Open Sans"/>
                <w:i/>
                <w:iCs/>
                <w:color w:val="3A3A3A"/>
                <w:sz w:val="21"/>
                <w:szCs w:val="21"/>
              </w:rPr>
              <w:t>zabazpečuje</w:t>
            </w:r>
            <w:proofErr w:type="spellEnd"/>
            <w:r w:rsidRPr="008A34DA">
              <w:rPr>
                <w:rFonts w:ascii="Open Sans" w:hAnsi="Open Sans" w:cs="Open Sans"/>
                <w:i/>
                <w:iCs/>
                <w:color w:val="3A3A3A"/>
                <w:sz w:val="21"/>
                <w:szCs w:val="21"/>
              </w:rPr>
              <w:t xml:space="preserve"> využívanie, prevádzkyschopnosť a prevádzky</w:t>
            </w:r>
          </w:p>
        </w:tc>
      </w:tr>
      <w:tr w:rsidR="008A34DA" w:rsidRPr="008A34DA" w:rsidTr="008A34DA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b/>
                <w:bCs/>
                <w:i/>
                <w:iCs/>
                <w:color w:val="3A3A3A"/>
                <w:sz w:val="21"/>
                <w:szCs w:val="21"/>
              </w:rPr>
              <w:t>Stručný popis zbierky určenej na digitalizáciu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</w:tr>
      <w:tr w:rsidR="008A34DA" w:rsidRPr="008A34DA" w:rsidTr="008A34DA">
        <w:tc>
          <w:tcPr>
            <w:tcW w:w="120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lastRenderedPageBreak/>
              <w:t> </w:t>
            </w:r>
          </w:p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</w:tr>
      <w:tr w:rsidR="008A34DA" w:rsidRPr="008A34DA" w:rsidTr="008A34DA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b/>
                <w:bCs/>
                <w:i/>
                <w:iCs/>
                <w:color w:val="3A3A3A"/>
                <w:sz w:val="21"/>
                <w:szCs w:val="21"/>
              </w:rPr>
              <w:lastRenderedPageBreak/>
              <w:t>Stručný popis etáp projektu a osoby zodpovedné za etapy</w:t>
            </w: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(názov etapy)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Začiatok / Koniec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Zodpovednosť</w:t>
            </w:r>
          </w:p>
        </w:tc>
      </w:tr>
      <w:tr w:rsidR="008A34DA" w:rsidRPr="008A34DA" w:rsidTr="008A34DA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</w:tr>
      <w:tr w:rsidR="008A34DA" w:rsidRPr="008A34DA" w:rsidTr="008A34DA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</w:tr>
      <w:tr w:rsidR="008A34DA" w:rsidRPr="008A34DA" w:rsidTr="008A34DA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</w:tr>
      <w:tr w:rsidR="008A34DA" w:rsidRPr="008A34DA" w:rsidTr="008A34DA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</w:tr>
      <w:tr w:rsidR="008A34DA" w:rsidRPr="008A34DA" w:rsidTr="008A34DA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</w:tr>
      <w:tr w:rsidR="008A34DA" w:rsidRPr="008A34DA" w:rsidTr="008A34DA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Trvanie projektu:</w:t>
            </w:r>
          </w:p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Začiatok - Koniec</w:t>
            </w:r>
          </w:p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RRRRMMDD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Začiatok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Koniec</w:t>
            </w:r>
          </w:p>
        </w:tc>
      </w:tr>
      <w:tr w:rsidR="008A34DA" w:rsidRPr="008A34DA" w:rsidTr="008A34DA">
        <w:tc>
          <w:tcPr>
            <w:tcW w:w="120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jc w:val="center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b/>
                <w:bCs/>
                <w:color w:val="3A3A3A"/>
                <w:sz w:val="21"/>
                <w:szCs w:val="21"/>
              </w:rPr>
              <w:t xml:space="preserve">Informácia o dokumentoch určených na digitalizáciu (knihy, noviny, časopisy, atlasy, mapy, fotografie </w:t>
            </w:r>
            <w:proofErr w:type="spellStart"/>
            <w:r w:rsidRPr="008A34DA">
              <w:rPr>
                <w:rFonts w:ascii="Open Sans" w:hAnsi="Open Sans" w:cs="Open Sans"/>
                <w:b/>
                <w:bCs/>
                <w:color w:val="3A3A3A"/>
                <w:sz w:val="21"/>
                <w:szCs w:val="21"/>
              </w:rPr>
              <w:t>atd</w:t>
            </w:r>
            <w:proofErr w:type="spellEnd"/>
            <w:r w:rsidRPr="008A34DA">
              <w:rPr>
                <w:rFonts w:ascii="Open Sans" w:hAnsi="Open Sans" w:cs="Open Sans"/>
                <w:b/>
                <w:bCs/>
                <w:color w:val="3A3A3A"/>
                <w:sz w:val="21"/>
                <w:szCs w:val="21"/>
              </w:rPr>
              <w:t>.).</w:t>
            </w:r>
          </w:p>
        </w:tc>
      </w:tr>
      <w:tr w:rsidR="008A34DA" w:rsidRPr="008A34DA" w:rsidTr="008A34DA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b/>
                <w:bCs/>
                <w:i/>
                <w:iCs/>
                <w:color w:val="3A3A3A"/>
                <w:sz w:val="21"/>
                <w:szCs w:val="21"/>
              </w:rPr>
              <w:t>Typ (znak)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Počet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Poznámka</w:t>
            </w:r>
          </w:p>
        </w:tc>
      </w:tr>
      <w:tr w:rsidR="008A34DA" w:rsidRPr="008A34DA" w:rsidTr="008A34DA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Tlačený text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</w:tr>
      <w:tr w:rsidR="008A34DA" w:rsidRPr="008A34DA" w:rsidTr="008A34DA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Rukopisný text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</w:tr>
      <w:tr w:rsidR="008A34DA" w:rsidRPr="008A34DA" w:rsidTr="008A34DA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Tlačené alebo rukopisné hudobniny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</w:tr>
      <w:tr w:rsidR="008A34DA" w:rsidRPr="008A34DA" w:rsidTr="008A34DA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Mapy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</w:tr>
      <w:tr w:rsidR="008A34DA" w:rsidRPr="008A34DA" w:rsidTr="008A34DA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proofErr w:type="spellStart"/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Postery</w:t>
            </w:r>
            <w:proofErr w:type="spellEnd"/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</w:tr>
      <w:tr w:rsidR="008A34DA" w:rsidRPr="008A34DA" w:rsidTr="008A34DA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Pohľadnice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</w:tr>
      <w:tr w:rsidR="008A34DA" w:rsidRPr="008A34DA" w:rsidTr="008A34DA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Kresby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</w:tr>
      <w:tr w:rsidR="008A34DA" w:rsidRPr="008A34DA" w:rsidTr="008A34DA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Maľby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</w:tr>
      <w:tr w:rsidR="008A34DA" w:rsidRPr="008A34DA" w:rsidTr="008A34DA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Tlač (gravírovanie, leptanie atď.) Pergamen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</w:tr>
      <w:tr w:rsidR="008A34DA" w:rsidRPr="008A34DA" w:rsidTr="008A34DA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Negatív č / b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</w:tr>
      <w:tr w:rsidR="008A34DA" w:rsidRPr="008A34DA" w:rsidTr="008A34DA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Fotografia č / b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</w:tr>
      <w:tr w:rsidR="008A34DA" w:rsidRPr="008A34DA" w:rsidTr="008A34DA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 xml:space="preserve">Fotografia </w:t>
            </w:r>
            <w:proofErr w:type="spellStart"/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col</w:t>
            </w:r>
            <w:proofErr w:type="spellEnd"/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</w:tr>
      <w:tr w:rsidR="008A34DA" w:rsidRPr="008A34DA" w:rsidTr="008A34DA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Snímka č / b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</w:tr>
      <w:tr w:rsidR="008A34DA" w:rsidRPr="008A34DA" w:rsidTr="008A34DA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Posúvač stĺpcov.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</w:tr>
      <w:tr w:rsidR="008A34DA" w:rsidRPr="008A34DA" w:rsidTr="008A34DA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Iné (špecifikuj)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</w:tr>
      <w:tr w:rsidR="008A34DA" w:rsidRPr="008A34DA" w:rsidTr="008A34DA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lastRenderedPageBreak/>
              <w:t>Maľby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</w:tr>
      <w:tr w:rsidR="008A34DA" w:rsidRPr="008A34DA" w:rsidTr="008A34DA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b/>
                <w:bCs/>
                <w:i/>
                <w:iCs/>
                <w:color w:val="3A3A3A"/>
                <w:sz w:val="21"/>
                <w:szCs w:val="21"/>
              </w:rPr>
              <w:t>Forma dokumentov určených na digitalizáciu (nosič)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</w:tr>
      <w:tr w:rsidR="008A34DA" w:rsidRPr="008A34DA" w:rsidTr="008A34DA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voľné listy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</w:tr>
      <w:tr w:rsidR="008A34DA" w:rsidRPr="008A34DA" w:rsidTr="008A34DA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zrolované listy, zvitky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</w:tr>
      <w:tr w:rsidR="008A34DA" w:rsidRPr="008A34DA" w:rsidTr="008A34DA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zviazané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</w:tr>
      <w:tr w:rsidR="008A34DA" w:rsidRPr="008A34DA" w:rsidTr="008A34DA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Album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</w:tr>
      <w:tr w:rsidR="008A34DA" w:rsidRPr="008A34DA" w:rsidTr="008A34DA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na kartóne alebo iných materiáloch  v ráme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</w:tr>
      <w:tr w:rsidR="008A34DA" w:rsidRPr="008A34DA" w:rsidTr="008A34DA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obálky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</w:tr>
      <w:tr w:rsidR="008A34DA" w:rsidRPr="008A34DA" w:rsidTr="008A34DA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Zložky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</w:tr>
      <w:tr w:rsidR="008A34DA" w:rsidRPr="008A34DA" w:rsidTr="008A34DA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krabice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</w:tr>
      <w:tr w:rsidR="008A34DA" w:rsidRPr="008A34DA" w:rsidTr="008A34DA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iné ?__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</w:tr>
      <w:tr w:rsidR="008A34DA" w:rsidRPr="008A34DA" w:rsidTr="008A34DA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voľné listy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</w:tr>
      <w:tr w:rsidR="008A34DA" w:rsidRPr="008A34DA" w:rsidTr="008A34DA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b/>
                <w:bCs/>
                <w:i/>
                <w:iCs/>
                <w:color w:val="3A3A3A"/>
                <w:sz w:val="21"/>
                <w:szCs w:val="21"/>
              </w:rPr>
              <w:t>Rozmery dokumentov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</w:tr>
      <w:tr w:rsidR="008A34DA" w:rsidRPr="008A34DA" w:rsidTr="008A34DA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Menšie ako A4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</w:tr>
      <w:tr w:rsidR="008A34DA" w:rsidRPr="008A34DA" w:rsidTr="008A34DA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A4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</w:tr>
      <w:tr w:rsidR="008A34DA" w:rsidRPr="008A34DA" w:rsidTr="008A34DA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A3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</w:tr>
      <w:tr w:rsidR="008A34DA" w:rsidRPr="008A34DA" w:rsidTr="008A34DA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A2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</w:tr>
      <w:tr w:rsidR="008A34DA" w:rsidRPr="008A34DA" w:rsidTr="008A34DA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A1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</w:tr>
      <w:tr w:rsidR="008A34DA" w:rsidRPr="008A34DA" w:rsidTr="008A34DA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A0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</w:tr>
      <w:tr w:rsidR="008A34DA" w:rsidRPr="008A34DA" w:rsidTr="008A34DA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Väčšie ako A0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</w:tr>
      <w:tr w:rsidR="008A34DA" w:rsidRPr="008A34DA" w:rsidTr="008A34DA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Iná veľkosť - špecifikuj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</w:tr>
      <w:tr w:rsidR="008A34DA" w:rsidRPr="008A34DA" w:rsidTr="008A34DA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b/>
                <w:bCs/>
                <w:i/>
                <w:iCs/>
                <w:color w:val="3A3A3A"/>
                <w:sz w:val="21"/>
                <w:szCs w:val="21"/>
              </w:rPr>
              <w:t>Celkový počet dokumentov na digitalizáciu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</w:tr>
      <w:tr w:rsidR="008A34DA" w:rsidRPr="008A34DA" w:rsidTr="008A34DA">
        <w:tc>
          <w:tcPr>
            <w:tcW w:w="120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jc w:val="center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b/>
                <w:bCs/>
                <w:color w:val="3A3A3A"/>
                <w:sz w:val="21"/>
                <w:szCs w:val="21"/>
              </w:rPr>
              <w:t>Informácia o digitálnych objektoch</w:t>
            </w:r>
          </w:p>
        </w:tc>
      </w:tr>
      <w:tr w:rsidR="008A34DA" w:rsidRPr="008A34DA" w:rsidTr="008A34DA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b/>
                <w:bCs/>
                <w:i/>
                <w:iCs/>
                <w:color w:val="3A3A3A"/>
                <w:sz w:val="21"/>
                <w:szCs w:val="21"/>
              </w:rPr>
              <w:t>Odhad počtu digitálnych objektov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</w:tr>
      <w:tr w:rsidR="008A34DA" w:rsidRPr="008A34DA" w:rsidTr="008A34DA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b/>
                <w:bCs/>
                <w:i/>
                <w:iCs/>
                <w:color w:val="3A3A3A"/>
                <w:sz w:val="21"/>
                <w:szCs w:val="21"/>
              </w:rPr>
              <w:t>Ako je možné použiť digitálne objekty (plán)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i/>
                <w:iCs/>
                <w:color w:val="3A3A3A"/>
                <w:sz w:val="21"/>
                <w:szCs w:val="21"/>
              </w:rPr>
              <w:t>V sprístupnení sa musí dbať na práva duševného vlastníctva. Otvorený prístup je k deskriptívnym metadátam a môže byť aj k náhľadom objektov, voľným alebo osirelým dielam ap. Práva sprístupnenia sa môžu viazať na každý jednotlivý dokument alebo zbierku</w:t>
            </w:r>
          </w:p>
        </w:tc>
      </w:tr>
      <w:tr w:rsidR="008A34DA" w:rsidRPr="008A34DA" w:rsidTr="008A34DA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lastRenderedPageBreak/>
              <w:t>otvorený, voľný prístup na webe</w:t>
            </w:r>
          </w:p>
        </w:tc>
        <w:tc>
          <w:tcPr>
            <w:tcW w:w="87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</w:tr>
      <w:tr w:rsidR="008A34DA" w:rsidRPr="008A34DA" w:rsidTr="008A34DA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obmedzený prístup na webe</w:t>
            </w:r>
          </w:p>
        </w:tc>
        <w:tc>
          <w:tcPr>
            <w:tcW w:w="87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</w:tr>
      <w:tr w:rsidR="008A34DA" w:rsidRPr="008A34DA" w:rsidTr="008A34DA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prístup v lokálnej sieti</w:t>
            </w:r>
          </w:p>
        </w:tc>
        <w:tc>
          <w:tcPr>
            <w:tcW w:w="87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</w:tr>
      <w:tr w:rsidR="008A34DA" w:rsidRPr="008A34DA" w:rsidTr="008A34DA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CD-ROM alebo DVD</w:t>
            </w:r>
          </w:p>
        </w:tc>
        <w:tc>
          <w:tcPr>
            <w:tcW w:w="87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</w:tr>
      <w:tr w:rsidR="008A34DA" w:rsidRPr="008A34DA" w:rsidTr="008A34DA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Tlač</w:t>
            </w:r>
          </w:p>
        </w:tc>
        <w:tc>
          <w:tcPr>
            <w:tcW w:w="87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</w:tr>
      <w:tr w:rsidR="008A34DA" w:rsidRPr="008A34DA" w:rsidTr="008A34DA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iné (špecifikuj)___</w:t>
            </w:r>
          </w:p>
        </w:tc>
        <w:tc>
          <w:tcPr>
            <w:tcW w:w="87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</w:tr>
      <w:tr w:rsidR="008A34DA" w:rsidRPr="008A34DA" w:rsidTr="008A34DA">
        <w:tc>
          <w:tcPr>
            <w:tcW w:w="120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jc w:val="center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b/>
                <w:bCs/>
                <w:color w:val="3A3A3A"/>
                <w:sz w:val="21"/>
                <w:szCs w:val="21"/>
              </w:rPr>
              <w:t>Predbežná kontrola</w:t>
            </w:r>
          </w:p>
        </w:tc>
      </w:tr>
      <w:tr w:rsidR="008A34DA" w:rsidRPr="008A34DA" w:rsidTr="008A34DA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b/>
                <w:bCs/>
                <w:i/>
                <w:iCs/>
                <w:color w:val="3A3A3A"/>
                <w:sz w:val="21"/>
                <w:szCs w:val="21"/>
              </w:rPr>
              <w:t>Zdroj dokumentov (odkiaľ pochádzajú)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</w:tr>
      <w:tr w:rsidR="008A34DA" w:rsidRPr="008A34DA" w:rsidTr="008A34DA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akvizícia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áno - nie</w:t>
            </w:r>
          </w:p>
        </w:tc>
      </w:tr>
      <w:tr w:rsidR="008A34DA" w:rsidRPr="008A34DA" w:rsidTr="008A34DA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Dar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áno - nie</w:t>
            </w:r>
          </w:p>
        </w:tc>
      </w:tr>
      <w:tr w:rsidR="008A34DA" w:rsidRPr="008A34DA" w:rsidTr="008A34DA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neviem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áno - nie</w:t>
            </w:r>
          </w:p>
        </w:tc>
      </w:tr>
      <w:tr w:rsidR="008A34DA" w:rsidRPr="008A34DA" w:rsidTr="008A34DA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iné (špecifikuj)_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áno - nie</w:t>
            </w:r>
          </w:p>
        </w:tc>
      </w:tr>
      <w:tr w:rsidR="008A34DA" w:rsidRPr="008A34DA" w:rsidTr="008A34DA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Ak áno, aké boli výberové kritériá?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historická a kultúrna hodnota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áno - nie</w:t>
            </w:r>
          </w:p>
        </w:tc>
      </w:tr>
      <w:tr w:rsidR="008A34DA" w:rsidRPr="008A34DA" w:rsidTr="008A34DA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unikátnosť a rarita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áno - nie</w:t>
            </w:r>
          </w:p>
        </w:tc>
      </w:tr>
      <w:tr w:rsidR="008A34DA" w:rsidRPr="008A34DA" w:rsidTr="008A34DA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často žiadaný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áno - nie</w:t>
            </w:r>
          </w:p>
        </w:tc>
      </w:tr>
      <w:tr w:rsidR="008A34DA" w:rsidRPr="008A34DA" w:rsidTr="008A34DA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materiál bez právnych obmedzení prístupu   alebo o získaným povolením na digitalizáciu a prístup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áno - nie</w:t>
            </w:r>
          </w:p>
        </w:tc>
      </w:tr>
      <w:tr w:rsidR="008A34DA" w:rsidRPr="008A34DA" w:rsidTr="008A34DA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prístup obmedzený z dôvodu stavu ochrany, hodnoty alebo miesta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áno - nie</w:t>
            </w:r>
          </w:p>
        </w:tc>
      </w:tr>
      <w:tr w:rsidR="008A34DA" w:rsidRPr="008A34DA" w:rsidTr="008A34DA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pridaná hodnota prostredníctvom online prístupu,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áno - nie</w:t>
            </w:r>
          </w:p>
        </w:tc>
      </w:tr>
      <w:tr w:rsidR="008A34DA" w:rsidRPr="008A34DA" w:rsidTr="008A34DA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vytvárania virtuálnych zbierok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áno - nie</w:t>
            </w:r>
          </w:p>
        </w:tc>
      </w:tr>
      <w:tr w:rsidR="008A34DA" w:rsidRPr="008A34DA" w:rsidTr="008A34DA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zvýšenie záujmu o výskum pre málo známy alebo neznámy materiál atď. iné (špecifikuj)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áno - nie</w:t>
            </w:r>
          </w:p>
        </w:tc>
      </w:tr>
      <w:tr w:rsidR="008A34DA" w:rsidRPr="008A34DA" w:rsidTr="008A34DA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b/>
                <w:bCs/>
                <w:i/>
                <w:iCs/>
                <w:color w:val="3A3A3A"/>
                <w:sz w:val="21"/>
                <w:szCs w:val="21"/>
              </w:rPr>
              <w:t>Bola vykonaná kontrola?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áno – čiastočne - nie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</w:tr>
      <w:tr w:rsidR="008A34DA" w:rsidRPr="008A34DA" w:rsidTr="008A34DA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b/>
                <w:bCs/>
                <w:i/>
                <w:iCs/>
                <w:color w:val="3A3A3A"/>
                <w:sz w:val="21"/>
                <w:szCs w:val="21"/>
              </w:rPr>
              <w:t>Existuje už digitalizovaná verzia</w:t>
            </w: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?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áno - nie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</w:tr>
      <w:tr w:rsidR="008A34DA" w:rsidRPr="008A34DA" w:rsidTr="008A34DA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 xml:space="preserve">Ak nie, tak vypíšte, v ktorých  organizáciách ste vykonali kontrolu, či je </w:t>
            </w: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lastRenderedPageBreak/>
              <w:t>dokument alebo zbierka digitalizovaná?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lastRenderedPageBreak/>
              <w:t>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</w:tr>
      <w:tr w:rsidR="008A34DA" w:rsidRPr="008A34DA" w:rsidTr="008A34DA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  <w:tc>
          <w:tcPr>
            <w:tcW w:w="87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</w:tr>
      <w:tr w:rsidR="008A34DA" w:rsidRPr="008A34DA" w:rsidTr="008A34DA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  <w:tc>
          <w:tcPr>
            <w:tcW w:w="87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</w:tr>
      <w:tr w:rsidR="008A34DA" w:rsidRPr="008A34DA" w:rsidTr="008A34DA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  <w:tc>
          <w:tcPr>
            <w:tcW w:w="87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</w:tr>
      <w:tr w:rsidR="008A34DA" w:rsidRPr="008A34DA" w:rsidTr="008A34DA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  <w:tc>
          <w:tcPr>
            <w:tcW w:w="87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</w:tr>
      <w:tr w:rsidR="008A34DA" w:rsidRPr="008A34DA" w:rsidTr="008A34DA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  <w:tc>
          <w:tcPr>
            <w:tcW w:w="87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</w:tr>
      <w:tr w:rsidR="008A34DA" w:rsidRPr="008A34DA" w:rsidTr="008A34DA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b/>
                <w:bCs/>
                <w:i/>
                <w:iCs/>
                <w:color w:val="3A3A3A"/>
                <w:sz w:val="21"/>
                <w:szCs w:val="21"/>
              </w:rPr>
              <w:t>Sú nejaké právne obmedzenia</w:t>
            </w: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 xml:space="preserve"> (copyright, ochrana súkromia, </w:t>
            </w:r>
            <w:proofErr w:type="spellStart"/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donorské</w:t>
            </w:r>
            <w:proofErr w:type="spellEnd"/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 xml:space="preserve"> práva </w:t>
            </w:r>
            <w:proofErr w:type="spellStart"/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atd</w:t>
            </w:r>
            <w:proofErr w:type="spellEnd"/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)?</w:t>
            </w:r>
          </w:p>
        </w:tc>
        <w:tc>
          <w:tcPr>
            <w:tcW w:w="87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jc w:val="center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áno – čiastočne - nie</w:t>
            </w:r>
          </w:p>
        </w:tc>
      </w:tr>
      <w:tr w:rsidR="008A34DA" w:rsidRPr="008A34DA" w:rsidTr="008A34DA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Podrobnejšie o obmedzeniach</w:t>
            </w:r>
          </w:p>
        </w:tc>
        <w:tc>
          <w:tcPr>
            <w:tcW w:w="87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</w:tr>
      <w:tr w:rsidR="008A34DA" w:rsidRPr="008A34DA" w:rsidTr="008A34DA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b/>
                <w:bCs/>
                <w:i/>
                <w:iCs/>
                <w:color w:val="3A3A3A"/>
                <w:sz w:val="21"/>
                <w:szCs w:val="21"/>
              </w:rPr>
              <w:t>Sú už dokumenty katalogizované?</w:t>
            </w:r>
          </w:p>
        </w:tc>
        <w:tc>
          <w:tcPr>
            <w:tcW w:w="87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jc w:val="center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áno – čiastočne – nie - neviem</w:t>
            </w:r>
          </w:p>
        </w:tc>
      </w:tr>
      <w:tr w:rsidR="008A34DA" w:rsidRPr="008A34DA" w:rsidTr="008A34DA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Ak áno, tak ako?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i/>
                <w:iCs/>
                <w:color w:val="3A3A3A"/>
                <w:sz w:val="21"/>
                <w:szCs w:val="21"/>
              </w:rPr>
              <w:t>tlačený zoznam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</w:tr>
      <w:tr w:rsidR="008A34DA" w:rsidRPr="008A34DA" w:rsidTr="008A34DA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i/>
                <w:iCs/>
                <w:color w:val="3A3A3A"/>
                <w:sz w:val="21"/>
                <w:szCs w:val="21"/>
              </w:rPr>
              <w:t>elektronický zoznam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</w:tr>
      <w:tr w:rsidR="008A34DA" w:rsidRPr="008A34DA" w:rsidTr="008A34DA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i/>
                <w:iCs/>
                <w:color w:val="3A3A3A"/>
                <w:sz w:val="21"/>
                <w:szCs w:val="21"/>
              </w:rPr>
              <w:t>tlačený katalóg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</w:tr>
      <w:tr w:rsidR="008A34DA" w:rsidRPr="008A34DA" w:rsidTr="008A34DA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i/>
                <w:iCs/>
                <w:color w:val="3A3A3A"/>
                <w:sz w:val="21"/>
                <w:szCs w:val="21"/>
              </w:rPr>
              <w:t>elektronický katalóg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</w:tr>
      <w:tr w:rsidR="008A34DA" w:rsidRPr="008A34DA" w:rsidTr="008A34DA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i/>
                <w:iCs/>
                <w:color w:val="3A3A3A"/>
                <w:sz w:val="21"/>
                <w:szCs w:val="21"/>
              </w:rPr>
              <w:t>tlačený archívny zoznam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</w:tr>
      <w:tr w:rsidR="008A34DA" w:rsidRPr="008A34DA" w:rsidTr="008A34DA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i/>
                <w:iCs/>
                <w:color w:val="3A3A3A"/>
                <w:sz w:val="21"/>
                <w:szCs w:val="21"/>
              </w:rPr>
              <w:t>elektronický archívny zoznam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</w:tr>
      <w:tr w:rsidR="008A34DA" w:rsidRPr="008A34DA" w:rsidTr="008A34DA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i/>
                <w:iCs/>
                <w:color w:val="3A3A3A"/>
                <w:sz w:val="21"/>
                <w:szCs w:val="21"/>
              </w:rPr>
              <w:t>iné (špecifikuj)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</w:tr>
      <w:tr w:rsidR="008A34DA" w:rsidRPr="008A34DA" w:rsidTr="008A34DA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b/>
                <w:bCs/>
                <w:i/>
                <w:iCs/>
                <w:color w:val="3A3A3A"/>
                <w:sz w:val="21"/>
                <w:szCs w:val="21"/>
              </w:rPr>
              <w:t>V prípade, že ide o tlačený text, máte v úmysle robiť OCR ?</w:t>
            </w: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(</w:t>
            </w:r>
            <w:proofErr w:type="spellStart"/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Optical</w:t>
            </w:r>
            <w:proofErr w:type="spellEnd"/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 xml:space="preserve"> </w:t>
            </w:r>
            <w:proofErr w:type="spellStart"/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Character</w:t>
            </w:r>
            <w:proofErr w:type="spellEnd"/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 xml:space="preserve"> </w:t>
            </w:r>
            <w:proofErr w:type="spellStart"/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Recognition</w:t>
            </w:r>
            <w:proofErr w:type="spellEnd"/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)?</w:t>
            </w:r>
          </w:p>
        </w:tc>
        <w:tc>
          <w:tcPr>
            <w:tcW w:w="87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jc w:val="center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áno – čiastočne – nie</w:t>
            </w:r>
          </w:p>
        </w:tc>
      </w:tr>
      <w:tr w:rsidR="008A34DA" w:rsidRPr="008A34DA" w:rsidTr="008A34DA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b/>
                <w:bCs/>
                <w:i/>
                <w:iCs/>
                <w:color w:val="3A3A3A"/>
                <w:sz w:val="21"/>
                <w:szCs w:val="21"/>
              </w:rPr>
              <w:t>V prípade že ide o rukopisný text, máte v úmysle transkribovať, prepísať text dokumentov?</w:t>
            </w:r>
          </w:p>
        </w:tc>
        <w:tc>
          <w:tcPr>
            <w:tcW w:w="87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jc w:val="center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áno – čiastočne – nie - neviem</w:t>
            </w:r>
          </w:p>
        </w:tc>
      </w:tr>
      <w:tr w:rsidR="008A34DA" w:rsidRPr="008A34DA" w:rsidTr="008A34DA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b/>
                <w:bCs/>
                <w:i/>
                <w:iCs/>
                <w:color w:val="3A3A3A"/>
                <w:sz w:val="21"/>
                <w:szCs w:val="21"/>
              </w:rPr>
              <w:t>Približné náklady na digitalizáciu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b/>
                <w:bCs/>
                <w:i/>
                <w:iCs/>
                <w:color w:val="3A3A3A"/>
                <w:sz w:val="21"/>
                <w:szCs w:val="21"/>
              </w:rPr>
              <w:t>In-</w:t>
            </w:r>
            <w:proofErr w:type="spellStart"/>
            <w:r w:rsidRPr="008A34DA">
              <w:rPr>
                <w:rFonts w:ascii="Open Sans" w:hAnsi="Open Sans" w:cs="Open Sans"/>
                <w:b/>
                <w:bCs/>
                <w:i/>
                <w:iCs/>
                <w:color w:val="3A3A3A"/>
                <w:sz w:val="21"/>
                <w:szCs w:val="21"/>
              </w:rPr>
              <w:t>house</w:t>
            </w:r>
            <w:proofErr w:type="spellEnd"/>
            <w:r w:rsidRPr="008A34DA">
              <w:rPr>
                <w:rFonts w:ascii="Open Sans" w:hAnsi="Open Sans" w:cs="Open Sans"/>
                <w:b/>
                <w:bCs/>
                <w:i/>
                <w:iCs/>
                <w:color w:val="3A3A3A"/>
                <w:sz w:val="21"/>
                <w:szCs w:val="21"/>
              </w:rPr>
              <w:t xml:space="preserve"> náklady spolu: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</w:tr>
      <w:tr w:rsidR="008A34DA" w:rsidRPr="008A34DA" w:rsidTr="008A34DA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Náklady na technickú infraštruktúru, hardvér, softvér, úpravy, tovary, služby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</w:tr>
      <w:tr w:rsidR="008A34DA" w:rsidRPr="008A34DA" w:rsidTr="008A34DA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Prevádzkové náklady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</w:tr>
      <w:tr w:rsidR="008A34DA" w:rsidRPr="008A34DA" w:rsidTr="008A34DA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b/>
                <w:bCs/>
                <w:i/>
                <w:iCs/>
                <w:color w:val="3A3A3A"/>
                <w:sz w:val="21"/>
                <w:szCs w:val="21"/>
              </w:rPr>
              <w:t>Outsourcing spolu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</w:tr>
      <w:tr w:rsidR="008A34DA" w:rsidRPr="008A34DA" w:rsidTr="008A34DA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Jednotkové ceny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</w:tr>
      <w:tr w:rsidR="008A34DA" w:rsidRPr="008A34DA" w:rsidTr="008A34DA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i/>
                <w:iCs/>
                <w:color w:val="3A3A3A"/>
                <w:sz w:val="21"/>
                <w:szCs w:val="21"/>
              </w:rPr>
              <w:lastRenderedPageBreak/>
              <w:t>Autor opisu projektu</w:t>
            </w:r>
          </w:p>
        </w:tc>
        <w:tc>
          <w:tcPr>
            <w:tcW w:w="87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</w:tr>
      <w:tr w:rsidR="008A34DA" w:rsidRPr="008A34DA" w:rsidTr="008A34DA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i/>
                <w:iCs/>
                <w:color w:val="3A3A3A"/>
                <w:sz w:val="21"/>
                <w:szCs w:val="21"/>
              </w:rPr>
              <w:t>Dátum</w:t>
            </w:r>
          </w:p>
        </w:tc>
        <w:tc>
          <w:tcPr>
            <w:tcW w:w="87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</w:tr>
      <w:tr w:rsidR="008A34DA" w:rsidRPr="008A34DA" w:rsidTr="008A34DA">
        <w:tc>
          <w:tcPr>
            <w:tcW w:w="120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proofErr w:type="spellStart"/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Dolupodpísaní</w:t>
            </w:r>
            <w:proofErr w:type="spellEnd"/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 xml:space="preserve"> sú si vedomí, že musia pracovať v súlade s miestnymi predpismi o autorských právach. Vyhlasujú, že dokumenty tohto projektu sú (zaškrtnite jednu z možností):</w:t>
            </w:r>
          </w:p>
        </w:tc>
      </w:tr>
      <w:tr w:rsidR="008A34DA" w:rsidRPr="008A34DA" w:rsidTr="008A34DA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  <w:tc>
          <w:tcPr>
            <w:tcW w:w="87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vo vlastníctve tejto inštitúcie a chránené platnými právnymi predpismi o autorských právach o priemyselnom vlastníctve</w:t>
            </w:r>
          </w:p>
        </w:tc>
      </w:tr>
      <w:tr w:rsidR="008A34DA" w:rsidRPr="008A34DA" w:rsidTr="008A34DA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  <w:tc>
          <w:tcPr>
            <w:tcW w:w="87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vo vlastníctve tretích strán, ktoré však udelili inštitúcii právo tejto ich používať</w:t>
            </w:r>
          </w:p>
        </w:tc>
      </w:tr>
      <w:tr w:rsidR="008A34DA" w:rsidRPr="008A34DA" w:rsidTr="008A34DA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  <w:tc>
          <w:tcPr>
            <w:tcW w:w="87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vo verejnej doméne</w:t>
            </w:r>
          </w:p>
        </w:tc>
      </w:tr>
      <w:tr w:rsidR="008A34DA" w:rsidRPr="008A34DA" w:rsidTr="008A34DA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Podpis vedeckého manažéra</w:t>
            </w:r>
          </w:p>
        </w:tc>
        <w:tc>
          <w:tcPr>
            <w:tcW w:w="87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</w:tr>
      <w:tr w:rsidR="008A34DA" w:rsidRPr="008A34DA" w:rsidTr="008A34DA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Podpis projektového manažéra</w:t>
            </w:r>
          </w:p>
        </w:tc>
        <w:tc>
          <w:tcPr>
            <w:tcW w:w="87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A34DA" w:rsidRPr="008A34DA" w:rsidRDefault="008A34DA" w:rsidP="008A34DA">
            <w:pPr>
              <w:spacing w:before="100" w:beforeAutospacing="1" w:after="100" w:afterAutospacing="1"/>
              <w:rPr>
                <w:rFonts w:ascii="Open Sans" w:hAnsi="Open Sans" w:cs="Open Sans"/>
                <w:color w:val="3A3A3A"/>
                <w:sz w:val="21"/>
                <w:szCs w:val="21"/>
              </w:rPr>
            </w:pPr>
            <w:r w:rsidRPr="008A34DA">
              <w:rPr>
                <w:rFonts w:ascii="Open Sans" w:hAnsi="Open Sans" w:cs="Open Sans"/>
                <w:color w:val="3A3A3A"/>
                <w:sz w:val="21"/>
                <w:szCs w:val="21"/>
              </w:rPr>
              <w:t> </w:t>
            </w:r>
          </w:p>
        </w:tc>
      </w:tr>
    </w:tbl>
    <w:p w:rsidR="008A34DA" w:rsidRPr="008A34DA" w:rsidRDefault="008A34DA" w:rsidP="008A34D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3A3A3A"/>
          <w:sz w:val="21"/>
          <w:szCs w:val="21"/>
        </w:rPr>
      </w:pPr>
      <w:r w:rsidRPr="008A34DA">
        <w:rPr>
          <w:rFonts w:ascii="Open Sans" w:hAnsi="Open Sans" w:cs="Open Sans"/>
          <w:color w:val="3A3A3A"/>
          <w:sz w:val="21"/>
          <w:szCs w:val="21"/>
        </w:rPr>
        <w:t> </w:t>
      </w:r>
    </w:p>
    <w:p w:rsidR="008A34DA" w:rsidRPr="008A34DA" w:rsidRDefault="008A34DA" w:rsidP="008A34D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3A3A3A"/>
          <w:sz w:val="21"/>
          <w:szCs w:val="21"/>
        </w:rPr>
      </w:pPr>
      <w:r w:rsidRPr="008A34DA">
        <w:rPr>
          <w:rFonts w:ascii="Open Sans" w:hAnsi="Open Sans" w:cs="Open Sans"/>
          <w:color w:val="3A3A3A"/>
          <w:sz w:val="21"/>
          <w:szCs w:val="21"/>
        </w:rPr>
        <w:t>Digitalizácia je proces transformácie / konverzie analógového objektu (text, obrázok, zvuk, video) do digitálneho formátu, ktorý je možné pomocou počítača interpretovať.</w:t>
      </w:r>
    </w:p>
    <w:p w:rsidR="008A34DA" w:rsidRPr="008A34DA" w:rsidRDefault="008A34DA" w:rsidP="008A34D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3A3A3A"/>
          <w:sz w:val="21"/>
          <w:szCs w:val="21"/>
        </w:rPr>
      </w:pPr>
      <w:r w:rsidRPr="008A34DA">
        <w:rPr>
          <w:rFonts w:ascii="Open Sans" w:hAnsi="Open Sans" w:cs="Open Sans"/>
          <w:color w:val="3A3A3A"/>
          <w:sz w:val="21"/>
          <w:szCs w:val="21"/>
        </w:rPr>
        <w:t>Výber skenovacieho systému, systém osvetlenia a metódy spracovania (preprava, otváranie zväzkov, manipulácia) závisia od povahy a veľkosti originálov.</w:t>
      </w:r>
    </w:p>
    <w:p w:rsidR="008A34DA" w:rsidRPr="008A34DA" w:rsidRDefault="008A34DA" w:rsidP="008A34D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3A3A3A"/>
          <w:sz w:val="21"/>
          <w:szCs w:val="21"/>
        </w:rPr>
      </w:pPr>
      <w:r w:rsidRPr="008A34DA">
        <w:rPr>
          <w:rFonts w:ascii="Open Sans" w:hAnsi="Open Sans" w:cs="Open Sans"/>
          <w:color w:val="3A3A3A"/>
          <w:sz w:val="21"/>
          <w:szCs w:val="21"/>
        </w:rPr>
        <w:t xml:space="preserve">Požadovaná kvalita obrazov definovaných v projekte určuje aké budú hardvérové a softvérové požiadavky na skenovanie, časy akvizície a nároky na spracovania obrazu a využitie pamäte v úložnom médiu na správu </w:t>
      </w:r>
      <w:proofErr w:type="spellStart"/>
      <w:r w:rsidRPr="008A34DA">
        <w:rPr>
          <w:rFonts w:ascii="Open Sans" w:hAnsi="Open Sans" w:cs="Open Sans"/>
          <w:color w:val="3A3A3A"/>
          <w:sz w:val="21"/>
          <w:szCs w:val="21"/>
        </w:rPr>
        <w:t>repozitu</w:t>
      </w:r>
      <w:proofErr w:type="spellEnd"/>
      <w:r w:rsidRPr="008A34DA">
        <w:rPr>
          <w:rFonts w:ascii="Open Sans" w:hAnsi="Open Sans" w:cs="Open Sans"/>
          <w:color w:val="3A3A3A"/>
          <w:sz w:val="21"/>
          <w:szCs w:val="21"/>
        </w:rPr>
        <w:t xml:space="preserve"> a údržbu.</w:t>
      </w:r>
    </w:p>
    <w:p w:rsidR="008A34DA" w:rsidRPr="008A34DA" w:rsidRDefault="008A34DA" w:rsidP="008A34DA">
      <w:pPr>
        <w:rPr>
          <w:rFonts w:ascii="Times New Roman" w:hAnsi="Times New Roman"/>
        </w:rPr>
      </w:pPr>
    </w:p>
    <w:p w:rsidR="00494D56" w:rsidRDefault="00494D56"/>
    <w:sectPr w:rsidR="00494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30E27"/>
    <w:multiLevelType w:val="multilevel"/>
    <w:tmpl w:val="2E409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8DE23D5"/>
    <w:multiLevelType w:val="multilevel"/>
    <w:tmpl w:val="C86C69C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B837993"/>
    <w:multiLevelType w:val="hybridMultilevel"/>
    <w:tmpl w:val="FA32086E"/>
    <w:lvl w:ilvl="0" w:tplc="F92E173C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D42D58"/>
    <w:multiLevelType w:val="multilevel"/>
    <w:tmpl w:val="449A39B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80E6968"/>
    <w:multiLevelType w:val="multilevel"/>
    <w:tmpl w:val="2990CFC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72560DB4"/>
    <w:multiLevelType w:val="multilevel"/>
    <w:tmpl w:val="766EFD36"/>
    <w:lvl w:ilvl="0">
      <w:start w:val="3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06246609">
    <w:abstractNumId w:val="2"/>
  </w:num>
  <w:num w:numId="2" w16cid:durableId="607466429">
    <w:abstractNumId w:val="5"/>
  </w:num>
  <w:num w:numId="3" w16cid:durableId="897860780">
    <w:abstractNumId w:val="3"/>
  </w:num>
  <w:num w:numId="4" w16cid:durableId="1881935614">
    <w:abstractNumId w:val="0"/>
  </w:num>
  <w:num w:numId="5" w16cid:durableId="241061059">
    <w:abstractNumId w:val="3"/>
  </w:num>
  <w:num w:numId="6" w16cid:durableId="916524925">
    <w:abstractNumId w:val="1"/>
  </w:num>
  <w:num w:numId="7" w16cid:durableId="2089421062">
    <w:abstractNumId w:val="4"/>
  </w:num>
  <w:num w:numId="8" w16cid:durableId="6860608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DA"/>
    <w:rsid w:val="00021A89"/>
    <w:rsid w:val="0036180F"/>
    <w:rsid w:val="00494D56"/>
    <w:rsid w:val="006C24D4"/>
    <w:rsid w:val="007B47D8"/>
    <w:rsid w:val="008A34DA"/>
    <w:rsid w:val="008D35B5"/>
    <w:rsid w:val="00A565A1"/>
    <w:rsid w:val="00B21618"/>
    <w:rsid w:val="00B21E15"/>
    <w:rsid w:val="00E2192F"/>
    <w:rsid w:val="00E2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EEC6C9EE-E1F5-D649-97BC-3D625A0F4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DK"/>
    <w:qFormat/>
    <w:rsid w:val="0036180F"/>
    <w:rPr>
      <w:rFonts w:ascii="Arial" w:hAnsi="Arial" w:cs="Times New Roman"/>
      <w:kern w:val="0"/>
      <w:lang w:eastAsia="sk-SK"/>
      <w14:ligatures w14:val="none"/>
    </w:rPr>
  </w:style>
  <w:style w:type="paragraph" w:styleId="Nadpis1">
    <w:name w:val="heading 1"/>
    <w:aliases w:val="DK_Nadpis 1"/>
    <w:basedOn w:val="Normlny"/>
    <w:next w:val="Normlny"/>
    <w:link w:val="Nadpis1Char"/>
    <w:autoRedefine/>
    <w:uiPriority w:val="9"/>
    <w:qFormat/>
    <w:rsid w:val="007B47D8"/>
    <w:pPr>
      <w:keepNext/>
      <w:keepLines/>
      <w:numPr>
        <w:numId w:val="8"/>
      </w:numPr>
      <w:spacing w:before="480" w:after="120"/>
      <w:jc w:val="both"/>
      <w:outlineLvl w:val="0"/>
    </w:pPr>
    <w:rPr>
      <w:rFonts w:asciiTheme="minorHAnsi" w:hAnsiTheme="minorHAnsi"/>
      <w:b/>
      <w:sz w:val="28"/>
      <w:szCs w:val="48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7B47D8"/>
    <w:pPr>
      <w:keepNext/>
      <w:keepLines/>
      <w:numPr>
        <w:ilvl w:val="1"/>
        <w:numId w:val="8"/>
      </w:numPr>
      <w:shd w:val="clear" w:color="auto" w:fill="FFFFFF"/>
      <w:outlineLvl w:val="1"/>
    </w:pPr>
    <w:rPr>
      <w:rFonts w:cs="Arial"/>
      <w:b/>
      <w:bCs/>
      <w:color w:val="000000" w:themeColor="text1"/>
      <w:kern w:val="2"/>
      <w:szCs w:val="36"/>
      <w:bdr w:val="none" w:sz="0" w:space="0" w:color="auto" w:frame="1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autoRedefine/>
    <w:uiPriority w:val="99"/>
    <w:unhideWhenUsed/>
    <w:qFormat/>
    <w:rsid w:val="0036180F"/>
    <w:rPr>
      <w:rFonts w:cs="Courier New"/>
      <w:color w:val="000000"/>
      <w:spacing w:val="4"/>
      <w:sz w:val="20"/>
      <w:szCs w:val="27"/>
      <w:bdr w:val="none" w:sz="0" w:space="0" w:color="auto" w:frame="1"/>
      <w:shd w:val="clear" w:color="auto" w:fill="FFFFFF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36180F"/>
    <w:rPr>
      <w:rFonts w:ascii="Arial" w:hAnsi="Arial" w:cs="Courier New"/>
      <w:color w:val="000000"/>
      <w:spacing w:val="4"/>
      <w:kern w:val="0"/>
      <w:sz w:val="20"/>
      <w:szCs w:val="27"/>
      <w:bdr w:val="none" w:sz="0" w:space="0" w:color="auto" w:frame="1"/>
      <w:lang w:eastAsia="sk-SK"/>
      <w14:ligatures w14:val="none"/>
    </w:rPr>
  </w:style>
  <w:style w:type="character" w:customStyle="1" w:styleId="Nadpis1Char">
    <w:name w:val="Nadpis 1 Char"/>
    <w:aliases w:val="DK_Nadpis 1 Char"/>
    <w:link w:val="Nadpis1"/>
    <w:uiPriority w:val="9"/>
    <w:rsid w:val="007B47D8"/>
    <w:rPr>
      <w:rFonts w:cs="Times New Roman"/>
      <w:b/>
      <w:kern w:val="0"/>
      <w:sz w:val="28"/>
      <w:szCs w:val="48"/>
      <w:lang w:eastAsia="sk-SK"/>
      <w14:ligatures w14:val="none"/>
    </w:rPr>
  </w:style>
  <w:style w:type="character" w:customStyle="1" w:styleId="Nadpis2Char">
    <w:name w:val="Nadpis 2 Char"/>
    <w:link w:val="Nadpis2"/>
    <w:uiPriority w:val="9"/>
    <w:rsid w:val="0036180F"/>
    <w:rPr>
      <w:rFonts w:ascii="Arial" w:hAnsi="Arial" w:cs="Arial"/>
      <w:b/>
      <w:bCs/>
      <w:color w:val="000000" w:themeColor="text1"/>
      <w:szCs w:val="36"/>
      <w:bdr w:val="none" w:sz="0" w:space="0" w:color="auto" w:frame="1"/>
      <w:shd w:val="clear" w:color="auto" w:fill="FFFFFF"/>
    </w:rPr>
  </w:style>
  <w:style w:type="paragraph" w:styleId="Popis">
    <w:name w:val="caption"/>
    <w:aliases w:val="Popiska-Caption"/>
    <w:basedOn w:val="Normlny"/>
    <w:next w:val="Normlny"/>
    <w:autoRedefine/>
    <w:uiPriority w:val="35"/>
    <w:qFormat/>
    <w:rsid w:val="007B47D8"/>
    <w:pPr>
      <w:spacing w:before="120" w:after="60"/>
      <w:jc w:val="center"/>
    </w:pPr>
    <w:rPr>
      <w:rFonts w:ascii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4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 2013 –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743</Words>
  <Characters>4697</Characters>
  <Application>Microsoft Office Word</Application>
  <DocSecurity>0</DocSecurity>
  <Lines>63</Lines>
  <Paragraphs>11</Paragraphs>
  <ScaleCrop>false</ScaleCrop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Dusan Katuscak</dc:creator>
  <cp:keywords/>
  <dc:description/>
  <cp:lastModifiedBy>Dusan Katuscak</cp:lastModifiedBy>
  <cp:revision>1</cp:revision>
  <dcterms:created xsi:type="dcterms:W3CDTF">2023-10-31T17:53:00Z</dcterms:created>
  <dcterms:modified xsi:type="dcterms:W3CDTF">2023-10-31T17:53:00Z</dcterms:modified>
</cp:coreProperties>
</file>