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A8A" w:rsidRDefault="000917BD">
      <w:r>
        <w:t xml:space="preserve">úkol na </w:t>
      </w:r>
      <w:r w:rsidR="00D15F25">
        <w:t>13.4.</w:t>
      </w:r>
    </w:p>
    <w:p w:rsidR="000917BD" w:rsidRDefault="000917BD"/>
    <w:p w:rsidR="000917BD" w:rsidRDefault="00D15F25">
      <w:r>
        <w:t>Prostudujte</w:t>
      </w:r>
      <w:r w:rsidR="000917BD">
        <w:t>:</w:t>
      </w:r>
    </w:p>
    <w:p w:rsidR="00D15F25" w:rsidRDefault="00D15F25"/>
    <w:p w:rsidR="00D15F25" w:rsidRDefault="00D15F25">
      <w:r w:rsidRPr="00D15F25">
        <w:t>https://czlobby.cz/cs/zpravy/domaci-nasili-je-v-cr-stale-problem-iniciativa-hlas-proti-nasili-chce-zmenit</w:t>
      </w:r>
    </w:p>
    <w:p w:rsidR="00D15F25" w:rsidRDefault="00D15F25"/>
    <w:p w:rsidR="00D15F25" w:rsidRDefault="00D15F25">
      <w:r w:rsidRPr="00D15F25">
        <w:t>https://www.nzip.cz/clanek/104-myty-o-domacim-nasili</w:t>
      </w:r>
    </w:p>
    <w:p w:rsidR="00D15F25" w:rsidRDefault="00D15F25"/>
    <w:p w:rsidR="00D15F25" w:rsidRDefault="00D15F25"/>
    <w:sectPr w:rsidR="00D15F25" w:rsidSect="001C5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917BD"/>
    <w:rsid w:val="000917BD"/>
    <w:rsid w:val="000C3617"/>
    <w:rsid w:val="001B7BDB"/>
    <w:rsid w:val="001C5A8A"/>
    <w:rsid w:val="004E15AE"/>
    <w:rsid w:val="00521CDB"/>
    <w:rsid w:val="00970483"/>
    <w:rsid w:val="009C58B8"/>
    <w:rsid w:val="00D15F25"/>
    <w:rsid w:val="00E45093"/>
    <w:rsid w:val="00E85000"/>
    <w:rsid w:val="00ED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2123B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5A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2021-04-06T10:36:00Z</dcterms:created>
  <dcterms:modified xsi:type="dcterms:W3CDTF">2021-04-06T10:36:00Z</dcterms:modified>
</cp:coreProperties>
</file>