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498" w:rsidRDefault="00FD5498" w:rsidP="002A6164">
      <w:pPr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2A6164">
        <w:rPr>
          <w:rFonts w:cs="Times New Roman"/>
          <w:b/>
          <w:caps/>
          <w:sz w:val="24"/>
          <w:szCs w:val="24"/>
        </w:rPr>
        <w:t>Paliativní a hospicová péče</w:t>
      </w:r>
      <w:r w:rsidRPr="002A6164">
        <w:rPr>
          <w:rFonts w:cs="Times New Roman"/>
          <w:b/>
          <w:sz w:val="24"/>
          <w:szCs w:val="24"/>
        </w:rPr>
        <w:t xml:space="preserve"> </w:t>
      </w:r>
    </w:p>
    <w:p w:rsidR="00B31875" w:rsidRDefault="00B31875" w:rsidP="00B31875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Podmínky pro udělení zápočtu:</w:t>
      </w:r>
    </w:p>
    <w:p w:rsidR="00B31875" w:rsidRPr="00B31875" w:rsidRDefault="00B31875" w:rsidP="00B31875">
      <w:pPr>
        <w:pStyle w:val="Odstavecseseznamem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B31875">
        <w:rPr>
          <w:rFonts w:cs="Times New Roman"/>
          <w:b/>
          <w:sz w:val="24"/>
          <w:szCs w:val="24"/>
        </w:rPr>
        <w:t>Aktivní účast na výuce (diskuse k tématu).</w:t>
      </w:r>
    </w:p>
    <w:p w:rsidR="00B31875" w:rsidRPr="00B31875" w:rsidRDefault="00B31875" w:rsidP="00B31875">
      <w:pPr>
        <w:pStyle w:val="Odstavecseseznamem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Vy</w:t>
      </w:r>
      <w:r w:rsidRPr="00B31875">
        <w:rPr>
          <w:rFonts w:cs="Times New Roman"/>
          <w:b/>
          <w:sz w:val="24"/>
          <w:szCs w:val="24"/>
        </w:rPr>
        <w:t>pracování zápočtové práce, která bude mít 2 části</w:t>
      </w:r>
      <w:r>
        <w:rPr>
          <w:rFonts w:cs="Times New Roman"/>
          <w:b/>
          <w:sz w:val="24"/>
          <w:szCs w:val="24"/>
        </w:rPr>
        <w:t>:</w:t>
      </w:r>
    </w:p>
    <w:p w:rsidR="00B31875" w:rsidRDefault="00A32FD6" w:rsidP="00B31875">
      <w:pPr>
        <w:rPr>
          <w:b/>
        </w:rPr>
      </w:pPr>
      <w:r w:rsidRPr="0076656A">
        <w:rPr>
          <w:b/>
          <w:i/>
        </w:rPr>
        <w:t xml:space="preserve">1. rešerše odborné publikace nebo článku </w:t>
      </w:r>
      <w:r w:rsidR="00B31875" w:rsidRPr="00B31875">
        <w:rPr>
          <w:b/>
          <w:i/>
        </w:rPr>
        <w:t>k předmětné problematice</w:t>
      </w:r>
      <w:r w:rsidR="00B31875">
        <w:rPr>
          <w:b/>
          <w:i/>
        </w:rPr>
        <w:t xml:space="preserve"> - </w:t>
      </w:r>
      <w:r w:rsidR="00B31875" w:rsidRPr="00B31875">
        <w:rPr>
          <w:b/>
        </w:rPr>
        <w:t xml:space="preserve">minim. </w:t>
      </w:r>
      <w:r w:rsidR="00B31875">
        <w:rPr>
          <w:b/>
        </w:rPr>
        <w:t>1, maxim. 2 normostrany,</w:t>
      </w:r>
    </w:p>
    <w:p w:rsidR="00A32FD6" w:rsidRDefault="00A32FD6" w:rsidP="00B31875">
      <w:pPr>
        <w:rPr>
          <w:b/>
        </w:rPr>
      </w:pPr>
      <w:r w:rsidRPr="00A32FD6">
        <w:rPr>
          <w:b/>
        </w:rPr>
        <w:t xml:space="preserve">2. </w:t>
      </w:r>
      <w:r w:rsidR="00B31875" w:rsidRPr="00B31875">
        <w:rPr>
          <w:b/>
          <w:i/>
        </w:rPr>
        <w:t xml:space="preserve">zpracování </w:t>
      </w:r>
      <w:r w:rsidRPr="00B31875">
        <w:rPr>
          <w:b/>
          <w:i/>
        </w:rPr>
        <w:t>jakékoliv téma</w:t>
      </w:r>
      <w:r w:rsidR="00B31875" w:rsidRPr="00B31875">
        <w:rPr>
          <w:b/>
          <w:i/>
        </w:rPr>
        <w:t>tu, kte</w:t>
      </w:r>
      <w:r w:rsidR="00B31875">
        <w:rPr>
          <w:b/>
          <w:i/>
        </w:rPr>
        <w:t xml:space="preserve">ré </w:t>
      </w:r>
      <w:r w:rsidR="00B31875" w:rsidRPr="00B31875">
        <w:rPr>
          <w:b/>
          <w:i/>
        </w:rPr>
        <w:t xml:space="preserve">se  vztahuje </w:t>
      </w:r>
      <w:r w:rsidRPr="00B31875">
        <w:rPr>
          <w:b/>
          <w:i/>
        </w:rPr>
        <w:t xml:space="preserve">k </w:t>
      </w:r>
      <w:r w:rsidR="00B31875" w:rsidRPr="00B31875">
        <w:rPr>
          <w:b/>
          <w:i/>
        </w:rPr>
        <w:t>disciplíně</w:t>
      </w:r>
      <w:r w:rsidR="00B31875">
        <w:rPr>
          <w:b/>
        </w:rPr>
        <w:t xml:space="preserve"> (</w:t>
      </w:r>
      <w:r w:rsidRPr="00A32FD6">
        <w:rPr>
          <w:b/>
        </w:rPr>
        <w:t>profesní, osobní zkušenosti, zpracování kazu</w:t>
      </w:r>
      <w:r>
        <w:rPr>
          <w:b/>
        </w:rPr>
        <w:t>istiky, atd</w:t>
      </w:r>
      <w:r w:rsidR="00814BC8">
        <w:rPr>
          <w:b/>
        </w:rPr>
        <w:t>.</w:t>
      </w:r>
      <w:r w:rsidR="00B31875">
        <w:rPr>
          <w:b/>
        </w:rPr>
        <w:t>).</w:t>
      </w:r>
    </w:p>
    <w:p w:rsidR="00814BC8" w:rsidRPr="00814BC8" w:rsidRDefault="00814BC8" w:rsidP="00814BC8">
      <w:pPr>
        <w:pStyle w:val="Tlotextu"/>
        <w:rPr>
          <w:b/>
        </w:rPr>
      </w:pPr>
      <w:r w:rsidRPr="00C84059">
        <w:t xml:space="preserve">Vypracované </w:t>
      </w:r>
      <w:r>
        <w:t>zápočtové práce</w:t>
      </w:r>
      <w:r w:rsidRPr="00C84059">
        <w:t xml:space="preserve"> </w:t>
      </w:r>
      <w:r>
        <w:t>vložte</w:t>
      </w:r>
      <w:r w:rsidRPr="00C84059">
        <w:t xml:space="preserve"> do </w:t>
      </w:r>
      <w:r w:rsidRPr="00814BC8">
        <w:rPr>
          <w:b/>
        </w:rPr>
        <w:t>IS – Studijní materiály – „</w:t>
      </w:r>
      <w:proofErr w:type="spellStart"/>
      <w:r w:rsidRPr="00814BC8">
        <w:rPr>
          <w:b/>
          <w:i/>
        </w:rPr>
        <w:t>Odevzdávárny</w:t>
      </w:r>
      <w:proofErr w:type="spellEnd"/>
      <w:r w:rsidRPr="00814BC8">
        <w:rPr>
          <w:b/>
        </w:rPr>
        <w:t xml:space="preserve">“.  </w:t>
      </w:r>
    </w:p>
    <w:p w:rsidR="00814BC8" w:rsidRPr="00A32FD6" w:rsidRDefault="00814BC8" w:rsidP="00B31875">
      <w:pPr>
        <w:rPr>
          <w:rFonts w:cs="Times New Roman"/>
          <w:b/>
          <w:sz w:val="24"/>
          <w:szCs w:val="24"/>
        </w:rPr>
      </w:pPr>
    </w:p>
    <w:p w:rsidR="00192DF9" w:rsidRPr="004C395B" w:rsidRDefault="00B31875" w:rsidP="00FD549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</w:t>
      </w:r>
      <w:r w:rsidR="00192DF9" w:rsidRPr="004C395B">
        <w:rPr>
          <w:rFonts w:cs="Times New Roman"/>
          <w:b/>
          <w:sz w:val="24"/>
          <w:szCs w:val="24"/>
        </w:rPr>
        <w:t>dkazy na webové stránky</w:t>
      </w:r>
      <w:r>
        <w:rPr>
          <w:rFonts w:cs="Times New Roman"/>
          <w:b/>
          <w:sz w:val="24"/>
          <w:szCs w:val="24"/>
        </w:rPr>
        <w:t xml:space="preserve"> související</w:t>
      </w:r>
      <w:r w:rsidR="00192DF9" w:rsidRPr="004C395B">
        <w:rPr>
          <w:rFonts w:cs="Times New Roman"/>
          <w:b/>
          <w:sz w:val="24"/>
          <w:szCs w:val="24"/>
        </w:rPr>
        <w:t xml:space="preserve"> s</w:t>
      </w:r>
      <w:r>
        <w:rPr>
          <w:rFonts w:cs="Times New Roman"/>
          <w:b/>
          <w:sz w:val="24"/>
          <w:szCs w:val="24"/>
        </w:rPr>
        <w:t> </w:t>
      </w:r>
      <w:r w:rsidR="00192DF9" w:rsidRPr="004C395B">
        <w:rPr>
          <w:rFonts w:cs="Times New Roman"/>
          <w:b/>
          <w:sz w:val="24"/>
          <w:szCs w:val="24"/>
        </w:rPr>
        <w:t>tématem</w:t>
      </w:r>
      <w:r>
        <w:rPr>
          <w:rFonts w:cs="Times New Roman"/>
          <w:b/>
          <w:sz w:val="24"/>
          <w:szCs w:val="24"/>
        </w:rPr>
        <w:t>:</w:t>
      </w:r>
    </w:p>
    <w:p w:rsidR="00192DF9" w:rsidRPr="004C395B" w:rsidRDefault="002C7FF0" w:rsidP="00FD5498">
      <w:pPr>
        <w:jc w:val="center"/>
        <w:rPr>
          <w:i/>
          <w:color w:val="2E74B5" w:themeColor="accent1" w:themeShade="BF"/>
          <w:sz w:val="24"/>
          <w:szCs w:val="24"/>
          <w:u w:val="single"/>
        </w:rPr>
      </w:pPr>
      <w:hyperlink r:id="rId5" w:history="1">
        <w:r w:rsidR="00192DF9" w:rsidRPr="004C395B">
          <w:rPr>
            <w:rStyle w:val="CittHTML"/>
            <w:i w:val="0"/>
            <w:color w:val="2E74B5" w:themeColor="accent1" w:themeShade="BF"/>
            <w:sz w:val="24"/>
            <w:szCs w:val="24"/>
            <w:u w:val="single"/>
          </w:rPr>
          <w:t>https://www.cestadomu.cz</w:t>
        </w:r>
      </w:hyperlink>
    </w:p>
    <w:p w:rsidR="00192DF9" w:rsidRPr="004C395B" w:rsidRDefault="002C7FF0" w:rsidP="00FD5498">
      <w:pPr>
        <w:jc w:val="center"/>
        <w:rPr>
          <w:i/>
          <w:color w:val="2E74B5" w:themeColor="accent1" w:themeShade="BF"/>
          <w:sz w:val="24"/>
          <w:szCs w:val="24"/>
          <w:u w:val="single"/>
        </w:rPr>
      </w:pPr>
      <w:hyperlink r:id="rId6" w:history="1">
        <w:r w:rsidR="00192DF9" w:rsidRPr="004C395B">
          <w:rPr>
            <w:rStyle w:val="CittHTML"/>
            <w:i w:val="0"/>
            <w:color w:val="2E74B5" w:themeColor="accent1" w:themeShade="BF"/>
            <w:sz w:val="24"/>
            <w:szCs w:val="24"/>
            <w:u w:val="single"/>
          </w:rPr>
          <w:t>https://www.umirani.cz</w:t>
        </w:r>
      </w:hyperlink>
    </w:p>
    <w:p w:rsidR="00192DF9" w:rsidRPr="004C395B" w:rsidRDefault="002C7FF0" w:rsidP="00FD5498">
      <w:pPr>
        <w:jc w:val="center"/>
        <w:rPr>
          <w:i/>
          <w:color w:val="2E74B5" w:themeColor="accent1" w:themeShade="BF"/>
          <w:sz w:val="24"/>
          <w:szCs w:val="24"/>
          <w:u w:val="single"/>
        </w:rPr>
      </w:pPr>
      <w:hyperlink r:id="rId7" w:history="1">
        <w:r w:rsidR="00192DF9" w:rsidRPr="004C395B">
          <w:rPr>
            <w:rStyle w:val="CittHTML"/>
            <w:i w:val="0"/>
            <w:color w:val="2E74B5" w:themeColor="accent1" w:themeShade="BF"/>
            <w:sz w:val="24"/>
            <w:szCs w:val="24"/>
            <w:u w:val="single"/>
          </w:rPr>
          <w:t>www.hospice.cz</w:t>
        </w:r>
      </w:hyperlink>
    </w:p>
    <w:p w:rsidR="00192DF9" w:rsidRPr="004C395B" w:rsidRDefault="002C7FF0" w:rsidP="00FD5498">
      <w:pPr>
        <w:jc w:val="center"/>
        <w:rPr>
          <w:i/>
          <w:color w:val="2E74B5" w:themeColor="accent1" w:themeShade="BF"/>
          <w:sz w:val="24"/>
          <w:szCs w:val="24"/>
          <w:u w:val="single"/>
        </w:rPr>
      </w:pPr>
      <w:hyperlink r:id="rId8" w:history="1">
        <w:r w:rsidR="00192DF9" w:rsidRPr="004C395B">
          <w:rPr>
            <w:rStyle w:val="CittHTML"/>
            <w:i w:val="0"/>
            <w:color w:val="2E74B5" w:themeColor="accent1" w:themeShade="BF"/>
            <w:sz w:val="24"/>
            <w:szCs w:val="24"/>
            <w:u w:val="single"/>
          </w:rPr>
          <w:t>https://www.asociacehospicu.cz</w:t>
        </w:r>
      </w:hyperlink>
    </w:p>
    <w:p w:rsidR="00192DF9" w:rsidRPr="004C395B" w:rsidRDefault="00192DF9" w:rsidP="00FD5498">
      <w:pPr>
        <w:jc w:val="center"/>
        <w:rPr>
          <w:color w:val="2E74B5" w:themeColor="accent1" w:themeShade="BF"/>
          <w:sz w:val="24"/>
          <w:szCs w:val="24"/>
          <w:u w:val="single"/>
        </w:rPr>
      </w:pPr>
      <w:r w:rsidRPr="004C395B">
        <w:rPr>
          <w:color w:val="2E74B5" w:themeColor="accent1" w:themeShade="BF"/>
          <w:sz w:val="24"/>
          <w:szCs w:val="24"/>
          <w:u w:val="single"/>
        </w:rPr>
        <w:t>https://www.pecujici.cz/</w:t>
      </w:r>
    </w:p>
    <w:p w:rsidR="00192DF9" w:rsidRPr="004C395B" w:rsidRDefault="002C7FF0" w:rsidP="00FD5498">
      <w:pPr>
        <w:jc w:val="center"/>
        <w:rPr>
          <w:i/>
          <w:color w:val="2E74B5" w:themeColor="accent1" w:themeShade="BF"/>
          <w:sz w:val="24"/>
          <w:szCs w:val="24"/>
          <w:u w:val="single"/>
        </w:rPr>
      </w:pPr>
      <w:hyperlink r:id="rId9" w:history="1">
        <w:r w:rsidR="00192DF9" w:rsidRPr="004C395B">
          <w:rPr>
            <w:rStyle w:val="CittHTML"/>
            <w:i w:val="0"/>
            <w:color w:val="2E74B5" w:themeColor="accent1" w:themeShade="BF"/>
            <w:sz w:val="24"/>
            <w:szCs w:val="24"/>
            <w:u w:val="single"/>
          </w:rPr>
          <w:t>https://mojesmrt.cz</w:t>
        </w:r>
      </w:hyperlink>
    </w:p>
    <w:p w:rsidR="00192DF9" w:rsidRPr="004C395B" w:rsidRDefault="002C7FF0" w:rsidP="00FD5498">
      <w:pPr>
        <w:jc w:val="center"/>
        <w:rPr>
          <w:i/>
          <w:color w:val="2E74B5" w:themeColor="accent1" w:themeShade="BF"/>
          <w:sz w:val="24"/>
          <w:szCs w:val="24"/>
          <w:u w:val="single"/>
        </w:rPr>
      </w:pPr>
      <w:hyperlink r:id="rId10" w:history="1">
        <w:r w:rsidR="00192DF9" w:rsidRPr="004C395B">
          <w:rPr>
            <w:rStyle w:val="CittHTML"/>
            <w:i w:val="0"/>
            <w:color w:val="2E74B5" w:themeColor="accent1" w:themeShade="BF"/>
            <w:sz w:val="24"/>
            <w:szCs w:val="24"/>
            <w:u w:val="single"/>
          </w:rPr>
          <w:t>www.jinejsvet.cz</w:t>
        </w:r>
      </w:hyperlink>
    </w:p>
    <w:p w:rsidR="00192DF9" w:rsidRPr="004C395B" w:rsidRDefault="002C7FF0" w:rsidP="00FD5498">
      <w:pPr>
        <w:jc w:val="center"/>
        <w:rPr>
          <w:i/>
          <w:color w:val="2E74B5" w:themeColor="accent1" w:themeShade="BF"/>
          <w:sz w:val="24"/>
          <w:szCs w:val="24"/>
          <w:u w:val="single"/>
        </w:rPr>
      </w:pPr>
      <w:hyperlink r:id="rId11" w:history="1">
        <w:r w:rsidR="00192DF9" w:rsidRPr="004C395B">
          <w:rPr>
            <w:rStyle w:val="CittHTML"/>
            <w:i w:val="0"/>
            <w:color w:val="2E74B5" w:themeColor="accent1" w:themeShade="BF"/>
            <w:sz w:val="24"/>
            <w:szCs w:val="24"/>
            <w:u w:val="single"/>
          </w:rPr>
          <w:t>www.dlouhacesta.cz</w:t>
        </w:r>
      </w:hyperlink>
    </w:p>
    <w:p w:rsidR="00192DF9" w:rsidRPr="004C395B" w:rsidRDefault="002C7FF0" w:rsidP="00FD5498">
      <w:pPr>
        <w:jc w:val="center"/>
        <w:rPr>
          <w:color w:val="2E74B5" w:themeColor="accent1" w:themeShade="BF"/>
          <w:sz w:val="24"/>
          <w:szCs w:val="24"/>
          <w:u w:val="single"/>
        </w:rPr>
      </w:pPr>
      <w:hyperlink r:id="rId12" w:history="1">
        <w:r w:rsidR="00192DF9" w:rsidRPr="004C395B">
          <w:rPr>
            <w:rStyle w:val="Hypertextovodkaz"/>
            <w:color w:val="2E74B5" w:themeColor="accent1" w:themeShade="BF"/>
            <w:sz w:val="24"/>
            <w:szCs w:val="24"/>
          </w:rPr>
          <w:t>http://www.klicek.org/index2.html</w:t>
        </w:r>
      </w:hyperlink>
    </w:p>
    <w:p w:rsidR="001A7316" w:rsidRPr="004C395B" w:rsidRDefault="002C7FF0" w:rsidP="00FD5498">
      <w:pPr>
        <w:jc w:val="center"/>
        <w:rPr>
          <w:i/>
          <w:color w:val="2E74B5" w:themeColor="accent1" w:themeShade="BF"/>
          <w:sz w:val="24"/>
          <w:szCs w:val="24"/>
          <w:u w:val="single"/>
        </w:rPr>
      </w:pPr>
      <w:hyperlink r:id="rId13" w:history="1">
        <w:r w:rsidR="00192DF9" w:rsidRPr="004C395B">
          <w:rPr>
            <w:rStyle w:val="CittHTML"/>
            <w:i w:val="0"/>
            <w:color w:val="2E74B5" w:themeColor="accent1" w:themeShade="BF"/>
            <w:sz w:val="24"/>
            <w:szCs w:val="24"/>
            <w:u w:val="single"/>
          </w:rPr>
          <w:t>www.prazdnakolebka.cz</w:t>
        </w:r>
      </w:hyperlink>
    </w:p>
    <w:p w:rsidR="002313D7" w:rsidRPr="004C395B" w:rsidRDefault="002313D7" w:rsidP="00FD5498">
      <w:pPr>
        <w:jc w:val="center"/>
        <w:rPr>
          <w:color w:val="2E74B5" w:themeColor="accent1" w:themeShade="BF"/>
          <w:sz w:val="24"/>
          <w:szCs w:val="24"/>
          <w:u w:val="single"/>
        </w:rPr>
      </w:pPr>
      <w:r w:rsidRPr="004C395B">
        <w:rPr>
          <w:color w:val="2E74B5" w:themeColor="accent1" w:themeShade="BF"/>
          <w:sz w:val="24"/>
          <w:szCs w:val="24"/>
          <w:u w:val="single"/>
        </w:rPr>
        <w:t>http://poradci-pro-pozustale.cz/</w:t>
      </w:r>
    </w:p>
    <w:p w:rsidR="001A7316" w:rsidRPr="004C395B" w:rsidRDefault="002C7FF0" w:rsidP="00FD5498">
      <w:pPr>
        <w:jc w:val="center"/>
        <w:rPr>
          <w:color w:val="2E74B5" w:themeColor="accent1" w:themeShade="BF"/>
          <w:sz w:val="24"/>
          <w:szCs w:val="24"/>
          <w:u w:val="single"/>
        </w:rPr>
      </w:pPr>
      <w:hyperlink r:id="rId14" w:history="1">
        <w:r w:rsidR="00323D2C" w:rsidRPr="004C395B">
          <w:rPr>
            <w:rStyle w:val="Hypertextovodkaz"/>
            <w:sz w:val="24"/>
            <w:szCs w:val="24"/>
          </w:rPr>
          <w:t>www.nakoncidechu.cz</w:t>
        </w:r>
      </w:hyperlink>
    </w:p>
    <w:p w:rsidR="00323D2C" w:rsidRPr="004C395B" w:rsidRDefault="002C7FF0" w:rsidP="00323D2C">
      <w:pPr>
        <w:jc w:val="center"/>
        <w:rPr>
          <w:rFonts w:cs="Times New Roman"/>
          <w:sz w:val="24"/>
          <w:szCs w:val="24"/>
        </w:rPr>
      </w:pPr>
      <w:hyperlink r:id="rId15" w:history="1">
        <w:r w:rsidR="00323D2C" w:rsidRPr="004C395B">
          <w:rPr>
            <w:rStyle w:val="Hypertextovodkaz"/>
            <w:rFonts w:cs="Times New Roman"/>
            <w:sz w:val="24"/>
            <w:szCs w:val="24"/>
          </w:rPr>
          <w:t>https://www.paliativnimedicina.cz/</w:t>
        </w:r>
      </w:hyperlink>
    </w:p>
    <w:p w:rsidR="00323D2C" w:rsidRPr="004C395B" w:rsidRDefault="002C7FF0" w:rsidP="00323D2C">
      <w:pPr>
        <w:jc w:val="center"/>
        <w:rPr>
          <w:rStyle w:val="Hypertextovodkaz"/>
          <w:rFonts w:cs="Times New Roman"/>
          <w:sz w:val="24"/>
          <w:szCs w:val="24"/>
        </w:rPr>
      </w:pPr>
      <w:hyperlink r:id="rId16" w:history="1">
        <w:r w:rsidR="00323D2C" w:rsidRPr="004C395B">
          <w:rPr>
            <w:rStyle w:val="Hypertextovodkaz"/>
            <w:rFonts w:cs="Times New Roman"/>
            <w:sz w:val="24"/>
            <w:szCs w:val="24"/>
          </w:rPr>
          <w:t>https://www.pecujdoma.cz/</w:t>
        </w:r>
      </w:hyperlink>
    </w:p>
    <w:p w:rsidR="004C395B" w:rsidRPr="004C395B" w:rsidRDefault="002C7FF0" w:rsidP="004C395B">
      <w:pPr>
        <w:jc w:val="center"/>
        <w:rPr>
          <w:rFonts w:cs="Times New Roman"/>
          <w:sz w:val="24"/>
          <w:szCs w:val="24"/>
        </w:rPr>
      </w:pPr>
      <w:hyperlink r:id="rId17" w:history="1">
        <w:r w:rsidR="004C395B" w:rsidRPr="004C395B">
          <w:rPr>
            <w:rStyle w:val="Hypertextovodkaz"/>
            <w:rFonts w:cs="Times New Roman"/>
            <w:sz w:val="24"/>
            <w:szCs w:val="24"/>
          </w:rPr>
          <w:t>http://lesvzpominek.cz/</w:t>
        </w:r>
      </w:hyperlink>
    </w:p>
    <w:p w:rsidR="00323D2C" w:rsidRPr="004C395B" w:rsidRDefault="00323D2C" w:rsidP="00FD5498">
      <w:pPr>
        <w:jc w:val="center"/>
        <w:rPr>
          <w:color w:val="2E74B5" w:themeColor="accent1" w:themeShade="BF"/>
          <w:sz w:val="24"/>
          <w:szCs w:val="24"/>
          <w:u w:val="single"/>
        </w:rPr>
      </w:pPr>
    </w:p>
    <w:p w:rsidR="001A7316" w:rsidRPr="004C395B" w:rsidRDefault="001A7316" w:rsidP="00FD5498">
      <w:pPr>
        <w:jc w:val="center"/>
        <w:rPr>
          <w:rFonts w:cs="Times New Roman"/>
          <w:b/>
          <w:sz w:val="24"/>
          <w:szCs w:val="24"/>
        </w:rPr>
      </w:pPr>
      <w:r w:rsidRPr="004C395B">
        <w:rPr>
          <w:rFonts w:cs="Times New Roman"/>
          <w:b/>
          <w:sz w:val="24"/>
          <w:szCs w:val="24"/>
        </w:rPr>
        <w:t>dokumentární filmy o problematice</w:t>
      </w:r>
    </w:p>
    <w:p w:rsidR="001A7316" w:rsidRPr="004C395B" w:rsidRDefault="001A7316" w:rsidP="00FD5498">
      <w:pPr>
        <w:jc w:val="center"/>
        <w:rPr>
          <w:rFonts w:cs="Times New Roman"/>
          <w:i/>
          <w:sz w:val="24"/>
          <w:szCs w:val="24"/>
        </w:rPr>
      </w:pPr>
      <w:r w:rsidRPr="004C395B">
        <w:rPr>
          <w:rFonts w:cs="Times New Roman"/>
          <w:i/>
          <w:sz w:val="24"/>
          <w:szCs w:val="24"/>
        </w:rPr>
        <w:t>Brána smrti</w:t>
      </w:r>
    </w:p>
    <w:p w:rsidR="001A7316" w:rsidRPr="004C395B" w:rsidRDefault="002C7FF0" w:rsidP="00FD5498">
      <w:pPr>
        <w:jc w:val="center"/>
        <w:rPr>
          <w:rFonts w:cs="Times New Roman"/>
          <w:b/>
          <w:color w:val="44546A" w:themeColor="text2"/>
          <w:sz w:val="24"/>
          <w:szCs w:val="24"/>
        </w:rPr>
      </w:pPr>
      <w:hyperlink r:id="rId18" w:history="1">
        <w:r w:rsidR="001A7316" w:rsidRPr="004C395B">
          <w:rPr>
            <w:rStyle w:val="Hypertextovodkaz"/>
            <w:rFonts w:cs="Times New Roman"/>
            <w:b/>
            <w:sz w:val="24"/>
            <w:szCs w:val="24"/>
          </w:rPr>
          <w:t>https://www.ceskatelevize.cz/porady/10396652416-brana-smrti/dily/</w:t>
        </w:r>
      </w:hyperlink>
    </w:p>
    <w:p w:rsidR="001A7316" w:rsidRPr="004C395B" w:rsidRDefault="001A7316" w:rsidP="00FD5498">
      <w:pPr>
        <w:jc w:val="center"/>
        <w:rPr>
          <w:rFonts w:cs="Times New Roman"/>
          <w:b/>
          <w:color w:val="44546A" w:themeColor="text2"/>
          <w:sz w:val="24"/>
          <w:szCs w:val="24"/>
        </w:rPr>
      </w:pPr>
    </w:p>
    <w:p w:rsidR="001A7316" w:rsidRPr="004C395B" w:rsidRDefault="001A7316" w:rsidP="00FD5498">
      <w:pPr>
        <w:jc w:val="center"/>
        <w:rPr>
          <w:rFonts w:cs="Times New Roman"/>
          <w:b/>
          <w:color w:val="44546A" w:themeColor="text2"/>
          <w:sz w:val="24"/>
          <w:szCs w:val="24"/>
        </w:rPr>
      </w:pPr>
      <w:r w:rsidRPr="004C395B">
        <w:rPr>
          <w:rFonts w:cs="Times New Roman"/>
          <w:b/>
          <w:color w:val="44546A" w:themeColor="text2"/>
          <w:sz w:val="24"/>
          <w:szCs w:val="24"/>
        </w:rPr>
        <w:t>Hledání dobré smrti</w:t>
      </w:r>
    </w:p>
    <w:p w:rsidR="001A7316" w:rsidRPr="004C395B" w:rsidRDefault="002C7FF0" w:rsidP="00FD5498">
      <w:pPr>
        <w:jc w:val="center"/>
        <w:rPr>
          <w:rFonts w:cs="Times New Roman"/>
          <w:b/>
          <w:color w:val="44546A" w:themeColor="text2"/>
          <w:sz w:val="24"/>
          <w:szCs w:val="24"/>
          <w:u w:val="single"/>
        </w:rPr>
      </w:pPr>
      <w:hyperlink r:id="rId19" w:history="1">
        <w:r w:rsidR="004C395B" w:rsidRPr="004C395B">
          <w:rPr>
            <w:rStyle w:val="Hypertextovodkaz"/>
            <w:rFonts w:cs="Times New Roman"/>
            <w:b/>
            <w:sz w:val="24"/>
            <w:szCs w:val="24"/>
          </w:rPr>
          <w:t>https://www.ceskatelevize.cz/porady/10099253860-hledani-dobre-smrti/30629535025/</w:t>
        </w:r>
      </w:hyperlink>
    </w:p>
    <w:p w:rsidR="004C395B" w:rsidRPr="004C395B" w:rsidRDefault="004C395B" w:rsidP="00FD5498">
      <w:pPr>
        <w:jc w:val="center"/>
        <w:rPr>
          <w:rFonts w:cs="Times New Roman"/>
          <w:b/>
          <w:color w:val="44546A" w:themeColor="text2"/>
          <w:sz w:val="24"/>
          <w:szCs w:val="24"/>
          <w:u w:val="single"/>
        </w:rPr>
      </w:pPr>
    </w:p>
    <w:p w:rsidR="004C395B" w:rsidRDefault="004C395B" w:rsidP="004C395B">
      <w:pPr>
        <w:rPr>
          <w:rStyle w:val="Hypertextovodkaz"/>
          <w:rFonts w:cs="Times New Roman"/>
          <w:sz w:val="24"/>
          <w:szCs w:val="24"/>
        </w:rPr>
      </w:pPr>
      <w:r w:rsidRPr="004C395B">
        <w:rPr>
          <w:rFonts w:cs="Times New Roman"/>
          <w:sz w:val="24"/>
          <w:szCs w:val="24"/>
        </w:rPr>
        <w:t xml:space="preserve">Péče o umírajícího pacienta – video </w:t>
      </w:r>
      <w:hyperlink r:id="rId20" w:history="1">
        <w:r w:rsidRPr="004C395B">
          <w:rPr>
            <w:rStyle w:val="Hypertextovodkaz"/>
            <w:rFonts w:cs="Times New Roman"/>
            <w:sz w:val="24"/>
            <w:szCs w:val="24"/>
          </w:rPr>
          <w:t>https://www.youtube.com/watch?v=1_taVbDvqok&amp;feature=youtu.be</w:t>
        </w:r>
      </w:hyperlink>
    </w:p>
    <w:p w:rsidR="004C395B" w:rsidRPr="004C395B" w:rsidRDefault="002C7FF0" w:rsidP="004C395B">
      <w:pPr>
        <w:rPr>
          <w:rStyle w:val="Hypertextovodkaz"/>
          <w:sz w:val="24"/>
          <w:szCs w:val="24"/>
        </w:rPr>
      </w:pPr>
      <w:hyperlink r:id="rId21" w:history="1">
        <w:r w:rsidR="004C395B" w:rsidRPr="004C395B">
          <w:rPr>
            <w:rStyle w:val="Hypertextovodkaz"/>
            <w:sz w:val="24"/>
            <w:szCs w:val="24"/>
          </w:rPr>
          <w:t>https://www.ceskatelevize.cz/porady/10318730018-polosero/218562222000009-polosero-deti-ktere-neunesly-zivot/?fbclid=IwAR3_3Kf4-bDUdOiYnmglAVQoD6n1wbmdydVybSGMd_D4pQyJo1I1GY_R2mY</w:t>
        </w:r>
      </w:hyperlink>
    </w:p>
    <w:p w:rsidR="004C395B" w:rsidRPr="004C395B" w:rsidRDefault="002C7FF0" w:rsidP="004C395B">
      <w:pPr>
        <w:rPr>
          <w:rStyle w:val="Hypertextovodkaz"/>
          <w:sz w:val="24"/>
          <w:szCs w:val="24"/>
        </w:rPr>
      </w:pPr>
      <w:hyperlink r:id="rId22" w:history="1">
        <w:r w:rsidR="004C395B" w:rsidRPr="004C395B">
          <w:rPr>
            <w:rStyle w:val="Hypertextovodkaz"/>
            <w:sz w:val="24"/>
            <w:szCs w:val="24"/>
          </w:rPr>
          <w:t>https://video.aktualne.cz/dvtv/vdovou-ve-31-letech-vykoleji-vas-to-deti-ve-vterine-prisly-o/r~5b97955cb51c11e89271ac1f6b220ee8/?fbclid=IwAR3j35O4E9nLXF3C6aeK9UjczpAj-ayZKo9FfDUSrKKdKcfCjn3aOiDz0bI</w:t>
        </w:r>
      </w:hyperlink>
    </w:p>
    <w:p w:rsidR="004C395B" w:rsidRPr="004C395B" w:rsidRDefault="004C395B" w:rsidP="004C395B">
      <w:pPr>
        <w:tabs>
          <w:tab w:val="left" w:pos="8256"/>
        </w:tabs>
        <w:rPr>
          <w:color w:val="2E74B5" w:themeColor="accent1" w:themeShade="BF"/>
          <w:sz w:val="24"/>
          <w:szCs w:val="24"/>
          <w:u w:val="single"/>
        </w:rPr>
      </w:pPr>
      <w:r w:rsidRPr="004C395B">
        <w:rPr>
          <w:color w:val="2E74B5" w:themeColor="accent1" w:themeShade="BF"/>
          <w:sz w:val="24"/>
          <w:szCs w:val="24"/>
          <w:u w:val="single"/>
        </w:rPr>
        <w:t>https://video.aktualne.cz/paliativni-pece/l~i:keyword:120703/?redirected=1551286631</w:t>
      </w:r>
      <w:r w:rsidRPr="004C395B">
        <w:rPr>
          <w:color w:val="2E74B5" w:themeColor="accent1" w:themeShade="BF"/>
          <w:sz w:val="24"/>
          <w:szCs w:val="24"/>
          <w:u w:val="single"/>
        </w:rPr>
        <w:tab/>
      </w:r>
    </w:p>
    <w:p w:rsidR="004C395B" w:rsidRPr="004C395B" w:rsidRDefault="004C395B" w:rsidP="004C395B">
      <w:pPr>
        <w:rPr>
          <w:rFonts w:cs="Times New Roman"/>
          <w:sz w:val="24"/>
          <w:szCs w:val="24"/>
        </w:rPr>
      </w:pPr>
      <w:r w:rsidRPr="004C395B">
        <w:rPr>
          <w:rFonts w:cs="Times New Roman"/>
          <w:sz w:val="24"/>
          <w:szCs w:val="24"/>
        </w:rPr>
        <w:t xml:space="preserve">Nebojme se bavit o dětské paliativní péči </w:t>
      </w:r>
    </w:p>
    <w:p w:rsidR="00AD54ED" w:rsidRPr="00AD54ED" w:rsidRDefault="00AD54ED" w:rsidP="00AD54ED">
      <w:pPr>
        <w:rPr>
          <w:rFonts w:cs="Times New Roman"/>
          <w:color w:val="0070C0"/>
          <w:sz w:val="24"/>
          <w:szCs w:val="24"/>
        </w:rPr>
      </w:pPr>
      <w:r w:rsidRPr="00AD54ED">
        <w:rPr>
          <w:rFonts w:cs="Times New Roman"/>
          <w:color w:val="0070C0"/>
          <w:sz w:val="24"/>
          <w:szCs w:val="24"/>
        </w:rPr>
        <w:t>https://www.youtube.com/watch?v=ih1tky2SRNw</w:t>
      </w:r>
    </w:p>
    <w:p w:rsidR="00AD54ED" w:rsidRPr="00AD54ED" w:rsidRDefault="00AD54ED" w:rsidP="00AD54ED">
      <w:pPr>
        <w:spacing w:line="240" w:lineRule="auto"/>
        <w:rPr>
          <w:color w:val="0070C0"/>
        </w:rPr>
      </w:pPr>
      <w:r w:rsidRPr="00AD54ED">
        <w:rPr>
          <w:color w:val="0070C0"/>
          <w:u w:val="single"/>
        </w:rPr>
        <w:t xml:space="preserve">Metuzalém; O Smrti - doktor věd František Koukolík - </w:t>
      </w:r>
      <w:proofErr w:type="spellStart"/>
      <w:r w:rsidRPr="00AD54ED">
        <w:rPr>
          <w:color w:val="0070C0"/>
          <w:u w:val="single"/>
        </w:rPr>
        <w:t>YouTube</w:t>
      </w:r>
      <w:proofErr w:type="spellEnd"/>
      <w:r w:rsidRPr="00AD54ED">
        <w:rPr>
          <w:color w:val="0070C0"/>
        </w:rPr>
        <w:t xml:space="preserve"> - </w:t>
      </w:r>
      <w:r w:rsidRPr="00AD54ED">
        <w:rPr>
          <w:rStyle w:val="CittHTML"/>
          <w:color w:val="0070C0"/>
        </w:rPr>
        <w:t>https://www.youtube.com/watch?v=z62x8vs7uBI</w:t>
      </w:r>
    </w:p>
    <w:p w:rsidR="00AD54ED" w:rsidRDefault="00AD54ED" w:rsidP="00AD54ED">
      <w:pPr>
        <w:pStyle w:val="Nadpis3"/>
        <w:rPr>
          <w:rStyle w:val="CittHTML"/>
          <w:rFonts w:asciiTheme="minorHAnsi" w:hAnsiTheme="minorHAnsi"/>
          <w:color w:val="0070C0"/>
          <w:sz w:val="22"/>
          <w:szCs w:val="22"/>
          <w:u w:val="single"/>
        </w:rPr>
      </w:pPr>
      <w:r w:rsidRPr="00AD54ED">
        <w:rPr>
          <w:rFonts w:asciiTheme="minorHAnsi" w:hAnsiTheme="minorHAnsi"/>
          <w:color w:val="0070C0"/>
          <w:sz w:val="22"/>
          <w:szCs w:val="22"/>
          <w:u w:val="single"/>
        </w:rPr>
        <w:t>I ŽIVOT, I SMRT - doktor věd František Koukolík - Jádro - YouTube</w:t>
      </w:r>
      <w:r w:rsidRPr="00AD54ED">
        <w:rPr>
          <w:rStyle w:val="CittHTML"/>
          <w:rFonts w:asciiTheme="minorHAnsi" w:hAnsiTheme="minorHAnsi"/>
          <w:color w:val="0070C0"/>
          <w:sz w:val="22"/>
          <w:szCs w:val="22"/>
          <w:u w:val="single"/>
        </w:rPr>
        <w:t>https://www.youtube.com/watch?v=9UlTqHVB0rw</w:t>
      </w:r>
    </w:p>
    <w:p w:rsidR="00AD54ED" w:rsidRPr="00AD54ED" w:rsidRDefault="00AD54ED" w:rsidP="00AD54ED">
      <w:pPr>
        <w:spacing w:line="240" w:lineRule="auto"/>
        <w:rPr>
          <w:rStyle w:val="Hypertextovodkaz"/>
          <w:color w:val="0070C0"/>
        </w:rPr>
      </w:pPr>
      <w:r w:rsidRPr="00AD54ED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cs-CZ"/>
        </w:rPr>
        <w:fldChar w:fldCharType="begin"/>
      </w:r>
      <w:r w:rsidR="0025701D">
        <w:rPr>
          <w:color w:val="0070C0"/>
        </w:rPr>
        <w:instrText>HYPERLINK "C:\\Users\\skopalova\\AppData\\Local\\Temp\\Rar$DIa6380.27469\\Koukolík 4\\11 - BLÍZKOST SMRTI – YouTubehttps:\\www.youtube.com\\watch?v=SUep2Gokj7E"</w:instrText>
      </w:r>
      <w:r w:rsidRPr="00AD54ED">
        <w:rPr>
          <w:color w:val="0070C0"/>
        </w:rPr>
        <w:fldChar w:fldCharType="separate"/>
      </w:r>
    </w:p>
    <w:p w:rsidR="00AD54ED" w:rsidRPr="00AD54ED" w:rsidRDefault="00AD54ED" w:rsidP="00AD54ED">
      <w:pPr>
        <w:pStyle w:val="Nadpis3"/>
        <w:rPr>
          <w:rStyle w:val="Hypertextovodkaz"/>
          <w:rFonts w:asciiTheme="minorHAnsi" w:hAnsiTheme="minorHAnsi"/>
          <w:b w:val="0"/>
          <w:bCs w:val="0"/>
          <w:color w:val="0070C0"/>
          <w:sz w:val="22"/>
          <w:szCs w:val="22"/>
        </w:rPr>
      </w:pPr>
      <w:r w:rsidRPr="00AD54ED">
        <w:rPr>
          <w:rStyle w:val="Hypertextovodkaz"/>
          <w:rFonts w:asciiTheme="minorHAnsi" w:hAnsiTheme="minorHAnsi"/>
          <w:b w:val="0"/>
          <w:bCs w:val="0"/>
          <w:color w:val="0070C0"/>
          <w:sz w:val="22"/>
          <w:szCs w:val="22"/>
        </w:rPr>
        <w:t xml:space="preserve">Koukolík 4/11 - BLÍZKOST SMRTI – </w:t>
      </w:r>
      <w:proofErr w:type="spellStart"/>
      <w:r w:rsidRPr="00AD54ED">
        <w:rPr>
          <w:rStyle w:val="Hypertextovodkaz"/>
          <w:rFonts w:asciiTheme="minorHAnsi" w:hAnsiTheme="minorHAnsi"/>
          <w:b w:val="0"/>
          <w:bCs w:val="0"/>
          <w:color w:val="0070C0"/>
          <w:sz w:val="22"/>
          <w:szCs w:val="22"/>
        </w:rPr>
        <w:t>YouTube</w:t>
      </w:r>
      <w:proofErr w:type="spellEnd"/>
    </w:p>
    <w:p w:rsidR="00AD54ED" w:rsidRPr="00AD54ED" w:rsidRDefault="00AD54ED" w:rsidP="00AD54ED">
      <w:pPr>
        <w:pStyle w:val="Nadpis3"/>
        <w:rPr>
          <w:rStyle w:val="Hypertextovodkaz"/>
          <w:rFonts w:asciiTheme="minorHAnsi" w:hAnsiTheme="minorHAnsi"/>
          <w:b w:val="0"/>
          <w:bCs w:val="0"/>
          <w:color w:val="0070C0"/>
          <w:sz w:val="22"/>
          <w:szCs w:val="22"/>
        </w:rPr>
      </w:pPr>
      <w:r w:rsidRPr="00AD54ED">
        <w:rPr>
          <w:rStyle w:val="Hypertextovodkaz"/>
          <w:rFonts w:asciiTheme="minorHAnsi" w:hAnsiTheme="minorHAnsi"/>
          <w:b w:val="0"/>
          <w:bCs w:val="0"/>
          <w:color w:val="0070C0"/>
          <w:sz w:val="22"/>
          <w:szCs w:val="22"/>
        </w:rPr>
        <w:t>https://www.youtube.com/watch?v=SUep2Gokj7E</w:t>
      </w:r>
    </w:p>
    <w:p w:rsidR="00AD54ED" w:rsidRPr="00AD54ED" w:rsidRDefault="00AD54ED" w:rsidP="00AD54ED">
      <w:pPr>
        <w:spacing w:line="240" w:lineRule="auto"/>
      </w:pPr>
      <w:r w:rsidRPr="00AD54ED">
        <w:rPr>
          <w:color w:val="0070C0"/>
        </w:rPr>
        <w:fldChar w:fldCharType="end"/>
      </w:r>
    </w:p>
    <w:p w:rsidR="00AD54ED" w:rsidRPr="004C395B" w:rsidRDefault="00AD54ED" w:rsidP="004C395B">
      <w:pPr>
        <w:rPr>
          <w:rFonts w:cs="Times New Roman"/>
          <w:color w:val="0070C0"/>
          <w:sz w:val="24"/>
          <w:szCs w:val="24"/>
        </w:rPr>
      </w:pPr>
    </w:p>
    <w:p w:rsidR="00AD54ED" w:rsidRPr="00AD54ED" w:rsidRDefault="00AD54ED" w:rsidP="00AD54ED">
      <w:pPr>
        <w:jc w:val="center"/>
        <w:rPr>
          <w:rStyle w:val="Hypertextovodkaz"/>
          <w:rFonts w:cs="Times New Roman"/>
          <w:b/>
          <w:color w:val="auto"/>
          <w:sz w:val="24"/>
          <w:szCs w:val="24"/>
        </w:rPr>
      </w:pPr>
      <w:proofErr w:type="spellStart"/>
      <w:r w:rsidRPr="00AD54ED">
        <w:rPr>
          <w:rStyle w:val="Hypertextovodkaz"/>
          <w:rFonts w:cs="Times New Roman"/>
          <w:b/>
          <w:color w:val="auto"/>
          <w:sz w:val="24"/>
          <w:szCs w:val="24"/>
        </w:rPr>
        <w:t>Info</w:t>
      </w:r>
      <w:proofErr w:type="spellEnd"/>
      <w:r w:rsidRPr="00AD54ED">
        <w:rPr>
          <w:rStyle w:val="Hypertextovodkaz"/>
          <w:rFonts w:cs="Times New Roman"/>
          <w:b/>
          <w:color w:val="auto"/>
          <w:sz w:val="24"/>
          <w:szCs w:val="24"/>
        </w:rPr>
        <w:t xml:space="preserve"> o </w:t>
      </w:r>
      <w:proofErr w:type="spellStart"/>
      <w:r w:rsidRPr="00AD54ED">
        <w:rPr>
          <w:rStyle w:val="Hypertextovodkaz"/>
          <w:rFonts w:cs="Times New Roman"/>
          <w:b/>
          <w:color w:val="auto"/>
          <w:sz w:val="24"/>
          <w:szCs w:val="24"/>
        </w:rPr>
        <w:t>kuzech</w:t>
      </w:r>
      <w:proofErr w:type="spellEnd"/>
    </w:p>
    <w:p w:rsidR="00AD54ED" w:rsidRDefault="002C7FF0" w:rsidP="00AD54ED">
      <w:pPr>
        <w:rPr>
          <w:rFonts w:cs="Times New Roman"/>
          <w:sz w:val="24"/>
          <w:szCs w:val="24"/>
        </w:rPr>
      </w:pPr>
      <w:hyperlink r:id="rId23" w:history="1">
        <w:r w:rsidR="00AD54ED" w:rsidRPr="000C7D4A">
          <w:rPr>
            <w:rStyle w:val="Hypertextovodkaz"/>
            <w:rFonts w:cs="Times New Roman"/>
            <w:sz w:val="24"/>
            <w:szCs w:val="24"/>
          </w:rPr>
          <w:t>https://www.narodnikvalifikace.cz/kvalifikace-475-Poradce_pro_pozustale</w:t>
        </w:r>
      </w:hyperlink>
    </w:p>
    <w:p w:rsidR="00AD54ED" w:rsidRDefault="002C7FF0" w:rsidP="00AD54ED">
      <w:pPr>
        <w:rPr>
          <w:rFonts w:cs="Times New Roman"/>
          <w:sz w:val="24"/>
          <w:szCs w:val="24"/>
        </w:rPr>
      </w:pPr>
      <w:hyperlink r:id="rId24" w:history="1">
        <w:r w:rsidR="00AD54ED" w:rsidRPr="000C7D4A">
          <w:rPr>
            <w:rStyle w:val="Hypertextovodkaz"/>
            <w:rFonts w:cs="Times New Roman"/>
            <w:sz w:val="24"/>
            <w:szCs w:val="24"/>
          </w:rPr>
          <w:t>http://www.evisnet.cz/socialni-sluzby/kurzy.php</w:t>
        </w:r>
      </w:hyperlink>
    </w:p>
    <w:p w:rsidR="00AD54ED" w:rsidRDefault="002C7FF0" w:rsidP="00AD54ED">
      <w:pPr>
        <w:rPr>
          <w:rFonts w:cs="Times New Roman"/>
          <w:sz w:val="24"/>
          <w:szCs w:val="24"/>
        </w:rPr>
      </w:pPr>
      <w:hyperlink r:id="rId25" w:history="1">
        <w:r w:rsidR="00AD54ED" w:rsidRPr="000C7D4A">
          <w:rPr>
            <w:rStyle w:val="Hypertextovodkaz"/>
            <w:rFonts w:cs="Times New Roman"/>
            <w:sz w:val="24"/>
            <w:szCs w:val="24"/>
          </w:rPr>
          <w:t>http://poradci-pro-pozustale.cz/kurzy/</w:t>
        </w:r>
      </w:hyperlink>
    </w:p>
    <w:p w:rsidR="001A7316" w:rsidRPr="004C395B" w:rsidRDefault="001A7316" w:rsidP="00FD5498">
      <w:pPr>
        <w:jc w:val="center"/>
        <w:rPr>
          <w:rFonts w:cs="Times New Roman"/>
          <w:b/>
          <w:color w:val="2E74B5" w:themeColor="accent1" w:themeShade="BF"/>
          <w:sz w:val="24"/>
          <w:szCs w:val="24"/>
        </w:rPr>
      </w:pPr>
    </w:p>
    <w:p w:rsidR="00FD5498" w:rsidRPr="004C395B" w:rsidRDefault="00FD5498" w:rsidP="001A7316">
      <w:pPr>
        <w:jc w:val="center"/>
        <w:rPr>
          <w:rFonts w:cs="Times New Roman"/>
          <w:b/>
          <w:sz w:val="24"/>
          <w:szCs w:val="24"/>
        </w:rPr>
      </w:pPr>
      <w:r w:rsidRPr="004C395B">
        <w:rPr>
          <w:rFonts w:cs="Times New Roman"/>
          <w:b/>
          <w:sz w:val="24"/>
          <w:szCs w:val="24"/>
        </w:rPr>
        <w:t>pro zájemce odkazy na z</w:t>
      </w:r>
      <w:r w:rsidR="001A7316" w:rsidRPr="004C395B">
        <w:rPr>
          <w:rFonts w:cs="Times New Roman"/>
          <w:b/>
          <w:sz w:val="24"/>
          <w:szCs w:val="24"/>
        </w:rPr>
        <w:t>ajímavé články a další informac</w:t>
      </w:r>
      <w:r w:rsidR="004C395B" w:rsidRPr="004C395B">
        <w:rPr>
          <w:rFonts w:cs="Times New Roman"/>
          <w:b/>
          <w:sz w:val="24"/>
          <w:szCs w:val="24"/>
        </w:rPr>
        <w:t>e</w:t>
      </w:r>
    </w:p>
    <w:p w:rsidR="00A30FAC" w:rsidRPr="004C395B" w:rsidRDefault="00A30FAC">
      <w:pPr>
        <w:rPr>
          <w:sz w:val="24"/>
          <w:szCs w:val="24"/>
        </w:rPr>
      </w:pPr>
    </w:p>
    <w:p w:rsidR="003555B7" w:rsidRPr="004C395B" w:rsidRDefault="002C7FF0">
      <w:pPr>
        <w:rPr>
          <w:sz w:val="24"/>
          <w:szCs w:val="24"/>
        </w:rPr>
      </w:pPr>
      <w:hyperlink r:id="rId26" w:history="1">
        <w:r w:rsidR="003555B7" w:rsidRPr="004C395B">
          <w:rPr>
            <w:rStyle w:val="Hypertextovodkaz"/>
            <w:sz w:val="24"/>
            <w:szCs w:val="24"/>
          </w:rPr>
          <w:t>https://www.firstclass.cz/2018/04/jak-zvladnout-odchazeni-toho-koho-milujes-aneb-muj-vystup-na-everest/?fbclid=IwAR0zMWG0rZ8M53tnsPmpGBQjl73n_R0gJiTfHwlnrOEtOCxwcfiOK9Tpt9g</w:t>
        </w:r>
      </w:hyperlink>
    </w:p>
    <w:p w:rsidR="00AB5C4C" w:rsidRPr="004C395B" w:rsidRDefault="002C7FF0">
      <w:pPr>
        <w:rPr>
          <w:sz w:val="24"/>
          <w:szCs w:val="24"/>
        </w:rPr>
      </w:pPr>
      <w:hyperlink r:id="rId27" w:history="1">
        <w:r w:rsidR="00AB5C4C" w:rsidRPr="004C395B">
          <w:rPr>
            <w:rStyle w:val="Hypertextovodkaz"/>
            <w:sz w:val="24"/>
            <w:szCs w:val="24"/>
          </w:rPr>
          <w:t>http://www.zdravotnickydenik.cz/2019/01/prekazky-kvalitni-paliativni-pece-domovech-seniory-strach-ze-smrti-i-nedostupnost-lekare/?fbclid=IwAR2j-cIMoatsNmPPrZPi6iwPHu9SxlHIApiQOu5fAhLL2B-aAFKUiEnC23Y</w:t>
        </w:r>
      </w:hyperlink>
    </w:p>
    <w:p w:rsidR="00AB5C4C" w:rsidRPr="004C395B" w:rsidRDefault="002C7FF0">
      <w:pPr>
        <w:rPr>
          <w:sz w:val="24"/>
          <w:szCs w:val="24"/>
        </w:rPr>
      </w:pPr>
      <w:hyperlink r:id="rId28" w:history="1">
        <w:r w:rsidR="00AB5C4C" w:rsidRPr="004C395B">
          <w:rPr>
            <w:rStyle w:val="Hypertextovodkaz"/>
            <w:sz w:val="24"/>
            <w:szCs w:val="24"/>
          </w:rPr>
          <w:t>https://www.bobek.cz/funeralni-symbolika/?fbclid=IwAR29WvU0Ojz2xjc2lUiwEG-UrEi4TYL0vWglyhIkx-25BwtlAErCliOPOEQ</w:t>
        </w:r>
      </w:hyperlink>
    </w:p>
    <w:p w:rsidR="00AB5C4C" w:rsidRPr="004C395B" w:rsidRDefault="002313D7">
      <w:pPr>
        <w:rPr>
          <w:color w:val="0070C0"/>
          <w:sz w:val="24"/>
          <w:szCs w:val="24"/>
          <w:u w:val="single"/>
        </w:rPr>
      </w:pPr>
      <w:r w:rsidRPr="004C395B">
        <w:rPr>
          <w:color w:val="0070C0"/>
          <w:sz w:val="24"/>
          <w:szCs w:val="24"/>
          <w:u w:val="single"/>
        </w:rPr>
        <w:t>https://www.idnes.cz/zpravy/domaci/rozhovor-s-hrobnikem-sejvlem.A140918_145406_domaci_zt?utm_source=facebook&amp;utm_medium=sharecd&amp;utm_campaign=desktop</w:t>
      </w:r>
    </w:p>
    <w:p w:rsidR="00AB5C4C" w:rsidRPr="004C395B" w:rsidRDefault="002C7FF0">
      <w:pPr>
        <w:rPr>
          <w:sz w:val="24"/>
          <w:szCs w:val="24"/>
        </w:rPr>
      </w:pPr>
      <w:hyperlink r:id="rId29" w:history="1">
        <w:r w:rsidR="00AB5C4C" w:rsidRPr="004C395B">
          <w:rPr>
            <w:rStyle w:val="Hypertextovodkaz"/>
            <w:sz w:val="24"/>
            <w:szCs w:val="24"/>
          </w:rPr>
          <w:t>https://www.denik.cz/ekonomika/smrt-bez-pohrbu-pocet-nedustojnych-koncu-od-roku-2007-vzrostl-desetinasobne-20181101.html?fbclid=IwAR0t8HQcnx0xSNhOOtUxWeW3RJDAkQUc9eAPS1DQ2jEKmJ-jo4Z2gtbQ3jE</w:t>
        </w:r>
      </w:hyperlink>
    </w:p>
    <w:p w:rsidR="00F22B79" w:rsidRPr="004C395B" w:rsidRDefault="002C7FF0">
      <w:pPr>
        <w:rPr>
          <w:sz w:val="24"/>
          <w:szCs w:val="24"/>
        </w:rPr>
      </w:pPr>
      <w:hyperlink r:id="rId30" w:history="1">
        <w:r w:rsidR="00F22B79" w:rsidRPr="004C395B">
          <w:rPr>
            <w:rStyle w:val="Hypertextovodkaz"/>
            <w:sz w:val="24"/>
            <w:szCs w:val="24"/>
          </w:rPr>
          <w:t>http://www.avcr.cz/cs/pro-media/aktuality/Otazka-zivota-a-smrti?fbclid=IwAR2uEtH67H6YiCLIuuD8opIzPecJYIGjiEe-G1uMDZWyGKu9yR1tcWcksOU</w:t>
        </w:r>
      </w:hyperlink>
    </w:p>
    <w:p w:rsidR="00323D2C" w:rsidRPr="004C395B" w:rsidRDefault="002C7FF0">
      <w:pPr>
        <w:rPr>
          <w:color w:val="2E74B5" w:themeColor="accent1" w:themeShade="BF"/>
          <w:sz w:val="24"/>
          <w:szCs w:val="24"/>
          <w:u w:val="single"/>
        </w:rPr>
      </w:pPr>
      <w:hyperlink r:id="rId31" w:history="1">
        <w:r w:rsidR="00323D2C" w:rsidRPr="004C395B">
          <w:rPr>
            <w:rStyle w:val="Hypertextovodkaz"/>
            <w:sz w:val="24"/>
            <w:szCs w:val="24"/>
          </w:rPr>
          <w:t>https://www.i60.cz/clanek/detail/22059?fbclid=IwAR2y8JYAR47Koi4S9A183Bu1wPfrvFNA5AikA_Ef8GIqT251t9BICkaUZkk</w:t>
        </w:r>
      </w:hyperlink>
    </w:p>
    <w:p w:rsidR="00323D2C" w:rsidRPr="004C395B" w:rsidRDefault="002C7FF0">
      <w:pPr>
        <w:rPr>
          <w:color w:val="2E74B5" w:themeColor="accent1" w:themeShade="BF"/>
          <w:sz w:val="24"/>
          <w:szCs w:val="24"/>
          <w:u w:val="single"/>
        </w:rPr>
      </w:pPr>
      <w:hyperlink r:id="rId32" w:history="1">
        <w:r w:rsidR="00323D2C" w:rsidRPr="004C395B">
          <w:rPr>
            <w:rStyle w:val="Hypertextovodkaz"/>
            <w:sz w:val="24"/>
            <w:szCs w:val="24"/>
          </w:rPr>
          <w:t>https://umiratdoma.cz/</w:t>
        </w:r>
      </w:hyperlink>
    </w:p>
    <w:p w:rsidR="00323D2C" w:rsidRPr="004C395B" w:rsidRDefault="002C7FF0" w:rsidP="00323D2C">
      <w:pPr>
        <w:rPr>
          <w:rStyle w:val="Hypertextovodkaz"/>
          <w:rFonts w:cs="Times New Roman"/>
          <w:sz w:val="24"/>
          <w:szCs w:val="24"/>
        </w:rPr>
      </w:pPr>
      <w:hyperlink r:id="rId33" w:anchor="search=1" w:history="1">
        <w:r w:rsidR="00323D2C" w:rsidRPr="004C395B">
          <w:rPr>
            <w:rStyle w:val="Hypertextovodkaz"/>
            <w:rFonts w:cs="Times New Roman"/>
            <w:sz w:val="24"/>
            <w:szCs w:val="24"/>
          </w:rPr>
          <w:t>https://www.linkos.cz/pacient-a-rodina/pece-o-pacienta/paliativni-pece-1/mapa-hospicu/#search=1</w:t>
        </w:r>
      </w:hyperlink>
    </w:p>
    <w:p w:rsidR="004C395B" w:rsidRDefault="002C7FF0" w:rsidP="00323D2C">
      <w:pPr>
        <w:rPr>
          <w:rFonts w:cs="Times New Roman"/>
          <w:sz w:val="24"/>
          <w:szCs w:val="24"/>
        </w:rPr>
      </w:pPr>
      <w:hyperlink r:id="rId34" w:history="1">
        <w:r w:rsidR="00AD54ED" w:rsidRPr="000C7D4A">
          <w:rPr>
            <w:rStyle w:val="Hypertextovodkaz"/>
            <w:rFonts w:cs="Times New Roman"/>
            <w:sz w:val="24"/>
            <w:szCs w:val="24"/>
          </w:rPr>
          <w:t>https://noveharo.cz/o-nas/</w:t>
        </w:r>
      </w:hyperlink>
    </w:p>
    <w:p w:rsidR="00323D2C" w:rsidRPr="004C395B" w:rsidRDefault="00323D2C" w:rsidP="00323D2C">
      <w:pPr>
        <w:tabs>
          <w:tab w:val="left" w:pos="8256"/>
        </w:tabs>
        <w:rPr>
          <w:color w:val="2E74B5" w:themeColor="accent1" w:themeShade="BF"/>
          <w:sz w:val="24"/>
          <w:szCs w:val="24"/>
          <w:u w:val="single"/>
        </w:rPr>
      </w:pPr>
    </w:p>
    <w:sectPr w:rsidR="00323D2C" w:rsidRPr="004C3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B6DF3"/>
    <w:multiLevelType w:val="hybridMultilevel"/>
    <w:tmpl w:val="E6284DB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B7"/>
    <w:rsid w:val="000C047A"/>
    <w:rsid w:val="00192DF9"/>
    <w:rsid w:val="001A7316"/>
    <w:rsid w:val="002313D7"/>
    <w:rsid w:val="0025701D"/>
    <w:rsid w:val="002A6164"/>
    <w:rsid w:val="002A6D26"/>
    <w:rsid w:val="002C7FF0"/>
    <w:rsid w:val="002E0C37"/>
    <w:rsid w:val="00323D2C"/>
    <w:rsid w:val="003555B7"/>
    <w:rsid w:val="004C395B"/>
    <w:rsid w:val="005A33EA"/>
    <w:rsid w:val="0076656A"/>
    <w:rsid w:val="00814BC8"/>
    <w:rsid w:val="009131BD"/>
    <w:rsid w:val="00A30FAC"/>
    <w:rsid w:val="00A32FD6"/>
    <w:rsid w:val="00AB5C4C"/>
    <w:rsid w:val="00AD54ED"/>
    <w:rsid w:val="00B31875"/>
    <w:rsid w:val="00B71DE2"/>
    <w:rsid w:val="00CD2192"/>
    <w:rsid w:val="00E6335A"/>
    <w:rsid w:val="00E726B5"/>
    <w:rsid w:val="00F12EC2"/>
    <w:rsid w:val="00F22B79"/>
    <w:rsid w:val="00F426E9"/>
    <w:rsid w:val="00FD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422CE-D58E-4B76-A8FA-9041F503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D54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55B7"/>
    <w:rPr>
      <w:color w:val="0563C1" w:themeColor="hyperlink"/>
      <w:u w:val="single"/>
    </w:rPr>
  </w:style>
  <w:style w:type="character" w:styleId="CittHTML">
    <w:name w:val="HTML Cite"/>
    <w:basedOn w:val="Standardnpsmoodstavce"/>
    <w:uiPriority w:val="99"/>
    <w:semiHidden/>
    <w:unhideWhenUsed/>
    <w:rsid w:val="00192DF9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AD5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D54ED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B31875"/>
    <w:pPr>
      <w:ind w:left="720"/>
      <w:contextualSpacing/>
    </w:pPr>
  </w:style>
  <w:style w:type="paragraph" w:customStyle="1" w:styleId="Tlotextu">
    <w:name w:val="Tělo textu"/>
    <w:basedOn w:val="Normln"/>
    <w:link w:val="TlotextuChar"/>
    <w:qFormat/>
    <w:rsid w:val="00814BC8"/>
    <w:pPr>
      <w:spacing w:before="240" w:after="240" w:line="276" w:lineRule="auto"/>
      <w:ind w:firstLine="284"/>
      <w:jc w:val="both"/>
    </w:pPr>
    <w:rPr>
      <w:rFonts w:ascii="Times New Roman" w:hAnsi="Times New Roman"/>
      <w:sz w:val="24"/>
    </w:rPr>
  </w:style>
  <w:style w:type="character" w:customStyle="1" w:styleId="TlotextuChar">
    <w:name w:val="Tělo textu Char"/>
    <w:basedOn w:val="Standardnpsmoodstavce"/>
    <w:link w:val="Tlotextu"/>
    <w:rsid w:val="00814BC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azdnakolebka.cz/" TargetMode="External"/><Relationship Id="rId18" Type="http://schemas.openxmlformats.org/officeDocument/2006/relationships/hyperlink" Target="https://www.ceskatelevize.cz/porady/10396652416-brana-smrti/dily/" TargetMode="External"/><Relationship Id="rId26" Type="http://schemas.openxmlformats.org/officeDocument/2006/relationships/hyperlink" Target="https://www.firstclass.cz/2018/04/jak-zvladnout-odchazeni-toho-koho-milujes-aneb-muj-vystup-na-everest/?fbclid=IwAR0zMWG0rZ8M53tnsPmpGBQjl73n_R0gJiTfHwlnrOEtOCxwcfiOK9Tpt9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eskatelevize.cz/porady/10318730018-polosero/218562222000009-polosero-deti-ktere-neunesly-zivot/?fbclid=IwAR3_3Kf4-bDUdOiYnmglAVQoD6n1wbmdydVybSGMd_D4pQyJo1I1GY_R2mY" TargetMode="External"/><Relationship Id="rId34" Type="http://schemas.openxmlformats.org/officeDocument/2006/relationships/hyperlink" Target="https://noveharo.cz/o-nas/" TargetMode="External"/><Relationship Id="rId7" Type="http://schemas.openxmlformats.org/officeDocument/2006/relationships/hyperlink" Target="http://www.hospice.cz/otazky-a-odpovedi/co-je-hospic/" TargetMode="External"/><Relationship Id="rId12" Type="http://schemas.openxmlformats.org/officeDocument/2006/relationships/hyperlink" Target="http://www.klicek.org/index2.html" TargetMode="External"/><Relationship Id="rId17" Type="http://schemas.openxmlformats.org/officeDocument/2006/relationships/hyperlink" Target="http://lesvzpominek.cz/" TargetMode="External"/><Relationship Id="rId25" Type="http://schemas.openxmlformats.org/officeDocument/2006/relationships/hyperlink" Target="http://poradci-pro-pozustale.cz/kurzy/" TargetMode="External"/><Relationship Id="rId33" Type="http://schemas.openxmlformats.org/officeDocument/2006/relationships/hyperlink" Target="https://www.linkos.cz/pacient-a-rodina/pece-o-pacienta/paliativni-pece-1/mapa-hospic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ecujdoma.cz/" TargetMode="External"/><Relationship Id="rId20" Type="http://schemas.openxmlformats.org/officeDocument/2006/relationships/hyperlink" Target="https://www.youtube.com/watch?v=1_taVbDvqok&amp;feature=youtu.be" TargetMode="External"/><Relationship Id="rId29" Type="http://schemas.openxmlformats.org/officeDocument/2006/relationships/hyperlink" Target="https://www.denik.cz/ekonomika/smrt-bez-pohrbu-pocet-nedustojnych-koncu-od-roku-2007-vzrostl-desetinasobne-20181101.html?fbclid=IwAR0t8HQcnx0xSNhOOtUxWeW3RJDAkQUc9eAPS1DQ2jEKmJ-jo4Z2gtbQ3j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mirani.cz/" TargetMode="External"/><Relationship Id="rId11" Type="http://schemas.openxmlformats.org/officeDocument/2006/relationships/hyperlink" Target="http://www.dlouhacesta.cz/" TargetMode="External"/><Relationship Id="rId24" Type="http://schemas.openxmlformats.org/officeDocument/2006/relationships/hyperlink" Target="http://www.evisnet.cz/socialni-sluzby/kurzy.php" TargetMode="External"/><Relationship Id="rId32" Type="http://schemas.openxmlformats.org/officeDocument/2006/relationships/hyperlink" Target="https://umiratdoma.cz/" TargetMode="External"/><Relationship Id="rId5" Type="http://schemas.openxmlformats.org/officeDocument/2006/relationships/hyperlink" Target="https://www.cestadomu.cz/" TargetMode="External"/><Relationship Id="rId15" Type="http://schemas.openxmlformats.org/officeDocument/2006/relationships/hyperlink" Target="https://www.paliativnimedicina.cz/" TargetMode="External"/><Relationship Id="rId23" Type="http://schemas.openxmlformats.org/officeDocument/2006/relationships/hyperlink" Target="https://www.narodnikvalifikace.cz/kvalifikace-475-Poradce_pro_pozustale" TargetMode="External"/><Relationship Id="rId28" Type="http://schemas.openxmlformats.org/officeDocument/2006/relationships/hyperlink" Target="https://www.bobek.cz/funeralni-symbolika/?fbclid=IwAR29WvU0Ojz2xjc2lUiwEG-UrEi4TYL0vWglyhIkx-25BwtlAErCliOPOEQ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jinejsvet.cz/" TargetMode="External"/><Relationship Id="rId19" Type="http://schemas.openxmlformats.org/officeDocument/2006/relationships/hyperlink" Target="https://www.ceskatelevize.cz/porady/10099253860-hledani-dobre-smrti/30629535025/" TargetMode="External"/><Relationship Id="rId31" Type="http://schemas.openxmlformats.org/officeDocument/2006/relationships/hyperlink" Target="https://www.i60.cz/clanek/detail/22059?fbclid=IwAR2y8JYAR47Koi4S9A183Bu1wPfrvFNA5AikA_Ef8GIqT251t9BICkaUZk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jesmrt.cz/" TargetMode="External"/><Relationship Id="rId14" Type="http://schemas.openxmlformats.org/officeDocument/2006/relationships/hyperlink" Target="http://www.nakoncidechu.cz" TargetMode="External"/><Relationship Id="rId22" Type="http://schemas.openxmlformats.org/officeDocument/2006/relationships/hyperlink" Target="https://video.aktualne.cz/dvtv/vdovou-ve-31-letech-vykoleji-vas-to-deti-ve-vterine-prisly-o/r~5b97955cb51c11e89271ac1f6b220ee8/?fbclid=IwAR3j35O4E9nLXF3C6aeK9UjczpAj-ayZKo9FfDUSrKKdKcfCjn3aOiDz0bI" TargetMode="External"/><Relationship Id="rId27" Type="http://schemas.openxmlformats.org/officeDocument/2006/relationships/hyperlink" Target="http://www.zdravotnickydenik.cz/2019/01/prekazky-kvalitni-paliativni-pece-domovech-seniory-strach-ze-smrti-i-nedostupnost-lekare/?fbclid=IwAR2j-cIMoatsNmPPrZPi6iwPHu9SxlHIApiQOu5fAhLL2B-aAFKUiEnC23Y" TargetMode="External"/><Relationship Id="rId30" Type="http://schemas.openxmlformats.org/officeDocument/2006/relationships/hyperlink" Target="http://www.avcr.cz/cs/pro-media/aktuality/Otazka-zivota-a-smrti?fbclid=IwAR2uEtH67H6YiCLIuuD8opIzPecJYIGjiEe-G1uMDZWyGKu9yR1tcWcksOU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asociacehospicu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skopalova</dc:creator>
  <cp:keywords/>
  <dc:description/>
  <cp:lastModifiedBy>skopalova</cp:lastModifiedBy>
  <cp:revision>2</cp:revision>
  <dcterms:created xsi:type="dcterms:W3CDTF">2021-03-07T20:42:00Z</dcterms:created>
  <dcterms:modified xsi:type="dcterms:W3CDTF">2021-03-07T20:42:00Z</dcterms:modified>
</cp:coreProperties>
</file>