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7B" w:rsidRPr="0090397B" w:rsidRDefault="0090397B" w:rsidP="0090397B">
      <w:pPr>
        <w:spacing w:after="0" w:line="240" w:lineRule="auto"/>
        <w:jc w:val="center"/>
        <w:outlineLvl w:val="0"/>
        <w:rPr>
          <w:rFonts w:ascii="Times New Roman" w:hAnsi="Times New Roman" w:cs="Times New Roman"/>
          <w:b/>
          <w:color w:val="000000" w:themeColor="text1"/>
          <w:sz w:val="32"/>
          <w:szCs w:val="32"/>
        </w:rPr>
      </w:pPr>
      <w:r w:rsidRPr="0090397B">
        <w:rPr>
          <w:rFonts w:ascii="Times New Roman" w:hAnsi="Times New Roman" w:cs="Times New Roman"/>
          <w:b/>
          <w:color w:val="000000" w:themeColor="text1"/>
          <w:sz w:val="32"/>
          <w:szCs w:val="32"/>
        </w:rPr>
        <w:t>Prostitution</w:t>
      </w:r>
    </w:p>
    <w:p w:rsidR="0090397B" w:rsidRPr="0090397B" w:rsidRDefault="0090397B" w:rsidP="003F40DB">
      <w:pPr>
        <w:spacing w:after="0" w:line="240" w:lineRule="auto"/>
        <w:outlineLvl w:val="0"/>
        <w:rPr>
          <w:rFonts w:ascii="Times New Roman" w:hAnsi="Times New Roman" w:cs="Times New Roman"/>
          <w:b/>
          <w:color w:val="000000" w:themeColor="text1"/>
          <w:sz w:val="28"/>
          <w:szCs w:val="28"/>
        </w:rPr>
      </w:pPr>
    </w:p>
    <w:p w:rsidR="003F40DB" w:rsidRPr="0090397B" w:rsidRDefault="003F40DB" w:rsidP="003F40DB">
      <w:pPr>
        <w:spacing w:after="0" w:line="240" w:lineRule="auto"/>
        <w:outlineLvl w:val="0"/>
        <w:rPr>
          <w:rFonts w:ascii="Times New Roman" w:hAnsi="Times New Roman" w:cs="Times New Roman"/>
          <w:b/>
          <w:color w:val="000000" w:themeColor="text1"/>
          <w:sz w:val="28"/>
          <w:szCs w:val="28"/>
        </w:rPr>
      </w:pPr>
      <w:r w:rsidRPr="0090397B">
        <w:rPr>
          <w:rFonts w:ascii="Times New Roman" w:hAnsi="Times New Roman" w:cs="Times New Roman"/>
          <w:b/>
          <w:color w:val="000000" w:themeColor="text1"/>
          <w:sz w:val="28"/>
          <w:szCs w:val="28"/>
          <w:u w:val="single"/>
        </w:rPr>
        <w:t>Definition</w:t>
      </w:r>
      <w:r w:rsidR="0090397B" w:rsidRPr="0090397B">
        <w:rPr>
          <w:rFonts w:ascii="Times New Roman" w:hAnsi="Times New Roman" w:cs="Times New Roman"/>
          <w:b/>
          <w:color w:val="000000" w:themeColor="text1"/>
          <w:sz w:val="28"/>
          <w:szCs w:val="28"/>
          <w:u w:val="single"/>
        </w:rPr>
        <w:t>s</w:t>
      </w:r>
      <w:r w:rsidRPr="0090397B">
        <w:rPr>
          <w:rFonts w:ascii="Times New Roman" w:hAnsi="Times New Roman" w:cs="Times New Roman"/>
          <w:b/>
          <w:color w:val="000000" w:themeColor="text1"/>
          <w:sz w:val="28"/>
          <w:szCs w:val="28"/>
          <w:u w:val="single"/>
        </w:rPr>
        <w:t xml:space="preserve"> of prostitution</w:t>
      </w:r>
      <w:r w:rsidR="0090397B" w:rsidRPr="0090397B">
        <w:rPr>
          <w:rFonts w:ascii="Times New Roman" w:hAnsi="Times New Roman" w:cs="Times New Roman"/>
          <w:b/>
          <w:color w:val="000000" w:themeColor="text1"/>
          <w:sz w:val="28"/>
          <w:szCs w:val="28"/>
        </w:rPr>
        <w:t>:</w:t>
      </w:r>
    </w:p>
    <w:p w:rsidR="00E43C3A" w:rsidRPr="0090397B" w:rsidRDefault="00E43C3A" w:rsidP="003F40DB">
      <w:pPr>
        <w:spacing w:after="0" w:line="240" w:lineRule="auto"/>
        <w:outlineLvl w:val="0"/>
        <w:rPr>
          <w:rFonts w:ascii="Times New Roman" w:hAnsi="Times New Roman" w:cs="Times New Roman"/>
          <w:color w:val="000000" w:themeColor="text1"/>
        </w:rPr>
      </w:pPr>
    </w:p>
    <w:p w:rsidR="00E43C3A" w:rsidRPr="0090397B" w:rsidRDefault="00E43C3A" w:rsidP="0090397B">
      <w:pPr>
        <w:pStyle w:val="Odstavecseseznamem"/>
        <w:numPr>
          <w:ilvl w:val="0"/>
          <w:numId w:val="4"/>
        </w:numPr>
        <w:spacing w:after="0" w:line="240" w:lineRule="auto"/>
        <w:outlineLvl w:val="0"/>
        <w:rPr>
          <w:rFonts w:ascii="Times New Roman" w:hAnsi="Times New Roman" w:cs="Times New Roman"/>
          <w:color w:val="000000" w:themeColor="text1"/>
        </w:rPr>
      </w:pPr>
      <w:r w:rsidRPr="0090397B">
        <w:rPr>
          <w:rFonts w:ascii="Times New Roman" w:hAnsi="Times New Roman" w:cs="Times New Roman"/>
          <w:color w:val="000000" w:themeColor="text1"/>
          <w:shd w:val="clear" w:color="auto" w:fill="FFFFFF"/>
        </w:rPr>
        <w:t>The practice or occupation of engaging in sexual activity with someone for payment.</w:t>
      </w:r>
    </w:p>
    <w:p w:rsidR="00E43C3A" w:rsidRPr="0090397B" w:rsidRDefault="00E43C3A" w:rsidP="00E43C3A">
      <w:pPr>
        <w:spacing w:after="0" w:line="240" w:lineRule="auto"/>
        <w:jc w:val="center"/>
        <w:outlineLvl w:val="0"/>
        <w:rPr>
          <w:rFonts w:ascii="Times New Roman" w:hAnsi="Times New Roman" w:cs="Times New Roman"/>
          <w:color w:val="000000" w:themeColor="text1"/>
        </w:rPr>
      </w:pPr>
    </w:p>
    <w:p w:rsidR="003F40DB" w:rsidRPr="0090397B" w:rsidRDefault="003F40DB" w:rsidP="0090397B">
      <w:pPr>
        <w:pStyle w:val="Odstavecseseznamem"/>
        <w:numPr>
          <w:ilvl w:val="0"/>
          <w:numId w:val="4"/>
        </w:numPr>
        <w:spacing w:after="0" w:line="240" w:lineRule="auto"/>
        <w:outlineLvl w:val="0"/>
        <w:rPr>
          <w:rFonts w:ascii="Times New Roman" w:hAnsi="Times New Roman" w:cs="Times New Roman"/>
          <w:color w:val="000000" w:themeColor="text1"/>
        </w:rPr>
      </w:pPr>
      <w:r w:rsidRPr="0090397B">
        <w:rPr>
          <w:rFonts w:ascii="Times New Roman" w:hAnsi="Times New Roman" w:cs="Times New Roman"/>
          <w:color w:val="000000" w:themeColor="text1"/>
        </w:rPr>
        <w:t>Sociologically defined, prostitution is an occupation in which an individual sells sex in a promiscuous and emotionally indifferent manner. This definition is divided into four parts and each is examined separately. The parts are prostitution as (1) an occupation; (2) an act of selling; (3) a sexual exchange; and (4) a promiscuous and emotionally indifferent activity. </w:t>
      </w:r>
    </w:p>
    <w:p w:rsidR="00E43C3A" w:rsidRDefault="00E43C3A" w:rsidP="003F40DB">
      <w:pPr>
        <w:spacing w:after="0" w:line="240" w:lineRule="auto"/>
        <w:outlineLvl w:val="0"/>
        <w:rPr>
          <w:rFonts w:ascii="Arial" w:hAnsi="Arial" w:cs="Arial"/>
          <w:color w:val="333333"/>
          <w:sz w:val="15"/>
          <w:szCs w:val="15"/>
        </w:rPr>
      </w:pPr>
    </w:p>
    <w:p w:rsidR="0090397B" w:rsidRPr="0090397B" w:rsidRDefault="0090397B" w:rsidP="00BC58E2">
      <w:pPr>
        <w:spacing w:before="360" w:after="0" w:line="240" w:lineRule="auto"/>
        <w:rPr>
          <w:rFonts w:ascii="Times New Roman" w:eastAsia="Times New Roman" w:hAnsi="Times New Roman" w:cs="Times New Roman"/>
          <w:color w:val="000000" w:themeColor="text1"/>
          <w:sz w:val="28"/>
          <w:szCs w:val="28"/>
          <w:u w:val="single"/>
          <w:lang w:eastAsia="cs-CZ"/>
        </w:rPr>
      </w:pPr>
      <w:r w:rsidRPr="00071103">
        <w:rPr>
          <w:rFonts w:ascii="Times New Roman" w:eastAsia="Times New Roman" w:hAnsi="Times New Roman" w:cs="Times New Roman"/>
          <w:b/>
          <w:color w:val="000000" w:themeColor="text1"/>
          <w:sz w:val="28"/>
          <w:szCs w:val="28"/>
          <w:lang w:eastAsia="cs-CZ"/>
        </w:rPr>
        <w:t>Public views</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Prostitution, the selling of sexual services, is yet another controversial sexual behavior. Many people, and especially those with conservative, religious views, believe prostitution is immoral because it involves sex for money, and they consider prostitution a sign of society’s moral decay. Many feminists believe that prostitution is degrading to women and provides a context in which prostitutes are robbed, beaten, and/or raped. These two groups of people might agree on little else, but they both hold strong negative views about prostitution. Regardless of their other beliefs, many people also worry that prostitution spreads STDs. All these groups think prostitution should remain illegal, and they generally prefer stricter enforcement of laws against prostitution.</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 xml:space="preserve">Other people also do not like prostitution, but they believe that the laws against prostitution do </w:t>
      </w:r>
      <w:proofErr w:type="gramStart"/>
      <w:r w:rsidRPr="00BC58E2">
        <w:rPr>
          <w:rFonts w:ascii="Times New Roman" w:eastAsia="Times New Roman" w:hAnsi="Times New Roman" w:cs="Times New Roman"/>
          <w:sz w:val="24"/>
          <w:szCs w:val="24"/>
          <w:lang w:eastAsia="cs-CZ"/>
        </w:rPr>
        <w:t>more</w:t>
      </w:r>
      <w:proofErr w:type="gramEnd"/>
      <w:r w:rsidRPr="00BC58E2">
        <w:rPr>
          <w:rFonts w:ascii="Times New Roman" w:eastAsia="Times New Roman" w:hAnsi="Times New Roman" w:cs="Times New Roman"/>
          <w:sz w:val="24"/>
          <w:szCs w:val="24"/>
          <w:lang w:eastAsia="cs-CZ"/>
        </w:rPr>
        <w:t xml:space="preserve"> harm than good. They think that legalizing prostitution would reduce the various harms prostitution causes, and they believe that views about the immorality of prostitution should not prevent our society from dealing more wisely with it than it does now.</w:t>
      </w:r>
    </w:p>
    <w:p w:rsidR="00BC58E2" w:rsidRPr="00071103" w:rsidRDefault="00BC58E2" w:rsidP="00BC58E2">
      <w:pPr>
        <w:spacing w:before="360" w:after="300" w:line="336" w:lineRule="atLeast"/>
        <w:outlineLvl w:val="1"/>
        <w:rPr>
          <w:rFonts w:ascii="Times New Roman" w:eastAsia="Times New Roman" w:hAnsi="Times New Roman" w:cs="Times New Roman"/>
          <w:b/>
          <w:bCs/>
          <w:sz w:val="28"/>
          <w:szCs w:val="28"/>
          <w:lang w:eastAsia="cs-CZ"/>
        </w:rPr>
      </w:pPr>
      <w:r w:rsidRPr="00071103">
        <w:rPr>
          <w:rFonts w:ascii="Times New Roman" w:eastAsia="Times New Roman" w:hAnsi="Times New Roman" w:cs="Times New Roman"/>
          <w:b/>
          <w:bCs/>
          <w:sz w:val="28"/>
          <w:szCs w:val="28"/>
          <w:lang w:eastAsia="cs-CZ"/>
        </w:rPr>
        <w:t>History of Prostitution</w:t>
      </w:r>
      <w:r w:rsidR="0090397B" w:rsidRPr="00071103">
        <w:rPr>
          <w:rFonts w:ascii="Times New Roman" w:eastAsia="Times New Roman" w:hAnsi="Times New Roman" w:cs="Times New Roman"/>
          <w:b/>
          <w:bCs/>
          <w:sz w:val="28"/>
          <w:szCs w:val="28"/>
          <w:lang w:eastAsia="cs-CZ"/>
        </w:rPr>
        <w:t xml:space="preserve"> in the USA</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Often called the world’s oldest profession, prostitution has been common since ancient times</w:t>
      </w:r>
      <w:r w:rsidR="0090397B">
        <w:rPr>
          <w:rFonts w:ascii="Times New Roman" w:eastAsia="Times New Roman" w:hAnsi="Times New Roman" w:cs="Times New Roman"/>
          <w:sz w:val="24"/>
          <w:szCs w:val="24"/>
          <w:lang w:eastAsia="cs-CZ"/>
        </w:rPr>
        <w:t>.</w:t>
      </w:r>
      <w:r w:rsidRPr="00BC58E2">
        <w:rPr>
          <w:rFonts w:ascii="Times New Roman" w:eastAsia="Times New Roman" w:hAnsi="Times New Roman" w:cs="Times New Roman"/>
          <w:sz w:val="24"/>
          <w:szCs w:val="24"/>
          <w:lang w:eastAsia="cs-CZ"/>
        </w:rPr>
        <w:t xml:space="preserve"> </w:t>
      </w:r>
    </w:p>
    <w:p w:rsidR="00BC58E2" w:rsidRPr="00BC58E2" w:rsidRDefault="0090397B" w:rsidP="00BC58E2">
      <w:pPr>
        <w:spacing w:before="24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Prostitution was</w:t>
      </w:r>
      <w:r w:rsidR="00BC58E2" w:rsidRPr="00BC58E2">
        <w:rPr>
          <w:rFonts w:ascii="Times New Roman" w:eastAsia="Times New Roman" w:hAnsi="Times New Roman" w:cs="Times New Roman"/>
          <w:sz w:val="24"/>
          <w:szCs w:val="24"/>
          <w:lang w:eastAsia="cs-CZ"/>
        </w:rPr>
        <w:t xml:space="preserve"> common in the United States through the nineteenth century (Bullough &amp; Bullough, 1987). Poor women became prostitutes because it provided a source of income at a time when they had few other options for jobs. Some prostitutes worked for themselves on streets and in hotels and other establishments, and other prostitutes worked in legal brothels in many US cities. During the Civil War, prostitutes found many customers among the soldiers of the Union and the Confederacy; the term </w:t>
      </w:r>
      <w:r w:rsidR="00BC58E2" w:rsidRPr="00BC58E2">
        <w:rPr>
          <w:rFonts w:ascii="Times New Roman" w:eastAsia="Times New Roman" w:hAnsi="Times New Roman" w:cs="Times New Roman"/>
          <w:i/>
          <w:iCs/>
          <w:sz w:val="24"/>
          <w:szCs w:val="24"/>
          <w:lang w:eastAsia="cs-CZ"/>
        </w:rPr>
        <w:t>hooker</w:t>
      </w:r>
      <w:r w:rsidR="00BC58E2" w:rsidRPr="00BC58E2">
        <w:rPr>
          <w:rFonts w:ascii="Times New Roman" w:eastAsia="Times New Roman" w:hAnsi="Times New Roman" w:cs="Times New Roman"/>
          <w:sz w:val="24"/>
          <w:szCs w:val="24"/>
          <w:lang w:eastAsia="cs-CZ"/>
        </w:rPr>
        <w:t> for prostitute comes from their relations with soldiers commanded by Union general Joseph Hooker. After the Civil War, camps of prostitutes would set up at railroad construction sites. When the railroad workers would visit the camps at night, they hung their red signal lamps outside the prostitutes’ tents so they could be found if there was a railroad emergency. The term “red-light district” for a prostitution area originated in the red glow that resulted from this practice.</w:t>
      </w:r>
    </w:p>
    <w:p w:rsid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 xml:space="preserve">Many US cities had legal brothels into the early 1900s. Beginning in about 1910, however, religious groups and other parties increasingly spoke out about the immorality of prostitution, and in addition claimed that middle-class girls were increasingly becoming prostitutes. Their efforts succeeded in shutting down legal brothels nationwide. Some illegal brothels continued, </w:t>
      </w:r>
      <w:r w:rsidRPr="00BC58E2">
        <w:rPr>
          <w:rFonts w:ascii="Times New Roman" w:eastAsia="Times New Roman" w:hAnsi="Times New Roman" w:cs="Times New Roman"/>
          <w:sz w:val="24"/>
          <w:szCs w:val="24"/>
          <w:lang w:eastAsia="cs-CZ"/>
        </w:rPr>
        <w:lastRenderedPageBreak/>
        <w:t>and among their number was a San Francisco brothel run during the 1940s by a </w:t>
      </w:r>
      <w:r w:rsidRPr="00BC58E2">
        <w:rPr>
          <w:rFonts w:ascii="Times New Roman" w:eastAsia="Times New Roman" w:hAnsi="Times New Roman" w:cs="Times New Roman"/>
          <w:i/>
          <w:iCs/>
          <w:sz w:val="24"/>
          <w:szCs w:val="24"/>
          <w:lang w:eastAsia="cs-CZ"/>
        </w:rPr>
        <w:t>madam</w:t>
      </w:r>
      <w:r w:rsidRPr="00BC58E2">
        <w:rPr>
          <w:rFonts w:ascii="Times New Roman" w:eastAsia="Times New Roman" w:hAnsi="Times New Roman" w:cs="Times New Roman"/>
          <w:sz w:val="24"/>
          <w:szCs w:val="24"/>
          <w:lang w:eastAsia="cs-CZ"/>
        </w:rPr>
        <w:t> (brothel manager and/or owner) named Sally Stanford. Her clientele included many leading politicians and businessmen of San Francisco and nearby areas. Like other earlier brothels, Stanford’s brothel required regular medical exams of her employees to help prevent the spread of venereal diseases (Stanford, 1966). Despite or perhaps because of her fame from being a madam, Stanford was later elected mayor of Sausalito, a town across the bay from San Francisco.</w:t>
      </w:r>
    </w:p>
    <w:p w:rsidR="0090397B" w:rsidRPr="0090397B" w:rsidRDefault="0090397B" w:rsidP="00BC58E2">
      <w:pPr>
        <w:spacing w:before="240" w:after="0" w:line="240" w:lineRule="auto"/>
        <w:rPr>
          <w:rFonts w:ascii="Times New Roman" w:eastAsia="Times New Roman" w:hAnsi="Times New Roman" w:cs="Times New Roman"/>
          <w:b/>
          <w:sz w:val="28"/>
          <w:szCs w:val="28"/>
          <w:lang w:eastAsia="cs-CZ"/>
        </w:rPr>
      </w:pPr>
      <w:r w:rsidRPr="0090397B">
        <w:rPr>
          <w:rFonts w:ascii="Times New Roman" w:eastAsia="Times New Roman" w:hAnsi="Times New Roman" w:cs="Times New Roman"/>
          <w:b/>
          <w:sz w:val="28"/>
          <w:szCs w:val="28"/>
          <w:lang w:eastAsia="cs-CZ"/>
        </w:rPr>
        <w:t>Prostitution in the US today</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No one really knows how many prostitutes we now have. Prostitutes are not eager to be studied, and because their work is illegal, the federal government does not compile statistics on their numbers as it does for physicians, plumbers, teachers, and hundreds of other legal occupations. One well-analyzed estimate put the number of female prostitutes at 70,000 and further concluded that they engage in an average of 700 acts of prostitution with male customers annually, or almost 50 million acts of prostitution overall each year (Brewer et al., 2000). However, other estimates put the number of prostitutes as high as 500,000, with many of these prostitutes working part-time, whether or not they also work in a legal occupation (Clinard &amp; Meier, 2011).</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In 2010, police and other law enforcement agents made almost 63,000 arrests for prostitution and commercialized vice (Federal Bureau of Investigation, 2011). Most of these arrests were of prostitutes, but some were of customers. Women accounted for almost 69 percent of the arrests in this entire category.</w:t>
      </w:r>
    </w:p>
    <w:p w:rsidR="00BC58E2" w:rsidRPr="00071103" w:rsidRDefault="00BC58E2" w:rsidP="00BC58E2">
      <w:pPr>
        <w:spacing w:before="360" w:after="300" w:line="336" w:lineRule="atLeast"/>
        <w:outlineLvl w:val="1"/>
        <w:rPr>
          <w:rFonts w:ascii="Helvetica" w:eastAsia="Times New Roman" w:hAnsi="Helvetica" w:cs="Helvetica"/>
          <w:b/>
          <w:bCs/>
          <w:color w:val="000000" w:themeColor="text1"/>
          <w:sz w:val="28"/>
          <w:szCs w:val="28"/>
          <w:lang w:eastAsia="cs-CZ"/>
        </w:rPr>
      </w:pPr>
      <w:r w:rsidRPr="00071103">
        <w:rPr>
          <w:rFonts w:ascii="Helvetica" w:eastAsia="Times New Roman" w:hAnsi="Helvetica" w:cs="Helvetica"/>
          <w:b/>
          <w:bCs/>
          <w:color w:val="000000" w:themeColor="text1"/>
          <w:sz w:val="28"/>
          <w:szCs w:val="28"/>
          <w:lang w:eastAsia="cs-CZ"/>
        </w:rPr>
        <w:t>Types of Prostitutes</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Several types of prostitutes exist. At the bottom of the prostitution “hierarchy” are </w:t>
      </w:r>
      <w:r w:rsidRPr="002C2BFC">
        <w:rPr>
          <w:rFonts w:ascii="Times New Roman" w:eastAsia="Times New Roman" w:hAnsi="Times New Roman" w:cs="Times New Roman"/>
          <w:b/>
          <w:sz w:val="24"/>
          <w:szCs w:val="24"/>
          <w:lang w:eastAsia="cs-CZ"/>
        </w:rPr>
        <w:t>streetwalkers</w:t>
      </w:r>
      <w:r w:rsidRPr="00BC58E2">
        <w:rPr>
          <w:rFonts w:ascii="Times New Roman" w:eastAsia="Times New Roman" w:hAnsi="Times New Roman" w:cs="Times New Roman"/>
          <w:sz w:val="24"/>
          <w:szCs w:val="24"/>
          <w:lang w:eastAsia="cs-CZ"/>
        </w:rPr>
        <w:t> (also called </w:t>
      </w:r>
      <w:r w:rsidRPr="002C2BFC">
        <w:rPr>
          <w:rFonts w:ascii="Times New Roman" w:eastAsia="Times New Roman" w:hAnsi="Times New Roman" w:cs="Times New Roman"/>
          <w:b/>
          <w:i/>
          <w:iCs/>
          <w:sz w:val="24"/>
          <w:szCs w:val="24"/>
          <w:lang w:eastAsia="cs-CZ"/>
        </w:rPr>
        <w:t>street prostitutes</w:t>
      </w:r>
      <w:r w:rsidRPr="00BC58E2">
        <w:rPr>
          <w:rFonts w:ascii="Times New Roman" w:eastAsia="Times New Roman" w:hAnsi="Times New Roman" w:cs="Times New Roman"/>
          <w:sz w:val="24"/>
          <w:szCs w:val="24"/>
          <w:lang w:eastAsia="cs-CZ"/>
        </w:rPr>
        <w:t>), who typically find their customers, or are found by their customers, somewhere on a street. They then have a quick act of sex in the customer’s car, in an alleyway or other secluded spot, or in a cheap hotel. Although streetwalkers are the subjects in most studies of prostitutes, they in fact compose only about one-fifth of all prostitutes (Weitzer, 2012).</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The remaining 80 percent of prostitutes generally work indoors. </w:t>
      </w:r>
      <w:r w:rsidRPr="002C2BFC">
        <w:rPr>
          <w:rFonts w:ascii="Times New Roman" w:eastAsia="Times New Roman" w:hAnsi="Times New Roman" w:cs="Times New Roman"/>
          <w:b/>
          <w:sz w:val="24"/>
          <w:szCs w:val="24"/>
          <w:lang w:eastAsia="cs-CZ"/>
        </w:rPr>
        <w:t>Call girls</w:t>
      </w:r>
      <w:r w:rsidRPr="00BC58E2">
        <w:rPr>
          <w:rFonts w:ascii="Times New Roman" w:eastAsia="Times New Roman" w:hAnsi="Times New Roman" w:cs="Times New Roman"/>
          <w:sz w:val="24"/>
          <w:szCs w:val="24"/>
          <w:lang w:eastAsia="cs-CZ"/>
        </w:rPr>
        <w:t> work as independent operators in their homes or fairly fancy hotels and charge a lot of money for their services, which include sex but also talking and dining. Their clients are typically businessmen or other wealthy individuals. Many call girls earn between $200 and $500 per hour, and some earn between $1,000 and $6,000 per hour or per session (Weitzer, 2009). </w:t>
      </w:r>
      <w:r w:rsidRPr="002C2BFC">
        <w:rPr>
          <w:rFonts w:ascii="Times New Roman" w:eastAsia="Times New Roman" w:hAnsi="Times New Roman" w:cs="Times New Roman"/>
          <w:b/>
          <w:sz w:val="24"/>
          <w:szCs w:val="24"/>
          <w:lang w:eastAsia="cs-CZ"/>
        </w:rPr>
        <w:t>Escorts</w:t>
      </w:r>
      <w:r w:rsidRPr="00BC58E2">
        <w:rPr>
          <w:rFonts w:ascii="Times New Roman" w:eastAsia="Times New Roman" w:hAnsi="Times New Roman" w:cs="Times New Roman"/>
          <w:sz w:val="24"/>
          <w:szCs w:val="24"/>
          <w:lang w:eastAsia="cs-CZ"/>
        </w:rPr>
        <w:t> work for escort agencies, which often advertise heavily in phone books and on the Internet. They may operate out of an apartment rented by their agency or come to a client’s hotel room or other location. Although they may actually act as an escort to a dinner or show, typically their services include sexual acts. They, too, are generally well paid for their work, but do not earn nearly as much as call girls because they have to give at least 30 percent of their earnings to their agency.</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Call girls and escorts rank at the top of the prostitution hierarchy (Weitzer, 2009). Below them, but above streetwalkers, are three other types of prostitutes. </w:t>
      </w:r>
      <w:r w:rsidRPr="007C7B7B">
        <w:rPr>
          <w:rFonts w:ascii="Times New Roman" w:eastAsia="Times New Roman" w:hAnsi="Times New Roman" w:cs="Times New Roman"/>
          <w:b/>
          <w:sz w:val="24"/>
          <w:szCs w:val="24"/>
          <w:lang w:eastAsia="cs-CZ"/>
        </w:rPr>
        <w:t>Brothel workers</w:t>
      </w:r>
      <w:r w:rsidRPr="00BC58E2">
        <w:rPr>
          <w:rFonts w:ascii="Times New Roman" w:eastAsia="Times New Roman" w:hAnsi="Times New Roman" w:cs="Times New Roman"/>
          <w:sz w:val="24"/>
          <w:szCs w:val="24"/>
          <w:lang w:eastAsia="cs-CZ"/>
        </w:rPr>
        <w:t xml:space="preserve">, as the name implies, are prostitutes who work in brothels. The only legal brothels in the United </w:t>
      </w:r>
      <w:r w:rsidRPr="00BC58E2">
        <w:rPr>
          <w:rFonts w:ascii="Times New Roman" w:eastAsia="Times New Roman" w:hAnsi="Times New Roman" w:cs="Times New Roman"/>
          <w:sz w:val="24"/>
          <w:szCs w:val="24"/>
          <w:lang w:eastAsia="cs-CZ"/>
        </w:rPr>
        <w:lastRenderedPageBreak/>
        <w:t>States today are found in several rural counties in Nevada, which legalized prostitution in these counties in 1971. Workers in these brothels pay income tax. Because their employers require regular health exams and condom use, the risk of sexually transmitted disease in Nevada’s brothels is low. </w:t>
      </w:r>
      <w:r w:rsidRPr="00D3479F">
        <w:rPr>
          <w:rFonts w:ascii="Times New Roman" w:eastAsia="Times New Roman" w:hAnsi="Times New Roman" w:cs="Times New Roman"/>
          <w:b/>
          <w:sz w:val="24"/>
          <w:szCs w:val="24"/>
          <w:lang w:eastAsia="cs-CZ"/>
        </w:rPr>
        <w:t>Massage parlor workers</w:t>
      </w:r>
      <w:r w:rsidRPr="00BC58E2">
        <w:rPr>
          <w:rFonts w:ascii="Times New Roman" w:eastAsia="Times New Roman" w:hAnsi="Times New Roman" w:cs="Times New Roman"/>
          <w:sz w:val="24"/>
          <w:szCs w:val="24"/>
          <w:lang w:eastAsia="cs-CZ"/>
        </w:rPr>
        <w:t>, as their name also implies, work in massage parlors. Many massage parlors, of course, involve no prostitution at all, and are entirely legal. However, some massage parlors are in fact fronts for prostitution, where the prostitute masturbates a man and brings him to what is often termed a “happy ending.” A final category of prostitution involves prostitutes who work in bars, casinos, or similar establishments (</w:t>
      </w:r>
      <w:r w:rsidRPr="00D3479F">
        <w:rPr>
          <w:rFonts w:ascii="Times New Roman" w:eastAsia="Times New Roman" w:hAnsi="Times New Roman" w:cs="Times New Roman"/>
          <w:b/>
          <w:sz w:val="24"/>
          <w:szCs w:val="24"/>
          <w:lang w:eastAsia="cs-CZ"/>
        </w:rPr>
        <w:t>bar or casino workers</w:t>
      </w:r>
      <w:r w:rsidRPr="00BC58E2">
        <w:rPr>
          <w:rFonts w:ascii="Times New Roman" w:eastAsia="Times New Roman" w:hAnsi="Times New Roman" w:cs="Times New Roman"/>
          <w:sz w:val="24"/>
          <w:szCs w:val="24"/>
          <w:lang w:eastAsia="cs-CZ"/>
        </w:rPr>
        <w:t>). They make contact with a customer in these settings and then have sex with them elsewhere.</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 xml:space="preserve">The lives and welfare of streetwalkers are much worse than those of the five types of </w:t>
      </w:r>
      <w:r w:rsidRPr="00D3479F">
        <w:rPr>
          <w:rFonts w:ascii="Times New Roman" w:eastAsia="Times New Roman" w:hAnsi="Times New Roman" w:cs="Times New Roman"/>
          <w:b/>
          <w:sz w:val="24"/>
          <w:szCs w:val="24"/>
          <w:lang w:eastAsia="cs-CZ"/>
        </w:rPr>
        <w:t>indoor workers</w:t>
      </w:r>
      <w:r w:rsidRPr="00BC58E2">
        <w:rPr>
          <w:rFonts w:ascii="Times New Roman" w:eastAsia="Times New Roman" w:hAnsi="Times New Roman" w:cs="Times New Roman"/>
          <w:sz w:val="24"/>
          <w:szCs w:val="24"/>
          <w:lang w:eastAsia="cs-CZ"/>
        </w:rPr>
        <w:t xml:space="preserve"> just listed. As sociologist Ronald Weitzer (2012, p. 212) observes, “Many of the problems associated with ‘prostitution’ are actually concentrated in street prostitution and much less evident in the indoor sector.” In particular, many streetwalkers are exploited or abused by </w:t>
      </w:r>
      <w:r w:rsidRPr="00D3479F">
        <w:rPr>
          <w:rFonts w:ascii="Times New Roman" w:eastAsia="Times New Roman" w:hAnsi="Times New Roman" w:cs="Times New Roman"/>
          <w:sz w:val="24"/>
          <w:szCs w:val="24"/>
          <w:lang w:eastAsia="cs-CZ"/>
        </w:rPr>
        <w:t>pimps</w:t>
      </w:r>
      <w:r w:rsidRPr="00BC58E2">
        <w:rPr>
          <w:rFonts w:ascii="Times New Roman" w:eastAsia="Times New Roman" w:hAnsi="Times New Roman" w:cs="Times New Roman"/>
          <w:sz w:val="24"/>
          <w:szCs w:val="24"/>
          <w:lang w:eastAsia="cs-CZ"/>
        </w:rPr>
        <w:t xml:space="preserve">, use heroin or other drugs, and are raped, robbed, and/or beaten by their clients. </w:t>
      </w:r>
      <w:r w:rsidRPr="00D3479F">
        <w:rPr>
          <w:rFonts w:ascii="Times New Roman" w:eastAsia="Times New Roman" w:hAnsi="Times New Roman" w:cs="Times New Roman"/>
          <w:b/>
          <w:sz w:val="24"/>
          <w:szCs w:val="24"/>
          <w:lang w:eastAsia="cs-CZ"/>
        </w:rPr>
        <w:t>A good number of streetwalkers also began their prostitution careers as runaway teenagers and were abused as children.</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In contrast, indoor workers begin their trade when they were older and are less likely to have been abused as children. Their working conditions are much better than those for streetwalkers, they are less likely to be addicted to drugs and to have STDs, they are better paid, and they are much less likely to be victimized by their clients. Studies that compare indoor prostitutes with nonprostitutes find that they have similar levels of self-esteem, physical health, and mental health. Many indoor prostitutes even report a rise in self-esteem after they begin their indoor work (Weitzer, 2012).</w:t>
      </w:r>
    </w:p>
    <w:p w:rsidR="00BC58E2" w:rsidRPr="00AD2C50" w:rsidRDefault="00BC58E2" w:rsidP="00BC58E2">
      <w:pPr>
        <w:spacing w:before="360" w:after="300" w:line="336" w:lineRule="atLeast"/>
        <w:outlineLvl w:val="1"/>
        <w:rPr>
          <w:rFonts w:ascii="Helvetica" w:eastAsia="Times New Roman" w:hAnsi="Helvetica" w:cs="Helvetica"/>
          <w:b/>
          <w:bCs/>
          <w:sz w:val="28"/>
          <w:szCs w:val="28"/>
          <w:lang w:eastAsia="cs-CZ"/>
        </w:rPr>
      </w:pPr>
      <w:r w:rsidRPr="00AD2C50">
        <w:rPr>
          <w:rFonts w:ascii="Helvetica" w:eastAsia="Times New Roman" w:hAnsi="Helvetica" w:cs="Helvetica"/>
          <w:b/>
          <w:bCs/>
          <w:sz w:val="28"/>
          <w:szCs w:val="28"/>
          <w:lang w:eastAsia="cs-CZ"/>
        </w:rPr>
        <w:t>Explaining Prostitution</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By definition, prostitution involves the selling of sex. This means that money is the key feature of prostitution. As such, money is also the major motivation for women who become prostitutes, as most of them come from low-income backgrounds. For indoor workers, and especially call girls, prostitution is a potentially well-paying occupation. Streetwalkers hardly get rich from prostitution and suffer the many problems listed earlier, but prostitution still provides them a source of income that they are unlikely to receive through legal occupations because they have few marketable job skills.</w:t>
      </w:r>
    </w:p>
    <w:p w:rsidR="00BC58E2" w:rsidRPr="00BC58E2" w:rsidRDefault="00BC58E2" w:rsidP="00AD2C50">
      <w:pPr>
        <w:spacing w:before="240" w:after="0" w:line="240" w:lineRule="auto"/>
        <w:rPr>
          <w:rFonts w:ascii="Times New Roman" w:eastAsia="Times New Roman" w:hAnsi="Times New Roman" w:cs="Times New Roman"/>
          <w:sz w:val="15"/>
          <w:szCs w:val="15"/>
          <w:lang w:eastAsia="cs-CZ"/>
        </w:rPr>
      </w:pPr>
      <w:r w:rsidRPr="00BC58E2">
        <w:rPr>
          <w:rFonts w:ascii="Times New Roman" w:eastAsia="Times New Roman" w:hAnsi="Times New Roman" w:cs="Times New Roman"/>
          <w:sz w:val="24"/>
          <w:szCs w:val="24"/>
          <w:lang w:eastAsia="cs-CZ"/>
        </w:rPr>
        <w:t xml:space="preserve">Despite this financial motivation, most women do not become prostitutes, and scholars have tried to understand why some women do so. </w:t>
      </w:r>
    </w:p>
    <w:p w:rsidR="00BC58E2" w:rsidRPr="00BC58E2" w:rsidRDefault="00BC58E2" w:rsidP="00BC58E2">
      <w:pPr>
        <w:spacing w:before="360" w:after="300" w:line="336" w:lineRule="atLeast"/>
        <w:outlineLvl w:val="1"/>
        <w:rPr>
          <w:rFonts w:ascii="Helvetica" w:eastAsia="Times New Roman" w:hAnsi="Helvetica" w:cs="Helvetica"/>
          <w:b/>
          <w:bCs/>
          <w:sz w:val="36"/>
          <w:szCs w:val="36"/>
          <w:lang w:eastAsia="cs-CZ"/>
        </w:rPr>
      </w:pPr>
      <w:r w:rsidRPr="00BC58E2">
        <w:rPr>
          <w:rFonts w:ascii="Helvetica" w:eastAsia="Times New Roman" w:hAnsi="Helvetica" w:cs="Helvetica"/>
          <w:b/>
          <w:bCs/>
          <w:sz w:val="36"/>
          <w:szCs w:val="36"/>
          <w:lang w:eastAsia="cs-CZ"/>
        </w:rPr>
        <w:t>Customers</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 xml:space="preserve">There is an old saying that “it takes two to tango.” Prostitution obviously cannot occur unless a customer wants to pay for the services of a </w:t>
      </w:r>
      <w:proofErr w:type="gramStart"/>
      <w:r w:rsidRPr="00BC58E2">
        <w:rPr>
          <w:rFonts w:ascii="Times New Roman" w:eastAsia="Times New Roman" w:hAnsi="Times New Roman" w:cs="Times New Roman"/>
          <w:sz w:val="24"/>
          <w:szCs w:val="24"/>
          <w:lang w:eastAsia="cs-CZ"/>
        </w:rPr>
        <w:t>prostitute</w:t>
      </w:r>
      <w:proofErr w:type="gramEnd"/>
      <w:r w:rsidRPr="00BC58E2">
        <w:rPr>
          <w:rFonts w:ascii="Times New Roman" w:eastAsia="Times New Roman" w:hAnsi="Times New Roman" w:cs="Times New Roman"/>
          <w:sz w:val="24"/>
          <w:szCs w:val="24"/>
          <w:lang w:eastAsia="cs-CZ"/>
        </w:rPr>
        <w:t xml:space="preserve">. Despite this essential fact of prostitution, there are very few studies of why men choose to become customers. The implicit message from this lack of studies is that it is normal for men to have sex with a prostitute but abnormal for women to charge these men for this sex. The few studies we do have do not find any substantial differences between customers and noncustomers (Weitzer, 2009). Just as men </w:t>
      </w:r>
      <w:r w:rsidRPr="00BC58E2">
        <w:rPr>
          <w:rFonts w:ascii="Times New Roman" w:eastAsia="Times New Roman" w:hAnsi="Times New Roman" w:cs="Times New Roman"/>
          <w:sz w:val="24"/>
          <w:szCs w:val="24"/>
          <w:lang w:eastAsia="cs-CZ"/>
        </w:rPr>
        <w:lastRenderedPageBreak/>
        <w:t>come from various social backgrounds, so do the men who choose to have sex with a prostitute.</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Customers do have certain motivations for choosing to pay for prostitution (Weitzer, 2009). These motivations include (1) the desire to have sex with someone with a certain physical appearance (age, race, body type); (2) the lack of a sexual partner or dissatisfaction with a sexual partner, including a desire to have unconventional sex that the partner does not share; (3) the thrill of having sex with a prostitute; and (4) the desire to have sex without having to make an emotional commitment. Although one or more of these motivations may be necessary for a man’s decision to seek prostitution, they do not entirely explain this decision. For example, many men may not have a sexual partner or may be dissatisfied with a partner they do have, but they still do not decide to pay for a prostitute.</w:t>
      </w:r>
    </w:p>
    <w:p w:rsidR="00BC58E2" w:rsidRPr="00BC58E2" w:rsidRDefault="00BC58E2" w:rsidP="00BC58E2">
      <w:pPr>
        <w:spacing w:before="360" w:after="300" w:line="336" w:lineRule="atLeast"/>
        <w:outlineLvl w:val="1"/>
        <w:rPr>
          <w:rFonts w:ascii="Helvetica" w:eastAsia="Times New Roman" w:hAnsi="Helvetica" w:cs="Helvetica"/>
          <w:b/>
          <w:bCs/>
          <w:sz w:val="36"/>
          <w:szCs w:val="36"/>
          <w:lang w:eastAsia="cs-CZ"/>
        </w:rPr>
      </w:pPr>
      <w:r w:rsidRPr="00BC58E2">
        <w:rPr>
          <w:rFonts w:ascii="Helvetica" w:eastAsia="Times New Roman" w:hAnsi="Helvetica" w:cs="Helvetica"/>
          <w:b/>
          <w:bCs/>
          <w:sz w:val="36"/>
          <w:szCs w:val="36"/>
          <w:lang w:eastAsia="cs-CZ"/>
        </w:rPr>
        <w:t>Sociological Perspectives</w:t>
      </w:r>
    </w:p>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Beyond explaining why individual women and men are more likely than others to pay for sex or to receive pay for sex, the</w:t>
      </w:r>
      <w:r w:rsidR="00AD2C50">
        <w:rPr>
          <w:rFonts w:ascii="Times New Roman" w:eastAsia="Times New Roman" w:hAnsi="Times New Roman" w:cs="Times New Roman"/>
          <w:sz w:val="24"/>
          <w:szCs w:val="24"/>
          <w:lang w:eastAsia="cs-CZ"/>
        </w:rPr>
        <w:t>re are</w:t>
      </w:r>
      <w:r w:rsidRPr="00BC58E2">
        <w:rPr>
          <w:rFonts w:ascii="Times New Roman" w:eastAsia="Times New Roman" w:hAnsi="Times New Roman" w:cs="Times New Roman"/>
          <w:sz w:val="24"/>
          <w:szCs w:val="24"/>
          <w:lang w:eastAsia="cs-CZ"/>
        </w:rPr>
        <w:t xml:space="preserve"> three sociological</w:t>
      </w:r>
      <w:r w:rsidR="00F41C16">
        <w:rPr>
          <w:rFonts w:ascii="Times New Roman" w:eastAsia="Times New Roman" w:hAnsi="Times New Roman" w:cs="Times New Roman"/>
          <w:sz w:val="24"/>
          <w:szCs w:val="24"/>
          <w:lang w:eastAsia="cs-CZ"/>
        </w:rPr>
        <w:t xml:space="preserve"> perspectives </w:t>
      </w:r>
      <w:r w:rsidRPr="00F41C16">
        <w:rPr>
          <w:rFonts w:ascii="Times New Roman" w:eastAsia="Times New Roman" w:hAnsi="Times New Roman" w:cs="Times New Roman"/>
          <w:b/>
          <w:sz w:val="24"/>
          <w:szCs w:val="24"/>
          <w:u w:val="single"/>
          <w:lang w:eastAsia="cs-CZ"/>
        </w:rPr>
        <w:t>—</w:t>
      </w:r>
      <w:r w:rsidR="00F41C16" w:rsidRPr="00F41C16">
        <w:rPr>
          <w:rFonts w:ascii="Times New Roman" w:eastAsia="Times New Roman" w:hAnsi="Times New Roman" w:cs="Times New Roman"/>
          <w:b/>
          <w:sz w:val="24"/>
          <w:szCs w:val="24"/>
          <w:u w:val="single"/>
          <w:lang w:eastAsia="cs-CZ"/>
        </w:rPr>
        <w:t xml:space="preserve"> </w:t>
      </w:r>
      <w:r w:rsidRPr="00F41C16">
        <w:rPr>
          <w:rFonts w:ascii="Times New Roman" w:eastAsia="Times New Roman" w:hAnsi="Times New Roman" w:cs="Times New Roman"/>
          <w:b/>
          <w:sz w:val="24"/>
          <w:szCs w:val="24"/>
          <w:u w:val="single"/>
          <w:lang w:eastAsia="cs-CZ"/>
        </w:rPr>
        <w:t>functionalist theory, conflict theory, and symbolic interactionism</w:t>
      </w:r>
      <w:r w:rsidR="00F41C16">
        <w:rPr>
          <w:rFonts w:ascii="Times New Roman" w:eastAsia="Times New Roman" w:hAnsi="Times New Roman" w:cs="Times New Roman"/>
          <w:sz w:val="24"/>
          <w:szCs w:val="24"/>
          <w:lang w:eastAsia="cs-CZ"/>
        </w:rPr>
        <w:t xml:space="preserve"> </w:t>
      </w:r>
      <w:r w:rsidRPr="00BC58E2">
        <w:rPr>
          <w:rFonts w:ascii="Times New Roman" w:eastAsia="Times New Roman" w:hAnsi="Times New Roman" w:cs="Times New Roman"/>
          <w:sz w:val="24"/>
          <w:szCs w:val="24"/>
          <w:lang w:eastAsia="cs-CZ"/>
        </w:rPr>
        <w:t>—</w:t>
      </w:r>
      <w:r w:rsidR="00F41C16">
        <w:rPr>
          <w:rFonts w:ascii="Times New Roman" w:eastAsia="Times New Roman" w:hAnsi="Times New Roman" w:cs="Times New Roman"/>
          <w:sz w:val="24"/>
          <w:szCs w:val="24"/>
          <w:lang w:eastAsia="cs-CZ"/>
        </w:rPr>
        <w:t xml:space="preserve"> </w:t>
      </w:r>
      <w:r w:rsidR="00AD2C50">
        <w:rPr>
          <w:rFonts w:ascii="Times New Roman" w:eastAsia="Times New Roman" w:hAnsi="Times New Roman" w:cs="Times New Roman"/>
          <w:sz w:val="24"/>
          <w:szCs w:val="24"/>
          <w:lang w:eastAsia="cs-CZ"/>
        </w:rPr>
        <w:t xml:space="preserve">which </w:t>
      </w:r>
      <w:r w:rsidRPr="00BC58E2">
        <w:rPr>
          <w:rFonts w:ascii="Times New Roman" w:eastAsia="Times New Roman" w:hAnsi="Times New Roman" w:cs="Times New Roman"/>
          <w:sz w:val="24"/>
          <w:szCs w:val="24"/>
          <w:lang w:eastAsia="cs-CZ"/>
        </w:rPr>
        <w:t>offer more general insights on prostitution. </w:t>
      </w:r>
    </w:p>
    <w:p w:rsidR="00BC58E2" w:rsidRPr="00BC58E2" w:rsidRDefault="00BC58E2" w:rsidP="00BC58E2">
      <w:pPr>
        <w:spacing w:after="0" w:line="240" w:lineRule="auto"/>
        <w:rPr>
          <w:rFonts w:ascii="Times New Roman" w:eastAsia="Times New Roman" w:hAnsi="Times New Roman" w:cs="Times New Roman"/>
          <w:sz w:val="19"/>
          <w:szCs w:val="19"/>
          <w:lang w:eastAsia="cs-CZ"/>
        </w:rPr>
      </w:pPr>
    </w:p>
    <w:tbl>
      <w:tblPr>
        <w:tblW w:w="0" w:type="auto"/>
        <w:tblCellMar>
          <w:left w:w="0" w:type="dxa"/>
          <w:right w:w="0" w:type="dxa"/>
        </w:tblCellMar>
        <w:tblLook w:val="04A0"/>
      </w:tblPr>
      <w:tblGrid>
        <w:gridCol w:w="1753"/>
        <w:gridCol w:w="7535"/>
      </w:tblGrid>
      <w:tr w:rsidR="00BC58E2" w:rsidRPr="00BC58E2" w:rsidTr="00BC58E2">
        <w:trPr>
          <w:tblHeader/>
        </w:trPr>
        <w:tc>
          <w:tcPr>
            <w:tcW w:w="0" w:type="auto"/>
            <w:tcBorders>
              <w:top w:val="single" w:sz="2" w:space="0" w:color="DDDDDD"/>
              <w:left w:val="single" w:sz="2" w:space="0" w:color="DDDDDD"/>
              <w:bottom w:val="single" w:sz="2" w:space="0" w:color="DDDDDD"/>
              <w:right w:val="single" w:sz="2" w:space="0" w:color="DDDDDD"/>
            </w:tcBorders>
            <w:shd w:val="clear" w:color="auto" w:fill="E7E7E7"/>
            <w:tcMar>
              <w:top w:w="108" w:type="dxa"/>
              <w:left w:w="108" w:type="dxa"/>
              <w:bottom w:w="108" w:type="dxa"/>
              <w:right w:w="108" w:type="dxa"/>
            </w:tcMar>
            <w:vAlign w:val="center"/>
            <w:hideMark/>
          </w:tcPr>
          <w:p w:rsidR="00BC58E2" w:rsidRPr="00BC58E2" w:rsidRDefault="00BC58E2" w:rsidP="00BC58E2">
            <w:pPr>
              <w:spacing w:before="360" w:after="360" w:line="264" w:lineRule="atLeast"/>
              <w:rPr>
                <w:rFonts w:ascii="Times New Roman" w:eastAsia="Times New Roman" w:hAnsi="Times New Roman" w:cs="Times New Roman"/>
                <w:b/>
                <w:bCs/>
                <w:lang w:eastAsia="cs-CZ"/>
              </w:rPr>
            </w:pPr>
            <w:r w:rsidRPr="00BC58E2">
              <w:rPr>
                <w:rFonts w:ascii="Times New Roman" w:eastAsia="Times New Roman" w:hAnsi="Times New Roman" w:cs="Times New Roman"/>
                <w:b/>
                <w:bCs/>
                <w:lang w:eastAsia="cs-CZ"/>
              </w:rPr>
              <w:t>Theoretical perspective</w:t>
            </w:r>
          </w:p>
        </w:tc>
        <w:tc>
          <w:tcPr>
            <w:tcW w:w="0" w:type="auto"/>
            <w:tcBorders>
              <w:top w:val="single" w:sz="2" w:space="0" w:color="DDDDDD"/>
              <w:left w:val="single" w:sz="2" w:space="0" w:color="DDDDDD"/>
              <w:bottom w:val="single" w:sz="2" w:space="0" w:color="DDDDDD"/>
              <w:right w:val="single" w:sz="2" w:space="0" w:color="DDDDDD"/>
            </w:tcBorders>
            <w:shd w:val="clear" w:color="auto" w:fill="E7E7E7"/>
            <w:tcMar>
              <w:top w:w="108" w:type="dxa"/>
              <w:left w:w="108" w:type="dxa"/>
              <w:bottom w:w="108" w:type="dxa"/>
              <w:right w:w="108" w:type="dxa"/>
            </w:tcMar>
            <w:vAlign w:val="center"/>
            <w:hideMark/>
          </w:tcPr>
          <w:p w:rsidR="00BC58E2" w:rsidRPr="00BC58E2" w:rsidRDefault="00BC58E2" w:rsidP="00BC58E2">
            <w:pPr>
              <w:spacing w:before="360" w:after="360" w:line="264" w:lineRule="atLeast"/>
              <w:rPr>
                <w:rFonts w:ascii="Times New Roman" w:eastAsia="Times New Roman" w:hAnsi="Times New Roman" w:cs="Times New Roman"/>
                <w:b/>
                <w:bCs/>
                <w:lang w:eastAsia="cs-CZ"/>
              </w:rPr>
            </w:pPr>
            <w:r w:rsidRPr="00BC58E2">
              <w:rPr>
                <w:rFonts w:ascii="Times New Roman" w:eastAsia="Times New Roman" w:hAnsi="Times New Roman" w:cs="Times New Roman"/>
                <w:b/>
                <w:bCs/>
                <w:lang w:eastAsia="cs-CZ"/>
              </w:rPr>
              <w:t>Contributions to understanding prostitution</w:t>
            </w:r>
          </w:p>
        </w:tc>
      </w:tr>
      <w:tr w:rsidR="00BC58E2" w:rsidRPr="00BC58E2" w:rsidTr="00BC58E2">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071103" w:rsidRDefault="00BC58E2" w:rsidP="00BC58E2">
            <w:pPr>
              <w:spacing w:before="360" w:after="360" w:line="264" w:lineRule="atLeast"/>
              <w:rPr>
                <w:rFonts w:ascii="Times New Roman" w:eastAsia="Times New Roman" w:hAnsi="Times New Roman" w:cs="Times New Roman"/>
                <w:b/>
                <w:lang w:eastAsia="cs-CZ"/>
              </w:rPr>
            </w:pPr>
            <w:r w:rsidRPr="00071103">
              <w:rPr>
                <w:rFonts w:ascii="Times New Roman" w:eastAsia="Times New Roman" w:hAnsi="Times New Roman" w:cs="Times New Roman"/>
                <w:b/>
                <w:lang w:eastAsia="cs-CZ"/>
              </w:rPr>
              <w:t>Functionalism</w:t>
            </w:r>
          </w:p>
        </w:tc>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5E126A" w:rsidRDefault="00BC58E2" w:rsidP="00BC58E2">
            <w:pPr>
              <w:spacing w:before="360" w:after="360" w:line="264" w:lineRule="atLeast"/>
              <w:rPr>
                <w:rFonts w:ascii="Times New Roman" w:eastAsia="Times New Roman" w:hAnsi="Times New Roman" w:cs="Times New Roman"/>
                <w:b/>
                <w:lang w:eastAsia="cs-CZ"/>
              </w:rPr>
            </w:pPr>
            <w:r w:rsidRPr="005E126A">
              <w:rPr>
                <w:rFonts w:ascii="Times New Roman" w:eastAsia="Times New Roman" w:hAnsi="Times New Roman" w:cs="Times New Roman"/>
                <w:b/>
                <w:lang w:eastAsia="cs-CZ"/>
              </w:rPr>
              <w:t>Prostitution is functional for several parties in society. It provides prostitutes a source of income, and it provides a sexual alternative for men who lack a sexual partner or are dissatisfied with their current sexual partner. According to Kingsley Davis, prostitution also helps keep the divorce rate lower than it would be if prostitution did not exist.</w:t>
            </w:r>
          </w:p>
        </w:tc>
      </w:tr>
      <w:tr w:rsidR="00BC58E2" w:rsidRPr="00BC58E2" w:rsidTr="00BC58E2">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071103" w:rsidRDefault="00BC58E2" w:rsidP="00BC58E2">
            <w:pPr>
              <w:spacing w:before="360" w:after="360" w:line="264" w:lineRule="atLeast"/>
              <w:rPr>
                <w:rFonts w:ascii="Times New Roman" w:eastAsia="Times New Roman" w:hAnsi="Times New Roman" w:cs="Times New Roman"/>
                <w:b/>
                <w:color w:val="000000" w:themeColor="text1"/>
                <w:lang w:eastAsia="cs-CZ"/>
              </w:rPr>
            </w:pPr>
            <w:r w:rsidRPr="00071103">
              <w:rPr>
                <w:rFonts w:ascii="Times New Roman" w:eastAsia="Times New Roman" w:hAnsi="Times New Roman" w:cs="Times New Roman"/>
                <w:b/>
                <w:color w:val="000000" w:themeColor="text1"/>
                <w:lang w:eastAsia="cs-CZ"/>
              </w:rPr>
              <w:t>Conflict theory</w:t>
            </w:r>
          </w:p>
        </w:tc>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5E126A" w:rsidRDefault="00BC58E2" w:rsidP="00BC58E2">
            <w:pPr>
              <w:spacing w:before="360" w:after="360" w:line="264" w:lineRule="atLeast"/>
              <w:rPr>
                <w:rFonts w:ascii="Times New Roman" w:eastAsia="Times New Roman" w:hAnsi="Times New Roman" w:cs="Times New Roman"/>
                <w:b/>
                <w:lang w:eastAsia="cs-CZ"/>
              </w:rPr>
            </w:pPr>
            <w:r w:rsidRPr="005E126A">
              <w:rPr>
                <w:rFonts w:ascii="Times New Roman" w:eastAsia="Times New Roman" w:hAnsi="Times New Roman" w:cs="Times New Roman"/>
                <w:b/>
                <w:lang w:eastAsia="cs-CZ"/>
              </w:rPr>
              <w:t>Prostitution arises from women’s poverty in a patriarchal society. It also reflects the continuing cultural treatment of women as sex objects who exist for men’s pleasure.</w:t>
            </w:r>
          </w:p>
        </w:tc>
      </w:tr>
      <w:tr w:rsidR="00BC58E2" w:rsidRPr="00BC58E2" w:rsidTr="00BC58E2">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071103" w:rsidRDefault="00BC58E2" w:rsidP="00BC58E2">
            <w:pPr>
              <w:spacing w:before="360" w:after="360" w:line="264" w:lineRule="atLeast"/>
              <w:rPr>
                <w:rFonts w:ascii="Times New Roman" w:eastAsia="Times New Roman" w:hAnsi="Times New Roman" w:cs="Times New Roman"/>
                <w:b/>
                <w:lang w:eastAsia="cs-CZ"/>
              </w:rPr>
            </w:pPr>
            <w:r w:rsidRPr="00071103">
              <w:rPr>
                <w:rFonts w:ascii="Times New Roman" w:eastAsia="Times New Roman" w:hAnsi="Times New Roman" w:cs="Times New Roman"/>
                <w:b/>
                <w:lang w:eastAsia="cs-CZ"/>
              </w:rPr>
              <w:t>Symbolic interactionism</w:t>
            </w:r>
          </w:p>
        </w:tc>
        <w:tc>
          <w:tcPr>
            <w:tcW w:w="0" w:type="auto"/>
            <w:tcBorders>
              <w:top w:val="single" w:sz="2" w:space="0" w:color="DDDDDD"/>
              <w:left w:val="single" w:sz="2" w:space="0" w:color="DDDDDD"/>
              <w:bottom w:val="single" w:sz="2" w:space="0" w:color="DDDDDD"/>
              <w:right w:val="single" w:sz="2" w:space="0" w:color="DDDDDD"/>
            </w:tcBorders>
            <w:tcMar>
              <w:top w:w="108" w:type="dxa"/>
              <w:left w:w="108" w:type="dxa"/>
              <w:bottom w:w="108" w:type="dxa"/>
              <w:right w:w="108" w:type="dxa"/>
            </w:tcMar>
            <w:vAlign w:val="center"/>
            <w:hideMark/>
          </w:tcPr>
          <w:p w:rsidR="00BC58E2" w:rsidRPr="005E126A" w:rsidRDefault="00BC58E2" w:rsidP="00BC58E2">
            <w:pPr>
              <w:spacing w:before="360" w:after="360" w:line="264" w:lineRule="atLeast"/>
              <w:rPr>
                <w:rFonts w:ascii="Times New Roman" w:eastAsia="Times New Roman" w:hAnsi="Times New Roman" w:cs="Times New Roman"/>
                <w:b/>
                <w:lang w:eastAsia="cs-CZ"/>
              </w:rPr>
            </w:pPr>
            <w:r w:rsidRPr="005E126A">
              <w:rPr>
                <w:rFonts w:ascii="Times New Roman" w:eastAsia="Times New Roman" w:hAnsi="Times New Roman" w:cs="Times New Roman"/>
                <w:b/>
                <w:lang w:eastAsia="cs-CZ"/>
              </w:rPr>
              <w:t>Prostitutes and their customers have various understandings of their behavior that help them justify why they engage in this behavior. Many prostitutes believe they are performing an important service for their customers, and this belief is perhaps more common among indoor prostitutes than among street prostitutes.</w:t>
            </w:r>
          </w:p>
        </w:tc>
      </w:tr>
    </w:tbl>
    <w:p w:rsidR="00BC58E2" w:rsidRPr="00BC58E2" w:rsidRDefault="00BC58E2" w:rsidP="00BC58E2">
      <w:pPr>
        <w:spacing w:before="36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lastRenderedPageBreak/>
        <w:t>According to </w:t>
      </w:r>
      <w:r w:rsidRPr="00BC58E2">
        <w:rPr>
          <w:rFonts w:ascii="Times New Roman" w:eastAsia="Times New Roman" w:hAnsi="Times New Roman" w:cs="Times New Roman"/>
          <w:i/>
          <w:iCs/>
          <w:sz w:val="24"/>
          <w:szCs w:val="24"/>
          <w:lang w:eastAsia="cs-CZ"/>
        </w:rPr>
        <w:t>functionalist theory</w:t>
      </w:r>
      <w:r w:rsidRPr="00BC58E2">
        <w:rPr>
          <w:rFonts w:ascii="Times New Roman" w:eastAsia="Times New Roman" w:hAnsi="Times New Roman" w:cs="Times New Roman"/>
          <w:sz w:val="24"/>
          <w:szCs w:val="24"/>
          <w:lang w:eastAsia="cs-CZ"/>
        </w:rPr>
        <w:t xml:space="preserve">, prostitution exists because it serves several important functions for society generally and for certain people in society. As we have already mentioned, it provides a source of income for many women who otherwise might be jobless, and it provides a sexual alternative for men with the motivations listed earlier. Almost eight decades ago, sociologist Kingsley Davis (1937) wrote that prostitution even lowers the divorce rate. He reasoned that many married men are unhappy with their sex life with their wives. If they do not think this situation can improve, some men start an affair with another woman and may fall in </w:t>
      </w:r>
      <w:proofErr w:type="gramStart"/>
      <w:r w:rsidRPr="00BC58E2">
        <w:rPr>
          <w:rFonts w:ascii="Times New Roman" w:eastAsia="Times New Roman" w:hAnsi="Times New Roman" w:cs="Times New Roman"/>
          <w:sz w:val="24"/>
          <w:szCs w:val="24"/>
          <w:lang w:eastAsia="cs-CZ"/>
        </w:rPr>
        <w:t>love</w:t>
      </w:r>
      <w:proofErr w:type="gramEnd"/>
      <w:r w:rsidRPr="00BC58E2">
        <w:rPr>
          <w:rFonts w:ascii="Times New Roman" w:eastAsia="Times New Roman" w:hAnsi="Times New Roman" w:cs="Times New Roman"/>
          <w:sz w:val="24"/>
          <w:szCs w:val="24"/>
          <w:lang w:eastAsia="cs-CZ"/>
        </w:rPr>
        <w:t xml:space="preserve"> with that woman, threatening these men’s marriages. Other men turn to a prostitute. Because prostitution is generally impersonal, these men do not fall in </w:t>
      </w:r>
      <w:proofErr w:type="gramStart"/>
      <w:r w:rsidRPr="00BC58E2">
        <w:rPr>
          <w:rFonts w:ascii="Times New Roman" w:eastAsia="Times New Roman" w:hAnsi="Times New Roman" w:cs="Times New Roman"/>
          <w:sz w:val="24"/>
          <w:szCs w:val="24"/>
          <w:lang w:eastAsia="cs-CZ"/>
        </w:rPr>
        <w:t>love</w:t>
      </w:r>
      <w:proofErr w:type="gramEnd"/>
      <w:r w:rsidRPr="00BC58E2">
        <w:rPr>
          <w:rFonts w:ascii="Times New Roman" w:eastAsia="Times New Roman" w:hAnsi="Times New Roman" w:cs="Times New Roman"/>
          <w:sz w:val="24"/>
          <w:szCs w:val="24"/>
          <w:lang w:eastAsia="cs-CZ"/>
        </w:rPr>
        <w:t xml:space="preserve"> with their prostitutes, and their marriages are not threatened. Without prostitution, then, more men would have affairs, and more divorces would result. Although Davis’s hypothesis is provocative, there are no adequate studies to test it.</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According to </w:t>
      </w:r>
      <w:r w:rsidRPr="00BC58E2">
        <w:rPr>
          <w:rFonts w:ascii="Times New Roman" w:eastAsia="Times New Roman" w:hAnsi="Times New Roman" w:cs="Times New Roman"/>
          <w:i/>
          <w:iCs/>
          <w:sz w:val="24"/>
          <w:szCs w:val="24"/>
          <w:lang w:eastAsia="cs-CZ"/>
        </w:rPr>
        <w:t>conflict theory</w:t>
      </w:r>
      <w:r w:rsidRPr="00BC58E2">
        <w:rPr>
          <w:rFonts w:ascii="Times New Roman" w:eastAsia="Times New Roman" w:hAnsi="Times New Roman" w:cs="Times New Roman"/>
          <w:sz w:val="24"/>
          <w:szCs w:val="24"/>
          <w:lang w:eastAsia="cs-CZ"/>
        </w:rPr>
        <w:t>, prostitution reflects the economic inequality in society. Many poor women feel compelled to become prostitutes because of their lack of money; because wealthier women have many other sources of income, the idea of becoming a prostitute is something they never have to consider. Sad but interesting historical support for this view comes from an increase in prostitution in the second half of the nineteenth century. Many women lost husbands and boyfriends in the war and were left penniless. Lacking formal education and living in a society that at the time offered few job opportunities to women, many of these bereaved women were forced to turn to prostitution to feed their families and themselves. As American cities grew rapidly during the last decades of the nineteenth century, thousands of immigrant women and other poor women also turned to prostitution as a needed source of income (Rosen, 1983). This late nineteenth-century increase in prostitution, then, occurred because of women’s poverty.</w:t>
      </w:r>
    </w:p>
    <w:p w:rsidR="00BC58E2" w:rsidRP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sz w:val="24"/>
          <w:szCs w:val="24"/>
          <w:lang w:eastAsia="cs-CZ"/>
        </w:rPr>
        <w:t>According to the </w:t>
      </w:r>
      <w:r w:rsidRPr="00BC58E2">
        <w:rPr>
          <w:rFonts w:ascii="Times New Roman" w:eastAsia="Times New Roman" w:hAnsi="Times New Roman" w:cs="Times New Roman"/>
          <w:i/>
          <w:iCs/>
          <w:sz w:val="24"/>
          <w:szCs w:val="24"/>
          <w:lang w:eastAsia="cs-CZ"/>
        </w:rPr>
        <w:t>feminist</w:t>
      </w:r>
      <w:r w:rsidRPr="00BC58E2">
        <w:rPr>
          <w:rFonts w:ascii="Times New Roman" w:eastAsia="Times New Roman" w:hAnsi="Times New Roman" w:cs="Times New Roman"/>
          <w:sz w:val="24"/>
          <w:szCs w:val="24"/>
          <w:lang w:eastAsia="cs-CZ"/>
        </w:rPr>
        <w:t> version of conflict theory, prostitution results not only from women’s poverty but also from society’s patriarchal culture that still views men as the dominant figure in heterosexual relationships and that still treats women as “sex objects” who exist for men’s pleasure (Barry, 1996). In such a culture, it is no surprise and even inevitable that men will want to pay for sex with a woman and that women will be willing to be paid for sex. In this feminist view, the oppression and exploitation that prostitution inherently involves reflects the more general oppression and exploitation of women in the larger society.</w:t>
      </w:r>
    </w:p>
    <w:p w:rsidR="00BC58E2" w:rsidRDefault="00BC58E2" w:rsidP="00BC58E2">
      <w:pPr>
        <w:spacing w:before="240" w:after="0" w:line="240" w:lineRule="auto"/>
        <w:rPr>
          <w:rFonts w:ascii="Times New Roman" w:eastAsia="Times New Roman" w:hAnsi="Times New Roman" w:cs="Times New Roman"/>
          <w:sz w:val="24"/>
          <w:szCs w:val="24"/>
          <w:lang w:eastAsia="cs-CZ"/>
        </w:rPr>
      </w:pPr>
      <w:r w:rsidRPr="00BC58E2">
        <w:rPr>
          <w:rFonts w:ascii="Times New Roman" w:eastAsia="Times New Roman" w:hAnsi="Times New Roman" w:cs="Times New Roman"/>
          <w:i/>
          <w:iCs/>
          <w:sz w:val="24"/>
          <w:szCs w:val="24"/>
          <w:lang w:eastAsia="cs-CZ"/>
        </w:rPr>
        <w:t>Symbolic interactionism</w:t>
      </w:r>
      <w:r w:rsidRPr="00BC58E2">
        <w:rPr>
          <w:rFonts w:ascii="Times New Roman" w:eastAsia="Times New Roman" w:hAnsi="Times New Roman" w:cs="Times New Roman"/>
          <w:sz w:val="24"/>
          <w:szCs w:val="24"/>
          <w:lang w:eastAsia="cs-CZ"/>
        </w:rPr>
        <w:t> moves away from these larger issues to examine the everyday understandings that prostitutes and their customers have about their behavior. These understandings help both prostitutes and customers justify their behavior. Many prostitutes, for example, believe they are performing an important service for the men who pay them. Indoor prostitutes are perhaps especially likely to feel they are helping their customers by providing them not only sex but also companionship (Weitzer, 2009). A woman who owned a massage parlor named “The Classic Touch” echoed this view. Her business employed fourteen women who masturbated their customers and offered a senior citizen discount. The owner reasoned that her employees were performing an important service: “We have many senior citizens and handicapped people. We have some men who are impotent and others who are divorced or in bad marriages. This is a safe, AIDS-free environment…that helps marriages. Husbands come in here and get a stress release and then they are able to go home and take on more. These are men who aren’t in bars picking up strange women” (Ordway, 1995, p. 1).</w:t>
      </w:r>
    </w:p>
    <w:p w:rsidR="00686469" w:rsidRPr="00BC58E2" w:rsidRDefault="00686469" w:rsidP="00BC58E2">
      <w:pPr>
        <w:spacing w:before="240" w:after="0" w:line="240" w:lineRule="auto"/>
        <w:rPr>
          <w:rFonts w:ascii="Times New Roman" w:eastAsia="Times New Roman" w:hAnsi="Times New Roman" w:cs="Times New Roman"/>
          <w:sz w:val="24"/>
          <w:szCs w:val="24"/>
          <w:lang w:eastAsia="cs-CZ"/>
        </w:rPr>
      </w:pPr>
    </w:p>
    <w:p w:rsidR="00BC58E2" w:rsidRPr="00BC58E2" w:rsidRDefault="00BC58E2" w:rsidP="00BC58E2">
      <w:pPr>
        <w:shd w:val="clear" w:color="auto" w:fill="F7F7F9"/>
        <w:spacing w:before="360" w:after="300" w:line="336" w:lineRule="atLeast"/>
        <w:outlineLvl w:val="3"/>
        <w:rPr>
          <w:rFonts w:ascii="Helvetica" w:eastAsia="Times New Roman" w:hAnsi="Helvetica" w:cs="Helvetica"/>
          <w:b/>
          <w:bCs/>
          <w:color w:val="000000"/>
          <w:lang w:eastAsia="cs-CZ"/>
        </w:rPr>
      </w:pPr>
      <w:r w:rsidRPr="00BC58E2">
        <w:rPr>
          <w:rFonts w:ascii="Helvetica" w:eastAsia="Times New Roman" w:hAnsi="Helvetica" w:cs="Helvetica"/>
          <w:b/>
          <w:bCs/>
          <w:color w:val="000000"/>
          <w:lang w:eastAsia="cs-CZ"/>
        </w:rPr>
        <w:lastRenderedPageBreak/>
        <w:t>Lessons from Other Societies</w:t>
      </w:r>
    </w:p>
    <w:p w:rsidR="00BC58E2" w:rsidRPr="00BC58E2" w:rsidRDefault="00BC58E2" w:rsidP="00BC58E2">
      <w:pPr>
        <w:shd w:val="clear" w:color="auto" w:fill="F7F7F9"/>
        <w:spacing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Legal Brothels in Other Western Democracies</w:t>
      </w:r>
    </w:p>
    <w:p w:rsidR="00BC58E2" w:rsidRPr="00BC58E2" w:rsidRDefault="00BC58E2" w:rsidP="00BC58E2">
      <w:pPr>
        <w:shd w:val="clear" w:color="auto" w:fill="F7F7F9"/>
        <w:spacing w:before="240"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In many other Western democracies, prostitution is legal to varying degrees that depend on the specific nation. In some nations, streetwalking is permitted, but in other nations, only brothels are permitted.</w:t>
      </w:r>
    </w:p>
    <w:p w:rsidR="00BC58E2" w:rsidRPr="00BC58E2" w:rsidRDefault="00BC58E2" w:rsidP="00BC58E2">
      <w:pPr>
        <w:shd w:val="clear" w:color="auto" w:fill="F7F7F9"/>
        <w:spacing w:before="240"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The legal brothel model is what the United States had a century ago and has today only in rural Nevada. As in Nevada, other nations that permit legal brothels usually require regular health exams and the use of condoms to prevent the transmission of sexual diseases. They also license the brothels so that the brothels must fulfill various standards, including the safe-sex practices just mentioned, to receive a license. In addition, brothels must pay taxes on their revenues, and brothel workers must pay taxes on their incomes.</w:t>
      </w:r>
    </w:p>
    <w:p w:rsidR="00BC58E2" w:rsidRPr="00BC58E2" w:rsidRDefault="00BC58E2" w:rsidP="00BC58E2">
      <w:pPr>
        <w:shd w:val="clear" w:color="auto" w:fill="F7F7F9"/>
        <w:spacing w:before="240"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 xml:space="preserve">As in rural Nevada, brothel workers in these other nations are unlikely to be abused by their customers. A major reason for their relative safety is that they work indoors and that any abuse by customers might be heard or witnessed by someone else inside the brothel. In addition, brothels in many nations have implemented certain measures to ensure workers’ safety, including the provision of </w:t>
      </w:r>
      <w:proofErr w:type="gramStart"/>
      <w:r w:rsidRPr="00BC58E2">
        <w:rPr>
          <w:rFonts w:ascii="Times New Roman" w:eastAsia="Times New Roman" w:hAnsi="Times New Roman" w:cs="Times New Roman"/>
          <w:color w:val="000000"/>
          <w:lang w:eastAsia="cs-CZ"/>
        </w:rPr>
        <w:t>panic</w:t>
      </w:r>
      <w:proofErr w:type="gramEnd"/>
      <w:r w:rsidRPr="00BC58E2">
        <w:rPr>
          <w:rFonts w:ascii="Times New Roman" w:eastAsia="Times New Roman" w:hAnsi="Times New Roman" w:cs="Times New Roman"/>
          <w:color w:val="000000"/>
          <w:lang w:eastAsia="cs-CZ"/>
        </w:rPr>
        <w:t xml:space="preserve"> buttons, the use of listening devices, and screening of customers when they enter the brothel.</w:t>
      </w:r>
    </w:p>
    <w:p w:rsidR="00BC58E2" w:rsidRPr="00BC58E2" w:rsidRDefault="00BC58E2" w:rsidP="00BC58E2">
      <w:pPr>
        <w:shd w:val="clear" w:color="auto" w:fill="F7F7F9"/>
        <w:spacing w:before="240"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A report by the Ministry of Justice in the Netherlands, where legal brothels operate, has concluded that most brothel workers say that they feel safe. A government report in New Zealand, which legalized prostitution in 2003, concluded that legalization made it more likely that prostitutes report any problems to the police and also increased their self-esteem because their behavior was now legal. A government commission in Australia that evaluated legal brothels in the northeastern state of Queensland concluded, “There is no doubt that licensed brothels provide the safest working environment for sex workers in Queensland…Legal brothels now powering in Queensland provide a sustainable model for a healthy, crime-free, and safe legal licensed brothel industry.”</w:t>
      </w:r>
    </w:p>
    <w:p w:rsidR="00BC58E2" w:rsidRPr="00BC58E2" w:rsidRDefault="00BC58E2" w:rsidP="00BC58E2">
      <w:pPr>
        <w:shd w:val="clear" w:color="auto" w:fill="F7F7F9"/>
        <w:spacing w:before="240" w:after="12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Assessing all these nations’ experiences, sociologist Ronald Weitzer concluded that “legal prostitution, while no panacea, is not inherently dangerous and can be structured to minimize risks and empower workers.” The United States, then, has much to learn from the other Western democracies that have legalized prostitution.</w:t>
      </w:r>
    </w:p>
    <w:p w:rsidR="00BC58E2" w:rsidRPr="00BC58E2" w:rsidRDefault="00BC58E2" w:rsidP="00BC58E2">
      <w:pPr>
        <w:shd w:val="clear" w:color="auto" w:fill="F7F7F9"/>
        <w:spacing w:before="240" w:line="240" w:lineRule="auto"/>
        <w:rPr>
          <w:rFonts w:ascii="Times New Roman" w:eastAsia="Times New Roman" w:hAnsi="Times New Roman" w:cs="Times New Roman"/>
          <w:color w:val="000000"/>
          <w:lang w:eastAsia="cs-CZ"/>
        </w:rPr>
      </w:pPr>
      <w:r w:rsidRPr="00BC58E2">
        <w:rPr>
          <w:rFonts w:ascii="Times New Roman" w:eastAsia="Times New Roman" w:hAnsi="Times New Roman" w:cs="Times New Roman"/>
          <w:i/>
          <w:iCs/>
          <w:color w:val="000000"/>
          <w:lang w:eastAsia="cs-CZ"/>
        </w:rPr>
        <w:t>Sources:</w:t>
      </w:r>
      <w:r w:rsidRPr="00BC58E2">
        <w:rPr>
          <w:rFonts w:ascii="Times New Roman" w:eastAsia="Times New Roman" w:hAnsi="Times New Roman" w:cs="Times New Roman"/>
          <w:color w:val="000000"/>
          <w:lang w:eastAsia="cs-CZ"/>
        </w:rPr>
        <w:t> Weitzer, 2009, 2012</w:t>
      </w:r>
    </w:p>
    <w:p w:rsidR="00BC58E2" w:rsidRPr="00BC58E2" w:rsidRDefault="00BC58E2" w:rsidP="00BC58E2">
      <w:pPr>
        <w:shd w:val="clear" w:color="auto" w:fill="3A7A33"/>
        <w:spacing w:after="267" w:line="336" w:lineRule="atLeast"/>
        <w:ind w:left="-267" w:right="-267"/>
        <w:jc w:val="center"/>
        <w:outlineLvl w:val="2"/>
        <w:rPr>
          <w:rFonts w:ascii="Helvetica" w:eastAsia="Times New Roman" w:hAnsi="Helvetica" w:cs="Helvetica"/>
          <w:b/>
          <w:bCs/>
          <w:color w:val="FFFFFF"/>
          <w:sz w:val="26"/>
          <w:szCs w:val="26"/>
          <w:lang w:eastAsia="cs-CZ"/>
        </w:rPr>
      </w:pPr>
      <w:r w:rsidRPr="00BC58E2">
        <w:rPr>
          <w:rFonts w:ascii="Helvetica" w:eastAsia="Times New Roman" w:hAnsi="Helvetica" w:cs="Helvetica"/>
          <w:b/>
          <w:bCs/>
          <w:color w:val="FFFFFF"/>
          <w:sz w:val="26"/>
          <w:szCs w:val="26"/>
          <w:lang w:eastAsia="cs-CZ"/>
        </w:rPr>
        <w:t>Key Takeaways</w:t>
      </w:r>
    </w:p>
    <w:p w:rsidR="00BC58E2" w:rsidRPr="00BC58E2" w:rsidRDefault="00BC58E2" w:rsidP="00BC58E2">
      <w:pPr>
        <w:numPr>
          <w:ilvl w:val="0"/>
          <w:numId w:val="2"/>
        </w:numPr>
        <w:shd w:val="clear" w:color="auto" w:fill="EAF5EA"/>
        <w:spacing w:before="100" w:beforeAutospacing="1" w:after="100" w:afterAutospacing="1" w:line="240" w:lineRule="auto"/>
        <w:ind w:left="180"/>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Prostitution has existed since ancient times and continues to be common today around the world. The United States had legal brothels before 1920, and legal brothels are found today in rural counties in Nevada.</w:t>
      </w:r>
    </w:p>
    <w:p w:rsidR="00BC58E2" w:rsidRPr="00BC58E2" w:rsidRDefault="00BC58E2" w:rsidP="00BC58E2">
      <w:pPr>
        <w:numPr>
          <w:ilvl w:val="0"/>
          <w:numId w:val="2"/>
        </w:numPr>
        <w:shd w:val="clear" w:color="auto" w:fill="EAF5EA"/>
        <w:spacing w:before="120" w:after="100" w:afterAutospacing="1" w:line="240" w:lineRule="auto"/>
        <w:ind w:left="180"/>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Many people oppose prostitution because they feel it is immoral or because they feel it degrades and victimizes women. Because prostitution usually involves consensual behavior, some scholars say it should not be illegal in a society that values a right to privacy.</w:t>
      </w:r>
    </w:p>
    <w:p w:rsidR="00BC58E2" w:rsidRPr="00BC58E2" w:rsidRDefault="00BC58E2" w:rsidP="00BC58E2">
      <w:pPr>
        <w:numPr>
          <w:ilvl w:val="0"/>
          <w:numId w:val="2"/>
        </w:numPr>
        <w:shd w:val="clear" w:color="auto" w:fill="EAF5EA"/>
        <w:spacing w:before="120" w:after="100" w:afterAutospacing="1" w:line="240" w:lineRule="auto"/>
        <w:ind w:left="180"/>
        <w:rPr>
          <w:rFonts w:ascii="Times New Roman" w:eastAsia="Times New Roman" w:hAnsi="Times New Roman" w:cs="Times New Roman"/>
          <w:color w:val="000000"/>
          <w:lang w:eastAsia="cs-CZ"/>
        </w:rPr>
      </w:pPr>
      <w:r w:rsidRPr="00BC58E2">
        <w:rPr>
          <w:rFonts w:ascii="Times New Roman" w:eastAsia="Times New Roman" w:hAnsi="Times New Roman" w:cs="Times New Roman"/>
          <w:color w:val="000000"/>
          <w:lang w:eastAsia="cs-CZ"/>
        </w:rPr>
        <w:t xml:space="preserve">Some scholars also say that laws against prostitution do </w:t>
      </w:r>
      <w:proofErr w:type="gramStart"/>
      <w:r w:rsidRPr="00BC58E2">
        <w:rPr>
          <w:rFonts w:ascii="Times New Roman" w:eastAsia="Times New Roman" w:hAnsi="Times New Roman" w:cs="Times New Roman"/>
          <w:color w:val="000000"/>
          <w:lang w:eastAsia="cs-CZ"/>
        </w:rPr>
        <w:t>more</w:t>
      </w:r>
      <w:proofErr w:type="gramEnd"/>
      <w:r w:rsidRPr="00BC58E2">
        <w:rPr>
          <w:rFonts w:ascii="Times New Roman" w:eastAsia="Times New Roman" w:hAnsi="Times New Roman" w:cs="Times New Roman"/>
          <w:color w:val="000000"/>
          <w:lang w:eastAsia="cs-CZ"/>
        </w:rPr>
        <w:t xml:space="preserve"> harm than good and in particular account for the various problems that streetwalkers experience.</w:t>
      </w:r>
    </w:p>
    <w:p w:rsidR="005E126A" w:rsidRPr="00071103" w:rsidRDefault="0090397B" w:rsidP="005E126A">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r w:rsidRPr="0090397B">
        <w:rPr>
          <w:rFonts w:ascii="Times New Roman" w:eastAsia="Times New Roman" w:hAnsi="Times New Roman" w:cs="Times New Roman"/>
          <w:sz w:val="24"/>
          <w:szCs w:val="24"/>
          <w:lang w:eastAsia="cs-CZ"/>
        </w:rPr>
        <w:t>https://open.lib.umn.edu/socialproblems/</w:t>
      </w:r>
    </w:p>
    <w:p w:rsidR="00F0425A" w:rsidRDefault="00F0425A" w:rsidP="005E126A">
      <w:pPr>
        <w:spacing w:after="0"/>
      </w:pPr>
      <w:r>
        <w:t xml:space="preserve">VIDEOS: </w:t>
      </w:r>
      <w:hyperlink r:id="rId7" w:history="1">
        <w:r w:rsidRPr="00DA7CED">
          <w:rPr>
            <w:rStyle w:val="Hypertextovodkaz"/>
          </w:rPr>
          <w:t>https://www.youtube.com/watch?v=KGpWZtBnDrU</w:t>
        </w:r>
      </w:hyperlink>
    </w:p>
    <w:p w:rsidR="00F0425A" w:rsidRPr="00DB7F0D" w:rsidRDefault="006474D1" w:rsidP="005E126A">
      <w:pPr>
        <w:spacing w:after="0"/>
        <w:rPr>
          <w:rFonts w:ascii="Times New Roman" w:hAnsi="Times New Roman" w:cs="Times New Roman"/>
          <w:sz w:val="24"/>
          <w:szCs w:val="24"/>
        </w:rPr>
      </w:pPr>
      <w:hyperlink r:id="rId8" w:history="1">
        <w:r w:rsidR="00DB7F0D" w:rsidRPr="00DB7F0D">
          <w:rPr>
            <w:rStyle w:val="Hypertextovodkaz"/>
            <w:rFonts w:ascii="Times New Roman" w:hAnsi="Times New Roman" w:cs="Times New Roman"/>
            <w:b/>
            <w:color w:val="000000" w:themeColor="text1"/>
            <w:sz w:val="24"/>
            <w:szCs w:val="24"/>
            <w:u w:val="none"/>
            <w:shd w:val="clear" w:color="auto" w:fill="F8F8F8"/>
          </w:rPr>
          <w:t>trafficking</w:t>
        </w:r>
      </w:hyperlink>
      <w:r w:rsidR="00DB7F0D" w:rsidRPr="00DB7F0D">
        <w:rPr>
          <w:rFonts w:ascii="Times New Roman" w:hAnsi="Times New Roman" w:cs="Times New Roman"/>
          <w:sz w:val="24"/>
          <w:szCs w:val="24"/>
        </w:rPr>
        <w:t xml:space="preserve"> – nelegální obchodování</w:t>
      </w:r>
    </w:p>
    <w:sectPr w:rsidR="00F0425A" w:rsidRPr="00DB7F0D" w:rsidSect="0059169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2B" w:rsidRDefault="002B772B" w:rsidP="00686469">
      <w:pPr>
        <w:spacing w:after="0" w:line="240" w:lineRule="auto"/>
      </w:pPr>
      <w:r>
        <w:separator/>
      </w:r>
    </w:p>
  </w:endnote>
  <w:endnote w:type="continuationSeparator" w:id="0">
    <w:p w:rsidR="002B772B" w:rsidRDefault="002B772B" w:rsidP="0068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43579"/>
      <w:docPartObj>
        <w:docPartGallery w:val="Page Numbers (Bottom of Page)"/>
        <w:docPartUnique/>
      </w:docPartObj>
    </w:sdtPr>
    <w:sdtContent>
      <w:p w:rsidR="00686469" w:rsidRDefault="006474D1">
        <w:pPr>
          <w:pStyle w:val="Zpat"/>
          <w:jc w:val="center"/>
        </w:pPr>
        <w:fldSimple w:instr=" PAGE   \* MERGEFORMAT ">
          <w:r w:rsidR="007C7B7B">
            <w:rPr>
              <w:noProof/>
            </w:rPr>
            <w:t>2</w:t>
          </w:r>
        </w:fldSimple>
      </w:p>
    </w:sdtContent>
  </w:sdt>
  <w:p w:rsidR="00686469" w:rsidRDefault="0068646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2B" w:rsidRDefault="002B772B" w:rsidP="00686469">
      <w:pPr>
        <w:spacing w:after="0" w:line="240" w:lineRule="auto"/>
      </w:pPr>
      <w:r>
        <w:separator/>
      </w:r>
    </w:p>
  </w:footnote>
  <w:footnote w:type="continuationSeparator" w:id="0">
    <w:p w:rsidR="002B772B" w:rsidRDefault="002B772B" w:rsidP="006864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5B8"/>
    <w:multiLevelType w:val="multilevel"/>
    <w:tmpl w:val="59D0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15B24"/>
    <w:multiLevelType w:val="multilevel"/>
    <w:tmpl w:val="934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F5580"/>
    <w:multiLevelType w:val="hybridMultilevel"/>
    <w:tmpl w:val="78A8212A"/>
    <w:lvl w:ilvl="0" w:tplc="CE6ED650">
      <w:start w:val="1"/>
      <w:numFmt w:val="decimal"/>
      <w:lvlText w:val="%1."/>
      <w:lvlJc w:val="left"/>
      <w:pPr>
        <w:ind w:left="720" w:hanging="360"/>
      </w:pPr>
      <w:rPr>
        <w:rFonts w:ascii="Arial" w:hAnsi="Arial" w:cs="Arial" w:hint="default"/>
        <w:color w:val="2021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EC512D6"/>
    <w:multiLevelType w:val="multilevel"/>
    <w:tmpl w:val="7208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proofState w:grammar="clean"/>
  <w:defaultTabStop w:val="708"/>
  <w:hyphenationZone w:val="425"/>
  <w:characterSpacingControl w:val="doNotCompress"/>
  <w:footnotePr>
    <w:footnote w:id="-1"/>
    <w:footnote w:id="0"/>
  </w:footnotePr>
  <w:endnotePr>
    <w:endnote w:id="-1"/>
    <w:endnote w:id="0"/>
  </w:endnotePr>
  <w:compat/>
  <w:rsids>
    <w:rsidRoot w:val="00BC58E2"/>
    <w:rsid w:val="00071103"/>
    <w:rsid w:val="001C6A04"/>
    <w:rsid w:val="00290D85"/>
    <w:rsid w:val="002B772B"/>
    <w:rsid w:val="002C2BFC"/>
    <w:rsid w:val="003F40DB"/>
    <w:rsid w:val="00422ED6"/>
    <w:rsid w:val="0059169F"/>
    <w:rsid w:val="005E126A"/>
    <w:rsid w:val="006474D1"/>
    <w:rsid w:val="00686469"/>
    <w:rsid w:val="007C7B7B"/>
    <w:rsid w:val="008D59BE"/>
    <w:rsid w:val="0090397B"/>
    <w:rsid w:val="00AD2C50"/>
    <w:rsid w:val="00BC58E2"/>
    <w:rsid w:val="00C36EBD"/>
    <w:rsid w:val="00C92811"/>
    <w:rsid w:val="00D3479F"/>
    <w:rsid w:val="00DB7F0D"/>
    <w:rsid w:val="00E43C3A"/>
    <w:rsid w:val="00E778EC"/>
    <w:rsid w:val="00EA1E04"/>
    <w:rsid w:val="00F0425A"/>
    <w:rsid w:val="00F41C16"/>
    <w:rsid w:val="00F5320C"/>
    <w:rsid w:val="00F87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69F"/>
  </w:style>
  <w:style w:type="paragraph" w:styleId="Nadpis1">
    <w:name w:val="heading 1"/>
    <w:basedOn w:val="Normln"/>
    <w:link w:val="Nadpis1Char"/>
    <w:uiPriority w:val="9"/>
    <w:qFormat/>
    <w:rsid w:val="00BC58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C58E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C58E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C58E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58E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C58E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C58E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C58E2"/>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BC58E2"/>
    <w:rPr>
      <w:color w:val="0000FF"/>
      <w:u w:val="single"/>
    </w:rPr>
  </w:style>
  <w:style w:type="paragraph" w:customStyle="1" w:styleId="para">
    <w:name w:val="para"/>
    <w:basedOn w:val="Normln"/>
    <w:rsid w:val="00BC5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ginterm">
    <w:name w:val="margin_term"/>
    <w:basedOn w:val="Standardnpsmoodstavce"/>
    <w:rsid w:val="00BC58E2"/>
  </w:style>
  <w:style w:type="character" w:styleId="Zvraznn">
    <w:name w:val="Emphasis"/>
    <w:basedOn w:val="Standardnpsmoodstavce"/>
    <w:uiPriority w:val="20"/>
    <w:qFormat/>
    <w:rsid w:val="00BC58E2"/>
    <w:rPr>
      <w:i/>
      <w:iCs/>
    </w:rPr>
  </w:style>
  <w:style w:type="paragraph" w:styleId="Normlnweb">
    <w:name w:val="Normal (Web)"/>
    <w:basedOn w:val="Normln"/>
    <w:uiPriority w:val="99"/>
    <w:semiHidden/>
    <w:unhideWhenUsed/>
    <w:rsid w:val="00BC58E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le">
    <w:name w:val="title"/>
    <w:basedOn w:val="Normln"/>
    <w:rsid w:val="00BC5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prefix">
    <w:name w:val="title-prefix"/>
    <w:basedOn w:val="Standardnpsmoodstavce"/>
    <w:rsid w:val="00BC58E2"/>
  </w:style>
  <w:style w:type="paragraph" w:customStyle="1" w:styleId="simpara">
    <w:name w:val="simpara"/>
    <w:basedOn w:val="Normln"/>
    <w:rsid w:val="00BC58E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042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425A"/>
    <w:rPr>
      <w:rFonts w:ascii="Tahoma" w:hAnsi="Tahoma" w:cs="Tahoma"/>
      <w:sz w:val="16"/>
      <w:szCs w:val="16"/>
    </w:rPr>
  </w:style>
  <w:style w:type="paragraph" w:styleId="Odstavecseseznamem">
    <w:name w:val="List Paragraph"/>
    <w:basedOn w:val="Normln"/>
    <w:uiPriority w:val="34"/>
    <w:qFormat/>
    <w:rsid w:val="0090397B"/>
    <w:pPr>
      <w:ind w:left="720"/>
      <w:contextualSpacing/>
    </w:pPr>
  </w:style>
  <w:style w:type="paragraph" w:styleId="Zhlav">
    <w:name w:val="header"/>
    <w:basedOn w:val="Normln"/>
    <w:link w:val="ZhlavChar"/>
    <w:uiPriority w:val="99"/>
    <w:semiHidden/>
    <w:unhideWhenUsed/>
    <w:rsid w:val="006864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86469"/>
  </w:style>
  <w:style w:type="paragraph" w:styleId="Zpat">
    <w:name w:val="footer"/>
    <w:basedOn w:val="Normln"/>
    <w:link w:val="ZpatChar"/>
    <w:uiPriority w:val="99"/>
    <w:unhideWhenUsed/>
    <w:rsid w:val="00686469"/>
    <w:pPr>
      <w:tabs>
        <w:tab w:val="center" w:pos="4536"/>
        <w:tab w:val="right" w:pos="9072"/>
      </w:tabs>
      <w:spacing w:after="0" w:line="240" w:lineRule="auto"/>
    </w:pPr>
  </w:style>
  <w:style w:type="character" w:customStyle="1" w:styleId="ZpatChar">
    <w:name w:val="Zápatí Char"/>
    <w:basedOn w:val="Standardnpsmoodstavce"/>
    <w:link w:val="Zpat"/>
    <w:uiPriority w:val="99"/>
    <w:rsid w:val="00686469"/>
  </w:style>
</w:styles>
</file>

<file path=word/webSettings.xml><?xml version="1.0" encoding="utf-8"?>
<w:webSettings xmlns:r="http://schemas.openxmlformats.org/officeDocument/2006/relationships" xmlns:w="http://schemas.openxmlformats.org/wordprocessingml/2006/main">
  <w:divs>
    <w:div w:id="845941342">
      <w:bodyDiv w:val="1"/>
      <w:marLeft w:val="0"/>
      <w:marRight w:val="0"/>
      <w:marTop w:val="0"/>
      <w:marBottom w:val="0"/>
      <w:divBdr>
        <w:top w:val="none" w:sz="0" w:space="0" w:color="auto"/>
        <w:left w:val="none" w:sz="0" w:space="0" w:color="auto"/>
        <w:bottom w:val="none" w:sz="0" w:space="0" w:color="auto"/>
        <w:right w:val="none" w:sz="0" w:space="0" w:color="auto"/>
      </w:divBdr>
      <w:divsChild>
        <w:div w:id="474181580">
          <w:marLeft w:val="0"/>
          <w:marRight w:val="0"/>
          <w:marTop w:val="0"/>
          <w:marBottom w:val="0"/>
          <w:divBdr>
            <w:top w:val="none" w:sz="0" w:space="0" w:color="auto"/>
            <w:left w:val="none" w:sz="0" w:space="0" w:color="auto"/>
            <w:bottom w:val="none" w:sz="0" w:space="0" w:color="auto"/>
            <w:right w:val="none" w:sz="0" w:space="0" w:color="auto"/>
          </w:divBdr>
        </w:div>
        <w:div w:id="20277750">
          <w:marLeft w:val="0"/>
          <w:marRight w:val="0"/>
          <w:marTop w:val="0"/>
          <w:marBottom w:val="0"/>
          <w:divBdr>
            <w:top w:val="none" w:sz="0" w:space="0" w:color="auto"/>
            <w:left w:val="none" w:sz="0" w:space="0" w:color="auto"/>
            <w:bottom w:val="none" w:sz="0" w:space="0" w:color="auto"/>
            <w:right w:val="none" w:sz="0" w:space="0" w:color="auto"/>
          </w:divBdr>
          <w:divsChild>
            <w:div w:id="680855383">
              <w:marLeft w:val="0"/>
              <w:marRight w:val="0"/>
              <w:marTop w:val="216"/>
              <w:marBottom w:val="324"/>
              <w:divBdr>
                <w:top w:val="single" w:sz="4" w:space="12" w:color="auto"/>
                <w:left w:val="single" w:sz="4" w:space="12" w:color="auto"/>
                <w:bottom w:val="single" w:sz="4" w:space="12" w:color="auto"/>
                <w:right w:val="single" w:sz="4" w:space="12" w:color="auto"/>
              </w:divBdr>
            </w:div>
            <w:div w:id="674453039">
              <w:marLeft w:val="0"/>
              <w:marRight w:val="0"/>
              <w:marTop w:val="0"/>
              <w:marBottom w:val="0"/>
              <w:divBdr>
                <w:top w:val="none" w:sz="0" w:space="0" w:color="auto"/>
                <w:left w:val="none" w:sz="0" w:space="0" w:color="auto"/>
                <w:bottom w:val="none" w:sz="0" w:space="0" w:color="auto"/>
                <w:right w:val="none" w:sz="0" w:space="0" w:color="auto"/>
              </w:divBdr>
            </w:div>
            <w:div w:id="2046983194">
              <w:marLeft w:val="0"/>
              <w:marRight w:val="0"/>
              <w:marTop w:val="0"/>
              <w:marBottom w:val="0"/>
              <w:divBdr>
                <w:top w:val="none" w:sz="0" w:space="0" w:color="auto"/>
                <w:left w:val="none" w:sz="0" w:space="0" w:color="auto"/>
                <w:bottom w:val="none" w:sz="0" w:space="0" w:color="auto"/>
                <w:right w:val="none" w:sz="0" w:space="0" w:color="auto"/>
              </w:divBdr>
              <w:divsChild>
                <w:div w:id="1196651079">
                  <w:marLeft w:val="0"/>
                  <w:marRight w:val="0"/>
                  <w:marTop w:val="0"/>
                  <w:marBottom w:val="0"/>
                  <w:divBdr>
                    <w:top w:val="none" w:sz="0" w:space="0" w:color="auto"/>
                    <w:left w:val="none" w:sz="0" w:space="0" w:color="auto"/>
                    <w:bottom w:val="none" w:sz="0" w:space="0" w:color="auto"/>
                    <w:right w:val="none" w:sz="0" w:space="0" w:color="auto"/>
                  </w:divBdr>
                  <w:divsChild>
                    <w:div w:id="1603101595">
                      <w:marLeft w:val="0"/>
                      <w:marRight w:val="0"/>
                      <w:marTop w:val="0"/>
                      <w:marBottom w:val="0"/>
                      <w:divBdr>
                        <w:top w:val="none" w:sz="0" w:space="0" w:color="auto"/>
                        <w:left w:val="none" w:sz="0" w:space="0" w:color="auto"/>
                        <w:bottom w:val="none" w:sz="0" w:space="0" w:color="auto"/>
                        <w:right w:val="none" w:sz="0" w:space="0" w:color="auto"/>
                      </w:divBdr>
                    </w:div>
                  </w:divsChild>
                </w:div>
                <w:div w:id="1108502819">
                  <w:marLeft w:val="0"/>
                  <w:marRight w:val="0"/>
                  <w:marTop w:val="0"/>
                  <w:marBottom w:val="0"/>
                  <w:divBdr>
                    <w:top w:val="none" w:sz="0" w:space="0" w:color="auto"/>
                    <w:left w:val="none" w:sz="0" w:space="0" w:color="auto"/>
                    <w:bottom w:val="none" w:sz="0" w:space="0" w:color="auto"/>
                    <w:right w:val="none" w:sz="0" w:space="0" w:color="auto"/>
                  </w:divBdr>
                </w:div>
              </w:divsChild>
            </w:div>
            <w:div w:id="1061707355">
              <w:marLeft w:val="0"/>
              <w:marRight w:val="0"/>
              <w:marTop w:val="0"/>
              <w:marBottom w:val="0"/>
              <w:divBdr>
                <w:top w:val="none" w:sz="0" w:space="0" w:color="auto"/>
                <w:left w:val="none" w:sz="0" w:space="0" w:color="auto"/>
                <w:bottom w:val="none" w:sz="0" w:space="0" w:color="auto"/>
                <w:right w:val="none" w:sz="0" w:space="0" w:color="auto"/>
              </w:divBdr>
              <w:divsChild>
                <w:div w:id="1647322742">
                  <w:marLeft w:val="0"/>
                  <w:marRight w:val="0"/>
                  <w:marTop w:val="0"/>
                  <w:marBottom w:val="0"/>
                  <w:divBdr>
                    <w:top w:val="none" w:sz="0" w:space="0" w:color="auto"/>
                    <w:left w:val="none" w:sz="0" w:space="0" w:color="auto"/>
                    <w:bottom w:val="none" w:sz="0" w:space="0" w:color="auto"/>
                    <w:right w:val="none" w:sz="0" w:space="0" w:color="auto"/>
                  </w:divBdr>
                  <w:divsChild>
                    <w:div w:id="380909571">
                      <w:marLeft w:val="0"/>
                      <w:marRight w:val="0"/>
                      <w:marTop w:val="0"/>
                      <w:marBottom w:val="0"/>
                      <w:divBdr>
                        <w:top w:val="none" w:sz="0" w:space="0" w:color="auto"/>
                        <w:left w:val="none" w:sz="0" w:space="0" w:color="auto"/>
                        <w:bottom w:val="none" w:sz="0" w:space="0" w:color="auto"/>
                        <w:right w:val="none" w:sz="0" w:space="0" w:color="auto"/>
                      </w:divBdr>
                    </w:div>
                  </w:divsChild>
                </w:div>
                <w:div w:id="122584107">
                  <w:marLeft w:val="0"/>
                  <w:marRight w:val="0"/>
                  <w:marTop w:val="0"/>
                  <w:marBottom w:val="0"/>
                  <w:divBdr>
                    <w:top w:val="none" w:sz="0" w:space="0" w:color="auto"/>
                    <w:left w:val="none" w:sz="0" w:space="0" w:color="auto"/>
                    <w:bottom w:val="none" w:sz="0" w:space="0" w:color="auto"/>
                    <w:right w:val="none" w:sz="0" w:space="0" w:color="auto"/>
                  </w:divBdr>
                </w:div>
                <w:div w:id="2085760578">
                  <w:marLeft w:val="0"/>
                  <w:marRight w:val="0"/>
                  <w:marTop w:val="0"/>
                  <w:marBottom w:val="0"/>
                  <w:divBdr>
                    <w:top w:val="none" w:sz="0" w:space="0" w:color="auto"/>
                    <w:left w:val="none" w:sz="0" w:space="0" w:color="auto"/>
                    <w:bottom w:val="none" w:sz="0" w:space="0" w:color="auto"/>
                    <w:right w:val="none" w:sz="0" w:space="0" w:color="auto"/>
                  </w:divBdr>
                  <w:divsChild>
                    <w:div w:id="700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4556">
              <w:marLeft w:val="0"/>
              <w:marRight w:val="0"/>
              <w:marTop w:val="0"/>
              <w:marBottom w:val="0"/>
              <w:divBdr>
                <w:top w:val="none" w:sz="0" w:space="0" w:color="auto"/>
                <w:left w:val="none" w:sz="0" w:space="0" w:color="auto"/>
                <w:bottom w:val="none" w:sz="0" w:space="0" w:color="auto"/>
                <w:right w:val="none" w:sz="0" w:space="0" w:color="auto"/>
              </w:divBdr>
              <w:divsChild>
                <w:div w:id="1333919849">
                  <w:marLeft w:val="0"/>
                  <w:marRight w:val="0"/>
                  <w:marTop w:val="0"/>
                  <w:marBottom w:val="0"/>
                  <w:divBdr>
                    <w:top w:val="none" w:sz="0" w:space="0" w:color="auto"/>
                    <w:left w:val="none" w:sz="0" w:space="0" w:color="auto"/>
                    <w:bottom w:val="none" w:sz="0" w:space="0" w:color="auto"/>
                    <w:right w:val="none" w:sz="0" w:space="0" w:color="auto"/>
                  </w:divBdr>
                  <w:divsChild>
                    <w:div w:id="2084062542">
                      <w:marLeft w:val="0"/>
                      <w:marRight w:val="0"/>
                      <w:marTop w:val="0"/>
                      <w:marBottom w:val="0"/>
                      <w:divBdr>
                        <w:top w:val="none" w:sz="0" w:space="0" w:color="auto"/>
                        <w:left w:val="none" w:sz="0" w:space="0" w:color="auto"/>
                        <w:bottom w:val="none" w:sz="0" w:space="0" w:color="auto"/>
                        <w:right w:val="none" w:sz="0" w:space="0" w:color="auto"/>
                      </w:divBdr>
                    </w:div>
                  </w:divsChild>
                </w:div>
                <w:div w:id="1294868162">
                  <w:marLeft w:val="0"/>
                  <w:marRight w:val="0"/>
                  <w:marTop w:val="216"/>
                  <w:marBottom w:val="324"/>
                  <w:divBdr>
                    <w:top w:val="single" w:sz="4" w:space="12" w:color="auto"/>
                    <w:left w:val="single" w:sz="4" w:space="12" w:color="auto"/>
                    <w:bottom w:val="single" w:sz="4" w:space="12" w:color="auto"/>
                    <w:right w:val="single" w:sz="4" w:space="12" w:color="auto"/>
                  </w:divBdr>
                </w:div>
                <w:div w:id="312879484">
                  <w:marLeft w:val="0"/>
                  <w:marRight w:val="0"/>
                  <w:marTop w:val="216"/>
                  <w:marBottom w:val="324"/>
                  <w:divBdr>
                    <w:top w:val="single" w:sz="4" w:space="12" w:color="auto"/>
                    <w:left w:val="single" w:sz="4" w:space="12" w:color="auto"/>
                    <w:bottom w:val="single" w:sz="4" w:space="12" w:color="auto"/>
                    <w:right w:val="single" w:sz="4" w:space="12" w:color="auto"/>
                  </w:divBdr>
                </w:div>
                <w:div w:id="2000116128">
                  <w:marLeft w:val="0"/>
                  <w:marRight w:val="0"/>
                  <w:marTop w:val="216"/>
                  <w:marBottom w:val="324"/>
                  <w:divBdr>
                    <w:top w:val="single" w:sz="4" w:space="12" w:color="auto"/>
                    <w:left w:val="single" w:sz="4" w:space="12" w:color="auto"/>
                    <w:bottom w:val="single" w:sz="4" w:space="12" w:color="auto"/>
                    <w:right w:val="single" w:sz="4" w:space="12"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ovnik.seznam.cz/preklad/anglicky_cesky/trafficking" TargetMode="External"/><Relationship Id="rId3" Type="http://schemas.openxmlformats.org/officeDocument/2006/relationships/settings" Target="settings.xml"/><Relationship Id="rId7" Type="http://schemas.openxmlformats.org/officeDocument/2006/relationships/hyperlink" Target="https://www.youtube.com/watch?v=KGpWZtB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2794</Words>
  <Characters>16487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14</cp:revision>
  <dcterms:created xsi:type="dcterms:W3CDTF">2021-04-19T18:43:00Z</dcterms:created>
  <dcterms:modified xsi:type="dcterms:W3CDTF">2021-04-20T07:50:00Z</dcterms:modified>
</cp:coreProperties>
</file>