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8D" w:rsidRPr="005F0FF2" w:rsidRDefault="00C2658D" w:rsidP="00C2658D">
      <w:pPr>
        <w:spacing w:before="540" w:after="180" w:line="504" w:lineRule="atLeast"/>
        <w:outlineLvl w:val="1"/>
        <w:rPr>
          <w:rFonts w:ascii="Arial" w:eastAsia="Times New Roman" w:hAnsi="Arial" w:cs="Arial"/>
          <w:b/>
          <w:bCs/>
          <w:color w:val="231F20"/>
          <w:sz w:val="36"/>
          <w:szCs w:val="36"/>
          <w:lang w:eastAsia="cs-CZ"/>
        </w:rPr>
      </w:pPr>
      <w:bookmarkStart w:id="0" w:name="treatment"/>
      <w:r w:rsidRPr="005F0FF2">
        <w:rPr>
          <w:rFonts w:ascii="Arial" w:eastAsia="Times New Roman" w:hAnsi="Arial" w:cs="Arial"/>
          <w:b/>
          <w:bCs/>
          <w:color w:val="231F20"/>
          <w:sz w:val="36"/>
          <w:szCs w:val="36"/>
          <w:lang w:eastAsia="cs-CZ"/>
        </w:rPr>
        <w:t xml:space="preserve">ADHD </w:t>
      </w:r>
      <w:proofErr w:type="spellStart"/>
      <w:r w:rsidRPr="005F0FF2">
        <w:rPr>
          <w:rFonts w:ascii="Arial" w:eastAsia="Times New Roman" w:hAnsi="Arial" w:cs="Arial"/>
          <w:b/>
          <w:bCs/>
          <w:color w:val="231F20"/>
          <w:sz w:val="36"/>
          <w:szCs w:val="36"/>
          <w:lang w:eastAsia="cs-CZ"/>
        </w:rPr>
        <w:t>treatment</w:t>
      </w:r>
      <w:bookmarkEnd w:id="0"/>
      <w:proofErr w:type="spellEnd"/>
    </w:p>
    <w:p w:rsidR="00C2658D" w:rsidRPr="003A124C" w:rsidRDefault="00C2658D" w:rsidP="00C2658D">
      <w:pPr>
        <w:spacing w:before="300" w:after="300" w:line="312" w:lineRule="atLeast"/>
        <w:rPr>
          <w:rFonts w:ascii="Arial" w:eastAsia="Times New Roman" w:hAnsi="Arial" w:cs="Arial"/>
          <w:color w:val="231F20"/>
          <w:lang w:eastAsia="cs-CZ"/>
        </w:rPr>
      </w:pP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Treatment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for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ADHD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typically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includes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behavioral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therapies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,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medication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,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or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both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>.</w:t>
      </w:r>
    </w:p>
    <w:p w:rsidR="00C2658D" w:rsidRPr="003A124C" w:rsidRDefault="00C2658D" w:rsidP="00C2658D">
      <w:pPr>
        <w:spacing w:before="300" w:after="300" w:line="312" w:lineRule="atLeast"/>
        <w:rPr>
          <w:rFonts w:ascii="Arial" w:eastAsia="Times New Roman" w:hAnsi="Arial" w:cs="Arial"/>
          <w:color w:val="231F20"/>
          <w:lang w:eastAsia="cs-CZ"/>
        </w:rPr>
      </w:pP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Types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of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therapy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include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88322B">
        <w:rPr>
          <w:rFonts w:ascii="Arial" w:eastAsia="Times New Roman" w:hAnsi="Arial" w:cs="Arial"/>
          <w:b/>
          <w:color w:val="231F20"/>
          <w:lang w:eastAsia="cs-CZ"/>
        </w:rPr>
        <w:t>psychotherapy</w:t>
      </w:r>
      <w:proofErr w:type="spellEnd"/>
      <w:r w:rsidRPr="0088322B">
        <w:rPr>
          <w:rFonts w:ascii="Arial" w:eastAsia="Times New Roman" w:hAnsi="Arial" w:cs="Arial"/>
          <w:b/>
          <w:color w:val="231F20"/>
          <w:lang w:eastAsia="cs-CZ"/>
        </w:rPr>
        <w:t xml:space="preserve">, </w:t>
      </w:r>
      <w:proofErr w:type="spellStart"/>
      <w:r w:rsidRPr="0088322B">
        <w:rPr>
          <w:rFonts w:ascii="Arial" w:eastAsia="Times New Roman" w:hAnsi="Arial" w:cs="Arial"/>
          <w:b/>
          <w:color w:val="231F20"/>
          <w:lang w:eastAsia="cs-CZ"/>
        </w:rPr>
        <w:t>or</w:t>
      </w:r>
      <w:proofErr w:type="spellEnd"/>
      <w:r w:rsidRPr="0088322B">
        <w:rPr>
          <w:rFonts w:ascii="Arial" w:eastAsia="Times New Roman" w:hAnsi="Arial" w:cs="Arial"/>
          <w:b/>
          <w:color w:val="231F20"/>
          <w:lang w:eastAsia="cs-CZ"/>
        </w:rPr>
        <w:t xml:space="preserve"> </w:t>
      </w:r>
      <w:proofErr w:type="spellStart"/>
      <w:r w:rsidRPr="0088322B">
        <w:rPr>
          <w:rFonts w:ascii="Arial" w:eastAsia="Times New Roman" w:hAnsi="Arial" w:cs="Arial"/>
          <w:b/>
          <w:color w:val="231F20"/>
          <w:lang w:eastAsia="cs-CZ"/>
        </w:rPr>
        <w:t>talk</w:t>
      </w:r>
      <w:proofErr w:type="spellEnd"/>
      <w:r w:rsidRPr="0088322B">
        <w:rPr>
          <w:rFonts w:ascii="Arial" w:eastAsia="Times New Roman" w:hAnsi="Arial" w:cs="Arial"/>
          <w:b/>
          <w:color w:val="231F20"/>
          <w:lang w:eastAsia="cs-CZ"/>
        </w:rPr>
        <w:t xml:space="preserve"> </w:t>
      </w:r>
      <w:proofErr w:type="spellStart"/>
      <w:r w:rsidRPr="0088322B">
        <w:rPr>
          <w:rFonts w:ascii="Arial" w:eastAsia="Times New Roman" w:hAnsi="Arial" w:cs="Arial"/>
          <w:b/>
          <w:color w:val="231F20"/>
          <w:lang w:eastAsia="cs-CZ"/>
        </w:rPr>
        <w:t>therapy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.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With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talk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therapy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,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you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or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your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child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will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discuss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how ADHD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affects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your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life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and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ways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to help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you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manage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it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>.</w:t>
      </w:r>
    </w:p>
    <w:p w:rsidR="00C2658D" w:rsidRPr="003A124C" w:rsidRDefault="00C2658D" w:rsidP="00C2658D">
      <w:pPr>
        <w:spacing w:before="300" w:after="300" w:line="312" w:lineRule="atLeast"/>
        <w:rPr>
          <w:rFonts w:ascii="Arial" w:eastAsia="Times New Roman" w:hAnsi="Arial" w:cs="Arial"/>
          <w:color w:val="231F20"/>
          <w:lang w:eastAsia="cs-CZ"/>
        </w:rPr>
      </w:pP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Another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therapy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type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is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> </w:t>
      </w:r>
      <w:proofErr w:type="spellStart"/>
      <w:r w:rsidR="00AC1D38" w:rsidRPr="0088322B">
        <w:rPr>
          <w:rFonts w:ascii="Arial" w:eastAsia="Times New Roman" w:hAnsi="Arial" w:cs="Arial"/>
          <w:b/>
          <w:color w:val="231F20"/>
          <w:u w:val="single"/>
          <w:lang w:eastAsia="cs-CZ"/>
        </w:rPr>
        <w:fldChar w:fldCharType="begin"/>
      </w:r>
      <w:r w:rsidRPr="0088322B">
        <w:rPr>
          <w:rFonts w:ascii="Arial" w:eastAsia="Times New Roman" w:hAnsi="Arial" w:cs="Arial"/>
          <w:b/>
          <w:color w:val="231F20"/>
          <w:u w:val="single"/>
          <w:lang w:eastAsia="cs-CZ"/>
        </w:rPr>
        <w:instrText xml:space="preserve"> HYPERLINK "https://www.healthline.com/health/behavioral-therapy" </w:instrText>
      </w:r>
      <w:r w:rsidR="00AC1D38" w:rsidRPr="0088322B">
        <w:rPr>
          <w:rFonts w:ascii="Arial" w:eastAsia="Times New Roman" w:hAnsi="Arial" w:cs="Arial"/>
          <w:b/>
          <w:color w:val="231F20"/>
          <w:u w:val="single"/>
          <w:lang w:eastAsia="cs-CZ"/>
        </w:rPr>
        <w:fldChar w:fldCharType="separate"/>
      </w:r>
      <w:r w:rsidRPr="0088322B">
        <w:rPr>
          <w:rFonts w:ascii="Arial" w:eastAsia="Times New Roman" w:hAnsi="Arial" w:cs="Arial"/>
          <w:b/>
          <w:color w:val="01ADB9"/>
          <w:u w:val="single"/>
          <w:lang w:eastAsia="cs-CZ"/>
        </w:rPr>
        <w:t>behavioral</w:t>
      </w:r>
      <w:proofErr w:type="spellEnd"/>
      <w:r w:rsidRPr="0088322B">
        <w:rPr>
          <w:rFonts w:ascii="Arial" w:eastAsia="Times New Roman" w:hAnsi="Arial" w:cs="Arial"/>
          <w:b/>
          <w:color w:val="01ADB9"/>
          <w:u w:val="single"/>
          <w:lang w:eastAsia="cs-CZ"/>
        </w:rPr>
        <w:t xml:space="preserve"> </w:t>
      </w:r>
      <w:proofErr w:type="spellStart"/>
      <w:r w:rsidRPr="0088322B">
        <w:rPr>
          <w:rFonts w:ascii="Arial" w:eastAsia="Times New Roman" w:hAnsi="Arial" w:cs="Arial"/>
          <w:b/>
          <w:color w:val="01ADB9"/>
          <w:u w:val="single"/>
          <w:lang w:eastAsia="cs-CZ"/>
        </w:rPr>
        <w:t>therapy</w:t>
      </w:r>
      <w:proofErr w:type="spellEnd"/>
      <w:r w:rsidR="00AC1D38" w:rsidRPr="0088322B">
        <w:rPr>
          <w:rFonts w:ascii="Arial" w:eastAsia="Times New Roman" w:hAnsi="Arial" w:cs="Arial"/>
          <w:b/>
          <w:color w:val="231F20"/>
          <w:u w:val="single"/>
          <w:lang w:eastAsia="cs-CZ"/>
        </w:rPr>
        <w:fldChar w:fldCharType="end"/>
      </w:r>
      <w:r w:rsidRPr="003A124C">
        <w:rPr>
          <w:rFonts w:ascii="Arial" w:eastAsia="Times New Roman" w:hAnsi="Arial" w:cs="Arial"/>
          <w:color w:val="231F20"/>
          <w:lang w:eastAsia="cs-CZ"/>
        </w:rPr>
        <w:t xml:space="preserve">.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This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therapy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can help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you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or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your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child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with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learning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how to monitor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and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manage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your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behavior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>.</w:t>
      </w:r>
    </w:p>
    <w:p w:rsidR="00C2658D" w:rsidRPr="003A124C" w:rsidRDefault="00C2658D" w:rsidP="00C2658D">
      <w:pPr>
        <w:spacing w:before="300" w:after="300" w:line="312" w:lineRule="atLeast"/>
        <w:rPr>
          <w:rFonts w:ascii="Arial" w:eastAsia="Times New Roman" w:hAnsi="Arial" w:cs="Arial"/>
          <w:color w:val="231F20"/>
          <w:lang w:eastAsia="cs-CZ"/>
        </w:rPr>
      </w:pP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Medication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can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also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be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very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helpful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when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you’re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living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with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ADHD. ADHD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medications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are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designed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to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affect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brain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chemicals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in a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way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that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enables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you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to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better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control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your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impulses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and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actions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>.</w:t>
      </w:r>
    </w:p>
    <w:p w:rsidR="00C2658D" w:rsidRPr="005F0FF2" w:rsidRDefault="00C2658D" w:rsidP="00C2658D">
      <w:pPr>
        <w:spacing w:before="540" w:after="180" w:line="504" w:lineRule="atLeast"/>
        <w:outlineLvl w:val="1"/>
        <w:rPr>
          <w:rFonts w:ascii="Arial" w:eastAsia="Times New Roman" w:hAnsi="Arial" w:cs="Arial"/>
          <w:b/>
          <w:bCs/>
          <w:color w:val="231F20"/>
          <w:sz w:val="36"/>
          <w:szCs w:val="36"/>
          <w:lang w:eastAsia="cs-CZ"/>
        </w:rPr>
      </w:pPr>
      <w:bookmarkStart w:id="1" w:name="medication-for-adhd"/>
      <w:r w:rsidRPr="005F0FF2">
        <w:rPr>
          <w:rFonts w:ascii="Arial" w:eastAsia="Times New Roman" w:hAnsi="Arial" w:cs="Arial"/>
          <w:b/>
          <w:bCs/>
          <w:color w:val="231F20"/>
          <w:sz w:val="36"/>
          <w:szCs w:val="36"/>
          <w:lang w:eastAsia="cs-CZ"/>
        </w:rPr>
        <w:t xml:space="preserve">ADHD </w:t>
      </w:r>
      <w:proofErr w:type="spellStart"/>
      <w:r w:rsidRPr="005F0FF2">
        <w:rPr>
          <w:rFonts w:ascii="Arial" w:eastAsia="Times New Roman" w:hAnsi="Arial" w:cs="Arial"/>
          <w:b/>
          <w:bCs/>
          <w:color w:val="231F20"/>
          <w:sz w:val="36"/>
          <w:szCs w:val="36"/>
          <w:lang w:eastAsia="cs-CZ"/>
        </w:rPr>
        <w:t>medication</w:t>
      </w:r>
      <w:bookmarkEnd w:id="1"/>
      <w:proofErr w:type="spellEnd"/>
    </w:p>
    <w:p w:rsidR="00C2658D" w:rsidRPr="003A124C" w:rsidRDefault="00C2658D" w:rsidP="00C2658D">
      <w:pPr>
        <w:spacing w:before="300" w:after="300" w:line="312" w:lineRule="atLeast"/>
        <w:rPr>
          <w:rFonts w:ascii="Arial" w:eastAsia="Times New Roman" w:hAnsi="Arial" w:cs="Arial"/>
          <w:color w:val="231F20"/>
          <w:lang w:eastAsia="cs-CZ"/>
        </w:rPr>
      </w:pP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The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two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main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types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of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medications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used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to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treat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ADHD are </w:t>
      </w:r>
      <w:proofErr w:type="spellStart"/>
      <w:r w:rsidRPr="0088322B">
        <w:rPr>
          <w:rFonts w:ascii="Arial" w:eastAsia="Times New Roman" w:hAnsi="Arial" w:cs="Arial"/>
          <w:b/>
          <w:color w:val="231F20"/>
          <w:lang w:eastAsia="cs-CZ"/>
        </w:rPr>
        <w:t>stimulants</w:t>
      </w:r>
      <w:proofErr w:type="spellEnd"/>
      <w:r w:rsidRPr="0088322B">
        <w:rPr>
          <w:rFonts w:ascii="Arial" w:eastAsia="Times New Roman" w:hAnsi="Arial" w:cs="Arial"/>
          <w:b/>
          <w:color w:val="231F20"/>
          <w:lang w:eastAsia="cs-CZ"/>
        </w:rPr>
        <w:t xml:space="preserve"> </w:t>
      </w:r>
      <w:proofErr w:type="spellStart"/>
      <w:r w:rsidRPr="0088322B">
        <w:rPr>
          <w:rFonts w:ascii="Arial" w:eastAsia="Times New Roman" w:hAnsi="Arial" w:cs="Arial"/>
          <w:b/>
          <w:color w:val="231F20"/>
          <w:lang w:eastAsia="cs-CZ"/>
        </w:rPr>
        <w:t>and</w:t>
      </w:r>
      <w:proofErr w:type="spellEnd"/>
      <w:r w:rsidRPr="0088322B">
        <w:rPr>
          <w:rFonts w:ascii="Arial" w:eastAsia="Times New Roman" w:hAnsi="Arial" w:cs="Arial"/>
          <w:b/>
          <w:color w:val="231F20"/>
          <w:lang w:eastAsia="cs-CZ"/>
        </w:rPr>
        <w:t xml:space="preserve"> </w:t>
      </w:r>
      <w:proofErr w:type="spellStart"/>
      <w:r w:rsidRPr="0088322B">
        <w:rPr>
          <w:rFonts w:ascii="Arial" w:eastAsia="Times New Roman" w:hAnsi="Arial" w:cs="Arial"/>
          <w:b/>
          <w:color w:val="231F20"/>
          <w:lang w:eastAsia="cs-CZ"/>
        </w:rPr>
        <w:t>nonstimulants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>.</w:t>
      </w:r>
    </w:p>
    <w:p w:rsidR="00C2658D" w:rsidRPr="003A124C" w:rsidRDefault="00C2658D" w:rsidP="00C2658D">
      <w:pPr>
        <w:spacing w:before="300" w:after="300" w:line="312" w:lineRule="atLeast"/>
        <w:rPr>
          <w:rFonts w:ascii="Arial" w:eastAsia="Times New Roman" w:hAnsi="Arial" w:cs="Arial"/>
          <w:color w:val="231F20"/>
          <w:lang w:eastAsia="cs-CZ"/>
        </w:rPr>
      </w:pP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Central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nervous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system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(CNS)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stimulants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are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the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most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commonly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prescribed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ADHD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medications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. These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drugs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work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by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increasing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the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amounts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of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the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brain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chemicals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dopamine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and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norepinephrine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>.</w:t>
      </w:r>
    </w:p>
    <w:p w:rsidR="00C2658D" w:rsidRPr="003A124C" w:rsidRDefault="00C2658D" w:rsidP="00C2658D">
      <w:pPr>
        <w:spacing w:before="300" w:after="300" w:line="312" w:lineRule="atLeast"/>
        <w:rPr>
          <w:rFonts w:ascii="Arial" w:eastAsia="Times New Roman" w:hAnsi="Arial" w:cs="Arial"/>
          <w:color w:val="231F20"/>
          <w:lang w:eastAsia="cs-CZ"/>
        </w:rPr>
      </w:pP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Examples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of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these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drugs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include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methylphenidate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(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Ritalin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)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and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amphetamine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>-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based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stimulants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(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Adderall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>).</w:t>
      </w:r>
    </w:p>
    <w:p w:rsidR="00C2658D" w:rsidRPr="003A124C" w:rsidRDefault="00C2658D" w:rsidP="00C2658D">
      <w:pPr>
        <w:spacing w:before="300" w:after="300" w:line="312" w:lineRule="atLeast"/>
        <w:rPr>
          <w:rFonts w:ascii="Arial" w:eastAsia="Times New Roman" w:hAnsi="Arial" w:cs="Arial"/>
          <w:color w:val="231F20"/>
          <w:lang w:eastAsia="cs-CZ"/>
        </w:rPr>
      </w:pP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If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stimulants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don’t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work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well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for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you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or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your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child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,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or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if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they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cause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troublesome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side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effects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,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your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doctor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may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suggest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a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nonstimulant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medication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.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Certain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nonstimulant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medications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work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by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increasing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levels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of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norepinephrine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in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the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brain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>.</w:t>
      </w:r>
    </w:p>
    <w:p w:rsidR="00C2658D" w:rsidRPr="003A124C" w:rsidRDefault="00C2658D" w:rsidP="00C2658D">
      <w:pPr>
        <w:spacing w:before="300" w:after="300" w:line="312" w:lineRule="atLeast"/>
        <w:rPr>
          <w:rFonts w:ascii="Arial" w:eastAsia="Times New Roman" w:hAnsi="Arial" w:cs="Arial"/>
          <w:color w:val="231F20"/>
          <w:lang w:eastAsia="cs-CZ"/>
        </w:rPr>
      </w:pPr>
      <w:r w:rsidRPr="003A124C">
        <w:rPr>
          <w:rFonts w:ascii="Arial" w:eastAsia="Times New Roman" w:hAnsi="Arial" w:cs="Arial"/>
          <w:color w:val="231F20"/>
          <w:lang w:eastAsia="cs-CZ"/>
        </w:rPr>
        <w:t xml:space="preserve">These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medications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include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atomoxetine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(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Strattera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)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and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some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88322B">
        <w:rPr>
          <w:rFonts w:ascii="Arial" w:eastAsia="Times New Roman" w:hAnsi="Arial" w:cs="Arial"/>
          <w:b/>
          <w:color w:val="231F20"/>
          <w:lang w:eastAsia="cs-CZ"/>
        </w:rPr>
        <w:t>antidepressants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such as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bupropion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(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Wellbutrin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>).</w:t>
      </w:r>
    </w:p>
    <w:p w:rsidR="00C2658D" w:rsidRDefault="00C2658D" w:rsidP="00C2658D">
      <w:pPr>
        <w:spacing w:before="300" w:after="300" w:line="312" w:lineRule="atLeast"/>
        <w:rPr>
          <w:rFonts w:ascii="Arial" w:eastAsia="Times New Roman" w:hAnsi="Arial" w:cs="Arial"/>
          <w:color w:val="231F20"/>
          <w:lang w:eastAsia="cs-CZ"/>
        </w:rPr>
      </w:pPr>
      <w:r w:rsidRPr="003A124C">
        <w:rPr>
          <w:rFonts w:ascii="Arial" w:eastAsia="Times New Roman" w:hAnsi="Arial" w:cs="Arial"/>
          <w:color w:val="231F20"/>
          <w:lang w:eastAsia="cs-CZ"/>
        </w:rPr>
        <w:t xml:space="preserve">ADHD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medications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can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have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many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benefits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, as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well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as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side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effects</w:t>
      </w:r>
      <w:proofErr w:type="spellEnd"/>
    </w:p>
    <w:p w:rsidR="005F0FF2" w:rsidRPr="005F0FF2" w:rsidRDefault="005F0FF2" w:rsidP="005F0FF2">
      <w:pPr>
        <w:spacing w:before="540" w:after="180" w:line="504" w:lineRule="atLeast"/>
        <w:outlineLvl w:val="1"/>
        <w:rPr>
          <w:rFonts w:ascii="Arial" w:eastAsia="Times New Roman" w:hAnsi="Arial" w:cs="Arial"/>
          <w:b/>
          <w:bCs/>
          <w:color w:val="231F20"/>
          <w:sz w:val="32"/>
          <w:szCs w:val="32"/>
          <w:lang w:eastAsia="cs-CZ"/>
        </w:rPr>
      </w:pPr>
      <w:bookmarkStart w:id="2" w:name="adhd-and-depression"/>
      <w:r w:rsidRPr="005F0FF2">
        <w:rPr>
          <w:rFonts w:ascii="Arial" w:eastAsia="Times New Roman" w:hAnsi="Arial" w:cs="Arial"/>
          <w:b/>
          <w:bCs/>
          <w:color w:val="231F20"/>
          <w:sz w:val="32"/>
          <w:szCs w:val="32"/>
          <w:lang w:eastAsia="cs-CZ"/>
        </w:rPr>
        <w:t xml:space="preserve">ADHD </w:t>
      </w:r>
      <w:proofErr w:type="spellStart"/>
      <w:r w:rsidRPr="005F0FF2">
        <w:rPr>
          <w:rFonts w:ascii="Arial" w:eastAsia="Times New Roman" w:hAnsi="Arial" w:cs="Arial"/>
          <w:b/>
          <w:bCs/>
          <w:color w:val="231F20"/>
          <w:sz w:val="32"/>
          <w:szCs w:val="32"/>
          <w:lang w:eastAsia="cs-CZ"/>
        </w:rPr>
        <w:t>and</w:t>
      </w:r>
      <w:proofErr w:type="spellEnd"/>
      <w:r w:rsidRPr="005F0FF2">
        <w:rPr>
          <w:rFonts w:ascii="Arial" w:eastAsia="Times New Roman" w:hAnsi="Arial" w:cs="Arial"/>
          <w:b/>
          <w:bCs/>
          <w:color w:val="231F20"/>
          <w:sz w:val="32"/>
          <w:szCs w:val="32"/>
          <w:lang w:eastAsia="cs-CZ"/>
        </w:rPr>
        <w:t xml:space="preserve"> </w:t>
      </w:r>
      <w:proofErr w:type="spellStart"/>
      <w:r w:rsidRPr="005F0FF2">
        <w:rPr>
          <w:rFonts w:ascii="Arial" w:eastAsia="Times New Roman" w:hAnsi="Arial" w:cs="Arial"/>
          <w:b/>
          <w:bCs/>
          <w:color w:val="231F20"/>
          <w:sz w:val="32"/>
          <w:szCs w:val="32"/>
          <w:lang w:eastAsia="cs-CZ"/>
        </w:rPr>
        <w:t>depression</w:t>
      </w:r>
      <w:bookmarkEnd w:id="2"/>
      <w:proofErr w:type="spellEnd"/>
    </w:p>
    <w:p w:rsidR="005F0FF2" w:rsidRPr="003A124C" w:rsidRDefault="005F0FF2" w:rsidP="005F0FF2">
      <w:pPr>
        <w:spacing w:before="300" w:after="300" w:line="312" w:lineRule="atLeast"/>
        <w:rPr>
          <w:rFonts w:ascii="Arial" w:eastAsia="Times New Roman" w:hAnsi="Arial" w:cs="Arial"/>
          <w:color w:val="231F20"/>
          <w:lang w:eastAsia="cs-CZ"/>
        </w:rPr>
      </w:pPr>
      <w:proofErr w:type="spellStart"/>
      <w:r w:rsidRPr="0088322B">
        <w:rPr>
          <w:rFonts w:ascii="Arial" w:eastAsia="Times New Roman" w:hAnsi="Arial" w:cs="Arial"/>
          <w:color w:val="000000" w:themeColor="text1"/>
          <w:lang w:eastAsia="cs-CZ"/>
        </w:rPr>
        <w:t>If</w:t>
      </w:r>
      <w:proofErr w:type="spellEnd"/>
      <w:r w:rsidRPr="0088322B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proofErr w:type="spellStart"/>
      <w:r w:rsidRPr="0088322B">
        <w:rPr>
          <w:rFonts w:ascii="Arial" w:eastAsia="Times New Roman" w:hAnsi="Arial" w:cs="Arial"/>
          <w:color w:val="000000" w:themeColor="text1"/>
          <w:lang w:eastAsia="cs-CZ"/>
        </w:rPr>
        <w:t>you</w:t>
      </w:r>
      <w:proofErr w:type="spellEnd"/>
      <w:r w:rsidRPr="0088322B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proofErr w:type="spellStart"/>
      <w:r w:rsidRPr="0088322B">
        <w:rPr>
          <w:rFonts w:ascii="Arial" w:eastAsia="Times New Roman" w:hAnsi="Arial" w:cs="Arial"/>
          <w:color w:val="000000" w:themeColor="text1"/>
          <w:lang w:eastAsia="cs-CZ"/>
        </w:rPr>
        <w:t>or</w:t>
      </w:r>
      <w:proofErr w:type="spellEnd"/>
      <w:r w:rsidRPr="0088322B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proofErr w:type="spellStart"/>
      <w:r w:rsidRPr="0088322B">
        <w:rPr>
          <w:rFonts w:ascii="Arial" w:eastAsia="Times New Roman" w:hAnsi="Arial" w:cs="Arial"/>
          <w:color w:val="000000" w:themeColor="text1"/>
          <w:lang w:eastAsia="cs-CZ"/>
        </w:rPr>
        <w:t>your</w:t>
      </w:r>
      <w:proofErr w:type="spellEnd"/>
      <w:r w:rsidRPr="0088322B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proofErr w:type="spellStart"/>
      <w:r w:rsidRPr="0088322B">
        <w:rPr>
          <w:rFonts w:ascii="Arial" w:eastAsia="Times New Roman" w:hAnsi="Arial" w:cs="Arial"/>
          <w:color w:val="000000" w:themeColor="text1"/>
          <w:lang w:eastAsia="cs-CZ"/>
        </w:rPr>
        <w:t>child</w:t>
      </w:r>
      <w:proofErr w:type="spellEnd"/>
      <w:r w:rsidRPr="0088322B">
        <w:rPr>
          <w:rFonts w:ascii="Arial" w:eastAsia="Times New Roman" w:hAnsi="Arial" w:cs="Arial"/>
          <w:color w:val="000000" w:themeColor="text1"/>
          <w:lang w:eastAsia="cs-CZ"/>
        </w:rPr>
        <w:t xml:space="preserve"> has ADHD, </w:t>
      </w:r>
      <w:proofErr w:type="spellStart"/>
      <w:r w:rsidRPr="0088322B">
        <w:rPr>
          <w:rFonts w:ascii="Arial" w:eastAsia="Times New Roman" w:hAnsi="Arial" w:cs="Arial"/>
          <w:color w:val="000000" w:themeColor="text1"/>
          <w:lang w:eastAsia="cs-CZ"/>
        </w:rPr>
        <w:t>you’re</w:t>
      </w:r>
      <w:proofErr w:type="spellEnd"/>
      <w:r w:rsidRPr="0088322B">
        <w:rPr>
          <w:rFonts w:ascii="Arial" w:eastAsia="Times New Roman" w:hAnsi="Arial" w:cs="Arial"/>
          <w:color w:val="000000" w:themeColor="text1"/>
          <w:lang w:eastAsia="cs-CZ"/>
        </w:rPr>
        <w:t xml:space="preserve"> more </w:t>
      </w:r>
      <w:proofErr w:type="spellStart"/>
      <w:r w:rsidRPr="0088322B">
        <w:rPr>
          <w:rFonts w:ascii="Arial" w:eastAsia="Times New Roman" w:hAnsi="Arial" w:cs="Arial"/>
          <w:color w:val="000000" w:themeColor="text1"/>
          <w:lang w:eastAsia="cs-CZ"/>
        </w:rPr>
        <w:t>likely</w:t>
      </w:r>
      <w:proofErr w:type="spellEnd"/>
      <w:r w:rsidRPr="0088322B">
        <w:rPr>
          <w:rFonts w:ascii="Arial" w:eastAsia="Times New Roman" w:hAnsi="Arial" w:cs="Arial"/>
          <w:color w:val="000000" w:themeColor="text1"/>
          <w:lang w:eastAsia="cs-CZ"/>
        </w:rPr>
        <w:t xml:space="preserve"> to </w:t>
      </w:r>
      <w:proofErr w:type="spellStart"/>
      <w:r w:rsidRPr="0088322B">
        <w:rPr>
          <w:rFonts w:ascii="Arial" w:eastAsia="Times New Roman" w:hAnsi="Arial" w:cs="Arial"/>
          <w:color w:val="000000" w:themeColor="text1"/>
          <w:lang w:eastAsia="cs-CZ"/>
        </w:rPr>
        <w:t>have</w:t>
      </w:r>
      <w:proofErr w:type="spellEnd"/>
      <w:r w:rsidRPr="0088322B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proofErr w:type="spellStart"/>
      <w:r w:rsidRPr="0088322B">
        <w:rPr>
          <w:rFonts w:ascii="Arial" w:eastAsia="Times New Roman" w:hAnsi="Arial" w:cs="Arial"/>
          <w:color w:val="000000" w:themeColor="text1"/>
          <w:lang w:eastAsia="cs-CZ"/>
        </w:rPr>
        <w:t>depression</w:t>
      </w:r>
      <w:proofErr w:type="spellEnd"/>
      <w:r w:rsidRPr="0088322B">
        <w:rPr>
          <w:rFonts w:ascii="Arial" w:eastAsia="Times New Roman" w:hAnsi="Arial" w:cs="Arial"/>
          <w:color w:val="000000" w:themeColor="text1"/>
          <w:lang w:eastAsia="cs-CZ"/>
        </w:rPr>
        <w:t xml:space="preserve"> as </w:t>
      </w:r>
      <w:proofErr w:type="spellStart"/>
      <w:r w:rsidRPr="0088322B">
        <w:rPr>
          <w:rFonts w:ascii="Arial" w:eastAsia="Times New Roman" w:hAnsi="Arial" w:cs="Arial"/>
          <w:color w:val="000000" w:themeColor="text1"/>
          <w:lang w:eastAsia="cs-CZ"/>
        </w:rPr>
        <w:t>well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. In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fact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,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the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rate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of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> </w:t>
      </w:r>
      <w:hyperlink r:id="rId7" w:history="1">
        <w:r w:rsidRPr="0088322B">
          <w:rPr>
            <w:rFonts w:ascii="Arial" w:eastAsia="Times New Roman" w:hAnsi="Arial" w:cs="Arial"/>
            <w:color w:val="000000" w:themeColor="text1"/>
            <w:lang w:eastAsia="cs-CZ"/>
          </w:rPr>
          <w:t xml:space="preserve">major </w:t>
        </w:r>
        <w:proofErr w:type="spellStart"/>
        <w:r w:rsidRPr="0088322B">
          <w:rPr>
            <w:rFonts w:ascii="Arial" w:eastAsia="Times New Roman" w:hAnsi="Arial" w:cs="Arial"/>
            <w:color w:val="000000" w:themeColor="text1"/>
            <w:lang w:eastAsia="cs-CZ"/>
          </w:rPr>
          <w:t>depression</w:t>
        </w:r>
        <w:proofErr w:type="spellEnd"/>
      </w:hyperlink>
      <w:r w:rsidRPr="003A124C">
        <w:rPr>
          <w:rFonts w:ascii="Arial" w:eastAsia="Times New Roman" w:hAnsi="Arial" w:cs="Arial"/>
          <w:color w:val="231F20"/>
          <w:lang w:eastAsia="cs-CZ"/>
        </w:rPr>
        <w:t xml:space="preserve"> in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children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with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ADHD </w:t>
      </w:r>
      <w:proofErr w:type="spellStart"/>
      <w:proofErr w:type="gramStart"/>
      <w:r w:rsidRPr="003A124C">
        <w:rPr>
          <w:rFonts w:ascii="Arial" w:eastAsia="Times New Roman" w:hAnsi="Arial" w:cs="Arial"/>
          <w:color w:val="231F20"/>
          <w:lang w:eastAsia="cs-CZ"/>
        </w:rPr>
        <w:t>is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more</w:t>
      </w:r>
      <w:proofErr w:type="gram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tha</w:t>
      </w:r>
      <w:r>
        <w:rPr>
          <w:rFonts w:ascii="Arial" w:eastAsia="Times New Roman" w:hAnsi="Arial" w:cs="Arial"/>
          <w:color w:val="231F20"/>
          <w:lang w:eastAsia="cs-CZ"/>
        </w:rPr>
        <w:t>n</w:t>
      </w:r>
      <w:proofErr w:type="spellEnd"/>
      <w:r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31F20"/>
          <w:lang w:eastAsia="cs-CZ"/>
        </w:rPr>
        <w:t>five</w:t>
      </w:r>
      <w:proofErr w:type="spellEnd"/>
      <w:r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31F20"/>
          <w:lang w:eastAsia="cs-CZ"/>
        </w:rPr>
        <w:t>times</w:t>
      </w:r>
      <w:proofErr w:type="spellEnd"/>
      <w:r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31F20"/>
          <w:lang w:eastAsia="cs-CZ"/>
        </w:rPr>
        <w:t>higher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> 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than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in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children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without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ADHD.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Up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to </w:t>
      </w:r>
      <w:r>
        <w:rPr>
          <w:rFonts w:ascii="Arial" w:eastAsia="Times New Roman" w:hAnsi="Arial" w:cs="Arial"/>
          <w:color w:val="231F20"/>
          <w:lang w:eastAsia="cs-CZ"/>
        </w:rPr>
        <w:t xml:space="preserve">31 </w:t>
      </w:r>
      <w:proofErr w:type="spellStart"/>
      <w:r>
        <w:rPr>
          <w:rFonts w:ascii="Arial" w:eastAsia="Times New Roman" w:hAnsi="Arial" w:cs="Arial"/>
          <w:color w:val="231F20"/>
          <w:lang w:eastAsia="cs-CZ"/>
        </w:rPr>
        <w:t>perent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> 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of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adults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with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ADHD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have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been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found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to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also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have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depression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>.</w:t>
      </w:r>
    </w:p>
    <w:p w:rsidR="0088322B" w:rsidRPr="005F0FF2" w:rsidRDefault="005F0FF2" w:rsidP="00C2658D">
      <w:pPr>
        <w:spacing w:before="300" w:after="300" w:line="312" w:lineRule="atLeast"/>
        <w:rPr>
          <w:rFonts w:ascii="Arial" w:eastAsia="Times New Roman" w:hAnsi="Arial" w:cs="Arial"/>
          <w:color w:val="231F20"/>
          <w:lang w:eastAsia="cs-CZ"/>
        </w:rPr>
      </w:pP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lastRenderedPageBreak/>
        <w:t>This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may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feel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like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an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unfair double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whammy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,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but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know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that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treatments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are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available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for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both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conditions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.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The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treatments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often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overlap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.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Talk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therapy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can help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treat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both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conditions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.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Also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,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certain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antidepressants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, such as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bupropion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, can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sometimes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help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ease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ADHD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symptoms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>.</w:t>
      </w:r>
    </w:p>
    <w:p w:rsidR="00C2658D" w:rsidRPr="003A124C" w:rsidRDefault="00C2658D" w:rsidP="00C2658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3A124C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C2658D" w:rsidRPr="003A124C" w:rsidRDefault="00C2658D" w:rsidP="00C2658D">
      <w:pPr>
        <w:spacing w:before="540" w:after="180" w:line="504" w:lineRule="atLeast"/>
        <w:outlineLvl w:val="1"/>
        <w:rPr>
          <w:rFonts w:ascii="Arial" w:eastAsia="Times New Roman" w:hAnsi="Arial" w:cs="Arial"/>
          <w:b/>
          <w:bCs/>
          <w:color w:val="231F20"/>
          <w:sz w:val="46"/>
          <w:szCs w:val="46"/>
          <w:lang w:eastAsia="cs-CZ"/>
        </w:rPr>
      </w:pPr>
      <w:bookmarkStart w:id="3" w:name="natural-remedies"/>
      <w:proofErr w:type="spellStart"/>
      <w:r w:rsidRPr="003A124C">
        <w:rPr>
          <w:rFonts w:ascii="Arial" w:eastAsia="Times New Roman" w:hAnsi="Arial" w:cs="Arial"/>
          <w:b/>
          <w:bCs/>
          <w:color w:val="231F20"/>
          <w:sz w:val="46"/>
          <w:szCs w:val="46"/>
          <w:lang w:eastAsia="cs-CZ"/>
        </w:rPr>
        <w:t>Natural</w:t>
      </w:r>
      <w:proofErr w:type="spellEnd"/>
      <w:r w:rsidRPr="003A124C">
        <w:rPr>
          <w:rFonts w:ascii="Arial" w:eastAsia="Times New Roman" w:hAnsi="Arial" w:cs="Arial"/>
          <w:b/>
          <w:bCs/>
          <w:color w:val="231F20"/>
          <w:sz w:val="46"/>
          <w:szCs w:val="46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b/>
          <w:bCs/>
          <w:color w:val="231F20"/>
          <w:sz w:val="46"/>
          <w:szCs w:val="46"/>
          <w:lang w:eastAsia="cs-CZ"/>
        </w:rPr>
        <w:t>remedies</w:t>
      </w:r>
      <w:proofErr w:type="spellEnd"/>
      <w:r w:rsidRPr="003A124C">
        <w:rPr>
          <w:rFonts w:ascii="Arial" w:eastAsia="Times New Roman" w:hAnsi="Arial" w:cs="Arial"/>
          <w:b/>
          <w:bCs/>
          <w:color w:val="231F20"/>
          <w:sz w:val="46"/>
          <w:szCs w:val="46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b/>
          <w:bCs/>
          <w:color w:val="231F20"/>
          <w:sz w:val="46"/>
          <w:szCs w:val="46"/>
          <w:lang w:eastAsia="cs-CZ"/>
        </w:rPr>
        <w:t>for</w:t>
      </w:r>
      <w:proofErr w:type="spellEnd"/>
      <w:r w:rsidRPr="003A124C">
        <w:rPr>
          <w:rFonts w:ascii="Arial" w:eastAsia="Times New Roman" w:hAnsi="Arial" w:cs="Arial"/>
          <w:b/>
          <w:bCs/>
          <w:color w:val="231F20"/>
          <w:sz w:val="46"/>
          <w:szCs w:val="46"/>
          <w:lang w:eastAsia="cs-CZ"/>
        </w:rPr>
        <w:t xml:space="preserve"> ADHD</w:t>
      </w:r>
      <w:bookmarkEnd w:id="3"/>
    </w:p>
    <w:p w:rsidR="00C2658D" w:rsidRPr="003A124C" w:rsidRDefault="00C2658D" w:rsidP="00C2658D">
      <w:pPr>
        <w:spacing w:before="300" w:after="300" w:line="312" w:lineRule="atLeast"/>
        <w:rPr>
          <w:rFonts w:ascii="Arial" w:eastAsia="Times New Roman" w:hAnsi="Arial" w:cs="Arial"/>
          <w:color w:val="231F20"/>
          <w:lang w:eastAsia="cs-CZ"/>
        </w:rPr>
      </w:pPr>
      <w:r w:rsidRPr="003A124C">
        <w:rPr>
          <w:rFonts w:ascii="Arial" w:eastAsia="Times New Roman" w:hAnsi="Arial" w:cs="Arial"/>
          <w:color w:val="231F20"/>
          <w:lang w:eastAsia="cs-CZ"/>
        </w:rPr>
        <w:t xml:space="preserve">In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addition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to —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or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instead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of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—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medication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,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several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remedies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have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been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suggested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to help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improve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ADHD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symptoms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>.</w:t>
      </w:r>
    </w:p>
    <w:p w:rsidR="00C2658D" w:rsidRPr="0088322B" w:rsidRDefault="00C2658D" w:rsidP="00C2658D">
      <w:pPr>
        <w:numPr>
          <w:ilvl w:val="0"/>
          <w:numId w:val="1"/>
        </w:numPr>
        <w:spacing w:before="100" w:beforeAutospacing="1" w:after="96" w:line="312" w:lineRule="atLeast"/>
        <w:rPr>
          <w:rFonts w:ascii="Arial" w:eastAsia="Times New Roman" w:hAnsi="Arial" w:cs="Arial"/>
          <w:b/>
          <w:color w:val="000000" w:themeColor="text1"/>
          <w:lang w:eastAsia="cs-CZ"/>
        </w:rPr>
      </w:pPr>
      <w:proofErr w:type="spellStart"/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>eat</w:t>
      </w:r>
      <w:proofErr w:type="spellEnd"/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 xml:space="preserve"> a </w:t>
      </w:r>
      <w:proofErr w:type="spellStart"/>
      <w:r w:rsidR="00AC1D38" w:rsidRPr="0088322B">
        <w:rPr>
          <w:rFonts w:ascii="Arial" w:eastAsia="Times New Roman" w:hAnsi="Arial" w:cs="Arial"/>
          <w:b/>
          <w:color w:val="000000" w:themeColor="text1"/>
          <w:lang w:eastAsia="cs-CZ"/>
        </w:rPr>
        <w:fldChar w:fldCharType="begin"/>
      </w:r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instrText xml:space="preserve"> HYPERLINK "https://www.healthline.com/health/balanced-diet" \l "overview1" </w:instrText>
      </w:r>
      <w:r w:rsidR="00AC1D38" w:rsidRPr="0088322B">
        <w:rPr>
          <w:rFonts w:ascii="Arial" w:eastAsia="Times New Roman" w:hAnsi="Arial" w:cs="Arial"/>
          <w:b/>
          <w:color w:val="000000" w:themeColor="text1"/>
          <w:lang w:eastAsia="cs-CZ"/>
        </w:rPr>
        <w:fldChar w:fldCharType="separate"/>
      </w:r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>healthy</w:t>
      </w:r>
      <w:proofErr w:type="spellEnd"/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 xml:space="preserve">, </w:t>
      </w:r>
      <w:proofErr w:type="spellStart"/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>balanced</w:t>
      </w:r>
      <w:proofErr w:type="spellEnd"/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 xml:space="preserve"> diet</w:t>
      </w:r>
      <w:r w:rsidR="00AC1D38" w:rsidRPr="0088322B">
        <w:rPr>
          <w:rFonts w:ascii="Arial" w:eastAsia="Times New Roman" w:hAnsi="Arial" w:cs="Arial"/>
          <w:b/>
          <w:color w:val="000000" w:themeColor="text1"/>
          <w:lang w:eastAsia="cs-CZ"/>
        </w:rPr>
        <w:fldChar w:fldCharType="end"/>
      </w:r>
    </w:p>
    <w:p w:rsidR="00C2658D" w:rsidRPr="0088322B" w:rsidRDefault="00C2658D" w:rsidP="00C2658D">
      <w:pPr>
        <w:numPr>
          <w:ilvl w:val="0"/>
          <w:numId w:val="1"/>
        </w:numPr>
        <w:spacing w:before="100" w:beforeAutospacing="1" w:after="96" w:line="312" w:lineRule="atLeast"/>
        <w:rPr>
          <w:rFonts w:ascii="Arial" w:eastAsia="Times New Roman" w:hAnsi="Arial" w:cs="Arial"/>
          <w:b/>
          <w:color w:val="000000" w:themeColor="text1"/>
          <w:lang w:eastAsia="cs-CZ"/>
        </w:rPr>
      </w:pPr>
      <w:proofErr w:type="spellStart"/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>get</w:t>
      </w:r>
      <w:proofErr w:type="spellEnd"/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 xml:space="preserve"> </w:t>
      </w:r>
      <w:proofErr w:type="spellStart"/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>at</w:t>
      </w:r>
      <w:proofErr w:type="spellEnd"/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 xml:space="preserve"> </w:t>
      </w:r>
      <w:proofErr w:type="spellStart"/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>least</w:t>
      </w:r>
      <w:proofErr w:type="spellEnd"/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 xml:space="preserve"> 60 </w:t>
      </w:r>
      <w:proofErr w:type="spellStart"/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>minutes</w:t>
      </w:r>
      <w:proofErr w:type="spellEnd"/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 xml:space="preserve"> </w:t>
      </w:r>
      <w:proofErr w:type="spellStart"/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>of</w:t>
      </w:r>
      <w:proofErr w:type="spellEnd"/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> </w:t>
      </w:r>
      <w:proofErr w:type="spellStart"/>
      <w:r w:rsidR="00AC1D38" w:rsidRPr="0088322B">
        <w:rPr>
          <w:rFonts w:ascii="Arial" w:eastAsia="Times New Roman" w:hAnsi="Arial" w:cs="Arial"/>
          <w:b/>
          <w:color w:val="000000" w:themeColor="text1"/>
          <w:lang w:eastAsia="cs-CZ"/>
        </w:rPr>
        <w:fldChar w:fldCharType="begin"/>
      </w:r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instrText xml:space="preserve"> HYPERLINK "https://www.healthline.com/health-news/exercise-benefits-children-physically-and-mentally" </w:instrText>
      </w:r>
      <w:r w:rsidR="00AC1D38" w:rsidRPr="0088322B">
        <w:rPr>
          <w:rFonts w:ascii="Arial" w:eastAsia="Times New Roman" w:hAnsi="Arial" w:cs="Arial"/>
          <w:b/>
          <w:color w:val="000000" w:themeColor="text1"/>
          <w:lang w:eastAsia="cs-CZ"/>
        </w:rPr>
        <w:fldChar w:fldCharType="separate"/>
      </w:r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>physical</w:t>
      </w:r>
      <w:proofErr w:type="spellEnd"/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 xml:space="preserve"> </w:t>
      </w:r>
      <w:proofErr w:type="spellStart"/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>activity</w:t>
      </w:r>
      <w:proofErr w:type="spellEnd"/>
      <w:r w:rsidR="00AC1D38" w:rsidRPr="0088322B">
        <w:rPr>
          <w:rFonts w:ascii="Arial" w:eastAsia="Times New Roman" w:hAnsi="Arial" w:cs="Arial"/>
          <w:b/>
          <w:color w:val="000000" w:themeColor="text1"/>
          <w:lang w:eastAsia="cs-CZ"/>
        </w:rPr>
        <w:fldChar w:fldCharType="end"/>
      </w:r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 xml:space="preserve"> per </w:t>
      </w:r>
      <w:proofErr w:type="spellStart"/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>day</w:t>
      </w:r>
      <w:proofErr w:type="spellEnd"/>
    </w:p>
    <w:p w:rsidR="00C2658D" w:rsidRPr="0088322B" w:rsidRDefault="00C2658D" w:rsidP="00C2658D">
      <w:pPr>
        <w:numPr>
          <w:ilvl w:val="0"/>
          <w:numId w:val="1"/>
        </w:numPr>
        <w:spacing w:before="100" w:beforeAutospacing="1" w:after="96" w:line="312" w:lineRule="atLeast"/>
        <w:rPr>
          <w:rFonts w:ascii="Arial" w:eastAsia="Times New Roman" w:hAnsi="Arial" w:cs="Arial"/>
          <w:b/>
          <w:color w:val="000000" w:themeColor="text1"/>
          <w:lang w:eastAsia="cs-CZ"/>
        </w:rPr>
      </w:pPr>
      <w:proofErr w:type="spellStart"/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>get</w:t>
      </w:r>
      <w:proofErr w:type="spellEnd"/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> </w:t>
      </w:r>
      <w:hyperlink r:id="rId8" w:anchor="1" w:history="1">
        <w:r w:rsidRPr="0088322B">
          <w:rPr>
            <w:rFonts w:ascii="Arial" w:eastAsia="Times New Roman" w:hAnsi="Arial" w:cs="Arial"/>
            <w:b/>
            <w:color w:val="000000" w:themeColor="text1"/>
            <w:lang w:eastAsia="cs-CZ"/>
          </w:rPr>
          <w:t xml:space="preserve">plenty </w:t>
        </w:r>
        <w:proofErr w:type="spellStart"/>
        <w:r w:rsidRPr="0088322B">
          <w:rPr>
            <w:rFonts w:ascii="Arial" w:eastAsia="Times New Roman" w:hAnsi="Arial" w:cs="Arial"/>
            <w:b/>
            <w:color w:val="000000" w:themeColor="text1"/>
            <w:lang w:eastAsia="cs-CZ"/>
          </w:rPr>
          <w:t>of</w:t>
        </w:r>
        <w:proofErr w:type="spellEnd"/>
        <w:r w:rsidRPr="0088322B">
          <w:rPr>
            <w:rFonts w:ascii="Arial" w:eastAsia="Times New Roman" w:hAnsi="Arial" w:cs="Arial"/>
            <w:b/>
            <w:color w:val="000000" w:themeColor="text1"/>
            <w:lang w:eastAsia="cs-CZ"/>
          </w:rPr>
          <w:t xml:space="preserve"> </w:t>
        </w:r>
        <w:proofErr w:type="spellStart"/>
        <w:r w:rsidRPr="0088322B">
          <w:rPr>
            <w:rFonts w:ascii="Arial" w:eastAsia="Times New Roman" w:hAnsi="Arial" w:cs="Arial"/>
            <w:b/>
            <w:color w:val="000000" w:themeColor="text1"/>
            <w:lang w:eastAsia="cs-CZ"/>
          </w:rPr>
          <w:t>sleep</w:t>
        </w:r>
        <w:proofErr w:type="spellEnd"/>
      </w:hyperlink>
    </w:p>
    <w:p w:rsidR="00C2658D" w:rsidRPr="0088322B" w:rsidRDefault="00C2658D" w:rsidP="00C2658D">
      <w:pPr>
        <w:numPr>
          <w:ilvl w:val="0"/>
          <w:numId w:val="1"/>
        </w:numPr>
        <w:spacing w:before="100" w:beforeAutospacing="1" w:after="96" w:line="312" w:lineRule="atLeast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 xml:space="preserve">limit </w:t>
      </w:r>
      <w:proofErr w:type="spellStart"/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>daily</w:t>
      </w:r>
      <w:proofErr w:type="spellEnd"/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> </w:t>
      </w:r>
      <w:proofErr w:type="spellStart"/>
      <w:r w:rsidR="00AC1D38" w:rsidRPr="0088322B">
        <w:rPr>
          <w:rFonts w:ascii="Arial" w:eastAsia="Times New Roman" w:hAnsi="Arial" w:cs="Arial"/>
          <w:b/>
          <w:color w:val="000000" w:themeColor="text1"/>
          <w:lang w:eastAsia="cs-CZ"/>
        </w:rPr>
        <w:fldChar w:fldCharType="begin"/>
      </w:r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instrText xml:space="preserve"> HYPERLINK "https://www.healthline.com/health-news/how-does-screen-time-affect-kids-brains" </w:instrText>
      </w:r>
      <w:r w:rsidR="00AC1D38" w:rsidRPr="0088322B">
        <w:rPr>
          <w:rFonts w:ascii="Arial" w:eastAsia="Times New Roman" w:hAnsi="Arial" w:cs="Arial"/>
          <w:b/>
          <w:color w:val="000000" w:themeColor="text1"/>
          <w:lang w:eastAsia="cs-CZ"/>
        </w:rPr>
        <w:fldChar w:fldCharType="separate"/>
      </w:r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>screen</w:t>
      </w:r>
      <w:proofErr w:type="spellEnd"/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 xml:space="preserve"> </w:t>
      </w:r>
      <w:proofErr w:type="spellStart"/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>time</w:t>
      </w:r>
      <w:proofErr w:type="spellEnd"/>
      <w:r w:rsidR="00AC1D38" w:rsidRPr="0088322B">
        <w:rPr>
          <w:rFonts w:ascii="Arial" w:eastAsia="Times New Roman" w:hAnsi="Arial" w:cs="Arial"/>
          <w:b/>
          <w:color w:val="000000" w:themeColor="text1"/>
          <w:lang w:eastAsia="cs-CZ"/>
        </w:rPr>
        <w:fldChar w:fldCharType="end"/>
      </w:r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> </w:t>
      </w:r>
      <w:proofErr w:type="spellStart"/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>from</w:t>
      </w:r>
      <w:proofErr w:type="spellEnd"/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 xml:space="preserve"> </w:t>
      </w:r>
      <w:proofErr w:type="spellStart"/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>phones</w:t>
      </w:r>
      <w:proofErr w:type="spellEnd"/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 xml:space="preserve">, </w:t>
      </w:r>
      <w:proofErr w:type="spellStart"/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>computers</w:t>
      </w:r>
      <w:proofErr w:type="spellEnd"/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 xml:space="preserve">, </w:t>
      </w:r>
      <w:proofErr w:type="spellStart"/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>and</w:t>
      </w:r>
      <w:proofErr w:type="spellEnd"/>
      <w:r w:rsidRPr="0088322B">
        <w:rPr>
          <w:rFonts w:ascii="Arial" w:eastAsia="Times New Roman" w:hAnsi="Arial" w:cs="Arial"/>
          <w:b/>
          <w:color w:val="000000" w:themeColor="text1"/>
          <w:lang w:eastAsia="cs-CZ"/>
        </w:rPr>
        <w:t xml:space="preserve"> TV</w:t>
      </w:r>
    </w:p>
    <w:p w:rsidR="00C2658D" w:rsidRPr="003A124C" w:rsidRDefault="00C2658D" w:rsidP="00C2658D">
      <w:pPr>
        <w:spacing w:before="300" w:after="300" w:line="312" w:lineRule="atLeast"/>
        <w:rPr>
          <w:rFonts w:ascii="Arial" w:eastAsia="Times New Roman" w:hAnsi="Arial" w:cs="Arial"/>
          <w:color w:val="231F20"/>
          <w:lang w:eastAsia="cs-CZ"/>
        </w:rPr>
      </w:pP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Studies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have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also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shown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that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> </w:t>
      </w:r>
      <w:proofErr w:type="spellStart"/>
      <w:r w:rsidR="0088322B" w:rsidRPr="0088322B">
        <w:rPr>
          <w:rFonts w:ascii="Arial" w:eastAsia="Times New Roman" w:hAnsi="Arial" w:cs="Arial"/>
          <w:b/>
          <w:color w:val="231F20"/>
          <w:lang w:eastAsia="cs-CZ"/>
        </w:rPr>
        <w:t>yoga</w:t>
      </w:r>
      <w:proofErr w:type="spellEnd"/>
      <w:r w:rsidR="0088322B" w:rsidRPr="0088322B">
        <w:rPr>
          <w:rFonts w:ascii="Arial" w:eastAsia="Times New Roman" w:hAnsi="Arial" w:cs="Arial"/>
          <w:b/>
          <w:color w:val="231F20"/>
          <w:lang w:eastAsia="cs-CZ"/>
        </w:rPr>
        <w:t xml:space="preserve">, </w:t>
      </w:r>
      <w:proofErr w:type="spellStart"/>
      <w:r w:rsidR="0088322B" w:rsidRPr="0088322B">
        <w:rPr>
          <w:rFonts w:ascii="Arial" w:eastAsia="Times New Roman" w:hAnsi="Arial" w:cs="Arial"/>
          <w:b/>
          <w:color w:val="231F20"/>
          <w:lang w:eastAsia="cs-CZ"/>
        </w:rPr>
        <w:t>tai</w:t>
      </w:r>
      <w:proofErr w:type="spellEnd"/>
      <w:r w:rsidR="0088322B" w:rsidRPr="0088322B">
        <w:rPr>
          <w:rFonts w:ascii="Arial" w:eastAsia="Times New Roman" w:hAnsi="Arial" w:cs="Arial"/>
          <w:b/>
          <w:color w:val="231F20"/>
          <w:lang w:eastAsia="cs-CZ"/>
        </w:rPr>
        <w:t xml:space="preserve"> </w:t>
      </w:r>
      <w:proofErr w:type="spellStart"/>
      <w:r w:rsidR="0088322B" w:rsidRPr="0088322B">
        <w:rPr>
          <w:rFonts w:ascii="Arial" w:eastAsia="Times New Roman" w:hAnsi="Arial" w:cs="Arial"/>
          <w:b/>
          <w:color w:val="231F20"/>
          <w:lang w:eastAsia="cs-CZ"/>
        </w:rPr>
        <w:t>chi</w:t>
      </w:r>
      <w:proofErr w:type="spellEnd"/>
      <w:r w:rsidR="0088322B" w:rsidRPr="0088322B">
        <w:rPr>
          <w:rFonts w:ascii="Arial" w:eastAsia="Times New Roman" w:hAnsi="Arial" w:cs="Arial"/>
          <w:b/>
          <w:color w:val="231F20"/>
          <w:lang w:eastAsia="cs-CZ"/>
        </w:rPr>
        <w:t xml:space="preserve">, </w:t>
      </w:r>
      <w:proofErr w:type="spellStart"/>
      <w:r w:rsidR="0088322B" w:rsidRPr="0088322B">
        <w:rPr>
          <w:rFonts w:ascii="Arial" w:eastAsia="Times New Roman" w:hAnsi="Arial" w:cs="Arial"/>
          <w:b/>
          <w:color w:val="231F20"/>
          <w:lang w:eastAsia="cs-CZ"/>
        </w:rPr>
        <w:t>spending</w:t>
      </w:r>
      <w:proofErr w:type="spellEnd"/>
      <w:r w:rsidR="0088322B" w:rsidRPr="0088322B">
        <w:rPr>
          <w:rFonts w:ascii="Arial" w:eastAsia="Times New Roman" w:hAnsi="Arial" w:cs="Arial"/>
          <w:b/>
          <w:color w:val="231F20"/>
          <w:lang w:eastAsia="cs-CZ"/>
        </w:rPr>
        <w:t xml:space="preserve"> </w:t>
      </w:r>
      <w:proofErr w:type="spellStart"/>
      <w:r w:rsidR="0088322B" w:rsidRPr="0088322B">
        <w:rPr>
          <w:rFonts w:ascii="Arial" w:eastAsia="Times New Roman" w:hAnsi="Arial" w:cs="Arial"/>
          <w:b/>
          <w:color w:val="231F20"/>
          <w:lang w:eastAsia="cs-CZ"/>
        </w:rPr>
        <w:t>time</w:t>
      </w:r>
      <w:proofErr w:type="spellEnd"/>
      <w:r w:rsidR="0088322B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="0088322B">
        <w:rPr>
          <w:rFonts w:ascii="Arial" w:eastAsia="Times New Roman" w:hAnsi="Arial" w:cs="Arial"/>
          <w:color w:val="231F20"/>
          <w:lang w:eastAsia="cs-CZ"/>
        </w:rPr>
        <w:t>outdoors</w:t>
      </w:r>
      <w:proofErr w:type="spellEnd"/>
      <w:r w:rsidR="0088322B">
        <w:rPr>
          <w:rFonts w:ascii="Arial" w:eastAsia="Times New Roman" w:hAnsi="Arial" w:cs="Arial"/>
          <w:color w:val="231F20"/>
          <w:lang w:eastAsia="cs-CZ"/>
        </w:rPr>
        <w:t xml:space="preserve"> </w:t>
      </w:r>
      <w:r w:rsidRPr="003A124C">
        <w:rPr>
          <w:rFonts w:ascii="Arial" w:eastAsia="Times New Roman" w:hAnsi="Arial" w:cs="Arial"/>
          <w:color w:val="231F20"/>
          <w:lang w:eastAsia="cs-CZ"/>
        </w:rPr>
        <w:t xml:space="preserve">can help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calm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overactive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minds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and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may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ease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ADHD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symptoms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>.</w:t>
      </w:r>
    </w:p>
    <w:p w:rsidR="00C2658D" w:rsidRPr="003A124C" w:rsidRDefault="00AC1D38" w:rsidP="00C2658D">
      <w:pPr>
        <w:spacing w:before="300" w:after="300" w:line="312" w:lineRule="atLeast"/>
        <w:rPr>
          <w:rFonts w:ascii="Arial" w:eastAsia="Times New Roman" w:hAnsi="Arial" w:cs="Arial"/>
          <w:color w:val="231F20"/>
          <w:lang w:eastAsia="cs-CZ"/>
        </w:rPr>
      </w:pPr>
      <w:hyperlink r:id="rId9" w:anchor="overview1" w:history="1">
        <w:proofErr w:type="spellStart"/>
        <w:r w:rsidR="00C2658D" w:rsidRPr="005F0FF2">
          <w:rPr>
            <w:rFonts w:ascii="Arial" w:eastAsia="Times New Roman" w:hAnsi="Arial" w:cs="Arial"/>
            <w:color w:val="000000" w:themeColor="text1"/>
            <w:u w:val="single"/>
            <w:lang w:eastAsia="cs-CZ"/>
          </w:rPr>
          <w:t>Mindfulness</w:t>
        </w:r>
        <w:proofErr w:type="spellEnd"/>
        <w:r w:rsidR="00C2658D" w:rsidRPr="005F0FF2">
          <w:rPr>
            <w:rFonts w:ascii="Arial" w:eastAsia="Times New Roman" w:hAnsi="Arial" w:cs="Arial"/>
            <w:color w:val="000000" w:themeColor="text1"/>
            <w:u w:val="single"/>
            <w:lang w:eastAsia="cs-CZ"/>
          </w:rPr>
          <w:t xml:space="preserve"> </w:t>
        </w:r>
        <w:proofErr w:type="spellStart"/>
        <w:r w:rsidR="00C2658D" w:rsidRPr="005F0FF2">
          <w:rPr>
            <w:rFonts w:ascii="Arial" w:eastAsia="Times New Roman" w:hAnsi="Arial" w:cs="Arial"/>
            <w:color w:val="000000" w:themeColor="text1"/>
            <w:u w:val="single"/>
            <w:lang w:eastAsia="cs-CZ"/>
          </w:rPr>
          <w:t>meditation</w:t>
        </w:r>
        <w:proofErr w:type="spellEnd"/>
      </w:hyperlink>
      <w:r w:rsidR="00C2658D" w:rsidRPr="003A124C">
        <w:rPr>
          <w:rFonts w:ascii="Arial" w:eastAsia="Times New Roman" w:hAnsi="Arial" w:cs="Arial"/>
          <w:color w:val="231F20"/>
          <w:lang w:eastAsia="cs-CZ"/>
        </w:rPr>
        <w:t> </w:t>
      </w:r>
      <w:proofErr w:type="spellStart"/>
      <w:r w:rsidR="00C2658D" w:rsidRPr="003A124C">
        <w:rPr>
          <w:rFonts w:ascii="Arial" w:eastAsia="Times New Roman" w:hAnsi="Arial" w:cs="Arial"/>
          <w:color w:val="231F20"/>
          <w:lang w:eastAsia="cs-CZ"/>
        </w:rPr>
        <w:t>is</w:t>
      </w:r>
      <w:proofErr w:type="spellEnd"/>
      <w:r w:rsidR="00C2658D"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="00C2658D" w:rsidRPr="003A124C">
        <w:rPr>
          <w:rFonts w:ascii="Arial" w:eastAsia="Times New Roman" w:hAnsi="Arial" w:cs="Arial"/>
          <w:color w:val="231F20"/>
          <w:lang w:eastAsia="cs-CZ"/>
        </w:rPr>
        <w:t>another</w:t>
      </w:r>
      <w:proofErr w:type="spellEnd"/>
      <w:r w:rsidR="00C2658D"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="00C2658D" w:rsidRPr="003A124C">
        <w:rPr>
          <w:rFonts w:ascii="Arial" w:eastAsia="Times New Roman" w:hAnsi="Arial" w:cs="Arial"/>
          <w:color w:val="231F20"/>
          <w:lang w:eastAsia="cs-CZ"/>
        </w:rPr>
        <w:t>option</w:t>
      </w:r>
      <w:proofErr w:type="spellEnd"/>
      <w:r w:rsidR="00C2658D" w:rsidRPr="003A124C">
        <w:rPr>
          <w:rFonts w:ascii="Arial" w:eastAsia="Times New Roman" w:hAnsi="Arial" w:cs="Arial"/>
          <w:color w:val="231F20"/>
          <w:lang w:eastAsia="cs-CZ"/>
        </w:rPr>
        <w:t>.</w:t>
      </w:r>
      <w:r w:rsidR="0088322B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="0088322B">
        <w:rPr>
          <w:rFonts w:ascii="Arial" w:eastAsia="Times New Roman" w:hAnsi="Arial" w:cs="Arial"/>
          <w:color w:val="231F20"/>
          <w:lang w:eastAsia="cs-CZ"/>
        </w:rPr>
        <w:t>Research</w:t>
      </w:r>
      <w:proofErr w:type="spellEnd"/>
      <w:r w:rsidR="00C2658D" w:rsidRPr="003A124C">
        <w:rPr>
          <w:rFonts w:ascii="Arial" w:eastAsia="Times New Roman" w:hAnsi="Arial" w:cs="Arial"/>
          <w:color w:val="231F20"/>
          <w:lang w:eastAsia="cs-CZ"/>
        </w:rPr>
        <w:t xml:space="preserve"> in </w:t>
      </w:r>
      <w:proofErr w:type="spellStart"/>
      <w:r w:rsidR="00C2658D" w:rsidRPr="003A124C">
        <w:rPr>
          <w:rFonts w:ascii="Arial" w:eastAsia="Times New Roman" w:hAnsi="Arial" w:cs="Arial"/>
          <w:color w:val="231F20"/>
          <w:lang w:eastAsia="cs-CZ"/>
        </w:rPr>
        <w:t>adults</w:t>
      </w:r>
      <w:proofErr w:type="spellEnd"/>
      <w:r w:rsidR="00C2658D"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="00C2658D" w:rsidRPr="003A124C">
        <w:rPr>
          <w:rFonts w:ascii="Arial" w:eastAsia="Times New Roman" w:hAnsi="Arial" w:cs="Arial"/>
          <w:color w:val="231F20"/>
          <w:lang w:eastAsia="cs-CZ"/>
        </w:rPr>
        <w:t>and</w:t>
      </w:r>
      <w:proofErr w:type="spellEnd"/>
      <w:r w:rsidR="00C2658D"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="00C2658D" w:rsidRPr="003A124C">
        <w:rPr>
          <w:rFonts w:ascii="Arial" w:eastAsia="Times New Roman" w:hAnsi="Arial" w:cs="Arial"/>
          <w:color w:val="231F20"/>
          <w:lang w:eastAsia="cs-CZ"/>
        </w:rPr>
        <w:t>teens</w:t>
      </w:r>
      <w:proofErr w:type="spellEnd"/>
      <w:r w:rsidR="00C2658D" w:rsidRPr="003A124C">
        <w:rPr>
          <w:rFonts w:ascii="Arial" w:eastAsia="Times New Roman" w:hAnsi="Arial" w:cs="Arial"/>
          <w:color w:val="231F20"/>
          <w:lang w:eastAsia="cs-CZ"/>
        </w:rPr>
        <w:t xml:space="preserve"> has </w:t>
      </w:r>
      <w:proofErr w:type="spellStart"/>
      <w:r w:rsidR="00C2658D" w:rsidRPr="003A124C">
        <w:rPr>
          <w:rFonts w:ascii="Arial" w:eastAsia="Times New Roman" w:hAnsi="Arial" w:cs="Arial"/>
          <w:color w:val="231F20"/>
          <w:lang w:eastAsia="cs-CZ"/>
        </w:rPr>
        <w:t>shown</w:t>
      </w:r>
      <w:proofErr w:type="spellEnd"/>
      <w:r w:rsidR="00C2658D"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="00C2658D" w:rsidRPr="003A124C">
        <w:rPr>
          <w:rFonts w:ascii="Arial" w:eastAsia="Times New Roman" w:hAnsi="Arial" w:cs="Arial"/>
          <w:color w:val="231F20"/>
          <w:lang w:eastAsia="cs-CZ"/>
        </w:rPr>
        <w:t>meditation</w:t>
      </w:r>
      <w:proofErr w:type="spellEnd"/>
      <w:r w:rsidR="00C2658D" w:rsidRPr="003A124C">
        <w:rPr>
          <w:rFonts w:ascii="Arial" w:eastAsia="Times New Roman" w:hAnsi="Arial" w:cs="Arial"/>
          <w:color w:val="231F20"/>
          <w:lang w:eastAsia="cs-CZ"/>
        </w:rPr>
        <w:t xml:space="preserve"> to </w:t>
      </w:r>
      <w:proofErr w:type="spellStart"/>
      <w:r w:rsidR="00C2658D" w:rsidRPr="003A124C">
        <w:rPr>
          <w:rFonts w:ascii="Arial" w:eastAsia="Times New Roman" w:hAnsi="Arial" w:cs="Arial"/>
          <w:color w:val="231F20"/>
          <w:lang w:eastAsia="cs-CZ"/>
        </w:rPr>
        <w:t>have</w:t>
      </w:r>
      <w:proofErr w:type="spellEnd"/>
      <w:r w:rsidR="00C2658D" w:rsidRPr="003A124C">
        <w:rPr>
          <w:rFonts w:ascii="Arial" w:eastAsia="Times New Roman" w:hAnsi="Arial" w:cs="Arial"/>
          <w:color w:val="231F20"/>
          <w:lang w:eastAsia="cs-CZ"/>
        </w:rPr>
        <w:t xml:space="preserve"> positive </w:t>
      </w:r>
      <w:proofErr w:type="spellStart"/>
      <w:r w:rsidR="00C2658D" w:rsidRPr="003A124C">
        <w:rPr>
          <w:rFonts w:ascii="Arial" w:eastAsia="Times New Roman" w:hAnsi="Arial" w:cs="Arial"/>
          <w:color w:val="231F20"/>
          <w:lang w:eastAsia="cs-CZ"/>
        </w:rPr>
        <w:t>effects</w:t>
      </w:r>
      <w:proofErr w:type="spellEnd"/>
      <w:r w:rsidR="00C2658D" w:rsidRPr="003A124C">
        <w:rPr>
          <w:rFonts w:ascii="Arial" w:eastAsia="Times New Roman" w:hAnsi="Arial" w:cs="Arial"/>
          <w:color w:val="231F20"/>
          <w:lang w:eastAsia="cs-CZ"/>
        </w:rPr>
        <w:t xml:space="preserve"> on </w:t>
      </w:r>
      <w:proofErr w:type="spellStart"/>
      <w:r w:rsidR="00C2658D" w:rsidRPr="003A124C">
        <w:rPr>
          <w:rFonts w:ascii="Arial" w:eastAsia="Times New Roman" w:hAnsi="Arial" w:cs="Arial"/>
          <w:color w:val="231F20"/>
          <w:lang w:eastAsia="cs-CZ"/>
        </w:rPr>
        <w:t>attention</w:t>
      </w:r>
      <w:proofErr w:type="spellEnd"/>
      <w:r w:rsidR="00C2658D"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="00C2658D" w:rsidRPr="003A124C">
        <w:rPr>
          <w:rFonts w:ascii="Arial" w:eastAsia="Times New Roman" w:hAnsi="Arial" w:cs="Arial"/>
          <w:color w:val="231F20"/>
          <w:lang w:eastAsia="cs-CZ"/>
        </w:rPr>
        <w:t>and</w:t>
      </w:r>
      <w:proofErr w:type="spellEnd"/>
      <w:r w:rsidR="00C2658D"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="00C2658D" w:rsidRPr="003A124C">
        <w:rPr>
          <w:rFonts w:ascii="Arial" w:eastAsia="Times New Roman" w:hAnsi="Arial" w:cs="Arial"/>
          <w:color w:val="231F20"/>
          <w:lang w:eastAsia="cs-CZ"/>
        </w:rPr>
        <w:t>thought</w:t>
      </w:r>
      <w:proofErr w:type="spellEnd"/>
      <w:r w:rsidR="00C2658D"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="00C2658D" w:rsidRPr="003A124C">
        <w:rPr>
          <w:rFonts w:ascii="Arial" w:eastAsia="Times New Roman" w:hAnsi="Arial" w:cs="Arial"/>
          <w:color w:val="231F20"/>
          <w:lang w:eastAsia="cs-CZ"/>
        </w:rPr>
        <w:t>processes</w:t>
      </w:r>
      <w:proofErr w:type="spellEnd"/>
      <w:r w:rsidR="00C2658D" w:rsidRPr="003A124C">
        <w:rPr>
          <w:rFonts w:ascii="Arial" w:eastAsia="Times New Roman" w:hAnsi="Arial" w:cs="Arial"/>
          <w:color w:val="231F20"/>
          <w:lang w:eastAsia="cs-CZ"/>
        </w:rPr>
        <w:t xml:space="preserve">, as </w:t>
      </w:r>
      <w:proofErr w:type="spellStart"/>
      <w:r w:rsidR="00C2658D" w:rsidRPr="003A124C">
        <w:rPr>
          <w:rFonts w:ascii="Arial" w:eastAsia="Times New Roman" w:hAnsi="Arial" w:cs="Arial"/>
          <w:color w:val="231F20"/>
          <w:lang w:eastAsia="cs-CZ"/>
        </w:rPr>
        <w:t>well</w:t>
      </w:r>
      <w:proofErr w:type="spellEnd"/>
      <w:r w:rsidR="00C2658D" w:rsidRPr="003A124C">
        <w:rPr>
          <w:rFonts w:ascii="Arial" w:eastAsia="Times New Roman" w:hAnsi="Arial" w:cs="Arial"/>
          <w:color w:val="231F20"/>
          <w:lang w:eastAsia="cs-CZ"/>
        </w:rPr>
        <w:t xml:space="preserve"> as on </w:t>
      </w:r>
      <w:proofErr w:type="spellStart"/>
      <w:r w:rsidR="00C2658D" w:rsidRPr="003A124C">
        <w:rPr>
          <w:rFonts w:ascii="Arial" w:eastAsia="Times New Roman" w:hAnsi="Arial" w:cs="Arial"/>
          <w:color w:val="231F20"/>
          <w:lang w:eastAsia="cs-CZ"/>
        </w:rPr>
        <w:t>anxiety</w:t>
      </w:r>
      <w:proofErr w:type="spellEnd"/>
      <w:r w:rsidR="00C2658D"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="00C2658D" w:rsidRPr="003A124C">
        <w:rPr>
          <w:rFonts w:ascii="Arial" w:eastAsia="Times New Roman" w:hAnsi="Arial" w:cs="Arial"/>
          <w:color w:val="231F20"/>
          <w:lang w:eastAsia="cs-CZ"/>
        </w:rPr>
        <w:t>and</w:t>
      </w:r>
      <w:proofErr w:type="spellEnd"/>
      <w:r w:rsidR="00C2658D"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="00C2658D" w:rsidRPr="003A124C">
        <w:rPr>
          <w:rFonts w:ascii="Arial" w:eastAsia="Times New Roman" w:hAnsi="Arial" w:cs="Arial"/>
          <w:color w:val="231F20"/>
          <w:lang w:eastAsia="cs-CZ"/>
        </w:rPr>
        <w:t>depression</w:t>
      </w:r>
      <w:proofErr w:type="spellEnd"/>
      <w:r w:rsidR="00C2658D" w:rsidRPr="003A124C">
        <w:rPr>
          <w:rFonts w:ascii="Arial" w:eastAsia="Times New Roman" w:hAnsi="Arial" w:cs="Arial"/>
          <w:color w:val="231F20"/>
          <w:lang w:eastAsia="cs-CZ"/>
        </w:rPr>
        <w:t>.</w:t>
      </w:r>
    </w:p>
    <w:p w:rsidR="00C2658D" w:rsidRPr="003A124C" w:rsidRDefault="00C2658D" w:rsidP="00C2658D">
      <w:pPr>
        <w:spacing w:before="300" w:after="300" w:line="312" w:lineRule="atLeast"/>
        <w:rPr>
          <w:rFonts w:ascii="Arial" w:eastAsia="Times New Roman" w:hAnsi="Arial" w:cs="Arial"/>
          <w:color w:val="231F20"/>
          <w:lang w:eastAsia="cs-CZ"/>
        </w:rPr>
      </w:pPr>
      <w:proofErr w:type="spellStart"/>
      <w:r w:rsidRPr="0088322B">
        <w:rPr>
          <w:rFonts w:ascii="Arial" w:eastAsia="Times New Roman" w:hAnsi="Arial" w:cs="Arial"/>
          <w:b/>
          <w:color w:val="231F20"/>
          <w:lang w:eastAsia="cs-CZ"/>
        </w:rPr>
        <w:t>Avoiding</w:t>
      </w:r>
      <w:proofErr w:type="spellEnd"/>
      <w:r w:rsidRPr="0088322B">
        <w:rPr>
          <w:rFonts w:ascii="Arial" w:eastAsia="Times New Roman" w:hAnsi="Arial" w:cs="Arial"/>
          <w:b/>
          <w:color w:val="231F20"/>
          <w:lang w:eastAsia="cs-CZ"/>
        </w:rPr>
        <w:t xml:space="preserve"> </w:t>
      </w:r>
      <w:proofErr w:type="spellStart"/>
      <w:r w:rsidRPr="0088322B">
        <w:rPr>
          <w:rFonts w:ascii="Arial" w:eastAsia="Times New Roman" w:hAnsi="Arial" w:cs="Arial"/>
          <w:b/>
          <w:color w:val="231F20"/>
          <w:lang w:eastAsia="cs-CZ"/>
        </w:rPr>
        <w:t>certain</w:t>
      </w:r>
      <w:proofErr w:type="spellEnd"/>
      <w:r w:rsidRPr="0088322B">
        <w:rPr>
          <w:rFonts w:ascii="Arial" w:eastAsia="Times New Roman" w:hAnsi="Arial" w:cs="Arial"/>
          <w:b/>
          <w:color w:val="231F20"/>
          <w:lang w:eastAsia="cs-CZ"/>
        </w:rPr>
        <w:t xml:space="preserve"> </w:t>
      </w:r>
      <w:proofErr w:type="spellStart"/>
      <w:r w:rsidRPr="0088322B">
        <w:rPr>
          <w:rFonts w:ascii="Arial" w:eastAsia="Times New Roman" w:hAnsi="Arial" w:cs="Arial"/>
          <w:b/>
          <w:color w:val="231F20"/>
          <w:lang w:eastAsia="cs-CZ"/>
        </w:rPr>
        <w:t>allergens</w:t>
      </w:r>
      <w:proofErr w:type="spellEnd"/>
      <w:r w:rsidRPr="0088322B">
        <w:rPr>
          <w:rFonts w:ascii="Arial" w:eastAsia="Times New Roman" w:hAnsi="Arial" w:cs="Arial"/>
          <w:b/>
          <w:color w:val="231F20"/>
          <w:lang w:eastAsia="cs-CZ"/>
        </w:rPr>
        <w:t xml:space="preserve"> </w:t>
      </w:r>
      <w:proofErr w:type="spellStart"/>
      <w:r w:rsidRPr="0088322B">
        <w:rPr>
          <w:rFonts w:ascii="Arial" w:eastAsia="Times New Roman" w:hAnsi="Arial" w:cs="Arial"/>
          <w:b/>
          <w:color w:val="231F20"/>
          <w:lang w:eastAsia="cs-CZ"/>
        </w:rPr>
        <w:t>and</w:t>
      </w:r>
      <w:proofErr w:type="spellEnd"/>
      <w:r w:rsidRPr="0088322B">
        <w:rPr>
          <w:rFonts w:ascii="Arial" w:eastAsia="Times New Roman" w:hAnsi="Arial" w:cs="Arial"/>
          <w:b/>
          <w:color w:val="231F20"/>
          <w:lang w:eastAsia="cs-CZ"/>
        </w:rPr>
        <w:t xml:space="preserve"> </w:t>
      </w:r>
      <w:proofErr w:type="spellStart"/>
      <w:r w:rsidRPr="0088322B">
        <w:rPr>
          <w:rFonts w:ascii="Arial" w:eastAsia="Times New Roman" w:hAnsi="Arial" w:cs="Arial"/>
          <w:b/>
          <w:color w:val="231F20"/>
          <w:lang w:eastAsia="cs-CZ"/>
        </w:rPr>
        <w:t>food</w:t>
      </w:r>
      <w:proofErr w:type="spellEnd"/>
      <w:r w:rsidRPr="0088322B">
        <w:rPr>
          <w:rFonts w:ascii="Arial" w:eastAsia="Times New Roman" w:hAnsi="Arial" w:cs="Arial"/>
          <w:b/>
          <w:color w:val="231F20"/>
          <w:lang w:eastAsia="cs-CZ"/>
        </w:rPr>
        <w:t xml:space="preserve"> </w:t>
      </w:r>
      <w:proofErr w:type="spellStart"/>
      <w:r w:rsidRPr="0088322B">
        <w:rPr>
          <w:rFonts w:ascii="Arial" w:eastAsia="Times New Roman" w:hAnsi="Arial" w:cs="Arial"/>
          <w:b/>
          <w:color w:val="231F20"/>
          <w:lang w:eastAsia="cs-CZ"/>
        </w:rPr>
        <w:t>additives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are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also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potential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ways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to help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reduce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ADHD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symptoms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>. </w:t>
      </w:r>
    </w:p>
    <w:p w:rsidR="00C2658D" w:rsidRPr="005F0FF2" w:rsidRDefault="00C2658D" w:rsidP="00C2658D">
      <w:pPr>
        <w:spacing w:before="540" w:after="180" w:line="504" w:lineRule="atLeast"/>
        <w:outlineLvl w:val="1"/>
        <w:rPr>
          <w:rFonts w:ascii="Arial" w:eastAsia="Times New Roman" w:hAnsi="Arial" w:cs="Arial"/>
          <w:b/>
          <w:bCs/>
          <w:color w:val="231F20"/>
          <w:sz w:val="36"/>
          <w:szCs w:val="36"/>
          <w:lang w:eastAsia="cs-CZ"/>
        </w:rPr>
      </w:pPr>
      <w:bookmarkStart w:id="4" w:name="tips-for-coping"/>
      <w:proofErr w:type="spellStart"/>
      <w:r w:rsidRPr="005F0FF2">
        <w:rPr>
          <w:rFonts w:ascii="Arial" w:eastAsia="Times New Roman" w:hAnsi="Arial" w:cs="Arial"/>
          <w:b/>
          <w:bCs/>
          <w:color w:val="231F20"/>
          <w:sz w:val="36"/>
          <w:szCs w:val="36"/>
          <w:lang w:eastAsia="cs-CZ"/>
        </w:rPr>
        <w:t>Tips</w:t>
      </w:r>
      <w:proofErr w:type="spellEnd"/>
      <w:r w:rsidRPr="005F0FF2">
        <w:rPr>
          <w:rFonts w:ascii="Arial" w:eastAsia="Times New Roman" w:hAnsi="Arial" w:cs="Arial"/>
          <w:b/>
          <w:bCs/>
          <w:color w:val="231F20"/>
          <w:sz w:val="36"/>
          <w:szCs w:val="36"/>
          <w:lang w:eastAsia="cs-CZ"/>
        </w:rPr>
        <w:t xml:space="preserve"> </w:t>
      </w:r>
      <w:proofErr w:type="spellStart"/>
      <w:r w:rsidRPr="005F0FF2">
        <w:rPr>
          <w:rFonts w:ascii="Arial" w:eastAsia="Times New Roman" w:hAnsi="Arial" w:cs="Arial"/>
          <w:b/>
          <w:bCs/>
          <w:color w:val="231F20"/>
          <w:sz w:val="36"/>
          <w:szCs w:val="36"/>
          <w:lang w:eastAsia="cs-CZ"/>
        </w:rPr>
        <w:t>for</w:t>
      </w:r>
      <w:proofErr w:type="spellEnd"/>
      <w:r w:rsidRPr="005F0FF2">
        <w:rPr>
          <w:rFonts w:ascii="Arial" w:eastAsia="Times New Roman" w:hAnsi="Arial" w:cs="Arial"/>
          <w:b/>
          <w:bCs/>
          <w:color w:val="231F20"/>
          <w:sz w:val="36"/>
          <w:szCs w:val="36"/>
          <w:lang w:eastAsia="cs-CZ"/>
        </w:rPr>
        <w:t xml:space="preserve"> </w:t>
      </w:r>
      <w:proofErr w:type="spellStart"/>
      <w:r w:rsidRPr="005F0FF2">
        <w:rPr>
          <w:rFonts w:ascii="Arial" w:eastAsia="Times New Roman" w:hAnsi="Arial" w:cs="Arial"/>
          <w:b/>
          <w:bCs/>
          <w:color w:val="231F20"/>
          <w:sz w:val="36"/>
          <w:szCs w:val="36"/>
          <w:lang w:eastAsia="cs-CZ"/>
        </w:rPr>
        <w:t>coping</w:t>
      </w:r>
      <w:proofErr w:type="spellEnd"/>
      <w:r w:rsidRPr="005F0FF2">
        <w:rPr>
          <w:rFonts w:ascii="Arial" w:eastAsia="Times New Roman" w:hAnsi="Arial" w:cs="Arial"/>
          <w:b/>
          <w:bCs/>
          <w:color w:val="231F20"/>
          <w:sz w:val="36"/>
          <w:szCs w:val="36"/>
          <w:lang w:eastAsia="cs-CZ"/>
        </w:rPr>
        <w:t xml:space="preserve"> </w:t>
      </w:r>
      <w:proofErr w:type="spellStart"/>
      <w:r w:rsidRPr="005F0FF2">
        <w:rPr>
          <w:rFonts w:ascii="Arial" w:eastAsia="Times New Roman" w:hAnsi="Arial" w:cs="Arial"/>
          <w:b/>
          <w:bCs/>
          <w:color w:val="231F20"/>
          <w:sz w:val="36"/>
          <w:szCs w:val="36"/>
          <w:lang w:eastAsia="cs-CZ"/>
        </w:rPr>
        <w:t>with</w:t>
      </w:r>
      <w:proofErr w:type="spellEnd"/>
      <w:r w:rsidRPr="005F0FF2">
        <w:rPr>
          <w:rFonts w:ascii="Arial" w:eastAsia="Times New Roman" w:hAnsi="Arial" w:cs="Arial"/>
          <w:b/>
          <w:bCs/>
          <w:color w:val="231F20"/>
          <w:sz w:val="36"/>
          <w:szCs w:val="36"/>
          <w:lang w:eastAsia="cs-CZ"/>
        </w:rPr>
        <w:t xml:space="preserve"> ADHD</w:t>
      </w:r>
      <w:bookmarkEnd w:id="4"/>
    </w:p>
    <w:p w:rsidR="00C2658D" w:rsidRPr="003A124C" w:rsidRDefault="00C2658D" w:rsidP="00C2658D">
      <w:pPr>
        <w:spacing w:before="300" w:after="300" w:line="312" w:lineRule="atLeast"/>
        <w:rPr>
          <w:rFonts w:ascii="Arial" w:eastAsia="Times New Roman" w:hAnsi="Arial" w:cs="Arial"/>
          <w:color w:val="231F20"/>
          <w:lang w:eastAsia="cs-CZ"/>
        </w:rPr>
      </w:pP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If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you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or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your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child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has ADHD, a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consistent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schedule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with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structure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and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regular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expectations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may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be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helpful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.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For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adults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,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using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lists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,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keeping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a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calendar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,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and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setting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reminders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are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good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ways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to help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you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get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and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stay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organized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.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For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children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,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it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can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be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helpful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to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focus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on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writing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down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homework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assignments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and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keeping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everyday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items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, such as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toys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and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backpacks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, in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assigned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 xml:space="preserve"> </w:t>
      </w:r>
      <w:proofErr w:type="spellStart"/>
      <w:r w:rsidRPr="003A124C">
        <w:rPr>
          <w:rFonts w:ascii="Arial" w:eastAsia="Times New Roman" w:hAnsi="Arial" w:cs="Arial"/>
          <w:color w:val="231F20"/>
          <w:lang w:eastAsia="cs-CZ"/>
        </w:rPr>
        <w:t>spots</w:t>
      </w:r>
      <w:proofErr w:type="spellEnd"/>
      <w:r w:rsidRPr="003A124C">
        <w:rPr>
          <w:rFonts w:ascii="Arial" w:eastAsia="Times New Roman" w:hAnsi="Arial" w:cs="Arial"/>
          <w:color w:val="231F20"/>
          <w:lang w:eastAsia="cs-CZ"/>
        </w:rPr>
        <w:t>.</w:t>
      </w:r>
    </w:p>
    <w:p w:rsidR="00C2658D" w:rsidRPr="003A124C" w:rsidRDefault="00C2658D" w:rsidP="00C2658D">
      <w:pPr>
        <w:spacing w:before="300" w:after="300" w:line="312" w:lineRule="atLeast"/>
        <w:rPr>
          <w:rFonts w:ascii="Arial" w:eastAsia="Times New Roman" w:hAnsi="Arial" w:cs="Arial"/>
          <w:color w:val="231F20"/>
          <w:lang w:eastAsia="cs-CZ"/>
        </w:rPr>
      </w:pPr>
    </w:p>
    <w:p w:rsidR="00C2658D" w:rsidRDefault="00C2658D" w:rsidP="00C2658D"/>
    <w:p w:rsidR="004B2335" w:rsidRDefault="004B2335"/>
    <w:sectPr w:rsidR="004B2335" w:rsidSect="004B233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B34" w:rsidRDefault="00012B34" w:rsidP="00AC1D38">
      <w:pPr>
        <w:spacing w:after="0" w:line="240" w:lineRule="auto"/>
      </w:pPr>
      <w:r>
        <w:separator/>
      </w:r>
    </w:p>
  </w:endnote>
  <w:endnote w:type="continuationSeparator" w:id="0">
    <w:p w:rsidR="00012B34" w:rsidRDefault="00012B34" w:rsidP="00AC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301924"/>
      <w:docPartObj>
        <w:docPartGallery w:val="Page Numbers (Bottom of Page)"/>
        <w:docPartUnique/>
      </w:docPartObj>
    </w:sdtPr>
    <w:sdtContent>
      <w:p w:rsidR="00856D4E" w:rsidRDefault="00AC1D38">
        <w:pPr>
          <w:pStyle w:val="Zpat"/>
          <w:jc w:val="center"/>
        </w:pPr>
        <w:r>
          <w:fldChar w:fldCharType="begin"/>
        </w:r>
        <w:r w:rsidR="00C2658D">
          <w:instrText xml:space="preserve"> PAGE   \* MERGEFORMAT </w:instrText>
        </w:r>
        <w:r>
          <w:fldChar w:fldCharType="separate"/>
        </w:r>
        <w:r w:rsidR="005F0FF2">
          <w:rPr>
            <w:noProof/>
          </w:rPr>
          <w:t>2</w:t>
        </w:r>
        <w:r>
          <w:fldChar w:fldCharType="end"/>
        </w:r>
      </w:p>
    </w:sdtContent>
  </w:sdt>
  <w:p w:rsidR="00856D4E" w:rsidRDefault="00012B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B34" w:rsidRDefault="00012B34" w:rsidP="00AC1D38">
      <w:pPr>
        <w:spacing w:after="0" w:line="240" w:lineRule="auto"/>
      </w:pPr>
      <w:r>
        <w:separator/>
      </w:r>
    </w:p>
  </w:footnote>
  <w:footnote w:type="continuationSeparator" w:id="0">
    <w:p w:rsidR="00012B34" w:rsidRDefault="00012B34" w:rsidP="00AC1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81567"/>
    <w:multiLevelType w:val="multilevel"/>
    <w:tmpl w:val="A672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58D"/>
    <w:rsid w:val="00012B34"/>
    <w:rsid w:val="004B2335"/>
    <w:rsid w:val="005F0FF2"/>
    <w:rsid w:val="0088322B"/>
    <w:rsid w:val="00AC1D38"/>
    <w:rsid w:val="00C2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65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2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65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line.com/health-news/new-guidelines-for-hours-of-sleep-child-nee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althline.com/health/clinical-depress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healthline.com/health/mental-health/types-of-meditation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Melecká</dc:creator>
  <cp:lastModifiedBy>Pavla Melecká</cp:lastModifiedBy>
  <cp:revision>2</cp:revision>
  <dcterms:created xsi:type="dcterms:W3CDTF">2021-03-22T21:02:00Z</dcterms:created>
  <dcterms:modified xsi:type="dcterms:W3CDTF">2021-03-26T06:21:00Z</dcterms:modified>
</cp:coreProperties>
</file>