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05" w:rsidRPr="009B7405" w:rsidRDefault="009B7405" w:rsidP="009B740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7405">
        <w:rPr>
          <w:rFonts w:ascii="Times New Roman" w:hAnsi="Times New Roman" w:cs="Times New Roman"/>
          <w:b/>
          <w:bCs/>
          <w:sz w:val="24"/>
          <w:szCs w:val="24"/>
          <w:lang w:val="en-GB"/>
        </w:rPr>
        <w:t>Criminal law</w:t>
      </w:r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66356" w:rsidRPr="009B7405" w:rsidRDefault="009B7405" w:rsidP="009B740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9B7405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 the body of </w:t>
      </w:r>
      <w:hyperlink r:id="rId5" w:tooltip="Law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law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 that relates to </w:t>
      </w:r>
      <w:hyperlink r:id="rId6" w:tooltip="Crime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crime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. It proscribes conduct perceived as threatening, harmful, or otherwise endangering to the </w:t>
      </w:r>
      <w:hyperlink r:id="rId7" w:tooltip="Property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property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hyperlink r:id="rId8" w:tooltip="Health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health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hyperlink r:id="rId9" w:tooltip="Safety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safety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hyperlink r:id="rId10" w:tooltip="Welfare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moral welfare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 of people inclusive of one's self. Most criminal law is established by </w:t>
      </w:r>
      <w:hyperlink r:id="rId11" w:tooltip="Statute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statute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, which is to say that the laws are enacted by a </w:t>
      </w:r>
      <w:hyperlink r:id="rId12" w:tooltip="Legislature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legislature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. Criminal law includes the </w:t>
      </w:r>
      <w:hyperlink r:id="rId13" w:tooltip="Punishment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punishment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hyperlink r:id="rId14" w:tooltip="Rehabilitation (penology)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rehabilitation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 of people who violate such laws. Criminal law varies according to </w:t>
      </w:r>
      <w:hyperlink r:id="rId15" w:tooltip="Jurisdiction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jurisdiction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, and differs from </w:t>
      </w:r>
      <w:hyperlink r:id="rId16" w:tooltip="Civil law (common law)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civil law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, where emphasis is more on dispute resolution and victim compensation, rather than on </w:t>
      </w:r>
      <w:hyperlink r:id="rId17" w:tooltip="Punishment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punishment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hyperlink r:id="rId18" w:tooltip="Rehabilitation (penology)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rehabilitation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. Criminal procedure is a formalized official activity that authenticates the fact of commission of a crime and authorizes punitive or rehabilitative treatment of the </w:t>
      </w:r>
      <w:hyperlink r:id="rId19" w:tooltip="Offender" w:history="1">
        <w:r w:rsidRPr="009B74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offender</w:t>
        </w:r>
      </w:hyperlink>
      <w:r w:rsidRPr="009B74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B7405" w:rsidRPr="0088527B" w:rsidRDefault="009B7405" w:rsidP="009B7405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740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first civilizations generally did not distinguish between </w:t>
      </w:r>
      <w:hyperlink r:id="rId20" w:tooltip="Civil law (area)" w:history="1">
        <w:r w:rsidRPr="009B7405">
          <w:rPr>
            <w:rFonts w:ascii="Times New Roman" w:eastAsia="Times New Roman" w:hAnsi="Times New Roman" w:cs="Times New Roman"/>
            <w:sz w:val="24"/>
            <w:szCs w:val="24"/>
            <w:lang w:val="en-GB" w:eastAsia="cs-CZ"/>
          </w:rPr>
          <w:t>civil law</w:t>
        </w:r>
      </w:hyperlink>
      <w:r w:rsidRPr="009B740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and criminal law.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One of the most</w:t>
      </w:r>
      <w:r w:rsidRPr="009B740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important early code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</w:t>
      </w:r>
      <w:r w:rsidRPr="009B740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was the </w:t>
      </w:r>
      <w:hyperlink r:id="rId21" w:tooltip="Code Hammurabi" w:history="1">
        <w:r w:rsidRPr="009B7405">
          <w:rPr>
            <w:rFonts w:ascii="Times New Roman" w:eastAsia="Times New Roman" w:hAnsi="Times New Roman" w:cs="Times New Roman"/>
            <w:sz w:val="24"/>
            <w:szCs w:val="24"/>
            <w:lang w:val="en-GB" w:eastAsia="cs-CZ"/>
          </w:rPr>
          <w:t>Code of Hammurabi</w:t>
        </w:r>
      </w:hyperlink>
      <w:r w:rsidRPr="009B740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which formed the core of </w:t>
      </w:r>
      <w:hyperlink r:id="rId22" w:tooltip="Babylonian law" w:history="1">
        <w:r w:rsidRPr="009B7405">
          <w:rPr>
            <w:rFonts w:ascii="Times New Roman" w:eastAsia="Times New Roman" w:hAnsi="Times New Roman" w:cs="Times New Roman"/>
            <w:sz w:val="24"/>
            <w:szCs w:val="24"/>
            <w:lang w:val="en-GB" w:eastAsia="cs-CZ"/>
          </w:rPr>
          <w:t>Babylonian law</w:t>
        </w:r>
      </w:hyperlink>
      <w:r w:rsidRPr="009B740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Only fragments of the early criminal laws of </w:t>
      </w:r>
      <w:hyperlink r:id="rId23" w:tooltip="Ancient Greece" w:history="1">
        <w:r w:rsidRPr="009B7405">
          <w:rPr>
            <w:rFonts w:ascii="Times New Roman" w:eastAsia="Times New Roman" w:hAnsi="Times New Roman" w:cs="Times New Roman"/>
            <w:sz w:val="24"/>
            <w:szCs w:val="24"/>
            <w:lang w:val="en-GB" w:eastAsia="cs-CZ"/>
          </w:rPr>
          <w:t>Ancient Greece</w:t>
        </w:r>
      </w:hyperlink>
      <w:r w:rsidRPr="009B740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have survived, e.g. those of </w:t>
      </w:r>
      <w:hyperlink r:id="rId24" w:tooltip="Draco (lawgiver)" w:history="1">
        <w:r w:rsidRPr="009B7405">
          <w:rPr>
            <w:rFonts w:ascii="Times New Roman" w:eastAsia="Times New Roman" w:hAnsi="Times New Roman" w:cs="Times New Roman"/>
            <w:sz w:val="24"/>
            <w:szCs w:val="24"/>
            <w:lang w:val="en-GB" w:eastAsia="cs-CZ"/>
          </w:rPr>
          <w:t>Draco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(→</w:t>
      </w:r>
      <w:r w:rsidR="0088527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Draconian penalty</w:t>
      </w:r>
      <w:r w:rsidR="0088527B" w:rsidRPr="0088527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is </w:t>
      </w:r>
      <w:r w:rsidR="0088527B" w:rsidRPr="0088527B">
        <w:rPr>
          <w:rStyle w:val="e24kjd"/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88527B" w:rsidRPr="0088527B">
        <w:rPr>
          <w:rStyle w:val="e24kjd"/>
          <w:rFonts w:ascii="Times New Roman" w:hAnsi="Times New Roman" w:cs="Times New Roman"/>
          <w:bCs/>
          <w:sz w:val="24"/>
          <w:szCs w:val="24"/>
          <w:lang w:val="en-GB"/>
        </w:rPr>
        <w:t>punishment</w:t>
      </w:r>
      <w:r w:rsidR="0088527B" w:rsidRPr="0088527B">
        <w:rPr>
          <w:rStyle w:val="e24kjd"/>
          <w:rFonts w:ascii="Times New Roman" w:hAnsi="Times New Roman" w:cs="Times New Roman"/>
          <w:sz w:val="24"/>
          <w:szCs w:val="24"/>
          <w:lang w:val="en-GB"/>
        </w:rPr>
        <w:t xml:space="preserve"> so severe that it seems excessive with respect to the crime being punished</w:t>
      </w:r>
      <w:r w:rsidR="0088527B">
        <w:rPr>
          <w:rStyle w:val="e24kjd"/>
          <w:rFonts w:ascii="Times New Roman" w:hAnsi="Times New Roman" w:cs="Times New Roman"/>
          <w:sz w:val="24"/>
          <w:szCs w:val="24"/>
          <w:lang w:val="en-GB"/>
        </w:rPr>
        <w:t>).</w:t>
      </w:r>
    </w:p>
    <w:p w:rsidR="009B7405" w:rsidRPr="009B7405" w:rsidRDefault="009B7405" w:rsidP="009B740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Five objectives </w:t>
      </w:r>
      <w:r w:rsidR="0088527B">
        <w:rPr>
          <w:rFonts w:ascii="Times New Roman" w:hAnsi="Times New Roman" w:cs="Times New Roman"/>
          <w:sz w:val="24"/>
          <w:szCs w:val="24"/>
          <w:lang w:val="en-GB"/>
        </w:rPr>
        <w:t xml:space="preserve">of punishments </w:t>
      </w:r>
      <w:r w:rsidRPr="009B7405">
        <w:rPr>
          <w:rFonts w:ascii="Times New Roman" w:hAnsi="Times New Roman" w:cs="Times New Roman"/>
          <w:sz w:val="24"/>
          <w:szCs w:val="24"/>
          <w:lang w:val="en-GB"/>
        </w:rPr>
        <w:t>are wi</w:t>
      </w:r>
      <w:r w:rsidR="0088527B">
        <w:rPr>
          <w:rFonts w:ascii="Times New Roman" w:hAnsi="Times New Roman" w:cs="Times New Roman"/>
          <w:sz w:val="24"/>
          <w:szCs w:val="24"/>
          <w:lang w:val="en-GB"/>
        </w:rPr>
        <w:t>dely accepted to be enforced by</w:t>
      </w:r>
      <w:r w:rsidRPr="009B7405">
        <w:rPr>
          <w:rFonts w:ascii="Times New Roman" w:hAnsi="Times New Roman" w:cs="Times New Roman"/>
          <w:sz w:val="24"/>
          <w:szCs w:val="24"/>
          <w:lang w:val="en-GB"/>
        </w:rPr>
        <w:t xml:space="preserve"> the criminal law: </w:t>
      </w:r>
    </w:p>
    <w:p w:rsidR="009B7405" w:rsidRPr="0088527B" w:rsidRDefault="009B7405" w:rsidP="008852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25" w:tooltip="Retributive justice" w:history="1">
        <w:r w:rsidR="0088527B"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Retribution</w:t>
        </w:r>
      </w:hyperlink>
      <w:r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527B" w:rsidRPr="0088527B">
        <w:rPr>
          <w:rFonts w:ascii="Times New Roman" w:hAnsi="Times New Roman" w:cs="Times New Roman"/>
          <w:sz w:val="24"/>
          <w:szCs w:val="24"/>
          <w:lang w:val="en-GB"/>
        </w:rPr>
        <w:t>– c</w:t>
      </w:r>
      <w:r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riminals ought to </w:t>
      </w:r>
      <w:r w:rsidR="0088527B" w:rsidRPr="0088527B">
        <w:rPr>
          <w:rFonts w:ascii="Times New Roman" w:hAnsi="Times New Roman" w:cs="Times New Roman"/>
          <w:iCs/>
          <w:sz w:val="24"/>
          <w:szCs w:val="24"/>
          <w:lang w:val="en-GB"/>
        </w:rPr>
        <w:t>be punished</w:t>
      </w:r>
      <w:r w:rsidR="0088527B"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in some way. Individuals may be </w:t>
      </w:r>
      <w:hyperlink r:id="rId26" w:tooltip="Incarcerated" w:history="1">
        <w:r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incarcerated</w:t>
        </w:r>
      </w:hyperlink>
      <w:r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hyperlink r:id="rId27" w:tooltip="Prison" w:history="1">
        <w:r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prison</w:t>
        </w:r>
      </w:hyperlink>
      <w:r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hyperlink r:id="rId28" w:tooltip="Jail" w:history="1">
        <w:r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jail</w:t>
        </w:r>
      </w:hyperlink>
      <w:r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in a variety of conditions depending on the jurisdiction. Confinement may be solitary. Length of incarceration may vary from a day to life. Government supervision may be imposed, including </w:t>
      </w:r>
      <w:hyperlink r:id="rId29" w:tooltip="House arrest" w:history="1">
        <w:r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house arrest</w:t>
        </w:r>
      </w:hyperlink>
      <w:r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, and convicts may be required to conform to particularized guidelines as part of a </w:t>
      </w:r>
      <w:hyperlink r:id="rId30" w:tooltip="Parole" w:history="1">
        <w:r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parole</w:t>
        </w:r>
      </w:hyperlink>
      <w:r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hyperlink r:id="rId31" w:tooltip="Probation" w:history="1">
        <w:r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probation</w:t>
        </w:r>
      </w:hyperlink>
      <w:r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regimen. </w:t>
      </w:r>
      <w:hyperlink r:id="rId32" w:tooltip="Fine (penalty)" w:history="1">
        <w:r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Fines</w:t>
        </w:r>
      </w:hyperlink>
      <w:r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also may be imposed, seizing money or property from a person convicted of a crime. </w:t>
      </w:r>
      <w:hyperlink r:id="rId33" w:tooltip="Capital punishment" w:history="1">
        <w:r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Capital punishment</w:t>
        </w:r>
      </w:hyperlink>
      <w:r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may be imposed in some jurisdicti</w:t>
      </w:r>
      <w:r w:rsidR="0088527B" w:rsidRPr="0088527B">
        <w:rPr>
          <w:rFonts w:ascii="Times New Roman" w:hAnsi="Times New Roman" w:cs="Times New Roman"/>
          <w:sz w:val="24"/>
          <w:szCs w:val="24"/>
          <w:lang w:val="en-GB"/>
        </w:rPr>
        <w:t>ons for the most serious crimes.</w:t>
      </w:r>
    </w:p>
    <w:p w:rsidR="009B7405" w:rsidRPr="0088527B" w:rsidRDefault="009B7405" w:rsidP="008852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34" w:tooltip="Deterrence (legal)" w:history="1">
        <w:r w:rsid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D</w:t>
        </w:r>
        <w:r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eterrence</w:t>
        </w:r>
      </w:hyperlink>
      <w:r w:rsidR="0088527B"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– the aim is to discourage the offender from criminal behavio</w:t>
      </w:r>
      <w:r w:rsidR="0088527B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88527B" w:rsidRPr="0088527B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8D6C9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B7405" w:rsidRPr="0088527B" w:rsidRDefault="009B7405" w:rsidP="008852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35" w:tooltip="Incapacitation (penology)" w:history="1">
        <w:r w:rsid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I</w:t>
        </w:r>
        <w:r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ncapacitation</w:t>
        </w:r>
      </w:hyperlink>
      <w:r w:rsidR="0088527B"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– serves to keep criminals </w:t>
      </w:r>
      <w:r w:rsidR="0088527B" w:rsidRPr="0088527B">
        <w:rPr>
          <w:rFonts w:ascii="Times New Roman" w:hAnsi="Times New Roman" w:cs="Times New Roman"/>
          <w:iCs/>
          <w:sz w:val="24"/>
          <w:szCs w:val="24"/>
          <w:lang w:val="en-GB"/>
        </w:rPr>
        <w:t>away</w:t>
      </w:r>
      <w:r w:rsidR="0088527B"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from society so that the public is protected from their misconduct.</w:t>
      </w:r>
    </w:p>
    <w:p w:rsidR="009B7405" w:rsidRPr="0088527B" w:rsidRDefault="009B7405" w:rsidP="008852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36" w:tooltip="Rehabilitation (penology)" w:history="1">
        <w:r w:rsid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R</w:t>
        </w:r>
        <w:r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ehabilitation</w:t>
        </w:r>
      </w:hyperlink>
      <w:r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527B" w:rsidRPr="0088527B">
        <w:rPr>
          <w:rFonts w:ascii="Times New Roman" w:hAnsi="Times New Roman" w:cs="Times New Roman"/>
          <w:sz w:val="24"/>
          <w:szCs w:val="24"/>
          <w:lang w:val="en-GB"/>
        </w:rPr>
        <w:t>– aims at transforming an offender into a valuable member of society. Its primary goal is to prevent further offense by convincing the offender that their conduct was wrong.</w:t>
      </w:r>
    </w:p>
    <w:p w:rsidR="009B7405" w:rsidRPr="0088527B" w:rsidRDefault="009B7405" w:rsidP="008852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37" w:tooltip="Restorative justice" w:history="1">
        <w:r w:rsid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R</w:t>
        </w:r>
        <w:r w:rsidRPr="008852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estoration</w:t>
        </w:r>
      </w:hyperlink>
      <w:r w:rsidR="0088527B" w:rsidRPr="0088527B">
        <w:rPr>
          <w:rFonts w:ascii="Times New Roman" w:hAnsi="Times New Roman" w:cs="Times New Roman"/>
          <w:sz w:val="24"/>
          <w:szCs w:val="24"/>
          <w:lang w:val="en-GB"/>
        </w:rPr>
        <w:t xml:space="preserve"> – the goal is to repair, through state authority, any injury inflicted upon the victim by the offender.</w:t>
      </w:r>
    </w:p>
    <w:sectPr w:rsidR="009B7405" w:rsidRPr="0088527B" w:rsidSect="00A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2197"/>
    <w:multiLevelType w:val="hybridMultilevel"/>
    <w:tmpl w:val="C9764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B7405"/>
    <w:rsid w:val="00591A76"/>
    <w:rsid w:val="005D391C"/>
    <w:rsid w:val="0088527B"/>
    <w:rsid w:val="008D6C9D"/>
    <w:rsid w:val="009B7405"/>
    <w:rsid w:val="00A66356"/>
    <w:rsid w:val="00B36814"/>
    <w:rsid w:val="00CE4411"/>
    <w:rsid w:val="00EF601A"/>
    <w:rsid w:val="00FF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A76"/>
  </w:style>
  <w:style w:type="paragraph" w:styleId="Nadpis1">
    <w:name w:val="heading 1"/>
    <w:basedOn w:val="Normln"/>
    <w:next w:val="Normln"/>
    <w:link w:val="Nadpis1Char"/>
    <w:uiPriority w:val="9"/>
    <w:qFormat/>
    <w:rsid w:val="00591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9B7405"/>
    <w:rPr>
      <w:color w:val="0000FF"/>
      <w:u w:val="single"/>
    </w:rPr>
  </w:style>
  <w:style w:type="character" w:customStyle="1" w:styleId="mw-headline">
    <w:name w:val="mw-headline"/>
    <w:basedOn w:val="Standardnpsmoodstavce"/>
    <w:rsid w:val="009B7405"/>
  </w:style>
  <w:style w:type="character" w:customStyle="1" w:styleId="e24kjd">
    <w:name w:val="e24kjd"/>
    <w:basedOn w:val="Standardnpsmoodstavce"/>
    <w:rsid w:val="0088527B"/>
  </w:style>
  <w:style w:type="paragraph" w:styleId="Odstavecseseznamem">
    <w:name w:val="List Paragraph"/>
    <w:basedOn w:val="Normln"/>
    <w:uiPriority w:val="34"/>
    <w:qFormat/>
    <w:rsid w:val="00885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ealth" TargetMode="External"/><Relationship Id="rId13" Type="http://schemas.openxmlformats.org/officeDocument/2006/relationships/hyperlink" Target="https://en.wikipedia.org/wiki/Punishment" TargetMode="External"/><Relationship Id="rId18" Type="http://schemas.openxmlformats.org/officeDocument/2006/relationships/hyperlink" Target="https://en.wikipedia.org/wiki/Rehabilitation_(penology)" TargetMode="External"/><Relationship Id="rId26" Type="http://schemas.openxmlformats.org/officeDocument/2006/relationships/hyperlink" Target="https://en.wikipedia.org/wiki/Incarcerated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Code_Hammurabi" TargetMode="External"/><Relationship Id="rId34" Type="http://schemas.openxmlformats.org/officeDocument/2006/relationships/hyperlink" Target="https://en.wikipedia.org/wiki/Deterrence_(legal)" TargetMode="External"/><Relationship Id="rId7" Type="http://schemas.openxmlformats.org/officeDocument/2006/relationships/hyperlink" Target="https://en.wikipedia.org/wiki/Property" TargetMode="External"/><Relationship Id="rId12" Type="http://schemas.openxmlformats.org/officeDocument/2006/relationships/hyperlink" Target="https://en.wikipedia.org/wiki/Legislature" TargetMode="External"/><Relationship Id="rId17" Type="http://schemas.openxmlformats.org/officeDocument/2006/relationships/hyperlink" Target="https://en.wikipedia.org/wiki/Punishment" TargetMode="External"/><Relationship Id="rId25" Type="http://schemas.openxmlformats.org/officeDocument/2006/relationships/hyperlink" Target="https://en.wikipedia.org/wiki/Retributive_justice" TargetMode="External"/><Relationship Id="rId33" Type="http://schemas.openxmlformats.org/officeDocument/2006/relationships/hyperlink" Target="https://en.wikipedia.org/wiki/Capital_punishmen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ivil_law_(common_law)" TargetMode="External"/><Relationship Id="rId20" Type="http://schemas.openxmlformats.org/officeDocument/2006/relationships/hyperlink" Target="https://en.wikipedia.org/wiki/Civil_law_(area)" TargetMode="External"/><Relationship Id="rId29" Type="http://schemas.openxmlformats.org/officeDocument/2006/relationships/hyperlink" Target="https://en.wikipedia.org/wiki/House_arre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rime" TargetMode="External"/><Relationship Id="rId11" Type="http://schemas.openxmlformats.org/officeDocument/2006/relationships/hyperlink" Target="https://en.wikipedia.org/wiki/Statute" TargetMode="External"/><Relationship Id="rId24" Type="http://schemas.openxmlformats.org/officeDocument/2006/relationships/hyperlink" Target="https://en.wikipedia.org/wiki/Draco_(lawgiver)" TargetMode="External"/><Relationship Id="rId32" Type="http://schemas.openxmlformats.org/officeDocument/2006/relationships/hyperlink" Target="https://en.wikipedia.org/wiki/Fine_(penalty)" TargetMode="External"/><Relationship Id="rId37" Type="http://schemas.openxmlformats.org/officeDocument/2006/relationships/hyperlink" Target="https://en.wikipedia.org/wiki/Restorative_justice" TargetMode="External"/><Relationship Id="rId5" Type="http://schemas.openxmlformats.org/officeDocument/2006/relationships/hyperlink" Target="https://en.wikipedia.org/wiki/Law" TargetMode="External"/><Relationship Id="rId15" Type="http://schemas.openxmlformats.org/officeDocument/2006/relationships/hyperlink" Target="https://en.wikipedia.org/wiki/Jurisdiction" TargetMode="External"/><Relationship Id="rId23" Type="http://schemas.openxmlformats.org/officeDocument/2006/relationships/hyperlink" Target="https://en.wikipedia.org/wiki/Ancient_Greece" TargetMode="External"/><Relationship Id="rId28" Type="http://schemas.openxmlformats.org/officeDocument/2006/relationships/hyperlink" Target="https://en.wikipedia.org/wiki/Jail" TargetMode="External"/><Relationship Id="rId36" Type="http://schemas.openxmlformats.org/officeDocument/2006/relationships/hyperlink" Target="https://en.wikipedia.org/wiki/Rehabilitation_(penology)" TargetMode="External"/><Relationship Id="rId10" Type="http://schemas.openxmlformats.org/officeDocument/2006/relationships/hyperlink" Target="https://en.wikipedia.org/wiki/Welfare" TargetMode="External"/><Relationship Id="rId19" Type="http://schemas.openxmlformats.org/officeDocument/2006/relationships/hyperlink" Target="https://en.wikipedia.org/wiki/Offender" TargetMode="External"/><Relationship Id="rId31" Type="http://schemas.openxmlformats.org/officeDocument/2006/relationships/hyperlink" Target="https://en.wikipedia.org/wiki/Prob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afety" TargetMode="External"/><Relationship Id="rId14" Type="http://schemas.openxmlformats.org/officeDocument/2006/relationships/hyperlink" Target="https://en.wikipedia.org/wiki/Rehabilitation_(penology)" TargetMode="External"/><Relationship Id="rId22" Type="http://schemas.openxmlformats.org/officeDocument/2006/relationships/hyperlink" Target="https://en.wikipedia.org/wiki/Babylonian_law" TargetMode="External"/><Relationship Id="rId27" Type="http://schemas.openxmlformats.org/officeDocument/2006/relationships/hyperlink" Target="https://en.wikipedia.org/wiki/Prison" TargetMode="External"/><Relationship Id="rId30" Type="http://schemas.openxmlformats.org/officeDocument/2006/relationships/hyperlink" Target="https://en.wikipedia.org/wiki/Parole" TargetMode="External"/><Relationship Id="rId35" Type="http://schemas.openxmlformats.org/officeDocument/2006/relationships/hyperlink" Target="https://en.wikipedia.org/wiki/Incapacitation_(penology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</cp:revision>
  <cp:lastPrinted>2020-03-09T20:36:00Z</cp:lastPrinted>
  <dcterms:created xsi:type="dcterms:W3CDTF">2020-03-09T20:14:00Z</dcterms:created>
  <dcterms:modified xsi:type="dcterms:W3CDTF">2020-03-09T20:46:00Z</dcterms:modified>
</cp:coreProperties>
</file>