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D2" w:rsidRPr="00B530E2" w:rsidRDefault="00E80F6F" w:rsidP="00EC6F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Informace k</w:t>
      </w:r>
      <w:r w:rsidR="00EC6FD2" w:rsidRPr="00B530E2">
        <w:rPr>
          <w:b/>
          <w:sz w:val="40"/>
          <w:szCs w:val="40"/>
        </w:rPr>
        <w:t xml:space="preserve"> předmětu </w:t>
      </w:r>
    </w:p>
    <w:p w:rsidR="00E74C1D" w:rsidRDefault="00EC6FD2" w:rsidP="00EC6FD2">
      <w:pPr>
        <w:jc w:val="center"/>
        <w:rPr>
          <w:b/>
          <w:sz w:val="40"/>
          <w:szCs w:val="40"/>
        </w:rPr>
      </w:pPr>
      <w:r w:rsidRPr="00B530E2">
        <w:rPr>
          <w:b/>
          <w:sz w:val="40"/>
          <w:szCs w:val="40"/>
        </w:rPr>
        <w:t>Fin</w:t>
      </w:r>
      <w:r w:rsidR="00B530E2">
        <w:rPr>
          <w:b/>
          <w:sz w:val="40"/>
          <w:szCs w:val="40"/>
        </w:rPr>
        <w:t>anční management v místní právě</w:t>
      </w:r>
    </w:p>
    <w:p w:rsidR="00B530E2" w:rsidRPr="00B530E2" w:rsidRDefault="00B530E2" w:rsidP="00EC6FD2">
      <w:pPr>
        <w:jc w:val="center"/>
        <w:rPr>
          <w:b/>
          <w:sz w:val="40"/>
          <w:szCs w:val="40"/>
        </w:rPr>
      </w:pPr>
    </w:p>
    <w:p w:rsidR="00E80F6F" w:rsidRDefault="00EC6FD2" w:rsidP="009F5A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80F6F">
        <w:rPr>
          <w:sz w:val="28"/>
          <w:szCs w:val="28"/>
        </w:rPr>
        <w:t xml:space="preserve">Zkouška z předmětu bude  písemná </w:t>
      </w:r>
      <w:r w:rsidR="00E80F6F">
        <w:rPr>
          <w:sz w:val="28"/>
          <w:szCs w:val="28"/>
        </w:rPr>
        <w:t>a proběhne v te</w:t>
      </w:r>
      <w:r w:rsidR="00A2768A">
        <w:rPr>
          <w:sz w:val="28"/>
          <w:szCs w:val="28"/>
        </w:rPr>
        <w:t>rmínu dle domluvy Mgr. Lavičkové</w:t>
      </w:r>
      <w:r w:rsidR="00E80F6F">
        <w:rPr>
          <w:sz w:val="28"/>
          <w:szCs w:val="28"/>
        </w:rPr>
        <w:t xml:space="preserve"> a studentů.</w:t>
      </w:r>
    </w:p>
    <w:p w:rsidR="006F0FAC" w:rsidRPr="00E80F6F" w:rsidRDefault="00EC6FD2" w:rsidP="00E80F6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80F6F">
        <w:rPr>
          <w:sz w:val="28"/>
          <w:szCs w:val="28"/>
        </w:rPr>
        <w:t>Pí</w:t>
      </w:r>
      <w:r w:rsidR="006F0FAC" w:rsidRPr="00E80F6F">
        <w:rPr>
          <w:sz w:val="28"/>
          <w:szCs w:val="28"/>
        </w:rPr>
        <w:t>semná zkouška bude obsahovat</w:t>
      </w:r>
      <w:r w:rsidRPr="00E80F6F">
        <w:rPr>
          <w:sz w:val="28"/>
          <w:szCs w:val="28"/>
        </w:rPr>
        <w:t xml:space="preserve"> 40 otázek, většinou uzavřených, několik otázek bude otevřených s dopsání</w:t>
      </w:r>
      <w:r w:rsidR="00E80F6F">
        <w:rPr>
          <w:sz w:val="28"/>
          <w:szCs w:val="28"/>
        </w:rPr>
        <w:t>m</w:t>
      </w:r>
      <w:r w:rsidRPr="00E80F6F">
        <w:rPr>
          <w:sz w:val="28"/>
          <w:szCs w:val="28"/>
        </w:rPr>
        <w:t xml:space="preserve"> pojmů apod. Obsah otázek bude vycházet ze studijního text</w:t>
      </w:r>
      <w:r w:rsidR="00E80F6F">
        <w:rPr>
          <w:sz w:val="28"/>
          <w:szCs w:val="28"/>
        </w:rPr>
        <w:t>u.</w:t>
      </w:r>
    </w:p>
    <w:p w:rsidR="006F0FAC" w:rsidRDefault="006F0FAC" w:rsidP="006F0FA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F0FAC">
        <w:rPr>
          <w:sz w:val="28"/>
          <w:szCs w:val="28"/>
        </w:rPr>
        <w:t xml:space="preserve">Studijní text je zveřejněn v sekci studijních materiálů (Finanční management územní samosprávy) a obsahem zkoušky z uvedeného </w:t>
      </w:r>
      <w:r>
        <w:rPr>
          <w:sz w:val="28"/>
          <w:szCs w:val="28"/>
        </w:rPr>
        <w:t>textu budou kapi</w:t>
      </w:r>
      <w:r w:rsidRPr="006F0FAC">
        <w:rPr>
          <w:sz w:val="28"/>
          <w:szCs w:val="28"/>
        </w:rPr>
        <w:t>toly: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  <w:r w:rsidRPr="00B530E2">
        <w:rPr>
          <w:b/>
          <w:sz w:val="28"/>
          <w:szCs w:val="28"/>
        </w:rPr>
        <w:t>3, 4, 5, 6, 7 (kromě 7.4), 8 (kromě 8.4), 9, 10, 11 (kromě 11.3), 12</w:t>
      </w:r>
    </w:p>
    <w:p w:rsidR="0027298F" w:rsidRPr="00B530E2" w:rsidRDefault="0027298F" w:rsidP="0027298F">
      <w:pPr>
        <w:pStyle w:val="Odstavecseseznamem"/>
        <w:rPr>
          <w:b/>
          <w:sz w:val="28"/>
          <w:szCs w:val="28"/>
        </w:rPr>
      </w:pPr>
    </w:p>
    <w:p w:rsidR="0027298F" w:rsidRPr="0027298F" w:rsidRDefault="0027298F" w:rsidP="0027298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P. Tománek</w:t>
      </w:r>
      <w:r w:rsidR="00A2768A">
        <w:rPr>
          <w:sz w:val="28"/>
          <w:szCs w:val="28"/>
        </w:rPr>
        <w:t>, květen</w:t>
      </w:r>
      <w:bookmarkStart w:id="0" w:name="_GoBack"/>
      <w:bookmarkEnd w:id="0"/>
      <w:r w:rsidR="00B530E2">
        <w:rPr>
          <w:sz w:val="28"/>
          <w:szCs w:val="28"/>
        </w:rPr>
        <w:t xml:space="preserve"> 2024</w:t>
      </w:r>
    </w:p>
    <w:p w:rsidR="006F0FAC" w:rsidRPr="006F0FAC" w:rsidRDefault="006F0FAC" w:rsidP="006F0FAC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p w:rsidR="00FF70AE" w:rsidRPr="006F0FAC" w:rsidRDefault="00FF70AE" w:rsidP="00EC6FD2">
      <w:pPr>
        <w:pStyle w:val="Odstavecseseznamem"/>
        <w:rPr>
          <w:sz w:val="28"/>
          <w:szCs w:val="28"/>
        </w:rPr>
      </w:pPr>
    </w:p>
    <w:sectPr w:rsidR="00FF70AE" w:rsidRPr="006F0FAC" w:rsidSect="00A247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5D50"/>
    <w:multiLevelType w:val="hybridMultilevel"/>
    <w:tmpl w:val="6E900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2"/>
    <w:rsid w:val="00063778"/>
    <w:rsid w:val="0027298F"/>
    <w:rsid w:val="002C1344"/>
    <w:rsid w:val="004A4B9E"/>
    <w:rsid w:val="006F0FAC"/>
    <w:rsid w:val="009E1EFF"/>
    <w:rsid w:val="00A2476B"/>
    <w:rsid w:val="00A2768A"/>
    <w:rsid w:val="00AC0B18"/>
    <w:rsid w:val="00B530E2"/>
    <w:rsid w:val="00E74C1D"/>
    <w:rsid w:val="00E80F6F"/>
    <w:rsid w:val="00EC6FD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DA9"/>
  <w15:chartTrackingRefBased/>
  <w15:docId w15:val="{D982238B-A84B-40C2-9E7D-B7666806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Tomanek Petr</dc:creator>
  <cp:keywords/>
  <dc:description/>
  <cp:lastModifiedBy>Tomanek Petr</cp:lastModifiedBy>
  <cp:revision>3</cp:revision>
  <dcterms:created xsi:type="dcterms:W3CDTF">2024-05-18T04:15:00Z</dcterms:created>
  <dcterms:modified xsi:type="dcterms:W3CDTF">2024-05-18T04:16:00Z</dcterms:modified>
</cp:coreProperties>
</file>