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2064" w14:textId="77777777" w:rsidR="00B97221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722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Který zákon v ČR primárně upravuje důchodové pojištění?</w:t>
      </w:r>
    </w:p>
    <w:p w14:paraId="61777CE7" w14:textId="77777777" w:rsidR="00B97221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722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Kdo je považován za účastníka nemocenského pojištění?</w:t>
      </w:r>
    </w:p>
    <w:p w14:paraId="2F377A14" w14:textId="77777777" w:rsidR="00B97221" w:rsidRDefault="00B97221" w:rsidP="00B9722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jsou základní koncepce dávkových systémů v právu sociálního zabezpečení?</w:t>
      </w:r>
    </w:p>
    <w:p w14:paraId="0D7784C5" w14:textId="77777777" w:rsidR="00B97221" w:rsidRDefault="008873AB" w:rsidP="00B9722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722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Jaký je </w:t>
      </w:r>
      <w:r w:rsidR="00B9722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cca. průměrný starobní</w:t>
      </w:r>
      <w:r w:rsidRPr="00B9722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důchod v roce 2025 v ČR?</w:t>
      </w:r>
    </w:p>
    <w:p w14:paraId="6D0C40B5" w14:textId="79BE1D50" w:rsidR="008873AB" w:rsidRDefault="008873AB" w:rsidP="00B9722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9722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jsou podmínky nároku na starobní důchod?</w:t>
      </w:r>
    </w:p>
    <w:p w14:paraId="0A0BC653" w14:textId="18ED767F" w:rsidR="00B97221" w:rsidRDefault="00B97221" w:rsidP="00B9722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jsou základní dávky státní sociální péče?</w:t>
      </w:r>
    </w:p>
    <w:p w14:paraId="4E53AEBE" w14:textId="3546EF4B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existují druhy důchodů v českém systému sociálního zabezpečení</w:t>
      </w:r>
      <w:r w:rsid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?</w:t>
      </w:r>
    </w:p>
    <w:p w14:paraId="2EBA326D" w14:textId="77777777" w:rsidR="00535502" w:rsidRDefault="00535502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minimální věk odchodu do starobního důchodu?</w:t>
      </w:r>
    </w:p>
    <w:p w14:paraId="0E0FBF9C" w14:textId="0FD3362C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Kdo vyplácí dávky nemocenského pojištění v prvních 14 dnech pracovní neschopnosti</w:t>
      </w:r>
      <w:r w:rsid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tedy náhradu mzdy při dočasné pracovní neschopnosti</w:t>
      </w: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?</w:t>
      </w:r>
    </w:p>
    <w:p w14:paraId="26D07DBA" w14:textId="396C629C" w:rsidR="008873AB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Který orgán rozhoduje o přiznání invalidního důchodu?</w:t>
      </w:r>
    </w:p>
    <w:p w14:paraId="14C100D3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jsou stupně invalidity v českém systému?</w:t>
      </w:r>
    </w:p>
    <w:p w14:paraId="49A52EEB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podmínkou vzniku nároku na mateřskou?</w:t>
      </w:r>
    </w:p>
    <w:p w14:paraId="02C7FC5E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rozdíl mezi nemocenským a ošetřovným?</w:t>
      </w:r>
    </w:p>
    <w:p w14:paraId="24D9B9D1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Jaká je </w:t>
      </w:r>
      <w:r w:rsid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aktuálně </w:t>
      </w: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maximální výše podpory v nezaměstnanosti?</w:t>
      </w:r>
    </w:p>
    <w:p w14:paraId="5CF47595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Kdo má nárok na rodičovský příspěvek?</w:t>
      </w:r>
    </w:p>
    <w:p w14:paraId="1CD462A8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Který orgán vyplácí dávky státní sociální podpory?</w:t>
      </w:r>
    </w:p>
    <w:p w14:paraId="59B4382A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Kdo provádí kontrolu dodržování předpisů v oblasti sociálního zabezpečení?</w:t>
      </w:r>
    </w:p>
    <w:p w14:paraId="5C7E8060" w14:textId="70ED4670" w:rsidR="008873AB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to sociální událost v kontextu sociálního zabezpečení?</w:t>
      </w:r>
    </w:p>
    <w:p w14:paraId="0BA30209" w14:textId="6318B53A" w:rsidR="00535502" w:rsidRDefault="00535502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patří mezi sociální události (resp. co nepatří)?</w:t>
      </w:r>
    </w:p>
    <w:p w14:paraId="3C2F93B0" w14:textId="55ED49EF" w:rsidR="00535502" w:rsidRDefault="00535502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 jak dlouhé době má dojít k zastavení neúčelné exekuce?</w:t>
      </w:r>
    </w:p>
    <w:p w14:paraId="7E1D2B54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rozdíl mezi pojistným a dávkou?</w:t>
      </w:r>
    </w:p>
    <w:p w14:paraId="7E6BD973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příjmy se započítávají do rozhodného příjmu pro přídavek na dítě?</w:t>
      </w:r>
    </w:p>
    <w:p w14:paraId="72468817" w14:textId="77777777" w:rsidR="00535502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Kdy zaniká nárok na sirotčí důchod?</w:t>
      </w:r>
    </w:p>
    <w:p w14:paraId="5AEC4604" w14:textId="67FD0F72" w:rsidR="008873AB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znamená princip solidarity v systému sociálního zabezpečení?</w:t>
      </w:r>
    </w:p>
    <w:p w14:paraId="2FADA6E9" w14:textId="77777777" w:rsidR="00535502" w:rsidRDefault="00535502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patří mezi další základní principy v systému práva sociálního zabezpečení?</w:t>
      </w:r>
    </w:p>
    <w:p w14:paraId="5E5692C4" w14:textId="77777777" w:rsidR="00855A75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355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Jaká je lhůta pro podání žádosti o důchod zpětně</w:t>
      </w:r>
      <w:r w:rsidR="00855A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?</w:t>
      </w:r>
    </w:p>
    <w:p w14:paraId="66EAF8D6" w14:textId="77777777" w:rsidR="00855A75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55A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Kdy vzniká nárok na vdovský důchod?</w:t>
      </w:r>
    </w:p>
    <w:p w14:paraId="511CC145" w14:textId="77777777" w:rsidR="00855A75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55A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Kdo je poplatníkem pojistného na sociální zabezpečení u OSVČ?</w:t>
      </w:r>
    </w:p>
    <w:p w14:paraId="4AF6B8AD" w14:textId="4D6C0CCC" w:rsidR="00855A75" w:rsidRDefault="00855A75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Popište stručně vzoreček pro výpočet starobního důchodu.</w:t>
      </w:r>
    </w:p>
    <w:p w14:paraId="7213FE35" w14:textId="3C262BAC" w:rsidR="00855A75" w:rsidRDefault="00855A75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jsou pilíře důchodových systémů?</w:t>
      </w:r>
    </w:p>
    <w:p w14:paraId="3973FC79" w14:textId="77777777" w:rsidR="00855A75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55A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Který příspěvek náleží osobě pečující o blízkou osobu?</w:t>
      </w:r>
    </w:p>
    <w:p w14:paraId="03281B2D" w14:textId="77777777" w:rsidR="00C673BA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55A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Jaký je rozdíl mezi dávkami sociální péče a dávkami nemocenského pojištění?</w:t>
      </w:r>
    </w:p>
    <w:p w14:paraId="77517B3D" w14:textId="77777777" w:rsidR="00C673BA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673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to karenční doba v nemocenském pojištění?</w:t>
      </w:r>
    </w:p>
    <w:p w14:paraId="3259E501" w14:textId="77777777" w:rsidR="00C673BA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673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znamená "dobrovolné důchodové pojištění"?</w:t>
      </w:r>
    </w:p>
    <w:p w14:paraId="67DFA529" w14:textId="36A18277" w:rsidR="008873AB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673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Jaké </w:t>
      </w:r>
      <w:r w:rsidR="00C673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nároky má zaměstnanec vůči zaměstnavateli při pracovním úrazu? </w:t>
      </w:r>
    </w:p>
    <w:p w14:paraId="0E57157B" w14:textId="72698E43" w:rsidR="008873AB" w:rsidRDefault="00C673BA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 </w:t>
      </w:r>
      <w:proofErr w:type="gramStart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splnění</w:t>
      </w:r>
      <w:proofErr w:type="gramEnd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jakých podmínek</w:t>
      </w:r>
      <w:r w:rsidR="008873AB" w:rsidRPr="00C673B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vzniká nárok na přídavek na dítě?</w:t>
      </w:r>
    </w:p>
    <w:p w14:paraId="12B5A60B" w14:textId="78EF63EA" w:rsidR="00C673BA" w:rsidRDefault="00C673BA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sociální politika v širším slova smyslu?</w:t>
      </w:r>
    </w:p>
    <w:p w14:paraId="2CB7DECC" w14:textId="616D9019" w:rsidR="00C673BA" w:rsidRDefault="00C673BA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nepatří mezi pojistné systémy sociálního zabezpečení?</w:t>
      </w:r>
    </w:p>
    <w:p w14:paraId="3A9BC635" w14:textId="775EA099" w:rsidR="00C673BA" w:rsidRDefault="00C673BA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Podle jakého předpisu se postupuje v řízení o přiznání dávek státní sociální podpory?</w:t>
      </w:r>
    </w:p>
    <w:p w14:paraId="41161B03" w14:textId="77777777" w:rsidR="00490A04" w:rsidRDefault="00490A04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 soudy jsou příslušné k řízení o správní žalobě proti rozhodnutí orgánů sociálního zabezpečení?</w:t>
      </w:r>
    </w:p>
    <w:p w14:paraId="1CE190C0" w14:textId="77777777" w:rsidR="00490A04" w:rsidRDefault="008873AB" w:rsidP="008873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90A0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 se liší podpora v nezaměstnanosti a podpora při rekvalifikaci?</w:t>
      </w:r>
    </w:p>
    <w:p w14:paraId="2BF2798B" w14:textId="4B45B3F7" w:rsidR="00490A04" w:rsidRDefault="008873AB" w:rsidP="00490A0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490A0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znamená institut "sociální potřebnosti"?</w:t>
      </w:r>
    </w:p>
    <w:p w14:paraId="7606FA5F" w14:textId="0569CD05" w:rsidR="00490A04" w:rsidRPr="00490A04" w:rsidRDefault="00490A04" w:rsidP="00490A0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Co je předpokladem vzniku nároku na doplatek na bydlení?</w:t>
      </w:r>
    </w:p>
    <w:p w14:paraId="444BE12A" w14:textId="781101B1" w:rsidR="00A466A7" w:rsidRPr="00490A04" w:rsidRDefault="00490A04">
      <w:pPr>
        <w:rPr>
          <w:rFonts w:ascii="Times New Roman" w:hAnsi="Times New Roman" w:cs="Times New Roman"/>
        </w:rPr>
      </w:pPr>
      <w:r w:rsidRPr="00490A04">
        <w:rPr>
          <w:rFonts w:ascii="Times New Roman" w:hAnsi="Times New Roman" w:cs="Times New Roman"/>
        </w:rPr>
        <w:t>Úvahové otázky:</w:t>
      </w:r>
    </w:p>
    <w:p w14:paraId="6F62F487" w14:textId="7DDB2341" w:rsidR="008873AB" w:rsidRPr="00490A04" w:rsidRDefault="008873AB" w:rsidP="00490A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490A04">
        <w:rPr>
          <w:rFonts w:ascii="Times New Roman" w:hAnsi="Times New Roman" w:cs="Times New Roman"/>
        </w:rPr>
        <w:t xml:space="preserve">Pojmenujte </w:t>
      </w:r>
      <w:r w:rsidR="00C673BA" w:rsidRPr="00490A04">
        <w:rPr>
          <w:rFonts w:ascii="Times New Roman" w:hAnsi="Times New Roman" w:cs="Times New Roman"/>
        </w:rPr>
        <w:t>nejvýznamnější</w:t>
      </w:r>
      <w:r w:rsidRPr="00490A04">
        <w:rPr>
          <w:rFonts w:ascii="Times New Roman" w:hAnsi="Times New Roman" w:cs="Times New Roman"/>
        </w:rPr>
        <w:t xml:space="preserve"> problém českého důchodového systému a navrhněte jeho řešení.</w:t>
      </w:r>
    </w:p>
    <w:p w14:paraId="40778850" w14:textId="4A9C7CB4" w:rsidR="00490A04" w:rsidRPr="00490A04" w:rsidRDefault="00490A04" w:rsidP="00490A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490A04">
        <w:rPr>
          <w:rFonts w:ascii="Times New Roman" w:hAnsi="Times New Roman" w:cs="Times New Roman"/>
        </w:rPr>
        <w:lastRenderedPageBreak/>
        <w:t xml:space="preserve">Zamyslete se nad tím, </w:t>
      </w:r>
      <w:r>
        <w:rPr>
          <w:rFonts w:ascii="Times New Roman" w:hAnsi="Times New Roman" w:cs="Times New Roman"/>
        </w:rPr>
        <w:t>co je důvodem nízké porodnosti a jak by stát ze své pozice mohl porodnost stimulovat.</w:t>
      </w:r>
    </w:p>
    <w:p w14:paraId="78DA3A34" w14:textId="6BC42A8A" w:rsidR="00490A04" w:rsidRDefault="00490A04" w:rsidP="00490A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Vysvětlete pojem „</w:t>
      </w:r>
      <w:proofErr w:type="spellStart"/>
      <w:r>
        <w:rPr>
          <w:rFonts w:ascii="Times New Roman" w:hAnsi="Times New Roman" w:cs="Times New Roman"/>
        </w:rPr>
        <w:t>welfare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</w:t>
      </w:r>
      <w:proofErr w:type="spellEnd"/>
      <w:r>
        <w:rPr>
          <w:rFonts w:ascii="Times New Roman" w:hAnsi="Times New Roman" w:cs="Times New Roman"/>
        </w:rPr>
        <w:t>“ a jeho krize.</w:t>
      </w:r>
    </w:p>
    <w:p w14:paraId="5C4B1D9B" w14:textId="383BDE19" w:rsidR="00490A04" w:rsidRPr="00490A04" w:rsidRDefault="00490A04" w:rsidP="00490A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Vysvětlete pojem bytové krize a zamyslete se nad jejími způsoby řešení.</w:t>
      </w:r>
    </w:p>
    <w:p w14:paraId="6EA57C08" w14:textId="77777777" w:rsidR="008873AB" w:rsidRPr="00490A04" w:rsidRDefault="008873AB">
      <w:pPr>
        <w:rPr>
          <w:rFonts w:ascii="Times New Roman" w:hAnsi="Times New Roman" w:cs="Times New Roman"/>
        </w:rPr>
      </w:pPr>
    </w:p>
    <w:sectPr w:rsidR="008873AB" w:rsidRPr="0049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41351"/>
    <w:multiLevelType w:val="hybridMultilevel"/>
    <w:tmpl w:val="1F405CB2"/>
    <w:lvl w:ilvl="0" w:tplc="D29432E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66D7E"/>
    <w:multiLevelType w:val="hybridMultilevel"/>
    <w:tmpl w:val="39F861C4"/>
    <w:lvl w:ilvl="0" w:tplc="01F20AF2">
      <w:start w:val="1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981644454">
    <w:abstractNumId w:val="0"/>
  </w:num>
  <w:num w:numId="2" w16cid:durableId="86186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AB"/>
    <w:rsid w:val="0042767B"/>
    <w:rsid w:val="00490A04"/>
    <w:rsid w:val="00535502"/>
    <w:rsid w:val="005767F4"/>
    <w:rsid w:val="00777003"/>
    <w:rsid w:val="00855A75"/>
    <w:rsid w:val="008873AB"/>
    <w:rsid w:val="00A466A7"/>
    <w:rsid w:val="00B97221"/>
    <w:rsid w:val="00C673BA"/>
    <w:rsid w:val="00C75E8F"/>
    <w:rsid w:val="00CE3C7F"/>
    <w:rsid w:val="00EC4D7C"/>
    <w:rsid w:val="00EE2AED"/>
    <w:rsid w:val="00E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C56A9"/>
  <w15:chartTrackingRefBased/>
  <w15:docId w15:val="{1654BAEF-5AD8-B742-A083-92A1E837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7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7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7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7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7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7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7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7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73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73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73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73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73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73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7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7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7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73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73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73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7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73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7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Vítek</dc:creator>
  <cp:keywords/>
  <dc:description/>
  <cp:lastModifiedBy>Michal Vítek</cp:lastModifiedBy>
  <cp:revision>2</cp:revision>
  <dcterms:created xsi:type="dcterms:W3CDTF">2025-04-14T18:33:00Z</dcterms:created>
  <dcterms:modified xsi:type="dcterms:W3CDTF">2025-04-14T19:36:00Z</dcterms:modified>
</cp:coreProperties>
</file>