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DC" w:rsidRPr="00F221DC" w:rsidRDefault="00F221DC" w:rsidP="00F221DC">
      <w:pPr>
        <w:shd w:val="clear" w:color="auto" w:fill="F7F8FC"/>
        <w:spacing w:after="0" w:line="240" w:lineRule="auto"/>
        <w:rPr>
          <w:rFonts w:ascii="Arial" w:eastAsia="Times New Roman" w:hAnsi="Arial" w:cs="Arial"/>
          <w:b/>
          <w:color w:val="0A0A0A"/>
          <w:sz w:val="24"/>
          <w:szCs w:val="24"/>
          <w:lang w:eastAsia="cs-CZ"/>
        </w:rPr>
      </w:pPr>
      <w:r w:rsidRPr="00F221DC">
        <w:rPr>
          <w:rFonts w:ascii="Arial" w:eastAsia="Times New Roman" w:hAnsi="Arial" w:cs="Arial"/>
          <w:b/>
          <w:i/>
          <w:iCs/>
          <w:color w:val="0A0A0A"/>
          <w:sz w:val="24"/>
          <w:szCs w:val="24"/>
          <w:lang w:eastAsia="cs-CZ"/>
        </w:rPr>
        <w:t>POVINNÁ LITERATURA</w:t>
      </w:r>
    </w:p>
    <w:p w:rsidR="00F221DC" w:rsidRPr="00F221DC" w:rsidRDefault="00F221DC" w:rsidP="00F221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BENDOVÁ, P. Základy speciální pedagogiky nejen pro speciální pedagogy. Hradec Králové: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Gaudeamus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2015. ISBN 978-80-7435-422-9.</w:t>
      </w:r>
    </w:p>
    <w:p w:rsidR="00F221DC" w:rsidRPr="00F221DC" w:rsidRDefault="00F221DC" w:rsidP="00F221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MRÁZKOVÁ, J., ZAPLETALOVÁ, J. Metodika pro nastavování katalogu podpůrných opatření ve školách ve spolupráci se školskými poradenskými zařízeními. Praha: NÚV, 2014/2016. ISBN 978-80-7481-085-5.</w:t>
      </w:r>
    </w:p>
    <w:p w:rsidR="00F221DC" w:rsidRPr="00F221DC" w:rsidRDefault="00F221DC" w:rsidP="00F221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KUCHARSKÁ, A. MRÁZKOVÁ, J. a kol. Metodika práce školního speciálního pedagoga. Praha: NÚV, 2014. ISBN 978-80-7481-035-0.</w:t>
      </w:r>
    </w:p>
    <w:p w:rsidR="00F221DC" w:rsidRPr="00F221DC" w:rsidRDefault="00F221DC" w:rsidP="00F221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VALENTA, M., KREJČOVÁ, L., HLEBOVÁ, B. Znevýhodněný žák: deficity dílčích funkcí a oslabení kognitivního výkonu. Praha: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Grada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2020. ISBN 978-80-271-0621-9.</w:t>
      </w:r>
    </w:p>
    <w:p w:rsidR="00F221DC" w:rsidRPr="00F221DC" w:rsidRDefault="00F221DC" w:rsidP="00F221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ZEZULKOVÁ, E., KALEJA, M. Základní východiska edukace žáků se speciálními vzdělávacími potřebami. Ostrava: Ostravská univerzita, 2013. ISBN 978-80-7464-272-2.</w:t>
      </w:r>
      <w:bookmarkStart w:id="0" w:name="_GoBack"/>
      <w:bookmarkEnd w:id="0"/>
    </w:p>
    <w:p w:rsidR="00F221DC" w:rsidRPr="00F221DC" w:rsidRDefault="00F221DC" w:rsidP="00F221DC">
      <w:pPr>
        <w:shd w:val="clear" w:color="auto" w:fill="F7F8FC"/>
        <w:spacing w:after="0" w:line="240" w:lineRule="auto"/>
        <w:rPr>
          <w:rFonts w:ascii="Arial" w:eastAsia="Times New Roman" w:hAnsi="Arial" w:cs="Arial"/>
          <w:b/>
          <w:color w:val="0A0A0A"/>
          <w:sz w:val="24"/>
          <w:szCs w:val="24"/>
          <w:lang w:eastAsia="cs-CZ"/>
        </w:rPr>
      </w:pPr>
      <w:r w:rsidRPr="00F221DC">
        <w:rPr>
          <w:rFonts w:ascii="Arial" w:eastAsia="Times New Roman" w:hAnsi="Arial" w:cs="Arial"/>
          <w:b/>
          <w:i/>
          <w:iCs/>
          <w:color w:val="0A0A0A"/>
          <w:sz w:val="24"/>
          <w:szCs w:val="24"/>
          <w:lang w:eastAsia="cs-CZ"/>
        </w:rPr>
        <w:t>DOPORUČEÁ LITERATURA</w:t>
      </w:r>
    </w:p>
    <w:p w:rsidR="00F221DC" w:rsidRPr="00F221DC" w:rsidRDefault="00F221DC" w:rsidP="00F221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BARTOŇOVÁ, M. Specifické poruchy učení: text k distančnímu vzdělávání. Brno: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Paido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2018. ISBN 978-80-7315-266-6.</w:t>
      </w:r>
    </w:p>
    <w:p w:rsidR="00F221DC" w:rsidRPr="00F221DC" w:rsidRDefault="00F221DC" w:rsidP="00F221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BARTOŇOVÁ, M. Inkluzivní didaktika v základní škole se zřetelem na edukaci žáků s lehkým mentálním postižením. Brno: Masarykova univerzita, 2013. ISBN 978-80-210-6560-4.</w:t>
      </w:r>
    </w:p>
    <w:p w:rsidR="00F221DC" w:rsidRPr="00F221DC" w:rsidRDefault="00F221DC" w:rsidP="00F221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MERTIN, V., KREJČOVÁ, L. Metody a postupy poznávání žáka: pedagogická diagnostika. Praha: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Wolters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Kluwer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 Česká republika, 2012. ISBN 978-80-7357-679-0.</w:t>
      </w:r>
    </w:p>
    <w:p w:rsidR="00F221DC" w:rsidRPr="00F221DC" w:rsidRDefault="00F221DC" w:rsidP="00F221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PÍŠOVÁ, M.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ed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. Portfolio v profesní přípravě učitele. Pardubice: Univerzita Pardubice, 2007. ISBN 978-80-7395-024-8.</w:t>
      </w:r>
    </w:p>
    <w:p w:rsidR="00F221DC" w:rsidRPr="00F221DC" w:rsidRDefault="00F221DC" w:rsidP="00F221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SVOBODA, J., JOCHMANNOVÁ, L. Krizové situace výchovy a výuky. Praha: Triton, 2015. ISBN 978-80-7387-935-8.</w:t>
      </w:r>
    </w:p>
    <w:p w:rsidR="00F221DC" w:rsidRPr="00F221DC" w:rsidRDefault="00F221DC" w:rsidP="00F221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A0A0A"/>
          <w:sz w:val="20"/>
          <w:szCs w:val="20"/>
          <w:lang w:eastAsia="cs-CZ"/>
        </w:rPr>
      </w:pPr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 xml:space="preserve">VALIŠOVÁ, A., KASÍKOVÁ, H., BUREŠ, M. Pedagogika pro učitele. Praha: </w:t>
      </w:r>
      <w:proofErr w:type="spellStart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Grada</w:t>
      </w:r>
      <w:proofErr w:type="spellEnd"/>
      <w:r w:rsidRPr="00F221DC">
        <w:rPr>
          <w:rFonts w:ascii="Arial" w:eastAsia="Times New Roman" w:hAnsi="Arial" w:cs="Arial"/>
          <w:color w:val="0A0A0A"/>
          <w:sz w:val="20"/>
          <w:szCs w:val="20"/>
          <w:lang w:eastAsia="cs-CZ"/>
        </w:rPr>
        <w:t>, 2011. ISBN 978-80-247-3357-9.</w:t>
      </w:r>
    </w:p>
    <w:p w:rsidR="00F221DC" w:rsidRDefault="00F221DC"/>
    <w:sectPr w:rsidR="00F2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E29D3"/>
    <w:multiLevelType w:val="multilevel"/>
    <w:tmpl w:val="69B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B637E4"/>
    <w:multiLevelType w:val="multilevel"/>
    <w:tmpl w:val="B63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DC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1FD3"/>
  <w15:chartTrackingRefBased/>
  <w15:docId w15:val="{208905B1-65DE-4B6E-989A-B9881684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Bolzonella</dc:creator>
  <cp:keywords/>
  <dc:description/>
  <cp:lastModifiedBy>Ilona Bolzonella</cp:lastModifiedBy>
  <cp:revision>1</cp:revision>
  <dcterms:created xsi:type="dcterms:W3CDTF">2026-02-20T13:50:00Z</dcterms:created>
  <dcterms:modified xsi:type="dcterms:W3CDTF">2026-02-20T13:51:00Z</dcterms:modified>
</cp:coreProperties>
</file>