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3A" w:rsidRPr="008C713A" w:rsidRDefault="008C713A" w:rsidP="008C713A">
      <w:pPr>
        <w:pStyle w:val="Nadpis2"/>
        <w:spacing w:after="60" w:afterAutospacing="0" w:line="360" w:lineRule="auto"/>
        <w:jc w:val="center"/>
        <w:rPr>
          <w:i/>
          <w:color w:val="9900CC"/>
          <w:sz w:val="28"/>
          <w:szCs w:val="28"/>
          <w:u w:val="single"/>
        </w:rPr>
      </w:pPr>
      <w:r w:rsidRPr="008C713A">
        <w:rPr>
          <w:i/>
          <w:color w:val="9900CC"/>
          <w:sz w:val="28"/>
          <w:szCs w:val="28"/>
          <w:u w:val="single"/>
        </w:rPr>
        <w:t>MARKETING</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b/>
          <w:color w:val="9900CC"/>
          <w:sz w:val="24"/>
          <w:szCs w:val="24"/>
        </w:rPr>
        <w:t>MARKETING</w:t>
      </w:r>
      <w:r w:rsidRPr="008C713A">
        <w:rPr>
          <w:rFonts w:ascii="Times New Roman" w:eastAsia="MS Mincho" w:hAnsi="Times New Roman"/>
          <w:sz w:val="24"/>
          <w:szCs w:val="24"/>
        </w:rPr>
        <w:t xml:space="preserve"> is the process of attracting customers to our product or service. It very important for any company as it is an investment in the future of the business. A businessman has to identify the needs of his customers as they</w:t>
      </w:r>
      <w:r w:rsidRPr="008C713A">
        <w:rPr>
          <w:rFonts w:ascii="Times New Roman" w:hAnsi="Times New Roman"/>
          <w:sz w:val="24"/>
          <w:szCs w:val="24"/>
        </w:rPr>
        <w:t xml:space="preserve"> change all the time, </w:t>
      </w:r>
      <w:r w:rsidRPr="008C713A">
        <w:rPr>
          <w:rFonts w:ascii="Times New Roman" w:eastAsia="MS Mincho" w:hAnsi="Times New Roman"/>
          <w:sz w:val="24"/>
          <w:szCs w:val="24"/>
        </w:rPr>
        <w:t>and then decide how to satisfy those needs.</w:t>
      </w:r>
    </w:p>
    <w:p w:rsidR="008C713A" w:rsidRDefault="008C713A" w:rsidP="008C713A">
      <w:pPr>
        <w:pStyle w:val="Prosttext"/>
        <w:spacing w:line="360" w:lineRule="auto"/>
        <w:jc w:val="both"/>
        <w:rPr>
          <w:rFonts w:ascii="Times New Roman" w:hAnsi="Times New Roman"/>
          <w:sz w:val="24"/>
          <w:szCs w:val="24"/>
        </w:rPr>
      </w:pPr>
      <w:r w:rsidRPr="008C713A">
        <w:rPr>
          <w:rFonts w:ascii="Times New Roman" w:hAnsi="Times New Roman"/>
          <w:sz w:val="24"/>
          <w:szCs w:val="24"/>
        </w:rPr>
        <w:t xml:space="preserve">Marketing in the tourist industry is the art of offering various services at </w:t>
      </w:r>
      <w:r w:rsidRPr="008C713A">
        <w:rPr>
          <w:rFonts w:ascii="Times New Roman" w:hAnsi="Times New Roman"/>
          <w:b/>
          <w:i/>
          <w:sz w:val="24"/>
          <w:szCs w:val="24"/>
        </w:rPr>
        <w:t>the right time</w:t>
      </w:r>
      <w:r w:rsidRPr="008C713A">
        <w:rPr>
          <w:rFonts w:ascii="Times New Roman" w:hAnsi="Times New Roman"/>
          <w:sz w:val="24"/>
          <w:szCs w:val="24"/>
        </w:rPr>
        <w:t xml:space="preserve">, </w:t>
      </w:r>
      <w:r w:rsidRPr="008C713A">
        <w:rPr>
          <w:rFonts w:ascii="Times New Roman" w:hAnsi="Times New Roman"/>
          <w:b/>
          <w:i/>
          <w:sz w:val="24"/>
          <w:szCs w:val="24"/>
        </w:rPr>
        <w:t>right place</w:t>
      </w:r>
      <w:r w:rsidRPr="008C713A">
        <w:rPr>
          <w:rFonts w:ascii="Times New Roman" w:hAnsi="Times New Roman"/>
          <w:sz w:val="24"/>
          <w:szCs w:val="24"/>
        </w:rPr>
        <w:t xml:space="preserve">, </w:t>
      </w:r>
      <w:r w:rsidRPr="008C713A">
        <w:rPr>
          <w:rFonts w:ascii="Times New Roman" w:hAnsi="Times New Roman"/>
          <w:b/>
          <w:i/>
          <w:sz w:val="24"/>
          <w:szCs w:val="24"/>
        </w:rPr>
        <w:t>right price</w:t>
      </w:r>
      <w:r w:rsidRPr="008C713A">
        <w:rPr>
          <w:rFonts w:ascii="Times New Roman" w:hAnsi="Times New Roman"/>
          <w:sz w:val="24"/>
          <w:szCs w:val="24"/>
        </w:rPr>
        <w:t xml:space="preserve"> to the </w:t>
      </w:r>
      <w:r w:rsidRPr="008C713A">
        <w:rPr>
          <w:rFonts w:ascii="Times New Roman" w:hAnsi="Times New Roman"/>
          <w:b/>
          <w:i/>
          <w:sz w:val="24"/>
          <w:szCs w:val="24"/>
        </w:rPr>
        <w:t>right customers</w:t>
      </w:r>
      <w:r w:rsidRPr="008C713A">
        <w:rPr>
          <w:rFonts w:ascii="Times New Roman" w:hAnsi="Times New Roman"/>
          <w:sz w:val="24"/>
          <w:szCs w:val="24"/>
        </w:rPr>
        <w:t xml:space="preserve"> so that we achieve adequate profit.</w:t>
      </w:r>
    </w:p>
    <w:p w:rsidR="009D66C2" w:rsidRPr="008C713A" w:rsidRDefault="009D66C2" w:rsidP="008C713A">
      <w:pPr>
        <w:pStyle w:val="Prosttext"/>
        <w:spacing w:line="360" w:lineRule="auto"/>
        <w:jc w:val="both"/>
        <w:rPr>
          <w:rFonts w:ascii="Times New Roman" w:hAnsi="Times New Roman"/>
          <w:sz w:val="24"/>
          <w:szCs w:val="24"/>
        </w:rPr>
      </w:pPr>
      <w:r>
        <w:rPr>
          <w:rFonts w:ascii="Times New Roman" w:hAnsi="Times New Roman"/>
          <w:sz w:val="24"/>
          <w:szCs w:val="24"/>
        </w:rPr>
        <w:t xml:space="preserve">                                                                                              </w:t>
      </w:r>
    </w:p>
    <w:p w:rsidR="008C713A" w:rsidRPr="008C713A" w:rsidRDefault="008C713A" w:rsidP="008C713A">
      <w:pPr>
        <w:pStyle w:val="Prosttext"/>
        <w:tabs>
          <w:tab w:val="left" w:pos="284"/>
        </w:tabs>
        <w:spacing w:line="360" w:lineRule="auto"/>
        <w:jc w:val="both"/>
        <w:rPr>
          <w:rFonts w:ascii="Times New Roman" w:hAnsi="Times New Roman"/>
          <w:sz w:val="24"/>
          <w:szCs w:val="24"/>
        </w:rPr>
      </w:pPr>
      <w:r w:rsidRPr="008C713A">
        <w:rPr>
          <w:rFonts w:ascii="Times New Roman" w:hAnsi="Times New Roman"/>
          <w:b/>
          <w:color w:val="9900CC"/>
          <w:sz w:val="24"/>
          <w:szCs w:val="24"/>
        </w:rPr>
        <w:t>The process of marketing has</w:t>
      </w:r>
      <w:r w:rsidRPr="008C713A">
        <w:rPr>
          <w:rFonts w:ascii="Times New Roman" w:hAnsi="Times New Roman"/>
          <w:b/>
          <w:sz w:val="24"/>
          <w:szCs w:val="24"/>
        </w:rPr>
        <w:t xml:space="preserve"> </w:t>
      </w:r>
      <w:r w:rsidRPr="008C713A">
        <w:rPr>
          <w:rFonts w:ascii="Times New Roman" w:hAnsi="Times New Roman"/>
          <w:b/>
          <w:color w:val="9900CC"/>
          <w:sz w:val="24"/>
          <w:szCs w:val="24"/>
        </w:rPr>
        <w:t>several steps</w:t>
      </w:r>
      <w:r w:rsidRPr="008C713A">
        <w:rPr>
          <w:rFonts w:ascii="Times New Roman" w:hAnsi="Times New Roman"/>
          <w:color w:val="9900CC"/>
          <w:sz w:val="24"/>
          <w:szCs w:val="24"/>
        </w:rPr>
        <w:t>:</w:t>
      </w:r>
    </w:p>
    <w:p w:rsidR="008C713A" w:rsidRPr="008C713A" w:rsidRDefault="008C713A" w:rsidP="008C713A">
      <w:pPr>
        <w:pStyle w:val="Prosttext"/>
        <w:tabs>
          <w:tab w:val="left" w:pos="284"/>
        </w:tabs>
        <w:spacing w:line="360" w:lineRule="auto"/>
        <w:jc w:val="both"/>
        <w:rPr>
          <w:rFonts w:ascii="Times New Roman" w:hAnsi="Times New Roman"/>
          <w:sz w:val="24"/>
          <w:szCs w:val="24"/>
        </w:rPr>
      </w:pPr>
      <w:r w:rsidRPr="008C713A">
        <w:rPr>
          <w:rFonts w:ascii="Times New Roman" w:hAnsi="Times New Roman"/>
          <w:sz w:val="24"/>
          <w:szCs w:val="24"/>
        </w:rPr>
        <w:t xml:space="preserve">1. We should </w:t>
      </w:r>
      <w:r w:rsidRPr="008C713A">
        <w:rPr>
          <w:rFonts w:ascii="Times New Roman" w:hAnsi="Times New Roman"/>
          <w:b/>
          <w:i/>
          <w:color w:val="FF33CC"/>
          <w:sz w:val="24"/>
          <w:szCs w:val="24"/>
        </w:rPr>
        <w:t>collect and analyse information</w:t>
      </w:r>
      <w:r w:rsidRPr="008C713A">
        <w:rPr>
          <w:rFonts w:ascii="Times New Roman" w:hAnsi="Times New Roman"/>
          <w:sz w:val="24"/>
          <w:szCs w:val="24"/>
        </w:rPr>
        <w:t xml:space="preserve"> about the offered services and abo</w:t>
      </w:r>
      <w:r>
        <w:rPr>
          <w:rFonts w:ascii="Times New Roman" w:hAnsi="Times New Roman"/>
          <w:sz w:val="24"/>
          <w:szCs w:val="24"/>
        </w:rPr>
        <w:t xml:space="preserve">ut the needs and demands of the </w:t>
      </w:r>
      <w:r w:rsidRPr="008C713A">
        <w:rPr>
          <w:rFonts w:ascii="Times New Roman" w:hAnsi="Times New Roman"/>
          <w:sz w:val="24"/>
          <w:szCs w:val="24"/>
        </w:rPr>
        <w:t>customer.</w:t>
      </w:r>
    </w:p>
    <w:p w:rsidR="008C713A" w:rsidRPr="008C713A" w:rsidRDefault="008C713A" w:rsidP="008C713A">
      <w:pPr>
        <w:pStyle w:val="Prosttext"/>
        <w:tabs>
          <w:tab w:val="left" w:pos="284"/>
        </w:tabs>
        <w:spacing w:line="360" w:lineRule="auto"/>
        <w:jc w:val="both"/>
        <w:rPr>
          <w:rFonts w:ascii="Times New Roman" w:hAnsi="Times New Roman"/>
          <w:sz w:val="24"/>
          <w:szCs w:val="24"/>
        </w:rPr>
      </w:pPr>
      <w:r w:rsidRPr="008C713A">
        <w:rPr>
          <w:rFonts w:ascii="Times New Roman" w:hAnsi="Times New Roman"/>
          <w:sz w:val="24"/>
          <w:szCs w:val="24"/>
        </w:rPr>
        <w:t xml:space="preserve">2. We should </w:t>
      </w:r>
      <w:r w:rsidRPr="008C713A">
        <w:rPr>
          <w:rFonts w:ascii="Times New Roman" w:hAnsi="Times New Roman"/>
          <w:b/>
          <w:i/>
          <w:color w:val="FF33CC"/>
          <w:sz w:val="24"/>
          <w:szCs w:val="24"/>
        </w:rPr>
        <w:t>define the marketing objectives</w:t>
      </w:r>
      <w:r w:rsidRPr="008C713A">
        <w:rPr>
          <w:rFonts w:ascii="Times New Roman" w:hAnsi="Times New Roman"/>
          <w:sz w:val="24"/>
          <w:szCs w:val="24"/>
        </w:rPr>
        <w:t>. We must decide what kind of customers we want to attract, what</w:t>
      </w:r>
      <w:r w:rsidRPr="008C713A">
        <w:rPr>
          <w:rFonts w:ascii="Times New Roman" w:hAnsi="Times New Roman"/>
          <w:sz w:val="24"/>
          <w:szCs w:val="24"/>
        </w:rPr>
        <w:tab/>
        <w:t>kind of services we want to offer them and what we want to achieve.</w:t>
      </w:r>
    </w:p>
    <w:p w:rsidR="008C713A" w:rsidRPr="008C713A" w:rsidRDefault="008C713A" w:rsidP="008C713A">
      <w:pPr>
        <w:pStyle w:val="Prosttext"/>
        <w:tabs>
          <w:tab w:val="left" w:pos="284"/>
        </w:tabs>
        <w:spacing w:line="360" w:lineRule="auto"/>
        <w:jc w:val="both"/>
        <w:rPr>
          <w:rFonts w:ascii="Times New Roman" w:hAnsi="Times New Roman"/>
          <w:sz w:val="24"/>
          <w:szCs w:val="24"/>
        </w:rPr>
      </w:pPr>
      <w:r w:rsidRPr="008C713A">
        <w:rPr>
          <w:rFonts w:ascii="Times New Roman" w:hAnsi="Times New Roman"/>
          <w:sz w:val="24"/>
          <w:szCs w:val="24"/>
        </w:rPr>
        <w:t xml:space="preserve">3. We should </w:t>
      </w:r>
      <w:r w:rsidRPr="008C713A">
        <w:rPr>
          <w:rFonts w:ascii="Times New Roman" w:hAnsi="Times New Roman"/>
          <w:b/>
          <w:i/>
          <w:color w:val="FF33CC"/>
          <w:sz w:val="24"/>
          <w:szCs w:val="24"/>
        </w:rPr>
        <w:t>define the tactics of our marketing</w:t>
      </w:r>
      <w:r w:rsidRPr="008C713A">
        <w:rPr>
          <w:rFonts w:ascii="Times New Roman" w:hAnsi="Times New Roman"/>
          <w:b/>
          <w:i/>
          <w:sz w:val="24"/>
          <w:szCs w:val="24"/>
        </w:rPr>
        <w:t>,</w:t>
      </w:r>
      <w:r w:rsidRPr="008C713A">
        <w:rPr>
          <w:rFonts w:ascii="Times New Roman" w:hAnsi="Times New Roman"/>
          <w:bCs/>
          <w:iCs/>
          <w:sz w:val="24"/>
          <w:szCs w:val="24"/>
        </w:rPr>
        <w:t xml:space="preserve"> which means that we</w:t>
      </w:r>
      <w:r w:rsidRPr="008C713A">
        <w:rPr>
          <w:rFonts w:ascii="Times New Roman" w:hAnsi="Times New Roman"/>
          <w:sz w:val="24"/>
          <w:szCs w:val="24"/>
        </w:rPr>
        <w:t xml:space="preserve"> must decide how to achieve our objective.</w:t>
      </w:r>
      <w:r>
        <w:rPr>
          <w:rFonts w:ascii="Times New Roman" w:hAnsi="Times New Roman"/>
          <w:iCs/>
          <w:sz w:val="24"/>
          <w:szCs w:val="24"/>
        </w:rPr>
        <w:t xml:space="preserve"> </w:t>
      </w:r>
      <w:r w:rsidRPr="008C713A">
        <w:rPr>
          <w:rFonts w:ascii="Times New Roman" w:hAnsi="Times New Roman"/>
          <w:sz w:val="24"/>
          <w:szCs w:val="24"/>
        </w:rPr>
        <w:t>We should concentrate on certain sectors of the market. It’s impossible to meet all the demands of different</w:t>
      </w:r>
      <w:r w:rsidRPr="008C713A">
        <w:rPr>
          <w:rFonts w:ascii="Times New Roman" w:hAnsi="Times New Roman"/>
          <w:sz w:val="24"/>
          <w:szCs w:val="24"/>
        </w:rPr>
        <w:tab/>
        <w:t>groups of guests. It is better to offer „</w:t>
      </w:r>
      <w:proofErr w:type="gramStart"/>
      <w:r w:rsidRPr="008C713A">
        <w:rPr>
          <w:rFonts w:ascii="Times New Roman" w:hAnsi="Times New Roman"/>
          <w:sz w:val="24"/>
          <w:szCs w:val="24"/>
        </w:rPr>
        <w:t>everything“ to</w:t>
      </w:r>
      <w:proofErr w:type="gramEnd"/>
      <w:r w:rsidRPr="008C713A">
        <w:rPr>
          <w:rFonts w:ascii="Times New Roman" w:hAnsi="Times New Roman"/>
          <w:sz w:val="24"/>
          <w:szCs w:val="24"/>
        </w:rPr>
        <w:t xml:space="preserve"> a smaller group than only “something” to everybody.</w:t>
      </w:r>
    </w:p>
    <w:p w:rsidR="008C713A" w:rsidRPr="008C713A" w:rsidRDefault="008C713A" w:rsidP="008C713A">
      <w:pPr>
        <w:pStyle w:val="Prosttext"/>
        <w:tabs>
          <w:tab w:val="left" w:pos="284"/>
        </w:tabs>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4. We should </w:t>
      </w:r>
      <w:r w:rsidRPr="008C713A">
        <w:rPr>
          <w:rFonts w:ascii="Times New Roman" w:eastAsia="MS Mincho" w:hAnsi="Times New Roman"/>
          <w:b/>
          <w:i/>
          <w:color w:val="FF33CC"/>
          <w:sz w:val="24"/>
          <w:szCs w:val="24"/>
        </w:rPr>
        <w:t>decide for marketing mix</w:t>
      </w:r>
      <w:r w:rsidRPr="008C713A">
        <w:rPr>
          <w:rFonts w:ascii="Times New Roman" w:eastAsia="MS Mincho" w:hAnsi="Times New Roman"/>
          <w:sz w:val="24"/>
          <w:szCs w:val="24"/>
        </w:rPr>
        <w:t>.</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b/>
          <w:color w:val="9900CC"/>
          <w:sz w:val="24"/>
          <w:szCs w:val="24"/>
        </w:rPr>
        <w:t>MARKET RESEARCH</w:t>
      </w:r>
      <w:r w:rsidRPr="008C713A">
        <w:rPr>
          <w:rFonts w:ascii="Times New Roman" w:eastAsia="MS Mincho" w:hAnsi="Times New Roman"/>
          <w:sz w:val="24"/>
          <w:szCs w:val="24"/>
        </w:rPr>
        <w:t xml:space="preserve"> is very important. It tries to find out:</w:t>
      </w:r>
    </w:p>
    <w:p w:rsidR="008C713A" w:rsidRPr="008C713A" w:rsidRDefault="008C713A" w:rsidP="008C713A">
      <w:pPr>
        <w:pStyle w:val="Prosttext"/>
        <w:numPr>
          <w:ilvl w:val="0"/>
          <w:numId w:val="29"/>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what products or services the customer wants</w:t>
      </w:r>
    </w:p>
    <w:p w:rsidR="008C713A" w:rsidRPr="008C713A" w:rsidRDefault="008C713A" w:rsidP="008C713A">
      <w:pPr>
        <w:pStyle w:val="Prosttext"/>
        <w:numPr>
          <w:ilvl w:val="0"/>
          <w:numId w:val="30"/>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what forms, colours, packaging, price ranges and retail outlets the customer prefers</w:t>
      </w:r>
    </w:p>
    <w:p w:rsidR="008C713A" w:rsidRPr="008C713A" w:rsidRDefault="008C713A" w:rsidP="008C713A">
      <w:pPr>
        <w:pStyle w:val="Prosttext"/>
        <w:numPr>
          <w:ilvl w:val="0"/>
          <w:numId w:val="29"/>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what types of advertising and selling methods appeal to the customer</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We must always ask ourselves how our customers like our product or service. We can find that out by following the media, reading trade papers and magazines, collecting sales data, going to trade seminars, talking to business-owners, managers … Customers surveys are </w:t>
      </w:r>
      <w:r w:rsidR="005F0EE0">
        <w:rPr>
          <w:rFonts w:ascii="Times New Roman" w:eastAsia="MS Mincho" w:hAnsi="Times New Roman"/>
          <w:sz w:val="24"/>
          <w:szCs w:val="24"/>
        </w:rPr>
        <w:t xml:space="preserve">/ can be </w:t>
      </w:r>
      <w:r w:rsidRPr="008C713A">
        <w:rPr>
          <w:rFonts w:ascii="Times New Roman" w:eastAsia="MS Mincho" w:hAnsi="Times New Roman"/>
          <w:sz w:val="24"/>
          <w:szCs w:val="24"/>
        </w:rPr>
        <w:t>very valuable. We need to make sure that we get answers to three basic questions: Where did you</w:t>
      </w:r>
      <w:r w:rsidR="005F0EE0">
        <w:rPr>
          <w:rFonts w:ascii="Times New Roman" w:eastAsia="MS Mincho" w:hAnsi="Times New Roman"/>
          <w:sz w:val="24"/>
          <w:szCs w:val="24"/>
        </w:rPr>
        <w:t xml:space="preserve"> hear of our product or service</w:t>
      </w:r>
      <w:r w:rsidRPr="008C713A">
        <w:rPr>
          <w:rFonts w:ascii="Times New Roman" w:eastAsia="MS Mincho" w:hAnsi="Times New Roman"/>
          <w:sz w:val="24"/>
          <w:szCs w:val="24"/>
        </w:rPr>
        <w:t>? What would you like us to offer yo</w:t>
      </w:r>
      <w:r w:rsidR="005F0EE0">
        <w:rPr>
          <w:rFonts w:ascii="Times New Roman" w:eastAsia="MS Mincho" w:hAnsi="Times New Roman"/>
          <w:sz w:val="24"/>
          <w:szCs w:val="24"/>
        </w:rPr>
        <w:t>u? How can we serve you better</w:t>
      </w:r>
      <w:r w:rsidRPr="008C713A">
        <w:rPr>
          <w:rFonts w:ascii="Times New Roman" w:eastAsia="MS Mincho" w:hAnsi="Times New Roman"/>
          <w:sz w:val="24"/>
          <w:szCs w:val="24"/>
        </w:rPr>
        <w:t>?</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THE PSYCHOLOGY OF BUYING</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There are two motives for buying something:</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b/>
          <w:i/>
          <w:color w:val="FF33CC"/>
          <w:sz w:val="24"/>
          <w:szCs w:val="24"/>
        </w:rPr>
        <w:t>Rational motive</w:t>
      </w:r>
      <w:r w:rsidRPr="008C713A">
        <w:rPr>
          <w:rFonts w:ascii="Times New Roman" w:eastAsia="MS Mincho" w:hAnsi="Times New Roman"/>
          <w:sz w:val="24"/>
          <w:szCs w:val="24"/>
        </w:rPr>
        <w:t xml:space="preserve"> – the consumer has a reason to buy something (a new wool scarf will be good in cold weather, the price is reasonable, it is a good quality and will last a long time)</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b/>
          <w:i/>
          <w:color w:val="FF33CC"/>
          <w:sz w:val="24"/>
          <w:szCs w:val="24"/>
        </w:rPr>
        <w:t>Emotional motive</w:t>
      </w:r>
      <w:r w:rsidRPr="008C713A">
        <w:rPr>
          <w:rFonts w:ascii="Times New Roman" w:eastAsia="MS Mincho" w:hAnsi="Times New Roman"/>
          <w:sz w:val="24"/>
          <w:szCs w:val="24"/>
        </w:rPr>
        <w:t xml:space="preserve"> – the consumer buys from feeling rather than reason</w:t>
      </w:r>
    </w:p>
    <w:p w:rsidR="008C713A" w:rsidRPr="008C713A" w:rsidRDefault="008C713A" w:rsidP="008C713A">
      <w:pPr>
        <w:pStyle w:val="Prosttext"/>
        <w:numPr>
          <w:ilvl w:val="0"/>
          <w:numId w:val="31"/>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the product appeals to his sense of taste, touch, sight, hearing (perfumes, food, music…)</w:t>
      </w:r>
    </w:p>
    <w:p w:rsidR="008C713A" w:rsidRPr="008C713A" w:rsidRDefault="008C713A" w:rsidP="008C713A">
      <w:pPr>
        <w:pStyle w:val="Prosttext"/>
        <w:numPr>
          <w:ilvl w:val="0"/>
          <w:numId w:val="31"/>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he wants to take care of himself (healthy food, safety devices…)</w:t>
      </w:r>
    </w:p>
    <w:p w:rsidR="008C713A" w:rsidRPr="008C713A" w:rsidRDefault="008C713A" w:rsidP="008C713A">
      <w:pPr>
        <w:pStyle w:val="Prosttext"/>
        <w:numPr>
          <w:ilvl w:val="0"/>
          <w:numId w:val="31"/>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lastRenderedPageBreak/>
        <w:t>he takes pride in his appearance, home, family…and buys things that will give a good impression of them (new car, modern clothes…)</w:t>
      </w:r>
    </w:p>
    <w:p w:rsidR="008C713A" w:rsidRPr="008C713A" w:rsidRDefault="008C713A" w:rsidP="008C713A">
      <w:pPr>
        <w:pStyle w:val="Prosttext"/>
        <w:numPr>
          <w:ilvl w:val="0"/>
          <w:numId w:val="31"/>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he desires to be with other people in restaurants, discos, resorts…</w:t>
      </w:r>
    </w:p>
    <w:p w:rsidR="008C713A" w:rsidRPr="008C713A" w:rsidRDefault="008C713A" w:rsidP="008C713A">
      <w:pPr>
        <w:pStyle w:val="Prosttext"/>
        <w:numPr>
          <w:ilvl w:val="0"/>
          <w:numId w:val="31"/>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he desires to imitate others – film stars, singers, friends… (Nike shoes)</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THE MARKETING MIX</w:t>
      </w:r>
    </w:p>
    <w:p w:rsidR="009D66C2" w:rsidRDefault="008C713A" w:rsidP="009D66C2">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is the blend of </w:t>
      </w:r>
      <w:r w:rsidRPr="008C713A">
        <w:rPr>
          <w:rFonts w:ascii="Times New Roman" w:eastAsia="MS Mincho" w:hAnsi="Times New Roman"/>
          <w:b/>
          <w:i/>
          <w:color w:val="FF33CC"/>
          <w:sz w:val="24"/>
          <w:szCs w:val="24"/>
          <w:u w:val="single"/>
        </w:rPr>
        <w:t>product</w:t>
      </w:r>
      <w:r w:rsidRPr="008C713A">
        <w:rPr>
          <w:rFonts w:ascii="Times New Roman" w:eastAsia="MS Mincho" w:hAnsi="Times New Roman"/>
          <w:color w:val="FF33CC"/>
          <w:sz w:val="24"/>
          <w:szCs w:val="24"/>
        </w:rPr>
        <w:t xml:space="preserve">, </w:t>
      </w:r>
      <w:r w:rsidRPr="008C713A">
        <w:rPr>
          <w:rFonts w:ascii="Times New Roman" w:eastAsia="MS Mincho" w:hAnsi="Times New Roman"/>
          <w:b/>
          <w:i/>
          <w:color w:val="FF33CC"/>
          <w:sz w:val="24"/>
          <w:szCs w:val="24"/>
          <w:u w:val="single"/>
        </w:rPr>
        <w:t>price</w:t>
      </w:r>
      <w:r w:rsidRPr="008C713A">
        <w:rPr>
          <w:rFonts w:ascii="Times New Roman" w:eastAsia="MS Mincho" w:hAnsi="Times New Roman"/>
          <w:color w:val="FF33CC"/>
          <w:sz w:val="24"/>
          <w:szCs w:val="24"/>
        </w:rPr>
        <w:t xml:space="preserve">, </w:t>
      </w:r>
      <w:r w:rsidRPr="008C713A">
        <w:rPr>
          <w:rFonts w:ascii="Times New Roman" w:eastAsia="MS Mincho" w:hAnsi="Times New Roman"/>
          <w:b/>
          <w:i/>
          <w:color w:val="FF33CC"/>
          <w:sz w:val="24"/>
          <w:szCs w:val="24"/>
          <w:u w:val="single"/>
        </w:rPr>
        <w:t>place</w:t>
      </w:r>
      <w:r w:rsidRPr="008C713A">
        <w:rPr>
          <w:rFonts w:ascii="Times New Roman" w:eastAsia="MS Mincho" w:hAnsi="Times New Roman"/>
          <w:sz w:val="24"/>
          <w:szCs w:val="24"/>
        </w:rPr>
        <w:t xml:space="preserve"> and </w:t>
      </w:r>
      <w:r w:rsidRPr="008C713A">
        <w:rPr>
          <w:rFonts w:ascii="Times New Roman" w:eastAsia="MS Mincho" w:hAnsi="Times New Roman"/>
          <w:b/>
          <w:i/>
          <w:color w:val="FF33CC"/>
          <w:sz w:val="24"/>
          <w:szCs w:val="24"/>
          <w:u w:val="single"/>
        </w:rPr>
        <w:t>promotion</w:t>
      </w:r>
      <w:r w:rsidRPr="008C713A">
        <w:rPr>
          <w:rFonts w:ascii="Times New Roman" w:eastAsia="MS Mincho" w:hAnsi="Times New Roman"/>
          <w:sz w:val="24"/>
          <w:szCs w:val="24"/>
        </w:rPr>
        <w:t xml:space="preserve"> that satisfies the needs and preferences of a target </w:t>
      </w:r>
      <w:proofErr w:type="gramStart"/>
      <w:r w:rsidRPr="008C713A">
        <w:rPr>
          <w:rFonts w:ascii="Times New Roman" w:eastAsia="MS Mincho" w:hAnsi="Times New Roman"/>
          <w:sz w:val="24"/>
          <w:szCs w:val="24"/>
        </w:rPr>
        <w:t>market.</w:t>
      </w:r>
      <w:proofErr w:type="gramEnd"/>
      <w:r w:rsidRPr="008C713A">
        <w:rPr>
          <w:rFonts w:ascii="Times New Roman" w:eastAsia="MS Mincho" w:hAnsi="Times New Roman"/>
          <w:sz w:val="24"/>
          <w:szCs w:val="24"/>
        </w:rPr>
        <w:t xml:space="preserve"> They are known as the </w:t>
      </w:r>
      <w:r w:rsidRPr="008C713A">
        <w:rPr>
          <w:rFonts w:ascii="Times New Roman" w:eastAsia="MS Mincho" w:hAnsi="Times New Roman"/>
          <w:b/>
          <w:i/>
          <w:sz w:val="24"/>
          <w:szCs w:val="24"/>
          <w:u w:val="single"/>
        </w:rPr>
        <w:t>4 P’s for marketing</w:t>
      </w:r>
      <w:r w:rsidRPr="008C713A">
        <w:rPr>
          <w:rFonts w:ascii="Times New Roman" w:eastAsia="MS Mincho" w:hAnsi="Times New Roman"/>
          <w:sz w:val="24"/>
          <w:szCs w:val="24"/>
        </w:rPr>
        <w:t xml:space="preserve">. </w:t>
      </w:r>
    </w:p>
    <w:p w:rsidR="004044E4" w:rsidRPr="009D66C2" w:rsidRDefault="004044E4" w:rsidP="009D66C2">
      <w:pPr>
        <w:pStyle w:val="Prosttext"/>
        <w:spacing w:line="360" w:lineRule="auto"/>
        <w:jc w:val="both"/>
        <w:rPr>
          <w:rFonts w:ascii="Times New Roman" w:eastAsia="MS Mincho" w:hAnsi="Times New Roman"/>
          <w:sz w:val="24"/>
          <w:szCs w:val="24"/>
        </w:rPr>
      </w:pPr>
    </w:p>
    <w:p w:rsidR="008C713A" w:rsidRPr="008C713A" w:rsidRDefault="008C713A" w:rsidP="008C713A">
      <w:pPr>
        <w:spacing w:line="360" w:lineRule="auto"/>
        <w:jc w:val="both"/>
      </w:pPr>
      <w:r w:rsidRPr="008C713A">
        <w:rPr>
          <w:rFonts w:eastAsia="MS Mincho"/>
        </w:rPr>
        <w:t xml:space="preserve">The </w:t>
      </w:r>
      <w:r w:rsidRPr="008C713A">
        <w:rPr>
          <w:rFonts w:eastAsia="MS Mincho"/>
          <w:b/>
          <w:i/>
          <w:color w:val="9900CC"/>
        </w:rPr>
        <w:t>target market</w:t>
      </w:r>
      <w:r w:rsidRPr="008C713A">
        <w:rPr>
          <w:rFonts w:eastAsia="MS Mincho"/>
        </w:rPr>
        <w:t xml:space="preserve"> is a specific market to which marketers want to sell a certain product or service. It must be big enough and must not be dominated by competitors. Marketers must study their target market carefully, as its characteristics determine the make-up of the marketing mix. </w:t>
      </w:r>
      <w:r w:rsidRPr="008C713A">
        <w:t>To market and promote holidays it is very important that the companies know who their market is likely to be. When identifying target markets, we divide the total market into “</w:t>
      </w:r>
      <w:r w:rsidRPr="008C713A">
        <w:rPr>
          <w:b/>
          <w:i/>
          <w:color w:val="FF33CC"/>
        </w:rPr>
        <w:t>segments</w:t>
      </w:r>
      <w:r w:rsidRPr="008C713A">
        <w:t>”, or groups of customers who share similar characteristics.</w:t>
      </w:r>
    </w:p>
    <w:p w:rsidR="008C713A" w:rsidRPr="008C713A" w:rsidRDefault="008C713A" w:rsidP="008C713A">
      <w:pPr>
        <w:spacing w:line="360" w:lineRule="auto"/>
        <w:jc w:val="both"/>
      </w:pPr>
      <w:r w:rsidRPr="008C713A">
        <w:t>There are several ways markets can be segmented:</w:t>
      </w:r>
    </w:p>
    <w:p w:rsidR="008C713A" w:rsidRPr="008C713A" w:rsidRDefault="008C713A" w:rsidP="008C713A">
      <w:pPr>
        <w:numPr>
          <w:ilvl w:val="0"/>
          <w:numId w:val="32"/>
        </w:numPr>
        <w:spacing w:line="360" w:lineRule="auto"/>
        <w:jc w:val="both"/>
      </w:pPr>
      <w:r w:rsidRPr="008C713A">
        <w:t>groups sharing a similar lifestyle (work patterns, social and leisure habits, etc.)</w:t>
      </w:r>
    </w:p>
    <w:p w:rsidR="008C713A" w:rsidRPr="008C713A" w:rsidRDefault="008C713A" w:rsidP="008C713A">
      <w:pPr>
        <w:numPr>
          <w:ilvl w:val="0"/>
          <w:numId w:val="32"/>
        </w:numPr>
        <w:spacing w:line="360" w:lineRule="auto"/>
        <w:jc w:val="both"/>
      </w:pPr>
      <w:r w:rsidRPr="008C713A">
        <w:t>age groups</w:t>
      </w:r>
    </w:p>
    <w:p w:rsidR="008C713A" w:rsidRPr="008C713A" w:rsidRDefault="008C713A" w:rsidP="008C713A">
      <w:pPr>
        <w:numPr>
          <w:ilvl w:val="0"/>
          <w:numId w:val="32"/>
        </w:numPr>
        <w:spacing w:line="360" w:lineRule="auto"/>
        <w:jc w:val="both"/>
      </w:pPr>
      <w:r w:rsidRPr="008C713A">
        <w:t>ethnic and culturally-distinct groups</w:t>
      </w:r>
    </w:p>
    <w:p w:rsidR="008C713A" w:rsidRPr="008C713A" w:rsidRDefault="008C713A" w:rsidP="008C713A">
      <w:pPr>
        <w:numPr>
          <w:ilvl w:val="0"/>
          <w:numId w:val="32"/>
        </w:numPr>
        <w:spacing w:line="360" w:lineRule="auto"/>
        <w:jc w:val="both"/>
      </w:pPr>
      <w:r w:rsidRPr="008C713A">
        <w:t>groups from the same country or region</w:t>
      </w:r>
    </w:p>
    <w:p w:rsidR="008C713A" w:rsidRPr="008C713A" w:rsidRDefault="008C713A" w:rsidP="008C713A">
      <w:pPr>
        <w:numPr>
          <w:ilvl w:val="0"/>
          <w:numId w:val="32"/>
        </w:numPr>
        <w:spacing w:line="360" w:lineRule="auto"/>
        <w:jc w:val="both"/>
      </w:pPr>
      <w:r w:rsidRPr="008C713A">
        <w:t>gender (male/female)</w:t>
      </w:r>
    </w:p>
    <w:p w:rsidR="008C713A" w:rsidRPr="008C713A" w:rsidRDefault="008C713A" w:rsidP="008C713A">
      <w:pPr>
        <w:numPr>
          <w:ilvl w:val="0"/>
          <w:numId w:val="32"/>
        </w:numPr>
        <w:spacing w:line="360" w:lineRule="auto"/>
        <w:jc w:val="both"/>
      </w:pPr>
      <w:r w:rsidRPr="008C713A">
        <w:t>socio-economic class (e.g. managers, professionals, semi-skilled, and unskilled workers etc.)</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Product</w:t>
      </w:r>
      <w:r>
        <w:rPr>
          <w:rFonts w:ascii="Times New Roman" w:eastAsia="MS Mincho" w:hAnsi="Times New Roman"/>
          <w:b/>
          <w:color w:val="9900CC"/>
          <w:sz w:val="24"/>
          <w:szCs w:val="24"/>
        </w:rPr>
        <w:t xml:space="preserve"> - </w:t>
      </w:r>
      <w:r w:rsidRPr="008C713A">
        <w:rPr>
          <w:rFonts w:ascii="Times New Roman" w:eastAsia="MS Mincho" w:hAnsi="Times New Roman"/>
          <w:sz w:val="24"/>
          <w:szCs w:val="24"/>
        </w:rPr>
        <w:t xml:space="preserve">It is important to determine the consumers needs and then produce a desirable product or service. </w:t>
      </w:r>
      <w:r w:rsidRPr="008C713A">
        <w:rPr>
          <w:rFonts w:ascii="Times New Roman" w:hAnsi="Times New Roman"/>
          <w:sz w:val="24"/>
          <w:szCs w:val="24"/>
        </w:rPr>
        <w:t>So apart from accommodation hotels offer reservation, food &amp; beverage service, sport facilities, shoe cleaning, laundry service, baby-sitting, etc. A well-provided service will make a good impression on the guest and he will come again.</w:t>
      </w:r>
    </w:p>
    <w:p w:rsidR="008C713A" w:rsidRPr="008C713A" w:rsidRDefault="008C713A" w:rsidP="008C713A">
      <w:pPr>
        <w:pStyle w:val="Prosttext"/>
        <w:spacing w:line="360" w:lineRule="auto"/>
        <w:jc w:val="both"/>
        <w:rPr>
          <w:rFonts w:ascii="Times New Roman"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Price</w:t>
      </w:r>
      <w:r>
        <w:rPr>
          <w:rFonts w:ascii="Times New Roman" w:eastAsia="MS Mincho" w:hAnsi="Times New Roman"/>
          <w:b/>
          <w:color w:val="9900CC"/>
          <w:sz w:val="24"/>
          <w:szCs w:val="24"/>
        </w:rPr>
        <w:t xml:space="preserve"> - </w:t>
      </w:r>
      <w:r w:rsidRPr="008C713A">
        <w:rPr>
          <w:rFonts w:ascii="Times New Roman" w:eastAsia="MS Mincho" w:hAnsi="Times New Roman"/>
          <w:sz w:val="24"/>
          <w:szCs w:val="24"/>
        </w:rPr>
        <w:t xml:space="preserve">After deciding on the product, the marketing manager must decide how the company should price the product. </w:t>
      </w:r>
      <w:r w:rsidRPr="008C713A">
        <w:rPr>
          <w:rFonts w:ascii="Times New Roman" w:hAnsi="Times New Roman"/>
          <w:sz w:val="24"/>
          <w:szCs w:val="24"/>
        </w:rPr>
        <w:t>Price is an important part of the service. For a large group of guests it may be a very important factor. The price is flexible and it may change easily if the competition is large. So</w:t>
      </w:r>
      <w:r w:rsidRPr="008C713A">
        <w:rPr>
          <w:rFonts w:ascii="Times New Roman" w:eastAsia="MS Mincho" w:hAnsi="Times New Roman"/>
          <w:sz w:val="24"/>
          <w:szCs w:val="24"/>
        </w:rPr>
        <w:t>metimes lower prices will give larger profits. Sometimes “pricing below the market” is used by a company coming into a market in which competitors are well-established. Another method is “pricing above the market” used when some products depend on a high-quality image, so a high price is acceptable, or it is used for luxury goods (sold to high – income groups that want prestige), or some companies want consumers to think that their product is better than the competition so they charge a higher price.</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Place</w:t>
      </w:r>
      <w:r>
        <w:rPr>
          <w:rFonts w:ascii="Times New Roman" w:eastAsia="MS Mincho" w:hAnsi="Times New Roman"/>
          <w:b/>
          <w:color w:val="9900CC"/>
          <w:sz w:val="24"/>
          <w:szCs w:val="24"/>
        </w:rPr>
        <w:t xml:space="preserve"> - </w:t>
      </w:r>
      <w:r w:rsidRPr="008C713A">
        <w:rPr>
          <w:rFonts w:ascii="Times New Roman" w:eastAsia="MS Mincho" w:hAnsi="Times New Roman"/>
          <w:sz w:val="24"/>
          <w:szCs w:val="24"/>
        </w:rPr>
        <w:t xml:space="preserve">Some businesses sell directly to the consumer (travel agents), some companies sell to retailers, who resell to the consumers (tour operator). </w:t>
      </w:r>
      <w:r w:rsidRPr="008C713A">
        <w:rPr>
          <w:rFonts w:ascii="Times New Roman" w:hAnsi="Times New Roman"/>
          <w:sz w:val="24"/>
          <w:szCs w:val="24"/>
        </w:rPr>
        <w:t>Because the tourism and hospitality products have to be consumed on the spot, the market moves to the product.</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b/>
          <w:color w:val="9900CC"/>
          <w:sz w:val="24"/>
          <w:szCs w:val="24"/>
        </w:rPr>
        <w:t>Promotion</w:t>
      </w:r>
      <w:r w:rsidRPr="008C713A">
        <w:rPr>
          <w:rFonts w:ascii="Times New Roman" w:eastAsia="MS Mincho" w:hAnsi="Times New Roman"/>
          <w:b/>
          <w:sz w:val="24"/>
          <w:szCs w:val="24"/>
        </w:rPr>
        <w:t xml:space="preserve"> </w:t>
      </w:r>
      <w:r w:rsidRPr="008C713A">
        <w:rPr>
          <w:rFonts w:ascii="Times New Roman" w:eastAsia="MS Mincho" w:hAnsi="Times New Roman"/>
          <w:sz w:val="24"/>
          <w:szCs w:val="24"/>
        </w:rPr>
        <w:t>is a persuasive communication of selling products, services or ideas to customers. Very often the most important decision a marketing manager makes is how the company should inform the customer about its products. It is not a luxury, it’s a necessity. If a business wants to make money and compete, it must promote. Promoting companies use many tricks to push their products. Some use famous people, some use beautiful pictures, some use attractive men and women, which is especially important in the tourist industry.</w:t>
      </w:r>
    </w:p>
    <w:p w:rsidR="008C713A" w:rsidRPr="008C713A" w:rsidRDefault="008C713A" w:rsidP="008C713A">
      <w:pPr>
        <w:pStyle w:val="Prosttext"/>
        <w:spacing w:line="360" w:lineRule="auto"/>
        <w:jc w:val="both"/>
        <w:rPr>
          <w:rFonts w:ascii="Times New Roman" w:eastAsia="MS Mincho" w:hAnsi="Times New Roman"/>
          <w:sz w:val="24"/>
          <w:szCs w:val="24"/>
        </w:rPr>
      </w:pPr>
    </w:p>
    <w:p w:rsidR="008C713A" w:rsidRPr="008C713A" w:rsidRDefault="008C713A" w:rsidP="008C713A">
      <w:pPr>
        <w:pStyle w:val="Prosttext"/>
        <w:spacing w:line="360" w:lineRule="auto"/>
        <w:jc w:val="both"/>
        <w:rPr>
          <w:rFonts w:ascii="Times New Roman" w:eastAsia="MS Mincho" w:hAnsi="Times New Roman"/>
          <w:b/>
          <w:color w:val="9900CC"/>
          <w:sz w:val="24"/>
          <w:szCs w:val="24"/>
        </w:rPr>
      </w:pPr>
      <w:r w:rsidRPr="008C713A">
        <w:rPr>
          <w:rFonts w:ascii="Times New Roman" w:eastAsia="MS Mincho" w:hAnsi="Times New Roman"/>
          <w:b/>
          <w:color w:val="9900CC"/>
          <w:sz w:val="24"/>
          <w:szCs w:val="24"/>
        </w:rPr>
        <w:t>PRODUCT LIFE CYCLE</w:t>
      </w:r>
    </w:p>
    <w:p w:rsidR="008C713A" w:rsidRPr="008C713A" w:rsidRDefault="008C713A" w:rsidP="008C713A">
      <w:pPr>
        <w:pStyle w:val="Prosttext"/>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Every product goes through a “product life cycle” or </w:t>
      </w:r>
      <w:r w:rsidRPr="008C713A">
        <w:rPr>
          <w:rFonts w:ascii="Times New Roman" w:eastAsia="MS Mincho" w:hAnsi="Times New Roman"/>
          <w:b/>
          <w:i/>
          <w:sz w:val="24"/>
          <w:szCs w:val="24"/>
        </w:rPr>
        <w:t>stages of growth and decline in sales and earnings</w:t>
      </w:r>
      <w:r w:rsidRPr="008C713A">
        <w:rPr>
          <w:rFonts w:ascii="Times New Roman" w:eastAsia="MS Mincho" w:hAnsi="Times New Roman"/>
          <w:sz w:val="24"/>
          <w:szCs w:val="24"/>
        </w:rPr>
        <w:t>.</w:t>
      </w:r>
    </w:p>
    <w:p w:rsidR="008C713A" w:rsidRPr="008C713A" w:rsidRDefault="008C713A" w:rsidP="008C713A">
      <w:pPr>
        <w:pStyle w:val="Prosttext"/>
        <w:numPr>
          <w:ilvl w:val="0"/>
          <w:numId w:val="33"/>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the </w:t>
      </w:r>
      <w:r w:rsidRPr="008C713A">
        <w:rPr>
          <w:rFonts w:ascii="Times New Roman" w:eastAsia="MS Mincho" w:hAnsi="Times New Roman"/>
          <w:i/>
          <w:color w:val="FF33CC"/>
          <w:sz w:val="24"/>
          <w:szCs w:val="24"/>
          <w:u w:val="single"/>
        </w:rPr>
        <w:t>introductory stage</w:t>
      </w:r>
      <w:r w:rsidRPr="008C713A">
        <w:rPr>
          <w:rFonts w:ascii="Times New Roman" w:eastAsia="MS Mincho" w:hAnsi="Times New Roman"/>
          <w:sz w:val="24"/>
          <w:szCs w:val="24"/>
        </w:rPr>
        <w:t xml:space="preserve"> during which we inform the public that the product exists; this stage involves market research and expensive advertising</w:t>
      </w:r>
    </w:p>
    <w:p w:rsidR="008C713A" w:rsidRPr="008C713A" w:rsidRDefault="008C713A" w:rsidP="008C713A">
      <w:pPr>
        <w:pStyle w:val="Prosttext"/>
        <w:numPr>
          <w:ilvl w:val="0"/>
          <w:numId w:val="33"/>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the </w:t>
      </w:r>
      <w:r w:rsidRPr="008C713A">
        <w:rPr>
          <w:rFonts w:ascii="Times New Roman" w:eastAsia="MS Mincho" w:hAnsi="Times New Roman"/>
          <w:i/>
          <w:color w:val="FF33CC"/>
          <w:sz w:val="24"/>
          <w:szCs w:val="24"/>
          <w:u w:val="single"/>
        </w:rPr>
        <w:t>growth stage</w:t>
      </w:r>
      <w:r w:rsidRPr="008C713A">
        <w:rPr>
          <w:rFonts w:ascii="Times New Roman" w:eastAsia="MS Mincho" w:hAnsi="Times New Roman"/>
          <w:sz w:val="24"/>
          <w:szCs w:val="24"/>
        </w:rPr>
        <w:t xml:space="preserve"> where there is a rapid increase in sales</w:t>
      </w:r>
    </w:p>
    <w:p w:rsidR="008C713A" w:rsidRPr="008C713A" w:rsidRDefault="008C713A" w:rsidP="008C713A">
      <w:pPr>
        <w:pStyle w:val="Prosttext"/>
        <w:numPr>
          <w:ilvl w:val="0"/>
          <w:numId w:val="33"/>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the </w:t>
      </w:r>
      <w:r w:rsidRPr="008C713A">
        <w:rPr>
          <w:rFonts w:ascii="Times New Roman" w:eastAsia="MS Mincho" w:hAnsi="Times New Roman"/>
          <w:i/>
          <w:color w:val="FF33CC"/>
          <w:sz w:val="24"/>
          <w:szCs w:val="24"/>
          <w:u w:val="single"/>
        </w:rPr>
        <w:t>maturity stage</w:t>
      </w:r>
      <w:r w:rsidRPr="008C713A">
        <w:rPr>
          <w:rFonts w:ascii="Times New Roman" w:eastAsia="MS Mincho" w:hAnsi="Times New Roman"/>
          <w:sz w:val="24"/>
          <w:szCs w:val="24"/>
        </w:rPr>
        <w:t xml:space="preserve"> when sales continue to rise for a time and then level off</w:t>
      </w:r>
    </w:p>
    <w:p w:rsidR="008C713A" w:rsidRPr="009D66C2" w:rsidRDefault="008C713A" w:rsidP="008C713A">
      <w:pPr>
        <w:pStyle w:val="Prosttext"/>
        <w:numPr>
          <w:ilvl w:val="0"/>
          <w:numId w:val="33"/>
        </w:numPr>
        <w:spacing w:line="360" w:lineRule="auto"/>
        <w:jc w:val="both"/>
        <w:rPr>
          <w:rFonts w:ascii="Times New Roman" w:eastAsia="MS Mincho" w:hAnsi="Times New Roman"/>
          <w:sz w:val="24"/>
          <w:szCs w:val="24"/>
        </w:rPr>
      </w:pPr>
      <w:r w:rsidRPr="008C713A">
        <w:rPr>
          <w:rFonts w:ascii="Times New Roman" w:eastAsia="MS Mincho" w:hAnsi="Times New Roman"/>
          <w:sz w:val="24"/>
          <w:szCs w:val="24"/>
        </w:rPr>
        <w:t xml:space="preserve">the </w:t>
      </w:r>
      <w:r w:rsidRPr="008C713A">
        <w:rPr>
          <w:rFonts w:ascii="Times New Roman" w:eastAsia="MS Mincho" w:hAnsi="Times New Roman"/>
          <w:i/>
          <w:color w:val="FF33CC"/>
          <w:sz w:val="24"/>
          <w:szCs w:val="24"/>
          <w:u w:val="single"/>
        </w:rPr>
        <w:t>decline stage</w:t>
      </w:r>
      <w:r w:rsidRPr="008C713A">
        <w:rPr>
          <w:rFonts w:ascii="Times New Roman" w:eastAsia="MS Mincho" w:hAnsi="Times New Roman"/>
          <w:sz w:val="24"/>
          <w:szCs w:val="24"/>
        </w:rPr>
        <w:t xml:space="preserve"> when the profits begin to drop and the competing firms usually lower in their prices; sometimes the decline in the product is because a new product or better product has appeared, or just because of a change of taste.</w:t>
      </w:r>
    </w:p>
    <w:p w:rsidR="00B67188" w:rsidRDefault="00B67188" w:rsidP="008C713A">
      <w:pPr>
        <w:spacing w:line="360" w:lineRule="auto"/>
      </w:pPr>
    </w:p>
    <w:p w:rsidR="009D66C2" w:rsidRDefault="009D66C2" w:rsidP="008C713A">
      <w:pPr>
        <w:spacing w:line="360" w:lineRule="auto"/>
      </w:pPr>
    </w:p>
    <w:p w:rsidR="009D66C2" w:rsidRDefault="009D66C2" w:rsidP="008C713A">
      <w:pPr>
        <w:spacing w:line="360" w:lineRule="auto"/>
      </w:pPr>
    </w:p>
    <w:p w:rsidR="009D66C2" w:rsidRDefault="009D66C2" w:rsidP="008C713A">
      <w:pPr>
        <w:spacing w:line="360" w:lineRule="auto"/>
      </w:pPr>
    </w:p>
    <w:p w:rsidR="00927FF3" w:rsidRPr="008C713A" w:rsidRDefault="00927FF3" w:rsidP="008C713A">
      <w:pPr>
        <w:spacing w:line="360" w:lineRule="auto"/>
      </w:pPr>
      <w:bookmarkStart w:id="0" w:name="_GoBack"/>
      <w:bookmarkEnd w:id="0"/>
    </w:p>
    <w:sectPr w:rsidR="00927FF3" w:rsidRPr="008C713A" w:rsidSect="00CF4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3C"/>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77588"/>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214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06E2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E18D8"/>
    <w:multiLevelType w:val="multilevel"/>
    <w:tmpl w:val="8A34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0060C"/>
    <w:multiLevelType w:val="hybridMultilevel"/>
    <w:tmpl w:val="09BE196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F91099"/>
    <w:multiLevelType w:val="hybridMultilevel"/>
    <w:tmpl w:val="D38E7F82"/>
    <w:lvl w:ilvl="0" w:tplc="04050011">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B31B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897D4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F7E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423ED"/>
    <w:multiLevelType w:val="hybridMultilevel"/>
    <w:tmpl w:val="093C843A"/>
    <w:lvl w:ilvl="0" w:tplc="F01E673A">
      <w:start w:val="1"/>
      <w:numFmt w:val="bullet"/>
      <w:lvlText w:val=""/>
      <w:lvlJc w:val="left"/>
      <w:pPr>
        <w:tabs>
          <w:tab w:val="num" w:pos="567"/>
        </w:tabs>
        <w:ind w:left="567" w:hanging="283"/>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08A4B6E"/>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A3F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D45CF7"/>
    <w:multiLevelType w:val="hybridMultilevel"/>
    <w:tmpl w:val="4B3C8EB4"/>
    <w:lvl w:ilvl="0" w:tplc="C9B0E3DE">
      <w:start w:val="1"/>
      <w:numFmt w:val="bullet"/>
      <w:lvlText w:val=""/>
      <w:lvlJc w:val="left"/>
      <w:pPr>
        <w:tabs>
          <w:tab w:val="num" w:pos="284"/>
        </w:tabs>
        <w:ind w:left="567" w:hanging="283"/>
      </w:pPr>
      <w:rPr>
        <w:rFonts w:ascii="Wingdings" w:hAnsi="Wingdings" w:hint="default"/>
      </w:rPr>
    </w:lvl>
    <w:lvl w:ilvl="1" w:tplc="3912EFC2">
      <w:start w:val="1"/>
      <w:numFmt w:val="decimal"/>
      <w:lvlText w:val="%2."/>
      <w:lvlJc w:val="left"/>
      <w:pPr>
        <w:tabs>
          <w:tab w:val="num" w:pos="567"/>
        </w:tabs>
        <w:ind w:left="567" w:hanging="283"/>
      </w:pPr>
      <w:rPr>
        <w:rFonts w:hint="default"/>
        <w:b w:val="0"/>
        <w:color w:val="E36C0A" w:themeColor="accent6" w:themeShade="BF"/>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F1D790B"/>
    <w:multiLevelType w:val="hybridMultilevel"/>
    <w:tmpl w:val="DF1010F8"/>
    <w:lvl w:ilvl="0" w:tplc="6966CDC4">
      <w:start w:val="1"/>
      <w:numFmt w:val="bullet"/>
      <w:lvlText w:val=""/>
      <w:lvlJc w:val="left"/>
      <w:pPr>
        <w:tabs>
          <w:tab w:val="num" w:pos="170"/>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2358D"/>
    <w:multiLevelType w:val="hybridMultilevel"/>
    <w:tmpl w:val="1ECE1BDE"/>
    <w:lvl w:ilvl="0" w:tplc="6966CDC4">
      <w:start w:val="1"/>
      <w:numFmt w:val="bullet"/>
      <w:lvlText w:val=""/>
      <w:lvlJc w:val="left"/>
      <w:pPr>
        <w:tabs>
          <w:tab w:val="num" w:pos="230"/>
        </w:tabs>
        <w:ind w:left="514" w:hanging="284"/>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29E44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3A62D3"/>
    <w:multiLevelType w:val="hybridMultilevel"/>
    <w:tmpl w:val="15C6CA84"/>
    <w:lvl w:ilvl="0" w:tplc="DD5C9028">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33E48"/>
    <w:multiLevelType w:val="hybridMultilevel"/>
    <w:tmpl w:val="09ECE2F2"/>
    <w:lvl w:ilvl="0" w:tplc="6966CDC4">
      <w:start w:val="1"/>
      <w:numFmt w:val="bullet"/>
      <w:lvlText w:val=""/>
      <w:lvlJc w:val="left"/>
      <w:pPr>
        <w:tabs>
          <w:tab w:val="num" w:pos="170"/>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607A64B9"/>
    <w:multiLevelType w:val="hybridMultilevel"/>
    <w:tmpl w:val="936E4D9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714E2"/>
    <w:multiLevelType w:val="hybridMultilevel"/>
    <w:tmpl w:val="960E2C68"/>
    <w:lvl w:ilvl="0" w:tplc="37FC3892">
      <w:start w:val="1"/>
      <w:numFmt w:val="bullet"/>
      <w:lvlText w:val=""/>
      <w:lvlJc w:val="left"/>
      <w:pPr>
        <w:tabs>
          <w:tab w:val="num" w:pos="397"/>
        </w:tabs>
        <w:ind w:left="567" w:hanging="397"/>
      </w:pPr>
      <w:rPr>
        <w:rFonts w:ascii="Wingdings" w:hAnsi="Wingdings" w:hint="default"/>
      </w:rPr>
    </w:lvl>
    <w:lvl w:ilvl="1" w:tplc="3830145C">
      <w:start w:val="1"/>
      <w:numFmt w:val="bullet"/>
      <w:lvlText w:val=""/>
      <w:lvlJc w:val="left"/>
      <w:pPr>
        <w:tabs>
          <w:tab w:val="num" w:pos="567"/>
        </w:tabs>
        <w:ind w:left="567"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E169E"/>
    <w:multiLevelType w:val="hybridMultilevel"/>
    <w:tmpl w:val="D1F2E19E"/>
    <w:lvl w:ilvl="0" w:tplc="37FC3892">
      <w:start w:val="1"/>
      <w:numFmt w:val="bullet"/>
      <w:lvlText w:val=""/>
      <w:lvlJc w:val="left"/>
      <w:pPr>
        <w:tabs>
          <w:tab w:val="num" w:pos="1292"/>
        </w:tabs>
        <w:ind w:left="1462" w:hanging="397"/>
      </w:pPr>
      <w:rPr>
        <w:rFonts w:ascii="Wingdings" w:hAnsi="Wingdings" w:hint="default"/>
      </w:rPr>
    </w:lvl>
    <w:lvl w:ilvl="1" w:tplc="37FC3892">
      <w:start w:val="1"/>
      <w:numFmt w:val="bullet"/>
      <w:lvlText w:val=""/>
      <w:lvlJc w:val="left"/>
      <w:pPr>
        <w:tabs>
          <w:tab w:val="num" w:pos="2015"/>
        </w:tabs>
        <w:ind w:left="2185" w:hanging="397"/>
      </w:pPr>
      <w:rPr>
        <w:rFonts w:ascii="Wingdings" w:hAnsi="Wingding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3F14F00"/>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06770"/>
    <w:multiLevelType w:val="hybridMultilevel"/>
    <w:tmpl w:val="F530E214"/>
    <w:lvl w:ilvl="0" w:tplc="E7E60220">
      <w:numFmt w:val="bullet"/>
      <w:lvlText w:val=""/>
      <w:lvlJc w:val="left"/>
      <w:pPr>
        <w:tabs>
          <w:tab w:val="num" w:pos="567"/>
        </w:tabs>
        <w:ind w:left="567" w:hanging="283"/>
      </w:pPr>
      <w:rPr>
        <w:rFonts w:ascii="Wingdings" w:eastAsia="MS Mincho" w:hAnsi="Wingdings"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7933BDC"/>
    <w:multiLevelType w:val="hybridMultilevel"/>
    <w:tmpl w:val="3AAE8FA4"/>
    <w:lvl w:ilvl="0" w:tplc="F01E673A">
      <w:start w:val="1"/>
      <w:numFmt w:val="bullet"/>
      <w:lvlText w:val=""/>
      <w:lvlJc w:val="left"/>
      <w:pPr>
        <w:tabs>
          <w:tab w:val="num" w:pos="567"/>
        </w:tabs>
        <w:ind w:left="567" w:hanging="283"/>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7D519AC"/>
    <w:multiLevelType w:val="hybridMultilevel"/>
    <w:tmpl w:val="32125DF6"/>
    <w:lvl w:ilvl="0" w:tplc="59349AA6">
      <w:numFmt w:val="bullet"/>
      <w:lvlText w:val=""/>
      <w:lvlJc w:val="left"/>
      <w:pPr>
        <w:tabs>
          <w:tab w:val="num" w:pos="567"/>
        </w:tabs>
        <w:ind w:left="567" w:hanging="283"/>
      </w:pPr>
      <w:rPr>
        <w:rFonts w:ascii="Wingdings" w:eastAsia="MS Mincho" w:hAnsi="Wingdings"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B19686B"/>
    <w:multiLevelType w:val="hybridMultilevel"/>
    <w:tmpl w:val="9B626C36"/>
    <w:lvl w:ilvl="0" w:tplc="C8420F80">
      <w:start w:val="1"/>
      <w:numFmt w:val="decimal"/>
      <w:lvlText w:val="%1."/>
      <w:lvlJc w:val="left"/>
      <w:pPr>
        <w:tabs>
          <w:tab w:val="num" w:pos="720"/>
        </w:tabs>
        <w:ind w:left="720" w:hanging="360"/>
      </w:pPr>
      <w:rPr>
        <w:rFonts w:hint="default"/>
        <w:color w:val="CC3399"/>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D879A2"/>
    <w:multiLevelType w:val="hybridMultilevel"/>
    <w:tmpl w:val="D38E7F8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04C07"/>
    <w:multiLevelType w:val="hybridMultilevel"/>
    <w:tmpl w:val="C31210AE"/>
    <w:lvl w:ilvl="0" w:tplc="5BF6672C">
      <w:start w:val="1"/>
      <w:numFmt w:val="bullet"/>
      <w:lvlText w:val=""/>
      <w:lvlJc w:val="left"/>
      <w:pPr>
        <w:tabs>
          <w:tab w:val="num" w:pos="720"/>
        </w:tabs>
        <w:ind w:left="720" w:hanging="363"/>
      </w:pPr>
      <w:rPr>
        <w:rFonts w:ascii="Symbol" w:hAnsi="Symbol" w:hint="default"/>
      </w:rPr>
    </w:lvl>
    <w:lvl w:ilvl="1" w:tplc="1EA62FC8">
      <w:start w:val="1"/>
      <w:numFmt w:val="bullet"/>
      <w:lvlText w:val=""/>
      <w:lvlJc w:val="left"/>
      <w:pPr>
        <w:tabs>
          <w:tab w:val="num" w:pos="567"/>
        </w:tabs>
        <w:ind w:left="567"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4757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5E4391"/>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35F6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3D3F7E"/>
    <w:multiLevelType w:val="hybridMultilevel"/>
    <w:tmpl w:val="D38E7F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0"/>
  </w:num>
  <w:num w:numId="4">
    <w:abstractNumId w:val="22"/>
  </w:num>
  <w:num w:numId="5">
    <w:abstractNumId w:val="32"/>
  </w:num>
  <w:num w:numId="6">
    <w:abstractNumId w:val="0"/>
  </w:num>
  <w:num w:numId="7">
    <w:abstractNumId w:val="27"/>
  </w:num>
  <w:num w:numId="8">
    <w:abstractNumId w:val="8"/>
  </w:num>
  <w:num w:numId="9">
    <w:abstractNumId w:val="11"/>
  </w:num>
  <w:num w:numId="10">
    <w:abstractNumId w:val="1"/>
  </w:num>
  <w:num w:numId="11">
    <w:abstractNumId w:val="29"/>
  </w:num>
  <w:num w:numId="12">
    <w:abstractNumId w:val="16"/>
  </w:num>
  <w:num w:numId="13">
    <w:abstractNumId w:val="31"/>
  </w:num>
  <w:num w:numId="14">
    <w:abstractNumId w:val="2"/>
  </w:num>
  <w:num w:numId="15">
    <w:abstractNumId w:val="3"/>
  </w:num>
  <w:num w:numId="16">
    <w:abstractNumId w:val="7"/>
  </w:num>
  <w:num w:numId="17">
    <w:abstractNumId w:val="9"/>
  </w:num>
  <w:num w:numId="18">
    <w:abstractNumId w:val="18"/>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21"/>
  </w:num>
  <w:num w:numId="24">
    <w:abstractNumId w:val="17"/>
  </w:num>
  <w:num w:numId="25">
    <w:abstractNumId w:val="20"/>
  </w:num>
  <w:num w:numId="26">
    <w:abstractNumId w:val="28"/>
  </w:num>
  <w:num w:numId="27">
    <w:abstractNumId w:val="19"/>
  </w:num>
  <w:num w:numId="28">
    <w:abstractNumId w:val="26"/>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F423E"/>
    <w:rsid w:val="00006BFC"/>
    <w:rsid w:val="00015B7E"/>
    <w:rsid w:val="00015BDA"/>
    <w:rsid w:val="00154F6D"/>
    <w:rsid w:val="00165103"/>
    <w:rsid w:val="00165272"/>
    <w:rsid w:val="0017137A"/>
    <w:rsid w:val="001723F2"/>
    <w:rsid w:val="0017638B"/>
    <w:rsid w:val="001C139E"/>
    <w:rsid w:val="0020247B"/>
    <w:rsid w:val="0021394B"/>
    <w:rsid w:val="002265AB"/>
    <w:rsid w:val="0024209C"/>
    <w:rsid w:val="00277E09"/>
    <w:rsid w:val="002978A0"/>
    <w:rsid w:val="002C0EE8"/>
    <w:rsid w:val="002D080C"/>
    <w:rsid w:val="00304264"/>
    <w:rsid w:val="00310CDF"/>
    <w:rsid w:val="0031616A"/>
    <w:rsid w:val="003274BC"/>
    <w:rsid w:val="00392A32"/>
    <w:rsid w:val="003A7F9B"/>
    <w:rsid w:val="003D54B4"/>
    <w:rsid w:val="00402036"/>
    <w:rsid w:val="00403528"/>
    <w:rsid w:val="004044E4"/>
    <w:rsid w:val="00411DE5"/>
    <w:rsid w:val="00440E7D"/>
    <w:rsid w:val="00446867"/>
    <w:rsid w:val="00453420"/>
    <w:rsid w:val="00483010"/>
    <w:rsid w:val="005478D1"/>
    <w:rsid w:val="00572279"/>
    <w:rsid w:val="005724BB"/>
    <w:rsid w:val="00590A3A"/>
    <w:rsid w:val="00591A76"/>
    <w:rsid w:val="005E7EB5"/>
    <w:rsid w:val="005F0911"/>
    <w:rsid w:val="005F0EE0"/>
    <w:rsid w:val="00604462"/>
    <w:rsid w:val="00615FCA"/>
    <w:rsid w:val="0062571A"/>
    <w:rsid w:val="00632D98"/>
    <w:rsid w:val="0063516F"/>
    <w:rsid w:val="006E605E"/>
    <w:rsid w:val="006F2DDA"/>
    <w:rsid w:val="00747694"/>
    <w:rsid w:val="00770C99"/>
    <w:rsid w:val="00784474"/>
    <w:rsid w:val="00797AD9"/>
    <w:rsid w:val="007B1784"/>
    <w:rsid w:val="007C6304"/>
    <w:rsid w:val="007F4A93"/>
    <w:rsid w:val="0080781E"/>
    <w:rsid w:val="00813EBD"/>
    <w:rsid w:val="008358A8"/>
    <w:rsid w:val="00874084"/>
    <w:rsid w:val="0087627E"/>
    <w:rsid w:val="008B43A9"/>
    <w:rsid w:val="008C713A"/>
    <w:rsid w:val="008C7B44"/>
    <w:rsid w:val="00927FF3"/>
    <w:rsid w:val="00933227"/>
    <w:rsid w:val="009538CF"/>
    <w:rsid w:val="009969B0"/>
    <w:rsid w:val="009B4BA6"/>
    <w:rsid w:val="009D16E8"/>
    <w:rsid w:val="009D66C2"/>
    <w:rsid w:val="00A107C6"/>
    <w:rsid w:val="00A11C19"/>
    <w:rsid w:val="00A149A6"/>
    <w:rsid w:val="00A169AD"/>
    <w:rsid w:val="00A345FE"/>
    <w:rsid w:val="00A54F94"/>
    <w:rsid w:val="00A66356"/>
    <w:rsid w:val="00A669D0"/>
    <w:rsid w:val="00A70821"/>
    <w:rsid w:val="00A9796D"/>
    <w:rsid w:val="00AD0A08"/>
    <w:rsid w:val="00B67188"/>
    <w:rsid w:val="00B73694"/>
    <w:rsid w:val="00B748B5"/>
    <w:rsid w:val="00B932FB"/>
    <w:rsid w:val="00BA5F7D"/>
    <w:rsid w:val="00BA6885"/>
    <w:rsid w:val="00BD769B"/>
    <w:rsid w:val="00C278B3"/>
    <w:rsid w:val="00C31BBB"/>
    <w:rsid w:val="00CA33AF"/>
    <w:rsid w:val="00CF423E"/>
    <w:rsid w:val="00D0321A"/>
    <w:rsid w:val="00D05C30"/>
    <w:rsid w:val="00D11685"/>
    <w:rsid w:val="00D217AB"/>
    <w:rsid w:val="00D4109E"/>
    <w:rsid w:val="00D4492A"/>
    <w:rsid w:val="00D614A8"/>
    <w:rsid w:val="00DB463D"/>
    <w:rsid w:val="00DC7D5D"/>
    <w:rsid w:val="00DF1E67"/>
    <w:rsid w:val="00DF7F61"/>
    <w:rsid w:val="00E27541"/>
    <w:rsid w:val="00E71B3A"/>
    <w:rsid w:val="00E8473A"/>
    <w:rsid w:val="00EA3A48"/>
    <w:rsid w:val="00EA558A"/>
    <w:rsid w:val="00EB4703"/>
    <w:rsid w:val="00EC2D2D"/>
    <w:rsid w:val="00ED7C42"/>
    <w:rsid w:val="00EF601A"/>
    <w:rsid w:val="00F167ED"/>
    <w:rsid w:val="00F24390"/>
    <w:rsid w:val="00F350E6"/>
    <w:rsid w:val="00F73D35"/>
    <w:rsid w:val="00FA6558"/>
    <w:rsid w:val="00FD2F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25E6"/>
  <w15:docId w15:val="{C3802FE7-F4EA-479B-847A-C68FAD1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E67"/>
    <w:pPr>
      <w:spacing w:after="0" w:line="240" w:lineRule="auto"/>
    </w:pPr>
    <w:rPr>
      <w:rFonts w:ascii="Times New Roman" w:eastAsia="Times New Roman" w:hAnsi="Times New Roman" w:cs="Times New Roman"/>
      <w:sz w:val="24"/>
      <w:szCs w:val="24"/>
      <w:lang w:val="en-GB" w:eastAsia="cs-CZ"/>
    </w:rPr>
  </w:style>
  <w:style w:type="paragraph" w:styleId="Nadpis1">
    <w:name w:val="heading 1"/>
    <w:basedOn w:val="Normln"/>
    <w:next w:val="Normln"/>
    <w:link w:val="Nadpis1Char"/>
    <w:uiPriority w:val="9"/>
    <w:qFormat/>
    <w:rsid w:val="00591A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591A76"/>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591A7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paragraph" w:styleId="Prosttext">
    <w:name w:val="Plain Text"/>
    <w:basedOn w:val="Normln"/>
    <w:link w:val="ProsttextChar"/>
    <w:rsid w:val="00CF423E"/>
    <w:rPr>
      <w:rFonts w:ascii="Courier New" w:hAnsi="Courier New"/>
      <w:sz w:val="20"/>
      <w:szCs w:val="20"/>
    </w:rPr>
  </w:style>
  <w:style w:type="character" w:customStyle="1" w:styleId="ProsttextChar">
    <w:name w:val="Prostý text Char"/>
    <w:basedOn w:val="Standardnpsmoodstavce"/>
    <w:link w:val="Prosttext"/>
    <w:rsid w:val="00CF423E"/>
    <w:rPr>
      <w:rFonts w:ascii="Courier New" w:eastAsia="Times New Roman" w:hAnsi="Courier New" w:cs="Times New Roman"/>
      <w:sz w:val="20"/>
      <w:szCs w:val="20"/>
      <w:lang w:val="en-GB" w:eastAsia="cs-CZ"/>
    </w:rPr>
  </w:style>
  <w:style w:type="paragraph" w:styleId="Textbubliny">
    <w:name w:val="Balloon Text"/>
    <w:basedOn w:val="Normln"/>
    <w:link w:val="TextbublinyChar"/>
    <w:uiPriority w:val="99"/>
    <w:semiHidden/>
    <w:unhideWhenUsed/>
    <w:rsid w:val="00CF423E"/>
    <w:rPr>
      <w:rFonts w:ascii="Tahoma" w:hAnsi="Tahoma" w:cs="Tahoma"/>
      <w:sz w:val="16"/>
      <w:szCs w:val="16"/>
    </w:rPr>
  </w:style>
  <w:style w:type="character" w:customStyle="1" w:styleId="TextbublinyChar">
    <w:name w:val="Text bubliny Char"/>
    <w:basedOn w:val="Standardnpsmoodstavce"/>
    <w:link w:val="Textbubliny"/>
    <w:uiPriority w:val="99"/>
    <w:semiHidden/>
    <w:rsid w:val="00CF423E"/>
    <w:rPr>
      <w:rFonts w:ascii="Tahoma" w:hAnsi="Tahoma" w:cs="Tahoma"/>
      <w:sz w:val="16"/>
      <w:szCs w:val="16"/>
    </w:rPr>
  </w:style>
  <w:style w:type="character" w:styleId="Hypertextovodkaz">
    <w:name w:val="Hyperlink"/>
    <w:basedOn w:val="Standardnpsmoodstavce"/>
    <w:uiPriority w:val="99"/>
    <w:semiHidden/>
    <w:unhideWhenUsed/>
    <w:rsid w:val="00B73694"/>
    <w:rPr>
      <w:color w:val="0000FF"/>
      <w:u w:val="single"/>
    </w:rPr>
  </w:style>
  <w:style w:type="paragraph" w:styleId="Normlnweb">
    <w:name w:val="Normal (Web)"/>
    <w:basedOn w:val="Normln"/>
    <w:uiPriority w:val="99"/>
    <w:semiHidden/>
    <w:unhideWhenUsed/>
    <w:rsid w:val="00FD2FD6"/>
    <w:pPr>
      <w:spacing w:before="100" w:beforeAutospacing="1" w:after="100" w:afterAutospacing="1"/>
    </w:pPr>
  </w:style>
  <w:style w:type="character" w:customStyle="1" w:styleId="tocnumber">
    <w:name w:val="tocnumber"/>
    <w:basedOn w:val="Standardnpsmoodstavce"/>
    <w:rsid w:val="00402036"/>
  </w:style>
  <w:style w:type="character" w:customStyle="1" w:styleId="toctext">
    <w:name w:val="toctext"/>
    <w:basedOn w:val="Standardnpsmoodstavce"/>
    <w:rsid w:val="00402036"/>
  </w:style>
  <w:style w:type="paragraph" w:styleId="Zkladntext">
    <w:name w:val="Body Text"/>
    <w:basedOn w:val="Normln"/>
    <w:link w:val="ZkladntextChar"/>
    <w:rsid w:val="00EC2D2D"/>
    <w:rPr>
      <w:szCs w:val="20"/>
    </w:rPr>
  </w:style>
  <w:style w:type="character" w:customStyle="1" w:styleId="ZkladntextChar">
    <w:name w:val="Základní text Char"/>
    <w:basedOn w:val="Standardnpsmoodstavce"/>
    <w:link w:val="Zkladntext"/>
    <w:rsid w:val="00EC2D2D"/>
    <w:rPr>
      <w:rFonts w:ascii="Times New Roman" w:eastAsia="Times New Roman" w:hAnsi="Times New Roman" w:cs="Times New Roman"/>
      <w:sz w:val="24"/>
      <w:szCs w:val="20"/>
      <w:lang w:val="en-GB" w:eastAsia="cs-CZ"/>
    </w:rPr>
  </w:style>
  <w:style w:type="paragraph" w:styleId="Zkladntext2">
    <w:name w:val="Body Text 2"/>
    <w:basedOn w:val="Normln"/>
    <w:link w:val="Zkladntext2Char"/>
    <w:uiPriority w:val="99"/>
    <w:semiHidden/>
    <w:unhideWhenUsed/>
    <w:rsid w:val="00632D98"/>
    <w:pPr>
      <w:spacing w:after="120" w:line="480" w:lineRule="auto"/>
    </w:pPr>
  </w:style>
  <w:style w:type="character" w:customStyle="1" w:styleId="Zkladntext2Char">
    <w:name w:val="Základní text 2 Char"/>
    <w:basedOn w:val="Standardnpsmoodstavce"/>
    <w:link w:val="Zkladntext2"/>
    <w:uiPriority w:val="99"/>
    <w:semiHidden/>
    <w:rsid w:val="00632D98"/>
    <w:rPr>
      <w:rFonts w:ascii="Times New Roman" w:eastAsia="Times New Roman" w:hAnsi="Times New Roman"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998">
      <w:bodyDiv w:val="1"/>
      <w:marLeft w:val="0"/>
      <w:marRight w:val="0"/>
      <w:marTop w:val="0"/>
      <w:marBottom w:val="0"/>
      <w:divBdr>
        <w:top w:val="none" w:sz="0" w:space="0" w:color="auto"/>
        <w:left w:val="none" w:sz="0" w:space="0" w:color="auto"/>
        <w:bottom w:val="none" w:sz="0" w:space="0" w:color="auto"/>
        <w:right w:val="none" w:sz="0" w:space="0" w:color="auto"/>
      </w:divBdr>
    </w:div>
    <w:div w:id="396364140">
      <w:bodyDiv w:val="1"/>
      <w:marLeft w:val="0"/>
      <w:marRight w:val="0"/>
      <w:marTop w:val="0"/>
      <w:marBottom w:val="0"/>
      <w:divBdr>
        <w:top w:val="none" w:sz="0" w:space="0" w:color="auto"/>
        <w:left w:val="none" w:sz="0" w:space="0" w:color="auto"/>
        <w:bottom w:val="none" w:sz="0" w:space="0" w:color="auto"/>
        <w:right w:val="none" w:sz="0" w:space="0" w:color="auto"/>
      </w:divBdr>
    </w:div>
    <w:div w:id="499540536">
      <w:bodyDiv w:val="1"/>
      <w:marLeft w:val="0"/>
      <w:marRight w:val="0"/>
      <w:marTop w:val="0"/>
      <w:marBottom w:val="0"/>
      <w:divBdr>
        <w:top w:val="none" w:sz="0" w:space="0" w:color="auto"/>
        <w:left w:val="none" w:sz="0" w:space="0" w:color="auto"/>
        <w:bottom w:val="none" w:sz="0" w:space="0" w:color="auto"/>
        <w:right w:val="none" w:sz="0" w:space="0" w:color="auto"/>
      </w:divBdr>
      <w:divsChild>
        <w:div w:id="467095316">
          <w:marLeft w:val="0"/>
          <w:marRight w:val="0"/>
          <w:marTop w:val="0"/>
          <w:marBottom w:val="0"/>
          <w:divBdr>
            <w:top w:val="none" w:sz="0" w:space="0" w:color="auto"/>
            <w:left w:val="none" w:sz="0" w:space="0" w:color="auto"/>
            <w:bottom w:val="none" w:sz="0" w:space="0" w:color="auto"/>
            <w:right w:val="none" w:sz="0" w:space="0" w:color="auto"/>
          </w:divBdr>
          <w:divsChild>
            <w:div w:id="132140305">
              <w:marLeft w:val="0"/>
              <w:marRight w:val="0"/>
              <w:marTop w:val="0"/>
              <w:marBottom w:val="0"/>
              <w:divBdr>
                <w:top w:val="none" w:sz="0" w:space="0" w:color="auto"/>
                <w:left w:val="none" w:sz="0" w:space="0" w:color="auto"/>
                <w:bottom w:val="none" w:sz="0" w:space="0" w:color="auto"/>
                <w:right w:val="none" w:sz="0" w:space="0" w:color="auto"/>
              </w:divBdr>
              <w:divsChild>
                <w:div w:id="10972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946">
          <w:marLeft w:val="0"/>
          <w:marRight w:val="0"/>
          <w:marTop w:val="0"/>
          <w:marBottom w:val="0"/>
          <w:divBdr>
            <w:top w:val="none" w:sz="0" w:space="0" w:color="auto"/>
            <w:left w:val="none" w:sz="0" w:space="0" w:color="auto"/>
            <w:bottom w:val="none" w:sz="0" w:space="0" w:color="auto"/>
            <w:right w:val="none" w:sz="0" w:space="0" w:color="auto"/>
          </w:divBdr>
          <w:divsChild>
            <w:div w:id="1124076742">
              <w:marLeft w:val="0"/>
              <w:marRight w:val="0"/>
              <w:marTop w:val="0"/>
              <w:marBottom w:val="0"/>
              <w:divBdr>
                <w:top w:val="none" w:sz="0" w:space="0" w:color="auto"/>
                <w:left w:val="none" w:sz="0" w:space="0" w:color="auto"/>
                <w:bottom w:val="none" w:sz="0" w:space="0" w:color="auto"/>
                <w:right w:val="none" w:sz="0" w:space="0" w:color="auto"/>
              </w:divBdr>
              <w:divsChild>
                <w:div w:id="15445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975">
          <w:marLeft w:val="0"/>
          <w:marRight w:val="0"/>
          <w:marTop w:val="0"/>
          <w:marBottom w:val="0"/>
          <w:divBdr>
            <w:top w:val="none" w:sz="0" w:space="0" w:color="auto"/>
            <w:left w:val="none" w:sz="0" w:space="0" w:color="auto"/>
            <w:bottom w:val="none" w:sz="0" w:space="0" w:color="auto"/>
            <w:right w:val="none" w:sz="0" w:space="0" w:color="auto"/>
          </w:divBdr>
          <w:divsChild>
            <w:div w:id="12889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11675">
      <w:bodyDiv w:val="1"/>
      <w:marLeft w:val="0"/>
      <w:marRight w:val="0"/>
      <w:marTop w:val="0"/>
      <w:marBottom w:val="0"/>
      <w:divBdr>
        <w:top w:val="none" w:sz="0" w:space="0" w:color="auto"/>
        <w:left w:val="none" w:sz="0" w:space="0" w:color="auto"/>
        <w:bottom w:val="none" w:sz="0" w:space="0" w:color="auto"/>
        <w:right w:val="none" w:sz="0" w:space="0" w:color="auto"/>
      </w:divBdr>
      <w:divsChild>
        <w:div w:id="732000295">
          <w:marLeft w:val="0"/>
          <w:marRight w:val="0"/>
          <w:marTop w:val="0"/>
          <w:marBottom w:val="0"/>
          <w:divBdr>
            <w:top w:val="none" w:sz="0" w:space="0" w:color="auto"/>
            <w:left w:val="none" w:sz="0" w:space="0" w:color="auto"/>
            <w:bottom w:val="none" w:sz="0" w:space="0" w:color="auto"/>
            <w:right w:val="none" w:sz="0" w:space="0" w:color="auto"/>
          </w:divBdr>
          <w:divsChild>
            <w:div w:id="326446941">
              <w:marLeft w:val="0"/>
              <w:marRight w:val="0"/>
              <w:marTop w:val="0"/>
              <w:marBottom w:val="0"/>
              <w:divBdr>
                <w:top w:val="none" w:sz="0" w:space="0" w:color="auto"/>
                <w:left w:val="none" w:sz="0" w:space="0" w:color="auto"/>
                <w:bottom w:val="none" w:sz="0" w:space="0" w:color="auto"/>
                <w:right w:val="none" w:sz="0" w:space="0" w:color="auto"/>
              </w:divBdr>
              <w:divsChild>
                <w:div w:id="1522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4646">
      <w:bodyDiv w:val="1"/>
      <w:marLeft w:val="0"/>
      <w:marRight w:val="0"/>
      <w:marTop w:val="0"/>
      <w:marBottom w:val="0"/>
      <w:divBdr>
        <w:top w:val="none" w:sz="0" w:space="0" w:color="auto"/>
        <w:left w:val="none" w:sz="0" w:space="0" w:color="auto"/>
        <w:bottom w:val="none" w:sz="0" w:space="0" w:color="auto"/>
        <w:right w:val="none" w:sz="0" w:space="0" w:color="auto"/>
      </w:divBdr>
    </w:div>
    <w:div w:id="2120686027">
      <w:bodyDiv w:val="1"/>
      <w:marLeft w:val="0"/>
      <w:marRight w:val="0"/>
      <w:marTop w:val="0"/>
      <w:marBottom w:val="0"/>
      <w:divBdr>
        <w:top w:val="none" w:sz="0" w:space="0" w:color="auto"/>
        <w:left w:val="none" w:sz="0" w:space="0" w:color="auto"/>
        <w:bottom w:val="none" w:sz="0" w:space="0" w:color="auto"/>
        <w:right w:val="none" w:sz="0" w:space="0" w:color="auto"/>
      </w:divBdr>
      <w:divsChild>
        <w:div w:id="459226827">
          <w:marLeft w:val="0"/>
          <w:marRight w:val="0"/>
          <w:marTop w:val="0"/>
          <w:marBottom w:val="0"/>
          <w:divBdr>
            <w:top w:val="none" w:sz="0" w:space="0" w:color="auto"/>
            <w:left w:val="none" w:sz="0" w:space="0" w:color="auto"/>
            <w:bottom w:val="none" w:sz="0" w:space="0" w:color="auto"/>
            <w:right w:val="none" w:sz="0" w:space="0" w:color="auto"/>
          </w:divBdr>
          <w:divsChild>
            <w:div w:id="823819654">
              <w:marLeft w:val="0"/>
              <w:marRight w:val="0"/>
              <w:marTop w:val="0"/>
              <w:marBottom w:val="0"/>
              <w:divBdr>
                <w:top w:val="none" w:sz="0" w:space="0" w:color="auto"/>
                <w:left w:val="none" w:sz="0" w:space="0" w:color="auto"/>
                <w:bottom w:val="none" w:sz="0" w:space="0" w:color="auto"/>
                <w:right w:val="none" w:sz="0" w:space="0" w:color="auto"/>
              </w:divBdr>
              <w:divsChild>
                <w:div w:id="6820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9C884-395E-4B4F-9FAC-6E4852D0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Mgr. Eva Hánečková</cp:lastModifiedBy>
  <cp:revision>9</cp:revision>
  <dcterms:created xsi:type="dcterms:W3CDTF">2015-02-22T14:12:00Z</dcterms:created>
  <dcterms:modified xsi:type="dcterms:W3CDTF">2020-09-25T10:43:00Z</dcterms:modified>
</cp:coreProperties>
</file>