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A8C" w:rsidRPr="000565FC" w:rsidRDefault="00014A8C" w:rsidP="00014A8C">
      <w:pPr>
        <w:pStyle w:val="Nadpis2"/>
        <w:spacing w:after="60" w:afterAutospacing="0" w:line="360" w:lineRule="auto"/>
        <w:jc w:val="center"/>
        <w:rPr>
          <w:i/>
          <w:color w:val="7030A0"/>
          <w:sz w:val="28"/>
          <w:szCs w:val="28"/>
          <w:u w:val="single"/>
          <w:lang w:val="en-GB"/>
        </w:rPr>
      </w:pPr>
      <w:r w:rsidRPr="000565FC">
        <w:rPr>
          <w:i/>
          <w:color w:val="7030A0"/>
          <w:sz w:val="28"/>
          <w:szCs w:val="28"/>
          <w:u w:val="single"/>
          <w:lang w:val="en-GB"/>
        </w:rPr>
        <w:t>PROMOTION</w:t>
      </w:r>
    </w:p>
    <w:p w:rsidR="00014A8C" w:rsidRPr="00014A8C" w:rsidRDefault="00014A8C" w:rsidP="00014A8C">
      <w:pPr>
        <w:spacing w:line="360" w:lineRule="auto"/>
        <w:jc w:val="both"/>
        <w:rPr>
          <w:rFonts w:ascii="Times New Roman" w:eastAsia="MS Mincho" w:hAnsi="Times New Roman" w:cs="Times New Roman"/>
          <w:sz w:val="24"/>
          <w:szCs w:val="24"/>
          <w:lang w:val="en-GB"/>
        </w:rPr>
      </w:pPr>
      <w:r w:rsidRPr="00014A8C">
        <w:rPr>
          <w:rFonts w:ascii="Times New Roman" w:hAnsi="Times New Roman" w:cs="Times New Roman"/>
          <w:sz w:val="24"/>
          <w:szCs w:val="24"/>
          <w:lang w:val="en-GB"/>
        </w:rPr>
        <w:t xml:space="preserve">is </w:t>
      </w:r>
      <w:r w:rsidRPr="00014A8C">
        <w:rPr>
          <w:rFonts w:ascii="Times New Roman" w:hAnsi="Times New Roman" w:cs="Times New Roman"/>
          <w:b/>
          <w:i/>
          <w:sz w:val="24"/>
          <w:szCs w:val="24"/>
          <w:lang w:val="en-GB"/>
        </w:rPr>
        <w:t>persuasive communication of selling products or services</w:t>
      </w:r>
      <w:r w:rsidRPr="00014A8C">
        <w:rPr>
          <w:rFonts w:ascii="Times New Roman" w:hAnsi="Times New Roman" w:cs="Times New Roman"/>
          <w:sz w:val="24"/>
          <w:szCs w:val="24"/>
          <w:lang w:val="en-GB"/>
        </w:rPr>
        <w:t>. Very often the most important decision</w:t>
      </w:r>
      <w:r w:rsidR="000565FC">
        <w:rPr>
          <w:rFonts w:ascii="Times New Roman" w:hAnsi="Times New Roman" w:cs="Times New Roman"/>
          <w:sz w:val="24"/>
          <w:szCs w:val="24"/>
          <w:lang w:val="en-GB"/>
        </w:rPr>
        <w:t>,</w:t>
      </w:r>
      <w:r w:rsidRPr="00014A8C">
        <w:rPr>
          <w:rFonts w:ascii="Times New Roman" w:hAnsi="Times New Roman" w:cs="Times New Roman"/>
          <w:sz w:val="24"/>
          <w:szCs w:val="24"/>
          <w:lang w:val="en-GB"/>
        </w:rPr>
        <w:t xml:space="preserve"> </w:t>
      </w:r>
      <w:r w:rsidR="000565FC">
        <w:rPr>
          <w:rFonts w:ascii="Times New Roman" w:hAnsi="Times New Roman" w:cs="Times New Roman"/>
          <w:sz w:val="24"/>
          <w:szCs w:val="24"/>
          <w:lang w:val="en-GB"/>
        </w:rPr>
        <w:t xml:space="preserve">which </w:t>
      </w:r>
      <w:r w:rsidRPr="00014A8C">
        <w:rPr>
          <w:rFonts w:ascii="Times New Roman" w:hAnsi="Times New Roman" w:cs="Times New Roman"/>
          <w:sz w:val="24"/>
          <w:szCs w:val="24"/>
          <w:lang w:val="en-GB"/>
        </w:rPr>
        <w:t>a marketing manager makes</w:t>
      </w:r>
      <w:r w:rsidR="000565FC">
        <w:rPr>
          <w:rFonts w:ascii="Times New Roman" w:hAnsi="Times New Roman" w:cs="Times New Roman"/>
          <w:sz w:val="24"/>
          <w:szCs w:val="24"/>
          <w:lang w:val="en-GB"/>
        </w:rPr>
        <w:t>,</w:t>
      </w:r>
      <w:r w:rsidRPr="00014A8C">
        <w:rPr>
          <w:rFonts w:ascii="Times New Roman" w:hAnsi="Times New Roman" w:cs="Times New Roman"/>
          <w:sz w:val="24"/>
          <w:szCs w:val="24"/>
          <w:lang w:val="en-GB"/>
        </w:rPr>
        <w:t xml:space="preserve"> is how to inform customers about the product. Promotion is not a luxury, it’s a necessity.</w:t>
      </w:r>
      <w:r w:rsidRPr="00014A8C">
        <w:rPr>
          <w:rFonts w:ascii="Times New Roman" w:eastAsia="MS Mincho" w:hAnsi="Times New Roman" w:cs="Times New Roman"/>
          <w:sz w:val="24"/>
          <w:szCs w:val="24"/>
          <w:lang w:val="en-GB"/>
        </w:rPr>
        <w:t xml:space="preserve"> If a business wants to make money and compete, it must promote.</w:t>
      </w:r>
    </w:p>
    <w:p w:rsidR="00014A8C" w:rsidRPr="00014A8C" w:rsidRDefault="00014A8C" w:rsidP="00014A8C">
      <w:pPr>
        <w:spacing w:line="360" w:lineRule="auto"/>
        <w:jc w:val="both"/>
        <w:rPr>
          <w:rFonts w:ascii="Times New Roman" w:hAnsi="Times New Roman" w:cs="Times New Roman"/>
          <w:sz w:val="24"/>
          <w:szCs w:val="24"/>
          <w:lang w:val="en-GB"/>
        </w:rPr>
      </w:pPr>
      <w:r w:rsidRPr="00D928A2">
        <w:rPr>
          <w:rFonts w:ascii="Times New Roman" w:hAnsi="Times New Roman" w:cs="Times New Roman"/>
          <w:b/>
          <w:color w:val="7030A0"/>
          <w:sz w:val="24"/>
          <w:szCs w:val="24"/>
          <w:lang w:val="en-GB"/>
        </w:rPr>
        <w:t>Promotion includes</w:t>
      </w:r>
      <w:r w:rsidRPr="00014A8C">
        <w:rPr>
          <w:rFonts w:ascii="Times New Roman" w:hAnsi="Times New Roman" w:cs="Times New Roman"/>
          <w:sz w:val="24"/>
          <w:szCs w:val="24"/>
          <w:lang w:val="en-GB"/>
        </w:rPr>
        <w:t xml:space="preserve"> </w:t>
      </w:r>
      <w:r w:rsidRPr="000565FC">
        <w:rPr>
          <w:rFonts w:ascii="Times New Roman" w:hAnsi="Times New Roman" w:cs="Times New Roman"/>
          <w:b/>
          <w:color w:val="7030A0"/>
          <w:sz w:val="24"/>
          <w:szCs w:val="24"/>
          <w:lang w:val="en-GB"/>
        </w:rPr>
        <w:t>four methods</w:t>
      </w:r>
      <w:r w:rsidRPr="00014A8C">
        <w:rPr>
          <w:rFonts w:ascii="Times New Roman" w:hAnsi="Times New Roman" w:cs="Times New Roman"/>
          <w:sz w:val="24"/>
          <w:szCs w:val="24"/>
          <w:lang w:val="en-GB"/>
        </w:rPr>
        <w:t xml:space="preserve"> – advertising, publicity, personal selling and sales promotion.</w:t>
      </w:r>
    </w:p>
    <w:p w:rsidR="00077704" w:rsidRPr="00014A8C" w:rsidRDefault="00014A8C" w:rsidP="000565FC">
      <w:pPr>
        <w:pStyle w:val="Prosttext"/>
        <w:spacing w:after="200" w:line="360" w:lineRule="auto"/>
        <w:jc w:val="both"/>
        <w:rPr>
          <w:rFonts w:ascii="Times New Roman" w:eastAsia="MS Mincho" w:hAnsi="Times New Roman"/>
          <w:sz w:val="24"/>
          <w:szCs w:val="24"/>
        </w:rPr>
      </w:pPr>
      <w:r w:rsidRPr="000565FC">
        <w:rPr>
          <w:rFonts w:ascii="Times New Roman" w:eastAsia="MS Mincho" w:hAnsi="Times New Roman"/>
          <w:b/>
          <w:color w:val="7030A0"/>
          <w:sz w:val="24"/>
          <w:szCs w:val="24"/>
        </w:rPr>
        <w:t>ADVERTISING</w:t>
      </w:r>
      <w:r w:rsidRPr="00014A8C">
        <w:rPr>
          <w:rFonts w:ascii="Times New Roman" w:eastAsia="MS Mincho" w:hAnsi="Times New Roman"/>
          <w:bCs/>
          <w:iCs/>
          <w:sz w:val="24"/>
          <w:szCs w:val="24"/>
        </w:rPr>
        <w:t xml:space="preserve"> has reached fantastic proportions; it has found its way to all the media.</w:t>
      </w:r>
      <w:r w:rsidRPr="00014A8C">
        <w:rPr>
          <w:rFonts w:ascii="Times New Roman" w:eastAsia="MS Mincho" w:hAnsi="Times New Roman"/>
          <w:sz w:val="24"/>
          <w:szCs w:val="24"/>
        </w:rPr>
        <w:t xml:space="preserve"> Companies use many tricks to push their products – famous people, beautiful pictures, attractive men and women. The greatest advantage of advertising is that it reaches mass a</w:t>
      </w:r>
      <w:r w:rsidR="000565FC">
        <w:rPr>
          <w:rFonts w:ascii="Times New Roman" w:eastAsia="MS Mincho" w:hAnsi="Times New Roman"/>
          <w:sz w:val="24"/>
          <w:szCs w:val="24"/>
        </w:rPr>
        <w:t>udiences quickly at a low cost (</w:t>
      </w:r>
      <w:r w:rsidRPr="00014A8C">
        <w:rPr>
          <w:rFonts w:ascii="Times New Roman" w:eastAsia="MS Mincho" w:hAnsi="Times New Roman"/>
          <w:sz w:val="24"/>
          <w:szCs w:val="24"/>
        </w:rPr>
        <w:t xml:space="preserve">per person reached). </w:t>
      </w:r>
      <w:r w:rsidR="000565FC">
        <w:rPr>
          <w:rFonts w:ascii="Times New Roman" w:eastAsia="MS Mincho" w:hAnsi="Times New Roman"/>
          <w:sz w:val="24"/>
          <w:szCs w:val="24"/>
        </w:rPr>
        <w:t>However, o</w:t>
      </w:r>
      <w:r w:rsidRPr="00014A8C">
        <w:rPr>
          <w:rFonts w:ascii="Times New Roman" w:eastAsia="MS Mincho" w:hAnsi="Times New Roman"/>
          <w:sz w:val="24"/>
          <w:szCs w:val="24"/>
        </w:rPr>
        <w:t>ne-shot advertisi</w:t>
      </w:r>
      <w:r w:rsidR="000565FC">
        <w:rPr>
          <w:rFonts w:ascii="Times New Roman" w:eastAsia="MS Mincho" w:hAnsi="Times New Roman"/>
          <w:sz w:val="24"/>
          <w:szCs w:val="24"/>
        </w:rPr>
        <w:t xml:space="preserve">ng is a waste of money and </w:t>
      </w:r>
      <w:r w:rsidRPr="00014A8C">
        <w:rPr>
          <w:rFonts w:ascii="Times New Roman" w:eastAsia="MS Mincho" w:hAnsi="Times New Roman"/>
          <w:sz w:val="24"/>
          <w:szCs w:val="24"/>
        </w:rPr>
        <w:t>quality advertisements will tend to indicate a quality product or service.</w:t>
      </w:r>
      <w:r w:rsidR="00077704">
        <w:rPr>
          <w:rFonts w:ascii="Times New Roman" w:eastAsia="MS Mincho" w:hAnsi="Times New Roman"/>
          <w:sz w:val="24"/>
          <w:szCs w:val="24"/>
        </w:rPr>
        <w:t xml:space="preserve">                                                                                                          </w:t>
      </w:r>
    </w:p>
    <w:p w:rsidR="00014A8C" w:rsidRPr="00014A8C" w:rsidRDefault="00014A8C" w:rsidP="000565FC">
      <w:pPr>
        <w:pStyle w:val="Prosttext"/>
        <w:spacing w:after="200" w:line="360" w:lineRule="auto"/>
        <w:jc w:val="both"/>
        <w:rPr>
          <w:rFonts w:ascii="Times New Roman" w:eastAsia="MS Mincho" w:hAnsi="Times New Roman"/>
          <w:sz w:val="24"/>
          <w:szCs w:val="24"/>
        </w:rPr>
      </w:pPr>
      <w:r w:rsidRPr="000565FC">
        <w:rPr>
          <w:rFonts w:ascii="Times New Roman" w:eastAsia="MS Mincho" w:hAnsi="Times New Roman"/>
          <w:color w:val="D236B4"/>
          <w:sz w:val="24"/>
          <w:szCs w:val="24"/>
        </w:rPr>
        <w:t>The main advertising media</w:t>
      </w:r>
      <w:r w:rsidRPr="00014A8C">
        <w:rPr>
          <w:rFonts w:ascii="Times New Roman" w:eastAsia="MS Mincho" w:hAnsi="Times New Roman"/>
          <w:sz w:val="24"/>
          <w:szCs w:val="24"/>
        </w:rPr>
        <w:t xml:space="preserve"> are </w:t>
      </w:r>
      <w:r w:rsidRPr="00014A8C">
        <w:rPr>
          <w:rFonts w:ascii="Times New Roman" w:eastAsia="MS Mincho" w:hAnsi="Times New Roman"/>
          <w:b/>
          <w:i/>
          <w:sz w:val="24"/>
          <w:szCs w:val="24"/>
        </w:rPr>
        <w:t>newspapers</w:t>
      </w:r>
      <w:r w:rsidRPr="00014A8C">
        <w:rPr>
          <w:rFonts w:ascii="Times New Roman" w:eastAsia="MS Mincho" w:hAnsi="Times New Roman"/>
          <w:sz w:val="24"/>
          <w:szCs w:val="24"/>
        </w:rPr>
        <w:t xml:space="preserve">, </w:t>
      </w:r>
      <w:r w:rsidRPr="00014A8C">
        <w:rPr>
          <w:rFonts w:ascii="Times New Roman" w:eastAsia="MS Mincho" w:hAnsi="Times New Roman"/>
          <w:b/>
          <w:i/>
          <w:sz w:val="24"/>
          <w:szCs w:val="24"/>
        </w:rPr>
        <w:t>magazines</w:t>
      </w:r>
      <w:r w:rsidRPr="00014A8C">
        <w:rPr>
          <w:rFonts w:ascii="Times New Roman" w:eastAsia="MS Mincho" w:hAnsi="Times New Roman"/>
          <w:sz w:val="24"/>
          <w:szCs w:val="24"/>
        </w:rPr>
        <w:t xml:space="preserve">, </w:t>
      </w:r>
      <w:r w:rsidRPr="00014A8C">
        <w:rPr>
          <w:rFonts w:ascii="Times New Roman" w:eastAsia="MS Mincho" w:hAnsi="Times New Roman"/>
          <w:b/>
          <w:i/>
          <w:sz w:val="24"/>
          <w:szCs w:val="24"/>
        </w:rPr>
        <w:t>radio</w:t>
      </w:r>
      <w:r w:rsidR="000565FC">
        <w:rPr>
          <w:rFonts w:ascii="Times New Roman" w:eastAsia="MS Mincho" w:hAnsi="Times New Roman"/>
          <w:sz w:val="24"/>
          <w:szCs w:val="24"/>
        </w:rPr>
        <w:t xml:space="preserve">, </w:t>
      </w:r>
      <w:r w:rsidRPr="00014A8C">
        <w:rPr>
          <w:rFonts w:ascii="Times New Roman" w:eastAsia="MS Mincho" w:hAnsi="Times New Roman"/>
          <w:b/>
          <w:i/>
          <w:sz w:val="24"/>
          <w:szCs w:val="24"/>
        </w:rPr>
        <w:t>television</w:t>
      </w:r>
      <w:r w:rsidR="000565FC">
        <w:rPr>
          <w:rFonts w:ascii="Times New Roman" w:eastAsia="MS Mincho" w:hAnsi="Times New Roman"/>
          <w:i/>
          <w:sz w:val="24"/>
          <w:szCs w:val="24"/>
        </w:rPr>
        <w:t xml:space="preserve"> and </w:t>
      </w:r>
      <w:r w:rsidR="000565FC" w:rsidRPr="000565FC">
        <w:rPr>
          <w:rFonts w:ascii="Times New Roman" w:eastAsia="MS Mincho" w:hAnsi="Times New Roman"/>
          <w:b/>
          <w:i/>
          <w:sz w:val="24"/>
          <w:szCs w:val="24"/>
        </w:rPr>
        <w:t>the Internet</w:t>
      </w:r>
      <w:r w:rsidRPr="00014A8C">
        <w:rPr>
          <w:rFonts w:ascii="Times New Roman" w:eastAsia="MS Mincho" w:hAnsi="Times New Roman"/>
          <w:sz w:val="24"/>
          <w:szCs w:val="24"/>
        </w:rPr>
        <w:t xml:space="preserve">. </w:t>
      </w:r>
      <w:r w:rsidRPr="000565FC">
        <w:rPr>
          <w:rFonts w:ascii="Times New Roman" w:eastAsia="MS Mincho" w:hAnsi="Times New Roman"/>
          <w:color w:val="D236B4"/>
          <w:sz w:val="24"/>
          <w:szCs w:val="24"/>
        </w:rPr>
        <w:t>You can also advertise on</w:t>
      </w:r>
      <w:r w:rsidRPr="00014A8C">
        <w:rPr>
          <w:rFonts w:ascii="Times New Roman" w:eastAsia="MS Mincho" w:hAnsi="Times New Roman"/>
          <w:b/>
          <w:i/>
          <w:sz w:val="24"/>
          <w:szCs w:val="24"/>
        </w:rPr>
        <w:t xml:space="preserve"> </w:t>
      </w:r>
      <w:r w:rsidRPr="00014A8C">
        <w:rPr>
          <w:rFonts w:ascii="Times New Roman" w:eastAsia="MS Mincho" w:hAnsi="Times New Roman"/>
          <w:sz w:val="24"/>
          <w:szCs w:val="24"/>
        </w:rPr>
        <w:t>billboards and posters, neon signs, hot-air balloons, electronic scoreboards at sport stadiums, you can use direct mail or telephone marketing (phoning people at their homes).</w:t>
      </w:r>
    </w:p>
    <w:p w:rsidR="00014A8C" w:rsidRPr="00014A8C" w:rsidRDefault="00014A8C" w:rsidP="00014A8C">
      <w:pPr>
        <w:pStyle w:val="Prosttext"/>
        <w:spacing w:line="360" w:lineRule="auto"/>
        <w:jc w:val="both"/>
        <w:rPr>
          <w:rFonts w:ascii="Times New Roman" w:eastAsia="MS Mincho" w:hAnsi="Times New Roman"/>
          <w:sz w:val="24"/>
          <w:szCs w:val="24"/>
        </w:rPr>
      </w:pPr>
      <w:r w:rsidRPr="000565FC">
        <w:rPr>
          <w:rFonts w:ascii="Times New Roman" w:eastAsia="MS Mincho" w:hAnsi="Times New Roman"/>
          <w:b/>
          <w:i/>
          <w:color w:val="D236B4"/>
          <w:sz w:val="24"/>
          <w:szCs w:val="24"/>
        </w:rPr>
        <w:t>Newspapers</w:t>
      </w:r>
      <w:r w:rsidRPr="00014A8C">
        <w:rPr>
          <w:rFonts w:ascii="Times New Roman" w:eastAsia="MS Mincho" w:hAnsi="Times New Roman"/>
          <w:sz w:val="24"/>
          <w:szCs w:val="24"/>
        </w:rPr>
        <w:t xml:space="preserve"> –</w:t>
      </w:r>
      <w:r w:rsidR="000565FC">
        <w:rPr>
          <w:rFonts w:ascii="Times New Roman" w:eastAsia="MS Mincho" w:hAnsi="Times New Roman"/>
          <w:sz w:val="24"/>
          <w:szCs w:val="24"/>
        </w:rPr>
        <w:t xml:space="preserve"> are distributed to many people;</w:t>
      </w:r>
      <w:r w:rsidRPr="00014A8C">
        <w:rPr>
          <w:rFonts w:ascii="Times New Roman" w:eastAsia="MS Mincho" w:hAnsi="Times New Roman"/>
          <w:sz w:val="24"/>
          <w:szCs w:val="24"/>
        </w:rPr>
        <w:t xml:space="preserve"> the larger the ad </w:t>
      </w:r>
      <w:r w:rsidR="000565FC">
        <w:rPr>
          <w:rFonts w:ascii="Times New Roman" w:eastAsia="MS Mincho" w:hAnsi="Times New Roman"/>
          <w:sz w:val="24"/>
          <w:szCs w:val="24"/>
        </w:rPr>
        <w:t xml:space="preserve">is </w:t>
      </w:r>
      <w:r w:rsidRPr="00014A8C">
        <w:rPr>
          <w:rFonts w:ascii="Times New Roman" w:eastAsia="MS Mincho" w:hAnsi="Times New Roman"/>
          <w:sz w:val="24"/>
          <w:szCs w:val="24"/>
        </w:rPr>
        <w:t>t</w:t>
      </w:r>
      <w:r w:rsidR="000565FC">
        <w:rPr>
          <w:rFonts w:ascii="Times New Roman" w:eastAsia="MS Mincho" w:hAnsi="Times New Roman"/>
          <w:sz w:val="24"/>
          <w:szCs w:val="24"/>
        </w:rPr>
        <w:t>he more likely it is to be seen;</w:t>
      </w:r>
      <w:r w:rsidRPr="00014A8C">
        <w:rPr>
          <w:rFonts w:ascii="Times New Roman" w:eastAsia="MS Mincho" w:hAnsi="Times New Roman"/>
          <w:sz w:val="24"/>
          <w:szCs w:val="24"/>
        </w:rPr>
        <w:t xml:space="preserve"> the ad should be unique, if it looks like the rest of the p</w:t>
      </w:r>
      <w:r w:rsidR="000565FC">
        <w:rPr>
          <w:rFonts w:ascii="Times New Roman" w:eastAsia="MS Mincho" w:hAnsi="Times New Roman"/>
          <w:sz w:val="24"/>
          <w:szCs w:val="24"/>
        </w:rPr>
        <w:t>aper, people will not notice it;</w:t>
      </w:r>
      <w:r w:rsidRPr="00014A8C">
        <w:rPr>
          <w:rFonts w:ascii="Times New Roman" w:eastAsia="MS Mincho" w:hAnsi="Times New Roman"/>
          <w:sz w:val="24"/>
          <w:szCs w:val="24"/>
        </w:rPr>
        <w:t xml:space="preserve"> repetition is important. </w:t>
      </w:r>
      <w:r w:rsidRPr="000565FC">
        <w:rPr>
          <w:rFonts w:ascii="Times New Roman" w:eastAsia="MS Mincho" w:hAnsi="Times New Roman"/>
          <w:b/>
          <w:i/>
          <w:color w:val="D236B4"/>
          <w:sz w:val="24"/>
          <w:szCs w:val="24"/>
        </w:rPr>
        <w:t>Magazines</w:t>
      </w:r>
      <w:r w:rsidRPr="00014A8C">
        <w:rPr>
          <w:rFonts w:ascii="Times New Roman" w:eastAsia="MS Mincho" w:hAnsi="Times New Roman"/>
          <w:sz w:val="24"/>
          <w:szCs w:val="24"/>
        </w:rPr>
        <w:t xml:space="preserve"> may stay in the house for weeks, so the ads have a better chan</w:t>
      </w:r>
      <w:r w:rsidR="004E73B0">
        <w:rPr>
          <w:rFonts w:ascii="Times New Roman" w:eastAsia="MS Mincho" w:hAnsi="Times New Roman"/>
          <w:sz w:val="24"/>
          <w:szCs w:val="24"/>
        </w:rPr>
        <w:t>ce that they will be</w:t>
      </w:r>
      <w:r w:rsidR="000565FC">
        <w:rPr>
          <w:rFonts w:ascii="Times New Roman" w:eastAsia="MS Mincho" w:hAnsi="Times New Roman"/>
          <w:sz w:val="24"/>
          <w:szCs w:val="24"/>
        </w:rPr>
        <w:t xml:space="preserve"> read and remembered;</w:t>
      </w:r>
      <w:r w:rsidRPr="00014A8C">
        <w:rPr>
          <w:rFonts w:ascii="Times New Roman" w:eastAsia="MS Mincho" w:hAnsi="Times New Roman"/>
          <w:sz w:val="24"/>
          <w:szCs w:val="24"/>
        </w:rPr>
        <w:t xml:space="preserve"> the artwork is better quality than newspapers (and those are thrown out after a day).</w:t>
      </w:r>
    </w:p>
    <w:p w:rsidR="00014A8C" w:rsidRPr="00014A8C" w:rsidRDefault="00014A8C" w:rsidP="00014A8C">
      <w:pPr>
        <w:pStyle w:val="Prosttext"/>
        <w:spacing w:line="360" w:lineRule="auto"/>
        <w:jc w:val="both"/>
        <w:rPr>
          <w:rFonts w:ascii="Times New Roman" w:eastAsia="MS Mincho" w:hAnsi="Times New Roman"/>
          <w:sz w:val="24"/>
          <w:szCs w:val="24"/>
        </w:rPr>
      </w:pPr>
      <w:r w:rsidRPr="000565FC">
        <w:rPr>
          <w:rFonts w:ascii="Times New Roman" w:eastAsia="MS Mincho" w:hAnsi="Times New Roman"/>
          <w:b/>
          <w:i/>
          <w:color w:val="D236B4"/>
          <w:sz w:val="24"/>
          <w:szCs w:val="24"/>
        </w:rPr>
        <w:t>Television</w:t>
      </w:r>
      <w:r w:rsidRPr="00014A8C">
        <w:rPr>
          <w:rFonts w:ascii="Times New Roman" w:eastAsia="MS Mincho" w:hAnsi="Times New Roman"/>
          <w:sz w:val="24"/>
          <w:szCs w:val="24"/>
        </w:rPr>
        <w:t xml:space="preserve"> is very expensive but the ads reach millions of people and appeal to both sight and sound. Advertisers have a choice of </w:t>
      </w:r>
      <w:r w:rsidRPr="00014A8C">
        <w:rPr>
          <w:rFonts w:ascii="Times New Roman" w:eastAsia="MS Mincho" w:hAnsi="Times New Roman"/>
          <w:i/>
          <w:sz w:val="24"/>
          <w:szCs w:val="24"/>
        </w:rPr>
        <w:t>sponsoring an entire program</w:t>
      </w:r>
      <w:r w:rsidRPr="00014A8C">
        <w:rPr>
          <w:rFonts w:ascii="Times New Roman" w:eastAsia="MS Mincho" w:hAnsi="Times New Roman"/>
          <w:sz w:val="24"/>
          <w:szCs w:val="24"/>
        </w:rPr>
        <w:t xml:space="preserve"> or buying </w:t>
      </w:r>
      <w:r w:rsidRPr="00014A8C">
        <w:rPr>
          <w:rFonts w:ascii="Times New Roman" w:eastAsia="MS Mincho" w:hAnsi="Times New Roman"/>
          <w:i/>
          <w:sz w:val="24"/>
          <w:szCs w:val="24"/>
        </w:rPr>
        <w:t>spot time</w:t>
      </w:r>
      <w:r w:rsidRPr="00014A8C">
        <w:rPr>
          <w:rFonts w:ascii="Times New Roman" w:eastAsia="MS Mincho" w:hAnsi="Times New Roman"/>
          <w:sz w:val="24"/>
          <w:szCs w:val="24"/>
        </w:rPr>
        <w:t xml:space="preserve"> – announcements during or between programs. </w:t>
      </w:r>
    </w:p>
    <w:p w:rsidR="00014A8C" w:rsidRDefault="00014A8C" w:rsidP="00B23F33">
      <w:pPr>
        <w:pStyle w:val="Prosttext"/>
        <w:spacing w:line="360" w:lineRule="auto"/>
        <w:jc w:val="both"/>
        <w:rPr>
          <w:rFonts w:ascii="Times New Roman" w:eastAsia="MS Mincho" w:hAnsi="Times New Roman"/>
          <w:bCs/>
          <w:iCs/>
          <w:sz w:val="24"/>
          <w:szCs w:val="24"/>
        </w:rPr>
      </w:pPr>
      <w:r w:rsidRPr="00014A8C">
        <w:rPr>
          <w:rFonts w:ascii="Times New Roman" w:eastAsia="MS Mincho" w:hAnsi="Times New Roman"/>
          <w:bCs/>
          <w:iCs/>
          <w:sz w:val="24"/>
          <w:szCs w:val="24"/>
        </w:rPr>
        <w:t xml:space="preserve">Advertising by means of </w:t>
      </w:r>
      <w:r w:rsidR="000565FC" w:rsidRPr="000565FC">
        <w:rPr>
          <w:rFonts w:ascii="Times New Roman" w:eastAsia="MS Mincho" w:hAnsi="Times New Roman"/>
          <w:bCs/>
          <w:i/>
          <w:iCs/>
          <w:color w:val="D236B4"/>
          <w:sz w:val="24"/>
          <w:szCs w:val="24"/>
        </w:rPr>
        <w:t>trade</w:t>
      </w:r>
      <w:r w:rsidR="000565FC" w:rsidRPr="000565FC">
        <w:rPr>
          <w:rFonts w:ascii="Times New Roman" w:eastAsia="MS Mincho" w:hAnsi="Times New Roman"/>
          <w:bCs/>
          <w:iCs/>
          <w:color w:val="D236B4"/>
          <w:sz w:val="24"/>
          <w:szCs w:val="24"/>
        </w:rPr>
        <w:t xml:space="preserve"> </w:t>
      </w:r>
      <w:r w:rsidRPr="000565FC">
        <w:rPr>
          <w:rFonts w:ascii="Times New Roman" w:eastAsia="MS Mincho" w:hAnsi="Times New Roman"/>
          <w:bCs/>
          <w:i/>
          <w:iCs/>
          <w:color w:val="D236B4"/>
          <w:sz w:val="24"/>
          <w:szCs w:val="24"/>
        </w:rPr>
        <w:t>fairs</w:t>
      </w:r>
      <w:r w:rsidRPr="000565FC">
        <w:rPr>
          <w:rFonts w:ascii="Times New Roman" w:eastAsia="MS Mincho" w:hAnsi="Times New Roman"/>
          <w:bCs/>
          <w:iCs/>
          <w:color w:val="D236B4"/>
          <w:sz w:val="24"/>
          <w:szCs w:val="24"/>
        </w:rPr>
        <w:t xml:space="preserve"> </w:t>
      </w:r>
      <w:r w:rsidRPr="00014A8C">
        <w:rPr>
          <w:rFonts w:ascii="Times New Roman" w:eastAsia="MS Mincho" w:hAnsi="Times New Roman"/>
          <w:bCs/>
          <w:iCs/>
          <w:sz w:val="24"/>
          <w:szCs w:val="24"/>
        </w:rPr>
        <w:t xml:space="preserve">and </w:t>
      </w:r>
      <w:r w:rsidRPr="000565FC">
        <w:rPr>
          <w:rFonts w:ascii="Times New Roman" w:eastAsia="MS Mincho" w:hAnsi="Times New Roman"/>
          <w:bCs/>
          <w:i/>
          <w:iCs/>
          <w:color w:val="D236B4"/>
          <w:sz w:val="24"/>
          <w:szCs w:val="24"/>
        </w:rPr>
        <w:t>ex</w:t>
      </w:r>
      <w:r w:rsidR="000565FC" w:rsidRPr="000565FC">
        <w:rPr>
          <w:rFonts w:ascii="Times New Roman" w:eastAsia="MS Mincho" w:hAnsi="Times New Roman"/>
          <w:bCs/>
          <w:i/>
          <w:iCs/>
          <w:color w:val="D236B4"/>
          <w:sz w:val="24"/>
          <w:szCs w:val="24"/>
        </w:rPr>
        <w:t>hibitions</w:t>
      </w:r>
      <w:r w:rsidR="000565FC">
        <w:rPr>
          <w:rFonts w:ascii="Times New Roman" w:eastAsia="MS Mincho" w:hAnsi="Times New Roman"/>
          <w:bCs/>
          <w:iCs/>
          <w:sz w:val="24"/>
          <w:szCs w:val="24"/>
        </w:rPr>
        <w:t xml:space="preserve"> is very important</w:t>
      </w:r>
      <w:r w:rsidRPr="00014A8C">
        <w:rPr>
          <w:rFonts w:ascii="Times New Roman" w:eastAsia="MS Mincho" w:hAnsi="Times New Roman"/>
          <w:bCs/>
          <w:iCs/>
          <w:sz w:val="24"/>
          <w:szCs w:val="24"/>
        </w:rPr>
        <w:t xml:space="preserve"> nowadays. Trade fairs provide an opportunity for advertising new products, for gaining new customers, and for concluding contracts. Advertising has become</w:t>
      </w:r>
      <w:r w:rsidR="004E73B0">
        <w:rPr>
          <w:rFonts w:ascii="Times New Roman" w:eastAsia="MS Mincho" w:hAnsi="Times New Roman"/>
          <w:bCs/>
          <w:iCs/>
          <w:sz w:val="24"/>
          <w:szCs w:val="24"/>
        </w:rPr>
        <w:t xml:space="preserve"> a prosperous industry that employs</w:t>
      </w:r>
      <w:r w:rsidRPr="00014A8C">
        <w:rPr>
          <w:rFonts w:ascii="Times New Roman" w:eastAsia="MS Mincho" w:hAnsi="Times New Roman"/>
          <w:bCs/>
          <w:iCs/>
          <w:sz w:val="24"/>
          <w:szCs w:val="24"/>
        </w:rPr>
        <w:t xml:space="preserve"> thousands of people.</w:t>
      </w:r>
    </w:p>
    <w:p w:rsidR="00B23F33" w:rsidRPr="00014A8C" w:rsidRDefault="00B23F33" w:rsidP="00B23F33">
      <w:pPr>
        <w:pStyle w:val="Prosttext"/>
        <w:spacing w:line="360" w:lineRule="auto"/>
        <w:jc w:val="both"/>
        <w:rPr>
          <w:rFonts w:ascii="Times New Roman" w:eastAsia="MS Mincho" w:hAnsi="Times New Roman"/>
          <w:bCs/>
          <w:iCs/>
          <w:sz w:val="24"/>
          <w:szCs w:val="24"/>
        </w:rPr>
      </w:pPr>
    </w:p>
    <w:p w:rsidR="00E41462" w:rsidRDefault="00014A8C" w:rsidP="00696A9B">
      <w:pPr>
        <w:pStyle w:val="Prosttext"/>
        <w:spacing w:after="200" w:line="360" w:lineRule="auto"/>
        <w:jc w:val="both"/>
        <w:rPr>
          <w:rFonts w:ascii="Times New Roman" w:eastAsia="MS Mincho" w:hAnsi="Times New Roman"/>
          <w:sz w:val="24"/>
          <w:szCs w:val="24"/>
        </w:rPr>
      </w:pPr>
      <w:r w:rsidRPr="000565FC">
        <w:rPr>
          <w:rFonts w:ascii="Times New Roman" w:eastAsia="MS Mincho" w:hAnsi="Times New Roman"/>
          <w:b/>
          <w:bCs/>
          <w:iCs/>
          <w:color w:val="7030A0"/>
          <w:sz w:val="24"/>
          <w:szCs w:val="24"/>
        </w:rPr>
        <w:t>PUBLICITY</w:t>
      </w:r>
      <w:r w:rsidRPr="00014A8C">
        <w:rPr>
          <w:rFonts w:ascii="Times New Roman" w:eastAsia="MS Mincho" w:hAnsi="Times New Roman"/>
          <w:bCs/>
          <w:iCs/>
          <w:sz w:val="24"/>
          <w:szCs w:val="24"/>
        </w:rPr>
        <w:t xml:space="preserve"> </w:t>
      </w:r>
      <w:r w:rsidRPr="000565FC">
        <w:rPr>
          <w:rFonts w:ascii="Times New Roman" w:eastAsia="MS Mincho" w:hAnsi="Times New Roman"/>
          <w:bCs/>
          <w:iCs/>
          <w:color w:val="7030A0"/>
          <w:sz w:val="24"/>
          <w:szCs w:val="24"/>
        </w:rPr>
        <w:t>(</w:t>
      </w:r>
      <w:r w:rsidRPr="000565FC">
        <w:rPr>
          <w:rFonts w:ascii="Times New Roman" w:eastAsia="MS Mincho" w:hAnsi="Times New Roman"/>
          <w:b/>
          <w:bCs/>
          <w:iCs/>
          <w:color w:val="7030A0"/>
          <w:sz w:val="24"/>
          <w:szCs w:val="24"/>
        </w:rPr>
        <w:t>PUBLIC RELATIONS</w:t>
      </w:r>
      <w:r w:rsidRPr="000565FC">
        <w:rPr>
          <w:rFonts w:ascii="Times New Roman" w:eastAsia="MS Mincho" w:hAnsi="Times New Roman"/>
          <w:bCs/>
          <w:iCs/>
          <w:color w:val="7030A0"/>
          <w:sz w:val="24"/>
          <w:szCs w:val="24"/>
        </w:rPr>
        <w:t>)</w:t>
      </w:r>
      <w:r w:rsidRPr="00014A8C">
        <w:rPr>
          <w:rFonts w:ascii="Times New Roman" w:eastAsia="MS Mincho" w:hAnsi="Times New Roman"/>
          <w:bCs/>
          <w:iCs/>
          <w:sz w:val="24"/>
          <w:szCs w:val="24"/>
        </w:rPr>
        <w:t xml:space="preserve"> is</w:t>
      </w:r>
      <w:r w:rsidRPr="00014A8C">
        <w:rPr>
          <w:rFonts w:ascii="Times New Roman" w:eastAsia="MS Mincho" w:hAnsi="Times New Roman"/>
          <w:sz w:val="24"/>
          <w:szCs w:val="24"/>
        </w:rPr>
        <w:t xml:space="preserve"> any information in </w:t>
      </w:r>
      <w:r w:rsidR="000565FC">
        <w:rPr>
          <w:rFonts w:ascii="Times New Roman" w:eastAsia="MS Mincho" w:hAnsi="Times New Roman"/>
          <w:sz w:val="24"/>
          <w:szCs w:val="24"/>
        </w:rPr>
        <w:t>the form of a news story which concerns</w:t>
      </w:r>
      <w:r w:rsidRPr="00014A8C">
        <w:rPr>
          <w:rFonts w:ascii="Times New Roman" w:eastAsia="MS Mincho" w:hAnsi="Times New Roman"/>
          <w:sz w:val="24"/>
          <w:szCs w:val="24"/>
        </w:rPr>
        <w:t xml:space="preserve"> a company and / or its products </w:t>
      </w:r>
      <w:r w:rsidR="000565FC">
        <w:rPr>
          <w:rFonts w:ascii="Times New Roman" w:eastAsia="MS Mincho" w:hAnsi="Times New Roman"/>
          <w:sz w:val="24"/>
          <w:szCs w:val="24"/>
        </w:rPr>
        <w:t>and which appears</w:t>
      </w:r>
      <w:r w:rsidRPr="00014A8C">
        <w:rPr>
          <w:rFonts w:ascii="Times New Roman" w:eastAsia="MS Mincho" w:hAnsi="Times New Roman"/>
          <w:sz w:val="24"/>
          <w:szCs w:val="24"/>
        </w:rPr>
        <w:t xml:space="preserve"> in the media on a non-paid basis, for example recipes </w:t>
      </w:r>
      <w:r w:rsidR="004E73B0">
        <w:rPr>
          <w:rFonts w:ascii="Times New Roman" w:eastAsia="MS Mincho" w:hAnsi="Times New Roman"/>
          <w:sz w:val="24"/>
          <w:szCs w:val="24"/>
        </w:rPr>
        <w:t>which use</w:t>
      </w:r>
      <w:r w:rsidRPr="00014A8C">
        <w:rPr>
          <w:rFonts w:ascii="Times New Roman" w:eastAsia="MS Mincho" w:hAnsi="Times New Roman"/>
          <w:sz w:val="24"/>
          <w:szCs w:val="24"/>
        </w:rPr>
        <w:t xml:space="preserve"> new food products</w:t>
      </w:r>
      <w:r w:rsidR="004E73B0">
        <w:rPr>
          <w:rFonts w:ascii="Times New Roman" w:eastAsia="MS Mincho" w:hAnsi="Times New Roman"/>
          <w:sz w:val="24"/>
          <w:szCs w:val="24"/>
        </w:rPr>
        <w:t>,</w:t>
      </w:r>
      <w:r w:rsidRPr="00014A8C">
        <w:rPr>
          <w:rFonts w:ascii="Times New Roman" w:eastAsia="MS Mincho" w:hAnsi="Times New Roman"/>
          <w:sz w:val="24"/>
          <w:szCs w:val="24"/>
        </w:rPr>
        <w:t xml:space="preserve"> or newspaper and magazine reports about car shows.</w:t>
      </w:r>
    </w:p>
    <w:p w:rsidR="00014A8C" w:rsidRPr="00014A8C" w:rsidRDefault="00014A8C" w:rsidP="00696A9B">
      <w:pPr>
        <w:pStyle w:val="Prosttext"/>
        <w:spacing w:after="200" w:line="360" w:lineRule="auto"/>
        <w:jc w:val="both"/>
        <w:rPr>
          <w:rFonts w:ascii="Times New Roman" w:eastAsia="MS Mincho" w:hAnsi="Times New Roman"/>
          <w:sz w:val="24"/>
          <w:szCs w:val="24"/>
        </w:rPr>
      </w:pPr>
      <w:r w:rsidRPr="000565FC">
        <w:rPr>
          <w:rFonts w:ascii="Times New Roman" w:eastAsia="MS Mincho" w:hAnsi="Times New Roman"/>
          <w:b/>
          <w:color w:val="7030A0"/>
          <w:sz w:val="24"/>
          <w:szCs w:val="24"/>
        </w:rPr>
        <w:t>SALES PROMOTION</w:t>
      </w:r>
      <w:r w:rsidRPr="00014A8C">
        <w:rPr>
          <w:rFonts w:ascii="Times New Roman" w:eastAsia="MS Mincho" w:hAnsi="Times New Roman"/>
          <w:sz w:val="24"/>
          <w:szCs w:val="24"/>
        </w:rPr>
        <w:t xml:space="preserve"> offers added value or incentive to buy or sell the product or service. There are several ways of sales promotion:</w:t>
      </w:r>
    </w:p>
    <w:p w:rsidR="00014A8C" w:rsidRPr="00014A8C" w:rsidRDefault="00014A8C" w:rsidP="00014A8C">
      <w:pPr>
        <w:pStyle w:val="Prosttext"/>
        <w:numPr>
          <w:ilvl w:val="0"/>
          <w:numId w:val="25"/>
        </w:numPr>
        <w:spacing w:line="360" w:lineRule="auto"/>
        <w:jc w:val="both"/>
        <w:rPr>
          <w:rFonts w:ascii="Times New Roman" w:eastAsia="MS Mincho" w:hAnsi="Times New Roman"/>
          <w:sz w:val="24"/>
          <w:szCs w:val="24"/>
        </w:rPr>
      </w:pPr>
      <w:r w:rsidRPr="000565FC">
        <w:rPr>
          <w:rFonts w:ascii="Times New Roman" w:eastAsia="MS Mincho" w:hAnsi="Times New Roman"/>
          <w:b/>
          <w:i/>
          <w:color w:val="D236B4"/>
          <w:sz w:val="24"/>
          <w:szCs w:val="24"/>
        </w:rPr>
        <w:t>Coupon offers</w:t>
      </w:r>
      <w:r w:rsidR="000565FC" w:rsidRPr="000565FC">
        <w:rPr>
          <w:rFonts w:ascii="Times New Roman" w:eastAsia="MS Mincho" w:hAnsi="Times New Roman"/>
          <w:b/>
          <w:color w:val="D236B4"/>
          <w:sz w:val="24"/>
          <w:szCs w:val="24"/>
        </w:rPr>
        <w:t xml:space="preserve"> </w:t>
      </w:r>
      <w:r w:rsidR="000565FC" w:rsidRPr="00014A8C">
        <w:rPr>
          <w:rFonts w:ascii="Times New Roman" w:eastAsia="MS Mincho" w:hAnsi="Times New Roman"/>
          <w:sz w:val="24"/>
          <w:szCs w:val="24"/>
        </w:rPr>
        <w:t>–</w:t>
      </w:r>
      <w:r w:rsidR="000565FC">
        <w:rPr>
          <w:rFonts w:ascii="Times New Roman" w:eastAsia="MS Mincho" w:hAnsi="Times New Roman"/>
          <w:sz w:val="24"/>
          <w:szCs w:val="24"/>
        </w:rPr>
        <w:t xml:space="preserve"> d</w:t>
      </w:r>
      <w:r w:rsidRPr="00014A8C">
        <w:rPr>
          <w:rFonts w:ascii="Times New Roman" w:eastAsia="MS Mincho" w:hAnsi="Times New Roman"/>
          <w:sz w:val="24"/>
          <w:szCs w:val="24"/>
        </w:rPr>
        <w:t xml:space="preserve">iscounts through coupons </w:t>
      </w:r>
      <w:r w:rsidR="000565FC">
        <w:rPr>
          <w:rFonts w:ascii="Times New Roman" w:eastAsia="MS Mincho" w:hAnsi="Times New Roman"/>
          <w:sz w:val="24"/>
          <w:szCs w:val="24"/>
        </w:rPr>
        <w:t xml:space="preserve">are </w:t>
      </w:r>
      <w:r w:rsidRPr="00014A8C">
        <w:rPr>
          <w:rFonts w:ascii="Times New Roman" w:eastAsia="MS Mincho" w:hAnsi="Times New Roman"/>
          <w:sz w:val="24"/>
          <w:szCs w:val="24"/>
        </w:rPr>
        <w:t>distributed through newspapers, magazines, direct mail or even on the product package.</w:t>
      </w:r>
    </w:p>
    <w:p w:rsidR="00014A8C" w:rsidRPr="00014A8C" w:rsidRDefault="00014A8C" w:rsidP="00014A8C">
      <w:pPr>
        <w:pStyle w:val="Prosttext"/>
        <w:numPr>
          <w:ilvl w:val="0"/>
          <w:numId w:val="25"/>
        </w:numPr>
        <w:spacing w:line="360" w:lineRule="auto"/>
        <w:jc w:val="both"/>
        <w:rPr>
          <w:rFonts w:ascii="Times New Roman" w:eastAsia="MS Mincho" w:hAnsi="Times New Roman"/>
          <w:sz w:val="24"/>
          <w:szCs w:val="24"/>
        </w:rPr>
      </w:pPr>
      <w:r w:rsidRPr="000565FC">
        <w:rPr>
          <w:rFonts w:ascii="Times New Roman" w:eastAsia="MS Mincho" w:hAnsi="Times New Roman"/>
          <w:b/>
          <w:i/>
          <w:color w:val="D236B4"/>
          <w:sz w:val="24"/>
          <w:szCs w:val="24"/>
        </w:rPr>
        <w:t>Refund offers</w:t>
      </w:r>
      <w:r w:rsidRPr="000565FC">
        <w:rPr>
          <w:rFonts w:ascii="Times New Roman" w:eastAsia="MS Mincho" w:hAnsi="Times New Roman"/>
          <w:b/>
          <w:color w:val="D236B4"/>
          <w:sz w:val="24"/>
          <w:szCs w:val="24"/>
        </w:rPr>
        <w:t xml:space="preserve"> </w:t>
      </w:r>
      <w:r w:rsidRPr="00014A8C">
        <w:rPr>
          <w:rFonts w:ascii="Times New Roman" w:eastAsia="MS Mincho" w:hAnsi="Times New Roman"/>
          <w:sz w:val="24"/>
          <w:szCs w:val="24"/>
        </w:rPr>
        <w:t>– manufacturers sometimes give rebates or money to people for trying their products (cash refund for proofs of purchase, usually product labels)</w:t>
      </w:r>
    </w:p>
    <w:p w:rsidR="00993044" w:rsidRDefault="00014A8C" w:rsidP="00993044">
      <w:pPr>
        <w:pStyle w:val="Prosttext"/>
        <w:numPr>
          <w:ilvl w:val="0"/>
          <w:numId w:val="25"/>
        </w:numPr>
        <w:spacing w:line="360" w:lineRule="auto"/>
        <w:jc w:val="both"/>
        <w:rPr>
          <w:rFonts w:ascii="Times New Roman" w:eastAsia="MS Mincho" w:hAnsi="Times New Roman"/>
          <w:sz w:val="24"/>
          <w:szCs w:val="24"/>
        </w:rPr>
      </w:pPr>
      <w:r w:rsidRPr="000565FC">
        <w:rPr>
          <w:rFonts w:ascii="Times New Roman" w:eastAsia="MS Mincho" w:hAnsi="Times New Roman"/>
          <w:b/>
          <w:i/>
          <w:color w:val="D236B4"/>
          <w:sz w:val="24"/>
          <w:szCs w:val="24"/>
        </w:rPr>
        <w:lastRenderedPageBreak/>
        <w:t>Giveaways</w:t>
      </w:r>
      <w:r w:rsidRPr="000565FC">
        <w:rPr>
          <w:rFonts w:ascii="Times New Roman" w:eastAsia="MS Mincho" w:hAnsi="Times New Roman"/>
          <w:b/>
          <w:color w:val="D236B4"/>
          <w:sz w:val="24"/>
          <w:szCs w:val="24"/>
        </w:rPr>
        <w:t xml:space="preserve"> </w:t>
      </w:r>
      <w:r w:rsidRPr="00014A8C">
        <w:rPr>
          <w:rFonts w:ascii="Times New Roman" w:eastAsia="MS Mincho" w:hAnsi="Times New Roman"/>
          <w:sz w:val="24"/>
          <w:szCs w:val="24"/>
        </w:rPr>
        <w:t>– samples of products, or calendars, pens, matches, key rings, T-shirts, caps with the firm’s name and address.</w:t>
      </w:r>
    </w:p>
    <w:p w:rsidR="00993044" w:rsidRPr="00993044" w:rsidRDefault="00993044" w:rsidP="00993044">
      <w:pPr>
        <w:pStyle w:val="Prosttext"/>
        <w:spacing w:line="360" w:lineRule="auto"/>
        <w:ind w:left="454"/>
        <w:jc w:val="both"/>
        <w:rPr>
          <w:rFonts w:ascii="Times New Roman" w:eastAsia="MS Mincho" w:hAnsi="Times New Roman"/>
          <w:sz w:val="24"/>
          <w:szCs w:val="24"/>
        </w:rPr>
      </w:pPr>
    </w:p>
    <w:p w:rsidR="00E41462" w:rsidRPr="00E41462" w:rsidRDefault="00E41462" w:rsidP="00E41462">
      <w:pPr>
        <w:pStyle w:val="Prosttext"/>
        <w:spacing w:after="200" w:line="360" w:lineRule="auto"/>
        <w:jc w:val="both"/>
        <w:rPr>
          <w:rFonts w:ascii="Times New Roman" w:eastAsia="MS Mincho" w:hAnsi="Times New Roman"/>
          <w:sz w:val="24"/>
          <w:szCs w:val="24"/>
        </w:rPr>
      </w:pPr>
      <w:r w:rsidRPr="000565FC">
        <w:rPr>
          <w:rFonts w:ascii="Times New Roman" w:eastAsia="MS Mincho" w:hAnsi="Times New Roman"/>
          <w:b/>
          <w:color w:val="7030A0"/>
          <w:sz w:val="24"/>
          <w:szCs w:val="24"/>
        </w:rPr>
        <w:t>PERSONAL SELLING</w:t>
      </w:r>
      <w:r w:rsidRPr="00014A8C">
        <w:rPr>
          <w:rFonts w:ascii="Times New Roman" w:eastAsia="MS Mincho" w:hAnsi="Times New Roman"/>
          <w:sz w:val="24"/>
          <w:szCs w:val="24"/>
        </w:rPr>
        <w:t xml:space="preserve"> informs customers and tries to persuade them to buy products in an exchange situation.</w:t>
      </w:r>
    </w:p>
    <w:p w:rsidR="00014A8C" w:rsidRPr="00014A8C" w:rsidRDefault="000565FC" w:rsidP="000565FC">
      <w:pPr>
        <w:spacing w:after="0" w:line="360" w:lineRule="auto"/>
        <w:jc w:val="both"/>
        <w:rPr>
          <w:rFonts w:ascii="Times New Roman" w:hAnsi="Times New Roman" w:cs="Times New Roman"/>
          <w:sz w:val="24"/>
          <w:szCs w:val="24"/>
          <w:lang w:val="en-GB"/>
        </w:rPr>
      </w:pPr>
      <w:r w:rsidRPr="00014A8C">
        <w:rPr>
          <w:rFonts w:ascii="Times New Roman" w:hAnsi="Times New Roman" w:cs="Times New Roman"/>
          <w:sz w:val="24"/>
          <w:szCs w:val="24"/>
          <w:lang w:val="en-GB"/>
        </w:rPr>
        <w:t>Businesses that want to survive must know how to gain customer confidence, present their products,</w:t>
      </w:r>
      <w:r>
        <w:rPr>
          <w:rFonts w:ascii="Times New Roman" w:hAnsi="Times New Roman" w:cs="Times New Roman"/>
          <w:sz w:val="24"/>
          <w:szCs w:val="24"/>
          <w:lang w:val="en-GB"/>
        </w:rPr>
        <w:t xml:space="preserve"> and ultimately close the sale. </w:t>
      </w:r>
      <w:r w:rsidR="00014A8C" w:rsidRPr="00014A8C">
        <w:rPr>
          <w:rFonts w:ascii="Times New Roman" w:hAnsi="Times New Roman" w:cs="Times New Roman"/>
          <w:sz w:val="24"/>
          <w:szCs w:val="24"/>
          <w:lang w:val="en-GB"/>
        </w:rPr>
        <w:t xml:space="preserve">There are </w:t>
      </w:r>
      <w:r w:rsidR="00014A8C" w:rsidRPr="000565FC">
        <w:rPr>
          <w:rFonts w:ascii="Times New Roman" w:hAnsi="Times New Roman" w:cs="Times New Roman"/>
          <w:b/>
          <w:i/>
          <w:color w:val="7030A0"/>
          <w:sz w:val="24"/>
          <w:szCs w:val="24"/>
          <w:lang w:val="en-GB"/>
        </w:rPr>
        <w:t>five stages</w:t>
      </w:r>
      <w:r w:rsidR="00014A8C" w:rsidRPr="000565FC">
        <w:rPr>
          <w:rFonts w:ascii="Times New Roman" w:hAnsi="Times New Roman" w:cs="Times New Roman"/>
          <w:i/>
          <w:color w:val="7030A0"/>
          <w:sz w:val="24"/>
          <w:szCs w:val="24"/>
          <w:lang w:val="en-GB"/>
        </w:rPr>
        <w:t xml:space="preserve"> </w:t>
      </w:r>
      <w:r w:rsidR="00014A8C" w:rsidRPr="008F0A7D">
        <w:rPr>
          <w:rFonts w:ascii="Times New Roman" w:hAnsi="Times New Roman" w:cs="Times New Roman"/>
          <w:b/>
          <w:i/>
          <w:color w:val="7030A0"/>
          <w:sz w:val="24"/>
          <w:szCs w:val="24"/>
          <w:lang w:val="en-GB"/>
        </w:rPr>
        <w:t>of selling</w:t>
      </w:r>
      <w:r w:rsidR="00014A8C" w:rsidRPr="00014A8C">
        <w:rPr>
          <w:rFonts w:ascii="Times New Roman" w:hAnsi="Times New Roman" w:cs="Times New Roman"/>
          <w:sz w:val="24"/>
          <w:szCs w:val="24"/>
          <w:lang w:val="en-GB"/>
        </w:rPr>
        <w:t xml:space="preserve"> – help the customer relax, find out what the customer wants, show product knowledge and expertise, close the sale, post-sales contact.</w:t>
      </w:r>
    </w:p>
    <w:p w:rsidR="00696A9B" w:rsidRPr="00696A9B" w:rsidRDefault="00014A8C" w:rsidP="00696A9B">
      <w:pPr>
        <w:numPr>
          <w:ilvl w:val="0"/>
          <w:numId w:val="23"/>
        </w:numPr>
        <w:spacing w:after="0" w:line="360" w:lineRule="auto"/>
        <w:jc w:val="both"/>
        <w:rPr>
          <w:rFonts w:ascii="Times New Roman" w:hAnsi="Times New Roman" w:cs="Times New Roman"/>
          <w:sz w:val="24"/>
          <w:szCs w:val="24"/>
          <w:lang w:val="en-GB"/>
        </w:rPr>
      </w:pPr>
      <w:r w:rsidRPr="000565FC">
        <w:rPr>
          <w:rFonts w:ascii="Times New Roman" w:hAnsi="Times New Roman" w:cs="Times New Roman"/>
          <w:b/>
          <w:i/>
          <w:color w:val="D236B4"/>
          <w:sz w:val="24"/>
          <w:szCs w:val="24"/>
          <w:lang w:val="en-GB"/>
        </w:rPr>
        <w:t>First impres</w:t>
      </w:r>
      <w:r w:rsidR="004E73B0">
        <w:rPr>
          <w:rFonts w:ascii="Times New Roman" w:hAnsi="Times New Roman" w:cs="Times New Roman"/>
          <w:b/>
          <w:i/>
          <w:color w:val="D236B4"/>
          <w:sz w:val="24"/>
          <w:szCs w:val="24"/>
          <w:lang w:val="en-GB"/>
        </w:rPr>
        <w:t>sion</w:t>
      </w:r>
      <w:r w:rsidRPr="000565FC">
        <w:rPr>
          <w:rFonts w:ascii="Times New Roman" w:hAnsi="Times New Roman" w:cs="Times New Roman"/>
          <w:b/>
          <w:i/>
          <w:color w:val="D236B4"/>
          <w:sz w:val="24"/>
          <w:szCs w:val="24"/>
          <w:lang w:val="en-GB"/>
        </w:rPr>
        <w:t xml:space="preserve"> count</w:t>
      </w:r>
      <w:r w:rsidR="004E73B0">
        <w:rPr>
          <w:rFonts w:ascii="Times New Roman" w:hAnsi="Times New Roman" w:cs="Times New Roman"/>
          <w:b/>
          <w:i/>
          <w:color w:val="D236B4"/>
          <w:sz w:val="24"/>
          <w:szCs w:val="24"/>
          <w:lang w:val="en-GB"/>
        </w:rPr>
        <w:t>s</w:t>
      </w:r>
      <w:r w:rsidRPr="000565FC">
        <w:rPr>
          <w:rFonts w:ascii="Times New Roman" w:hAnsi="Times New Roman" w:cs="Times New Roman"/>
          <w:color w:val="D236B4"/>
          <w:sz w:val="24"/>
          <w:szCs w:val="24"/>
          <w:lang w:val="en-GB"/>
        </w:rPr>
        <w:t>.</w:t>
      </w:r>
      <w:r w:rsidRPr="00014A8C">
        <w:rPr>
          <w:rFonts w:ascii="Times New Roman" w:hAnsi="Times New Roman" w:cs="Times New Roman"/>
          <w:sz w:val="24"/>
          <w:szCs w:val="24"/>
          <w:lang w:val="en-GB"/>
        </w:rPr>
        <w:t xml:space="preserve"> A warm smile, a pleasant appearance, and good eye contact all </w:t>
      </w:r>
      <w:r w:rsidRPr="008F0A7D">
        <w:rPr>
          <w:rFonts w:ascii="Times New Roman" w:hAnsi="Times New Roman" w:cs="Times New Roman"/>
          <w:i/>
          <w:color w:val="D236B4"/>
          <w:sz w:val="24"/>
          <w:szCs w:val="24"/>
          <w:lang w:val="en-GB"/>
        </w:rPr>
        <w:t>help the would-be-client to relax</w:t>
      </w:r>
      <w:r w:rsidRPr="00014A8C">
        <w:rPr>
          <w:rFonts w:ascii="Times New Roman" w:hAnsi="Times New Roman" w:cs="Times New Roman"/>
          <w:sz w:val="24"/>
          <w:szCs w:val="24"/>
          <w:lang w:val="en-GB"/>
        </w:rPr>
        <w:t xml:space="preserve">, safe in the knowledge that he or she is in the hands of a professional. </w:t>
      </w:r>
      <w:r w:rsidR="00696A9B" w:rsidRPr="00696A9B">
        <w:rPr>
          <w:rFonts w:ascii="Times New Roman" w:hAnsi="Times New Roman" w:cs="Times New Roman"/>
          <w:sz w:val="24"/>
          <w:szCs w:val="24"/>
          <w:lang w:val="en-GB"/>
        </w:rPr>
        <w:t xml:space="preserve">                                                                                                     </w:t>
      </w:r>
    </w:p>
    <w:p w:rsidR="00014A8C" w:rsidRPr="00014A8C" w:rsidRDefault="00014A8C" w:rsidP="00014A8C">
      <w:pPr>
        <w:numPr>
          <w:ilvl w:val="0"/>
          <w:numId w:val="24"/>
        </w:numPr>
        <w:spacing w:after="0" w:line="360" w:lineRule="auto"/>
        <w:jc w:val="both"/>
        <w:rPr>
          <w:rFonts w:ascii="Times New Roman" w:hAnsi="Times New Roman" w:cs="Times New Roman"/>
          <w:sz w:val="24"/>
          <w:szCs w:val="24"/>
          <w:lang w:val="en-GB"/>
        </w:rPr>
      </w:pPr>
      <w:r w:rsidRPr="000565FC">
        <w:rPr>
          <w:rFonts w:ascii="Times New Roman" w:hAnsi="Times New Roman" w:cs="Times New Roman"/>
          <w:b/>
          <w:i/>
          <w:color w:val="D236B4"/>
          <w:sz w:val="24"/>
          <w:szCs w:val="24"/>
          <w:lang w:val="en-GB"/>
        </w:rPr>
        <w:t>Id</w:t>
      </w:r>
      <w:bookmarkStart w:id="0" w:name="_GoBack"/>
      <w:bookmarkEnd w:id="0"/>
      <w:r w:rsidRPr="000565FC">
        <w:rPr>
          <w:rFonts w:ascii="Times New Roman" w:hAnsi="Times New Roman" w:cs="Times New Roman"/>
          <w:b/>
          <w:i/>
          <w:color w:val="D236B4"/>
          <w:sz w:val="24"/>
          <w:szCs w:val="24"/>
          <w:lang w:val="en-GB"/>
        </w:rPr>
        <w:t>entify the needs</w:t>
      </w:r>
      <w:r w:rsidRPr="000565FC">
        <w:rPr>
          <w:rFonts w:ascii="Times New Roman" w:hAnsi="Times New Roman" w:cs="Times New Roman"/>
          <w:color w:val="D236B4"/>
          <w:sz w:val="24"/>
          <w:szCs w:val="24"/>
          <w:lang w:val="en-GB"/>
        </w:rPr>
        <w:t xml:space="preserve"> </w:t>
      </w:r>
      <w:r w:rsidRPr="008F0A7D">
        <w:rPr>
          <w:rFonts w:ascii="Times New Roman" w:hAnsi="Times New Roman" w:cs="Times New Roman"/>
          <w:i/>
          <w:color w:val="D236B4"/>
          <w:sz w:val="24"/>
          <w:szCs w:val="24"/>
          <w:lang w:val="en-GB"/>
        </w:rPr>
        <w:t>of the prospective client</w:t>
      </w:r>
      <w:r w:rsidRPr="00014A8C">
        <w:rPr>
          <w:rFonts w:ascii="Times New Roman" w:hAnsi="Times New Roman" w:cs="Times New Roman"/>
          <w:sz w:val="24"/>
          <w:szCs w:val="24"/>
          <w:lang w:val="en-GB"/>
        </w:rPr>
        <w:t>. This is done by asking questions about the duration of the stay, what services he wants to use, his preferences and anticipated expenditure...After establishing the client’s requirements the salesperson can move to the next stage.</w:t>
      </w:r>
    </w:p>
    <w:p w:rsidR="00014A8C" w:rsidRPr="00014A8C" w:rsidRDefault="00014A8C" w:rsidP="00014A8C">
      <w:pPr>
        <w:numPr>
          <w:ilvl w:val="0"/>
          <w:numId w:val="24"/>
        </w:numPr>
        <w:spacing w:after="0" w:line="360" w:lineRule="auto"/>
        <w:jc w:val="both"/>
        <w:rPr>
          <w:rFonts w:ascii="Times New Roman" w:hAnsi="Times New Roman" w:cs="Times New Roman"/>
          <w:sz w:val="24"/>
          <w:szCs w:val="24"/>
          <w:lang w:val="en-GB"/>
        </w:rPr>
      </w:pPr>
      <w:r w:rsidRPr="000565FC">
        <w:rPr>
          <w:rFonts w:ascii="Times New Roman" w:hAnsi="Times New Roman" w:cs="Times New Roman"/>
          <w:b/>
          <w:i/>
          <w:color w:val="D236B4"/>
          <w:sz w:val="24"/>
          <w:szCs w:val="24"/>
          <w:lang w:val="en-GB"/>
        </w:rPr>
        <w:t>Demonstrate good product knowledge</w:t>
      </w:r>
      <w:r w:rsidRPr="00014A8C">
        <w:rPr>
          <w:rFonts w:ascii="Times New Roman" w:hAnsi="Times New Roman" w:cs="Times New Roman"/>
          <w:sz w:val="24"/>
          <w:szCs w:val="24"/>
          <w:lang w:val="en-GB"/>
        </w:rPr>
        <w:t xml:space="preserve"> – point out not only the variety of services </w:t>
      </w:r>
      <w:r w:rsidR="008F0A7D">
        <w:rPr>
          <w:rFonts w:ascii="Times New Roman" w:hAnsi="Times New Roman" w:cs="Times New Roman"/>
          <w:sz w:val="24"/>
          <w:szCs w:val="24"/>
          <w:lang w:val="en-GB"/>
        </w:rPr>
        <w:t xml:space="preserve">which are </w:t>
      </w:r>
      <w:r w:rsidRPr="00014A8C">
        <w:rPr>
          <w:rFonts w:ascii="Times New Roman" w:hAnsi="Times New Roman" w:cs="Times New Roman"/>
          <w:sz w:val="24"/>
          <w:szCs w:val="24"/>
          <w:lang w:val="en-GB"/>
        </w:rPr>
        <w:t>offered but also their advantages. It is impossible to be familiar with all the aspects of each service so it is vitally important that the salesperson is able to access information quickly.</w:t>
      </w:r>
    </w:p>
    <w:p w:rsidR="00014A8C" w:rsidRPr="00014A8C" w:rsidRDefault="00014A8C" w:rsidP="00014A8C">
      <w:pPr>
        <w:numPr>
          <w:ilvl w:val="0"/>
          <w:numId w:val="24"/>
        </w:numPr>
        <w:spacing w:after="0" w:line="360" w:lineRule="auto"/>
        <w:jc w:val="both"/>
        <w:rPr>
          <w:rFonts w:ascii="Times New Roman" w:hAnsi="Times New Roman" w:cs="Times New Roman"/>
          <w:sz w:val="24"/>
          <w:szCs w:val="24"/>
          <w:lang w:val="en-GB"/>
        </w:rPr>
      </w:pPr>
      <w:r w:rsidRPr="00014A8C">
        <w:rPr>
          <w:rFonts w:ascii="Times New Roman" w:hAnsi="Times New Roman" w:cs="Times New Roman"/>
          <w:sz w:val="24"/>
          <w:szCs w:val="24"/>
          <w:lang w:val="en-GB"/>
        </w:rPr>
        <w:t xml:space="preserve">That way, with luck, the salesperson may proceed with </w:t>
      </w:r>
      <w:r w:rsidRPr="000565FC">
        <w:rPr>
          <w:rFonts w:ascii="Times New Roman" w:hAnsi="Times New Roman" w:cs="Times New Roman"/>
          <w:b/>
          <w:i/>
          <w:color w:val="D236B4"/>
          <w:sz w:val="24"/>
          <w:szCs w:val="24"/>
          <w:lang w:val="en-GB"/>
        </w:rPr>
        <w:t>closing the sale</w:t>
      </w:r>
      <w:r w:rsidRPr="00014A8C">
        <w:rPr>
          <w:rFonts w:ascii="Times New Roman" w:hAnsi="Times New Roman" w:cs="Times New Roman"/>
          <w:sz w:val="24"/>
          <w:szCs w:val="24"/>
          <w:lang w:val="en-GB"/>
        </w:rPr>
        <w:t xml:space="preserve"> – in other words the client makes a commitment of some kind. The ideal outcome is that the client makes a firm booking by paying the deposit.</w:t>
      </w:r>
    </w:p>
    <w:p w:rsidR="00B748B5" w:rsidRDefault="00014A8C" w:rsidP="00014A8C">
      <w:pPr>
        <w:numPr>
          <w:ilvl w:val="0"/>
          <w:numId w:val="24"/>
        </w:numPr>
        <w:spacing w:after="0" w:line="360" w:lineRule="auto"/>
        <w:jc w:val="both"/>
        <w:rPr>
          <w:rFonts w:ascii="Times New Roman" w:hAnsi="Times New Roman" w:cs="Times New Roman"/>
          <w:sz w:val="24"/>
          <w:szCs w:val="24"/>
          <w:lang w:val="en-GB"/>
        </w:rPr>
      </w:pPr>
      <w:r w:rsidRPr="00014A8C">
        <w:rPr>
          <w:rFonts w:ascii="Times New Roman" w:hAnsi="Times New Roman" w:cs="Times New Roman"/>
          <w:sz w:val="24"/>
          <w:szCs w:val="24"/>
          <w:lang w:val="en-GB"/>
        </w:rPr>
        <w:t xml:space="preserve">A good sales technique doesn’t stop with a successful sale. We should show some interest and care to ensure customer satisfaction. Some form of </w:t>
      </w:r>
      <w:r w:rsidRPr="000565FC">
        <w:rPr>
          <w:rFonts w:ascii="Times New Roman" w:hAnsi="Times New Roman" w:cs="Times New Roman"/>
          <w:b/>
          <w:i/>
          <w:color w:val="D236B4"/>
          <w:sz w:val="24"/>
          <w:szCs w:val="24"/>
          <w:lang w:val="en-GB"/>
        </w:rPr>
        <w:t>post-sales contact</w:t>
      </w:r>
      <w:r w:rsidRPr="00014A8C">
        <w:rPr>
          <w:rFonts w:ascii="Times New Roman" w:hAnsi="Times New Roman" w:cs="Times New Roman"/>
          <w:sz w:val="24"/>
          <w:szCs w:val="24"/>
          <w:lang w:val="en-GB"/>
        </w:rPr>
        <w:t xml:space="preserve"> has become a common practice to ensure customers’ loyalty and to get a high level of repeated business. The skill of selling successfully requires human</w:t>
      </w:r>
      <w:r w:rsidR="000565FC">
        <w:rPr>
          <w:rFonts w:ascii="Times New Roman" w:hAnsi="Times New Roman" w:cs="Times New Roman"/>
          <w:sz w:val="24"/>
          <w:szCs w:val="24"/>
          <w:lang w:val="en-GB"/>
        </w:rPr>
        <w:t xml:space="preserve"> interest, dedication</w:t>
      </w:r>
      <w:r w:rsidRPr="00014A8C">
        <w:rPr>
          <w:rFonts w:ascii="Times New Roman" w:hAnsi="Times New Roman" w:cs="Times New Roman"/>
          <w:sz w:val="24"/>
          <w:szCs w:val="24"/>
          <w:lang w:val="en-GB"/>
        </w:rPr>
        <w:t>, and above all, hard work.</w:t>
      </w:r>
    </w:p>
    <w:p w:rsidR="00696A9B" w:rsidRPr="00696A9B" w:rsidRDefault="00696A9B" w:rsidP="00696A9B">
      <w:pPr>
        <w:spacing w:after="0" w:line="360" w:lineRule="auto"/>
        <w:ind w:left="360"/>
        <w:jc w:val="both"/>
        <w:rPr>
          <w:rFonts w:ascii="Times New Roman" w:hAnsi="Times New Roman" w:cs="Times New Roman"/>
          <w:sz w:val="24"/>
          <w:szCs w:val="24"/>
          <w:lang w:val="en-GB"/>
        </w:rPr>
      </w:pPr>
    </w:p>
    <w:p w:rsidR="00154F6D" w:rsidRPr="00014A8C" w:rsidRDefault="00304264" w:rsidP="00014A8C">
      <w:pPr>
        <w:pStyle w:val="Prosttext"/>
        <w:spacing w:line="360" w:lineRule="auto"/>
        <w:jc w:val="both"/>
        <w:rPr>
          <w:rFonts w:ascii="Times New Roman" w:hAnsi="Times New Roman"/>
          <w:color w:val="00B0F0"/>
          <w:sz w:val="24"/>
          <w:szCs w:val="24"/>
          <w:u w:val="single"/>
        </w:rPr>
      </w:pPr>
      <w:r w:rsidRPr="00014A8C">
        <w:rPr>
          <w:rFonts w:ascii="Times New Roman" w:hAnsi="Times New Roman"/>
          <w:color w:val="00B0F0"/>
          <w:sz w:val="24"/>
          <w:szCs w:val="24"/>
        </w:rPr>
        <w:t xml:space="preserve">                                                         </w:t>
      </w:r>
      <w:r w:rsidR="008358A8" w:rsidRPr="00014A8C">
        <w:rPr>
          <w:rFonts w:ascii="Times New Roman" w:hAnsi="Times New Roman"/>
          <w:color w:val="00B0F0"/>
          <w:sz w:val="24"/>
          <w:szCs w:val="24"/>
        </w:rPr>
        <w:t xml:space="preserve"> </w:t>
      </w:r>
      <w:r w:rsidRPr="00014A8C">
        <w:rPr>
          <w:rFonts w:ascii="Times New Roman" w:hAnsi="Times New Roman"/>
          <w:color w:val="00B0F0"/>
          <w:sz w:val="24"/>
          <w:szCs w:val="24"/>
        </w:rPr>
        <w:t xml:space="preserve">   </w:t>
      </w:r>
    </w:p>
    <w:p w:rsidR="00B23F33" w:rsidRDefault="00B23F33" w:rsidP="00014A8C">
      <w:pPr>
        <w:pStyle w:val="Prosttext"/>
        <w:spacing w:line="360" w:lineRule="auto"/>
        <w:jc w:val="both"/>
        <w:rPr>
          <w:rFonts w:ascii="Times New Roman" w:hAnsi="Times New Roman"/>
          <w:sz w:val="24"/>
          <w:szCs w:val="24"/>
        </w:rPr>
      </w:pPr>
      <w:r>
        <w:rPr>
          <w:rFonts w:ascii="Times New Roman" w:hAnsi="Times New Roman"/>
          <w:sz w:val="24"/>
          <w:szCs w:val="24"/>
        </w:rPr>
        <w:t xml:space="preserve">  </w:t>
      </w:r>
    </w:p>
    <w:p w:rsidR="00B748B5" w:rsidRPr="00B23F33" w:rsidRDefault="00B748B5" w:rsidP="00B23F33">
      <w:pPr>
        <w:rPr>
          <w:lang w:val="en-GB" w:eastAsia="cs-CZ"/>
        </w:rPr>
      </w:pPr>
    </w:p>
    <w:sectPr w:rsidR="00B748B5" w:rsidRPr="00B23F33" w:rsidSect="00CF423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83C"/>
    <w:multiLevelType w:val="hybridMultilevel"/>
    <w:tmpl w:val="D38E7F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77588"/>
    <w:multiLevelType w:val="hybridMultilevel"/>
    <w:tmpl w:val="D38E7F8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B214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06E2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E18D8"/>
    <w:multiLevelType w:val="multilevel"/>
    <w:tmpl w:val="8A345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0060C"/>
    <w:multiLevelType w:val="hybridMultilevel"/>
    <w:tmpl w:val="09BE196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2F91099"/>
    <w:multiLevelType w:val="hybridMultilevel"/>
    <w:tmpl w:val="D38E7F82"/>
    <w:lvl w:ilvl="0" w:tplc="04050011">
      <w:start w:val="1"/>
      <w:numFmt w:val="decimal"/>
      <w:lvlText w:val="%1)"/>
      <w:lvlJc w:val="left"/>
      <w:pPr>
        <w:tabs>
          <w:tab w:val="num" w:pos="720"/>
        </w:tabs>
        <w:ind w:left="72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B31B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897D42"/>
    <w:multiLevelType w:val="hybridMultilevel"/>
    <w:tmpl w:val="D38E7F8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2656D"/>
    <w:multiLevelType w:val="hybridMultilevel"/>
    <w:tmpl w:val="A8648CE8"/>
    <w:lvl w:ilvl="0" w:tplc="6966CDC4">
      <w:start w:val="1"/>
      <w:numFmt w:val="bullet"/>
      <w:lvlText w:val=""/>
      <w:lvlJc w:val="left"/>
      <w:pPr>
        <w:tabs>
          <w:tab w:val="num" w:pos="170"/>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140D7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8F7ED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04611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8A4B6E"/>
    <w:multiLevelType w:val="hybridMultilevel"/>
    <w:tmpl w:val="D38E7F8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CA3F1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1D790B"/>
    <w:multiLevelType w:val="hybridMultilevel"/>
    <w:tmpl w:val="DF1010F8"/>
    <w:lvl w:ilvl="0" w:tplc="6966CDC4">
      <w:start w:val="1"/>
      <w:numFmt w:val="bullet"/>
      <w:lvlText w:val=""/>
      <w:lvlJc w:val="left"/>
      <w:pPr>
        <w:tabs>
          <w:tab w:val="num" w:pos="170"/>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9E44B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F33E48"/>
    <w:multiLevelType w:val="hybridMultilevel"/>
    <w:tmpl w:val="09ECE2F2"/>
    <w:lvl w:ilvl="0" w:tplc="6966CDC4">
      <w:start w:val="1"/>
      <w:numFmt w:val="bullet"/>
      <w:lvlText w:val=""/>
      <w:lvlJc w:val="left"/>
      <w:pPr>
        <w:tabs>
          <w:tab w:val="num" w:pos="170"/>
        </w:tabs>
        <w:ind w:left="454" w:hanging="284"/>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63F14F00"/>
    <w:multiLevelType w:val="hybridMultilevel"/>
    <w:tmpl w:val="D38E7F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D879A2"/>
    <w:multiLevelType w:val="hybridMultilevel"/>
    <w:tmpl w:val="D38E7F8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387514"/>
    <w:multiLevelType w:val="hybridMultilevel"/>
    <w:tmpl w:val="860ABE32"/>
    <w:lvl w:ilvl="0" w:tplc="0405000B">
      <w:start w:val="1"/>
      <w:numFmt w:val="bullet"/>
      <w:lvlText w:val=""/>
      <w:lvlJc w:val="left"/>
      <w:pPr>
        <w:tabs>
          <w:tab w:val="num" w:pos="360"/>
        </w:tabs>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6E4757C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25E4391"/>
    <w:multiLevelType w:val="hybridMultilevel"/>
    <w:tmpl w:val="D38E7F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435F6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E3D3F7E"/>
    <w:multiLevelType w:val="hybridMultilevel"/>
    <w:tmpl w:val="D38E7F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2"/>
  </w:num>
  <w:num w:numId="4">
    <w:abstractNumId w:val="18"/>
  </w:num>
  <w:num w:numId="5">
    <w:abstractNumId w:val="24"/>
  </w:num>
  <w:num w:numId="6">
    <w:abstractNumId w:val="0"/>
  </w:num>
  <w:num w:numId="7">
    <w:abstractNumId w:val="19"/>
  </w:num>
  <w:num w:numId="8">
    <w:abstractNumId w:val="8"/>
  </w:num>
  <w:num w:numId="9">
    <w:abstractNumId w:val="13"/>
  </w:num>
  <w:num w:numId="10">
    <w:abstractNumId w:val="1"/>
  </w:num>
  <w:num w:numId="11">
    <w:abstractNumId w:val="21"/>
  </w:num>
  <w:num w:numId="12">
    <w:abstractNumId w:val="16"/>
  </w:num>
  <w:num w:numId="13">
    <w:abstractNumId w:val="23"/>
  </w:num>
  <w:num w:numId="14">
    <w:abstractNumId w:val="2"/>
  </w:num>
  <w:num w:numId="15">
    <w:abstractNumId w:val="3"/>
  </w:num>
  <w:num w:numId="16">
    <w:abstractNumId w:val="7"/>
  </w:num>
  <w:num w:numId="17">
    <w:abstractNumId w:val="11"/>
  </w:num>
  <w:num w:numId="18">
    <w:abstractNumId w:val="17"/>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F423E"/>
    <w:rsid w:val="00006BFC"/>
    <w:rsid w:val="00014A8C"/>
    <w:rsid w:val="000565FC"/>
    <w:rsid w:val="00077704"/>
    <w:rsid w:val="00154F6D"/>
    <w:rsid w:val="00165103"/>
    <w:rsid w:val="00182937"/>
    <w:rsid w:val="0020247B"/>
    <w:rsid w:val="0021394B"/>
    <w:rsid w:val="002265AB"/>
    <w:rsid w:val="0024209C"/>
    <w:rsid w:val="00277E09"/>
    <w:rsid w:val="002978A0"/>
    <w:rsid w:val="002D080C"/>
    <w:rsid w:val="00304264"/>
    <w:rsid w:val="003A7F9B"/>
    <w:rsid w:val="003D54B4"/>
    <w:rsid w:val="00402036"/>
    <w:rsid w:val="00403528"/>
    <w:rsid w:val="00440E7D"/>
    <w:rsid w:val="00446867"/>
    <w:rsid w:val="00483010"/>
    <w:rsid w:val="004E73B0"/>
    <w:rsid w:val="005478D1"/>
    <w:rsid w:val="005724BB"/>
    <w:rsid w:val="00591A76"/>
    <w:rsid w:val="005E7EB5"/>
    <w:rsid w:val="00615FCA"/>
    <w:rsid w:val="00696A9B"/>
    <w:rsid w:val="006E605E"/>
    <w:rsid w:val="00717541"/>
    <w:rsid w:val="00784474"/>
    <w:rsid w:val="00797AD9"/>
    <w:rsid w:val="007B1784"/>
    <w:rsid w:val="00813EBD"/>
    <w:rsid w:val="008358A8"/>
    <w:rsid w:val="008B43A9"/>
    <w:rsid w:val="008F0A7D"/>
    <w:rsid w:val="00933227"/>
    <w:rsid w:val="009538CF"/>
    <w:rsid w:val="00993044"/>
    <w:rsid w:val="00A107C6"/>
    <w:rsid w:val="00A149A6"/>
    <w:rsid w:val="00A345FE"/>
    <w:rsid w:val="00A66356"/>
    <w:rsid w:val="00B23F33"/>
    <w:rsid w:val="00B73694"/>
    <w:rsid w:val="00B748B5"/>
    <w:rsid w:val="00BA5F7D"/>
    <w:rsid w:val="00BA6885"/>
    <w:rsid w:val="00BD769B"/>
    <w:rsid w:val="00C278B3"/>
    <w:rsid w:val="00C31BBB"/>
    <w:rsid w:val="00CA33AF"/>
    <w:rsid w:val="00CF423E"/>
    <w:rsid w:val="00D05C30"/>
    <w:rsid w:val="00D11685"/>
    <w:rsid w:val="00D217AB"/>
    <w:rsid w:val="00D4109E"/>
    <w:rsid w:val="00D4492A"/>
    <w:rsid w:val="00D56818"/>
    <w:rsid w:val="00D614A8"/>
    <w:rsid w:val="00D928A2"/>
    <w:rsid w:val="00DB463D"/>
    <w:rsid w:val="00DB5D99"/>
    <w:rsid w:val="00DC7D5D"/>
    <w:rsid w:val="00E41462"/>
    <w:rsid w:val="00E71B3A"/>
    <w:rsid w:val="00E8473A"/>
    <w:rsid w:val="00EC2D2D"/>
    <w:rsid w:val="00ED7C42"/>
    <w:rsid w:val="00EF601A"/>
    <w:rsid w:val="00F24390"/>
    <w:rsid w:val="00F350E6"/>
    <w:rsid w:val="00F73D35"/>
    <w:rsid w:val="00FA6558"/>
    <w:rsid w:val="00FD2FD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DB2A"/>
  <w15:docId w15:val="{6C8B979D-3D4C-4179-B7B2-545B552F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paragraph" w:styleId="Prosttext">
    <w:name w:val="Plain Text"/>
    <w:basedOn w:val="Normln"/>
    <w:link w:val="ProsttextChar"/>
    <w:rsid w:val="00CF423E"/>
    <w:pPr>
      <w:spacing w:after="0" w:line="240" w:lineRule="auto"/>
    </w:pPr>
    <w:rPr>
      <w:rFonts w:ascii="Courier New" w:eastAsia="Times New Roman" w:hAnsi="Courier New" w:cs="Times New Roman"/>
      <w:sz w:val="20"/>
      <w:szCs w:val="20"/>
      <w:lang w:val="en-GB" w:eastAsia="cs-CZ"/>
    </w:rPr>
  </w:style>
  <w:style w:type="character" w:customStyle="1" w:styleId="ProsttextChar">
    <w:name w:val="Prostý text Char"/>
    <w:basedOn w:val="Standardnpsmoodstavce"/>
    <w:link w:val="Prosttext"/>
    <w:rsid w:val="00CF423E"/>
    <w:rPr>
      <w:rFonts w:ascii="Courier New" w:eastAsia="Times New Roman" w:hAnsi="Courier New" w:cs="Times New Roman"/>
      <w:sz w:val="20"/>
      <w:szCs w:val="20"/>
      <w:lang w:val="en-GB" w:eastAsia="cs-CZ"/>
    </w:rPr>
  </w:style>
  <w:style w:type="paragraph" w:styleId="Textbubliny">
    <w:name w:val="Balloon Text"/>
    <w:basedOn w:val="Normln"/>
    <w:link w:val="TextbublinyChar"/>
    <w:uiPriority w:val="99"/>
    <w:semiHidden/>
    <w:unhideWhenUsed/>
    <w:rsid w:val="00CF42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423E"/>
    <w:rPr>
      <w:rFonts w:ascii="Tahoma" w:hAnsi="Tahoma" w:cs="Tahoma"/>
      <w:sz w:val="16"/>
      <w:szCs w:val="16"/>
    </w:rPr>
  </w:style>
  <w:style w:type="character" w:styleId="Hypertextovodkaz">
    <w:name w:val="Hyperlink"/>
    <w:basedOn w:val="Standardnpsmoodstavce"/>
    <w:uiPriority w:val="99"/>
    <w:semiHidden/>
    <w:unhideWhenUsed/>
    <w:rsid w:val="00B73694"/>
    <w:rPr>
      <w:color w:val="0000FF"/>
      <w:u w:val="single"/>
    </w:rPr>
  </w:style>
  <w:style w:type="paragraph" w:styleId="Normlnweb">
    <w:name w:val="Normal (Web)"/>
    <w:basedOn w:val="Normln"/>
    <w:uiPriority w:val="99"/>
    <w:semiHidden/>
    <w:unhideWhenUsed/>
    <w:rsid w:val="00FD2F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402036"/>
  </w:style>
  <w:style w:type="character" w:customStyle="1" w:styleId="toctext">
    <w:name w:val="toctext"/>
    <w:basedOn w:val="Standardnpsmoodstavce"/>
    <w:rsid w:val="00402036"/>
  </w:style>
  <w:style w:type="paragraph" w:styleId="Zkladntext">
    <w:name w:val="Body Text"/>
    <w:basedOn w:val="Normln"/>
    <w:link w:val="ZkladntextChar"/>
    <w:rsid w:val="00EC2D2D"/>
    <w:pPr>
      <w:spacing w:after="0" w:line="240" w:lineRule="auto"/>
    </w:pPr>
    <w:rPr>
      <w:rFonts w:ascii="Times New Roman" w:eastAsia="Times New Roman" w:hAnsi="Times New Roman" w:cs="Times New Roman"/>
      <w:sz w:val="24"/>
      <w:szCs w:val="20"/>
      <w:lang w:val="en-GB" w:eastAsia="cs-CZ"/>
    </w:rPr>
  </w:style>
  <w:style w:type="character" w:customStyle="1" w:styleId="ZkladntextChar">
    <w:name w:val="Základní text Char"/>
    <w:basedOn w:val="Standardnpsmoodstavce"/>
    <w:link w:val="Zkladntext"/>
    <w:rsid w:val="00EC2D2D"/>
    <w:rPr>
      <w:rFonts w:ascii="Times New Roman" w:eastAsia="Times New Roman" w:hAnsi="Times New Roman" w:cs="Times New Roman"/>
      <w:sz w:val="24"/>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998">
      <w:bodyDiv w:val="1"/>
      <w:marLeft w:val="0"/>
      <w:marRight w:val="0"/>
      <w:marTop w:val="0"/>
      <w:marBottom w:val="0"/>
      <w:divBdr>
        <w:top w:val="none" w:sz="0" w:space="0" w:color="auto"/>
        <w:left w:val="none" w:sz="0" w:space="0" w:color="auto"/>
        <w:bottom w:val="none" w:sz="0" w:space="0" w:color="auto"/>
        <w:right w:val="none" w:sz="0" w:space="0" w:color="auto"/>
      </w:divBdr>
    </w:div>
    <w:div w:id="396364140">
      <w:bodyDiv w:val="1"/>
      <w:marLeft w:val="0"/>
      <w:marRight w:val="0"/>
      <w:marTop w:val="0"/>
      <w:marBottom w:val="0"/>
      <w:divBdr>
        <w:top w:val="none" w:sz="0" w:space="0" w:color="auto"/>
        <w:left w:val="none" w:sz="0" w:space="0" w:color="auto"/>
        <w:bottom w:val="none" w:sz="0" w:space="0" w:color="auto"/>
        <w:right w:val="none" w:sz="0" w:space="0" w:color="auto"/>
      </w:divBdr>
    </w:div>
    <w:div w:id="499540536">
      <w:bodyDiv w:val="1"/>
      <w:marLeft w:val="0"/>
      <w:marRight w:val="0"/>
      <w:marTop w:val="0"/>
      <w:marBottom w:val="0"/>
      <w:divBdr>
        <w:top w:val="none" w:sz="0" w:space="0" w:color="auto"/>
        <w:left w:val="none" w:sz="0" w:space="0" w:color="auto"/>
        <w:bottom w:val="none" w:sz="0" w:space="0" w:color="auto"/>
        <w:right w:val="none" w:sz="0" w:space="0" w:color="auto"/>
      </w:divBdr>
      <w:divsChild>
        <w:div w:id="467095316">
          <w:marLeft w:val="0"/>
          <w:marRight w:val="0"/>
          <w:marTop w:val="0"/>
          <w:marBottom w:val="0"/>
          <w:divBdr>
            <w:top w:val="none" w:sz="0" w:space="0" w:color="auto"/>
            <w:left w:val="none" w:sz="0" w:space="0" w:color="auto"/>
            <w:bottom w:val="none" w:sz="0" w:space="0" w:color="auto"/>
            <w:right w:val="none" w:sz="0" w:space="0" w:color="auto"/>
          </w:divBdr>
          <w:divsChild>
            <w:div w:id="132140305">
              <w:marLeft w:val="0"/>
              <w:marRight w:val="0"/>
              <w:marTop w:val="0"/>
              <w:marBottom w:val="0"/>
              <w:divBdr>
                <w:top w:val="none" w:sz="0" w:space="0" w:color="auto"/>
                <w:left w:val="none" w:sz="0" w:space="0" w:color="auto"/>
                <w:bottom w:val="none" w:sz="0" w:space="0" w:color="auto"/>
                <w:right w:val="none" w:sz="0" w:space="0" w:color="auto"/>
              </w:divBdr>
              <w:divsChild>
                <w:div w:id="10972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5946">
          <w:marLeft w:val="0"/>
          <w:marRight w:val="0"/>
          <w:marTop w:val="0"/>
          <w:marBottom w:val="0"/>
          <w:divBdr>
            <w:top w:val="none" w:sz="0" w:space="0" w:color="auto"/>
            <w:left w:val="none" w:sz="0" w:space="0" w:color="auto"/>
            <w:bottom w:val="none" w:sz="0" w:space="0" w:color="auto"/>
            <w:right w:val="none" w:sz="0" w:space="0" w:color="auto"/>
          </w:divBdr>
          <w:divsChild>
            <w:div w:id="1124076742">
              <w:marLeft w:val="0"/>
              <w:marRight w:val="0"/>
              <w:marTop w:val="0"/>
              <w:marBottom w:val="0"/>
              <w:divBdr>
                <w:top w:val="none" w:sz="0" w:space="0" w:color="auto"/>
                <w:left w:val="none" w:sz="0" w:space="0" w:color="auto"/>
                <w:bottom w:val="none" w:sz="0" w:space="0" w:color="auto"/>
                <w:right w:val="none" w:sz="0" w:space="0" w:color="auto"/>
              </w:divBdr>
              <w:divsChild>
                <w:div w:id="15445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2975">
          <w:marLeft w:val="0"/>
          <w:marRight w:val="0"/>
          <w:marTop w:val="0"/>
          <w:marBottom w:val="0"/>
          <w:divBdr>
            <w:top w:val="none" w:sz="0" w:space="0" w:color="auto"/>
            <w:left w:val="none" w:sz="0" w:space="0" w:color="auto"/>
            <w:bottom w:val="none" w:sz="0" w:space="0" w:color="auto"/>
            <w:right w:val="none" w:sz="0" w:space="0" w:color="auto"/>
          </w:divBdr>
          <w:divsChild>
            <w:div w:id="12889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11675">
      <w:bodyDiv w:val="1"/>
      <w:marLeft w:val="0"/>
      <w:marRight w:val="0"/>
      <w:marTop w:val="0"/>
      <w:marBottom w:val="0"/>
      <w:divBdr>
        <w:top w:val="none" w:sz="0" w:space="0" w:color="auto"/>
        <w:left w:val="none" w:sz="0" w:space="0" w:color="auto"/>
        <w:bottom w:val="none" w:sz="0" w:space="0" w:color="auto"/>
        <w:right w:val="none" w:sz="0" w:space="0" w:color="auto"/>
      </w:divBdr>
      <w:divsChild>
        <w:div w:id="732000295">
          <w:marLeft w:val="0"/>
          <w:marRight w:val="0"/>
          <w:marTop w:val="0"/>
          <w:marBottom w:val="0"/>
          <w:divBdr>
            <w:top w:val="none" w:sz="0" w:space="0" w:color="auto"/>
            <w:left w:val="none" w:sz="0" w:space="0" w:color="auto"/>
            <w:bottom w:val="none" w:sz="0" w:space="0" w:color="auto"/>
            <w:right w:val="none" w:sz="0" w:space="0" w:color="auto"/>
          </w:divBdr>
          <w:divsChild>
            <w:div w:id="326446941">
              <w:marLeft w:val="0"/>
              <w:marRight w:val="0"/>
              <w:marTop w:val="0"/>
              <w:marBottom w:val="0"/>
              <w:divBdr>
                <w:top w:val="none" w:sz="0" w:space="0" w:color="auto"/>
                <w:left w:val="none" w:sz="0" w:space="0" w:color="auto"/>
                <w:bottom w:val="none" w:sz="0" w:space="0" w:color="auto"/>
                <w:right w:val="none" w:sz="0" w:space="0" w:color="auto"/>
              </w:divBdr>
              <w:divsChild>
                <w:div w:id="15229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4646">
      <w:bodyDiv w:val="1"/>
      <w:marLeft w:val="0"/>
      <w:marRight w:val="0"/>
      <w:marTop w:val="0"/>
      <w:marBottom w:val="0"/>
      <w:divBdr>
        <w:top w:val="none" w:sz="0" w:space="0" w:color="auto"/>
        <w:left w:val="none" w:sz="0" w:space="0" w:color="auto"/>
        <w:bottom w:val="none" w:sz="0" w:space="0" w:color="auto"/>
        <w:right w:val="none" w:sz="0" w:space="0" w:color="auto"/>
      </w:divBdr>
    </w:div>
    <w:div w:id="2120686027">
      <w:bodyDiv w:val="1"/>
      <w:marLeft w:val="0"/>
      <w:marRight w:val="0"/>
      <w:marTop w:val="0"/>
      <w:marBottom w:val="0"/>
      <w:divBdr>
        <w:top w:val="none" w:sz="0" w:space="0" w:color="auto"/>
        <w:left w:val="none" w:sz="0" w:space="0" w:color="auto"/>
        <w:bottom w:val="none" w:sz="0" w:space="0" w:color="auto"/>
        <w:right w:val="none" w:sz="0" w:space="0" w:color="auto"/>
      </w:divBdr>
      <w:divsChild>
        <w:div w:id="459226827">
          <w:marLeft w:val="0"/>
          <w:marRight w:val="0"/>
          <w:marTop w:val="0"/>
          <w:marBottom w:val="0"/>
          <w:divBdr>
            <w:top w:val="none" w:sz="0" w:space="0" w:color="auto"/>
            <w:left w:val="none" w:sz="0" w:space="0" w:color="auto"/>
            <w:bottom w:val="none" w:sz="0" w:space="0" w:color="auto"/>
            <w:right w:val="none" w:sz="0" w:space="0" w:color="auto"/>
          </w:divBdr>
          <w:divsChild>
            <w:div w:id="823819654">
              <w:marLeft w:val="0"/>
              <w:marRight w:val="0"/>
              <w:marTop w:val="0"/>
              <w:marBottom w:val="0"/>
              <w:divBdr>
                <w:top w:val="none" w:sz="0" w:space="0" w:color="auto"/>
                <w:left w:val="none" w:sz="0" w:space="0" w:color="auto"/>
                <w:bottom w:val="none" w:sz="0" w:space="0" w:color="auto"/>
                <w:right w:val="none" w:sz="0" w:space="0" w:color="auto"/>
              </w:divBdr>
              <w:divsChild>
                <w:div w:id="6820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707</Words>
  <Characters>4173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Mgr. Eva Hánečková</cp:lastModifiedBy>
  <cp:revision>12</cp:revision>
  <dcterms:created xsi:type="dcterms:W3CDTF">2014-11-01T13:12:00Z</dcterms:created>
  <dcterms:modified xsi:type="dcterms:W3CDTF">2020-09-25T10:48:00Z</dcterms:modified>
</cp:coreProperties>
</file>