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A88" w14:textId="5B8CDB01" w:rsidR="00E142AC" w:rsidRPr="00A1147C" w:rsidRDefault="00E01B60" w:rsidP="00E142AC">
      <w:pPr>
        <w:pStyle w:val="Nzev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V</w:t>
      </w:r>
      <w:r w:rsidR="00E142AC" w:rsidRPr="00A1147C">
        <w:rPr>
          <w:rFonts w:ascii="Arial" w:hAnsi="Arial" w:cs="Arial"/>
          <w:b/>
          <w:bCs/>
          <w:sz w:val="24"/>
          <w:szCs w:val="24"/>
          <w:lang w:val="cs-CZ"/>
        </w:rPr>
        <w:t>yužívání IT v zařízeních pro seniory</w:t>
      </w:r>
    </w:p>
    <w:p w14:paraId="75946E91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2266D586" w14:textId="4CA6E796" w:rsidR="00CA2E90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ZAŘÍZENÍ:</w:t>
      </w:r>
    </w:p>
    <w:p w14:paraId="6211E9C9" w14:textId="75503DFC" w:rsidR="00E55BC9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Jaké je připojení na internet?</w:t>
      </w:r>
    </w:p>
    <w:p w14:paraId="2C34A8A4" w14:textId="6442A80C" w:rsidR="00E142AC" w:rsidRPr="00A1147C" w:rsidRDefault="00E142AC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wifi:</w:t>
      </w:r>
    </w:p>
    <w:p w14:paraId="7B365A5D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5CB4BA1" w14:textId="2E370BBA" w:rsidR="00CA2E90" w:rsidRPr="00A1147C" w:rsidRDefault="00E142AC" w:rsidP="00E142A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Kvalita připojení: </w:t>
      </w:r>
      <w:r w:rsidR="00CA2E90" w:rsidRPr="00A1147C">
        <w:rPr>
          <w:rFonts w:ascii="Arial" w:hAnsi="Arial" w:cs="Arial"/>
          <w:sz w:val="24"/>
          <w:szCs w:val="24"/>
          <w:lang w:val="cs-CZ"/>
        </w:rPr>
        <w:t xml:space="preserve">Kvalita: 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Je </w:t>
      </w:r>
      <w:bookmarkStart w:id="0" w:name="_GoBack"/>
      <w:bookmarkEnd w:id="0"/>
      <w:r w:rsidRPr="00A1147C">
        <w:rPr>
          <w:rFonts w:ascii="Arial" w:hAnsi="Arial" w:cs="Arial"/>
          <w:sz w:val="24"/>
          <w:szCs w:val="24"/>
          <w:lang w:val="cs-CZ"/>
        </w:rPr>
        <w:t>signál stabilní</w:t>
      </w:r>
      <w:r w:rsidR="00CA2E90" w:rsidRPr="00A1147C">
        <w:rPr>
          <w:rFonts w:ascii="Arial" w:hAnsi="Arial" w:cs="Arial"/>
          <w:sz w:val="24"/>
          <w:szCs w:val="24"/>
          <w:lang w:val="cs-CZ"/>
        </w:rPr>
        <w:t>?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r w:rsidR="00CA2E90" w:rsidRPr="00A1147C">
        <w:rPr>
          <w:rFonts w:ascii="Arial" w:hAnsi="Arial" w:cs="Arial"/>
          <w:sz w:val="24"/>
          <w:szCs w:val="24"/>
          <w:lang w:val="cs-CZ"/>
        </w:rPr>
        <w:t>a je po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celém zařízení?</w:t>
      </w:r>
      <w:r w:rsidR="00CA2E90" w:rsidRPr="00A1147C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F35AA3A" w14:textId="3250A9BF" w:rsidR="00E142AC" w:rsidRPr="00A1147C" w:rsidRDefault="00E142AC" w:rsidP="00E142A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Jaká je rychlost připojení?</w:t>
      </w:r>
      <w:r w:rsidR="003B1BE0">
        <w:rPr>
          <w:rFonts w:ascii="Arial" w:hAnsi="Arial" w:cs="Arial"/>
          <w:sz w:val="24"/>
          <w:szCs w:val="24"/>
          <w:lang w:val="cs-CZ"/>
        </w:rPr>
        <w:t xml:space="preserve"> (speedtest.net)</w:t>
      </w:r>
    </w:p>
    <w:p w14:paraId="6E8FE56F" w14:textId="77777777" w:rsidR="00E142AC" w:rsidRPr="00A1147C" w:rsidRDefault="00E142AC" w:rsidP="00E142A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Dostupnost: Mají všichni senioři přístup k wifi? Jsou tam nějaká omezení, např. časová nebo týkající se datového limitu?</w:t>
      </w:r>
    </w:p>
    <w:p w14:paraId="401C7DE1" w14:textId="77777777" w:rsidR="00E142AC" w:rsidRPr="00A1147C" w:rsidRDefault="00E142AC" w:rsidP="00E142A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Zabezpečení: Jak je postaráno o zabezpečení wifi sítě? Je dostatečně chráněna před neoprávněným přístupem?</w:t>
      </w:r>
    </w:p>
    <w:p w14:paraId="03A2CF51" w14:textId="77777777" w:rsidR="00E142AC" w:rsidRPr="00A1147C" w:rsidRDefault="00E142AC" w:rsidP="00E142A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Použitelnost: Je připojení jednoduché a intuitivní, nebo je potřeba komplikované nastavení?</w:t>
      </w:r>
    </w:p>
    <w:p w14:paraId="17F80256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1FF1416E" w14:textId="02E5191D" w:rsidR="00E55BC9" w:rsidRPr="00A1147C" w:rsidRDefault="00E55BC9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 xml:space="preserve">Technické vybavení (hardware, přístroje): </w:t>
      </w:r>
    </w:p>
    <w:p w14:paraId="2A33C16C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technologické vybavení je v zařízení dostupné (tablety, počítače, VR brýle atd.)?</w:t>
      </w:r>
    </w:p>
    <w:p w14:paraId="17B5FF3F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Existuje v zařízení IT oddělení nebo technická podpora? Jaká je jejich role a dovednosti?</w:t>
      </w:r>
    </w:p>
    <w:p w14:paraId="3C0DCB7C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Jsou pracovníci v zařízení vyškoleni v používání moderních technologií?</w:t>
      </w:r>
    </w:p>
    <w:p w14:paraId="78442557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bezpečnostní protokoly jsou v zařízení implementovány pro používání technologie?</w:t>
      </w:r>
    </w:p>
    <w:p w14:paraId="69597DE1" w14:textId="3B145FA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(Pokuste se sestavit komplexní obraz o tom, co je v zařízení možné a co by bylo potřeba doplnit či zlepšit)</w:t>
      </w:r>
    </w:p>
    <w:p w14:paraId="55FB713B" w14:textId="77777777" w:rsidR="00C269C5" w:rsidRPr="00A1147C" w:rsidRDefault="00C269C5" w:rsidP="00E142AC">
      <w:pPr>
        <w:rPr>
          <w:rFonts w:ascii="Arial" w:hAnsi="Arial" w:cs="Arial"/>
          <w:sz w:val="24"/>
          <w:szCs w:val="24"/>
          <w:lang w:val="cs-CZ"/>
        </w:rPr>
      </w:pPr>
    </w:p>
    <w:p w14:paraId="3A620190" w14:textId="77777777" w:rsidR="00E55BC9" w:rsidRPr="00A1147C" w:rsidRDefault="00E55BC9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</w:p>
    <w:p w14:paraId="207E61A7" w14:textId="79D494D5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Softwarové požadavky: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Jaké </w:t>
      </w:r>
      <w:r w:rsidR="00A1147C">
        <w:rPr>
          <w:rFonts w:ascii="Arial" w:hAnsi="Arial" w:cs="Arial"/>
          <w:sz w:val="24"/>
          <w:szCs w:val="24"/>
          <w:lang w:val="cs-CZ"/>
        </w:rPr>
        <w:t>různé platformy (</w:t>
      </w:r>
      <w:r w:rsidRPr="00A1147C">
        <w:rPr>
          <w:rFonts w:ascii="Arial" w:hAnsi="Arial" w:cs="Arial"/>
          <w:sz w:val="24"/>
          <w:szCs w:val="24"/>
          <w:lang w:val="cs-CZ"/>
        </w:rPr>
        <w:t>operační systémy</w:t>
      </w:r>
      <w:r w:rsidR="00A1147C">
        <w:rPr>
          <w:rFonts w:ascii="Arial" w:hAnsi="Arial" w:cs="Arial"/>
          <w:sz w:val="24"/>
          <w:szCs w:val="24"/>
          <w:lang w:val="cs-CZ"/>
        </w:rPr>
        <w:t>)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jsou v zařízení k dispozici?</w:t>
      </w:r>
      <w:r w:rsidR="00E55BC9" w:rsidRPr="00A1147C">
        <w:rPr>
          <w:rFonts w:ascii="Arial" w:hAnsi="Arial" w:cs="Arial"/>
          <w:sz w:val="24"/>
          <w:szCs w:val="24"/>
          <w:lang w:val="cs-CZ"/>
        </w:rPr>
        <w:t xml:space="preserve"> (Android</w:t>
      </w:r>
      <w:r w:rsidR="00A1147C">
        <w:rPr>
          <w:rFonts w:ascii="Arial" w:hAnsi="Arial" w:cs="Arial"/>
          <w:sz w:val="24"/>
          <w:szCs w:val="24"/>
          <w:lang w:val="cs-CZ"/>
        </w:rPr>
        <w:t>, iOS</w:t>
      </w:r>
      <w:r w:rsidR="00E55BC9" w:rsidRPr="00A1147C">
        <w:rPr>
          <w:rFonts w:ascii="Arial" w:hAnsi="Arial" w:cs="Arial"/>
          <w:sz w:val="24"/>
          <w:szCs w:val="24"/>
          <w:lang w:val="cs-CZ"/>
        </w:rPr>
        <w:t>, na PC Windows, Linux...)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Jsou nějaké hry nebo aplikace již předinstalované?</w:t>
      </w:r>
    </w:p>
    <w:p w14:paraId="2B75174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460B40A2" w14:textId="0A9B268F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Dostupnost a lokace: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Je v zařízení nějaký společný prostor, kde by se mohly </w:t>
      </w:r>
      <w:r w:rsidR="00CA2E90" w:rsidRPr="00A1147C">
        <w:rPr>
          <w:rFonts w:ascii="Arial" w:hAnsi="Arial" w:cs="Arial"/>
          <w:sz w:val="24"/>
          <w:szCs w:val="24"/>
          <w:lang w:val="cs-CZ"/>
        </w:rPr>
        <w:t xml:space="preserve">digitální </w:t>
      </w:r>
      <w:r w:rsidRPr="00A1147C">
        <w:rPr>
          <w:rFonts w:ascii="Arial" w:hAnsi="Arial" w:cs="Arial"/>
          <w:sz w:val="24"/>
          <w:szCs w:val="24"/>
          <w:lang w:val="cs-CZ"/>
        </w:rPr>
        <w:t>hry hrát? Jsou tam třeba již nějaké herní konzole?</w:t>
      </w:r>
    </w:p>
    <w:p w14:paraId="38BB5D05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6EC5E50" w14:textId="269DBBA7" w:rsidR="00E142AC" w:rsidRPr="00A1147C" w:rsidRDefault="00A1147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Ovl</w:t>
      </w:r>
      <w:r>
        <w:rPr>
          <w:rFonts w:ascii="Arial" w:hAnsi="Arial" w:cs="Arial"/>
          <w:b/>
          <w:bCs/>
          <w:sz w:val="24"/>
          <w:szCs w:val="24"/>
          <w:lang w:val="cs-CZ"/>
        </w:rPr>
        <w:t>á</w:t>
      </w:r>
      <w:r w:rsidRPr="00A1147C">
        <w:rPr>
          <w:rFonts w:ascii="Arial" w:hAnsi="Arial" w:cs="Arial"/>
          <w:b/>
          <w:bCs/>
          <w:sz w:val="24"/>
          <w:szCs w:val="24"/>
          <w:lang w:val="cs-CZ"/>
        </w:rPr>
        <w:t>dací</w:t>
      </w:r>
      <w:r w:rsidR="00E142AC" w:rsidRPr="00A1147C">
        <w:rPr>
          <w:rFonts w:ascii="Arial" w:hAnsi="Arial" w:cs="Arial"/>
          <w:b/>
          <w:bCs/>
          <w:sz w:val="24"/>
          <w:szCs w:val="24"/>
          <w:lang w:val="cs-CZ"/>
        </w:rPr>
        <w:t xml:space="preserve"> prvky:</w:t>
      </w:r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 Jaké jsou možnosti ovládání? Jsou k dispozici myš a klávesnice, nebo by se muselo investovat do zjednodušených ovladačů?</w:t>
      </w:r>
    </w:p>
    <w:p w14:paraId="1E54855A" w14:textId="77777777" w:rsidR="00E55BC9" w:rsidRPr="00A1147C" w:rsidRDefault="00E55BC9" w:rsidP="00E55BC9">
      <w:p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lastRenderedPageBreak/>
        <w:t>Existují různé typy zjednodušených ovladačů a periferních zařízení, které jsou navrženy tak, aby byly snadno použitelné pro lidi s různými fyzickými omezeními nebo pro ty, kteří nejsou zvyklí na tradiční ovládací prvky, jako jsou klávesnice a myš.</w:t>
      </w:r>
    </w:p>
    <w:p w14:paraId="481088FC" w14:textId="38749B32" w:rsidR="00E55BC9" w:rsidRPr="00A1147C" w:rsidRDefault="00E55BC9" w:rsidP="00E55BC9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Velké tlačítkové ovladače: Některé ovladače mají velk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á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>, snadno st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lačitelná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 xml:space="preserve"> tlačítka s j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asnými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piktogramy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>, což usnadňuje jejich použití.</w:t>
      </w:r>
    </w:p>
    <w:p w14:paraId="40BC7DCF" w14:textId="2951DCBD" w:rsidR="00E55BC9" w:rsidRPr="00A1147C" w:rsidRDefault="00E55BC9" w:rsidP="00E55BC9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Dotykové plochy s jednoduchým rozhraním: T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a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>to zařízení mají obvykle velké ikon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k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>y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 xml:space="preserve"> aplikací a ovládacích prvků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 xml:space="preserve"> a snadno čitelné texty.</w:t>
      </w:r>
    </w:p>
    <w:p w14:paraId="3E03266C" w14:textId="3C16E2CD" w:rsidR="00E55BC9" w:rsidRPr="00A1147C" w:rsidRDefault="00E55BC9" w:rsidP="00E55BC9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Ovladače s fyzickými pákami nebo kolečky: Tyto ovladače mohou být jednodušší na pochopení a používání pro někoho, kdo má potíže s jemnou motorikou.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 xml:space="preserve"> Typickým příkladem může být sada herního volantu a pedálů, která je jednak intuitivnější pro ovládání her, v nichž se jezdí s autem, jednak může být atraktivnější například pro ty klienty, kteří v minulosti vozidla řídili.</w:t>
      </w:r>
    </w:p>
    <w:p w14:paraId="23393167" w14:textId="77777777" w:rsidR="00E55BC9" w:rsidRPr="00A1147C" w:rsidRDefault="00E55BC9" w:rsidP="00E55BC9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Hlasové ovládání: I když to není "ovladač" v tradičním smyslu, hlasové ovládání může být také velmi užitečné pro seniory.</w:t>
      </w:r>
    </w:p>
    <w:p w14:paraId="12DB269B" w14:textId="77777777" w:rsidR="00E55BC9" w:rsidRPr="00A1147C" w:rsidRDefault="00E55BC9" w:rsidP="00E55BC9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 xml:space="preserve">Adaptivní ovladače: Pro lidi s velmi specifickými potřebami existují ovladače, které lze upravit tak, aby vyhovovaly jejich individuálním schopnostem. Například Xbox </w:t>
      </w:r>
      <w:r w:rsidRPr="00A1147C">
        <w:rPr>
          <w:rFonts w:ascii="Arial" w:hAnsi="Arial" w:cs="Arial"/>
          <w:i/>
          <w:iCs/>
          <w:sz w:val="24"/>
          <w:szCs w:val="24"/>
          <w:lang w:val="en-US"/>
        </w:rPr>
        <w:t>Adaptive Controller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 xml:space="preserve"> je navržen tak, aby byl co nejvíce přizpůsobitelný.</w:t>
      </w:r>
    </w:p>
    <w:p w14:paraId="4150CB00" w14:textId="5507B228" w:rsidR="00E55BC9" w:rsidRPr="00A1147C" w:rsidRDefault="00E55BC9" w:rsidP="00E55BC9">
      <w:pPr>
        <w:pStyle w:val="Odstavecseseznamem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Ovladače s vibrační zpětnou vazbou: Tyto ovladače poskytují fyzickou zpětnou vazbu, což může pomoci senior</w:t>
      </w:r>
      <w:r w:rsidR="00A1147C">
        <w:rPr>
          <w:rFonts w:ascii="Arial" w:hAnsi="Arial" w:cs="Arial"/>
          <w:i/>
          <w:iCs/>
          <w:sz w:val="24"/>
          <w:szCs w:val="24"/>
          <w:lang w:val="cs-CZ"/>
        </w:rPr>
        <w:t>ů</w:t>
      </w:r>
      <w:r w:rsidRPr="00A1147C">
        <w:rPr>
          <w:rFonts w:ascii="Arial" w:hAnsi="Arial" w:cs="Arial"/>
          <w:i/>
          <w:iCs/>
          <w:sz w:val="24"/>
          <w:szCs w:val="24"/>
          <w:lang w:val="cs-CZ"/>
        </w:rPr>
        <w:t>m s omezenou zrakovou nebo sluchovou schopností.</w:t>
      </w:r>
    </w:p>
    <w:p w14:paraId="393CCEB6" w14:textId="2467C3C9" w:rsidR="00E55BC9" w:rsidRPr="00A1147C" w:rsidRDefault="00E55BC9" w:rsidP="00E55BC9">
      <w:p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Záleží tedy na konkrétních potřebách seniorů v zařízení, které typy ovladačů by byly nejvhodnější. Zkuste zjistit (navrhnout), co by bylo nejefektivnější a nejužitečnější pro dané zařízení a proč.</w:t>
      </w:r>
    </w:p>
    <w:p w14:paraId="436A214E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1C274238" w14:textId="1AB2EE0A" w:rsidR="00E55BC9" w:rsidRPr="00A1147C" w:rsidRDefault="00E55BC9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Personál:</w:t>
      </w:r>
    </w:p>
    <w:p w14:paraId="2D0CC833" w14:textId="77777777" w:rsidR="00E55BC9" w:rsidRPr="00A1147C" w:rsidRDefault="00E55BC9" w:rsidP="00E142AC">
      <w:pPr>
        <w:rPr>
          <w:rFonts w:ascii="Arial" w:hAnsi="Arial" w:cs="Arial"/>
          <w:sz w:val="24"/>
          <w:szCs w:val="24"/>
          <w:lang w:val="cs-CZ"/>
        </w:rPr>
      </w:pPr>
    </w:p>
    <w:p w14:paraId="598C8D18" w14:textId="72A155B4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Odpovědná osoba</w:t>
      </w:r>
      <w:r w:rsidRPr="00A1147C">
        <w:rPr>
          <w:rFonts w:ascii="Arial" w:hAnsi="Arial" w:cs="Arial"/>
          <w:b/>
          <w:bCs/>
          <w:sz w:val="24"/>
          <w:szCs w:val="24"/>
          <w:lang w:val="cs-CZ"/>
        </w:rPr>
        <w:t>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Kdo by v zařízení spravoval technické vybavení a měl na starost </w:t>
      </w:r>
      <w:r w:rsidR="00A1147C">
        <w:rPr>
          <w:rFonts w:ascii="Arial" w:hAnsi="Arial" w:cs="Arial"/>
          <w:sz w:val="24"/>
          <w:szCs w:val="24"/>
          <w:lang w:val="cs-CZ"/>
        </w:rPr>
        <w:t>„</w:t>
      </w:r>
      <w:r w:rsidRPr="00A1147C">
        <w:rPr>
          <w:rFonts w:ascii="Arial" w:hAnsi="Arial" w:cs="Arial"/>
          <w:sz w:val="24"/>
          <w:szCs w:val="24"/>
          <w:lang w:val="cs-CZ"/>
        </w:rPr>
        <w:t>technologickou</w:t>
      </w:r>
      <w:r w:rsidR="00A1147C">
        <w:rPr>
          <w:rFonts w:ascii="Arial" w:hAnsi="Arial" w:cs="Arial"/>
          <w:sz w:val="24"/>
          <w:szCs w:val="24"/>
          <w:lang w:val="cs-CZ"/>
        </w:rPr>
        <w:t>“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stránku péče o seniory?</w:t>
      </w:r>
    </w:p>
    <w:p w14:paraId="4E6C1F56" w14:textId="20F2111E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Otevřenost personálu: Jaká je ochota a otevřenost personálu k implementaci nových technologických řešení? </w:t>
      </w:r>
    </w:p>
    <w:p w14:paraId="7722A45B" w14:textId="77777777" w:rsidR="00CA2E90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</w:p>
    <w:p w14:paraId="5DF3A221" w14:textId="01876A05" w:rsidR="00CA2E90" w:rsidRPr="00A1147C" w:rsidRDefault="00CA2E90" w:rsidP="00CA2E90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Jak se k IT/</w:t>
      </w:r>
      <w:proofErr w:type="spellStart"/>
      <w:r w:rsidRPr="00A1147C">
        <w:rPr>
          <w:rFonts w:ascii="Arial" w:hAnsi="Arial" w:cs="Arial"/>
          <w:b/>
          <w:bCs/>
          <w:sz w:val="24"/>
          <w:szCs w:val="24"/>
          <w:lang w:val="cs-CZ"/>
        </w:rPr>
        <w:t>gaming</w:t>
      </w:r>
      <w:proofErr w:type="spellEnd"/>
      <w:r w:rsidRPr="00A1147C">
        <w:rPr>
          <w:rFonts w:ascii="Arial" w:hAnsi="Arial" w:cs="Arial"/>
          <w:b/>
          <w:bCs/>
          <w:sz w:val="24"/>
          <w:szCs w:val="24"/>
          <w:lang w:val="cs-CZ"/>
        </w:rPr>
        <w:t xml:space="preserve"> aktivitám staví </w:t>
      </w:r>
      <w:r w:rsidR="003B1BE0">
        <w:rPr>
          <w:rFonts w:ascii="Arial" w:hAnsi="Arial" w:cs="Arial"/>
          <w:b/>
          <w:bCs/>
          <w:sz w:val="24"/>
          <w:szCs w:val="24"/>
          <w:lang w:val="cs-CZ"/>
        </w:rPr>
        <w:t>personál/vedení organizace?</w:t>
      </w:r>
    </w:p>
    <w:p w14:paraId="669FB3E9" w14:textId="7FBBBFA3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(Hodnotíte Vaše zkušenosti poté, co jste zkusili implementovat hry do aktivit se seniory.)</w:t>
      </w:r>
    </w:p>
    <w:p w14:paraId="17C5EF61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Iniciativa a Vstřícnost: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 snadno se podařilo získat souhlas k organizaci aktivity? Byl personál ochotný pomoct s přípravou? </w:t>
      </w:r>
    </w:p>
    <w:p w14:paraId="1F7D07C6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Komunikace a Transparentnost: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Jaká byla kvalita komunikace mezi personálem a studenty? Byly poskytnuty všechny potřebné informace?</w:t>
      </w:r>
    </w:p>
    <w:p w14:paraId="1A9FFEDD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lastRenderedPageBreak/>
        <w:t>Podpora a Asistence: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Byl personál k dispozici během celé aktivity? Jak aktivně se zapojil do průběhu?</w:t>
      </w:r>
    </w:p>
    <w:p w14:paraId="07012627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Otevřenost k Inovacím: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 reagoval personál na nápad použít technologické pomůcky? Existuje v zařízení historie s podobnými aktivitami? </w:t>
      </w:r>
    </w:p>
    <w:p w14:paraId="52214CAE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Bariéry a Omezení: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Jaké překážky personál vidí v implementaci takových aktivit? Jsou v zařízení nějaká specifická pravidla, která by omezovala realizaci podobných projektů? </w:t>
      </w:r>
    </w:p>
    <w:p w14:paraId="628796FC" w14:textId="629114CF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Celkový Dojem: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 by student ohodnotil spolupráci s personálem (bod se týká výlučně IT aktivit!)? Co bylo nejsnazší/nejtěžší v interakci s personálem? </w:t>
      </w:r>
    </w:p>
    <w:p w14:paraId="14781613" w14:textId="77777777" w:rsidR="00CA2E90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</w:p>
    <w:p w14:paraId="3E689D6C" w14:textId="3A0F46F9" w:rsidR="00A26F63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KLIENTI:</w:t>
      </w:r>
    </w:p>
    <w:p w14:paraId="0534DB4A" w14:textId="77777777" w:rsidR="00CA2E90" w:rsidRPr="00A1147C" w:rsidRDefault="00CA2E90" w:rsidP="00CA2E90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 xml:space="preserve">Úroveň znalostí seniorů: </w:t>
      </w:r>
    </w:p>
    <w:p w14:paraId="57CD6439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jsou zkušenosti a znalosti seniorů v oblasti technologií? (To pomůže přizpůsobit úroveň složitosti her a návodů.)</w:t>
      </w:r>
    </w:p>
    <w:p w14:paraId="7D8ABD57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</w:p>
    <w:p w14:paraId="4E8E9C41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Omezení a potřeby seniorů: Jsou nějaká fyzická omezení, jako je snížená zraková nebo sluchová schopnost, která by měla být při výběru her zohledněna?</w:t>
      </w:r>
    </w:p>
    <w:p w14:paraId="500D47F3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</w:p>
    <w:p w14:paraId="288E030E" w14:textId="77777777" w:rsidR="00CA2E90" w:rsidRPr="00A1147C" w:rsidRDefault="00CA2E90" w:rsidP="00CA2E90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Zájmy a preference: Co seniorům baví? Mohlo by to pomoci při výběru konkrétních her.</w:t>
      </w:r>
    </w:p>
    <w:p w14:paraId="4057D937" w14:textId="77777777" w:rsidR="00CA2E90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</w:p>
    <w:p w14:paraId="000DB0CF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1EE9F3BD" w14:textId="476162A7" w:rsidR="00E142AC" w:rsidRPr="00A1147C" w:rsidRDefault="00A26F63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Hry, které by se dali vyzkoušet se seniory:</w:t>
      </w:r>
    </w:p>
    <w:p w14:paraId="254EC646" w14:textId="77777777" w:rsidR="00A26F63" w:rsidRPr="00A1147C" w:rsidRDefault="00A26F63" w:rsidP="00E142AC">
      <w:pPr>
        <w:rPr>
          <w:rFonts w:ascii="Arial" w:hAnsi="Arial" w:cs="Arial"/>
          <w:sz w:val="24"/>
          <w:szCs w:val="24"/>
          <w:lang w:val="cs-CZ"/>
        </w:rPr>
      </w:pPr>
    </w:p>
    <w:p w14:paraId="31A9C7CA" w14:textId="406AE232" w:rsidR="008B18D9" w:rsidRPr="00A1147C" w:rsidRDefault="00A26F63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Puzzle: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r w:rsidR="00E142AC" w:rsidRPr="00A1147C">
        <w:rPr>
          <w:rFonts w:ascii="Arial" w:hAnsi="Arial" w:cs="Arial"/>
          <w:sz w:val="24"/>
          <w:szCs w:val="24"/>
          <w:lang w:val="cs-CZ"/>
        </w:rPr>
        <w:t>"</w:t>
      </w:r>
      <w:proofErr w:type="spellStart"/>
      <w:r w:rsidR="00E142AC" w:rsidRPr="00A1147C">
        <w:rPr>
          <w:rFonts w:ascii="Arial" w:hAnsi="Arial" w:cs="Arial"/>
          <w:sz w:val="24"/>
          <w:szCs w:val="24"/>
          <w:lang w:val="cs-CZ"/>
        </w:rPr>
        <w:t>JigZone</w:t>
      </w:r>
      <w:proofErr w:type="spellEnd"/>
      <w:r w:rsidR="00E142AC" w:rsidRPr="00A1147C">
        <w:rPr>
          <w:rFonts w:ascii="Arial" w:hAnsi="Arial" w:cs="Arial"/>
          <w:sz w:val="24"/>
          <w:szCs w:val="24"/>
          <w:lang w:val="cs-CZ"/>
        </w:rPr>
        <w:t>", která nabízí možnost volby počtu dílků, a tedy i obtížnosti. Aplikace "</w:t>
      </w:r>
      <w:proofErr w:type="spellStart"/>
      <w:r w:rsidR="00E142AC" w:rsidRPr="00A1147C">
        <w:rPr>
          <w:rFonts w:ascii="Arial" w:hAnsi="Arial" w:cs="Arial"/>
          <w:sz w:val="24"/>
          <w:szCs w:val="24"/>
          <w:lang w:val="cs-CZ"/>
        </w:rPr>
        <w:t>Magic</w:t>
      </w:r>
      <w:proofErr w:type="spellEnd"/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E142AC" w:rsidRPr="00A1147C">
        <w:rPr>
          <w:rFonts w:ascii="Arial" w:hAnsi="Arial" w:cs="Arial"/>
          <w:sz w:val="24"/>
          <w:szCs w:val="24"/>
          <w:lang w:val="cs-CZ"/>
        </w:rPr>
        <w:t>Jigsaw</w:t>
      </w:r>
      <w:proofErr w:type="spellEnd"/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E142AC" w:rsidRPr="00A1147C">
        <w:rPr>
          <w:rFonts w:ascii="Arial" w:hAnsi="Arial" w:cs="Arial"/>
          <w:sz w:val="24"/>
          <w:szCs w:val="24"/>
          <w:lang w:val="cs-CZ"/>
        </w:rPr>
        <w:t>Puzzles</w:t>
      </w:r>
      <w:proofErr w:type="spellEnd"/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" také nabízí velké množství puzzle s různými úrovněmi obtížnosti a možností vkládání vlastních fotografií. </w:t>
      </w:r>
    </w:p>
    <w:p w14:paraId="57A446D1" w14:textId="04E26AB4" w:rsidR="00E142AC" w:rsidRPr="00A1147C" w:rsidRDefault="00A26F63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O</w:t>
      </w:r>
      <w:r w:rsidR="00E142AC" w:rsidRPr="00A1147C">
        <w:rPr>
          <w:rFonts w:ascii="Arial" w:hAnsi="Arial" w:cs="Arial"/>
          <w:b/>
          <w:bCs/>
          <w:sz w:val="24"/>
          <w:szCs w:val="24"/>
          <w:lang w:val="cs-CZ"/>
        </w:rPr>
        <w:t>malovánky</w:t>
      </w:r>
      <w:r w:rsidRPr="00A1147C">
        <w:rPr>
          <w:rFonts w:ascii="Arial" w:hAnsi="Arial" w:cs="Arial"/>
          <w:b/>
          <w:bCs/>
          <w:sz w:val="24"/>
          <w:szCs w:val="24"/>
          <w:lang w:val="cs-CZ"/>
        </w:rPr>
        <w:t>:</w:t>
      </w:r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 "</w:t>
      </w:r>
      <w:proofErr w:type="spellStart"/>
      <w:r w:rsidR="00E142AC" w:rsidRPr="00A1147C">
        <w:rPr>
          <w:rFonts w:ascii="Arial" w:hAnsi="Arial" w:cs="Arial"/>
          <w:sz w:val="24"/>
          <w:szCs w:val="24"/>
          <w:lang w:val="cs-CZ"/>
        </w:rPr>
        <w:t>Colorfy</w:t>
      </w:r>
      <w:proofErr w:type="spellEnd"/>
      <w:r w:rsidR="00E142AC" w:rsidRPr="00A1147C">
        <w:rPr>
          <w:rFonts w:ascii="Arial" w:hAnsi="Arial" w:cs="Arial"/>
          <w:sz w:val="24"/>
          <w:szCs w:val="24"/>
          <w:lang w:val="cs-CZ"/>
        </w:rPr>
        <w:t>" je jednou z populárních aplikací, která by mohla být vhodná.</w:t>
      </w:r>
    </w:p>
    <w:p w14:paraId="709F86E3" w14:textId="1C91BDC2" w:rsidR="00A26F63" w:rsidRPr="00A1147C" w:rsidRDefault="00A26F63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Šachy:</w:t>
      </w:r>
    </w:p>
    <w:p w14:paraId="39CB5332" w14:textId="7D2ED681" w:rsidR="00A26F63" w:rsidRPr="00A1147C" w:rsidRDefault="00A26F63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 xml:space="preserve">Hlavolamy: </w:t>
      </w:r>
    </w:p>
    <w:p w14:paraId="52862C31" w14:textId="14B17743" w:rsidR="00A26F63" w:rsidRPr="00A1147C" w:rsidRDefault="00A26F63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Zenové a relaxační hry</w:t>
      </w:r>
    </w:p>
    <w:p w14:paraId="36E7E996" w14:textId="77777777" w:rsidR="00A26F63" w:rsidRPr="00A1147C" w:rsidRDefault="00A26F63" w:rsidP="00A26F63">
      <w:pPr>
        <w:rPr>
          <w:rFonts w:ascii="Arial" w:hAnsi="Arial" w:cs="Arial"/>
          <w:i/>
          <w:iCs/>
          <w:sz w:val="24"/>
          <w:szCs w:val="24"/>
          <w:lang w:val="cs-CZ"/>
        </w:rPr>
      </w:pPr>
      <w:r w:rsidRPr="00A1147C">
        <w:rPr>
          <w:rFonts w:ascii="Arial" w:hAnsi="Arial" w:cs="Arial"/>
          <w:i/>
          <w:iCs/>
          <w:sz w:val="24"/>
          <w:szCs w:val="24"/>
          <w:lang w:val="cs-CZ"/>
        </w:rPr>
        <w:t>Zenové a relaxační hry jsou skvělým nápadem, zejména pro seniory, kteří mohou mít zvýšenou úroveň stresu nebo úzkosti. Tyto hry mají obvykle klidnou grafiku, pomalé tempo a jednoduché ovládání, což je ideální pro tuto cílovou skupinu.</w:t>
      </w:r>
    </w:p>
    <w:p w14:paraId="5D3D5DAC" w14:textId="77777777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lastRenderedPageBreak/>
        <w:t xml:space="preserve">Zen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Koi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– Hra, kde se staráš o rybu v rybníku. Cílem je rybu vychovat a sledovat, jak se postupně transformuje.</w:t>
      </w:r>
    </w:p>
    <w:p w14:paraId="1DAC394E" w14:textId="77777777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Calm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Waters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: A Point and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Click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Adventure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– Jednoduchá point-and-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click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adventura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s relaxační atmosférou.</w:t>
      </w:r>
    </w:p>
    <w:p w14:paraId="0C0A6999" w14:textId="77777777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Flow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Free – Logická hra, kde je cílem propojit barevné tečky tak, aby se nepřekrývaly. Grafika je jednoduchá a hra vytváří meditativní zážitek.</w:t>
      </w:r>
    </w:p>
    <w:p w14:paraId="3D6F69E9" w14:textId="77777777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Prune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– Hra, ve které se staráš o rostlinu, kterou musíš stříhat tak, aby rostla směrem k světlu. Velmi relaxační a meditativní.</w:t>
      </w:r>
    </w:p>
    <w:p w14:paraId="68B23325" w14:textId="77777777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Breathe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,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Think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, Do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with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Sesame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– Učí děti (ale je vhodná i pro seniory) techniky dechové relaxace a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mindfulness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prostřednictvím jednoduchých aktivit a vizualizací.</w:t>
      </w:r>
    </w:p>
    <w:p w14:paraId="17610276" w14:textId="77777777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</w:p>
    <w:p w14:paraId="7FA8318B" w14:textId="6E40BC93" w:rsidR="00A26F63" w:rsidRPr="00A1147C" w:rsidRDefault="00A26F63" w:rsidP="00A26F63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Vyhodnoťte, jaká hra se zdála seniorům nejrelaxačnější, které elementy jim pomohly relaxovat, jaké byly jejich reakce atd.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Pomocné otázky (hodnoťte slovně a na stupnici 1-10, 10 je max):</w:t>
      </w:r>
    </w:p>
    <w:p w14:paraId="60B93BFB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1F2D5B07" w14:textId="4DCF2384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Zájem a Zapojení: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Byl senior ochotný se zapojit</w:t>
      </w:r>
      <w:r w:rsidR="008B18D9" w:rsidRPr="00A1147C">
        <w:rPr>
          <w:rFonts w:ascii="Arial" w:hAnsi="Arial" w:cs="Arial"/>
          <w:sz w:val="24"/>
          <w:szCs w:val="24"/>
          <w:lang w:val="cs-CZ"/>
        </w:rPr>
        <w:t>/Zdařilo se navázat první kontakt s hrou? Jak dlouho udržel pozornost/Jak dlouho trvala aktivní fáze zájmu?</w:t>
      </w:r>
    </w:p>
    <w:p w14:paraId="4721DFF9" w14:textId="289D4014" w:rsidR="00E142AC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Srozumitelnost: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 snadno senior pochopil, jak se hra hraje? Potřeboval pomoc?</w:t>
      </w:r>
      <w:r w:rsidR="008B18D9" w:rsidRPr="00A1147C">
        <w:rPr>
          <w:rFonts w:ascii="Arial" w:hAnsi="Arial" w:cs="Arial"/>
          <w:sz w:val="24"/>
          <w:szCs w:val="24"/>
          <w:lang w:val="cs-CZ"/>
        </w:rPr>
        <w:t xml:space="preserve"> Kolikrát bylo potřeba vysvětlit pravidla? Byla potřeba asistence během hry?</w:t>
      </w:r>
    </w:p>
    <w:p w14:paraId="1BEF764B" w14:textId="72D84115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Emoční Odezva: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Jakou měl senior emocionální reakci během a po hře? Byl spokojen, frustrován nebo </w:t>
      </w:r>
      <w:r w:rsidR="00D048E9">
        <w:rPr>
          <w:rFonts w:ascii="Arial" w:hAnsi="Arial" w:cs="Arial"/>
          <w:sz w:val="24"/>
          <w:szCs w:val="24"/>
          <w:lang w:val="cs-CZ"/>
        </w:rPr>
        <w:t>znuděný</w:t>
      </w:r>
      <w:r w:rsidRPr="00A1147C">
        <w:rPr>
          <w:rFonts w:ascii="Arial" w:hAnsi="Arial" w:cs="Arial"/>
          <w:sz w:val="24"/>
          <w:szCs w:val="24"/>
          <w:lang w:val="cs-CZ"/>
        </w:rPr>
        <w:t>?</w:t>
      </w:r>
      <w:r w:rsidR="008B18D9" w:rsidRPr="00A1147C">
        <w:rPr>
          <w:rFonts w:ascii="Arial" w:hAnsi="Arial" w:cs="Arial"/>
          <w:sz w:val="24"/>
          <w:szCs w:val="24"/>
          <w:lang w:val="cs-CZ"/>
        </w:rPr>
        <w:t xml:space="preserve"> Jaké emoce byly patrné na výraze obličeje? Co senior řekl po skončení hry?</w:t>
      </w:r>
    </w:p>
    <w:p w14:paraId="58F4855C" w14:textId="6D45B471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Fyzická Náročnost: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Potřebovala hra nějaké specifické fyzické schopnosti (např. dobrý zrak, jemnou motoriku</w:t>
      </w:r>
      <w:r w:rsidR="00D048E9">
        <w:rPr>
          <w:rFonts w:ascii="Arial" w:hAnsi="Arial" w:cs="Arial"/>
          <w:sz w:val="24"/>
          <w:szCs w:val="24"/>
          <w:lang w:val="cs-CZ"/>
        </w:rPr>
        <w:t>, rychlé reflexy</w:t>
      </w:r>
      <w:r w:rsidRPr="00A1147C">
        <w:rPr>
          <w:rFonts w:ascii="Arial" w:hAnsi="Arial" w:cs="Arial"/>
          <w:sz w:val="24"/>
          <w:szCs w:val="24"/>
          <w:lang w:val="cs-CZ"/>
        </w:rPr>
        <w:t>)?</w:t>
      </w:r>
      <w:r w:rsidR="008B18D9" w:rsidRPr="00A1147C">
        <w:rPr>
          <w:rFonts w:ascii="Arial" w:hAnsi="Arial" w:cs="Arial"/>
          <w:sz w:val="24"/>
          <w:szCs w:val="24"/>
          <w:lang w:val="cs-CZ"/>
        </w:rPr>
        <w:t xml:space="preserve"> Byly nějaké fyzické limity (např. potíže s viděním, motorikou)? Musel někdo pomáhat s fyzickou manipulací zařízení? Hodili by se nějaké speciální ovladače?</w:t>
      </w:r>
    </w:p>
    <w:p w14:paraId="543BE490" w14:textId="644EF5DB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Interaktivita: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Měl senior možnost komunikovat s ostatními, pokud to byla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multiplayerová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 xml:space="preserve"> hra?</w:t>
      </w:r>
      <w:r w:rsidR="008B18D9" w:rsidRPr="00A1147C">
        <w:rPr>
          <w:rFonts w:ascii="Arial" w:hAnsi="Arial" w:cs="Arial"/>
          <w:sz w:val="24"/>
          <w:szCs w:val="24"/>
          <w:lang w:val="cs-CZ"/>
        </w:rPr>
        <w:t xml:space="preserve"> Bylo zapojeno více osob? Jaká byla kvalita interakce mezi účastníky?</w:t>
      </w:r>
    </w:p>
    <w:p w14:paraId="76220087" w14:textId="63EF3314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Technické Problémy: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Vyskytly se nějaké technické komplikace? Byla hra stabilní?</w:t>
      </w:r>
      <w:r w:rsidR="008B18D9" w:rsidRPr="00A1147C">
        <w:rPr>
          <w:rFonts w:ascii="Arial" w:hAnsi="Arial" w:cs="Arial"/>
          <w:sz w:val="24"/>
          <w:szCs w:val="24"/>
          <w:lang w:val="cs-CZ"/>
        </w:rPr>
        <w:t xml:space="preserve"> Bylo potřeba řešit nějaké technické komplikace? Jak snadno se problém vyřešil?</w:t>
      </w:r>
    </w:p>
    <w:p w14:paraId="21955D30" w14:textId="0867E865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Použitelnost a Uživatelská Přívětivost: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Jak snadné bylo nastavit hru a jak intuitivní bylo uživatelské rozhraní?</w:t>
      </w:r>
      <w:r w:rsidR="008B18D9" w:rsidRPr="00A1147C">
        <w:rPr>
          <w:rFonts w:ascii="Arial" w:hAnsi="Arial" w:cs="Arial"/>
          <w:sz w:val="24"/>
          <w:szCs w:val="24"/>
          <w:lang w:val="cs-CZ"/>
        </w:rPr>
        <w:t xml:space="preserve"> Kolik kroků bylo potřeba k nastavení hry? Byly nějaké problémy s uživatelským rozhraním?</w:t>
      </w:r>
    </w:p>
    <w:p w14:paraId="75473A89" w14:textId="3B16B01E" w:rsidR="008B18D9" w:rsidRPr="00A1147C" w:rsidRDefault="00E142AC" w:rsidP="00A26F6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Celkové Hodnocení: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Z pohledu studenta i</w:t>
      </w:r>
      <w:r w:rsidR="008B18D9" w:rsidRPr="00A1147C">
        <w:rPr>
          <w:rFonts w:ascii="Arial" w:hAnsi="Arial" w:cs="Arial"/>
          <w:sz w:val="24"/>
          <w:szCs w:val="24"/>
          <w:lang w:val="cs-CZ"/>
        </w:rPr>
        <w:t> </w:t>
      </w:r>
      <w:r w:rsidRPr="00A1147C">
        <w:rPr>
          <w:rFonts w:ascii="Arial" w:hAnsi="Arial" w:cs="Arial"/>
          <w:sz w:val="24"/>
          <w:szCs w:val="24"/>
          <w:lang w:val="cs-CZ"/>
        </w:rPr>
        <w:t>seniora</w:t>
      </w:r>
      <w:r w:rsidR="008B18D9" w:rsidRPr="00A1147C">
        <w:rPr>
          <w:rFonts w:ascii="Arial" w:hAnsi="Arial" w:cs="Arial"/>
          <w:sz w:val="24"/>
          <w:szCs w:val="24"/>
          <w:lang w:val="cs-CZ"/>
        </w:rPr>
        <w:t>: Jak by senior ohodnotil zkušenost na škále od 1 do 10? Jaké jsou hlavní pozitiva a negativa podle pečujícího (vás)?</w:t>
      </w:r>
    </w:p>
    <w:p w14:paraId="62785806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F6E4567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60D629A2" w14:textId="1F6D59DB" w:rsidR="00E142AC" w:rsidRPr="00A1147C" w:rsidRDefault="008B18D9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Podklady pro rozhovor se seniorem o hrách:</w:t>
      </w:r>
    </w:p>
    <w:p w14:paraId="13081D12" w14:textId="77777777" w:rsidR="00E142AC" w:rsidRPr="00A1147C" w:rsidRDefault="00E142AC" w:rsidP="00A26F6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Hrávali jste někdy nějaké hry na počítači nebo tabletu?</w:t>
      </w:r>
    </w:p>
    <w:p w14:paraId="395000A0" w14:textId="26284FF5" w:rsidR="00E142AC" w:rsidRPr="00A1147C" w:rsidRDefault="00E142AC" w:rsidP="00A26F6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Jaké typy her vás baví nebo bavily? (strategie, puzzle, </w:t>
      </w:r>
      <w:r w:rsidR="00D048E9" w:rsidRPr="00A1147C">
        <w:rPr>
          <w:rFonts w:ascii="Arial" w:hAnsi="Arial" w:cs="Arial"/>
          <w:sz w:val="24"/>
          <w:szCs w:val="24"/>
          <w:lang w:val="cs-CZ"/>
        </w:rPr>
        <w:t>akční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atd.)</w:t>
      </w:r>
    </w:p>
    <w:p w14:paraId="4D34BFBC" w14:textId="77777777" w:rsidR="00E142AC" w:rsidRPr="00A1147C" w:rsidRDefault="00E142AC" w:rsidP="00A26F6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Máte nějakou oblíbenou hru?</w:t>
      </w:r>
    </w:p>
    <w:p w14:paraId="7BAC5F51" w14:textId="77777777" w:rsidR="00E142AC" w:rsidRPr="00A1147C" w:rsidRDefault="00E142AC" w:rsidP="00A26F6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často hrajete nebo byste chtěli hrát?</w:t>
      </w:r>
    </w:p>
    <w:p w14:paraId="1ED1A655" w14:textId="77777777" w:rsidR="00E142AC" w:rsidRPr="00A1147C" w:rsidRDefault="00E142AC" w:rsidP="00A26F6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Co vás na hraní nejvíce láká? (např. zábava, relaxace, společenský prvek)</w:t>
      </w:r>
    </w:p>
    <w:p w14:paraId="6BE6C0C0" w14:textId="469AAAB0" w:rsidR="00E142AC" w:rsidRPr="00A1147C" w:rsidRDefault="009306F2" w:rsidP="00A26F6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(</w:t>
      </w:r>
      <w:r w:rsidR="00E142AC" w:rsidRPr="00A1147C">
        <w:rPr>
          <w:rFonts w:ascii="Arial" w:hAnsi="Arial" w:cs="Arial"/>
          <w:sz w:val="24"/>
          <w:szCs w:val="24"/>
          <w:lang w:val="cs-CZ"/>
        </w:rPr>
        <w:t>Tím by se daly zjistit i potenciální bariéry, které by mohly hrát roli v úspěchu implementace</w:t>
      </w:r>
      <w:r w:rsidRPr="00A1147C">
        <w:rPr>
          <w:rFonts w:ascii="Arial" w:hAnsi="Arial" w:cs="Arial"/>
          <w:sz w:val="24"/>
          <w:szCs w:val="24"/>
          <w:lang w:val="cs-CZ"/>
        </w:rPr>
        <w:t xml:space="preserve"> – zkuste udělat závěr)</w:t>
      </w:r>
    </w:p>
    <w:p w14:paraId="0E7D7698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A51390D" w14:textId="163CBD58" w:rsidR="00CA2E90" w:rsidRPr="00A1147C" w:rsidRDefault="00CA2E90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ROZŠÍŘENÉ MOŽNOSTI:</w:t>
      </w:r>
    </w:p>
    <w:p w14:paraId="6B69455F" w14:textId="14CDF66E" w:rsidR="00E142AC" w:rsidRPr="00A1147C" w:rsidRDefault="00C269C5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 xml:space="preserve">Virtuální realita: </w:t>
      </w:r>
    </w:p>
    <w:p w14:paraId="40973177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3518810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Má zařízení vlastní vybavení pro virtuální realitu? Pokud ano, jaké konkrétně (např. typ VR brýlí)?</w:t>
      </w:r>
    </w:p>
    <w:p w14:paraId="69DD7B84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často se vybavení pro virtuální realitu používá a k jakým aktivitám?</w:t>
      </w:r>
    </w:p>
    <w:p w14:paraId="70D86F83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Existuje v zařízení někdo, kdo má zkušenosti s organizací VR aktivit (např. člen personálu nebo dobrovolník)?</w:t>
      </w:r>
    </w:p>
    <w:p w14:paraId="3A3AEF66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Byly již v zařízení provedeny nějaké VR aktivity třetími stranami, jako jsou neziskové organizace nebo externí dodavatelé?</w:t>
      </w:r>
    </w:p>
    <w:p w14:paraId="01FEEACF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byly dosavadní zkušenosti seniorů s VR? Např. reakce, zájem, účast atd.</w:t>
      </w:r>
    </w:p>
    <w:p w14:paraId="2B82B701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Jsou nějaká zdravotní omezení nebo překážky, které by mohly ovlivnit používání VR u seniorů v zařízení? (např. </w:t>
      </w:r>
      <w:r w:rsidRPr="00784D97">
        <w:rPr>
          <w:rFonts w:ascii="Arial" w:hAnsi="Arial" w:cs="Arial"/>
          <w:i/>
          <w:iCs/>
          <w:sz w:val="24"/>
          <w:szCs w:val="24"/>
          <w:lang w:val="en-US"/>
        </w:rPr>
        <w:t>motion sickness</w:t>
      </w:r>
      <w:r w:rsidRPr="00A1147C">
        <w:rPr>
          <w:rFonts w:ascii="Arial" w:hAnsi="Arial" w:cs="Arial"/>
          <w:sz w:val="24"/>
          <w:szCs w:val="24"/>
          <w:lang w:val="cs-CZ"/>
        </w:rPr>
        <w:t>, omezená mobilita atd.)</w:t>
      </w:r>
    </w:p>
    <w:p w14:paraId="50B376DC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je zařízení ochotné experimentovat s novými technologiemi, jako je VR, v budoucnu?</w:t>
      </w:r>
    </w:p>
    <w:p w14:paraId="0FE3AA12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Tyto otázky by mohly studentům pomoci získat komplexní pohled na možnosti a omezení používání virtuální reality v praxi.</w:t>
      </w:r>
    </w:p>
    <w:p w14:paraId="2C002758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1CF2144B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E013300" w14:textId="43091872" w:rsidR="00E142AC" w:rsidRPr="00A1147C" w:rsidRDefault="00C269C5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AI (umělá inteligence)</w:t>
      </w:r>
    </w:p>
    <w:p w14:paraId="5F0E51D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02F68C14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Má zařízení již nějaké aplikace nebo nástroje založené na AI? Pokud ano, jaké a k jakým účelům?</w:t>
      </w:r>
    </w:p>
    <w:p w14:paraId="47688693" w14:textId="7F5C9496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Existuje </w:t>
      </w:r>
      <w:r w:rsidR="00FA1704">
        <w:rPr>
          <w:rFonts w:ascii="Arial" w:hAnsi="Arial" w:cs="Arial"/>
          <w:sz w:val="24"/>
          <w:szCs w:val="24"/>
          <w:lang w:val="cs-CZ"/>
        </w:rPr>
        <w:t>v zařízení někdo</w:t>
      </w:r>
      <w:r w:rsidRPr="00A1147C">
        <w:rPr>
          <w:rFonts w:ascii="Arial" w:hAnsi="Arial" w:cs="Arial"/>
          <w:sz w:val="24"/>
          <w:szCs w:val="24"/>
          <w:lang w:val="cs-CZ"/>
        </w:rPr>
        <w:t>, kdo má zkušenosti s implementací nebo používáním AI technologií?</w:t>
      </w:r>
    </w:p>
    <w:p w14:paraId="0FFF8ECC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lastRenderedPageBreak/>
        <w:t>Byly v zařízení již provedeny nějaké AI aktivity nebo projekty třetími stranami?</w:t>
      </w:r>
    </w:p>
    <w:p w14:paraId="5A15E6F9" w14:textId="77777777" w:rsidR="00E142AC" w:rsidRPr="00784D97" w:rsidRDefault="00E142AC" w:rsidP="00E142AC">
      <w:pPr>
        <w:rPr>
          <w:rFonts w:ascii="Arial" w:hAnsi="Arial" w:cs="Arial"/>
          <w:sz w:val="24"/>
          <w:szCs w:val="24"/>
          <w:lang w:val="en-US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Jaké jsou dosavadní zkušenosti seniorů s AI, pokud existují? Například s hlasovými asistenty jako Alexa nebo </w:t>
      </w:r>
      <w:r w:rsidRPr="00784D97">
        <w:rPr>
          <w:rFonts w:ascii="Arial" w:hAnsi="Arial" w:cs="Arial"/>
          <w:sz w:val="24"/>
          <w:szCs w:val="24"/>
          <w:lang w:val="en-US"/>
        </w:rPr>
        <w:t>Google Assistant</w:t>
      </w:r>
      <w:r w:rsidRPr="00A1147C">
        <w:rPr>
          <w:rFonts w:ascii="Arial" w:hAnsi="Arial" w:cs="Arial"/>
          <w:sz w:val="24"/>
          <w:szCs w:val="24"/>
          <w:lang w:val="cs-CZ"/>
        </w:rPr>
        <w:t>.</w:t>
      </w:r>
    </w:p>
    <w:p w14:paraId="154AC782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Jaká jsou potenciální rizika nebo omezení spojená s používáním AI u seniorů?</w:t>
      </w:r>
    </w:p>
    <w:p w14:paraId="70D49307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je zařízení ochotné experimentovat s novými technologiemi, jako je AI, v budoucnu?</w:t>
      </w:r>
    </w:p>
    <w:p w14:paraId="2619545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S těmito otázkami by studenti mohli získat komplexní obraz o postoji zařízení k AI a připravit půdu pro budoucí projekty.</w:t>
      </w:r>
    </w:p>
    <w:p w14:paraId="62815BD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277A3838" w14:textId="4DAB4358" w:rsidR="00C269C5" w:rsidRPr="00A1147C" w:rsidRDefault="00C269C5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AI a ležící klienti:</w:t>
      </w:r>
    </w:p>
    <w:p w14:paraId="17AD9982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Má zařízení již zkušenosti s hlasovými asistenty, speciálně pro ležící nebo imobilní klienty?</w:t>
      </w:r>
    </w:p>
    <w:p w14:paraId="79E6C57F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Jaký druh interakce s hlasovými asistenty by byl pro ležící klienty nejvíce užitečný (např. ovládání osvětlení, hudby, zavolání personálu)?</w:t>
      </w:r>
    </w:p>
    <w:p w14:paraId="25339EF6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Jaká jsou bezpečnostní opatření, která by byla třeba zavést pro používání hlasových asistentů (např. ochrana soukromí)?</w:t>
      </w:r>
    </w:p>
    <w:p w14:paraId="486606B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by personál reagoval na začlenění hlasových asistentů do každodenního života v zařízení?</w:t>
      </w:r>
    </w:p>
    <w:p w14:paraId="75FC3FA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69234C2D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technologické vybavení je v zařízení dostupné (tablety, počítače, VR brýle atd.)?</w:t>
      </w:r>
    </w:p>
    <w:p w14:paraId="0A2E3816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je zařízení připojeno k internetu? Jaká je kvalita a rychlost připojení?</w:t>
      </w:r>
    </w:p>
    <w:p w14:paraId="2A2A6063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Existuje v zařízení IT oddělení nebo technická podpora? Jaká je jejich role a dovednosti?</w:t>
      </w:r>
    </w:p>
    <w:p w14:paraId="36C078E0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Jsou pracovníci v zařízení vyškoleni v používání moderních technologií?</w:t>
      </w:r>
    </w:p>
    <w:p w14:paraId="10EA0B16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bezpečnostní protokoly jsou v zařízení implementovány pro používání technologie?</w:t>
      </w:r>
    </w:p>
    <w:p w14:paraId="7DB7F912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Tím se získá komplexní obraz o tom, co je v zařízení možné a co by bylo potřeba doplnit či zlepšit.</w:t>
      </w:r>
    </w:p>
    <w:p w14:paraId="15DB1C94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11E4291E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p w14:paraId="790A2515" w14:textId="73FFFF90" w:rsidR="00E142AC" w:rsidRPr="00A1147C" w:rsidRDefault="00C269C5" w:rsidP="00E142A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Robotická zařízení:</w:t>
      </w:r>
    </w:p>
    <w:p w14:paraId="03B0061A" w14:textId="3B7D214A" w:rsidR="00E142AC" w:rsidRPr="00A1147C" w:rsidRDefault="00E142AC" w:rsidP="00C269C5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Aktuální stav</w:t>
      </w:r>
    </w:p>
    <w:p w14:paraId="12E6BD8F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Má zařízení v současné době nějaké robotické pomůcky/hračky (např. </w:t>
      </w:r>
      <w:proofErr w:type="spellStart"/>
      <w:r w:rsidRPr="00A1147C">
        <w:rPr>
          <w:rFonts w:ascii="Arial" w:hAnsi="Arial" w:cs="Arial"/>
          <w:sz w:val="24"/>
          <w:szCs w:val="24"/>
          <w:lang w:val="cs-CZ"/>
        </w:rPr>
        <w:t>robotuleně</w:t>
      </w:r>
      <w:proofErr w:type="spellEnd"/>
      <w:r w:rsidRPr="00A1147C">
        <w:rPr>
          <w:rFonts w:ascii="Arial" w:hAnsi="Arial" w:cs="Arial"/>
          <w:sz w:val="24"/>
          <w:szCs w:val="24"/>
          <w:lang w:val="cs-CZ"/>
        </w:rPr>
        <w:t>)?</w:t>
      </w:r>
    </w:p>
    <w:p w14:paraId="3B9543D7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lastRenderedPageBreak/>
        <w:t>Pokud ano, jaké konkrétně?</w:t>
      </w:r>
    </w:p>
    <w:p w14:paraId="685854DD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dlouho je již využívají?</w:t>
      </w:r>
    </w:p>
    <w:p w14:paraId="1FBC803F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jsou zkušenosti personálu a klientů s těmito pomůckami?</w:t>
      </w:r>
    </w:p>
    <w:p w14:paraId="1D90C230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Jaká je nákladová efektivita těchto robotických pomůcek/hraček?</w:t>
      </w:r>
    </w:p>
    <w:p w14:paraId="3999E361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Jaké jsou počáteční a provozní náklady?</w:t>
      </w:r>
    </w:p>
    <w:p w14:paraId="5FB4CA1E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je hodnotíte z hlediska přínosu pro klienty?</w:t>
      </w:r>
    </w:p>
    <w:p w14:paraId="35BABE7C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Jsou robotické hračky integrovány do denního programu klientů?</w:t>
      </w:r>
    </w:p>
    <w:p w14:paraId="6F1262CD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Pokud ano, jakým způsobem?</w:t>
      </w:r>
    </w:p>
    <w:p w14:paraId="2F65336E" w14:textId="384025A5" w:rsidR="00E142AC" w:rsidRPr="00A1147C" w:rsidRDefault="00E142AC" w:rsidP="00C269C5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cs-CZ"/>
        </w:rPr>
      </w:pPr>
      <w:r w:rsidRPr="00A1147C">
        <w:rPr>
          <w:rFonts w:ascii="Arial" w:hAnsi="Arial" w:cs="Arial"/>
          <w:b/>
          <w:bCs/>
          <w:sz w:val="24"/>
          <w:szCs w:val="24"/>
          <w:lang w:val="cs-CZ"/>
        </w:rPr>
        <w:t>Budoucnost a ochota k experimentům</w:t>
      </w:r>
    </w:p>
    <w:p w14:paraId="5872DE99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je zařízení ochotné experimentovat s novými robotickými technologiemi?</w:t>
      </w:r>
    </w:p>
    <w:p w14:paraId="29943035" w14:textId="41AB4410" w:rsidR="00E142AC" w:rsidRPr="00A1147C" w:rsidRDefault="00C269C5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 xml:space="preserve">Umí si představit použití </w:t>
      </w:r>
      <w:r w:rsidR="00E142AC" w:rsidRPr="00A1147C">
        <w:rPr>
          <w:rFonts w:ascii="Arial" w:hAnsi="Arial" w:cs="Arial"/>
          <w:sz w:val="24"/>
          <w:szCs w:val="24"/>
          <w:lang w:val="cs-CZ"/>
        </w:rPr>
        <w:t>humanoidní</w:t>
      </w:r>
      <w:r w:rsidRPr="00A1147C">
        <w:rPr>
          <w:rFonts w:ascii="Arial" w:hAnsi="Arial" w:cs="Arial"/>
          <w:sz w:val="24"/>
          <w:szCs w:val="24"/>
          <w:lang w:val="cs-CZ"/>
        </w:rPr>
        <w:t>ch</w:t>
      </w:r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 robot</w:t>
      </w:r>
      <w:r w:rsidRPr="00A1147C">
        <w:rPr>
          <w:rFonts w:ascii="Arial" w:hAnsi="Arial" w:cs="Arial"/>
          <w:sz w:val="24"/>
          <w:szCs w:val="24"/>
          <w:lang w:val="cs-CZ"/>
        </w:rPr>
        <w:t>ů</w:t>
      </w:r>
      <w:r w:rsidR="00E142AC" w:rsidRPr="00A1147C">
        <w:rPr>
          <w:rFonts w:ascii="Arial" w:hAnsi="Arial" w:cs="Arial"/>
          <w:sz w:val="24"/>
          <w:szCs w:val="24"/>
          <w:lang w:val="cs-CZ"/>
        </w:rPr>
        <w:t xml:space="preserve"> pro pomoc se zvedáním klientů</w:t>
      </w:r>
      <w:r w:rsidRPr="00A1147C">
        <w:rPr>
          <w:rFonts w:ascii="Arial" w:hAnsi="Arial" w:cs="Arial"/>
          <w:sz w:val="24"/>
          <w:szCs w:val="24"/>
          <w:lang w:val="cs-CZ"/>
        </w:rPr>
        <w:t>?</w:t>
      </w:r>
    </w:p>
    <w:p w14:paraId="350A3879" w14:textId="625EECFB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Robotické pomůcky pro automatické podávání jídla apod.</w:t>
      </w:r>
      <w:r w:rsidR="00C269C5" w:rsidRPr="00A1147C">
        <w:rPr>
          <w:rFonts w:ascii="Arial" w:hAnsi="Arial" w:cs="Arial"/>
          <w:sz w:val="24"/>
          <w:szCs w:val="24"/>
          <w:lang w:val="cs-CZ"/>
        </w:rPr>
        <w:t>?</w:t>
      </w:r>
    </w:p>
    <w:p w14:paraId="64253DEA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Myslíte, že by byla možná spolupráce s externími subjekty (neziskové organizace, výzkumné instituty) v oblasti robotiky?</w:t>
      </w:r>
    </w:p>
    <w:p w14:paraId="09101FCC" w14:textId="7283913E" w:rsidR="00C269C5" w:rsidRPr="00A1147C" w:rsidRDefault="00E142AC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se stavíte k možnosti využití robotiky v komplexní péči o klienty, například v kombinaci s hlasovými asistenty nebo virtuální realitou?</w:t>
      </w:r>
      <w:r w:rsidR="00C269C5" w:rsidRPr="00A1147C">
        <w:rPr>
          <w:rFonts w:ascii="Arial" w:hAnsi="Arial" w:cs="Arial"/>
          <w:sz w:val="24"/>
          <w:szCs w:val="24"/>
          <w:lang w:val="cs-CZ"/>
        </w:rPr>
        <w:t xml:space="preserve"> Například roboty jako společníci s pokročilými komunikačními schopnostmi (např. pro dementní klienty)</w:t>
      </w:r>
    </w:p>
    <w:p w14:paraId="4AA082D1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Jak hodnotíte potenciál robotů ve funkci společníků, zejména u klientů s demencí?</w:t>
      </w:r>
    </w:p>
    <w:p w14:paraId="1D72AF12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Myslíte, že by to mohlo zlepšit jejich kvalitu života?</w:t>
      </w:r>
    </w:p>
    <w:p w14:paraId="53B2F6EA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Vidíte nějaké etické hranice?</w:t>
      </w:r>
    </w:p>
    <w:p w14:paraId="13B763C0" w14:textId="77777777" w:rsidR="00C269C5" w:rsidRPr="00A1147C" w:rsidRDefault="00C269C5" w:rsidP="00C269C5">
      <w:pPr>
        <w:rPr>
          <w:rFonts w:ascii="Arial" w:hAnsi="Arial" w:cs="Arial"/>
          <w:sz w:val="24"/>
          <w:szCs w:val="24"/>
          <w:lang w:val="cs-CZ"/>
        </w:rPr>
      </w:pPr>
      <w:r w:rsidRPr="00A1147C">
        <w:rPr>
          <w:rFonts w:ascii="Arial" w:hAnsi="Arial" w:cs="Arial"/>
          <w:sz w:val="24"/>
          <w:szCs w:val="24"/>
          <w:lang w:val="cs-CZ"/>
        </w:rPr>
        <w:t>Myslíte, že by byla možná spolupráce s externími subjekty (neziskové organizace, výzkumné instituty) v oblasti robotiky?</w:t>
      </w:r>
    </w:p>
    <w:p w14:paraId="20667DB9" w14:textId="77777777" w:rsidR="00E142AC" w:rsidRPr="00A1147C" w:rsidRDefault="00E142AC" w:rsidP="00E142AC">
      <w:pPr>
        <w:rPr>
          <w:rFonts w:ascii="Arial" w:hAnsi="Arial" w:cs="Arial"/>
          <w:sz w:val="24"/>
          <w:szCs w:val="24"/>
          <w:lang w:val="cs-CZ"/>
        </w:rPr>
      </w:pPr>
    </w:p>
    <w:sectPr w:rsidR="00E142AC" w:rsidRPr="00A1147C" w:rsidSect="0042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C405CC" w16cex:dateUtc="2023-09-25T14:51:00Z"/>
  <w16cex:commentExtensible w16cex:durableId="4307C738" w16cex:dateUtc="2023-09-25T14:52:00Z"/>
  <w16cex:commentExtensible w16cex:durableId="59103056" w16cex:dateUtc="2023-09-25T14:52:00Z"/>
  <w16cex:commentExtensible w16cex:durableId="2E798C23" w16cex:dateUtc="2023-09-25T14:51:00Z"/>
  <w16cex:commentExtensible w16cex:durableId="3EF0EDDE" w16cex:dateUtc="2023-09-25T14:51:00Z"/>
  <w16cex:commentExtensible w16cex:durableId="050883A5" w16cex:dateUtc="2023-09-25T14:52:00Z"/>
  <w16cex:commentExtensible w16cex:durableId="40B0F056" w16cex:dateUtc="2023-09-25T14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5E3D"/>
    <w:multiLevelType w:val="hybridMultilevel"/>
    <w:tmpl w:val="3842BF48"/>
    <w:lvl w:ilvl="0" w:tplc="915E6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09E"/>
    <w:multiLevelType w:val="hybridMultilevel"/>
    <w:tmpl w:val="09DC77D4"/>
    <w:lvl w:ilvl="0" w:tplc="B562E3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6B68"/>
    <w:multiLevelType w:val="hybridMultilevel"/>
    <w:tmpl w:val="6A5A9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749DB"/>
    <w:multiLevelType w:val="hybridMultilevel"/>
    <w:tmpl w:val="E9888502"/>
    <w:lvl w:ilvl="0" w:tplc="915E6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C4531"/>
    <w:multiLevelType w:val="hybridMultilevel"/>
    <w:tmpl w:val="67161258"/>
    <w:lvl w:ilvl="0" w:tplc="915E6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251F5"/>
    <w:multiLevelType w:val="hybridMultilevel"/>
    <w:tmpl w:val="C5525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AC"/>
    <w:rsid w:val="000948A4"/>
    <w:rsid w:val="001360B8"/>
    <w:rsid w:val="001E5BE5"/>
    <w:rsid w:val="003B1BE0"/>
    <w:rsid w:val="00424488"/>
    <w:rsid w:val="0068511D"/>
    <w:rsid w:val="00784D97"/>
    <w:rsid w:val="00801B11"/>
    <w:rsid w:val="008B18D9"/>
    <w:rsid w:val="009306F2"/>
    <w:rsid w:val="00A1147C"/>
    <w:rsid w:val="00A26F63"/>
    <w:rsid w:val="00A4431E"/>
    <w:rsid w:val="00C269C5"/>
    <w:rsid w:val="00C71A87"/>
    <w:rsid w:val="00CA2E90"/>
    <w:rsid w:val="00CA7542"/>
    <w:rsid w:val="00D048E9"/>
    <w:rsid w:val="00E01B60"/>
    <w:rsid w:val="00E142AC"/>
    <w:rsid w:val="00E55BC9"/>
    <w:rsid w:val="00F20773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FD16"/>
  <w15:chartTrackingRefBased/>
  <w15:docId w15:val="{992274B4-669F-46D3-9E17-EE93616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2AC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14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114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4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4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47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14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10254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Drotárová</dc:creator>
  <cp:keywords/>
  <dc:description/>
  <cp:lastModifiedBy>Administrator</cp:lastModifiedBy>
  <cp:revision>2</cp:revision>
  <dcterms:created xsi:type="dcterms:W3CDTF">2023-09-29T06:51:00Z</dcterms:created>
  <dcterms:modified xsi:type="dcterms:W3CDTF">2023-09-29T06:51:00Z</dcterms:modified>
</cp:coreProperties>
</file>