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B14AC4" w:rsidRDefault="00185C12" w:rsidP="00B14AC4">
      <w:pPr>
        <w:pBdr>
          <w:bottom w:val="single" w:sz="4" w:space="1" w:color="auto"/>
        </w:pBdr>
        <w:jc w:val="center"/>
        <w:rPr>
          <w:b/>
        </w:rPr>
      </w:pPr>
      <w:r w:rsidRPr="00B14AC4">
        <w:rPr>
          <w:b/>
        </w:rPr>
        <w:t>Podmínky ukončení předmětu</w:t>
      </w:r>
      <w:r w:rsidR="00B14AC4">
        <w:rPr>
          <w:b/>
        </w:rPr>
        <w:t xml:space="preserve"> 2023</w:t>
      </w:r>
    </w:p>
    <w:p w:rsidR="00185C12" w:rsidRPr="00B14AC4" w:rsidRDefault="00185C12">
      <w:pPr>
        <w:rPr>
          <w:b/>
        </w:rPr>
      </w:pPr>
      <w:r w:rsidRPr="00B14AC4">
        <w:rPr>
          <w:b/>
        </w:rPr>
        <w:t>Zápočet</w:t>
      </w:r>
    </w:p>
    <w:p w:rsidR="00185C12" w:rsidRDefault="00185C12" w:rsidP="00185C12">
      <w:pPr>
        <w:pStyle w:val="Odstavecseseznamem"/>
        <w:numPr>
          <w:ilvl w:val="0"/>
          <w:numId w:val="1"/>
        </w:numPr>
      </w:pPr>
      <w:r>
        <w:t xml:space="preserve">Aktivní účast na přednáškách </w:t>
      </w:r>
    </w:p>
    <w:p w:rsidR="00185C12" w:rsidRDefault="00185C12" w:rsidP="00185C12">
      <w:pPr>
        <w:pStyle w:val="Odstavecseseznamem"/>
        <w:numPr>
          <w:ilvl w:val="0"/>
          <w:numId w:val="1"/>
        </w:numPr>
      </w:pPr>
      <w:r>
        <w:t>Vypracování eseje na zvolené téma</w:t>
      </w:r>
    </w:p>
    <w:p w:rsidR="00185C12" w:rsidRDefault="00972A7C" w:rsidP="00185C12">
      <w:pPr>
        <w:pStyle w:val="Odstavecseseznamem"/>
        <w:numPr>
          <w:ilvl w:val="1"/>
          <w:numId w:val="1"/>
        </w:numPr>
      </w:pPr>
      <w:r>
        <w:t>Esej vypracuje skupina studentů v počtu max. 5</w:t>
      </w:r>
    </w:p>
    <w:p w:rsidR="00972A7C" w:rsidRDefault="00972A7C" w:rsidP="00185C12">
      <w:pPr>
        <w:pStyle w:val="Odstavecseseznamem"/>
        <w:numPr>
          <w:ilvl w:val="1"/>
          <w:numId w:val="1"/>
        </w:numPr>
      </w:pPr>
      <w:r>
        <w:t>Téma skupinov</w:t>
      </w:r>
      <w:r w:rsidR="00EC3BB8">
        <w:t>é</w:t>
      </w:r>
      <w:r>
        <w:t xml:space="preserve"> práce bude založena na alespoň jednom odborném článku ze zahraničí (nikoli ze Slovenska)</w:t>
      </w:r>
      <w:r w:rsidR="00EC3BB8">
        <w:t xml:space="preserve">, které se vztahuje k tématu předmětu; preferujte prosím databázi Web </w:t>
      </w:r>
      <w:proofErr w:type="spellStart"/>
      <w:r w:rsidR="00EC3BB8">
        <w:t>of</w:t>
      </w:r>
      <w:proofErr w:type="spellEnd"/>
      <w:r w:rsidR="00EC3BB8">
        <w:t xml:space="preserve"> Science nebo </w:t>
      </w:r>
      <w:proofErr w:type="spellStart"/>
      <w:r w:rsidR="00EC3BB8">
        <w:t>Scopus</w:t>
      </w:r>
      <w:proofErr w:type="spellEnd"/>
      <w:r w:rsidR="00EC3BB8">
        <w:t>.</w:t>
      </w:r>
    </w:p>
    <w:p w:rsidR="00EC3BB8" w:rsidRDefault="00EC3BB8" w:rsidP="00185C12">
      <w:pPr>
        <w:pStyle w:val="Odstavecseseznamem"/>
        <w:numPr>
          <w:ilvl w:val="1"/>
          <w:numId w:val="1"/>
        </w:numPr>
      </w:pPr>
      <w:r>
        <w:t xml:space="preserve">Esej bude vypracována v rozsahu 4 normostran. </w:t>
      </w:r>
    </w:p>
    <w:p w:rsidR="00EC3BB8" w:rsidRDefault="00EC3BB8" w:rsidP="00185C12">
      <w:pPr>
        <w:pStyle w:val="Odstavecseseznamem"/>
        <w:numPr>
          <w:ilvl w:val="1"/>
          <w:numId w:val="1"/>
        </w:numPr>
      </w:pPr>
      <w:r>
        <w:t>Postup: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1. Studenti vytvoří skupiny.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2. Domluví se na článku, který bude podkladem pro jejich esej.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3. Na základě vybraného článku formulují výzkumný problém a doplní je o své praktické zkušenosti.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4. Odevzdají esej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do 30. listopadu 2023.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5. Esej bude prezentována na poslední přednášce.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 xml:space="preserve">6. Prezentace bude na 10 minut + diskuze. </w:t>
      </w:r>
    </w:p>
    <w:p w:rsidR="00EC3BB8" w:rsidRDefault="00EC3BB8" w:rsidP="00EC3BB8">
      <w:pPr>
        <w:pStyle w:val="Odstavecseseznamem"/>
        <w:numPr>
          <w:ilvl w:val="1"/>
          <w:numId w:val="1"/>
        </w:numPr>
      </w:pPr>
      <w:r>
        <w:t>Za esej a prezentaci lze získat max. 1</w:t>
      </w:r>
      <w:r w:rsidR="004105B5">
        <w:t>5</w:t>
      </w:r>
      <w:r>
        <w:t xml:space="preserve"> bodů</w:t>
      </w:r>
    </w:p>
    <w:p w:rsidR="00EC3BB8" w:rsidRDefault="00EC3BB8" w:rsidP="00EC3BB8">
      <w:pPr>
        <w:pStyle w:val="Odstavecseseznamem"/>
        <w:numPr>
          <w:ilvl w:val="1"/>
          <w:numId w:val="1"/>
        </w:numPr>
      </w:pPr>
      <w:r>
        <w:t xml:space="preserve">Hodnotící kritéria: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Aktuálnost tématu</w:t>
      </w:r>
      <w:r w:rsidR="004105B5">
        <w:t>:</w:t>
      </w:r>
      <w:r>
        <w:t xml:space="preserve"> </w:t>
      </w:r>
      <w:r w:rsidR="004105B5">
        <w:t>V</w:t>
      </w:r>
      <w:r>
        <w:t xml:space="preserve">yberte prosím téma, které je aktuální a které přináší poznatky, které jsou užitečné pro současnou společnost.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Schopnost zaujmout provokativními tezemi</w:t>
      </w:r>
      <w:r w:rsidR="004105B5">
        <w:t xml:space="preserve">: Najděte takové téma, které je pro ostatní zajímavé a které vzbudí jejich zájem o problematiku. </w:t>
      </w:r>
    </w:p>
    <w:p w:rsidR="00EC3BB8" w:rsidRDefault="00EC3BB8" w:rsidP="00EC3BB8">
      <w:pPr>
        <w:pStyle w:val="Odstavecseseznamem"/>
        <w:numPr>
          <w:ilvl w:val="2"/>
          <w:numId w:val="1"/>
        </w:numPr>
      </w:pPr>
      <w:r>
        <w:t>Dopady do praxe</w:t>
      </w:r>
      <w:r w:rsidR="004105B5">
        <w:t xml:space="preserve">: Zpracujte téma, které je praktické a je pro ostatní užitečné. </w:t>
      </w:r>
    </w:p>
    <w:p w:rsidR="004105B5" w:rsidRDefault="004105B5" w:rsidP="00EC3BB8">
      <w:pPr>
        <w:pStyle w:val="Odstavecseseznamem"/>
        <w:numPr>
          <w:ilvl w:val="2"/>
          <w:numId w:val="1"/>
        </w:numPr>
      </w:pPr>
      <w:r>
        <w:t xml:space="preserve">Prezentace </w:t>
      </w:r>
    </w:p>
    <w:p w:rsidR="004105B5" w:rsidRDefault="004105B5" w:rsidP="004105B5">
      <w:pPr>
        <w:pStyle w:val="Odstavecseseznamem"/>
        <w:numPr>
          <w:ilvl w:val="1"/>
          <w:numId w:val="1"/>
        </w:numPr>
      </w:pPr>
      <w:r>
        <w:t xml:space="preserve">Použití AI při zpracování eseje: AI lze použít, ale je nutné tuto skutečnost zmínit v eseji. Dávejte prosím pozor na to, že AI není vše vědoucí a dělá nemalé chyby. </w:t>
      </w:r>
      <w:r w:rsidR="00B14AC4">
        <w:t xml:space="preserve">Informace z AI je tak nutné řádně ověřit. </w:t>
      </w:r>
    </w:p>
    <w:p w:rsidR="00185C12" w:rsidRPr="000B36D8" w:rsidRDefault="00185C12" w:rsidP="00185C12">
      <w:pPr>
        <w:rPr>
          <w:b/>
        </w:rPr>
      </w:pPr>
      <w:r w:rsidRPr="000B36D8">
        <w:rPr>
          <w:b/>
        </w:rPr>
        <w:t>Zkouška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složena z 15 otevřených otázek.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Každá otázka je hodnocena 1 bod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písemná.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U zkoušky </w:t>
      </w:r>
      <w:r w:rsidR="000B36D8">
        <w:t>l</w:t>
      </w:r>
      <w:r>
        <w:t xml:space="preserve">ze používat všechny studijní materiály v tištěné podobě </w:t>
      </w:r>
    </w:p>
    <w:p w:rsidR="00EB65A1" w:rsidRPr="00AC7A79" w:rsidRDefault="00EB65A1" w:rsidP="00EB65A1">
      <w:pPr>
        <w:rPr>
          <w:b/>
        </w:rPr>
      </w:pPr>
      <w:r w:rsidRPr="00AC7A79">
        <w:rPr>
          <w:b/>
        </w:rPr>
        <w:t>Celkové hodnocení</w:t>
      </w:r>
      <w:r w:rsidR="00AC7A79" w:rsidRPr="00AC7A79">
        <w:rPr>
          <w:b/>
        </w:rPr>
        <w:t>:</w:t>
      </w:r>
    </w:p>
    <w:p w:rsidR="00AC7A79" w:rsidRDefault="00AC7A79" w:rsidP="00AC7A79">
      <w:pPr>
        <w:pStyle w:val="Odstavecseseznamem"/>
        <w:numPr>
          <w:ilvl w:val="0"/>
          <w:numId w:val="3"/>
        </w:numPr>
      </w:pPr>
      <w:r>
        <w:t>Esej – max.  15 bodů</w:t>
      </w:r>
    </w:p>
    <w:p w:rsidR="00AC7A79" w:rsidRDefault="00AC7A79" w:rsidP="00AC7A79">
      <w:pPr>
        <w:pStyle w:val="Odstavecseseznamem"/>
        <w:numPr>
          <w:ilvl w:val="0"/>
          <w:numId w:val="3"/>
        </w:numPr>
      </w:pPr>
      <w:r>
        <w:t xml:space="preserve">Zkouška – max. 15 bodů </w:t>
      </w:r>
    </w:p>
    <w:p w:rsidR="00AC7A79" w:rsidRDefault="00AC7A79" w:rsidP="00AC7A79">
      <w:pPr>
        <w:spacing w:after="0" w:line="240" w:lineRule="auto"/>
      </w:pPr>
      <w:proofErr w:type="gramStart"/>
      <w:r>
        <w:t>A – 27</w:t>
      </w:r>
      <w:proofErr w:type="gramEnd"/>
      <w:r>
        <w:t xml:space="preserve"> – 30 bodů </w:t>
      </w:r>
    </w:p>
    <w:p w:rsidR="00AC7A79" w:rsidRDefault="00AC7A79" w:rsidP="00AC7A79">
      <w:pPr>
        <w:spacing w:after="0" w:line="240" w:lineRule="auto"/>
      </w:pPr>
      <w:r>
        <w:t xml:space="preserve">B </w:t>
      </w:r>
      <w:proofErr w:type="gramStart"/>
      <w:r>
        <w:t>-  23</w:t>
      </w:r>
      <w:proofErr w:type="gramEnd"/>
      <w:r>
        <w:t xml:space="preserve"> – 26 </w:t>
      </w:r>
      <w:r w:rsidR="00332FFC">
        <w:t>bodů</w:t>
      </w:r>
    </w:p>
    <w:p w:rsidR="00AC7A79" w:rsidRDefault="00AC7A79" w:rsidP="00AC7A79">
      <w:pPr>
        <w:spacing w:after="0" w:line="240" w:lineRule="auto"/>
      </w:pPr>
      <w:proofErr w:type="gramStart"/>
      <w:r>
        <w:t>C – 2</w:t>
      </w:r>
      <w:r w:rsidR="00332FFC">
        <w:t>0</w:t>
      </w:r>
      <w:proofErr w:type="gramEnd"/>
      <w:r>
        <w:t>-2</w:t>
      </w:r>
      <w:r w:rsidR="00332FFC">
        <w:t>2</w:t>
      </w:r>
      <w:r>
        <w:t xml:space="preserve"> </w:t>
      </w:r>
      <w:r w:rsidR="00332FFC">
        <w:t xml:space="preserve">bodů </w:t>
      </w:r>
    </w:p>
    <w:p w:rsidR="00AC7A79" w:rsidRDefault="00AC7A79" w:rsidP="00AC7A79">
      <w:pPr>
        <w:spacing w:after="0" w:line="240" w:lineRule="auto"/>
      </w:pPr>
      <w:proofErr w:type="gramStart"/>
      <w:r>
        <w:t xml:space="preserve">D – </w:t>
      </w:r>
      <w:r w:rsidR="00332FFC">
        <w:t>17</w:t>
      </w:r>
      <w:proofErr w:type="gramEnd"/>
      <w:r>
        <w:t xml:space="preserve"> – </w:t>
      </w:r>
      <w:r w:rsidR="00332FFC">
        <w:t>19</w:t>
      </w:r>
      <w:r>
        <w:t xml:space="preserve"> </w:t>
      </w:r>
      <w:r w:rsidR="00332FFC">
        <w:t xml:space="preserve">bodů </w:t>
      </w:r>
    </w:p>
    <w:p w:rsidR="00AC7A79" w:rsidRDefault="00AC7A79" w:rsidP="00AC7A79">
      <w:pPr>
        <w:spacing w:after="0" w:line="240" w:lineRule="auto"/>
      </w:pPr>
      <w:proofErr w:type="gramStart"/>
      <w:r>
        <w:t xml:space="preserve">E – </w:t>
      </w:r>
      <w:r w:rsidR="00332FFC">
        <w:t>13</w:t>
      </w:r>
      <w:proofErr w:type="gramEnd"/>
      <w:r>
        <w:t xml:space="preserve"> – </w:t>
      </w:r>
      <w:r w:rsidR="00332FFC">
        <w:t>16</w:t>
      </w:r>
      <w:r>
        <w:t xml:space="preserve"> </w:t>
      </w:r>
      <w:r w:rsidR="00332FFC">
        <w:t xml:space="preserve">bodů </w:t>
      </w:r>
    </w:p>
    <w:p w:rsidR="00AC7A79" w:rsidRDefault="00AC7A79" w:rsidP="00AC7A79">
      <w:pPr>
        <w:spacing w:after="0" w:line="240" w:lineRule="auto"/>
      </w:pPr>
      <w:r>
        <w:t xml:space="preserve">F </w:t>
      </w:r>
      <w:r w:rsidR="00332FFC">
        <w:t>–</w:t>
      </w:r>
      <w:r>
        <w:t xml:space="preserve"> </w:t>
      </w:r>
      <w:r w:rsidR="00332FFC">
        <w:t xml:space="preserve">12 a méně bodů </w:t>
      </w:r>
      <w:bookmarkStart w:id="0" w:name="_GoBack"/>
      <w:bookmarkEnd w:id="0"/>
    </w:p>
    <w:p w:rsidR="00AC7A79" w:rsidRDefault="00AC7A79" w:rsidP="00EB65A1"/>
    <w:p w:rsidR="00185C12" w:rsidRPr="000B36D8" w:rsidRDefault="004105B5" w:rsidP="00185C12">
      <w:pPr>
        <w:rPr>
          <w:b/>
        </w:rPr>
      </w:pPr>
      <w:r w:rsidRPr="000B36D8">
        <w:rPr>
          <w:b/>
        </w:rPr>
        <w:t xml:space="preserve">Erasmus </w:t>
      </w:r>
    </w:p>
    <w:p w:rsidR="00B14AC4" w:rsidRDefault="00B14AC4" w:rsidP="00185C12">
      <w:r>
        <w:lastRenderedPageBreak/>
        <w:t xml:space="preserve">Pokud </w:t>
      </w:r>
      <w:r w:rsidR="000B36D8">
        <w:t>se nemůžete aktivně zúčastnit přednášek z důvodu účasti na Erasmu, můžete i tak předmět úspěšně ukončit za těchto podmínek:</w:t>
      </w:r>
    </w:p>
    <w:p w:rsidR="000B36D8" w:rsidRDefault="000B36D8" w:rsidP="000B36D8">
      <w:pPr>
        <w:pStyle w:val="Odstavecseseznamem"/>
        <w:numPr>
          <w:ilvl w:val="0"/>
          <w:numId w:val="2"/>
        </w:numPr>
      </w:pPr>
      <w:r>
        <w:t>Esej – platí výše uvedené s těmito změnami:</w:t>
      </w:r>
    </w:p>
    <w:p w:rsidR="000B36D8" w:rsidRDefault="000B36D8" w:rsidP="000B36D8">
      <w:pPr>
        <w:pStyle w:val="Odstavecseseznamem"/>
        <w:numPr>
          <w:ilvl w:val="1"/>
          <w:numId w:val="2"/>
        </w:numPr>
      </w:pPr>
      <w:r>
        <w:t>Esej vypracuje student sám.</w:t>
      </w:r>
    </w:p>
    <w:p w:rsidR="000B36D8" w:rsidRDefault="000B36D8" w:rsidP="000B36D8">
      <w:pPr>
        <w:pStyle w:val="Odstavecseseznamem"/>
        <w:numPr>
          <w:ilvl w:val="1"/>
          <w:numId w:val="2"/>
        </w:numPr>
      </w:pPr>
      <w:r>
        <w:t>Prezentace proběhne online v termínu stanoveném na základě dohody mezi vyučujícím a studentem</w:t>
      </w:r>
    </w:p>
    <w:p w:rsidR="000B36D8" w:rsidRDefault="000B36D8" w:rsidP="000B36D8">
      <w:pPr>
        <w:pStyle w:val="Odstavecseseznamem"/>
        <w:numPr>
          <w:ilvl w:val="0"/>
          <w:numId w:val="2"/>
        </w:numPr>
      </w:pPr>
      <w:r>
        <w:t xml:space="preserve">Písemná zkouška – termín upravíme po dohodě se studentem. </w:t>
      </w:r>
    </w:p>
    <w:sectPr w:rsidR="000B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2544"/>
    <w:multiLevelType w:val="hybridMultilevel"/>
    <w:tmpl w:val="C5BE9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60FC"/>
    <w:multiLevelType w:val="hybridMultilevel"/>
    <w:tmpl w:val="421A5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2"/>
    <w:rsid w:val="00046728"/>
    <w:rsid w:val="000B36D8"/>
    <w:rsid w:val="00112666"/>
    <w:rsid w:val="00185C12"/>
    <w:rsid w:val="00332FFC"/>
    <w:rsid w:val="004105B5"/>
    <w:rsid w:val="006C3266"/>
    <w:rsid w:val="00972A7C"/>
    <w:rsid w:val="00A76EBE"/>
    <w:rsid w:val="00AC7A79"/>
    <w:rsid w:val="00B14AC4"/>
    <w:rsid w:val="00D60328"/>
    <w:rsid w:val="00E63C89"/>
    <w:rsid w:val="00EB65A1"/>
    <w:rsid w:val="00EC3BB8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B224"/>
  <w15:chartTrackingRefBased/>
  <w15:docId w15:val="{7B5F4A8D-09E5-4D30-902F-446E3DB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6</cp:revision>
  <dcterms:created xsi:type="dcterms:W3CDTF">2023-09-07T07:51:00Z</dcterms:created>
  <dcterms:modified xsi:type="dcterms:W3CDTF">2023-09-08T06:59:00Z</dcterms:modified>
</cp:coreProperties>
</file>