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C19621F" w14:textId="3603D6EA" w:rsidR="003C50EA" w:rsidRPr="0099758C" w:rsidRDefault="00B94ED9" w:rsidP="00B94ED9">
      <w:pPr>
        <w:pStyle w:val="Heading1"/>
      </w:pPr>
      <w:r w:rsidRPr="00B94ED9">
        <w:t>Případová studie: Využití AI při individuální práci se seniorem</w:t>
      </w:r>
    </w:p>
    <w:p w14:paraId="41C7DB1A" w14:textId="77777777" w:rsidR="003C50EA" w:rsidRDefault="003C50EA" w:rsidP="003C50EA">
      <w:pPr>
        <w:rPr>
          <w:b/>
          <w:bCs/>
        </w:rPr>
      </w:pPr>
    </w:p>
    <w:p w14:paraId="669A1323" w14:textId="4AC470AE" w:rsidR="003C50EA" w:rsidRDefault="0040549E" w:rsidP="003C50EA">
      <w:pPr>
        <w:spacing w:before="240"/>
      </w:pPr>
      <w:r>
        <w:rPr>
          <w:b/>
          <w:bCs/>
        </w:rPr>
        <w:t>Základní informace o klientovi</w:t>
      </w:r>
      <w:r w:rsidR="003C50EA" w:rsidRPr="0099758C">
        <w:rPr>
          <w:b/>
          <w:bCs/>
        </w:rPr>
        <w:t>:</w:t>
      </w:r>
      <w:r w:rsidR="003C50EA">
        <w:rPr>
          <w:b/>
          <w:bCs/>
        </w:rPr>
        <w:t xml:space="preserve"> </w:t>
      </w:r>
    </w:p>
    <w:p w14:paraId="5C4E61B8" w14:textId="77DBF0EF" w:rsidR="006E5E43" w:rsidRDefault="006E5E43" w:rsidP="003C50EA">
      <w:pPr>
        <w:spacing w:before="240" w:line="360" w:lineRule="auto"/>
        <w:jc w:val="both"/>
      </w:pPr>
      <w:r>
        <w:t xml:space="preserve">Pan M., muž, 77 let, </w:t>
      </w:r>
      <w:r w:rsidR="00C551FA">
        <w:t>je</w:t>
      </w:r>
      <w:r>
        <w:t xml:space="preserve"> po několika mozkových příhodách, které zapříčinily vadu a koordinaci chůze a dalších pohybů horních i dolních končetin, rigidit</w:t>
      </w:r>
      <w:r w:rsidR="00390381">
        <w:t>a</w:t>
      </w:r>
      <w:r>
        <w:t xml:space="preserve"> pohybů, je výrazně zasažena </w:t>
      </w:r>
      <w:proofErr w:type="spellStart"/>
      <w:r>
        <w:t>fluence</w:t>
      </w:r>
      <w:proofErr w:type="spellEnd"/>
      <w:r>
        <w:t xml:space="preserve"> řeči. Sebeobsluhu zvládá sám</w:t>
      </w:r>
      <w:r w:rsidR="00390381">
        <w:t>.</w:t>
      </w:r>
      <w:r w:rsidR="00C551FA">
        <w:t xml:space="preserve"> Je vnímaný jako mrzout, samotář, popudlivý.</w:t>
      </w:r>
    </w:p>
    <w:p w14:paraId="7D9FB198" w14:textId="69235930" w:rsidR="006E5E43" w:rsidRDefault="006E5E43" w:rsidP="006E5E43">
      <w:pPr>
        <w:spacing w:line="360" w:lineRule="auto"/>
        <w:jc w:val="both"/>
      </w:pPr>
      <w:r>
        <w:t xml:space="preserve">Klient </w:t>
      </w:r>
      <w:r w:rsidR="00C551FA">
        <w:t>byl</w:t>
      </w:r>
      <w:r>
        <w:t xml:space="preserve"> vášnivý lesník, </w:t>
      </w:r>
      <w:r w:rsidR="00C551FA">
        <w:t>doteď</w:t>
      </w:r>
      <w:r>
        <w:t xml:space="preserve"> chodí pouze v oblečení zelené barvy. Na pokoji visí lesnická uniforma, kterou si obléká, když jede do domácího prostředí mezi kamarády z lesnického spolku. V této uniformě chce být i pochován, s humorem říká, že by chtěl mít svůj vlastní krmelec, kam ho synové zasypou senem a on bude mít poslední odpočinek tam, kde to nejvíce miluje. Jeho kré</w:t>
      </w:r>
      <w:r w:rsidR="00390381">
        <w:t>d</w:t>
      </w:r>
      <w:r>
        <w:t>o je:</w:t>
      </w:r>
      <w:r w:rsidR="003C50EA">
        <w:t xml:space="preserve"> </w:t>
      </w:r>
      <w:r>
        <w:t xml:space="preserve">“voda, vzduch, les“. </w:t>
      </w:r>
    </w:p>
    <w:p w14:paraId="6BD31FAE" w14:textId="77777777" w:rsidR="003C50EA" w:rsidRDefault="003C50EA" w:rsidP="006E5E43">
      <w:pPr>
        <w:spacing w:line="360" w:lineRule="auto"/>
        <w:jc w:val="both"/>
      </w:pPr>
    </w:p>
    <w:p w14:paraId="2221C64D" w14:textId="77777777" w:rsidR="003C50EA" w:rsidRDefault="006E5E43" w:rsidP="003C50EA">
      <w:pPr>
        <w:spacing w:line="360" w:lineRule="auto"/>
        <w:jc w:val="both"/>
      </w:pPr>
      <w:r>
        <w:t xml:space="preserve">S panem M. se </w:t>
      </w:r>
      <w:r w:rsidR="003C50EA">
        <w:t xml:space="preserve">zaměstnankyně </w:t>
      </w:r>
      <w:r>
        <w:t xml:space="preserve">domluvila na určité hodině a navštívila ho v jeho pokoji. Vysvětlila mu účel </w:t>
      </w:r>
      <w:r w:rsidR="003C50EA">
        <w:t>n</w:t>
      </w:r>
      <w:r>
        <w:t>ávštěvy a požádala ho, zda by se zapojil do testování a pokusil se „pomoct“. Jelikož zná</w:t>
      </w:r>
      <w:r w:rsidR="003C50EA">
        <w:t xml:space="preserve"> </w:t>
      </w:r>
      <w:r>
        <w:t xml:space="preserve">klientovy koníčky a záliby, </w:t>
      </w:r>
      <w:r w:rsidR="003C50EA">
        <w:t>vytvořila první obrázek s tematikou,</w:t>
      </w:r>
      <w:r>
        <w:t xml:space="preserve"> kter</w:t>
      </w:r>
      <w:r w:rsidR="003C50EA">
        <w:t>á</w:t>
      </w:r>
      <w:r>
        <w:t xml:space="preserve"> má vazbu k jeho bývalému povolání – mechanizační technik zemědělských strojů. </w:t>
      </w:r>
    </w:p>
    <w:p w14:paraId="01BB0BCF" w14:textId="77777777" w:rsidR="003C50EA" w:rsidRDefault="003C50EA" w:rsidP="003C50EA">
      <w:pPr>
        <w:spacing w:line="360" w:lineRule="auto"/>
        <w:jc w:val="both"/>
      </w:pPr>
    </w:p>
    <w:p w14:paraId="2CBC2339" w14:textId="1F239DFB" w:rsidR="003C50EA" w:rsidRDefault="003C50EA" w:rsidP="003C50EA">
      <w:pPr>
        <w:spacing w:line="360" w:lineRule="auto"/>
        <w:jc w:val="both"/>
      </w:pPr>
      <w:r>
        <w:t xml:space="preserve">Klient zpozorněl, protože nechápal, „co ten počítač dokáže“. Ptal se, jak se to stalo. Pracovnice mu vysvětlila, na jakém principu AI funguje a že je někdy vtipné, jaký výsledný obrázek vznikne. Pana M. to viditelně zaujalo, protože si zajel na vozíčku do šuplíku pro brýle, aby na to lépe viděl. </w:t>
      </w:r>
    </w:p>
    <w:p w14:paraId="4D12C5DD" w14:textId="48A01DF2" w:rsidR="006E5E43" w:rsidRDefault="006E5E43" w:rsidP="006E5E43">
      <w:pPr>
        <w:spacing w:line="360" w:lineRule="auto"/>
        <w:jc w:val="both"/>
      </w:pPr>
    </w:p>
    <w:p w14:paraId="6E4ACCDE" w14:textId="60DD6BF4" w:rsidR="006E5E43" w:rsidRDefault="003605B0" w:rsidP="008252AF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50E47F8C" wp14:editId="52CBE4B4">
            <wp:extent cx="4981575" cy="4981575"/>
            <wp:effectExtent l="0" t="0" r="9525" b="9525"/>
            <wp:docPr id="30614161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F1DDF" w14:textId="77777777" w:rsidR="003C50EA" w:rsidRDefault="003C50EA" w:rsidP="008252AF">
      <w:pPr>
        <w:spacing w:line="360" w:lineRule="auto"/>
        <w:jc w:val="center"/>
      </w:pPr>
    </w:p>
    <w:p w14:paraId="2AB7E71D" w14:textId="7F7C36C4" w:rsidR="003C50EA" w:rsidRDefault="003C50EA" w:rsidP="003C50EA">
      <w:pPr>
        <w:spacing w:line="360" w:lineRule="auto"/>
        <w:jc w:val="both"/>
      </w:pPr>
      <w:r>
        <w:t>Vlastní tvorbu s panem M. začali jelenem. Pan M. diktoval barvu srsti, druh lesa, roční období a denní dobu (a to spontánně), aniž by bylo potřebné něco doplňovat nebo se ptát (což potvrzuje jeho probuzený zájem o aktivitu).</w:t>
      </w:r>
    </w:p>
    <w:p w14:paraId="43B2501B" w14:textId="77777777" w:rsidR="003C50EA" w:rsidRDefault="003C50EA" w:rsidP="008252AF">
      <w:pPr>
        <w:spacing w:line="360" w:lineRule="auto"/>
        <w:jc w:val="center"/>
      </w:pPr>
    </w:p>
    <w:p w14:paraId="4717D5CA" w14:textId="54AA4784" w:rsidR="003605B0" w:rsidRDefault="003605B0" w:rsidP="006E5E43">
      <w:pP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3060B409" wp14:editId="42B5940C">
            <wp:extent cx="5579745" cy="5579745"/>
            <wp:effectExtent l="0" t="0" r="1905" b="1905"/>
            <wp:docPr id="66494990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557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39082" w14:textId="741B2210" w:rsidR="003605B0" w:rsidRDefault="003605B0" w:rsidP="006E5E43">
      <w:pPr>
        <w:spacing w:line="360" w:lineRule="auto"/>
        <w:jc w:val="both"/>
      </w:pPr>
      <w:r>
        <w:t xml:space="preserve">S výsledkem byl </w:t>
      </w:r>
      <w:r w:rsidR="003C50EA">
        <w:t xml:space="preserve">velice </w:t>
      </w:r>
      <w:r>
        <w:t xml:space="preserve">spokojen, nevěřícně kroutil hlavou, cože „to ta mašina dokáže vymyslet“. </w:t>
      </w:r>
    </w:p>
    <w:p w14:paraId="55A86F60" w14:textId="4FF6BFDD" w:rsidR="003605B0" w:rsidRDefault="003605B0" w:rsidP="006E5E43">
      <w:pPr>
        <w:spacing w:line="360" w:lineRule="auto"/>
        <w:jc w:val="both"/>
      </w:pPr>
      <w:r>
        <w:t xml:space="preserve">Poté přidali k jelenovi laň. </w:t>
      </w:r>
    </w:p>
    <w:p w14:paraId="5D974B03" w14:textId="77777777" w:rsidR="003605B0" w:rsidRDefault="003605B0" w:rsidP="006E5E43">
      <w:pPr>
        <w:spacing w:line="360" w:lineRule="auto"/>
        <w:jc w:val="both"/>
      </w:pPr>
    </w:p>
    <w:p w14:paraId="0EDA1414" w14:textId="77777777" w:rsidR="003605B0" w:rsidRDefault="003605B0" w:rsidP="006E5E43">
      <w:pPr>
        <w:spacing w:line="360" w:lineRule="auto"/>
        <w:jc w:val="both"/>
      </w:pPr>
    </w:p>
    <w:p w14:paraId="5D6B847C" w14:textId="77777777" w:rsidR="003605B0" w:rsidRDefault="003605B0" w:rsidP="006E5E43">
      <w:pPr>
        <w:spacing w:line="360" w:lineRule="auto"/>
        <w:jc w:val="both"/>
      </w:pPr>
    </w:p>
    <w:p w14:paraId="55483616" w14:textId="77777777" w:rsidR="003605B0" w:rsidRDefault="003605B0" w:rsidP="006E5E43">
      <w:pPr>
        <w:spacing w:line="360" w:lineRule="auto"/>
        <w:jc w:val="both"/>
      </w:pPr>
    </w:p>
    <w:p w14:paraId="64B1242B" w14:textId="3FF2EEF3" w:rsidR="003605B0" w:rsidRDefault="003605B0" w:rsidP="006E5E43">
      <w:pP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6FE8CF7B" wp14:editId="00C8CCA5">
            <wp:extent cx="5579745" cy="5522595"/>
            <wp:effectExtent l="0" t="0" r="1905" b="1905"/>
            <wp:docPr id="1624821492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552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796B1" w14:textId="77777777" w:rsidR="003605B0" w:rsidRDefault="003605B0" w:rsidP="006E5E43">
      <w:pPr>
        <w:spacing w:line="360" w:lineRule="auto"/>
        <w:jc w:val="both"/>
      </w:pPr>
    </w:p>
    <w:p w14:paraId="14F0F2F1" w14:textId="77777777" w:rsidR="003C50EA" w:rsidRDefault="003605B0" w:rsidP="006E5E43">
      <w:pPr>
        <w:spacing w:line="360" w:lineRule="auto"/>
        <w:jc w:val="both"/>
      </w:pPr>
      <w:r>
        <w:t xml:space="preserve">Klientovi se to velmi líbilo. A zde přišel na řadu lovecký pes, kdy pán zavzpomínal na svého irského setra, kterého velmi miloval, a jehož fotografie jsou všude po pokoji. Pan M. si nadiktoval barvu srsti (tmavý mahagon), jako místo zvolil zahradu a </w:t>
      </w:r>
      <w:r w:rsidR="003C50EA">
        <w:t>činnost – čeká</w:t>
      </w:r>
      <w:r>
        <w:t xml:space="preserve"> na svého páníčka. </w:t>
      </w:r>
    </w:p>
    <w:p w14:paraId="138F9D6C" w14:textId="3EF800D6" w:rsidR="003605B0" w:rsidRDefault="003605B0" w:rsidP="006E5E43">
      <w:pPr>
        <w:spacing w:line="360" w:lineRule="auto"/>
        <w:jc w:val="both"/>
      </w:pPr>
      <w:r>
        <w:t xml:space="preserve">Pejskovi jsme museli ještě doplnit známku, na které pán chtěl, aby bylo napsáno jméno „Iris“. </w:t>
      </w:r>
      <w:r w:rsidR="00421742">
        <w:t>Tento obrázek vyvolal u klienta extrémn</w:t>
      </w:r>
      <w:r w:rsidR="003C50EA">
        <w:t>ě</w:t>
      </w:r>
      <w:r w:rsidR="00421742">
        <w:t xml:space="preserve"> pozitivní emoce a začal na něj mluvit jménem (a přitom se díval na počítač). Stále opakoval:</w:t>
      </w:r>
      <w:r w:rsidR="003C50EA">
        <w:t xml:space="preserve"> </w:t>
      </w:r>
      <w:r w:rsidR="00421742">
        <w:t>“</w:t>
      </w:r>
      <w:r w:rsidR="003C50EA">
        <w:t>T</w:t>
      </w:r>
      <w:r w:rsidR="00421742">
        <w:t>o není možné, to není možné…</w:t>
      </w:r>
      <w:r w:rsidR="00DB5B48">
        <w:t xml:space="preserve">můj Iris </w:t>
      </w:r>
      <w:proofErr w:type="spellStart"/>
      <w:r w:rsidR="00DB5B48">
        <w:t>Ajax</w:t>
      </w:r>
      <w:proofErr w:type="spellEnd"/>
      <w:r w:rsidR="00DB5B48">
        <w:t xml:space="preserve"> … to není možné… ta morda, to je přesně on!“</w:t>
      </w:r>
      <w:r w:rsidR="003C50EA">
        <w:t xml:space="preserve"> </w:t>
      </w:r>
    </w:p>
    <w:p w14:paraId="5FF907E1" w14:textId="77777777" w:rsidR="00CC029F" w:rsidRDefault="00CC029F" w:rsidP="006E5E43">
      <w:pPr>
        <w:spacing w:line="360" w:lineRule="auto"/>
        <w:jc w:val="both"/>
      </w:pPr>
    </w:p>
    <w:p w14:paraId="66CF71BD" w14:textId="77777777" w:rsidR="003605B0" w:rsidRDefault="003605B0" w:rsidP="006E5E43">
      <w:pPr>
        <w:spacing w:line="360" w:lineRule="auto"/>
        <w:jc w:val="both"/>
      </w:pPr>
    </w:p>
    <w:p w14:paraId="58B60C5E" w14:textId="6FB0378D" w:rsidR="003605B0" w:rsidRDefault="003605B0" w:rsidP="008252AF">
      <w:pPr>
        <w:spacing w:line="360" w:lineRule="auto"/>
        <w:jc w:val="center"/>
      </w:pPr>
    </w:p>
    <w:p w14:paraId="4C1784A1" w14:textId="3A609C37" w:rsidR="003605B0" w:rsidRDefault="003605B0" w:rsidP="008252AF">
      <w:pPr>
        <w:spacing w:line="360" w:lineRule="auto"/>
        <w:jc w:val="center"/>
      </w:pPr>
      <w:r>
        <w:rPr>
          <w:noProof/>
        </w:rPr>
        <w:drawing>
          <wp:inline distT="0" distB="0" distL="0" distR="0" wp14:anchorId="3B28DDEF" wp14:editId="2E1D0580">
            <wp:extent cx="3746438" cy="3695700"/>
            <wp:effectExtent l="0" t="0" r="6985" b="0"/>
            <wp:docPr id="816413250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893" cy="371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353BB" w14:textId="425391ED" w:rsidR="00CC029F" w:rsidRDefault="00CC029F" w:rsidP="00421742">
      <w:pPr>
        <w:spacing w:line="360" w:lineRule="auto"/>
        <w:jc w:val="both"/>
      </w:pPr>
      <w:r>
        <w:t xml:space="preserve">Pro silné emoce klienta bylo náročné pokračovat dále, ale zaměstnankyně to zkusila, a pokračovala vytvářením obrázků lesa. </w:t>
      </w:r>
      <w:r w:rsidR="00421742">
        <w:t>Klient</w:t>
      </w:r>
      <w:r w:rsidR="00C551FA">
        <w:t>,</w:t>
      </w:r>
      <w:r>
        <w:t xml:space="preserve"> pan M.,</w:t>
      </w:r>
      <w:r w:rsidR="00421742">
        <w:t xml:space="preserve"> si diktoval druh lesa, roční období, barvy, denní dobu</w:t>
      </w:r>
      <w:r w:rsidR="00C551FA">
        <w:t>, vše i bez dalších návodných otázek</w:t>
      </w:r>
      <w:r w:rsidR="00421742">
        <w:t xml:space="preserve">. </w:t>
      </w:r>
    </w:p>
    <w:p w14:paraId="08EC9958" w14:textId="5B70C062" w:rsidR="00421742" w:rsidRDefault="00CC029F" w:rsidP="00421742">
      <w:pPr>
        <w:spacing w:line="360" w:lineRule="auto"/>
        <w:jc w:val="both"/>
      </w:pPr>
      <w:r>
        <w:t xml:space="preserve">Jak se ukázalo, bylo nutné přesně dodržovat pokyny klienta a nezapojovat svou imaginaci. Zde totiž zkusila pracovnice „oživit“ jeho prompty, neboli jak sama řekla „měla </w:t>
      </w:r>
      <w:proofErr w:type="gramStart"/>
      <w:r>
        <w:t xml:space="preserve">jsem </w:t>
      </w:r>
      <w:r w:rsidR="00421742">
        <w:t xml:space="preserve"> </w:t>
      </w:r>
      <w:proofErr w:type="spellStart"/>
      <w:r w:rsidR="00421742">
        <w:t>tendeci</w:t>
      </w:r>
      <w:proofErr w:type="spellEnd"/>
      <w:proofErr w:type="gramEnd"/>
      <w:r w:rsidR="00421742">
        <w:t xml:space="preserve"> do toho dát trošku kreativity, a tak jsem k barvám přidala i karmínovou</w:t>
      </w:r>
      <w:r>
        <w:t>“</w:t>
      </w:r>
      <w:r w:rsidR="00421742">
        <w:t xml:space="preserve">. </w:t>
      </w:r>
      <w:r>
        <w:t>To</w:t>
      </w:r>
      <w:r w:rsidR="00421742">
        <w:t xml:space="preserve"> se</w:t>
      </w:r>
      <w:r>
        <w:t xml:space="preserve"> ale</w:t>
      </w:r>
      <w:r w:rsidR="00421742">
        <w:t xml:space="preserve"> klientovi nelíbilo, řekl, že </w:t>
      </w:r>
      <w:r>
        <w:t>„</w:t>
      </w:r>
      <w:r w:rsidR="00421742">
        <w:t>tak nevypadá les</w:t>
      </w:r>
      <w:r>
        <w:t>“</w:t>
      </w:r>
      <w:r w:rsidR="00421742">
        <w:t xml:space="preserve"> a </w:t>
      </w:r>
      <w:r>
        <w:t>„</w:t>
      </w:r>
      <w:r w:rsidR="00421742">
        <w:t>je to moc červené</w:t>
      </w:r>
      <w:r>
        <w:t>“</w:t>
      </w:r>
      <w:r w:rsidR="00421742">
        <w:t xml:space="preserve">. </w:t>
      </w:r>
    </w:p>
    <w:p w14:paraId="7DBB0D1B" w14:textId="705D340E" w:rsidR="00421742" w:rsidRDefault="00421742" w:rsidP="00421742">
      <w:pPr>
        <w:spacing w:line="360" w:lineRule="auto"/>
        <w:jc w:val="both"/>
      </w:pPr>
      <w:r>
        <w:rPr>
          <w:noProof/>
        </w:rPr>
        <w:lastRenderedPageBreak/>
        <w:drawing>
          <wp:inline distT="0" distB="0" distL="0" distR="0" wp14:anchorId="4A5B4CFA" wp14:editId="1912706B">
            <wp:extent cx="3655731" cy="3641725"/>
            <wp:effectExtent l="0" t="0" r="1905" b="0"/>
            <wp:docPr id="619240581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851" cy="365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F58A3" w14:textId="327693C3" w:rsidR="00421742" w:rsidRDefault="00421742" w:rsidP="008252AF">
      <w:pPr>
        <w:spacing w:line="360" w:lineRule="auto"/>
        <w:jc w:val="both"/>
      </w:pPr>
      <w:r>
        <w:t xml:space="preserve">Upravili </w:t>
      </w:r>
      <w:r w:rsidR="00CC029F">
        <w:t>tedy</w:t>
      </w:r>
      <w:r>
        <w:t xml:space="preserve"> spolu barvy tak, že si říkali, jaké barvy má podzimní les. Výsledný obrázek se už klientovi líbil více. </w:t>
      </w:r>
    </w:p>
    <w:p w14:paraId="1023F08E" w14:textId="77777777" w:rsidR="00421742" w:rsidRDefault="00421742" w:rsidP="00421742">
      <w:pPr>
        <w:spacing w:line="240" w:lineRule="auto"/>
        <w:jc w:val="both"/>
      </w:pPr>
    </w:p>
    <w:p w14:paraId="55621F92" w14:textId="77777777" w:rsidR="00421742" w:rsidRDefault="00421742" w:rsidP="00421742">
      <w:pPr>
        <w:spacing w:line="240" w:lineRule="auto"/>
        <w:jc w:val="both"/>
      </w:pPr>
    </w:p>
    <w:p w14:paraId="7876E59A" w14:textId="013829A0" w:rsidR="00421742" w:rsidRDefault="00421742" w:rsidP="00421742">
      <w:pPr>
        <w:spacing w:line="240" w:lineRule="auto"/>
        <w:jc w:val="both"/>
      </w:pPr>
      <w:r>
        <w:rPr>
          <w:noProof/>
        </w:rPr>
        <w:drawing>
          <wp:inline distT="0" distB="0" distL="0" distR="0" wp14:anchorId="1E6A6881" wp14:editId="52FDD6D5">
            <wp:extent cx="4027504" cy="4006850"/>
            <wp:effectExtent l="0" t="0" r="0" b="0"/>
            <wp:docPr id="53053668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008" cy="4011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5AD4A" w14:textId="77777777" w:rsidR="00421742" w:rsidRDefault="00421742" w:rsidP="00421742">
      <w:pPr>
        <w:spacing w:line="240" w:lineRule="auto"/>
        <w:jc w:val="both"/>
      </w:pPr>
    </w:p>
    <w:p w14:paraId="47E0D879" w14:textId="749C7831" w:rsidR="00421742" w:rsidRDefault="00421742" w:rsidP="008252AF">
      <w:pPr>
        <w:spacing w:line="360" w:lineRule="auto"/>
        <w:jc w:val="both"/>
      </w:pPr>
      <w:r>
        <w:t xml:space="preserve">Jako další pokus bylo, generovat bažanta polního. Pan M. řekl, že chce bažanta, co je v poli a za ním je les, zbytek je mu jedno. Domnívám se, že byl více zvědavý na to, co vznikne. </w:t>
      </w:r>
    </w:p>
    <w:p w14:paraId="12046756" w14:textId="29828DA6" w:rsidR="00421742" w:rsidRDefault="00421742" w:rsidP="00421742">
      <w:pPr>
        <w:spacing w:line="240" w:lineRule="auto"/>
        <w:jc w:val="both"/>
      </w:pPr>
      <w:r>
        <w:rPr>
          <w:noProof/>
        </w:rPr>
        <w:drawing>
          <wp:inline distT="0" distB="0" distL="0" distR="0" wp14:anchorId="074E4ABE" wp14:editId="3AB497E0">
            <wp:extent cx="5579745" cy="5598795"/>
            <wp:effectExtent l="0" t="0" r="1905" b="1905"/>
            <wp:docPr id="761037768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559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A5B73" w14:textId="5D7D7A75" w:rsidR="00421742" w:rsidRDefault="00C551FA" w:rsidP="00913A4C">
      <w:pPr>
        <w:spacing w:line="360" w:lineRule="auto"/>
        <w:jc w:val="both"/>
      </w:pPr>
      <w:r>
        <w:t>Prompt bylo nutné</w:t>
      </w:r>
      <w:r w:rsidR="00421742">
        <w:t xml:space="preserve"> několikrát upravova</w:t>
      </w:r>
      <w:r>
        <w:t>t</w:t>
      </w:r>
      <w:r w:rsidR="00421742">
        <w:t xml:space="preserve">, jelikož pan M. říkal, že </w:t>
      </w:r>
      <w:r>
        <w:t>„</w:t>
      </w:r>
      <w:r w:rsidR="00421742">
        <w:t>je ten bažant moc tlustý a že má vole, a to bažanti nemají</w:t>
      </w:r>
      <w:r>
        <w:t>“</w:t>
      </w:r>
      <w:r w:rsidR="00421742">
        <w:t xml:space="preserve">. </w:t>
      </w:r>
      <w:r>
        <w:t xml:space="preserve">Ani poslední výtvor nebyl přesně </w:t>
      </w:r>
      <w:proofErr w:type="spellStart"/>
      <w:r>
        <w:t>realisticfký</w:t>
      </w:r>
      <w:proofErr w:type="spellEnd"/>
      <w:r>
        <w:t xml:space="preserve"> (viz obrázek). </w:t>
      </w:r>
      <w:r w:rsidR="00913A4C">
        <w:t xml:space="preserve">Bažant </w:t>
      </w:r>
      <w:r>
        <w:t>tedy klienta</w:t>
      </w:r>
      <w:r w:rsidR="00913A4C">
        <w:t xml:space="preserve"> trochu odradil a bylo zřetelné, že je zklamaný. </w:t>
      </w:r>
      <w:r>
        <w:t>Proto pracovnice navrhla zkusit jiné zvíře, a pan M.</w:t>
      </w:r>
      <w:r w:rsidR="00913A4C">
        <w:t xml:space="preserve"> zmínil ježka.</w:t>
      </w:r>
    </w:p>
    <w:p w14:paraId="794B62A2" w14:textId="3F3C47D6" w:rsidR="00913A4C" w:rsidRDefault="00913A4C" w:rsidP="00913A4C">
      <w:pPr>
        <w:spacing w:line="360" w:lineRule="auto"/>
        <w:jc w:val="both"/>
      </w:pPr>
      <w:r>
        <w:t>Výsledný obrázek se mu líbil, dokonce vtipkoval, že „je to ježek, co čeká až pojede autobus, aby ho mohl přejet!“</w:t>
      </w:r>
    </w:p>
    <w:p w14:paraId="1EC93E73" w14:textId="3FDA2D4F" w:rsidR="00913A4C" w:rsidRDefault="00913A4C" w:rsidP="00421742">
      <w:pPr>
        <w:spacing w:line="240" w:lineRule="auto"/>
        <w:jc w:val="both"/>
      </w:pPr>
      <w:r>
        <w:rPr>
          <w:noProof/>
        </w:rPr>
        <w:lastRenderedPageBreak/>
        <w:drawing>
          <wp:inline distT="0" distB="0" distL="0" distR="0" wp14:anchorId="28989E06" wp14:editId="052F91EB">
            <wp:extent cx="5579745" cy="5579745"/>
            <wp:effectExtent l="0" t="0" r="1905" b="1905"/>
            <wp:docPr id="1363606028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557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75372" w14:textId="77777777" w:rsidR="00421742" w:rsidRDefault="00421742" w:rsidP="00421742">
      <w:pPr>
        <w:spacing w:line="240" w:lineRule="auto"/>
        <w:jc w:val="both"/>
      </w:pPr>
    </w:p>
    <w:p w14:paraId="40900CCA" w14:textId="77777777" w:rsidR="00A159A0" w:rsidRDefault="00A159A0" w:rsidP="00913A4C">
      <w:pPr>
        <w:spacing w:line="360" w:lineRule="auto"/>
        <w:jc w:val="both"/>
      </w:pPr>
    </w:p>
    <w:p w14:paraId="5C6C211B" w14:textId="77777777" w:rsidR="00A159A0" w:rsidRDefault="00A159A0" w:rsidP="00913A4C">
      <w:pPr>
        <w:spacing w:line="360" w:lineRule="auto"/>
        <w:jc w:val="both"/>
      </w:pPr>
    </w:p>
    <w:p w14:paraId="76C34963" w14:textId="77777777" w:rsidR="00A159A0" w:rsidRDefault="00A159A0" w:rsidP="00913A4C">
      <w:pPr>
        <w:spacing w:line="360" w:lineRule="auto"/>
        <w:jc w:val="both"/>
      </w:pPr>
    </w:p>
    <w:p w14:paraId="1E045F3A" w14:textId="77777777" w:rsidR="00A159A0" w:rsidRDefault="00A159A0" w:rsidP="00913A4C">
      <w:pPr>
        <w:spacing w:line="360" w:lineRule="auto"/>
        <w:jc w:val="both"/>
      </w:pPr>
      <w:r>
        <w:t xml:space="preserve">Jako je zmíněno výše, </w:t>
      </w:r>
      <w:r w:rsidR="00913A4C">
        <w:t xml:space="preserve">pan M. </w:t>
      </w:r>
      <w:r>
        <w:t xml:space="preserve">si přeje být </w:t>
      </w:r>
      <w:r w:rsidR="00913A4C">
        <w:t xml:space="preserve">pochován v lese v krmelci. Zkusili jsme generovat krmelec v lese, kdy klient specifikoval dřevo, seno, lesní plody a paseku. </w:t>
      </w:r>
    </w:p>
    <w:p w14:paraId="2B3FB615" w14:textId="58DDE1A4" w:rsidR="00913A4C" w:rsidRDefault="00A159A0" w:rsidP="00913A4C">
      <w:pPr>
        <w:spacing w:line="360" w:lineRule="auto"/>
        <w:jc w:val="both"/>
      </w:pPr>
      <w:r>
        <w:t>Tato aktivita narazila na problém: AI, trénované na nikoli českých reáliích negenerovalo „klasické české krmelce“. Pana M. to</w:t>
      </w:r>
      <w:r w:rsidR="00913A4C">
        <w:t xml:space="preserve"> nejdříve rozesmálo, ale pak začal být iritován tím, </w:t>
      </w:r>
      <w:r>
        <w:t>„</w:t>
      </w:r>
      <w:r w:rsidR="00913A4C">
        <w:t xml:space="preserve">co to vymýšlí za blbosti a proč to nenakreslí normální krmelec … proč to není obité </w:t>
      </w:r>
      <w:proofErr w:type="spellStart"/>
      <w:r w:rsidR="00913A4C">
        <w:t>deskama</w:t>
      </w:r>
      <w:proofErr w:type="spellEnd"/>
      <w:r w:rsidR="00913A4C">
        <w:t xml:space="preserve"> a že to má vypadat jako jesličky</w:t>
      </w:r>
      <w:r w:rsidR="008252AF">
        <w:t>, že by si do toho nelehnul ani za živa, že to vypadá jak stánek na trhu</w:t>
      </w:r>
      <w:r w:rsidR="00913A4C">
        <w:t>!</w:t>
      </w:r>
      <w:r>
        <w:t>“ Protože naše pracovnice nevěděla v tuto chvíli jak dál, a měla pocit, že „</w:t>
      </w:r>
      <w:r w:rsidR="00DB5B48">
        <w:t>houstla atmosféra</w:t>
      </w:r>
      <w:r>
        <w:t xml:space="preserve"> a</w:t>
      </w:r>
      <w:r w:rsidR="00DB5B48">
        <w:t xml:space="preserve"> klient šel do eskalace</w:t>
      </w:r>
      <w:r>
        <w:t xml:space="preserve">“, správně vyhodnotila, že je čas od tématu odejít. </w:t>
      </w:r>
    </w:p>
    <w:p w14:paraId="60EF1019" w14:textId="77777777" w:rsidR="00A159A0" w:rsidRDefault="00A159A0" w:rsidP="00421742">
      <w:pPr>
        <w:spacing w:line="240" w:lineRule="auto"/>
        <w:jc w:val="both"/>
        <w:sectPr w:rsidR="00A159A0" w:rsidSect="001B79FA">
          <w:pgSz w:w="11906" w:h="16838"/>
          <w:pgMar w:top="1134" w:right="1134" w:bottom="1134" w:left="1985" w:header="709" w:footer="709" w:gutter="0"/>
          <w:cols w:space="708"/>
          <w:docGrid w:linePitch="326"/>
        </w:sectPr>
      </w:pPr>
    </w:p>
    <w:p w14:paraId="17CD7A89" w14:textId="7C03E427" w:rsidR="00913A4C" w:rsidRDefault="00913A4C" w:rsidP="00421742">
      <w:pPr>
        <w:spacing w:line="240" w:lineRule="auto"/>
        <w:jc w:val="both"/>
      </w:pPr>
    </w:p>
    <w:p w14:paraId="51623840" w14:textId="77777777" w:rsidR="00913A4C" w:rsidRDefault="00913A4C" w:rsidP="00421742">
      <w:pPr>
        <w:spacing w:line="240" w:lineRule="auto"/>
        <w:jc w:val="both"/>
      </w:pPr>
    </w:p>
    <w:p w14:paraId="19E5AE52" w14:textId="77777777" w:rsidR="00A159A0" w:rsidRDefault="00A159A0" w:rsidP="00421742">
      <w:pPr>
        <w:spacing w:line="240" w:lineRule="auto"/>
        <w:jc w:val="both"/>
        <w:sectPr w:rsidR="00A159A0" w:rsidSect="00A159A0">
          <w:type w:val="continuous"/>
          <w:pgSz w:w="11906" w:h="16838"/>
          <w:pgMar w:top="1134" w:right="1134" w:bottom="1134" w:left="1985" w:header="709" w:footer="709" w:gutter="0"/>
          <w:cols w:num="2" w:space="708"/>
          <w:docGrid w:linePitch="326"/>
        </w:sectPr>
      </w:pPr>
    </w:p>
    <w:p w14:paraId="0A82BABF" w14:textId="74981162" w:rsidR="00913A4C" w:rsidRDefault="00913A4C" w:rsidP="00421742">
      <w:pPr>
        <w:spacing w:line="240" w:lineRule="auto"/>
        <w:jc w:val="both"/>
      </w:pPr>
      <w:r>
        <w:rPr>
          <w:noProof/>
        </w:rPr>
        <w:drawing>
          <wp:inline distT="0" distB="0" distL="0" distR="0" wp14:anchorId="419C53D8" wp14:editId="0B2FDA8D">
            <wp:extent cx="2771775" cy="2771775"/>
            <wp:effectExtent l="0" t="0" r="9525" b="9525"/>
            <wp:docPr id="925651348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7639F" w14:textId="69BC02C5" w:rsidR="00DB5B48" w:rsidRDefault="00DB5B48" w:rsidP="00421742">
      <w:pPr>
        <w:spacing w:line="240" w:lineRule="auto"/>
        <w:jc w:val="both"/>
      </w:pPr>
      <w:r>
        <w:rPr>
          <w:noProof/>
        </w:rPr>
        <w:drawing>
          <wp:inline distT="0" distB="0" distL="0" distR="0" wp14:anchorId="5B446349" wp14:editId="009F3F13">
            <wp:extent cx="2709007" cy="2732160"/>
            <wp:effectExtent l="0" t="0" r="0" b="0"/>
            <wp:docPr id="737698719" name="Obrázek 16" descr="Obsah obrázku strom, rostlina, venku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698719" name="Obrázek 16" descr="Obsah obrázku strom, rostlina, venku, trá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787" cy="2751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97EF3" w14:textId="77777777" w:rsidR="00A159A0" w:rsidRDefault="00A159A0" w:rsidP="00421742">
      <w:pPr>
        <w:spacing w:line="240" w:lineRule="auto"/>
        <w:jc w:val="both"/>
        <w:sectPr w:rsidR="00A159A0" w:rsidSect="00A159A0">
          <w:type w:val="continuous"/>
          <w:pgSz w:w="11906" w:h="16838"/>
          <w:pgMar w:top="1134" w:right="1134" w:bottom="1134" w:left="1985" w:header="709" w:footer="709" w:gutter="0"/>
          <w:cols w:num="2" w:space="708"/>
          <w:docGrid w:linePitch="326"/>
        </w:sectPr>
      </w:pPr>
    </w:p>
    <w:p w14:paraId="403E85FA" w14:textId="77777777" w:rsidR="00DB5B48" w:rsidRDefault="00DB5B48" w:rsidP="00A159A0">
      <w:pPr>
        <w:spacing w:line="360" w:lineRule="auto"/>
        <w:jc w:val="both"/>
      </w:pPr>
    </w:p>
    <w:p w14:paraId="47A04D0F" w14:textId="6CC917FD" w:rsidR="00DB5B48" w:rsidRDefault="008252AF" w:rsidP="00A159A0">
      <w:pPr>
        <w:spacing w:line="360" w:lineRule="auto"/>
        <w:jc w:val="both"/>
      </w:pPr>
      <w:r>
        <w:t>Krmelec</w:t>
      </w:r>
      <w:r w:rsidR="00A159A0">
        <w:t xml:space="preserve"> tedy (zatím)</w:t>
      </w:r>
      <w:r>
        <w:t xml:space="preserve"> neměl úspěch</w:t>
      </w:r>
      <w:r w:rsidR="00A159A0">
        <w:t>, a klient byl rozladěný</w:t>
      </w:r>
      <w:r w:rsidR="00390381">
        <w:t>.</w:t>
      </w:r>
      <w:r w:rsidR="00A159A0">
        <w:t xml:space="preserve"> Aby se mu nálada zlepšila, pracovnice využila svých znalostí o tom, že pan M. miluje vše zelené barvy</w:t>
      </w:r>
      <w:r w:rsidR="008F7813">
        <w:t>, dokonce i obuv</w:t>
      </w:r>
    </w:p>
    <w:p w14:paraId="7374DB11" w14:textId="0630C6F0" w:rsidR="00DB5B48" w:rsidRDefault="00DB5B48" w:rsidP="00DB5B48">
      <w:pPr>
        <w:spacing w:line="360" w:lineRule="auto"/>
        <w:jc w:val="both"/>
      </w:pPr>
      <w:r>
        <w:t xml:space="preserve">– velmi rád nosí </w:t>
      </w:r>
      <w:proofErr w:type="spellStart"/>
      <w:r>
        <w:t>crocsy</w:t>
      </w:r>
      <w:proofErr w:type="spellEnd"/>
      <w:r>
        <w:t>. Takže mu na závěr</w:t>
      </w:r>
      <w:r w:rsidR="008F7813">
        <w:t xml:space="preserve"> pracovnice</w:t>
      </w:r>
      <w:r>
        <w:t xml:space="preserve"> nechala vygenerovat jeho oblíbené boty, a to hned ve dvou podobách</w:t>
      </w:r>
      <w:r w:rsidR="008F7813">
        <w:t xml:space="preserve"> – reálné, a z čokolády. </w:t>
      </w:r>
    </w:p>
    <w:p w14:paraId="489FBBDE" w14:textId="77777777" w:rsidR="008F7813" w:rsidRDefault="008F7813" w:rsidP="00DB5B48">
      <w:pPr>
        <w:spacing w:line="360" w:lineRule="auto"/>
        <w:jc w:val="both"/>
      </w:pPr>
    </w:p>
    <w:p w14:paraId="3EAC3536" w14:textId="140CC2F4" w:rsidR="00DB5B48" w:rsidRDefault="00DB5B48" w:rsidP="00DB5B48">
      <w:pPr>
        <w:spacing w:line="360" w:lineRule="auto"/>
        <w:jc w:val="both"/>
      </w:pPr>
      <w:r>
        <w:t xml:space="preserve">Klient se rozesmál, protože tohle nečekal. Nakonec sdělil, že </w:t>
      </w:r>
      <w:r w:rsidR="008F7813">
        <w:t>„</w:t>
      </w:r>
      <w:r>
        <w:t>je to moc vtipné, že netušil, že ta mašina umí i jeho boty a že je rád, že jsem mu něco takového ukázala</w:t>
      </w:r>
      <w:r w:rsidR="008F7813">
        <w:t>“</w:t>
      </w:r>
      <w:r>
        <w:t xml:space="preserve">. U obrázku č. 2 řekl, že </w:t>
      </w:r>
      <w:r w:rsidR="008F7813">
        <w:t>„</w:t>
      </w:r>
      <w:r>
        <w:t>by mu hned uhryznul špičku</w:t>
      </w:r>
      <w:r w:rsidR="008F7813">
        <w:t>!</w:t>
      </w:r>
      <w:r>
        <w:t>“</w:t>
      </w:r>
      <w:r w:rsidR="008F7813">
        <w:t>.</w:t>
      </w:r>
    </w:p>
    <w:p w14:paraId="4CBE8FB5" w14:textId="77777777" w:rsidR="008F7813" w:rsidRDefault="008F7813" w:rsidP="00DB5B48">
      <w:pPr>
        <w:spacing w:line="360" w:lineRule="auto"/>
        <w:jc w:val="both"/>
      </w:pPr>
    </w:p>
    <w:p w14:paraId="0C235A20" w14:textId="5D41BF7C" w:rsidR="008F7813" w:rsidRDefault="008F7813" w:rsidP="00DB5B48">
      <w:pPr>
        <w:spacing w:line="360" w:lineRule="auto"/>
        <w:jc w:val="both"/>
      </w:pPr>
      <w:r>
        <w:t xml:space="preserve">Celkově první sezení trvalo asi 35 minut. </w:t>
      </w:r>
    </w:p>
    <w:p w14:paraId="3A8BCAE8" w14:textId="290BB298" w:rsidR="008F7813" w:rsidRDefault="008F7813" w:rsidP="008F7813">
      <w:pPr>
        <w:spacing w:line="360" w:lineRule="auto"/>
        <w:jc w:val="both"/>
      </w:pPr>
      <w:r>
        <w:t xml:space="preserve">Pracovnice měla pocit, že „jsem pána obrázkem irského setra rozhodila, a tak bylo těžké udržet jeho pozornost a generovat další obrázky s jinými tématy. Pro klienta byl obrázek psa dokonalý, a tak nemělo smysl navrhovat úpravy pozadí“. </w:t>
      </w:r>
    </w:p>
    <w:p w14:paraId="1FF3EB5E" w14:textId="6406B412" w:rsidR="008F7813" w:rsidRDefault="008F7813" w:rsidP="008F7813">
      <w:pPr>
        <w:spacing w:line="360" w:lineRule="auto"/>
        <w:jc w:val="both"/>
      </w:pPr>
      <w:r>
        <w:t>Z reakce klienta bylo zjevné, že by si generování obrázků rád znovu zopakoval, a že jsme tedy našli aktivitu, která je pro něj vhodná.</w:t>
      </w:r>
    </w:p>
    <w:p w14:paraId="0A034572" w14:textId="77777777" w:rsidR="008F7813" w:rsidRDefault="008F7813" w:rsidP="00DB5B48">
      <w:pPr>
        <w:spacing w:line="360" w:lineRule="auto"/>
        <w:jc w:val="both"/>
      </w:pPr>
    </w:p>
    <w:p w14:paraId="29947757" w14:textId="0457904A" w:rsidR="00421742" w:rsidRDefault="00DB5B48" w:rsidP="008252AF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080D7A20" wp14:editId="61B875CC">
            <wp:extent cx="4410075" cy="4395019"/>
            <wp:effectExtent l="0" t="0" r="0" b="5715"/>
            <wp:docPr id="1358675688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137" cy="440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8AEC1" w14:textId="080BE001" w:rsidR="003605B0" w:rsidRDefault="006401E2" w:rsidP="008252AF">
      <w:pPr>
        <w:spacing w:line="360" w:lineRule="auto"/>
        <w:jc w:val="center"/>
      </w:pPr>
      <w:r>
        <w:rPr>
          <w:noProof/>
        </w:rPr>
        <w:drawing>
          <wp:inline distT="0" distB="0" distL="0" distR="0" wp14:anchorId="1AFD5CB7" wp14:editId="4A83CB60">
            <wp:extent cx="4391025" cy="4406016"/>
            <wp:effectExtent l="0" t="0" r="0" b="0"/>
            <wp:docPr id="159813435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450" cy="441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4787" w14:textId="77777777" w:rsidR="00743329" w:rsidRDefault="00743329" w:rsidP="00743329">
      <w:pPr>
        <w:spacing w:line="360" w:lineRule="auto"/>
        <w:jc w:val="both"/>
      </w:pPr>
      <w:r>
        <w:lastRenderedPageBreak/>
        <w:t>Ačkoli se tedy nepovedlo realizovat krmelec ke spokojenosti klienta, celkově spokojený byl.</w:t>
      </w:r>
    </w:p>
    <w:p w14:paraId="480381EC" w14:textId="77777777" w:rsidR="00743329" w:rsidRDefault="00743329" w:rsidP="00743329">
      <w:pPr>
        <w:spacing w:line="360" w:lineRule="auto"/>
        <w:jc w:val="both"/>
      </w:pPr>
    </w:p>
    <w:p w14:paraId="540F3700" w14:textId="10873F94" w:rsidR="00743329" w:rsidRPr="00743329" w:rsidRDefault="00743329" w:rsidP="00743329">
      <w:pPr>
        <w:spacing w:line="360" w:lineRule="auto"/>
        <w:jc w:val="both"/>
        <w:sectPr w:rsidR="00743329" w:rsidRPr="00743329" w:rsidSect="00A159A0">
          <w:type w:val="continuous"/>
          <w:pgSz w:w="11906" w:h="16838"/>
          <w:pgMar w:top="1134" w:right="1134" w:bottom="1134" w:left="1985" w:header="709" w:footer="709" w:gutter="0"/>
          <w:cols w:space="708"/>
          <w:docGrid w:linePitch="326"/>
        </w:sectPr>
      </w:pPr>
      <w:r>
        <w:t>Pracovnice ale výzvu nevzdala, a snažila se obrázek všemožnými způsoby, včetně toho, že své AI „nakrmila“ obrázky nejen krmelců, ale taky třeba jesliček.   Ačkoli realizace pořád neodpovídala českým krmelcům, ukázala tyto obrázky klientovi.</w:t>
      </w:r>
    </w:p>
    <w:p w14:paraId="23672B1E" w14:textId="2A3DC03B" w:rsidR="00743329" w:rsidRPr="00743329" w:rsidRDefault="00743329" w:rsidP="00743329">
      <w:pPr>
        <w:spacing w:line="360" w:lineRule="auto"/>
        <w:jc w:val="both"/>
      </w:pPr>
      <w:r w:rsidRPr="00743329">
        <w:rPr>
          <w:b/>
          <w:bCs/>
        </w:rPr>
        <w:t>.</w:t>
      </w:r>
      <w:r w:rsidRPr="00743329">
        <w:rPr>
          <w:noProof/>
        </w:rPr>
        <w:drawing>
          <wp:inline distT="0" distB="0" distL="0" distR="0" wp14:anchorId="17CF8BE6" wp14:editId="0F9A155F">
            <wp:extent cx="2647950" cy="2647950"/>
            <wp:effectExtent l="0" t="0" r="0" b="0"/>
            <wp:docPr id="158541935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3329">
        <w:rPr>
          <w:noProof/>
        </w:rPr>
        <w:drawing>
          <wp:inline distT="0" distB="0" distL="0" distR="0" wp14:anchorId="1036B3ED" wp14:editId="4600A4DD">
            <wp:extent cx="2608448" cy="2595050"/>
            <wp:effectExtent l="0" t="0" r="1905" b="0"/>
            <wp:docPr id="2328228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218" cy="2611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DD5DF" w14:textId="77777777" w:rsidR="00743329" w:rsidRPr="00743329" w:rsidRDefault="00743329" w:rsidP="00743329">
      <w:pPr>
        <w:spacing w:line="360" w:lineRule="auto"/>
        <w:jc w:val="both"/>
      </w:pPr>
    </w:p>
    <w:p w14:paraId="0A3299CA" w14:textId="290298ED" w:rsidR="00743329" w:rsidRPr="00743329" w:rsidRDefault="00F90551" w:rsidP="00743329">
      <w:pPr>
        <w:spacing w:line="360" w:lineRule="auto"/>
        <w:jc w:val="both"/>
      </w:pPr>
      <w:r>
        <w:t xml:space="preserve">Nyní klient nebyl rozčílen, naopak byl potěšen. Pana M. </w:t>
      </w:r>
      <w:r w:rsidR="00743329" w:rsidRPr="00743329">
        <w:t xml:space="preserve">rozesmálo, že </w:t>
      </w:r>
      <w:r>
        <w:t xml:space="preserve">pracovnice „jeho“ </w:t>
      </w:r>
      <w:r w:rsidR="00743329" w:rsidRPr="00743329">
        <w:t xml:space="preserve">krmelci opět věnovala pozornost, a tak </w:t>
      </w:r>
      <w:r>
        <w:t>byl otevřen dalšímu rozhovoru.</w:t>
      </w:r>
      <w:r w:rsidR="00743329" w:rsidRPr="00743329">
        <w:t xml:space="preserve"> Nedokázal specifikovat, který obrázek je lepší nebo horší. Řekl, že </w:t>
      </w:r>
      <w:r>
        <w:t>„</w:t>
      </w:r>
      <w:r w:rsidR="00743329" w:rsidRPr="00743329">
        <w:t xml:space="preserve">nejlepší krmelec je stejně v lese tam u nich doma“ a </w:t>
      </w:r>
      <w:r>
        <w:t>„</w:t>
      </w:r>
      <w:r w:rsidR="00743329" w:rsidRPr="00743329">
        <w:t>tam chce být zahrabaný a basta</w:t>
      </w:r>
      <w:r>
        <w:t>“</w:t>
      </w:r>
      <w:r w:rsidR="00743329" w:rsidRPr="00743329">
        <w:t xml:space="preserve">. </w:t>
      </w:r>
    </w:p>
    <w:p w14:paraId="5242A2B0" w14:textId="77777777" w:rsidR="00743329" w:rsidRPr="00743329" w:rsidRDefault="00743329" w:rsidP="00743329">
      <w:pPr>
        <w:spacing w:line="360" w:lineRule="auto"/>
        <w:jc w:val="both"/>
      </w:pPr>
    </w:p>
    <w:p w14:paraId="5163C131" w14:textId="0935D4B0" w:rsidR="00F90551" w:rsidRDefault="00F90551" w:rsidP="00F90551">
      <w:pPr>
        <w:spacing w:line="360" w:lineRule="auto"/>
        <w:jc w:val="both"/>
      </w:pPr>
      <w:r>
        <w:t xml:space="preserve">Protože ježek (viz výše) měl úspěch, pokračovali jsme při dalším sezení s panem M. s ježkem. Mezitím autorka knihy připravila báseň, která zohledňovala nápad „s ježkem, co ho přejede autobus“ a se svým odhadem osobnosti pana M. </w:t>
      </w:r>
    </w:p>
    <w:p w14:paraId="695855A5" w14:textId="77777777" w:rsidR="00F90551" w:rsidRDefault="00F90551" w:rsidP="00F90551">
      <w:pPr>
        <w:spacing w:line="360" w:lineRule="auto"/>
        <w:jc w:val="both"/>
      </w:pPr>
    </w:p>
    <w:p w14:paraId="5D1C3BE0" w14:textId="77777777" w:rsidR="00F90551" w:rsidRPr="00F90551" w:rsidRDefault="00F90551" w:rsidP="00F90551">
      <w:pPr>
        <w:spacing w:line="240" w:lineRule="auto"/>
        <w:jc w:val="both"/>
        <w:rPr>
          <w:b/>
          <w:bCs/>
          <w:i/>
          <w:iCs/>
        </w:rPr>
      </w:pPr>
      <w:r w:rsidRPr="00F90551">
        <w:rPr>
          <w:b/>
          <w:bCs/>
          <w:i/>
          <w:iCs/>
        </w:rPr>
        <w:t>PÍSEŇ O JEŽKOVI</w:t>
      </w:r>
    </w:p>
    <w:p w14:paraId="4EAF5D03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br/>
        <w:t>Ježečku, ježečku, pozor si dej,</w:t>
      </w:r>
    </w:p>
    <w:p w14:paraId="1F31E05C" w14:textId="38901375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na cestě v lese projíždí kolo, tak uhni hned, hej!</w:t>
      </w:r>
    </w:p>
    <w:p w14:paraId="5778F70C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56AA6817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Neboj se, kolo mě nedostane,</w:t>
      </w:r>
    </w:p>
    <w:p w14:paraId="6268274D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lastRenderedPageBreak/>
        <w:t>gumy mu propíchám, bez duše na zem spadne!</w:t>
      </w:r>
    </w:p>
    <w:p w14:paraId="50B892DB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18A00E2A" w14:textId="4F3429AA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br/>
        <w:t>Refrén: Ježeček v lese píchá, co může,</w:t>
      </w:r>
    </w:p>
    <w:p w14:paraId="53E6CC40" w14:textId="4F4C0EE3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na zemi za ním jen mrtvé duše!</w:t>
      </w:r>
    </w:p>
    <w:p w14:paraId="58369448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561BE2FC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Ježečku, ježečku, pozor dej,</w:t>
      </w:r>
    </w:p>
    <w:p w14:paraId="40E3709D" w14:textId="1B989995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auto se blíží, teď rychle utíkej!</w:t>
      </w:r>
    </w:p>
    <w:p w14:paraId="26F43DBB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Auto mě nedostane, to není můj strach,</w:t>
      </w:r>
    </w:p>
    <w:p w14:paraId="480B0884" w14:textId="02F0E962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gumy mu propíchnu, zbude z něj prach!</w:t>
      </w:r>
    </w:p>
    <w:p w14:paraId="6A5282E6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5107E996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Refrén: Ježeček v lese píchá, co může,</w:t>
      </w:r>
    </w:p>
    <w:p w14:paraId="3798FAE8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na zemi za ním jen mrtvé duše!</w:t>
      </w:r>
    </w:p>
    <w:p w14:paraId="64848E51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2835C151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Ježečku, ježečku, teď pozor dej,</w:t>
      </w:r>
    </w:p>
    <w:p w14:paraId="683CF459" w14:textId="31461686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autobus jede, teď opravdu se schovej!</w:t>
      </w:r>
    </w:p>
    <w:p w14:paraId="2DB12A08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Autobus mě neděsí, to mi věř,</w:t>
      </w:r>
    </w:p>
    <w:p w14:paraId="4025AF10" w14:textId="00A6313A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propíchnu mu gumy, to bude řež!</w:t>
      </w:r>
    </w:p>
    <w:p w14:paraId="00B9D281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02BB3A04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Refrén: Ježeček v lese píchá, co může,</w:t>
      </w:r>
    </w:p>
    <w:p w14:paraId="63AD6AEB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na zemi za ním jen mrtvé duše!</w:t>
      </w:r>
    </w:p>
    <w:p w14:paraId="138673A3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br/>
        <w:t>Ježečku, ježečku, co uděláš teď?</w:t>
      </w:r>
    </w:p>
    <w:p w14:paraId="736D3C11" w14:textId="280EE9CA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Někdo tu volá, že dostane tě hned!</w:t>
      </w:r>
    </w:p>
    <w:p w14:paraId="40A65741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62B5CFBC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Nedělej si starosti, já všechny propíchám,</w:t>
      </w:r>
    </w:p>
    <w:p w14:paraId="486E34DA" w14:textId="2C58B8C9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ni kola ni nohy já se nelekám!</w:t>
      </w:r>
    </w:p>
    <w:p w14:paraId="46EE59AD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73EF3B88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Refrén: Ježeček v lese píchá, co může,</w:t>
      </w:r>
    </w:p>
    <w:p w14:paraId="3BCBC140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na zemi za ním jen mrtvé duše!</w:t>
      </w:r>
    </w:p>
    <w:p w14:paraId="23E57784" w14:textId="77777777" w:rsidR="00F90551" w:rsidRPr="00F90551" w:rsidRDefault="00F90551" w:rsidP="00F90551">
      <w:pPr>
        <w:spacing w:line="240" w:lineRule="auto"/>
        <w:jc w:val="both"/>
        <w:rPr>
          <w:i/>
          <w:iCs/>
        </w:rPr>
      </w:pPr>
    </w:p>
    <w:p w14:paraId="17DB18E9" w14:textId="12C17D02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Ať se děje, co se děje, ježeček se jenom směje,</w:t>
      </w:r>
    </w:p>
    <w:p w14:paraId="55331735" w14:textId="4B57669B" w:rsidR="00F90551" w:rsidRPr="00F90551" w:rsidRDefault="00F90551" w:rsidP="00F90551">
      <w:pPr>
        <w:spacing w:line="240" w:lineRule="auto"/>
        <w:jc w:val="both"/>
        <w:rPr>
          <w:i/>
          <w:iCs/>
        </w:rPr>
      </w:pPr>
      <w:r w:rsidRPr="00F90551">
        <w:rPr>
          <w:i/>
          <w:iCs/>
        </w:rPr>
        <w:t>v lesní cesta jeho je, sám na ní si kraluje!</w:t>
      </w:r>
    </w:p>
    <w:p w14:paraId="50703A84" w14:textId="77777777" w:rsidR="00F90551" w:rsidRPr="00F90551" w:rsidRDefault="00F90551" w:rsidP="00F90551">
      <w:pPr>
        <w:spacing w:line="360" w:lineRule="auto"/>
        <w:jc w:val="both"/>
      </w:pPr>
    </w:p>
    <w:p w14:paraId="5B2F3E2B" w14:textId="77777777" w:rsidR="00F90551" w:rsidRDefault="00F90551" w:rsidP="00F90551">
      <w:pPr>
        <w:spacing w:line="360" w:lineRule="auto"/>
        <w:jc w:val="both"/>
      </w:pPr>
    </w:p>
    <w:p w14:paraId="7AF74A71" w14:textId="77777777" w:rsidR="00F90551" w:rsidRDefault="00F90551" w:rsidP="00F90551">
      <w:pPr>
        <w:spacing w:line="360" w:lineRule="auto"/>
        <w:jc w:val="both"/>
      </w:pPr>
      <w:r>
        <w:t xml:space="preserve">Dále byl text vložen do GPT „UDIO music prompt </w:t>
      </w:r>
      <w:proofErr w:type="spellStart"/>
      <w:r>
        <w:t>generator</w:t>
      </w:r>
      <w:proofErr w:type="spellEnd"/>
      <w:r>
        <w:t>“ pro pomoc s </w:t>
      </w:r>
      <w:proofErr w:type="spellStart"/>
      <w:r>
        <w:t>tagováním</w:t>
      </w:r>
      <w:proofErr w:type="spellEnd"/>
      <w:r>
        <w:t>, ačkoli jsme pro vytvoření hudby nakonec využili AI SUNO.</w:t>
      </w:r>
    </w:p>
    <w:p w14:paraId="65E11528" w14:textId="77777777" w:rsidR="00F90551" w:rsidRDefault="00F90551" w:rsidP="00F90551">
      <w:pPr>
        <w:spacing w:line="360" w:lineRule="auto"/>
        <w:jc w:val="both"/>
      </w:pPr>
    </w:p>
    <w:p w14:paraId="05EADEFD" w14:textId="31ED2A0F" w:rsidR="00F90551" w:rsidRPr="00F90551" w:rsidRDefault="00F90551" w:rsidP="00F90551">
      <w:pPr>
        <w:spacing w:line="360" w:lineRule="auto"/>
        <w:jc w:val="both"/>
      </w:pPr>
      <w:r>
        <w:t>Vytvořili jsme několik hudebních verzí, přičemž protože šlo o klienta-muže, a hrdinu ježka, volili jsme pouze mužské hlasy.</w:t>
      </w:r>
    </w:p>
    <w:p w14:paraId="08C6904C" w14:textId="4BA47546" w:rsidR="00F90551" w:rsidRPr="00F90551" w:rsidRDefault="00F90551" w:rsidP="00F90551">
      <w:pPr>
        <w:spacing w:line="360" w:lineRule="auto"/>
        <w:jc w:val="both"/>
      </w:pPr>
    </w:p>
    <w:p w14:paraId="73FB56F2" w14:textId="105AF3A3" w:rsidR="00F90551" w:rsidRPr="00F90551" w:rsidRDefault="00F90551" w:rsidP="00F90551">
      <w:pPr>
        <w:spacing w:line="360" w:lineRule="auto"/>
        <w:jc w:val="both"/>
      </w:pPr>
      <w:r>
        <w:t xml:space="preserve">V následující </w:t>
      </w:r>
      <w:r w:rsidRPr="00F90551">
        <w:t>individuální aktivit</w:t>
      </w:r>
      <w:r>
        <w:t>ě bylo úkolem klienta</w:t>
      </w:r>
      <w:r w:rsidRPr="00F90551">
        <w:t xml:space="preserve"> vyhodnotit, která skladba je </w:t>
      </w:r>
      <w:r>
        <w:t xml:space="preserve">podle jeho názoru </w:t>
      </w:r>
      <w:r w:rsidRPr="00F90551">
        <w:t xml:space="preserve">nejzdařilejší, potažmo nejlepší. V tabulce </w:t>
      </w:r>
      <w:r>
        <w:t>níže vidíme</w:t>
      </w:r>
      <w:r w:rsidRPr="00F90551">
        <w:t xml:space="preserve"> umístění skladby v pořadí od nejlépe hodnocené po nejméně hodnocenou</w:t>
      </w:r>
      <w:r>
        <w:t xml:space="preserve">, stejně jako funkční odkaz, pomocí kterého si můžete skladbu poslechnout (není </w:t>
      </w:r>
      <w:proofErr w:type="spellStart"/>
      <w:r>
        <w:t>nutna</w:t>
      </w:r>
      <w:proofErr w:type="spellEnd"/>
      <w:r>
        <w:t xml:space="preserve"> žádná aplikace, pouze přístup na webové stránky. Není nutné se ani zaregistrovat</w:t>
      </w:r>
      <w:r w:rsidR="00064836">
        <w:t>; toto je nutné pouze pro tvůrce).</w:t>
      </w:r>
    </w:p>
    <w:p w14:paraId="0C43662C" w14:textId="77777777" w:rsidR="00F90551" w:rsidRPr="00F90551" w:rsidRDefault="00F90551" w:rsidP="00F90551">
      <w:pPr>
        <w:spacing w:line="360" w:lineRule="auto"/>
        <w:jc w:val="both"/>
      </w:pPr>
      <w:r w:rsidRPr="00F90551">
        <w:rPr>
          <w:i/>
          <w:iCs/>
        </w:rPr>
        <w:t>Tabulka č. 1</w:t>
      </w:r>
      <w:r w:rsidRPr="00F90551">
        <w:t xml:space="preserve">: </w:t>
      </w:r>
      <w:r w:rsidRPr="00F90551">
        <w:rPr>
          <w:b/>
          <w:bCs/>
        </w:rPr>
        <w:t>Hodnocení atraktivity skladeb klientem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29"/>
        <w:gridCol w:w="2835"/>
        <w:gridCol w:w="4813"/>
      </w:tblGrid>
      <w:tr w:rsidR="00F90551" w:rsidRPr="00F90551" w14:paraId="4DCA6EF6" w14:textId="77777777" w:rsidTr="00F90551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35AF6" w14:textId="77777777" w:rsidR="00F90551" w:rsidRPr="00F90551" w:rsidRDefault="00F90551" w:rsidP="00F90551">
            <w:pPr>
              <w:spacing w:after="160" w:line="360" w:lineRule="auto"/>
              <w:jc w:val="both"/>
              <w:rPr>
                <w:b/>
                <w:bCs/>
              </w:rPr>
            </w:pPr>
            <w:r w:rsidRPr="00F90551">
              <w:rPr>
                <w:b/>
                <w:bCs/>
              </w:rPr>
              <w:t>umístění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B552F4" w14:textId="77777777" w:rsidR="00F90551" w:rsidRPr="00F90551" w:rsidRDefault="00F90551" w:rsidP="00F90551">
            <w:pPr>
              <w:spacing w:after="160" w:line="360" w:lineRule="auto"/>
              <w:jc w:val="both"/>
              <w:rPr>
                <w:b/>
                <w:bCs/>
              </w:rPr>
            </w:pPr>
            <w:r w:rsidRPr="00F90551">
              <w:rPr>
                <w:b/>
                <w:bCs/>
              </w:rPr>
              <w:t>Typ písničky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3C2E57" w14:textId="77777777" w:rsidR="00F90551" w:rsidRPr="00F90551" w:rsidRDefault="00F90551" w:rsidP="00F90551">
            <w:pPr>
              <w:spacing w:after="160" w:line="360" w:lineRule="auto"/>
              <w:jc w:val="both"/>
              <w:rPr>
                <w:b/>
                <w:bCs/>
              </w:rPr>
            </w:pPr>
            <w:r w:rsidRPr="00F90551">
              <w:rPr>
                <w:b/>
                <w:bCs/>
              </w:rPr>
              <w:t>www. odkaz</w:t>
            </w:r>
          </w:p>
        </w:tc>
      </w:tr>
      <w:tr w:rsidR="00F90551" w:rsidRPr="00F90551" w14:paraId="7F7D428F" w14:textId="77777777" w:rsidTr="00F90551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FA569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  <w:p w14:paraId="7549A95F" w14:textId="77777777" w:rsidR="00F90551" w:rsidRPr="00F90551" w:rsidRDefault="00F90551" w:rsidP="00F90551">
            <w:pPr>
              <w:spacing w:after="160" w:line="360" w:lineRule="auto"/>
              <w:jc w:val="both"/>
            </w:pPr>
            <w:r w:rsidRPr="00F90551">
              <w:t>1.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F3A7DC" w14:textId="77777777" w:rsidR="00F90551" w:rsidRPr="00F90551" w:rsidRDefault="00F90551" w:rsidP="00F90551">
            <w:pPr>
              <w:spacing w:after="160" w:line="360" w:lineRule="auto"/>
              <w:jc w:val="both"/>
            </w:pPr>
            <w:r w:rsidRPr="00F90551">
              <w:t>Veselá, hravá, s chytlavou melodií, vhodná pro mužské hlasy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B70A0" w14:textId="77777777" w:rsidR="00F90551" w:rsidRPr="00F90551" w:rsidRDefault="00F90551" w:rsidP="00F90551">
            <w:pPr>
              <w:spacing w:after="160" w:line="360" w:lineRule="auto"/>
              <w:jc w:val="both"/>
            </w:pPr>
            <w:hyperlink r:id="rId18" w:history="1">
              <w:r w:rsidRPr="00F90551">
                <w:rPr>
                  <w:rStyle w:val="Hyperlink"/>
                </w:rPr>
                <w:t>https://suno.com/song/7097a61b-d69d-47ba-a347-6bc1fd0f70ef</w:t>
              </w:r>
            </w:hyperlink>
          </w:p>
          <w:p w14:paraId="0D9C6B77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  <w:p w14:paraId="44D376B1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</w:tc>
      </w:tr>
      <w:tr w:rsidR="00F90551" w:rsidRPr="00F90551" w14:paraId="60667FCD" w14:textId="77777777" w:rsidTr="00F90551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F5520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  <w:p w14:paraId="612152C3" w14:textId="77777777" w:rsidR="00F90551" w:rsidRPr="00F90551" w:rsidRDefault="00F90551" w:rsidP="00F90551">
            <w:pPr>
              <w:spacing w:after="160" w:line="360" w:lineRule="auto"/>
              <w:jc w:val="both"/>
            </w:pPr>
            <w:r w:rsidRPr="00F90551">
              <w:t>2.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0EE23" w14:textId="77777777" w:rsidR="00F90551" w:rsidRPr="00F90551" w:rsidRDefault="00F90551" w:rsidP="00F90551">
            <w:pPr>
              <w:spacing w:after="160" w:line="360" w:lineRule="auto"/>
              <w:jc w:val="both"/>
            </w:pPr>
            <w:r w:rsidRPr="00F90551">
              <w:t>Styl tradiční dechovky, sólo akordeon</w:t>
            </w:r>
          </w:p>
          <w:p w14:paraId="456C92C0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6A803" w14:textId="77777777" w:rsidR="00F90551" w:rsidRPr="00F90551" w:rsidRDefault="00F90551" w:rsidP="00F90551">
            <w:pPr>
              <w:spacing w:after="160" w:line="360" w:lineRule="auto"/>
              <w:jc w:val="both"/>
            </w:pPr>
            <w:hyperlink r:id="rId19" w:history="1">
              <w:r w:rsidRPr="00F90551">
                <w:rPr>
                  <w:rStyle w:val="Hyperlink"/>
                </w:rPr>
                <w:t>https://suno.com/song/29bbae26-7955-452d-8c4b-d13c16652ae2</w:t>
              </w:r>
            </w:hyperlink>
          </w:p>
          <w:p w14:paraId="3EA87A3E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</w:tc>
      </w:tr>
      <w:tr w:rsidR="00F90551" w:rsidRPr="00F90551" w14:paraId="6615C959" w14:textId="77777777" w:rsidTr="00F90551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1CF29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  <w:p w14:paraId="12B5431F" w14:textId="77777777" w:rsidR="00F90551" w:rsidRPr="00F90551" w:rsidRDefault="00F90551" w:rsidP="00F90551">
            <w:pPr>
              <w:spacing w:after="160" w:line="360" w:lineRule="auto"/>
              <w:jc w:val="both"/>
            </w:pPr>
            <w:r w:rsidRPr="00F90551">
              <w:t>3.</w:t>
            </w:r>
          </w:p>
          <w:p w14:paraId="4EDCACF7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45C1F" w14:textId="77777777" w:rsidR="00F90551" w:rsidRPr="00F90551" w:rsidRDefault="00F90551" w:rsidP="00F90551">
            <w:pPr>
              <w:spacing w:after="160" w:line="360" w:lineRule="auto"/>
              <w:jc w:val="both"/>
            </w:pPr>
            <w:r w:rsidRPr="00F90551">
              <w:t>Styl tradiční dechovky, sólo akordeon</w:t>
            </w:r>
          </w:p>
        </w:tc>
        <w:tc>
          <w:tcPr>
            <w:tcW w:w="4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EC351" w14:textId="77777777" w:rsidR="00F90551" w:rsidRPr="00F90551" w:rsidRDefault="00F90551" w:rsidP="00F90551">
            <w:pPr>
              <w:spacing w:after="160" w:line="360" w:lineRule="auto"/>
              <w:jc w:val="both"/>
            </w:pPr>
            <w:hyperlink r:id="rId20" w:history="1">
              <w:r w:rsidRPr="00F90551">
                <w:rPr>
                  <w:rStyle w:val="Hyperlink"/>
                </w:rPr>
                <w:t>https://suno.com/song/2b8b0ae2-cea7-43f9-b2dc-de8d71bff280</w:t>
              </w:r>
            </w:hyperlink>
          </w:p>
          <w:p w14:paraId="0487BACC" w14:textId="77777777" w:rsidR="00F90551" w:rsidRPr="00F90551" w:rsidRDefault="00F90551" w:rsidP="00F90551">
            <w:pPr>
              <w:spacing w:after="160" w:line="360" w:lineRule="auto"/>
              <w:jc w:val="both"/>
            </w:pPr>
          </w:p>
        </w:tc>
      </w:tr>
    </w:tbl>
    <w:p w14:paraId="6CDA3FBC" w14:textId="77777777" w:rsidR="00F90551" w:rsidRPr="00F90551" w:rsidRDefault="00F90551" w:rsidP="00F90551">
      <w:pPr>
        <w:spacing w:line="360" w:lineRule="auto"/>
        <w:jc w:val="both"/>
      </w:pPr>
    </w:p>
    <w:p w14:paraId="2B061B15" w14:textId="21B4AAAA" w:rsidR="00F90551" w:rsidRPr="00F90551" w:rsidRDefault="00064836" w:rsidP="00F90551">
      <w:pPr>
        <w:spacing w:line="360" w:lineRule="auto"/>
        <w:jc w:val="both"/>
      </w:pPr>
      <w:r>
        <w:t xml:space="preserve">Protože počítáme s horším sluchem, a rozlišit slova v písničkách je ještě </w:t>
      </w:r>
      <w:proofErr w:type="gramStart"/>
      <w:r>
        <w:t>náročnější,</w:t>
      </w:r>
      <w:proofErr w:type="gramEnd"/>
      <w:r>
        <w:t xml:space="preserve"> než v běžné řeči, klientovi byl poskytnut k poslechu také vytištěný text. Ten také zodpovídal nárokům seniorů s oslabenými smysly – použili jsme čitelné písmo velikosti 18.</w:t>
      </w:r>
    </w:p>
    <w:p w14:paraId="2449B1EC" w14:textId="5AAE6B4E" w:rsidR="00F90551" w:rsidRPr="00F90551" w:rsidRDefault="00F90551" w:rsidP="00F90551">
      <w:pPr>
        <w:spacing w:line="360" w:lineRule="auto"/>
        <w:jc w:val="both"/>
      </w:pPr>
      <w:r w:rsidRPr="00F90551">
        <w:rPr>
          <w:noProof/>
        </w:rPr>
        <w:lastRenderedPageBreak/>
        <w:drawing>
          <wp:inline distT="0" distB="0" distL="0" distR="0" wp14:anchorId="4D240CC5" wp14:editId="7F5351A0">
            <wp:extent cx="4800600" cy="4105275"/>
            <wp:effectExtent l="4762" t="0" r="4763" b="4762"/>
            <wp:docPr id="1490686873" name="Picture 7" descr="Obsah obrázku text, počítač, interiér, compute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 descr="Obsah obrázku text, počítač, interiér, compute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006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B748A" w14:textId="6DD9E292" w:rsidR="00F90551" w:rsidRPr="00F90551" w:rsidRDefault="00064836" w:rsidP="00F90551">
      <w:pPr>
        <w:spacing w:line="360" w:lineRule="auto"/>
        <w:jc w:val="both"/>
      </w:pPr>
      <w:r>
        <w:t xml:space="preserve">Panu M. v rámci evokační fáze pracovnice nejprve </w:t>
      </w:r>
      <w:proofErr w:type="spellStart"/>
      <w:r>
        <w:t>připoměla</w:t>
      </w:r>
      <w:proofErr w:type="spellEnd"/>
      <w:r>
        <w:t xml:space="preserve"> předcházející sezení a prohlídli si znovu vytvořené obrázky. </w:t>
      </w:r>
      <w:r w:rsidR="00F90551" w:rsidRPr="00F90551">
        <w:t>U každého obrázku klient</w:t>
      </w:r>
      <w:r>
        <w:t>ovi</w:t>
      </w:r>
      <w:r w:rsidR="00F90551" w:rsidRPr="00F90551">
        <w:t xml:space="preserve"> zopakovala, co bylo cílem a připomněla </w:t>
      </w:r>
      <w:r>
        <w:t xml:space="preserve">i </w:t>
      </w:r>
      <w:r w:rsidR="00F90551" w:rsidRPr="00F90551">
        <w:t xml:space="preserve">překážky a nezdary (viz téma krmelec). Vzpomínání ukončila obrázkem „ježka v lese“, kdy si klient připomněl, že se smál tomu, </w:t>
      </w:r>
      <w:r w:rsidR="00F90551" w:rsidRPr="00F90551">
        <w:rPr>
          <w:i/>
          <w:iCs/>
        </w:rPr>
        <w:t>že ten ježek vypadá, jako by čekal až pojede kolem autobus, aby ho přejel.</w:t>
      </w:r>
      <w:r w:rsidR="00F90551" w:rsidRPr="00F90551">
        <w:t xml:space="preserve"> </w:t>
      </w:r>
      <w:r>
        <w:t>Pracovnice mu poté podala</w:t>
      </w:r>
      <w:r w:rsidR="00F90551" w:rsidRPr="00F90551">
        <w:t xml:space="preserve"> do ruky </w:t>
      </w:r>
      <w:r>
        <w:t>vy</w:t>
      </w:r>
      <w:r w:rsidR="00F90551" w:rsidRPr="00F90551">
        <w:t xml:space="preserve">tištěný text písně a s klientem si ho 2x pomalu přečetli, aby si zažil podstatu textu a pokusil se naladit na hudební příběh. </w:t>
      </w:r>
    </w:p>
    <w:p w14:paraId="15F2A8C1" w14:textId="4A12E584" w:rsidR="00064836" w:rsidRDefault="00064836" w:rsidP="00064836">
      <w:pPr>
        <w:spacing w:line="360" w:lineRule="auto"/>
        <w:jc w:val="both"/>
      </w:pPr>
      <w:r>
        <w:t>Ačkoli bylo zapotřebí výrazněji zapracovat na pochopení textu, bylo nakonec patrné, že klientovi se píseň líbí, zejména dvojsmyslnost refrénu, protože je o něm známo, že má dvojsmysly rád.</w:t>
      </w:r>
    </w:p>
    <w:p w14:paraId="45862F4C" w14:textId="28CC3F60" w:rsidR="00064836" w:rsidRPr="00F90551" w:rsidRDefault="00064836" w:rsidP="00064836">
      <w:pPr>
        <w:spacing w:line="360" w:lineRule="auto"/>
        <w:jc w:val="both"/>
      </w:pPr>
      <w:r>
        <w:t xml:space="preserve">Pan M. se nakonec refrén písně naučil, a opakovaně si ho zpívá. </w:t>
      </w:r>
    </w:p>
    <w:p w14:paraId="47F33BDC" w14:textId="77777777" w:rsidR="0078093A" w:rsidRDefault="00F90551" w:rsidP="0078093A">
      <w:pPr>
        <w:spacing w:line="360" w:lineRule="auto"/>
        <w:jc w:val="center"/>
        <w:rPr>
          <w:i/>
          <w:iCs/>
        </w:rPr>
      </w:pPr>
      <w:r w:rsidRPr="00F90551">
        <w:rPr>
          <w:i/>
          <w:iCs/>
        </w:rPr>
        <w:t>„Ježeček v lese píchá, co může</w:t>
      </w:r>
      <w:r w:rsidR="0078093A">
        <w:rPr>
          <w:i/>
          <w:iCs/>
        </w:rPr>
        <w:t>,</w:t>
      </w:r>
    </w:p>
    <w:p w14:paraId="60479F14" w14:textId="594C3898" w:rsidR="00F90551" w:rsidRPr="00F90551" w:rsidRDefault="00F90551" w:rsidP="0078093A">
      <w:pPr>
        <w:spacing w:line="360" w:lineRule="auto"/>
        <w:jc w:val="center"/>
        <w:rPr>
          <w:i/>
          <w:iCs/>
        </w:rPr>
      </w:pPr>
      <w:r w:rsidRPr="00F90551">
        <w:rPr>
          <w:i/>
          <w:iCs/>
        </w:rPr>
        <w:t>na zemi za ním jen mrtvé duše!“</w:t>
      </w:r>
    </w:p>
    <w:p w14:paraId="47948867" w14:textId="77777777" w:rsidR="0078093A" w:rsidRDefault="0078093A" w:rsidP="00F90551">
      <w:pPr>
        <w:spacing w:line="360" w:lineRule="auto"/>
        <w:jc w:val="both"/>
      </w:pPr>
      <w:r>
        <w:lastRenderedPageBreak/>
        <w:t xml:space="preserve">Aktivita neměla jenom krátkodobý, okamžitý pozitivní vliv na klienta, který je vnímán jako „toxický morous“, popudlivé povahy s agresivními sklony. Na druhý den pan M. pozdravil tuto pracovnici stylem </w:t>
      </w:r>
      <w:r w:rsidR="00F90551" w:rsidRPr="00F90551">
        <w:t>„ahoj ježečku“ a poté zopakoval refrén. Jak už bylo dříve řečeno, klient je spíše popudlivé povahy se sklony k agresivnímu chování.</w:t>
      </w:r>
    </w:p>
    <w:p w14:paraId="1420DCEC" w14:textId="26C793DB" w:rsidR="00F90551" w:rsidRDefault="002B02DB" w:rsidP="00F90551">
      <w:pPr>
        <w:spacing w:line="360" w:lineRule="auto"/>
        <w:jc w:val="both"/>
      </w:pPr>
      <w:r>
        <w:t>Kreativní činnost s pomocí AI</w:t>
      </w:r>
      <w:r w:rsidR="0078093A">
        <w:t xml:space="preserve"> dle názoru místní pracovnice výrazně napomohla jejímu cíli mít</w:t>
      </w:r>
      <w:r w:rsidR="00F90551" w:rsidRPr="00F90551">
        <w:t xml:space="preserve"> s </w:t>
      </w:r>
      <w:r w:rsidR="0078093A" w:rsidRPr="00F90551">
        <w:t>klientem přijatelný</w:t>
      </w:r>
      <w:r w:rsidR="00F90551" w:rsidRPr="00F90551">
        <w:t xml:space="preserve"> vztah, založený na akceptaci a </w:t>
      </w:r>
      <w:r w:rsidR="0078093A">
        <w:t>„</w:t>
      </w:r>
      <w:r w:rsidR="00F90551" w:rsidRPr="00F90551">
        <w:t>alespoň na chvíli obrousit jeho negativismus a frustraci, které by jinak projevoval navenek vůči okolí</w:t>
      </w:r>
      <w:r w:rsidR="0078093A">
        <w:t>“.</w:t>
      </w:r>
      <w:r w:rsidR="00F90551" w:rsidRPr="00F90551">
        <w:t xml:space="preserve"> </w:t>
      </w:r>
    </w:p>
    <w:p w14:paraId="01A8F7A7" w14:textId="77777777" w:rsidR="0078093A" w:rsidRDefault="0078093A" w:rsidP="00F90551">
      <w:pPr>
        <w:spacing w:line="360" w:lineRule="auto"/>
        <w:jc w:val="both"/>
      </w:pPr>
    </w:p>
    <w:p w14:paraId="731229A6" w14:textId="6157A411" w:rsidR="0078093A" w:rsidRDefault="0078093A" w:rsidP="00F90551">
      <w:pPr>
        <w:spacing w:line="360" w:lineRule="auto"/>
        <w:jc w:val="both"/>
      </w:pPr>
      <w:r>
        <w:t xml:space="preserve">Protože aktivita měla takto vynikající efekt, a protože ani autorka knihy nedokázala udělat „pořádný krmelec“, oslovili jsme komunitu českých a slovenských AI tvůrců (kterých je autorka členem). Vysvětlili jsme problém pána, do 24 hodin jsme získali téměř 20 tvůrců ochotných zaslat své více i méně zdařilé pokusy. Z nich jsme vytvořili .ppt prezentaci, a </w:t>
      </w:r>
      <w:r w:rsidR="004C67ED">
        <w:t>využili ji při další individuální aktivitě s panem M.</w:t>
      </w:r>
    </w:p>
    <w:p w14:paraId="6B2968B7" w14:textId="77777777" w:rsidR="002B02DB" w:rsidRDefault="002B02DB" w:rsidP="00F90551">
      <w:pPr>
        <w:spacing w:line="360" w:lineRule="auto"/>
        <w:jc w:val="both"/>
      </w:pPr>
    </w:p>
    <w:p w14:paraId="65DA3A77" w14:textId="01335036" w:rsidR="002B02DB" w:rsidRDefault="002B02DB" w:rsidP="00F90551">
      <w:pPr>
        <w:spacing w:line="360" w:lineRule="auto"/>
        <w:jc w:val="both"/>
      </w:pPr>
      <w:r>
        <w:t xml:space="preserve">Pan M. byl dojat tím, že se o něj a jeho krmelec zajímá tolik lidí, a nechal poslat komunitě tento odkaz (Zdroj: </w:t>
      </w:r>
      <w:hyperlink r:id="rId22" w:history="1">
        <w:r w:rsidRPr="0002631F">
          <w:rPr>
            <w:rStyle w:val="Hyperlink"/>
          </w:rPr>
          <w:t>https://x.com/DrotarovaLucia/status/1829622791983022560</w:t>
        </w:r>
      </w:hyperlink>
      <w:r>
        <w:t>):</w:t>
      </w:r>
    </w:p>
    <w:p w14:paraId="677E780C" w14:textId="3769D6D7" w:rsidR="002B02DB" w:rsidRDefault="002B02DB" w:rsidP="00F90551">
      <w:pPr>
        <w:spacing w:line="360" w:lineRule="auto"/>
        <w:jc w:val="both"/>
      </w:pPr>
      <w:r>
        <w:rPr>
          <w:noProof/>
        </w:rPr>
        <w:drawing>
          <wp:inline distT="0" distB="0" distL="0" distR="0" wp14:anchorId="071265CA" wp14:editId="0ADA682A">
            <wp:extent cx="5579745" cy="3136900"/>
            <wp:effectExtent l="0" t="0" r="1905" b="6350"/>
            <wp:docPr id="1916042617" name="Picture 9" descr="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Obrázek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51083" w14:textId="205E3F34" w:rsidR="00EE3921" w:rsidRPr="00EE3921" w:rsidRDefault="00EE3921" w:rsidP="00F90551">
      <w:pPr>
        <w:spacing w:line="360" w:lineRule="auto"/>
        <w:jc w:val="both"/>
        <w:rPr>
          <w:b/>
          <w:bCs/>
        </w:rPr>
      </w:pPr>
      <w:r w:rsidRPr="00EE3921">
        <w:rPr>
          <w:b/>
          <w:bCs/>
        </w:rPr>
        <w:t>Přesah aktivity na větší komunitu:</w:t>
      </w:r>
    </w:p>
    <w:p w14:paraId="42603AFB" w14:textId="15D7A85B" w:rsidR="002B02DB" w:rsidRDefault="002B02DB" w:rsidP="00F90551">
      <w:pPr>
        <w:spacing w:line="360" w:lineRule="auto"/>
        <w:jc w:val="both"/>
      </w:pPr>
      <w:r>
        <w:t>Poděkování pana M. na druhou stranu velice zapůsobilo na komunitu tvůrců, v pozitivním smyslu. Následně jsme projednali možnost vytvořit a připravit jako dárky k Vánocům pro seniory z tohoto domova obrázky dle jejich př</w:t>
      </w:r>
      <w:r w:rsidR="00EE3921">
        <w:t>á</w:t>
      </w:r>
      <w:r>
        <w:t xml:space="preserve">ní a preferencí (nutno dodat, že komunita se </w:t>
      </w:r>
      <w:r>
        <w:lastRenderedPageBreak/>
        <w:t>skládá jak z profesionálních grafiků, tak velice šikovných amatérů</w:t>
      </w:r>
      <w:r w:rsidR="00EE3921">
        <w:t>, jde ve své podstatě o „učící se komunitu“ tvůrců pomocí AI). Již nyní je k dispozici více než tucet tvůrců.  Obrázky budou vytištěny, zalaminovány a zapaspartovány a předány seniorům, aby obohatily každoroční „balíček se šamponem a tělovým mlékem“ (ačkoli tento domov se snaží získávat dárky aktivně, nemálo důchodců prostě víc nedostane).</w:t>
      </w:r>
    </w:p>
    <w:p w14:paraId="159A33DD" w14:textId="019A3572" w:rsidR="00EE3921" w:rsidRDefault="00EE3921" w:rsidP="00F90551">
      <w:pPr>
        <w:spacing w:line="360" w:lineRule="auto"/>
        <w:jc w:val="both"/>
      </w:pPr>
      <w:r>
        <w:t>Pokud se tato aktivita ukáže jako přínosná, rozhodně se ji pokusíme rozšířit.</w:t>
      </w:r>
    </w:p>
    <w:p w14:paraId="0A864AD0" w14:textId="77777777" w:rsidR="0040549E" w:rsidRDefault="0040549E" w:rsidP="00F90551">
      <w:pPr>
        <w:spacing w:line="360" w:lineRule="auto"/>
        <w:jc w:val="both"/>
      </w:pPr>
    </w:p>
    <w:p w14:paraId="6B16C143" w14:textId="77777777" w:rsidR="0040549E" w:rsidRPr="0040549E" w:rsidRDefault="0040549E" w:rsidP="0040549E">
      <w:pPr>
        <w:spacing w:line="360" w:lineRule="auto"/>
        <w:jc w:val="both"/>
        <w:rPr>
          <w:lang w:val="sk-SK"/>
        </w:rPr>
      </w:pPr>
      <w:proofErr w:type="spellStart"/>
      <w:r w:rsidRPr="0040549E">
        <w:rPr>
          <w:b/>
          <w:bCs/>
          <w:lang w:val="sk-SK"/>
        </w:rPr>
        <w:t>Závěr</w:t>
      </w:r>
      <w:proofErr w:type="spellEnd"/>
      <w:r w:rsidRPr="0040549E">
        <w:rPr>
          <w:b/>
          <w:bCs/>
          <w:lang w:val="sk-SK"/>
        </w:rPr>
        <w:t>:</w:t>
      </w:r>
      <w:r w:rsidRPr="0040549E">
        <w:rPr>
          <w:lang w:val="sk-SK"/>
        </w:rPr>
        <w:t xml:space="preserve"> Tato </w:t>
      </w:r>
      <w:proofErr w:type="spellStart"/>
      <w:r w:rsidRPr="0040549E">
        <w:rPr>
          <w:lang w:val="sk-SK"/>
        </w:rPr>
        <w:t>případová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studie</w:t>
      </w:r>
      <w:proofErr w:type="spellEnd"/>
      <w:r w:rsidRPr="0040549E">
        <w:rPr>
          <w:lang w:val="sk-SK"/>
        </w:rPr>
        <w:t xml:space="preserve"> ilustruje, jak </w:t>
      </w:r>
      <w:proofErr w:type="spellStart"/>
      <w:r w:rsidRPr="0040549E">
        <w:rPr>
          <w:lang w:val="sk-SK"/>
        </w:rPr>
        <w:t>personalizované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přístupy</w:t>
      </w:r>
      <w:proofErr w:type="spellEnd"/>
      <w:r w:rsidRPr="0040549E">
        <w:rPr>
          <w:lang w:val="sk-SK"/>
        </w:rPr>
        <w:t xml:space="preserve">, </w:t>
      </w:r>
      <w:proofErr w:type="spellStart"/>
      <w:r w:rsidRPr="0040549E">
        <w:rPr>
          <w:lang w:val="sk-SK"/>
        </w:rPr>
        <w:t>které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využívají</w:t>
      </w:r>
      <w:proofErr w:type="spellEnd"/>
      <w:r w:rsidRPr="0040549E">
        <w:rPr>
          <w:lang w:val="sk-SK"/>
        </w:rPr>
        <w:t xml:space="preserve"> moderní </w:t>
      </w:r>
      <w:proofErr w:type="spellStart"/>
      <w:r w:rsidRPr="0040549E">
        <w:rPr>
          <w:lang w:val="sk-SK"/>
        </w:rPr>
        <w:t>technologie</w:t>
      </w:r>
      <w:proofErr w:type="spellEnd"/>
      <w:r w:rsidRPr="0040549E">
        <w:rPr>
          <w:lang w:val="sk-SK"/>
        </w:rPr>
        <w:t xml:space="preserve">, </w:t>
      </w:r>
      <w:proofErr w:type="spellStart"/>
      <w:r w:rsidRPr="0040549E">
        <w:rPr>
          <w:lang w:val="sk-SK"/>
        </w:rPr>
        <w:t>mohou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zlepšit</w:t>
      </w:r>
      <w:proofErr w:type="spellEnd"/>
      <w:r w:rsidRPr="0040549E">
        <w:rPr>
          <w:lang w:val="sk-SK"/>
        </w:rPr>
        <w:t xml:space="preserve"> kvalitu života </w:t>
      </w:r>
      <w:proofErr w:type="spellStart"/>
      <w:r w:rsidRPr="0040549E">
        <w:rPr>
          <w:lang w:val="sk-SK"/>
        </w:rPr>
        <w:t>seniorů</w:t>
      </w:r>
      <w:proofErr w:type="spellEnd"/>
      <w:r w:rsidRPr="0040549E">
        <w:rPr>
          <w:lang w:val="sk-SK"/>
        </w:rPr>
        <w:t xml:space="preserve">. </w:t>
      </w:r>
      <w:proofErr w:type="spellStart"/>
      <w:r w:rsidRPr="0040549E">
        <w:rPr>
          <w:lang w:val="sk-SK"/>
        </w:rPr>
        <w:t>Díky</w:t>
      </w:r>
      <w:proofErr w:type="spellEnd"/>
      <w:r w:rsidRPr="0040549E">
        <w:rPr>
          <w:lang w:val="sk-SK"/>
        </w:rPr>
        <w:t xml:space="preserve"> AI </w:t>
      </w:r>
      <w:proofErr w:type="spellStart"/>
      <w:r w:rsidRPr="0040549E">
        <w:rPr>
          <w:lang w:val="sk-SK"/>
        </w:rPr>
        <w:t>se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podařilo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navázat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pozitivní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vztah</w:t>
      </w:r>
      <w:proofErr w:type="spellEnd"/>
      <w:r w:rsidRPr="0040549E">
        <w:rPr>
          <w:lang w:val="sk-SK"/>
        </w:rPr>
        <w:t xml:space="preserve"> s </w:t>
      </w:r>
      <w:proofErr w:type="spellStart"/>
      <w:r w:rsidRPr="0040549E">
        <w:rPr>
          <w:lang w:val="sk-SK"/>
        </w:rPr>
        <w:t>klientem</w:t>
      </w:r>
      <w:proofErr w:type="spellEnd"/>
      <w:r w:rsidRPr="0040549E">
        <w:rPr>
          <w:lang w:val="sk-SK"/>
        </w:rPr>
        <w:t xml:space="preserve">, </w:t>
      </w:r>
      <w:proofErr w:type="spellStart"/>
      <w:r w:rsidRPr="0040549E">
        <w:rPr>
          <w:lang w:val="sk-SK"/>
        </w:rPr>
        <w:t>který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byl</w:t>
      </w:r>
      <w:proofErr w:type="spellEnd"/>
      <w:r w:rsidRPr="0040549E">
        <w:rPr>
          <w:lang w:val="sk-SK"/>
        </w:rPr>
        <w:t xml:space="preserve"> do </w:t>
      </w:r>
      <w:proofErr w:type="spellStart"/>
      <w:r w:rsidRPr="0040549E">
        <w:rPr>
          <w:lang w:val="sk-SK"/>
        </w:rPr>
        <w:t>té</w:t>
      </w:r>
      <w:proofErr w:type="spellEnd"/>
      <w:r w:rsidRPr="0040549E">
        <w:rPr>
          <w:lang w:val="sk-SK"/>
        </w:rPr>
        <w:t xml:space="preserve"> doby </w:t>
      </w:r>
      <w:proofErr w:type="spellStart"/>
      <w:r w:rsidRPr="0040549E">
        <w:rPr>
          <w:lang w:val="sk-SK"/>
        </w:rPr>
        <w:t>vnímán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jako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uzavřený</w:t>
      </w:r>
      <w:proofErr w:type="spellEnd"/>
      <w:r w:rsidRPr="0040549E">
        <w:rPr>
          <w:lang w:val="sk-SK"/>
        </w:rPr>
        <w:t xml:space="preserve"> a popudlivý. </w:t>
      </w:r>
      <w:proofErr w:type="spellStart"/>
      <w:r w:rsidRPr="0040549E">
        <w:rPr>
          <w:lang w:val="sk-SK"/>
        </w:rPr>
        <w:t>Aktivní</w:t>
      </w:r>
      <w:proofErr w:type="spellEnd"/>
      <w:r w:rsidRPr="0040549E">
        <w:rPr>
          <w:lang w:val="sk-SK"/>
        </w:rPr>
        <w:t xml:space="preserve"> zapojení klienta do tvorby </w:t>
      </w:r>
      <w:proofErr w:type="spellStart"/>
      <w:r w:rsidRPr="0040549E">
        <w:rPr>
          <w:lang w:val="sk-SK"/>
        </w:rPr>
        <w:t>obrázků</w:t>
      </w:r>
      <w:proofErr w:type="spellEnd"/>
      <w:r w:rsidRPr="0040549E">
        <w:rPr>
          <w:lang w:val="sk-SK"/>
        </w:rPr>
        <w:t xml:space="preserve">, inspirovaných jeho </w:t>
      </w:r>
      <w:proofErr w:type="spellStart"/>
      <w:r w:rsidRPr="0040549E">
        <w:rPr>
          <w:lang w:val="sk-SK"/>
        </w:rPr>
        <w:t>vlastními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zájmy</w:t>
      </w:r>
      <w:proofErr w:type="spellEnd"/>
      <w:r w:rsidRPr="0040549E">
        <w:rPr>
          <w:lang w:val="sk-SK"/>
        </w:rPr>
        <w:t xml:space="preserve"> a </w:t>
      </w:r>
      <w:proofErr w:type="spellStart"/>
      <w:r w:rsidRPr="0040549E">
        <w:rPr>
          <w:lang w:val="sk-SK"/>
        </w:rPr>
        <w:t>vzpomínkami</w:t>
      </w:r>
      <w:proofErr w:type="spellEnd"/>
      <w:r w:rsidRPr="0040549E">
        <w:rPr>
          <w:lang w:val="sk-SK"/>
        </w:rPr>
        <w:t xml:space="preserve">, </w:t>
      </w:r>
      <w:proofErr w:type="spellStart"/>
      <w:r w:rsidRPr="0040549E">
        <w:rPr>
          <w:lang w:val="sk-SK"/>
        </w:rPr>
        <w:t>vedlo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nejen</w:t>
      </w:r>
      <w:proofErr w:type="spellEnd"/>
      <w:r w:rsidRPr="0040549E">
        <w:rPr>
          <w:lang w:val="sk-SK"/>
        </w:rPr>
        <w:t xml:space="preserve"> k jeho </w:t>
      </w:r>
      <w:proofErr w:type="spellStart"/>
      <w:r w:rsidRPr="0040549E">
        <w:rPr>
          <w:lang w:val="sk-SK"/>
        </w:rPr>
        <w:t>větší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spokojenosti</w:t>
      </w:r>
      <w:proofErr w:type="spellEnd"/>
      <w:r w:rsidRPr="0040549E">
        <w:rPr>
          <w:lang w:val="sk-SK"/>
        </w:rPr>
        <w:t xml:space="preserve">, ale i </w:t>
      </w:r>
      <w:proofErr w:type="spellStart"/>
      <w:r w:rsidRPr="0040549E">
        <w:rPr>
          <w:lang w:val="sk-SK"/>
        </w:rPr>
        <w:t>ke</w:t>
      </w:r>
      <w:proofErr w:type="spellEnd"/>
      <w:r w:rsidRPr="0040549E">
        <w:rPr>
          <w:lang w:val="sk-SK"/>
        </w:rPr>
        <w:t xml:space="preserve"> zlepšení jeho </w:t>
      </w:r>
      <w:proofErr w:type="spellStart"/>
      <w:r w:rsidRPr="0040549E">
        <w:rPr>
          <w:lang w:val="sk-SK"/>
        </w:rPr>
        <w:t>vztahů</w:t>
      </w:r>
      <w:proofErr w:type="spellEnd"/>
      <w:r w:rsidRPr="0040549E">
        <w:rPr>
          <w:lang w:val="sk-SK"/>
        </w:rPr>
        <w:t xml:space="preserve"> s okolím.</w:t>
      </w:r>
    </w:p>
    <w:p w14:paraId="630114CF" w14:textId="77777777" w:rsidR="0040549E" w:rsidRPr="0040549E" w:rsidRDefault="0040549E" w:rsidP="0040549E">
      <w:pPr>
        <w:spacing w:line="360" w:lineRule="auto"/>
        <w:jc w:val="both"/>
        <w:rPr>
          <w:lang w:val="sk-SK"/>
        </w:rPr>
      </w:pPr>
      <w:proofErr w:type="spellStart"/>
      <w:r w:rsidRPr="0040549E">
        <w:rPr>
          <w:lang w:val="sk-SK"/>
        </w:rPr>
        <w:t>Navázaná</w:t>
      </w:r>
      <w:proofErr w:type="spellEnd"/>
      <w:r w:rsidRPr="0040549E">
        <w:rPr>
          <w:lang w:val="sk-SK"/>
        </w:rPr>
        <w:t xml:space="preserve"> spolupráce s širší komunitou AI </w:t>
      </w:r>
      <w:proofErr w:type="spellStart"/>
      <w:r w:rsidRPr="0040549E">
        <w:rPr>
          <w:lang w:val="sk-SK"/>
        </w:rPr>
        <w:t>tvůrců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rovněž</w:t>
      </w:r>
      <w:proofErr w:type="spellEnd"/>
      <w:r w:rsidRPr="0040549E">
        <w:rPr>
          <w:lang w:val="sk-SK"/>
        </w:rPr>
        <w:t xml:space="preserve"> ukazuje potenciál </w:t>
      </w:r>
      <w:proofErr w:type="spellStart"/>
      <w:r w:rsidRPr="0040549E">
        <w:rPr>
          <w:lang w:val="sk-SK"/>
        </w:rPr>
        <w:t>propojení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mezi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seniory</w:t>
      </w:r>
      <w:proofErr w:type="spellEnd"/>
      <w:r w:rsidRPr="0040549E">
        <w:rPr>
          <w:lang w:val="sk-SK"/>
        </w:rPr>
        <w:t xml:space="preserve"> a </w:t>
      </w:r>
      <w:proofErr w:type="spellStart"/>
      <w:r w:rsidRPr="0040549E">
        <w:rPr>
          <w:lang w:val="sk-SK"/>
        </w:rPr>
        <w:t>vnějším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světem</w:t>
      </w:r>
      <w:proofErr w:type="spellEnd"/>
      <w:r w:rsidRPr="0040549E">
        <w:rPr>
          <w:lang w:val="sk-SK"/>
        </w:rPr>
        <w:t xml:space="preserve">, </w:t>
      </w:r>
      <w:proofErr w:type="spellStart"/>
      <w:r w:rsidRPr="0040549E">
        <w:rPr>
          <w:lang w:val="sk-SK"/>
        </w:rPr>
        <w:t>čímž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se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prolomují</w:t>
      </w:r>
      <w:proofErr w:type="spellEnd"/>
      <w:r w:rsidRPr="0040549E">
        <w:rPr>
          <w:lang w:val="sk-SK"/>
        </w:rPr>
        <w:t xml:space="preserve"> bariéry </w:t>
      </w:r>
      <w:proofErr w:type="spellStart"/>
      <w:r w:rsidRPr="0040549E">
        <w:rPr>
          <w:lang w:val="sk-SK"/>
        </w:rPr>
        <w:t>izolace</w:t>
      </w:r>
      <w:proofErr w:type="spellEnd"/>
      <w:r w:rsidRPr="0040549E">
        <w:rPr>
          <w:lang w:val="sk-SK"/>
        </w:rPr>
        <w:t xml:space="preserve"> a zvyšuje </w:t>
      </w:r>
      <w:proofErr w:type="spellStart"/>
      <w:r w:rsidRPr="0040549E">
        <w:rPr>
          <w:lang w:val="sk-SK"/>
        </w:rPr>
        <w:t>se</w:t>
      </w:r>
      <w:proofErr w:type="spellEnd"/>
      <w:r w:rsidRPr="0040549E">
        <w:rPr>
          <w:lang w:val="sk-SK"/>
        </w:rPr>
        <w:t xml:space="preserve"> pocit </w:t>
      </w:r>
      <w:proofErr w:type="spellStart"/>
      <w:r w:rsidRPr="0040549E">
        <w:rPr>
          <w:lang w:val="sk-SK"/>
        </w:rPr>
        <w:t>sociálního</w:t>
      </w:r>
      <w:proofErr w:type="spellEnd"/>
      <w:r w:rsidRPr="0040549E">
        <w:rPr>
          <w:lang w:val="sk-SK"/>
        </w:rPr>
        <w:t xml:space="preserve"> zapojení. Celý proces od </w:t>
      </w:r>
      <w:proofErr w:type="spellStart"/>
      <w:r w:rsidRPr="0040549E">
        <w:rPr>
          <w:lang w:val="sk-SK"/>
        </w:rPr>
        <w:t>prvotních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zklamání</w:t>
      </w:r>
      <w:proofErr w:type="spellEnd"/>
      <w:r w:rsidRPr="0040549E">
        <w:rPr>
          <w:lang w:val="sk-SK"/>
        </w:rPr>
        <w:t xml:space="preserve"> až po </w:t>
      </w:r>
      <w:proofErr w:type="spellStart"/>
      <w:r w:rsidRPr="0040549E">
        <w:rPr>
          <w:lang w:val="sk-SK"/>
        </w:rPr>
        <w:t>kreativní</w:t>
      </w:r>
      <w:proofErr w:type="spellEnd"/>
      <w:r w:rsidRPr="0040549E">
        <w:rPr>
          <w:lang w:val="sk-SK"/>
        </w:rPr>
        <w:t xml:space="preserve"> a hravé finále s </w:t>
      </w:r>
      <w:proofErr w:type="spellStart"/>
      <w:r w:rsidRPr="0040549E">
        <w:rPr>
          <w:lang w:val="sk-SK"/>
        </w:rPr>
        <w:t>písničkou</w:t>
      </w:r>
      <w:proofErr w:type="spellEnd"/>
      <w:r w:rsidRPr="0040549E">
        <w:rPr>
          <w:lang w:val="sk-SK"/>
        </w:rPr>
        <w:t xml:space="preserve"> o ježkovi </w:t>
      </w:r>
      <w:proofErr w:type="spellStart"/>
      <w:r w:rsidRPr="0040549E">
        <w:rPr>
          <w:lang w:val="sk-SK"/>
        </w:rPr>
        <w:t>dokládá</w:t>
      </w:r>
      <w:proofErr w:type="spellEnd"/>
      <w:r w:rsidRPr="0040549E">
        <w:rPr>
          <w:lang w:val="sk-SK"/>
        </w:rPr>
        <w:t xml:space="preserve">, že i </w:t>
      </w:r>
      <w:proofErr w:type="spellStart"/>
      <w:r w:rsidRPr="0040549E">
        <w:rPr>
          <w:lang w:val="sk-SK"/>
        </w:rPr>
        <w:t>zdánlivě</w:t>
      </w:r>
      <w:proofErr w:type="spellEnd"/>
      <w:r w:rsidRPr="0040549E">
        <w:rPr>
          <w:lang w:val="sk-SK"/>
        </w:rPr>
        <w:t xml:space="preserve"> "</w:t>
      </w:r>
      <w:proofErr w:type="spellStart"/>
      <w:r w:rsidRPr="0040549E">
        <w:rPr>
          <w:lang w:val="sk-SK"/>
        </w:rPr>
        <w:t>nezajímaví</w:t>
      </w:r>
      <w:proofErr w:type="spellEnd"/>
      <w:r w:rsidRPr="0040549E">
        <w:rPr>
          <w:lang w:val="sk-SK"/>
        </w:rPr>
        <w:t xml:space="preserve">" klienti </w:t>
      </w:r>
      <w:proofErr w:type="spellStart"/>
      <w:r w:rsidRPr="0040549E">
        <w:rPr>
          <w:lang w:val="sk-SK"/>
        </w:rPr>
        <w:t>mohou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být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aktivními</w:t>
      </w:r>
      <w:proofErr w:type="spellEnd"/>
      <w:r w:rsidRPr="0040549E">
        <w:rPr>
          <w:lang w:val="sk-SK"/>
        </w:rPr>
        <w:t xml:space="preserve"> a nadšenými </w:t>
      </w:r>
      <w:proofErr w:type="spellStart"/>
      <w:r w:rsidRPr="0040549E">
        <w:rPr>
          <w:lang w:val="sk-SK"/>
        </w:rPr>
        <w:t>účastníky</w:t>
      </w:r>
      <w:proofErr w:type="spellEnd"/>
      <w:r w:rsidRPr="0040549E">
        <w:rPr>
          <w:lang w:val="sk-SK"/>
        </w:rPr>
        <w:t xml:space="preserve">, </w:t>
      </w:r>
      <w:proofErr w:type="spellStart"/>
      <w:r w:rsidRPr="0040549E">
        <w:rPr>
          <w:lang w:val="sk-SK"/>
        </w:rPr>
        <w:t>pokud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jim</w:t>
      </w:r>
      <w:proofErr w:type="spellEnd"/>
      <w:r w:rsidRPr="0040549E">
        <w:rPr>
          <w:lang w:val="sk-SK"/>
        </w:rPr>
        <w:t xml:space="preserve"> dáme </w:t>
      </w:r>
      <w:proofErr w:type="spellStart"/>
      <w:r w:rsidRPr="0040549E">
        <w:rPr>
          <w:lang w:val="sk-SK"/>
        </w:rPr>
        <w:t>prostor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projevit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se</w:t>
      </w:r>
      <w:proofErr w:type="spellEnd"/>
      <w:r w:rsidRPr="0040549E">
        <w:rPr>
          <w:lang w:val="sk-SK"/>
        </w:rPr>
        <w:t xml:space="preserve"> skrze nové a </w:t>
      </w:r>
      <w:proofErr w:type="spellStart"/>
      <w:r w:rsidRPr="0040549E">
        <w:rPr>
          <w:lang w:val="sk-SK"/>
        </w:rPr>
        <w:t>vzrušující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technologie</w:t>
      </w:r>
      <w:proofErr w:type="spellEnd"/>
      <w:r w:rsidRPr="0040549E">
        <w:rPr>
          <w:lang w:val="sk-SK"/>
        </w:rPr>
        <w:t>.</w:t>
      </w:r>
    </w:p>
    <w:p w14:paraId="3B883193" w14:textId="77777777" w:rsidR="0040549E" w:rsidRPr="0040549E" w:rsidRDefault="0040549E" w:rsidP="0040549E">
      <w:pPr>
        <w:spacing w:line="360" w:lineRule="auto"/>
        <w:jc w:val="both"/>
        <w:rPr>
          <w:lang w:val="sk-SK"/>
        </w:rPr>
      </w:pPr>
      <w:r w:rsidRPr="0040549E">
        <w:rPr>
          <w:b/>
          <w:bCs/>
          <w:lang w:val="sk-SK"/>
        </w:rPr>
        <w:t>Poučení:</w:t>
      </w:r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Případ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pana</w:t>
      </w:r>
      <w:proofErr w:type="spellEnd"/>
      <w:r w:rsidRPr="0040549E">
        <w:rPr>
          <w:lang w:val="sk-SK"/>
        </w:rPr>
        <w:t xml:space="preserve"> M. nám ukazuje, že </w:t>
      </w:r>
      <w:proofErr w:type="spellStart"/>
      <w:r w:rsidRPr="0040549E">
        <w:rPr>
          <w:lang w:val="sk-SK"/>
        </w:rPr>
        <w:t>individuální</w:t>
      </w:r>
      <w:proofErr w:type="spellEnd"/>
      <w:r w:rsidRPr="0040549E">
        <w:rPr>
          <w:lang w:val="sk-SK"/>
        </w:rPr>
        <w:t xml:space="preserve"> práce s </w:t>
      </w:r>
      <w:proofErr w:type="spellStart"/>
      <w:r w:rsidRPr="0040549E">
        <w:rPr>
          <w:lang w:val="sk-SK"/>
        </w:rPr>
        <w:t>klienty</w:t>
      </w:r>
      <w:proofErr w:type="spellEnd"/>
      <w:r w:rsidRPr="0040549E">
        <w:rPr>
          <w:lang w:val="sk-SK"/>
        </w:rPr>
        <w:t xml:space="preserve">, založená na </w:t>
      </w:r>
      <w:proofErr w:type="spellStart"/>
      <w:r w:rsidRPr="0040549E">
        <w:rPr>
          <w:lang w:val="sk-SK"/>
        </w:rPr>
        <w:t>jejich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životních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zkušenostech</w:t>
      </w:r>
      <w:proofErr w:type="spellEnd"/>
      <w:r w:rsidRPr="0040549E">
        <w:rPr>
          <w:lang w:val="sk-SK"/>
        </w:rPr>
        <w:t xml:space="preserve"> a </w:t>
      </w:r>
      <w:proofErr w:type="spellStart"/>
      <w:r w:rsidRPr="0040549E">
        <w:rPr>
          <w:lang w:val="sk-SK"/>
        </w:rPr>
        <w:t>zájmech</w:t>
      </w:r>
      <w:proofErr w:type="spellEnd"/>
      <w:r w:rsidRPr="0040549E">
        <w:rPr>
          <w:lang w:val="sk-SK"/>
        </w:rPr>
        <w:t xml:space="preserve">, je </w:t>
      </w:r>
      <w:proofErr w:type="spellStart"/>
      <w:r w:rsidRPr="0040549E">
        <w:rPr>
          <w:lang w:val="sk-SK"/>
        </w:rPr>
        <w:t>klíčem</w:t>
      </w:r>
      <w:proofErr w:type="spellEnd"/>
      <w:r w:rsidRPr="0040549E">
        <w:rPr>
          <w:lang w:val="sk-SK"/>
        </w:rPr>
        <w:t xml:space="preserve"> k </w:t>
      </w:r>
      <w:proofErr w:type="spellStart"/>
      <w:r w:rsidRPr="0040549E">
        <w:rPr>
          <w:lang w:val="sk-SK"/>
        </w:rPr>
        <w:t>úspěchu</w:t>
      </w:r>
      <w:proofErr w:type="spellEnd"/>
      <w:r w:rsidRPr="0040549E">
        <w:rPr>
          <w:lang w:val="sk-SK"/>
        </w:rPr>
        <w:t xml:space="preserve">. </w:t>
      </w:r>
      <w:proofErr w:type="spellStart"/>
      <w:r w:rsidRPr="0040549E">
        <w:rPr>
          <w:lang w:val="sk-SK"/>
        </w:rPr>
        <w:t>Důraz</w:t>
      </w:r>
      <w:proofErr w:type="spellEnd"/>
      <w:r w:rsidRPr="0040549E">
        <w:rPr>
          <w:lang w:val="sk-SK"/>
        </w:rPr>
        <w:t xml:space="preserve"> na </w:t>
      </w:r>
      <w:proofErr w:type="spellStart"/>
      <w:r w:rsidRPr="0040549E">
        <w:rPr>
          <w:lang w:val="sk-SK"/>
        </w:rPr>
        <w:t>personalizaci</w:t>
      </w:r>
      <w:proofErr w:type="spellEnd"/>
      <w:r w:rsidRPr="0040549E">
        <w:rPr>
          <w:lang w:val="sk-SK"/>
        </w:rPr>
        <w:t xml:space="preserve">, </w:t>
      </w:r>
      <w:proofErr w:type="spellStart"/>
      <w:r w:rsidRPr="0040549E">
        <w:rPr>
          <w:lang w:val="sk-SK"/>
        </w:rPr>
        <w:t>citlivost</w:t>
      </w:r>
      <w:proofErr w:type="spellEnd"/>
      <w:r w:rsidRPr="0040549E">
        <w:rPr>
          <w:lang w:val="sk-SK"/>
        </w:rPr>
        <w:t xml:space="preserve"> k </w:t>
      </w:r>
      <w:proofErr w:type="spellStart"/>
      <w:r w:rsidRPr="0040549E">
        <w:rPr>
          <w:lang w:val="sk-SK"/>
        </w:rPr>
        <w:t>potřebám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jednotlivců</w:t>
      </w:r>
      <w:proofErr w:type="spellEnd"/>
      <w:r w:rsidRPr="0040549E">
        <w:rPr>
          <w:lang w:val="sk-SK"/>
        </w:rPr>
        <w:t xml:space="preserve"> a flexibilní </w:t>
      </w:r>
      <w:proofErr w:type="spellStart"/>
      <w:r w:rsidRPr="0040549E">
        <w:rPr>
          <w:lang w:val="sk-SK"/>
        </w:rPr>
        <w:t>přístup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mohou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vést</w:t>
      </w:r>
      <w:proofErr w:type="spellEnd"/>
      <w:r w:rsidRPr="0040549E">
        <w:rPr>
          <w:lang w:val="sk-SK"/>
        </w:rPr>
        <w:t xml:space="preserve"> k </w:t>
      </w:r>
      <w:proofErr w:type="spellStart"/>
      <w:r w:rsidRPr="0040549E">
        <w:rPr>
          <w:lang w:val="sk-SK"/>
        </w:rPr>
        <w:t>překvapivým</w:t>
      </w:r>
      <w:proofErr w:type="spellEnd"/>
      <w:r w:rsidRPr="0040549E">
        <w:rPr>
          <w:lang w:val="sk-SK"/>
        </w:rPr>
        <w:t xml:space="preserve"> a </w:t>
      </w:r>
      <w:proofErr w:type="spellStart"/>
      <w:r w:rsidRPr="0040549E">
        <w:rPr>
          <w:lang w:val="sk-SK"/>
        </w:rPr>
        <w:t>pozitivním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výsledkům</w:t>
      </w:r>
      <w:proofErr w:type="spellEnd"/>
      <w:r w:rsidRPr="0040549E">
        <w:rPr>
          <w:lang w:val="sk-SK"/>
        </w:rPr>
        <w:t xml:space="preserve">, i u </w:t>
      </w:r>
      <w:proofErr w:type="spellStart"/>
      <w:r w:rsidRPr="0040549E">
        <w:rPr>
          <w:lang w:val="sk-SK"/>
        </w:rPr>
        <w:t>klientů</w:t>
      </w:r>
      <w:proofErr w:type="spellEnd"/>
      <w:r w:rsidRPr="0040549E">
        <w:rPr>
          <w:lang w:val="sk-SK"/>
        </w:rPr>
        <w:t xml:space="preserve">, u </w:t>
      </w:r>
      <w:proofErr w:type="spellStart"/>
      <w:r w:rsidRPr="0040549E">
        <w:rPr>
          <w:lang w:val="sk-SK"/>
        </w:rPr>
        <w:t>kterých</w:t>
      </w:r>
      <w:proofErr w:type="spellEnd"/>
      <w:r w:rsidRPr="0040549E">
        <w:rPr>
          <w:lang w:val="sk-SK"/>
        </w:rPr>
        <w:t xml:space="preserve"> by to </w:t>
      </w:r>
      <w:proofErr w:type="spellStart"/>
      <w:r w:rsidRPr="0040549E">
        <w:rPr>
          <w:lang w:val="sk-SK"/>
        </w:rPr>
        <w:t>nikdo</w:t>
      </w:r>
      <w:proofErr w:type="spellEnd"/>
      <w:r w:rsidRPr="0040549E">
        <w:rPr>
          <w:lang w:val="sk-SK"/>
        </w:rPr>
        <w:t xml:space="preserve"> </w:t>
      </w:r>
      <w:proofErr w:type="spellStart"/>
      <w:r w:rsidRPr="0040549E">
        <w:rPr>
          <w:lang w:val="sk-SK"/>
        </w:rPr>
        <w:t>nečekal</w:t>
      </w:r>
      <w:proofErr w:type="spellEnd"/>
      <w:r w:rsidRPr="0040549E">
        <w:rPr>
          <w:lang w:val="sk-SK"/>
        </w:rPr>
        <w:t>.</w:t>
      </w:r>
    </w:p>
    <w:p w14:paraId="1A4478A7" w14:textId="77777777" w:rsidR="0040549E" w:rsidRDefault="0040549E" w:rsidP="00F90551">
      <w:pPr>
        <w:spacing w:line="360" w:lineRule="auto"/>
        <w:jc w:val="both"/>
      </w:pPr>
    </w:p>
    <w:p w14:paraId="366B201A" w14:textId="77777777" w:rsidR="004C67ED" w:rsidRDefault="004C67ED" w:rsidP="00F90551">
      <w:pPr>
        <w:spacing w:line="360" w:lineRule="auto"/>
        <w:jc w:val="both"/>
      </w:pPr>
    </w:p>
    <w:p w14:paraId="4C18873E" w14:textId="77777777" w:rsidR="002B02DB" w:rsidRPr="00F90551" w:rsidRDefault="002B02DB" w:rsidP="00F90551">
      <w:pPr>
        <w:spacing w:line="360" w:lineRule="auto"/>
        <w:jc w:val="both"/>
      </w:pPr>
    </w:p>
    <w:p w14:paraId="6DDA7A86" w14:textId="77777777" w:rsidR="00F90551" w:rsidRPr="00F90551" w:rsidRDefault="00F90551" w:rsidP="00F90551">
      <w:pPr>
        <w:spacing w:line="360" w:lineRule="auto"/>
        <w:jc w:val="both"/>
      </w:pPr>
    </w:p>
    <w:p w14:paraId="7C2F22E7" w14:textId="77777777" w:rsidR="008F7813" w:rsidRDefault="008F7813" w:rsidP="00390381">
      <w:pPr>
        <w:spacing w:line="360" w:lineRule="auto"/>
        <w:jc w:val="both"/>
      </w:pPr>
    </w:p>
    <w:sectPr w:rsidR="008F7813" w:rsidSect="00A159A0">
      <w:type w:val="continuous"/>
      <w:pgSz w:w="11906" w:h="16838"/>
      <w:pgMar w:top="1134" w:right="1134" w:bottom="1134" w:left="1985" w:header="709" w:footer="709" w:gutter="0"/>
      <w:cols w:space="708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drawingGridHorizontalSpacing w:val="120"/>
  <w:drawingGridVerticalSpacing w:val="163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5E43"/>
    <w:rsid w:val="00064836"/>
    <w:rsid w:val="00083DE4"/>
    <w:rsid w:val="000F7B86"/>
    <w:rsid w:val="001B79FA"/>
    <w:rsid w:val="00236D19"/>
    <w:rsid w:val="002B02DB"/>
    <w:rsid w:val="003605B0"/>
    <w:rsid w:val="00390381"/>
    <w:rsid w:val="003C50EA"/>
    <w:rsid w:val="0040549E"/>
    <w:rsid w:val="00421742"/>
    <w:rsid w:val="004A647F"/>
    <w:rsid w:val="004C67ED"/>
    <w:rsid w:val="006401E2"/>
    <w:rsid w:val="00694771"/>
    <w:rsid w:val="006E5E43"/>
    <w:rsid w:val="007152D7"/>
    <w:rsid w:val="00743329"/>
    <w:rsid w:val="0078093A"/>
    <w:rsid w:val="008252AF"/>
    <w:rsid w:val="008F7813"/>
    <w:rsid w:val="00913A4C"/>
    <w:rsid w:val="00A159A0"/>
    <w:rsid w:val="00A55FD8"/>
    <w:rsid w:val="00B20982"/>
    <w:rsid w:val="00B7309F"/>
    <w:rsid w:val="00B94ED9"/>
    <w:rsid w:val="00C551FA"/>
    <w:rsid w:val="00CC029F"/>
    <w:rsid w:val="00DB5B48"/>
    <w:rsid w:val="00E613B2"/>
    <w:rsid w:val="00EE3921"/>
    <w:rsid w:val="00F05EA5"/>
    <w:rsid w:val="00F905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5275D4"/>
  <w15:chartTrackingRefBased/>
  <w15:docId w15:val="{2BF832A0-4EED-4457-AC26-7729126FE7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E5E4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5E4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E5E43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E5E43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E5E43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E5E43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E5E43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E5E43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E5E43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E5E4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E5E4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E5E43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E5E43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E5E43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E5E43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E5E43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E5E43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E5E43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E5E4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E5E4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E5E43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E5E43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E5E4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E5E4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E5E4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E5E4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E5E4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E5E4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E5E43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F905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90551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9055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64836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4873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5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82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8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5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10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hyperlink" Target="https://suno.com/song/7097a61b-d69d-47ba-a347-6bc1fd0f70ef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hyperlink" Target="https://suno.com/song/2b8b0ae2-cea7-43f9-b2dc-de8d71bff280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16.jpeg"/><Relationship Id="rId10" Type="http://schemas.openxmlformats.org/officeDocument/2006/relationships/image" Target="media/image7.png"/><Relationship Id="rId19" Type="http://schemas.openxmlformats.org/officeDocument/2006/relationships/hyperlink" Target="https://suno.com/song/29bbae26-7955-452d-8c4b-d13c16652ae2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hyperlink" Target="https://x.com/DrotarovaLucia/status/1829622791983022560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1931</Words>
  <Characters>11011</Characters>
  <Application>Microsoft Office Word</Application>
  <DocSecurity>0</DocSecurity>
  <Lines>91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Lindovská</dc:creator>
  <cp:keywords/>
  <dc:description/>
  <cp:lastModifiedBy>Lucia Drotárová</cp:lastModifiedBy>
  <cp:revision>2</cp:revision>
  <dcterms:created xsi:type="dcterms:W3CDTF">2024-11-04T15:23:00Z</dcterms:created>
  <dcterms:modified xsi:type="dcterms:W3CDTF">2024-11-04T15:23:00Z</dcterms:modified>
</cp:coreProperties>
</file>