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118F" w14:textId="13676C87" w:rsidR="0028348B" w:rsidRPr="008C67E6" w:rsidRDefault="0028348B" w:rsidP="0028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8C67E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Gestalt</w:t>
      </w:r>
      <w:proofErr w:type="spellEnd"/>
      <w:r w:rsidRPr="008C67E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koncept jako celostní kariérové koučování</w:t>
      </w:r>
    </w:p>
    <w:p w14:paraId="1FCB930E" w14:textId="7F11AE2C" w:rsidR="0028348B" w:rsidRPr="008C67E6" w:rsidRDefault="0028348B" w:rsidP="002834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27BBC93D" w14:textId="7C121F9C" w:rsidR="00032423" w:rsidRDefault="0028348B" w:rsidP="005B63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Cílem </w:t>
      </w:r>
      <w:proofErr w:type="spellStart"/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gestaltu</w:t>
      </w:r>
      <w:proofErr w:type="spellEnd"/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je poskytovat přátelsk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ou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, uvolněn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ou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podpůrn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ou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atmosféru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, kter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á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motivuje k přemýšlení o vlastních řešeních a dalších krocích. </w:t>
      </w:r>
      <w:r w:rsidR="008C67E6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Každému připadají 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jeho </w:t>
      </w:r>
      <w:r w:rsidR="008C67E6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hvězdy 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na cestě profesní kariérou </w:t>
      </w:r>
      <w:r w:rsidR="008C67E6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jiné. Tomu, kdo cestuje, ukazují cestu. Pro jiného jsou světlem na nebi. Pro vědce jsou výzvou k řešení. 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Z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ahrnuj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í z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koumání současné výzvy nebo cíle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, z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pomalení a přemýšlení o rozdílech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, p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odpor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u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při hledání a realizaci řešení</w:t>
      </w:r>
      <w:r w:rsidR="0003242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a s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amostatné rozhodnutí, jaké kroky 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na cestě 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podniknout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14:paraId="00BF5DC2" w14:textId="77777777" w:rsidR="00032423" w:rsidRDefault="00032423" w:rsidP="005B63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487C7BB2" w14:textId="64B9FF8C" w:rsidR="00032423" w:rsidRPr="00D0003F" w:rsidRDefault="00032423" w:rsidP="000324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003F">
        <w:rPr>
          <w:rFonts w:ascii="Times New Roman" w:hAnsi="Times New Roman" w:cs="Times New Roman"/>
          <w:b/>
          <w:sz w:val="40"/>
          <w:szCs w:val="40"/>
        </w:rPr>
        <w:t>Hvězdolet</w:t>
      </w:r>
      <w:r w:rsidR="00D57043">
        <w:rPr>
          <w:rFonts w:ascii="Times New Roman" w:hAnsi="Times New Roman" w:cs="Times New Roman"/>
          <w:b/>
          <w:sz w:val="40"/>
          <w:szCs w:val="40"/>
        </w:rPr>
        <w:t xml:space="preserve"> (S12b)</w:t>
      </w:r>
      <w:bookmarkStart w:id="0" w:name="_GoBack"/>
      <w:bookmarkEnd w:id="0"/>
    </w:p>
    <w:p w14:paraId="6AA2398C" w14:textId="77777777" w:rsidR="00032423" w:rsidRPr="00D0003F" w:rsidRDefault="00032423" w:rsidP="00032423">
      <w:pPr>
        <w:jc w:val="center"/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NASTUPTE SI …</w:t>
      </w:r>
    </w:p>
    <w:p w14:paraId="6C86AC03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letíme mezihvězdným prostorem … </w:t>
      </w:r>
    </w:p>
    <w:p w14:paraId="0581EE79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… míjíme Mléčnou dráhu a souhvězdí Blíženců …</w:t>
      </w:r>
    </w:p>
    <w:p w14:paraId="64A64357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… vidíme hvězdy a galaxie …</w:t>
      </w:r>
    </w:p>
    <w:p w14:paraId="597240F6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… přestává existovat prostor a čas …</w:t>
      </w:r>
    </w:p>
    <w:p w14:paraId="0F330DD6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… pozorujeme krásné obrazy, které nabízejí cestu vesmírem …</w:t>
      </w:r>
    </w:p>
    <w:p w14:paraId="34A696DF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cítíme energii … </w:t>
      </w:r>
    </w:p>
    <w:p w14:paraId="75F6B177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… nasáváme energii plnými doušky …</w:t>
      </w:r>
    </w:p>
    <w:p w14:paraId="140314E0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je to jízda … </w:t>
      </w:r>
    </w:p>
    <w:p w14:paraId="5544858E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stáváme se součástí toho všeho … </w:t>
      </w:r>
    </w:p>
    <w:p w14:paraId="40C46A8F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vlastně cítíme, že jsme součástí vždycky byli … </w:t>
      </w:r>
    </w:p>
    <w:p w14:paraId="4A38BED9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že země a život je naše bytí … </w:t>
      </w:r>
    </w:p>
    <w:p w14:paraId="7DFE6EEF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že se všechno zrodilo tady … </w:t>
      </w:r>
    </w:p>
    <w:p w14:paraId="24F2BA71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vesmír … příroda … </w:t>
      </w:r>
    </w:p>
    <w:p w14:paraId="0EE73F05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… víme však, že tohle všechno nikdy nepochopíme …</w:t>
      </w:r>
    </w:p>
    <w:p w14:paraId="58695E9C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je ale krásné vědět, že jsme toho součástí … </w:t>
      </w:r>
    </w:p>
    <w:p w14:paraId="5D5F5E90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 xml:space="preserve">… prostě to tak je … </w:t>
      </w:r>
    </w:p>
    <w:p w14:paraId="2EBB96A0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lastRenderedPageBreak/>
        <w:t xml:space="preserve">… bere nám to dech … </w:t>
      </w:r>
    </w:p>
    <w:p w14:paraId="6D8E4992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… je to zázrak života, zrození a návratu zpět tam, odkud jsme přišli …</w:t>
      </w:r>
    </w:p>
    <w:p w14:paraId="06A950E4" w14:textId="77777777" w:rsidR="00032423" w:rsidRPr="00D0003F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… nic nezaniká …</w:t>
      </w:r>
    </w:p>
    <w:p w14:paraId="2D0E34CE" w14:textId="48AEA689" w:rsidR="00032423" w:rsidRPr="00032423" w:rsidRDefault="00032423" w:rsidP="00032423">
      <w:pPr>
        <w:rPr>
          <w:rFonts w:ascii="Times New Roman" w:hAnsi="Times New Roman" w:cs="Times New Roman"/>
          <w:sz w:val="32"/>
          <w:szCs w:val="32"/>
        </w:rPr>
      </w:pPr>
      <w:r w:rsidRPr="00D0003F">
        <w:rPr>
          <w:rFonts w:ascii="Times New Roman" w:hAnsi="Times New Roman" w:cs="Times New Roman"/>
          <w:sz w:val="32"/>
          <w:szCs w:val="32"/>
        </w:rPr>
        <w:t>… jen se mění formy …</w:t>
      </w:r>
    </w:p>
    <w:p w14:paraId="126DCF94" w14:textId="6A23F6C9" w:rsidR="00521200" w:rsidRPr="008C67E6" w:rsidRDefault="005B63A5" w:rsidP="005B63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Výzv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ou je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lepšení komunikace s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kolegy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flexibilita 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vedení pracovních týmů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ř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ešení složitých situací a konfliktů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, p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řijímání tvrdých rozhodnutí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, z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lepš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ování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pracovního výkonu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, s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nižování stresu</w:t>
      </w:r>
      <w:r w:rsid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nebo 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r</w:t>
      </w:r>
      <w:r w:rsidR="0028348B"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ovnováha mezi pracovním a soukromým životem.</w:t>
      </w:r>
    </w:p>
    <w:p w14:paraId="5C1E7947" w14:textId="181F8F1C" w:rsidR="00521200" w:rsidRPr="008C67E6" w:rsidRDefault="00521200" w:rsidP="005B63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A11FB12" w14:textId="77777777" w:rsidR="008C67E6" w:rsidRDefault="00521200" w:rsidP="005B63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C67E6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Dobrý život je proces, nikoliv stav bytí. Je to směr, není to cíl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</w:p>
    <w:p w14:paraId="0DC1D162" w14:textId="35E33FC3" w:rsidR="00521200" w:rsidRPr="008C67E6" w:rsidRDefault="00521200" w:rsidP="005B63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Carl </w:t>
      </w:r>
      <w:proofErr w:type="spellStart"/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Rogers</w:t>
      </w:r>
      <w:proofErr w:type="spellEnd"/>
    </w:p>
    <w:p w14:paraId="79312E94" w14:textId="613198B5" w:rsidR="00521200" w:rsidRPr="00521200" w:rsidRDefault="00521200" w:rsidP="005212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ED4D461" w14:textId="52714A01" w:rsidR="00521200" w:rsidRPr="008C67E6" w:rsidRDefault="00521200" w:rsidP="005212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2120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Každému se </w:t>
      </w:r>
      <w:r w:rsidRPr="008C67E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někdy </w:t>
      </w:r>
      <w:r w:rsidRPr="0052120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stane, že zapomene žít. Buď proto, že j</w:t>
      </w:r>
      <w:r w:rsidR="008C67E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e</w:t>
      </w:r>
      <w:r w:rsidRPr="0052120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zavalen starostmi a povinnostmi nebo proto, že je v životě </w:t>
      </w:r>
      <w:r w:rsidR="008C67E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hodně</w:t>
      </w:r>
      <w:r w:rsidRPr="0052120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zajímavých akcí, setkání a koníčků najednou.</w:t>
      </w:r>
      <w:r w:rsidRPr="0052120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V životě je</w:t>
      </w:r>
      <w:r w:rsidRPr="0052120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tolik dobrého, že se příjemné nenápadně stává povinností. 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P</w:t>
      </w:r>
      <w:r w:rsidRPr="00521200">
        <w:rPr>
          <w:rFonts w:ascii="Times New Roman" w:eastAsia="Times New Roman" w:hAnsi="Times New Roman" w:cs="Times New Roman"/>
          <w:sz w:val="32"/>
          <w:szCs w:val="32"/>
          <w:lang w:eastAsia="cs-CZ"/>
        </w:rPr>
        <w:t>od množstvím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</w:t>
      </w:r>
      <w:r w:rsidRPr="0052120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nákladem si najednou uvědomíme, že jsme někde za sebou nechali přítomnost, že už pořád pospícháme, nestíháme, omlouváme se a hned, jak někam dorazíme, přemítáme, jak skloubit zbytek dne.</w:t>
      </w:r>
    </w:p>
    <w:p w14:paraId="011A7C5C" w14:textId="70219209" w:rsidR="00521200" w:rsidRPr="008C67E6" w:rsidRDefault="00521200" w:rsidP="005212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2EC6173" w14:textId="453EAA4B" w:rsidR="00521200" w:rsidRDefault="00521200" w:rsidP="0052120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Co pro vás znamená </w:t>
      </w:r>
      <w:r w:rsidR="009362C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životní </w:t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rovnováha?</w:t>
      </w:r>
    </w:p>
    <w:p w14:paraId="1017C5E8" w14:textId="77777777" w:rsidR="009362CF" w:rsidRPr="008C67E6" w:rsidRDefault="009362CF" w:rsidP="009362C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E07561F" w14:textId="7B1013C5" w:rsidR="00521200" w:rsidRDefault="00521200" w:rsidP="0052120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t>Kdy jste naposledy nedělal/a nic?</w:t>
      </w:r>
    </w:p>
    <w:p w14:paraId="710F7532" w14:textId="77777777" w:rsidR="009362CF" w:rsidRPr="009362CF" w:rsidRDefault="009362CF" w:rsidP="009362CF">
      <w:pPr>
        <w:pStyle w:val="Odstavecseseznamem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E8C98AA" w14:textId="2C751886" w:rsidR="00521200" w:rsidRDefault="00521200" w:rsidP="009362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362CF">
        <w:rPr>
          <w:rFonts w:ascii="Times New Roman" w:eastAsia="Times New Roman" w:hAnsi="Times New Roman" w:cs="Times New Roman"/>
          <w:sz w:val="32"/>
          <w:szCs w:val="32"/>
          <w:lang w:eastAsia="cs-CZ"/>
        </w:rPr>
        <w:t>Kdy nejdříve si můžete vyhradit čas na nic nedělání?</w:t>
      </w:r>
    </w:p>
    <w:p w14:paraId="19D147FC" w14:textId="77777777" w:rsidR="009362CF" w:rsidRPr="009362CF" w:rsidRDefault="009362CF" w:rsidP="009362CF">
      <w:pPr>
        <w:pStyle w:val="Odstavecseseznamem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15820763" w14:textId="4DB2D62B" w:rsidR="00521200" w:rsidRPr="009362CF" w:rsidRDefault="00521200" w:rsidP="009362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362CF">
        <w:rPr>
          <w:rFonts w:ascii="Times New Roman" w:eastAsia="Times New Roman" w:hAnsi="Times New Roman" w:cs="Times New Roman"/>
          <w:sz w:val="32"/>
          <w:szCs w:val="32"/>
          <w:lang w:eastAsia="cs-CZ"/>
        </w:rPr>
        <w:t>Kterou oblast svého soukromého a pracovního života byste potřeboval/a posunout, aby byl váš život vyv</w:t>
      </w:r>
      <w:r w:rsidR="008C67E6" w:rsidRPr="009362CF">
        <w:rPr>
          <w:rFonts w:ascii="Times New Roman" w:eastAsia="Times New Roman" w:hAnsi="Times New Roman" w:cs="Times New Roman"/>
          <w:sz w:val="32"/>
          <w:szCs w:val="32"/>
          <w:lang w:eastAsia="cs-CZ"/>
        </w:rPr>
        <w:t>á</w:t>
      </w:r>
      <w:r w:rsidRPr="009362CF">
        <w:rPr>
          <w:rFonts w:ascii="Times New Roman" w:eastAsia="Times New Roman" w:hAnsi="Times New Roman" w:cs="Times New Roman"/>
          <w:sz w:val="32"/>
          <w:szCs w:val="32"/>
          <w:lang w:eastAsia="cs-CZ"/>
        </w:rPr>
        <w:t>ženější?</w:t>
      </w:r>
    </w:p>
    <w:p w14:paraId="27227B33" w14:textId="77777777" w:rsidR="00032423" w:rsidRDefault="0028348B" w:rsidP="000324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8C67E6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</w:p>
    <w:sectPr w:rsidR="0003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677"/>
    <w:multiLevelType w:val="hybridMultilevel"/>
    <w:tmpl w:val="FDE28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F7212"/>
    <w:multiLevelType w:val="multilevel"/>
    <w:tmpl w:val="D8C4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7667B"/>
    <w:multiLevelType w:val="hybridMultilevel"/>
    <w:tmpl w:val="1E005D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7031"/>
    <w:multiLevelType w:val="hybridMultilevel"/>
    <w:tmpl w:val="014E7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D01AE"/>
    <w:multiLevelType w:val="multilevel"/>
    <w:tmpl w:val="445C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DD"/>
    <w:rsid w:val="00032423"/>
    <w:rsid w:val="0028348B"/>
    <w:rsid w:val="00371FE3"/>
    <w:rsid w:val="00521200"/>
    <w:rsid w:val="005B63A5"/>
    <w:rsid w:val="007F39C7"/>
    <w:rsid w:val="008C67E6"/>
    <w:rsid w:val="009362CF"/>
    <w:rsid w:val="00D3103E"/>
    <w:rsid w:val="00D57043"/>
    <w:rsid w:val="00E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90EC"/>
  <w15:chartTrackingRefBased/>
  <w15:docId w15:val="{2314E2F7-1E4A-49EA-BA6A-A5EA5EDC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348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348B"/>
    <w:rPr>
      <w:b/>
      <w:bCs/>
    </w:rPr>
  </w:style>
  <w:style w:type="character" w:customStyle="1" w:styleId="tlid-translation">
    <w:name w:val="tlid-translation"/>
    <w:basedOn w:val="Standardnpsmoodstavce"/>
    <w:rsid w:val="0028348B"/>
  </w:style>
  <w:style w:type="paragraph" w:styleId="Odstavecseseznamem">
    <w:name w:val="List Paragraph"/>
    <w:basedOn w:val="Normln"/>
    <w:uiPriority w:val="34"/>
    <w:qFormat/>
    <w:rsid w:val="0028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8</cp:revision>
  <dcterms:created xsi:type="dcterms:W3CDTF">2020-04-30T07:18:00Z</dcterms:created>
  <dcterms:modified xsi:type="dcterms:W3CDTF">2020-05-04T06:34:00Z</dcterms:modified>
</cp:coreProperties>
</file>