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8" w:rsidRPr="006E154A" w:rsidRDefault="000E13FE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Finanční poradenství</w:t>
      </w:r>
      <w:r w:rsidR="007B2C25">
        <w:rPr>
          <w:b/>
          <w:sz w:val="28"/>
          <w:szCs w:val="28"/>
        </w:rPr>
        <w:t xml:space="preserve"> – pokyny pro samostudium:</w:t>
      </w:r>
    </w:p>
    <w:p w:rsidR="005E24FA" w:rsidRDefault="005E24FA" w:rsidP="005E24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02_Rezervy</w:t>
      </w:r>
    </w:p>
    <w:p w:rsidR="005E24FA" w:rsidRDefault="005E24FA" w:rsidP="005E24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5E24FA">
        <w:rPr>
          <w:sz w:val="24"/>
          <w:szCs w:val="24"/>
        </w:rPr>
        <w:t xml:space="preserve">I když </w:t>
      </w:r>
      <w:r>
        <w:rPr>
          <w:sz w:val="24"/>
          <w:szCs w:val="24"/>
        </w:rPr>
        <w:t xml:space="preserve">jsme toto téma stihli probrat ještě společně, vraťte se prosím v úvahách znovu k tématu Životní rezervy, projděte si jednotlivé druhy životních rezerv a zamyslete se nad tím, zda a jak se v souvislosti s aktuálním děním změnila ve Vašich očích důležitost tvorby životních rezerv. </w:t>
      </w:r>
    </w:p>
    <w:p w:rsidR="005E24FA" w:rsidRDefault="005E24FA" w:rsidP="005E24F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(Protože peníze nejsou vše, Vám/nám všem přeju hlavně to, ať vše přečkáme ve zdraví nejen my, ale i naši blízcí!) </w:t>
      </w:r>
    </w:p>
    <w:p w:rsidR="005E24FA" w:rsidRPr="006A4149" w:rsidRDefault="005E24FA" w:rsidP="006A4149">
      <w:pPr>
        <w:jc w:val="both"/>
        <w:rPr>
          <w:sz w:val="24"/>
          <w:szCs w:val="24"/>
        </w:rPr>
      </w:pPr>
    </w:p>
    <w:p w:rsidR="000E13FE" w:rsidRDefault="000E13FE" w:rsidP="005E24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04_Stavební spoření </w:t>
      </w:r>
    </w:p>
    <w:p w:rsidR="006E154A" w:rsidRPr="000E13FE" w:rsidRDefault="000E13FE" w:rsidP="005E24F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E13FE">
        <w:rPr>
          <w:sz w:val="24"/>
          <w:szCs w:val="24"/>
        </w:rPr>
        <w:t xml:space="preserve">K prezentaci </w:t>
      </w:r>
      <w:r w:rsidR="006E154A" w:rsidRPr="000E13FE">
        <w:rPr>
          <w:sz w:val="24"/>
          <w:szCs w:val="24"/>
        </w:rPr>
        <w:t xml:space="preserve">si prostudujte ze skript kap. </w:t>
      </w:r>
      <w:r>
        <w:rPr>
          <w:sz w:val="24"/>
          <w:szCs w:val="24"/>
        </w:rPr>
        <w:t>3.3</w:t>
      </w:r>
      <w:r w:rsidR="006E154A" w:rsidRPr="000E13FE">
        <w:rPr>
          <w:sz w:val="24"/>
          <w:szCs w:val="24"/>
        </w:rPr>
        <w:t xml:space="preserve"> str. </w:t>
      </w:r>
      <w:r>
        <w:rPr>
          <w:sz w:val="24"/>
          <w:szCs w:val="24"/>
        </w:rPr>
        <w:t>66</w:t>
      </w:r>
      <w:r w:rsidR="006E154A" w:rsidRPr="000E13FE">
        <w:rPr>
          <w:sz w:val="24"/>
          <w:szCs w:val="24"/>
        </w:rPr>
        <w:t xml:space="preserve"> </w:t>
      </w:r>
      <w:r w:rsidR="00F21E46" w:rsidRPr="000E13FE">
        <w:rPr>
          <w:sz w:val="24"/>
          <w:szCs w:val="24"/>
        </w:rPr>
        <w:t>–</w:t>
      </w:r>
      <w:r w:rsidR="001748B4" w:rsidRPr="000E13FE">
        <w:rPr>
          <w:sz w:val="24"/>
          <w:szCs w:val="24"/>
        </w:rPr>
        <w:t xml:space="preserve"> </w:t>
      </w:r>
      <w:r w:rsidR="00472D55">
        <w:rPr>
          <w:sz w:val="24"/>
          <w:szCs w:val="24"/>
        </w:rPr>
        <w:t>6</w:t>
      </w:r>
      <w:r w:rsidR="001748B4" w:rsidRPr="000E13FE">
        <w:rPr>
          <w:sz w:val="24"/>
          <w:szCs w:val="24"/>
        </w:rPr>
        <w:t>9</w:t>
      </w:r>
      <w:r w:rsidR="006E154A" w:rsidRPr="000E13FE">
        <w:rPr>
          <w:sz w:val="24"/>
          <w:szCs w:val="24"/>
        </w:rPr>
        <w:t>.</w:t>
      </w:r>
    </w:p>
    <w:p w:rsidR="000E13FE" w:rsidRPr="000E13FE" w:rsidRDefault="000E13FE" w:rsidP="005E24F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E13FE">
        <w:rPr>
          <w:sz w:val="24"/>
          <w:szCs w:val="24"/>
        </w:rPr>
        <w:t>K příkladům je v </w:t>
      </w:r>
      <w:r w:rsidR="005E24FA">
        <w:rPr>
          <w:sz w:val="24"/>
          <w:szCs w:val="24"/>
        </w:rPr>
        <w:t>samostatném</w:t>
      </w:r>
      <w:r w:rsidRPr="000E13FE">
        <w:rPr>
          <w:sz w:val="24"/>
          <w:szCs w:val="24"/>
        </w:rPr>
        <w:t xml:space="preserve"> souboru doplněné řešení.</w:t>
      </w:r>
    </w:p>
    <w:p w:rsidR="000E13FE" w:rsidRPr="000E13FE" w:rsidRDefault="000E13FE" w:rsidP="005E24FA">
      <w:pPr>
        <w:jc w:val="both"/>
        <w:rPr>
          <w:sz w:val="24"/>
          <w:szCs w:val="24"/>
        </w:rPr>
      </w:pPr>
    </w:p>
    <w:p w:rsidR="000E13FE" w:rsidRDefault="000E13FE" w:rsidP="005E24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05_Doplňkové penzijní spoření</w:t>
      </w:r>
    </w:p>
    <w:p w:rsidR="000E13FE" w:rsidRDefault="000E13FE" w:rsidP="005E24F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E13FE">
        <w:rPr>
          <w:sz w:val="24"/>
          <w:szCs w:val="24"/>
        </w:rPr>
        <w:t xml:space="preserve">K prezentaci si prostudujte ze skript </w:t>
      </w:r>
      <w:r>
        <w:rPr>
          <w:sz w:val="24"/>
          <w:szCs w:val="24"/>
        </w:rPr>
        <w:t xml:space="preserve">kap. 7.2 str. 117 – 119. </w:t>
      </w:r>
    </w:p>
    <w:p w:rsidR="003505A3" w:rsidRDefault="003505A3" w:rsidP="005E24F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</w:t>
      </w:r>
      <w:proofErr w:type="spellStart"/>
      <w:r>
        <w:rPr>
          <w:sz w:val="24"/>
          <w:szCs w:val="24"/>
        </w:rPr>
        <w:t>slidu</w:t>
      </w:r>
      <w:proofErr w:type="spellEnd"/>
      <w:r>
        <w:rPr>
          <w:sz w:val="24"/>
          <w:szCs w:val="24"/>
        </w:rPr>
        <w:t xml:space="preserve"> 10: přečtěte si uvedené § (§ 20 – 26) ze zákona č. </w:t>
      </w:r>
      <w:r w:rsidRPr="003505A3">
        <w:rPr>
          <w:sz w:val="24"/>
          <w:szCs w:val="24"/>
        </w:rPr>
        <w:t>427/2011 Sb., o doplňkovém penzijním spoření</w:t>
      </w:r>
      <w:r>
        <w:rPr>
          <w:sz w:val="24"/>
          <w:szCs w:val="24"/>
        </w:rPr>
        <w:t xml:space="preserve"> – k dispozici např. zde:</w:t>
      </w:r>
    </w:p>
    <w:p w:rsidR="003505A3" w:rsidRDefault="006B3E47" w:rsidP="005E24FA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hyperlink r:id="rId6" w:history="1">
        <w:r w:rsidR="003505A3" w:rsidRPr="006F7D68">
          <w:rPr>
            <w:rStyle w:val="Hypertextovodkaz"/>
            <w:sz w:val="24"/>
            <w:szCs w:val="24"/>
          </w:rPr>
          <w:t>https://www.cnb.cz/cs/dohled-financni-trh/legislativni-zakladna/penzijni-spolecnosti-a-fondy-zprostredkovatele-penzijnich-produktu-/pravni-predpisy/#</w:t>
        </w:r>
      </w:hyperlink>
    </w:p>
    <w:p w:rsidR="003505A3" w:rsidRPr="00211FA2" w:rsidRDefault="00211FA2" w:rsidP="005E24F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Můžete si prostudovat i prezentaci 25 let </w:t>
      </w:r>
      <w:proofErr w:type="spellStart"/>
      <w:r>
        <w:rPr>
          <w:sz w:val="24"/>
          <w:szCs w:val="24"/>
        </w:rPr>
        <w:t>penzijka</w:t>
      </w:r>
      <w:proofErr w:type="spellEnd"/>
      <w:r>
        <w:rPr>
          <w:sz w:val="24"/>
          <w:szCs w:val="24"/>
        </w:rPr>
        <w:t xml:space="preserve"> v Česku, od APS ČR. </w:t>
      </w:r>
    </w:p>
    <w:p w:rsidR="000E13FE" w:rsidRPr="000E13FE" w:rsidRDefault="000E13FE" w:rsidP="005E24F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E13FE">
        <w:rPr>
          <w:sz w:val="24"/>
          <w:szCs w:val="24"/>
        </w:rPr>
        <w:t>K příkladům je v </w:t>
      </w:r>
      <w:r w:rsidR="005E24FA">
        <w:rPr>
          <w:sz w:val="24"/>
          <w:szCs w:val="24"/>
        </w:rPr>
        <w:t>samostatném</w:t>
      </w:r>
      <w:r w:rsidRPr="000E13FE">
        <w:rPr>
          <w:sz w:val="24"/>
          <w:szCs w:val="24"/>
        </w:rPr>
        <w:t xml:space="preserve"> souboru doplněné řešení. </w:t>
      </w:r>
    </w:p>
    <w:p w:rsidR="000E13FE" w:rsidRDefault="000E13FE" w:rsidP="005E24FA">
      <w:pPr>
        <w:jc w:val="both"/>
        <w:rPr>
          <w:sz w:val="24"/>
          <w:szCs w:val="24"/>
        </w:rPr>
      </w:pPr>
    </w:p>
    <w:p w:rsidR="00E32A01" w:rsidRDefault="00E32A01" w:rsidP="00E32A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06_P_Pojištění</w:t>
      </w:r>
    </w:p>
    <w:p w:rsidR="00E32A01" w:rsidRDefault="00E32A01" w:rsidP="00E32A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E13FE">
        <w:rPr>
          <w:sz w:val="24"/>
          <w:szCs w:val="24"/>
        </w:rPr>
        <w:t xml:space="preserve">K prezentaci si prostudujte ze skript </w:t>
      </w:r>
      <w:r>
        <w:rPr>
          <w:sz w:val="24"/>
          <w:szCs w:val="24"/>
        </w:rPr>
        <w:t xml:space="preserve">kap. 5 str. 82 – 96. </w:t>
      </w:r>
    </w:p>
    <w:p w:rsidR="00FA134E" w:rsidRDefault="00FA134E" w:rsidP="00E32A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</w:t>
      </w:r>
      <w:proofErr w:type="spellStart"/>
      <w:r>
        <w:rPr>
          <w:sz w:val="24"/>
          <w:szCs w:val="24"/>
        </w:rPr>
        <w:t>slidu</w:t>
      </w:r>
      <w:proofErr w:type="spellEnd"/>
      <w:r>
        <w:rPr>
          <w:sz w:val="24"/>
          <w:szCs w:val="24"/>
        </w:rPr>
        <w:t xml:space="preserve"> 3 – zamyslete se nad potřebou pojištění i s ohledem na následující text:</w:t>
      </w:r>
    </w:p>
    <w:p w:rsidR="00FA134E" w:rsidRDefault="00FA134E" w:rsidP="00FA134E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838591" cy="1752600"/>
            <wp:effectExtent l="19050" t="0" r="9509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91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4E" w:rsidRPr="00FA134E" w:rsidRDefault="00FA134E" w:rsidP="00FA134E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853823" cy="22098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23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4E" w:rsidRDefault="00C155D0" w:rsidP="00E32A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k otázkám na </w:t>
      </w:r>
      <w:proofErr w:type="spellStart"/>
      <w:r>
        <w:rPr>
          <w:sz w:val="24"/>
          <w:szCs w:val="24"/>
        </w:rPr>
        <w:t>slidech</w:t>
      </w:r>
      <w:proofErr w:type="spellEnd"/>
      <w:r>
        <w:rPr>
          <w:sz w:val="24"/>
          <w:szCs w:val="24"/>
        </w:rPr>
        <w:t xml:space="preserve"> </w:t>
      </w:r>
      <w:r w:rsidR="005D1E66">
        <w:rPr>
          <w:sz w:val="24"/>
          <w:szCs w:val="24"/>
        </w:rPr>
        <w:t>v prezentaci si můžete pročíst:</w:t>
      </w:r>
      <w:r>
        <w:rPr>
          <w:sz w:val="24"/>
          <w:szCs w:val="24"/>
        </w:rPr>
        <w:t xml:space="preserve"> </w:t>
      </w:r>
    </w:p>
    <w:p w:rsidR="00C155D0" w:rsidRDefault="005D1E66" w:rsidP="00C155D0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06_P_Co_je_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>_pojistit.</w:t>
      </w:r>
      <w:proofErr w:type="spellStart"/>
      <w:r>
        <w:rPr>
          <w:sz w:val="24"/>
          <w:szCs w:val="24"/>
        </w:rPr>
        <w:t>pdf</w:t>
      </w:r>
      <w:proofErr w:type="spellEnd"/>
    </w:p>
    <w:p w:rsidR="005D1E66" w:rsidRDefault="005D1E66" w:rsidP="00C155D0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06_P_Jak_správně_nastavit_pojistné_částky_u_životních_pojištění.pdf</w:t>
      </w:r>
    </w:p>
    <w:p w:rsidR="005D1E66" w:rsidRDefault="005D1E66" w:rsidP="00C155D0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na webu: </w:t>
      </w:r>
      <w:hyperlink r:id="rId9" w:history="1">
        <w:r w:rsidRPr="00E91D3E">
          <w:rPr>
            <w:rStyle w:val="Hypertextovodkaz"/>
            <w:sz w:val="24"/>
            <w:szCs w:val="24"/>
          </w:rPr>
          <w:t>https://www.zivotnipojisteni.net/vyhody-nevyhody/</w:t>
        </w:r>
      </w:hyperlink>
      <w:r>
        <w:rPr>
          <w:sz w:val="24"/>
          <w:szCs w:val="24"/>
        </w:rPr>
        <w:t xml:space="preserve"> </w:t>
      </w:r>
    </w:p>
    <w:p w:rsidR="005D1E66" w:rsidRDefault="005D1E66" w:rsidP="005D1E66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nejen výhody a nevýhody, ale celkově o druzích ŽP, proč ano, proč, ne, nákladovost atd.</w:t>
      </w:r>
    </w:p>
    <w:p w:rsidR="005D1E66" w:rsidRDefault="006B3E47" w:rsidP="00C155D0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hyperlink r:id="rId10" w:history="1">
        <w:r w:rsidR="005D1E66" w:rsidRPr="00E91D3E">
          <w:rPr>
            <w:rStyle w:val="Hypertextovodkaz"/>
            <w:sz w:val="24"/>
            <w:szCs w:val="24"/>
          </w:rPr>
          <w:t>https://www.fintag.cz/2018/09/20/vyluky-neplati-jenom-na-draze-ale-i-v-pojisteni/</w:t>
        </w:r>
      </w:hyperlink>
    </w:p>
    <w:p w:rsidR="005D1E66" w:rsidRDefault="006B3E47" w:rsidP="00C155D0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hyperlink r:id="rId11" w:history="1">
        <w:r w:rsidR="006953A2" w:rsidRPr="00E91D3E">
          <w:rPr>
            <w:rStyle w:val="Hypertextovodkaz"/>
            <w:sz w:val="24"/>
            <w:szCs w:val="24"/>
          </w:rPr>
          <w:t>https://www.fintag.cz/2018/09/20/vyluky-neplati-jenom-na-draze-ale-i-v-pojisteni/</w:t>
        </w:r>
      </w:hyperlink>
      <w:r w:rsidR="006953A2">
        <w:rPr>
          <w:sz w:val="24"/>
          <w:szCs w:val="24"/>
        </w:rPr>
        <w:t xml:space="preserve"> </w:t>
      </w:r>
    </w:p>
    <w:p w:rsidR="00C155D0" w:rsidRDefault="007E3132" w:rsidP="00E32A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Atd., zkuste i sami aktivně pohledat. Většinou nečekám jednu správnou odpověď, je to spíš o diskuzi, smyslem je, abyste se nad tím vůbec zamysleli.</w:t>
      </w:r>
    </w:p>
    <w:p w:rsidR="00E32A01" w:rsidRDefault="00E32A01" w:rsidP="00E32A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06_S_Zadluženost</w:t>
      </w:r>
    </w:p>
    <w:p w:rsidR="00E32A01" w:rsidRDefault="00E32A01" w:rsidP="00E32A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Tento týden bez příkladů</w:t>
      </w:r>
      <w:r w:rsidR="00622906">
        <w:rPr>
          <w:sz w:val="24"/>
          <w:szCs w:val="24"/>
        </w:rPr>
        <w:t xml:space="preserve"> jak jsme zvyklí, v </w:t>
      </w:r>
      <w:r>
        <w:rPr>
          <w:sz w:val="24"/>
          <w:szCs w:val="24"/>
        </w:rPr>
        <w:t>seminář</w:t>
      </w:r>
      <w:r w:rsidR="00622906">
        <w:rPr>
          <w:sz w:val="24"/>
          <w:szCs w:val="24"/>
        </w:rPr>
        <w:t>i několik řešených příkladů přímo v</w:t>
      </w:r>
      <w:r w:rsidR="00244160">
        <w:rPr>
          <w:sz w:val="24"/>
          <w:szCs w:val="24"/>
        </w:rPr>
        <w:t> </w:t>
      </w:r>
      <w:r w:rsidR="00622906">
        <w:rPr>
          <w:sz w:val="24"/>
          <w:szCs w:val="24"/>
        </w:rPr>
        <w:t>prezentaci</w:t>
      </w:r>
      <w:r w:rsidR="00244160">
        <w:rPr>
          <w:sz w:val="24"/>
          <w:szCs w:val="24"/>
        </w:rPr>
        <w:t>.</w:t>
      </w:r>
    </w:p>
    <w:p w:rsidR="00E32A01" w:rsidRDefault="00E32A01" w:rsidP="00E32A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E13FE">
        <w:rPr>
          <w:sz w:val="24"/>
          <w:szCs w:val="24"/>
        </w:rPr>
        <w:t xml:space="preserve">K prezentaci si prostudujte ze skript </w:t>
      </w:r>
      <w:r>
        <w:rPr>
          <w:sz w:val="24"/>
          <w:szCs w:val="24"/>
        </w:rPr>
        <w:t xml:space="preserve">kap. 7.3 str. 120 – 121. </w:t>
      </w:r>
    </w:p>
    <w:p w:rsidR="00472D55" w:rsidRDefault="00472D55" w:rsidP="005E24FA">
      <w:pPr>
        <w:jc w:val="both"/>
        <w:rPr>
          <w:sz w:val="24"/>
          <w:szCs w:val="24"/>
        </w:rPr>
      </w:pPr>
    </w:p>
    <w:p w:rsidR="005F7982" w:rsidRDefault="005F7982" w:rsidP="005E24FA">
      <w:pPr>
        <w:jc w:val="both"/>
        <w:rPr>
          <w:sz w:val="24"/>
          <w:szCs w:val="24"/>
        </w:rPr>
      </w:pPr>
    </w:p>
    <w:p w:rsidR="00C03734" w:rsidRDefault="00C03734" w:rsidP="00C037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07_P_Investiční trojúhelník</w:t>
      </w:r>
    </w:p>
    <w:p w:rsidR="00C03734" w:rsidRPr="00C03734" w:rsidRDefault="00C03734" w:rsidP="00C0373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prezentaci si prostudujte ze skript úvod kap. 6, konkrétně str. 97 – 99. </w:t>
      </w:r>
    </w:p>
    <w:p w:rsidR="000E13FE" w:rsidRDefault="00C03734" w:rsidP="005E24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07_S_Cenné papíry, OPF</w:t>
      </w:r>
    </w:p>
    <w:p w:rsidR="00C03734" w:rsidRDefault="00C03734" w:rsidP="00C0373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prezentaci si prostudujte ze skript kap. 6.1 </w:t>
      </w:r>
      <w:r w:rsidR="00C71264">
        <w:rPr>
          <w:sz w:val="24"/>
          <w:szCs w:val="24"/>
        </w:rPr>
        <w:t>s</w:t>
      </w:r>
      <w:r>
        <w:rPr>
          <w:sz w:val="24"/>
          <w:szCs w:val="24"/>
        </w:rPr>
        <w:t>tr. 99 – 1</w:t>
      </w:r>
      <w:r w:rsidR="004F2300">
        <w:rPr>
          <w:sz w:val="24"/>
          <w:szCs w:val="24"/>
        </w:rPr>
        <w:t>08</w:t>
      </w:r>
      <w:r w:rsidR="00EA6195">
        <w:rPr>
          <w:sz w:val="24"/>
          <w:szCs w:val="24"/>
        </w:rPr>
        <w:t xml:space="preserve">, a kap. 6.4 str. 113 – 114. </w:t>
      </w:r>
      <w:r>
        <w:rPr>
          <w:sz w:val="24"/>
          <w:szCs w:val="24"/>
        </w:rPr>
        <w:t xml:space="preserve"> </w:t>
      </w:r>
    </w:p>
    <w:p w:rsidR="00C71264" w:rsidRDefault="00C71264" w:rsidP="00C0373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zdanění výnosů z cenných papírů </w:t>
      </w:r>
      <w:r w:rsidR="005F7982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slid</w:t>
      </w:r>
      <w:r w:rsidR="005F7982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r w:rsidR="005F7982">
        <w:rPr>
          <w:sz w:val="24"/>
          <w:szCs w:val="24"/>
        </w:rPr>
        <w:t xml:space="preserve">27 – 31) </w:t>
      </w:r>
      <w:r>
        <w:rPr>
          <w:sz w:val="24"/>
          <w:szCs w:val="24"/>
        </w:rPr>
        <w:t>– je dobrý i tento článek:</w:t>
      </w:r>
    </w:p>
    <w:p w:rsidR="00C71264" w:rsidRDefault="006B3E47" w:rsidP="00C71264">
      <w:pPr>
        <w:pStyle w:val="Odstavecseseznamem"/>
        <w:jc w:val="both"/>
        <w:rPr>
          <w:sz w:val="24"/>
          <w:szCs w:val="24"/>
        </w:rPr>
      </w:pPr>
      <w:hyperlink r:id="rId12" w:history="1">
        <w:r w:rsidR="00C71264">
          <w:rPr>
            <w:rStyle w:val="Hypertextovodkaz"/>
          </w:rPr>
          <w:t>https://www.patria.cz/pravo/3478073/jak-spravne-zdanit-prijmy-z-cennych-papiru-jako-fyzicka-osoba.html</w:t>
        </w:r>
      </w:hyperlink>
    </w:p>
    <w:p w:rsidR="00C03734" w:rsidRPr="00C03734" w:rsidRDefault="00F3175B" w:rsidP="00C0373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E13FE">
        <w:rPr>
          <w:sz w:val="24"/>
          <w:szCs w:val="24"/>
        </w:rPr>
        <w:t>K příkladům je v </w:t>
      </w:r>
      <w:r>
        <w:rPr>
          <w:sz w:val="24"/>
          <w:szCs w:val="24"/>
        </w:rPr>
        <w:t>samostatném</w:t>
      </w:r>
      <w:r w:rsidRPr="000E13FE">
        <w:rPr>
          <w:sz w:val="24"/>
          <w:szCs w:val="24"/>
        </w:rPr>
        <w:t xml:space="preserve"> souboru doplněné řešení.</w:t>
      </w:r>
    </w:p>
    <w:p w:rsidR="00C03734" w:rsidRDefault="00603F9C" w:rsidP="005E24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Pozn.: </w:t>
      </w:r>
      <w:r>
        <w:rPr>
          <w:sz w:val="24"/>
          <w:szCs w:val="24"/>
        </w:rPr>
        <w:t>Příští týden prezentace ani příklady vkládat nebudu – užijte si Velikonoce. Další týden vložím prezentaci pouze na přednášku, nezapomeňte na to, že v době semináře Vás čeká průběžný test.</w:t>
      </w:r>
    </w:p>
    <w:p w:rsidR="00603F9C" w:rsidRPr="00603F9C" w:rsidRDefault="00603F9C" w:rsidP="005E24FA">
      <w:pPr>
        <w:jc w:val="both"/>
        <w:rPr>
          <w:sz w:val="24"/>
          <w:szCs w:val="24"/>
        </w:rPr>
      </w:pPr>
    </w:p>
    <w:p w:rsidR="003F402E" w:rsidRDefault="00EA6195" w:rsidP="005E24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08_P_Zásady tvorby portfolia</w:t>
      </w:r>
    </w:p>
    <w:p w:rsidR="00EA6195" w:rsidRDefault="00EA6195" w:rsidP="00EA619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prezentaci si prostudujte ze skript kap. 6.3 str. 111 – 112. </w:t>
      </w:r>
    </w:p>
    <w:p w:rsidR="00A238E2" w:rsidRDefault="00A238E2" w:rsidP="00EA619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 druhé části prezentace – od </w:t>
      </w:r>
      <w:proofErr w:type="spellStart"/>
      <w:r>
        <w:rPr>
          <w:sz w:val="24"/>
          <w:szCs w:val="24"/>
        </w:rPr>
        <w:t>slidu</w:t>
      </w:r>
      <w:proofErr w:type="spellEnd"/>
      <w:r>
        <w:rPr>
          <w:sz w:val="24"/>
          <w:szCs w:val="24"/>
        </w:rPr>
        <w:t xml:space="preserve"> 15 – je, abyste pochopili význam pravidelného investování:</w:t>
      </w:r>
    </w:p>
    <w:p w:rsidR="00A238E2" w:rsidRDefault="00A238E2" w:rsidP="00A238E2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Slidy</w:t>
      </w:r>
      <w:proofErr w:type="spellEnd"/>
      <w:r>
        <w:rPr>
          <w:sz w:val="24"/>
          <w:szCs w:val="24"/>
        </w:rPr>
        <w:t xml:space="preserve"> 15 – 17 na sebe navazují a ukazují, že čím je nižší kurz podílového listu (PL), tím víc PL za stejnou částku nakupujete, což pak znamená, že při růstu kurzu PL máte hodně PL, tím pádem o to rychleji může růst hodnota vašeho portfolia. Proto pak dosahujeme podobných výsledků – viz slide 17. </w:t>
      </w:r>
    </w:p>
    <w:p w:rsidR="00A238E2" w:rsidRDefault="00A238E2" w:rsidP="00A238E2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Slide 18 jinými slovy, na konkrétním příkladu, zachycuje totéž: Je v podstatě „skoro jedno“, jakou máte investiční strategii, hlavní je investovat pravidelně.</w:t>
      </w:r>
    </w:p>
    <w:p w:rsidR="00A238E2" w:rsidRPr="00A238E2" w:rsidRDefault="00A238E2" w:rsidP="00A238E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pochopení významu pravidelného investování vřele doporučuji následující články:</w:t>
      </w:r>
    </w:p>
    <w:p w:rsidR="00A238E2" w:rsidRPr="00A238E2" w:rsidRDefault="006B3E47" w:rsidP="00A238E2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hyperlink r:id="rId13" w:history="1">
        <w:r w:rsidR="00A238E2">
          <w:rPr>
            <w:rStyle w:val="Hypertextovodkaz"/>
          </w:rPr>
          <w:t>http://www.kfp.cz/page.php?page=investice&amp;article=62</w:t>
        </w:r>
      </w:hyperlink>
    </w:p>
    <w:p w:rsidR="00A238E2" w:rsidRPr="00A238E2" w:rsidRDefault="006B3E47" w:rsidP="00A238E2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hyperlink r:id="rId14" w:history="1">
        <w:r w:rsidR="00A238E2">
          <w:rPr>
            <w:rStyle w:val="Hypertextovodkaz"/>
          </w:rPr>
          <w:t>http://www.kfp.cz/page.php?page=investice&amp;article=720</w:t>
        </w:r>
      </w:hyperlink>
    </w:p>
    <w:p w:rsidR="00A238E2" w:rsidRPr="00A238E2" w:rsidRDefault="006B3E47" w:rsidP="00A238E2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hyperlink r:id="rId15" w:history="1">
        <w:r w:rsidR="00A238E2">
          <w:rPr>
            <w:rStyle w:val="Hypertextovodkaz"/>
          </w:rPr>
          <w:t>http://www.kfp.cz/files/prilohy/Pravidelne_investovani.pdf</w:t>
        </w:r>
      </w:hyperlink>
    </w:p>
    <w:p w:rsidR="00A238E2" w:rsidRPr="00A238E2" w:rsidRDefault="006B3E47" w:rsidP="00A238E2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hyperlink r:id="rId16" w:history="1">
        <w:r w:rsidR="00A238E2">
          <w:rPr>
            <w:rStyle w:val="Hypertextovodkaz"/>
          </w:rPr>
          <w:t>http://www.kfp.cz/page.php?page=investice&amp;article=468</w:t>
        </w:r>
      </w:hyperlink>
    </w:p>
    <w:p w:rsidR="00A238E2" w:rsidRPr="00A238E2" w:rsidRDefault="00A238E2" w:rsidP="00A238E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dosažení finanční nezávislosti, k těm 5 bodům (slide 14), pěkný článek zde:</w:t>
      </w:r>
    </w:p>
    <w:p w:rsidR="00A238E2" w:rsidRPr="00A238E2" w:rsidRDefault="006B3E47" w:rsidP="00A238E2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hyperlink r:id="rId17" w:history="1">
        <w:r w:rsidR="00A238E2">
          <w:rPr>
            <w:rStyle w:val="Hypertextovodkaz"/>
          </w:rPr>
          <w:t>http://www.kfp.cz/page.php?page=investice&amp;article=717</w:t>
        </w:r>
      </w:hyperlink>
    </w:p>
    <w:p w:rsidR="00A238E2" w:rsidRPr="00A238E2" w:rsidRDefault="00EA6195" w:rsidP="005E24FA">
      <w:pPr>
        <w:jc w:val="both"/>
        <w:rPr>
          <w:color w:val="FF0000"/>
          <w:sz w:val="24"/>
          <w:szCs w:val="24"/>
        </w:rPr>
      </w:pPr>
      <w:r w:rsidRPr="00A238E2">
        <w:rPr>
          <w:b/>
          <w:color w:val="FF0000"/>
          <w:sz w:val="24"/>
          <w:szCs w:val="24"/>
          <w:highlight w:val="yellow"/>
        </w:rPr>
        <w:t>Průběžný test:</w:t>
      </w:r>
      <w:r w:rsidRPr="00A238E2">
        <w:rPr>
          <w:color w:val="FF0000"/>
          <w:sz w:val="24"/>
          <w:szCs w:val="24"/>
        </w:rPr>
        <w:t xml:space="preserve"> </w:t>
      </w:r>
    </w:p>
    <w:p w:rsidR="00EA6195" w:rsidRDefault="00EA6195" w:rsidP="00A238E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238E2">
        <w:rPr>
          <w:sz w:val="24"/>
          <w:szCs w:val="24"/>
        </w:rPr>
        <w:t xml:space="preserve">koná se v době semináře, test bude </w:t>
      </w:r>
      <w:r w:rsidRPr="00C14BF3">
        <w:rPr>
          <w:b/>
          <w:sz w:val="24"/>
          <w:szCs w:val="24"/>
          <w:u w:val="single"/>
        </w:rPr>
        <w:t>přístupný v IS</w:t>
      </w:r>
      <w:r w:rsidRPr="00A238E2">
        <w:rPr>
          <w:sz w:val="24"/>
          <w:szCs w:val="24"/>
        </w:rPr>
        <w:t xml:space="preserve"> (</w:t>
      </w:r>
      <w:hyperlink r:id="rId18" w:history="1">
        <w:r w:rsidRPr="00A238E2">
          <w:rPr>
            <w:rStyle w:val="Hypertextovodkaz"/>
            <w:sz w:val="24"/>
            <w:szCs w:val="24"/>
          </w:rPr>
          <w:t>http://is.slu.cz</w:t>
        </w:r>
      </w:hyperlink>
      <w:r w:rsidRPr="00A238E2">
        <w:rPr>
          <w:sz w:val="24"/>
          <w:szCs w:val="24"/>
        </w:rPr>
        <w:t>)</w:t>
      </w:r>
      <w:r w:rsidR="00A238E2">
        <w:rPr>
          <w:sz w:val="24"/>
          <w:szCs w:val="24"/>
        </w:rPr>
        <w:t xml:space="preserve"> v pondělí </w:t>
      </w:r>
      <w:r w:rsidR="00A238E2" w:rsidRPr="00C14BF3">
        <w:rPr>
          <w:b/>
          <w:sz w:val="24"/>
          <w:szCs w:val="24"/>
          <w:u w:val="single"/>
        </w:rPr>
        <w:t>20.</w:t>
      </w:r>
      <w:r w:rsidR="00C14BF3" w:rsidRPr="00C14BF3">
        <w:rPr>
          <w:b/>
          <w:sz w:val="24"/>
          <w:szCs w:val="24"/>
          <w:u w:val="single"/>
        </w:rPr>
        <w:t> </w:t>
      </w:r>
      <w:r w:rsidR="00A238E2" w:rsidRPr="00C14BF3">
        <w:rPr>
          <w:b/>
          <w:sz w:val="24"/>
          <w:szCs w:val="24"/>
          <w:u w:val="single"/>
        </w:rPr>
        <w:t>dubna 2020</w:t>
      </w:r>
      <w:r w:rsidRPr="00A238E2">
        <w:rPr>
          <w:sz w:val="24"/>
          <w:szCs w:val="24"/>
        </w:rPr>
        <w:t xml:space="preserve"> v </w:t>
      </w:r>
      <w:proofErr w:type="gramStart"/>
      <w:r w:rsidRPr="00A238E2">
        <w:rPr>
          <w:sz w:val="24"/>
          <w:szCs w:val="24"/>
        </w:rPr>
        <w:t xml:space="preserve">době  </w:t>
      </w:r>
      <w:r w:rsidR="00A238E2" w:rsidRPr="00C14BF3">
        <w:rPr>
          <w:b/>
          <w:sz w:val="24"/>
          <w:szCs w:val="24"/>
          <w:u w:val="single"/>
        </w:rPr>
        <w:t>od</w:t>
      </w:r>
      <w:proofErr w:type="gramEnd"/>
      <w:r w:rsidR="00A238E2" w:rsidRPr="00C14BF3">
        <w:rPr>
          <w:b/>
          <w:sz w:val="24"/>
          <w:szCs w:val="24"/>
          <w:u w:val="single"/>
        </w:rPr>
        <w:t xml:space="preserve"> 9:50 do 10:50 hodin</w:t>
      </w:r>
    </w:p>
    <w:p w:rsidR="00A238E2" w:rsidRDefault="00C14BF3" w:rsidP="00A238E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struktura testu:</w:t>
      </w:r>
    </w:p>
    <w:p w:rsidR="00C14BF3" w:rsidRDefault="00C14BF3" w:rsidP="00C14BF3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teorie</w:t>
      </w:r>
      <w:proofErr w:type="gramEnd"/>
    </w:p>
    <w:p w:rsidR="00C14BF3" w:rsidRPr="00C14BF3" w:rsidRDefault="00C14BF3" w:rsidP="00C14BF3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příklady</w:t>
      </w:r>
      <w:proofErr w:type="gramEnd"/>
    </w:p>
    <w:p w:rsidR="00C14BF3" w:rsidRDefault="00C14BF3" w:rsidP="00A238E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pokyny k vyplnění </w:t>
      </w:r>
      <w:proofErr w:type="gramStart"/>
      <w:r>
        <w:rPr>
          <w:sz w:val="24"/>
          <w:szCs w:val="24"/>
        </w:rPr>
        <w:t>testu v IS</w:t>
      </w:r>
      <w:proofErr w:type="gramEnd"/>
      <w:r>
        <w:rPr>
          <w:sz w:val="24"/>
          <w:szCs w:val="24"/>
        </w:rPr>
        <w:t xml:space="preserve">: </w:t>
      </w:r>
    </w:p>
    <w:p w:rsidR="00C14BF3" w:rsidRDefault="00C14BF3" w:rsidP="00C14BF3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vyplnění teoretických otázek je jasné – testové otázky, doplňovačky</w:t>
      </w:r>
    </w:p>
    <w:p w:rsidR="00DD6826" w:rsidRPr="00DD6826" w:rsidRDefault="00C14BF3" w:rsidP="00DD6826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 w:rsidRPr="00DD6826">
        <w:rPr>
          <w:sz w:val="24"/>
          <w:szCs w:val="24"/>
        </w:rPr>
        <w:t>protože u příkladů je důležitý postup (můžete mít špatně jen výsledek, ale postup máte správný), potřebuju vědět, jaký</w:t>
      </w:r>
      <w:r w:rsidR="00DD6826">
        <w:rPr>
          <w:sz w:val="24"/>
          <w:szCs w:val="24"/>
        </w:rPr>
        <w:t xml:space="preserve"> jste použili </w:t>
      </w:r>
      <w:r w:rsidR="00DD6826" w:rsidRPr="00DD6826">
        <w:rPr>
          <w:sz w:val="24"/>
          <w:szCs w:val="24"/>
        </w:rPr>
        <w:t>postup:</w:t>
      </w:r>
    </w:p>
    <w:p w:rsidR="00DD6826" w:rsidRPr="00DD6826" w:rsidRDefault="00DD6826" w:rsidP="00DD6826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 w:rsidRPr="00DD6826">
        <w:rPr>
          <w:sz w:val="24"/>
          <w:szCs w:val="24"/>
        </w:rPr>
        <w:t>do testu každopádně doplňte výsledek příkladu (plus případné mezivýsledky)</w:t>
      </w:r>
    </w:p>
    <w:p w:rsidR="00DD6826" w:rsidRPr="00DD6826" w:rsidRDefault="00DD6826" w:rsidP="00DD6826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 w:rsidRPr="00DD6826">
        <w:rPr>
          <w:sz w:val="24"/>
          <w:szCs w:val="24"/>
        </w:rPr>
        <w:t xml:space="preserve">postup </w:t>
      </w:r>
      <w:proofErr w:type="gramStart"/>
      <w:r w:rsidRPr="00DD6826">
        <w:rPr>
          <w:sz w:val="24"/>
          <w:szCs w:val="24"/>
        </w:rPr>
        <w:t>buď v IS</w:t>
      </w:r>
      <w:proofErr w:type="gramEnd"/>
      <w:r w:rsidRPr="00DD6826">
        <w:rPr>
          <w:sz w:val="24"/>
          <w:szCs w:val="24"/>
        </w:rPr>
        <w:t xml:space="preserve"> slovně popište (tj. např. napíšete: používám vzorec pro výpočet budoucí hodnoty anuity, A je 5 tisíc Kč, m je 12, n je 6, r je 10</w:t>
      </w:r>
      <w:r>
        <w:rPr>
          <w:sz w:val="24"/>
          <w:szCs w:val="24"/>
        </w:rPr>
        <w:t> </w:t>
      </w:r>
      <w:r w:rsidRPr="00DD6826">
        <w:rPr>
          <w:sz w:val="24"/>
          <w:szCs w:val="24"/>
        </w:rPr>
        <w:t>% atd.)</w:t>
      </w:r>
      <w:r>
        <w:rPr>
          <w:sz w:val="24"/>
          <w:szCs w:val="24"/>
        </w:rPr>
        <w:t xml:space="preserve"> (nezdržujte se s editorem rovnic ani ničím podobným)</w:t>
      </w:r>
    </w:p>
    <w:p w:rsidR="00DD6826" w:rsidRDefault="00DD6826" w:rsidP="00DD6826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 w:rsidRPr="00DD6826">
        <w:rPr>
          <w:sz w:val="24"/>
          <w:szCs w:val="24"/>
        </w:rPr>
        <w:t>nebo postup napište klasicky na papír, vyfoťte/naskenujte a co nejdříve po dokončení testu mi pošlete na mail.</w:t>
      </w:r>
    </w:p>
    <w:p w:rsidR="00C14BF3" w:rsidRDefault="006F4E99" w:rsidP="00C14BF3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případně můžete udělat obojí :-)</w:t>
      </w:r>
    </w:p>
    <w:p w:rsidR="006F4E99" w:rsidRDefault="006F4E99" w:rsidP="00DD6826">
      <w:pPr>
        <w:jc w:val="both"/>
        <w:rPr>
          <w:sz w:val="24"/>
          <w:szCs w:val="24"/>
        </w:rPr>
      </w:pPr>
    </w:p>
    <w:p w:rsidR="004F2300" w:rsidRDefault="004F2300" w:rsidP="004F23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09_P_Makroekonomika a reálné investice</w:t>
      </w:r>
    </w:p>
    <w:p w:rsidR="004F2300" w:rsidRDefault="004F2300" w:rsidP="004F230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prezentaci si prostudujte ze skript kap. 8 str. 124 – 130 a kap. 6.2 str. 108 - 109</w:t>
      </w:r>
    </w:p>
    <w:p w:rsidR="004F2300" w:rsidRDefault="004F2300" w:rsidP="004F23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09_S_Příklady opakování</w:t>
      </w:r>
    </w:p>
    <w:p w:rsidR="004F2300" w:rsidRPr="00C03734" w:rsidRDefault="004F2300" w:rsidP="004F230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soubor příkladů, které jsou jenom opakováním. Zkuste proto propočítat sami, máte vždy uvedený výsledek.  </w:t>
      </w:r>
    </w:p>
    <w:p w:rsidR="004F2300" w:rsidRDefault="004F2300" w:rsidP="004F2300">
      <w:pPr>
        <w:jc w:val="both"/>
        <w:rPr>
          <w:sz w:val="24"/>
          <w:szCs w:val="24"/>
        </w:rPr>
      </w:pPr>
    </w:p>
    <w:p w:rsidR="004F2300" w:rsidRPr="00BA3607" w:rsidRDefault="00BA3607" w:rsidP="004F2300">
      <w:pPr>
        <w:jc w:val="both"/>
        <w:rPr>
          <w:b/>
          <w:sz w:val="24"/>
          <w:szCs w:val="24"/>
        </w:rPr>
      </w:pPr>
      <w:r w:rsidRPr="00BA3607">
        <w:rPr>
          <w:b/>
          <w:sz w:val="24"/>
          <w:szCs w:val="24"/>
        </w:rPr>
        <w:t>10_P_Finanční poradce</w:t>
      </w:r>
    </w:p>
    <w:p w:rsidR="00BA3607" w:rsidRPr="00BA3607" w:rsidRDefault="00BA3607" w:rsidP="00BA360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prezentaci si prostudujte ze skript úvod kap. 1 a kap. 1.1 str. 8 – 9.</w:t>
      </w:r>
    </w:p>
    <w:p w:rsidR="004F2300" w:rsidRPr="00DF6A5C" w:rsidRDefault="00DF6A5C" w:rsidP="004F2300">
      <w:pPr>
        <w:jc w:val="both"/>
        <w:rPr>
          <w:b/>
          <w:sz w:val="24"/>
          <w:szCs w:val="24"/>
        </w:rPr>
      </w:pPr>
      <w:r w:rsidRPr="00DF6A5C">
        <w:rPr>
          <w:b/>
          <w:sz w:val="24"/>
          <w:szCs w:val="24"/>
        </w:rPr>
        <w:t>10_S_Příklad</w:t>
      </w:r>
    </w:p>
    <w:p w:rsidR="00DF6A5C" w:rsidRDefault="00DF6A5C" w:rsidP="00DF6A5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jediný delší příklad, u něhož není uvedeno řešení. </w:t>
      </w:r>
    </w:p>
    <w:p w:rsidR="00BA3607" w:rsidRDefault="00DF6A5C" w:rsidP="00DF6A5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Řešit jej budeme společně, vzhledem k nestandardní podobě výu</w:t>
      </w:r>
      <w:r w:rsidR="0096628D">
        <w:rPr>
          <w:sz w:val="24"/>
          <w:szCs w:val="24"/>
        </w:rPr>
        <w:t>ky</w:t>
      </w:r>
      <w:r>
        <w:rPr>
          <w:sz w:val="24"/>
          <w:szCs w:val="24"/>
        </w:rPr>
        <w:t xml:space="preserve"> nestandardním způsobem – navrhuji využít </w:t>
      </w:r>
      <w:proofErr w:type="spellStart"/>
      <w:r>
        <w:rPr>
          <w:sz w:val="24"/>
          <w:szCs w:val="24"/>
        </w:rPr>
        <w:t>facebookovou</w:t>
      </w:r>
      <w:proofErr w:type="spellEnd"/>
      <w:r>
        <w:rPr>
          <w:sz w:val="24"/>
          <w:szCs w:val="24"/>
        </w:rPr>
        <w:t xml:space="preserve"> skupinu. </w:t>
      </w:r>
    </w:p>
    <w:p w:rsidR="00DF6A5C" w:rsidRDefault="00DF6A5C" w:rsidP="00DF6A5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Prostudujte si zadání příkladu. Klient má 4 finanční cíle. V prvním kroku proto do FB skupiny napište, jaké z uvedených finančních produktů považujete za vhodné pro dosažení daného cíle a proč.</w:t>
      </w:r>
    </w:p>
    <w:p w:rsidR="00DF6A5C" w:rsidRDefault="00DF6A5C" w:rsidP="00DF6A5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Dalším krokem bude, abyste pro vybraný produkt / vybranou kombinaci produktů provedli výpočty, tj. určili, kolik musí pravidelně spořit / investovat / splácet po danou dobu za daných parametrů atd. Výpočty taktéž můžete (formou fotek) sdílet na FB.</w:t>
      </w:r>
    </w:p>
    <w:p w:rsidR="00DF6A5C" w:rsidRPr="00DF6A5C" w:rsidRDefault="00DF6A5C" w:rsidP="00DF6A5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Celkově vše pak můžeme prodiskutovat. </w:t>
      </w:r>
    </w:p>
    <w:p w:rsidR="0096628D" w:rsidRDefault="0096628D" w:rsidP="004F2300">
      <w:pPr>
        <w:jc w:val="both"/>
        <w:rPr>
          <w:sz w:val="24"/>
          <w:szCs w:val="24"/>
        </w:rPr>
      </w:pPr>
    </w:p>
    <w:p w:rsidR="00DD6826" w:rsidRDefault="0096628D" w:rsidP="00DD6826">
      <w:pPr>
        <w:jc w:val="both"/>
        <w:rPr>
          <w:sz w:val="24"/>
          <w:szCs w:val="24"/>
        </w:rPr>
      </w:pPr>
      <w:r w:rsidRPr="0096628D">
        <w:rPr>
          <w:b/>
          <w:sz w:val="24"/>
          <w:szCs w:val="24"/>
        </w:rPr>
        <w:t>11_S_Příklady finanční nezávislost</w:t>
      </w:r>
    </w:p>
    <w:p w:rsidR="0096628D" w:rsidRDefault="0096628D" w:rsidP="0096628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Jeden příklad je v souboru vyřešený, ostatní řešte obdobným způsobem. </w:t>
      </w:r>
      <w:proofErr w:type="gramStart"/>
      <w:r>
        <w:rPr>
          <w:sz w:val="24"/>
          <w:szCs w:val="24"/>
        </w:rPr>
        <w:t>Zamyslete</w:t>
      </w:r>
      <w:proofErr w:type="gramEnd"/>
      <w:r>
        <w:rPr>
          <w:sz w:val="24"/>
          <w:szCs w:val="24"/>
        </w:rPr>
        <w:t xml:space="preserve"> se i nad výsledky: které produkty vedou k dosažení cíle rychleji, které pomaleji a </w:t>
      </w:r>
      <w:proofErr w:type="gramStart"/>
      <w:r>
        <w:rPr>
          <w:sz w:val="24"/>
          <w:szCs w:val="24"/>
        </w:rPr>
        <w:t>proč.</w:t>
      </w:r>
      <w:proofErr w:type="gramEnd"/>
    </w:p>
    <w:p w:rsidR="0096628D" w:rsidRPr="0096628D" w:rsidRDefault="0096628D" w:rsidP="0096628D">
      <w:pPr>
        <w:jc w:val="both"/>
        <w:rPr>
          <w:b/>
          <w:sz w:val="24"/>
          <w:szCs w:val="24"/>
        </w:rPr>
      </w:pPr>
      <w:r w:rsidRPr="0096628D">
        <w:rPr>
          <w:b/>
          <w:sz w:val="24"/>
          <w:szCs w:val="24"/>
        </w:rPr>
        <w:t>Opakování:</w:t>
      </w:r>
    </w:p>
    <w:p w:rsidR="0096628D" w:rsidRDefault="0096628D" w:rsidP="0096628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proofErr w:type="gramStart"/>
      <w:r>
        <w:rPr>
          <w:sz w:val="24"/>
          <w:szCs w:val="24"/>
        </w:rPr>
        <w:t>ISu</w:t>
      </w:r>
      <w:proofErr w:type="spellEnd"/>
      <w:proofErr w:type="gramEnd"/>
      <w:r>
        <w:rPr>
          <w:sz w:val="24"/>
          <w:szCs w:val="24"/>
        </w:rPr>
        <w:t xml:space="preserve"> jsem vytvořila opakovací test, kde si můžete zopakovat nějakou teorii – vždy se vám rovnou zobrazí i správná odpověď. Jedná se opravdu jen o opakování.</w:t>
      </w:r>
    </w:p>
    <w:p w:rsidR="0096628D" w:rsidRDefault="0096628D" w:rsidP="0096628D">
      <w:pPr>
        <w:jc w:val="both"/>
        <w:rPr>
          <w:sz w:val="24"/>
          <w:szCs w:val="24"/>
        </w:rPr>
      </w:pPr>
    </w:p>
    <w:p w:rsidR="0096628D" w:rsidRPr="0096628D" w:rsidRDefault="0096628D" w:rsidP="0096628D">
      <w:pPr>
        <w:jc w:val="both"/>
        <w:rPr>
          <w:b/>
          <w:color w:val="FF0000"/>
          <w:sz w:val="24"/>
          <w:szCs w:val="24"/>
          <w:highlight w:val="yellow"/>
        </w:rPr>
      </w:pPr>
      <w:r w:rsidRPr="0096628D">
        <w:rPr>
          <w:b/>
          <w:color w:val="FF0000"/>
          <w:sz w:val="24"/>
          <w:szCs w:val="24"/>
          <w:highlight w:val="yellow"/>
        </w:rPr>
        <w:t>Zápočtový test:</w:t>
      </w:r>
    </w:p>
    <w:p w:rsidR="0096628D" w:rsidRDefault="0096628D" w:rsidP="0096628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238E2">
        <w:rPr>
          <w:sz w:val="24"/>
          <w:szCs w:val="24"/>
        </w:rPr>
        <w:t xml:space="preserve">koná se v době </w:t>
      </w:r>
      <w:r>
        <w:rPr>
          <w:sz w:val="24"/>
          <w:szCs w:val="24"/>
        </w:rPr>
        <w:t>přednášky</w:t>
      </w:r>
      <w:r w:rsidRPr="00A238E2">
        <w:rPr>
          <w:sz w:val="24"/>
          <w:szCs w:val="24"/>
        </w:rPr>
        <w:t xml:space="preserve">, test bude </w:t>
      </w:r>
      <w:r w:rsidRPr="00C14BF3">
        <w:rPr>
          <w:b/>
          <w:sz w:val="24"/>
          <w:szCs w:val="24"/>
          <w:u w:val="single"/>
        </w:rPr>
        <w:t>přístupný v IS</w:t>
      </w:r>
      <w:r w:rsidRPr="00A238E2">
        <w:rPr>
          <w:sz w:val="24"/>
          <w:szCs w:val="24"/>
        </w:rPr>
        <w:t xml:space="preserve"> (</w:t>
      </w:r>
      <w:hyperlink r:id="rId19" w:history="1">
        <w:r w:rsidRPr="00A238E2">
          <w:rPr>
            <w:rStyle w:val="Hypertextovodkaz"/>
            <w:sz w:val="24"/>
            <w:szCs w:val="24"/>
          </w:rPr>
          <w:t>http://is.slu.cz</w:t>
        </w:r>
      </w:hyperlink>
      <w:r w:rsidRPr="00A238E2">
        <w:rPr>
          <w:sz w:val="24"/>
          <w:szCs w:val="24"/>
        </w:rPr>
        <w:t>)</w:t>
      </w:r>
      <w:r>
        <w:rPr>
          <w:sz w:val="24"/>
          <w:szCs w:val="24"/>
        </w:rPr>
        <w:t xml:space="preserve"> v pondělí </w:t>
      </w:r>
      <w:r>
        <w:rPr>
          <w:b/>
          <w:sz w:val="24"/>
          <w:szCs w:val="24"/>
          <w:u w:val="single"/>
        </w:rPr>
        <w:t>18</w:t>
      </w:r>
      <w:r w:rsidRPr="00C14BF3">
        <w:rPr>
          <w:b/>
          <w:sz w:val="24"/>
          <w:szCs w:val="24"/>
          <w:u w:val="single"/>
        </w:rPr>
        <w:t>. </w:t>
      </w:r>
      <w:r>
        <w:rPr>
          <w:b/>
          <w:sz w:val="24"/>
          <w:szCs w:val="24"/>
          <w:u w:val="single"/>
        </w:rPr>
        <w:t>květn</w:t>
      </w:r>
      <w:r w:rsidRPr="00C14BF3">
        <w:rPr>
          <w:b/>
          <w:sz w:val="24"/>
          <w:szCs w:val="24"/>
          <w:u w:val="single"/>
        </w:rPr>
        <w:t>a 2020</w:t>
      </w:r>
      <w:r w:rsidRPr="00A238E2">
        <w:rPr>
          <w:sz w:val="24"/>
          <w:szCs w:val="24"/>
        </w:rPr>
        <w:t xml:space="preserve"> v </w:t>
      </w:r>
      <w:proofErr w:type="gramStart"/>
      <w:r w:rsidRPr="00A238E2">
        <w:rPr>
          <w:sz w:val="24"/>
          <w:szCs w:val="24"/>
        </w:rPr>
        <w:t xml:space="preserve">době  </w:t>
      </w:r>
      <w:r w:rsidRPr="00C14BF3">
        <w:rPr>
          <w:b/>
          <w:sz w:val="24"/>
          <w:szCs w:val="24"/>
          <w:u w:val="single"/>
        </w:rPr>
        <w:t>od</w:t>
      </w:r>
      <w:proofErr w:type="gramEnd"/>
      <w:r w:rsidRPr="00C14BF3">
        <w:rPr>
          <w:b/>
          <w:sz w:val="24"/>
          <w:szCs w:val="24"/>
          <w:u w:val="single"/>
        </w:rPr>
        <w:t xml:space="preserve"> 9:</w:t>
      </w:r>
      <w:r>
        <w:rPr>
          <w:b/>
          <w:sz w:val="24"/>
          <w:szCs w:val="24"/>
          <w:u w:val="single"/>
        </w:rPr>
        <w:t>00</w:t>
      </w:r>
      <w:r w:rsidRPr="00C14BF3">
        <w:rPr>
          <w:b/>
          <w:sz w:val="24"/>
          <w:szCs w:val="24"/>
          <w:u w:val="single"/>
        </w:rPr>
        <w:t xml:space="preserve"> do 10:</w:t>
      </w:r>
      <w:r>
        <w:rPr>
          <w:b/>
          <w:sz w:val="24"/>
          <w:szCs w:val="24"/>
          <w:u w:val="single"/>
        </w:rPr>
        <w:t>3</w:t>
      </w:r>
      <w:r w:rsidRPr="00C14BF3">
        <w:rPr>
          <w:b/>
          <w:sz w:val="24"/>
          <w:szCs w:val="24"/>
          <w:u w:val="single"/>
        </w:rPr>
        <w:t>0 hodin</w:t>
      </w:r>
    </w:p>
    <w:p w:rsidR="0096628D" w:rsidRDefault="0096628D" w:rsidP="0096628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struktura testu:</w:t>
      </w:r>
    </w:p>
    <w:p w:rsidR="0096628D" w:rsidRDefault="0096628D" w:rsidP="0096628D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teorie</w:t>
      </w:r>
      <w:proofErr w:type="gramEnd"/>
    </w:p>
    <w:p w:rsidR="0096628D" w:rsidRPr="00C14BF3" w:rsidRDefault="0096628D" w:rsidP="0096628D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příklad</w:t>
      </w:r>
      <w:proofErr w:type="gramEnd"/>
    </w:p>
    <w:p w:rsidR="0096628D" w:rsidRDefault="0096628D" w:rsidP="0096628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pokyny k vyplnění </w:t>
      </w:r>
      <w:proofErr w:type="gramStart"/>
      <w:r>
        <w:rPr>
          <w:sz w:val="24"/>
          <w:szCs w:val="24"/>
        </w:rPr>
        <w:t>testu v IS</w:t>
      </w:r>
      <w:proofErr w:type="gramEnd"/>
      <w:r>
        <w:rPr>
          <w:sz w:val="24"/>
          <w:szCs w:val="24"/>
        </w:rPr>
        <w:t xml:space="preserve">: </w:t>
      </w:r>
      <w:r w:rsidRPr="0096628D">
        <w:rPr>
          <w:b/>
          <w:sz w:val="24"/>
          <w:szCs w:val="24"/>
        </w:rPr>
        <w:t>zůstávají v platnosti pokyny z průběžného testu, tj.:</w:t>
      </w:r>
    </w:p>
    <w:p w:rsidR="0096628D" w:rsidRDefault="0096628D" w:rsidP="0096628D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vyplnění teoretických otázek je jasné – testové otázky, doplňovačky</w:t>
      </w:r>
    </w:p>
    <w:p w:rsidR="0096628D" w:rsidRPr="00DD6826" w:rsidRDefault="0096628D" w:rsidP="0096628D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 w:rsidRPr="00DD6826">
        <w:rPr>
          <w:sz w:val="24"/>
          <w:szCs w:val="24"/>
        </w:rPr>
        <w:t>protože u příkladů je důležitý postup (můžete mít špatně jen výsledek, ale postup máte správný), potřebuju vědět, jaký</w:t>
      </w:r>
      <w:r>
        <w:rPr>
          <w:sz w:val="24"/>
          <w:szCs w:val="24"/>
        </w:rPr>
        <w:t xml:space="preserve"> jste použili </w:t>
      </w:r>
      <w:r w:rsidRPr="00DD6826">
        <w:rPr>
          <w:sz w:val="24"/>
          <w:szCs w:val="24"/>
        </w:rPr>
        <w:t>postup:</w:t>
      </w:r>
    </w:p>
    <w:p w:rsidR="0096628D" w:rsidRPr="00DD6826" w:rsidRDefault="0096628D" w:rsidP="0096628D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 w:rsidRPr="00DD6826">
        <w:rPr>
          <w:sz w:val="24"/>
          <w:szCs w:val="24"/>
        </w:rPr>
        <w:t>do testu každopádně doplňte výsledek příkladu (plus případné mezivýsledky)</w:t>
      </w:r>
    </w:p>
    <w:p w:rsidR="0096628D" w:rsidRPr="00DD6826" w:rsidRDefault="0096628D" w:rsidP="0096628D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 w:rsidRPr="00DD6826">
        <w:rPr>
          <w:sz w:val="24"/>
          <w:szCs w:val="24"/>
        </w:rPr>
        <w:t xml:space="preserve">postup </w:t>
      </w:r>
      <w:proofErr w:type="gramStart"/>
      <w:r w:rsidRPr="00DD6826">
        <w:rPr>
          <w:sz w:val="24"/>
          <w:szCs w:val="24"/>
        </w:rPr>
        <w:t>buď v IS</w:t>
      </w:r>
      <w:proofErr w:type="gramEnd"/>
      <w:r w:rsidRPr="00DD6826">
        <w:rPr>
          <w:sz w:val="24"/>
          <w:szCs w:val="24"/>
        </w:rPr>
        <w:t xml:space="preserve"> slovně popište (tj. např. napíšete: používám vzorec pro výpočet budoucí hodnoty anuity, A je 5 tisíc Kč, m je 12, n je 6, r je 10</w:t>
      </w:r>
      <w:r>
        <w:rPr>
          <w:sz w:val="24"/>
          <w:szCs w:val="24"/>
        </w:rPr>
        <w:t> </w:t>
      </w:r>
      <w:r w:rsidRPr="00DD6826">
        <w:rPr>
          <w:sz w:val="24"/>
          <w:szCs w:val="24"/>
        </w:rPr>
        <w:t>% atd.)</w:t>
      </w:r>
      <w:r>
        <w:rPr>
          <w:sz w:val="24"/>
          <w:szCs w:val="24"/>
        </w:rPr>
        <w:t xml:space="preserve"> (nezdržujte se s editorem rovnic ani ničím podobným)</w:t>
      </w:r>
    </w:p>
    <w:p w:rsidR="0096628D" w:rsidRDefault="0096628D" w:rsidP="0096628D">
      <w:pPr>
        <w:pStyle w:val="Odstavecseseznamem"/>
        <w:numPr>
          <w:ilvl w:val="2"/>
          <w:numId w:val="2"/>
        </w:numPr>
        <w:jc w:val="both"/>
        <w:rPr>
          <w:sz w:val="24"/>
          <w:szCs w:val="24"/>
        </w:rPr>
      </w:pPr>
      <w:r w:rsidRPr="00DD6826">
        <w:rPr>
          <w:sz w:val="24"/>
          <w:szCs w:val="24"/>
        </w:rPr>
        <w:t>nebo postup napište klasicky na papír, vyfoťte/naskenujte a co nejdříve po dokončení testu mi pošlete na mail.</w:t>
      </w:r>
    </w:p>
    <w:p w:rsidR="0096628D" w:rsidRDefault="0096628D" w:rsidP="0096628D">
      <w:pPr>
        <w:pStyle w:val="Odstavecseseznamem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případně můžete udělat obojí :-)</w:t>
      </w:r>
    </w:p>
    <w:p w:rsidR="0096628D" w:rsidRDefault="0096628D" w:rsidP="0096628D">
      <w:pPr>
        <w:jc w:val="both"/>
        <w:rPr>
          <w:sz w:val="24"/>
          <w:szCs w:val="24"/>
        </w:rPr>
      </w:pPr>
    </w:p>
    <w:p w:rsidR="0096628D" w:rsidRPr="0096628D" w:rsidRDefault="0096628D" w:rsidP="0096628D">
      <w:pPr>
        <w:jc w:val="both"/>
        <w:rPr>
          <w:sz w:val="24"/>
          <w:szCs w:val="24"/>
        </w:rPr>
      </w:pPr>
    </w:p>
    <w:p w:rsidR="0096628D" w:rsidRPr="0096628D" w:rsidRDefault="0096628D" w:rsidP="0096628D">
      <w:pPr>
        <w:jc w:val="both"/>
        <w:rPr>
          <w:sz w:val="24"/>
          <w:szCs w:val="24"/>
        </w:rPr>
      </w:pPr>
    </w:p>
    <w:p w:rsidR="0096628D" w:rsidRPr="00DD6826" w:rsidRDefault="0096628D" w:rsidP="00DD6826">
      <w:pPr>
        <w:jc w:val="both"/>
        <w:rPr>
          <w:sz w:val="24"/>
          <w:szCs w:val="24"/>
        </w:rPr>
      </w:pPr>
    </w:p>
    <w:p w:rsidR="00EA6195" w:rsidRPr="001336DD" w:rsidRDefault="00EA6195" w:rsidP="005E24FA">
      <w:pPr>
        <w:jc w:val="both"/>
        <w:rPr>
          <w:b/>
          <w:sz w:val="24"/>
          <w:szCs w:val="24"/>
        </w:rPr>
      </w:pPr>
    </w:p>
    <w:sectPr w:rsidR="00EA6195" w:rsidRPr="001336DD" w:rsidSect="0007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2C17"/>
    <w:multiLevelType w:val="hybridMultilevel"/>
    <w:tmpl w:val="1202587C"/>
    <w:lvl w:ilvl="0" w:tplc="8F3C8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568D8"/>
    <w:multiLevelType w:val="hybridMultilevel"/>
    <w:tmpl w:val="B6101B0A"/>
    <w:lvl w:ilvl="0" w:tplc="6A42F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F669A"/>
    <w:multiLevelType w:val="hybridMultilevel"/>
    <w:tmpl w:val="DAE62440"/>
    <w:lvl w:ilvl="0" w:tplc="FA6E0AF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CD43175"/>
    <w:multiLevelType w:val="hybridMultilevel"/>
    <w:tmpl w:val="F9D296A4"/>
    <w:lvl w:ilvl="0" w:tplc="7F4CF5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154A"/>
    <w:rsid w:val="00070A3E"/>
    <w:rsid w:val="000E13FE"/>
    <w:rsid w:val="001336DD"/>
    <w:rsid w:val="001647B0"/>
    <w:rsid w:val="001748B4"/>
    <w:rsid w:val="001F0061"/>
    <w:rsid w:val="00211FA2"/>
    <w:rsid w:val="00244160"/>
    <w:rsid w:val="00264990"/>
    <w:rsid w:val="00271D96"/>
    <w:rsid w:val="002B62DC"/>
    <w:rsid w:val="003505A3"/>
    <w:rsid w:val="003F402E"/>
    <w:rsid w:val="00472D55"/>
    <w:rsid w:val="004B3912"/>
    <w:rsid w:val="004F2300"/>
    <w:rsid w:val="00573A13"/>
    <w:rsid w:val="005D1E66"/>
    <w:rsid w:val="005E24FA"/>
    <w:rsid w:val="005F7982"/>
    <w:rsid w:val="00603F9C"/>
    <w:rsid w:val="00622906"/>
    <w:rsid w:val="00630401"/>
    <w:rsid w:val="006953A2"/>
    <w:rsid w:val="006A4149"/>
    <w:rsid w:val="006B3E47"/>
    <w:rsid w:val="006E154A"/>
    <w:rsid w:val="006F4E99"/>
    <w:rsid w:val="007B2C25"/>
    <w:rsid w:val="007E3132"/>
    <w:rsid w:val="0096628D"/>
    <w:rsid w:val="00966504"/>
    <w:rsid w:val="00A238E2"/>
    <w:rsid w:val="00BA3607"/>
    <w:rsid w:val="00C03734"/>
    <w:rsid w:val="00C14BF3"/>
    <w:rsid w:val="00C155D0"/>
    <w:rsid w:val="00C2364D"/>
    <w:rsid w:val="00C71264"/>
    <w:rsid w:val="00D312A6"/>
    <w:rsid w:val="00DA58F6"/>
    <w:rsid w:val="00DC4EF8"/>
    <w:rsid w:val="00DD6826"/>
    <w:rsid w:val="00DF6A5C"/>
    <w:rsid w:val="00E32A01"/>
    <w:rsid w:val="00E45492"/>
    <w:rsid w:val="00EA6195"/>
    <w:rsid w:val="00EB44F0"/>
    <w:rsid w:val="00F21E46"/>
    <w:rsid w:val="00F3175B"/>
    <w:rsid w:val="00FA134E"/>
    <w:rsid w:val="00FA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05A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kfp.cz/page.php?page=investice&amp;article=62" TargetMode="External"/><Relationship Id="rId18" Type="http://schemas.openxmlformats.org/officeDocument/2006/relationships/hyperlink" Target="http://is.slu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www.patria.cz/pravo/3478073/jak-spravne-zdanit-prijmy-z-cennych-papiru-jako-fyzicka-osoba.html" TargetMode="External"/><Relationship Id="rId17" Type="http://schemas.openxmlformats.org/officeDocument/2006/relationships/hyperlink" Target="http://www.kfp.cz/page.php?page=investice&amp;article=7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fp.cz/page.php?page=investice&amp;article=4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nb.cz/cs/dohled-financni-trh/legislativni-zakladna/penzijni-spolecnosti-a-fondy-zprostredkovatele-penzijnich-produktu-/pravni-predpisy/" TargetMode="External"/><Relationship Id="rId11" Type="http://schemas.openxmlformats.org/officeDocument/2006/relationships/hyperlink" Target="https://www.fintag.cz/2018/09/20/vyluky-neplati-jenom-na-draze-ale-i-v-pojist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fp.cz/files/prilohy/Pravidelne_investovani.pdf" TargetMode="External"/><Relationship Id="rId10" Type="http://schemas.openxmlformats.org/officeDocument/2006/relationships/hyperlink" Target="https://www.fintag.cz/2018/09/20/vyluky-neplati-jenom-na-draze-ale-i-v-pojisteni/" TargetMode="External"/><Relationship Id="rId19" Type="http://schemas.openxmlformats.org/officeDocument/2006/relationships/hyperlink" Target="http://is.sl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votnipojisteni.net/vyhody-nevyhody/" TargetMode="External"/><Relationship Id="rId14" Type="http://schemas.openxmlformats.org/officeDocument/2006/relationships/hyperlink" Target="http://www.kfp.cz/page.php?page=investice&amp;article=7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DF785-EF65-4821-9280-A37B4C87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5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22</cp:revision>
  <dcterms:created xsi:type="dcterms:W3CDTF">2020-03-20T20:41:00Z</dcterms:created>
  <dcterms:modified xsi:type="dcterms:W3CDTF">2020-05-10T20:11:00Z</dcterms:modified>
</cp:coreProperties>
</file>