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7A3B" w14:textId="77777777" w:rsidR="00BC2A61" w:rsidRDefault="00BC2A61" w:rsidP="00BC2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84">
        <w:rPr>
          <w:rFonts w:ascii="Times New Roman" w:hAnsi="Times New Roman" w:cs="Times New Roman"/>
          <w:b/>
          <w:sz w:val="24"/>
          <w:szCs w:val="24"/>
        </w:rPr>
        <w:t>Příklady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E3EC2">
        <w:rPr>
          <w:rFonts w:ascii="Times New Roman" w:hAnsi="Times New Roman" w:cs="Times New Roman"/>
          <w:b/>
          <w:sz w:val="24"/>
          <w:szCs w:val="24"/>
        </w:rPr>
        <w:t>Doplňkové penzijní</w:t>
      </w:r>
      <w:r w:rsidR="00400AC7">
        <w:rPr>
          <w:rFonts w:ascii="Times New Roman" w:hAnsi="Times New Roman" w:cs="Times New Roman"/>
          <w:b/>
          <w:sz w:val="24"/>
          <w:szCs w:val="24"/>
        </w:rPr>
        <w:t xml:space="preserve"> spoření</w:t>
      </w:r>
    </w:p>
    <w:p w14:paraId="1FBE145C" w14:textId="77777777" w:rsidR="00BC2A61" w:rsidRPr="00190979" w:rsidRDefault="00BC2A61" w:rsidP="00BC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FC89D" w14:textId="77777777" w:rsidR="00DE3EC2" w:rsidRDefault="00DE3EC2" w:rsidP="00DE3EC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Jakou částku od penzijní společnosti </w:t>
      </w:r>
      <w:r w:rsidRPr="001B7684">
        <w:rPr>
          <w:rFonts w:ascii="Times New Roman" w:hAnsi="Times New Roman" w:cs="Times New Roman"/>
          <w:sz w:val="24"/>
          <w:szCs w:val="24"/>
        </w:rPr>
        <w:t>pravděpodobně obdrží pan Starý, spoří-li pravidelně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684">
        <w:rPr>
          <w:rFonts w:ascii="Times New Roman" w:hAnsi="Times New Roman" w:cs="Times New Roman"/>
          <w:sz w:val="24"/>
          <w:szCs w:val="24"/>
        </w:rPr>
        <w:t>300 Kč měsíčně, zaměstnav</w:t>
      </w:r>
      <w:r>
        <w:rPr>
          <w:rFonts w:ascii="Times New Roman" w:hAnsi="Times New Roman" w:cs="Times New Roman"/>
          <w:sz w:val="24"/>
          <w:szCs w:val="24"/>
        </w:rPr>
        <w:t>atel mu přispívá 200 Kč měsíčně</w:t>
      </w:r>
      <w:r w:rsidRPr="001B7684">
        <w:rPr>
          <w:rFonts w:ascii="Times New Roman" w:hAnsi="Times New Roman" w:cs="Times New Roman"/>
          <w:sz w:val="24"/>
          <w:szCs w:val="24"/>
        </w:rPr>
        <w:t>. Pan Starý spoří od svých 30 let,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684">
        <w:rPr>
          <w:rFonts w:ascii="Times New Roman" w:hAnsi="Times New Roman" w:cs="Times New Roman"/>
          <w:sz w:val="24"/>
          <w:szCs w:val="24"/>
        </w:rPr>
        <w:t xml:space="preserve">jednorázové </w:t>
      </w:r>
      <w:r>
        <w:rPr>
          <w:rFonts w:ascii="Times New Roman" w:hAnsi="Times New Roman" w:cs="Times New Roman"/>
          <w:sz w:val="24"/>
          <w:szCs w:val="24"/>
        </w:rPr>
        <w:t>vyrovnání</w:t>
      </w:r>
      <w:r w:rsidRPr="001B7684">
        <w:rPr>
          <w:rFonts w:ascii="Times New Roman" w:hAnsi="Times New Roman" w:cs="Times New Roman"/>
          <w:sz w:val="24"/>
          <w:szCs w:val="24"/>
        </w:rPr>
        <w:t xml:space="preserve"> chce vyplatit ve svých 62 letech. Průměrné zhodnocení připisované</w:t>
      </w:r>
      <w:r>
        <w:rPr>
          <w:rFonts w:ascii="Times New Roman" w:hAnsi="Times New Roman" w:cs="Times New Roman"/>
          <w:sz w:val="24"/>
          <w:szCs w:val="24"/>
        </w:rPr>
        <w:t xml:space="preserve"> společností</w:t>
      </w:r>
      <w:r w:rsidRPr="001B7684">
        <w:rPr>
          <w:rFonts w:ascii="Times New Roman" w:hAnsi="Times New Roman" w:cs="Times New Roman"/>
          <w:sz w:val="24"/>
          <w:szCs w:val="24"/>
        </w:rPr>
        <w:t xml:space="preserve"> oč</w:t>
      </w:r>
      <w:r>
        <w:rPr>
          <w:rFonts w:ascii="Times New Roman" w:hAnsi="Times New Roman" w:cs="Times New Roman"/>
          <w:sz w:val="24"/>
          <w:szCs w:val="24"/>
        </w:rPr>
        <w:t xml:space="preserve">ekává pan Starý ve výši 3 % </w:t>
      </w:r>
      <w:proofErr w:type="spellStart"/>
      <w:r>
        <w:rPr>
          <w:rFonts w:ascii="Times New Roman" w:hAnsi="Times New Roman" w:cs="Times New Roman"/>
          <w:sz w:val="24"/>
          <w:szCs w:val="24"/>
        </w:rPr>
        <w:t>p.a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6FBF">
        <w:rPr>
          <w:rFonts w:ascii="Times New Roman" w:hAnsi="Times New Roman" w:cs="Times New Roman"/>
          <w:sz w:val="24"/>
          <w:szCs w:val="24"/>
        </w:rPr>
        <w:t xml:space="preserve">Jak vysoké jednorázové vyrovnání </w:t>
      </w:r>
      <w:r>
        <w:rPr>
          <w:rFonts w:ascii="Times New Roman" w:hAnsi="Times New Roman" w:cs="Times New Roman"/>
          <w:sz w:val="24"/>
          <w:szCs w:val="24"/>
        </w:rPr>
        <w:t xml:space="preserve">z doplňkového penzijního spoření </w:t>
      </w:r>
      <w:r w:rsidRPr="009C6FBF">
        <w:rPr>
          <w:rFonts w:ascii="Times New Roman" w:hAnsi="Times New Roman" w:cs="Times New Roman"/>
          <w:sz w:val="24"/>
          <w:szCs w:val="24"/>
        </w:rPr>
        <w:t>pravděpodobně obdrží pan Starý ve svých 62 letech?</w:t>
      </w:r>
      <w:r>
        <w:rPr>
          <w:rFonts w:ascii="Times New Roman" w:hAnsi="Times New Roman" w:cs="Times New Roman"/>
          <w:sz w:val="24"/>
          <w:szCs w:val="24"/>
        </w:rPr>
        <w:t xml:space="preserve"> Jakou částku ušetří ročně na dani z příjmu, pokud je zaměstnanec?</w:t>
      </w:r>
    </w:p>
    <w:p w14:paraId="10601BE9" w14:textId="77777777" w:rsidR="00DE3EC2" w:rsidRDefault="00DE3EC2" w:rsidP="00DE3EC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1B6A33" w14:textId="77777777" w:rsidR="00DE3EC2" w:rsidRPr="001B7684" w:rsidRDefault="00DE3EC2" w:rsidP="00DE3EC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684">
        <w:rPr>
          <w:rFonts w:ascii="Times New Roman" w:hAnsi="Times New Roman" w:cs="Times New Roman"/>
          <w:sz w:val="24"/>
          <w:szCs w:val="24"/>
        </w:rPr>
        <w:t>Jaká bude reálná (tj. dnešní) cena úspor pana Slabého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7684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zijní společnosti, bude-li spořit 25 let po 300 Kč měsíčně</w:t>
      </w:r>
      <w:r w:rsidRPr="001B7684">
        <w:rPr>
          <w:rFonts w:ascii="Times New Roman" w:hAnsi="Times New Roman" w:cs="Times New Roman"/>
          <w:sz w:val="24"/>
          <w:szCs w:val="24"/>
        </w:rPr>
        <w:t xml:space="preserve">. Penzijní </w:t>
      </w:r>
      <w:r>
        <w:rPr>
          <w:rFonts w:ascii="Times New Roman" w:hAnsi="Times New Roman" w:cs="Times New Roman"/>
          <w:sz w:val="24"/>
          <w:szCs w:val="24"/>
        </w:rPr>
        <w:t>společnost</w:t>
      </w:r>
      <w:r w:rsidRPr="001B7684">
        <w:rPr>
          <w:rFonts w:ascii="Times New Roman" w:hAnsi="Times New Roman" w:cs="Times New Roman"/>
          <w:sz w:val="24"/>
          <w:szCs w:val="24"/>
        </w:rPr>
        <w:t xml:space="preserve"> bude každý rok připisovat zhodnocení cca 3 % a průměr</w:t>
      </w:r>
      <w:r>
        <w:rPr>
          <w:rFonts w:ascii="Times New Roman" w:hAnsi="Times New Roman" w:cs="Times New Roman"/>
          <w:sz w:val="24"/>
          <w:szCs w:val="24"/>
        </w:rPr>
        <w:t>nou inflaci očekává ve výši 2 %</w:t>
      </w:r>
      <w:r w:rsidRPr="001B76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Pan Slabý bude chtít pobírat starobní penzi po dobu 15 let.</w:t>
      </w:r>
    </w:p>
    <w:p w14:paraId="00C5F4FB" w14:textId="77777777" w:rsidR="00DE3EC2" w:rsidRDefault="00DE3EC2" w:rsidP="00DE3EC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53FB7A" w14:textId="77777777" w:rsidR="00DE3EC2" w:rsidRDefault="00DE3EC2" w:rsidP="00DE3EC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Kovář spoří v penzijní společnosti </w:t>
      </w:r>
      <w:r w:rsidRPr="001B7684">
        <w:rPr>
          <w:rFonts w:ascii="Times New Roman" w:hAnsi="Times New Roman" w:cs="Times New Roman"/>
          <w:sz w:val="24"/>
          <w:szCs w:val="24"/>
        </w:rPr>
        <w:t>15 let měsíčně 700 Kč</w:t>
      </w:r>
      <w:r>
        <w:rPr>
          <w:rFonts w:ascii="Times New Roman" w:hAnsi="Times New Roman" w:cs="Times New Roman"/>
          <w:sz w:val="24"/>
          <w:szCs w:val="24"/>
        </w:rPr>
        <w:t xml:space="preserve"> (+ státní příspěvek). </w:t>
      </w:r>
    </w:p>
    <w:p w14:paraId="41E35D4D" w14:textId="77777777" w:rsidR="00DE3EC2" w:rsidRPr="00612F1E" w:rsidRDefault="00DE3EC2" w:rsidP="00DE3EC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1E">
        <w:rPr>
          <w:rFonts w:ascii="Times New Roman" w:hAnsi="Times New Roman" w:cs="Times New Roman"/>
          <w:sz w:val="24"/>
          <w:szCs w:val="24"/>
        </w:rPr>
        <w:t xml:space="preserve">Kolik bude mít naspořeno za 15 let, při průměrném zhodnocení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2F1E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612F1E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612F1E">
        <w:rPr>
          <w:rFonts w:ascii="Times New Roman" w:hAnsi="Times New Roman" w:cs="Times New Roman"/>
          <w:sz w:val="24"/>
          <w:szCs w:val="24"/>
        </w:rPr>
        <w:t xml:space="preserve">. (měsíční úročení). </w:t>
      </w:r>
    </w:p>
    <w:p w14:paraId="4A7F1A14" w14:textId="77777777" w:rsidR="00DE3EC2" w:rsidRDefault="00DE3EC2" w:rsidP="00DE3EC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bude výše jeho penze, která</w:t>
      </w:r>
      <w:r w:rsidRPr="00612F1E">
        <w:rPr>
          <w:rFonts w:ascii="Times New Roman" w:hAnsi="Times New Roman" w:cs="Times New Roman"/>
          <w:sz w:val="24"/>
          <w:szCs w:val="24"/>
        </w:rPr>
        <w:t xml:space="preserve"> bude vyplácena doživotně od 60 let?</w:t>
      </w:r>
    </w:p>
    <w:p w14:paraId="09185992" w14:textId="77777777" w:rsidR="00DE3EC2" w:rsidRDefault="00DE3EC2" w:rsidP="00DE3EC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1E">
        <w:rPr>
          <w:rFonts w:ascii="Times New Roman" w:hAnsi="Times New Roman" w:cs="Times New Roman"/>
          <w:sz w:val="24"/>
          <w:szCs w:val="24"/>
        </w:rPr>
        <w:t xml:space="preserve">Jaká bude kupní síla těchto úspor při průměrné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612F1E">
        <w:rPr>
          <w:rFonts w:ascii="Times New Roman" w:hAnsi="Times New Roman" w:cs="Times New Roman"/>
          <w:sz w:val="24"/>
          <w:szCs w:val="24"/>
        </w:rPr>
        <w:t>% inflaci ročně?</w:t>
      </w:r>
    </w:p>
    <w:p w14:paraId="0630E386" w14:textId="77777777" w:rsidR="00DE3EC2" w:rsidRDefault="00DE3EC2" w:rsidP="00DE3EC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1E">
        <w:rPr>
          <w:rFonts w:ascii="Times New Roman" w:hAnsi="Times New Roman" w:cs="Times New Roman"/>
          <w:sz w:val="24"/>
          <w:szCs w:val="24"/>
        </w:rPr>
        <w:t>Jaká bude kupní sí</w:t>
      </w:r>
      <w:r>
        <w:rPr>
          <w:rFonts w:ascii="Times New Roman" w:hAnsi="Times New Roman" w:cs="Times New Roman"/>
          <w:sz w:val="24"/>
          <w:szCs w:val="24"/>
        </w:rPr>
        <w:t>la starobní penze při průměrné 1,5</w:t>
      </w:r>
      <w:r w:rsidRPr="00612F1E">
        <w:rPr>
          <w:rFonts w:ascii="Times New Roman" w:hAnsi="Times New Roman" w:cs="Times New Roman"/>
          <w:sz w:val="24"/>
          <w:szCs w:val="24"/>
        </w:rPr>
        <w:t>% inflaci ročně?</w:t>
      </w:r>
    </w:p>
    <w:p w14:paraId="1C9548F9" w14:textId="77777777" w:rsidR="00DE3EC2" w:rsidRDefault="00DE3EC2" w:rsidP="00DE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D4243" w14:textId="77777777" w:rsidR="00DE3EC2" w:rsidRDefault="00DE3EC2" w:rsidP="00DE3EC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684">
        <w:rPr>
          <w:rFonts w:ascii="Times New Roman" w:hAnsi="Times New Roman" w:cs="Times New Roman"/>
          <w:sz w:val="24"/>
          <w:szCs w:val="24"/>
        </w:rPr>
        <w:t xml:space="preserve">Paní Kovářová spořila 25 let měsíčně </w:t>
      </w:r>
      <w:r>
        <w:rPr>
          <w:rFonts w:ascii="Times New Roman" w:hAnsi="Times New Roman" w:cs="Times New Roman"/>
          <w:sz w:val="24"/>
          <w:szCs w:val="24"/>
        </w:rPr>
        <w:t xml:space="preserve">na doplňkové penzijní spoření </w:t>
      </w:r>
      <w:r w:rsidRPr="001B7684">
        <w:rPr>
          <w:rFonts w:ascii="Times New Roman" w:hAnsi="Times New Roman" w:cs="Times New Roman"/>
          <w:sz w:val="24"/>
          <w:szCs w:val="24"/>
        </w:rPr>
        <w:t xml:space="preserve">500 Kč. </w:t>
      </w:r>
      <w:r>
        <w:rPr>
          <w:rFonts w:ascii="Times New Roman" w:hAnsi="Times New Roman" w:cs="Times New Roman"/>
          <w:sz w:val="24"/>
          <w:szCs w:val="24"/>
        </w:rPr>
        <w:t>Vypočtěte:</w:t>
      </w:r>
    </w:p>
    <w:p w14:paraId="4B83DAF5" w14:textId="77777777" w:rsidR="00DE3EC2" w:rsidRDefault="00DE3EC2" w:rsidP="00DE3E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Jaká bude výše její měsíční penze, kterou bude čerpat v důchodu po dobu 20 let, pokud je průměrné zhodnocení 3 % </w:t>
      </w:r>
      <w:proofErr w:type="spellStart"/>
      <w:r>
        <w:rPr>
          <w:rFonts w:ascii="Times New Roman" w:hAnsi="Times New Roman" w:cs="Times New Roman"/>
          <w:sz w:val="24"/>
          <w:szCs w:val="24"/>
        </w:rPr>
        <w:t>p.a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(měsíční připisování úroků). </w:t>
      </w:r>
    </w:p>
    <w:p w14:paraId="1C73C1F2" w14:textId="77777777" w:rsidR="00DE3EC2" w:rsidRPr="001B7684" w:rsidRDefault="00DE3EC2" w:rsidP="00DE3E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84">
        <w:rPr>
          <w:rFonts w:ascii="Times New Roman" w:hAnsi="Times New Roman" w:cs="Times New Roman"/>
          <w:sz w:val="24"/>
          <w:szCs w:val="24"/>
        </w:rPr>
        <w:t xml:space="preserve">Jaká bude kupní síla těchto úspor a počáteční výše starobní penze při průměrné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B768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p.a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B7684">
        <w:rPr>
          <w:rFonts w:ascii="Times New Roman" w:hAnsi="Times New Roman" w:cs="Times New Roman"/>
          <w:sz w:val="24"/>
          <w:szCs w:val="24"/>
        </w:rPr>
        <w:t xml:space="preserve"> inflaci ročně?</w:t>
      </w:r>
    </w:p>
    <w:p w14:paraId="1FE42BB2" w14:textId="77777777" w:rsidR="00DE3EC2" w:rsidRPr="001B7684" w:rsidRDefault="00DE3EC2" w:rsidP="00DE3EC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6D09C8" w14:textId="77777777" w:rsidR="00DE3EC2" w:rsidRDefault="00DE3EC2" w:rsidP="00DE3EC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684">
        <w:rPr>
          <w:rFonts w:ascii="Times New Roman" w:hAnsi="Times New Roman" w:cs="Times New Roman"/>
          <w:sz w:val="24"/>
          <w:szCs w:val="24"/>
        </w:rPr>
        <w:t xml:space="preserve">Pan Žlutý spoří od svých 30 let </w:t>
      </w:r>
      <w:r>
        <w:rPr>
          <w:rFonts w:ascii="Times New Roman" w:hAnsi="Times New Roman" w:cs="Times New Roman"/>
          <w:sz w:val="24"/>
          <w:szCs w:val="24"/>
        </w:rPr>
        <w:t>do penzijního fondu pravidelně 3</w:t>
      </w:r>
      <w:r w:rsidRPr="001B7684">
        <w:rPr>
          <w:rFonts w:ascii="Times New Roman" w:hAnsi="Times New Roman" w:cs="Times New Roman"/>
          <w:sz w:val="24"/>
          <w:szCs w:val="24"/>
        </w:rPr>
        <w:t>00 Kč měsíčně. Po 20 letech hodlá zvýšit vklad na 500 Kč měsíčně (+ státní příspěvek).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684">
        <w:rPr>
          <w:rFonts w:ascii="Times New Roman" w:hAnsi="Times New Roman" w:cs="Times New Roman"/>
          <w:sz w:val="24"/>
          <w:szCs w:val="24"/>
        </w:rPr>
        <w:t>Kolik bude mít pravděpodobně ve svých 60 letech naspořeno (nominálně), bude-li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684">
        <w:rPr>
          <w:rFonts w:ascii="Times New Roman" w:hAnsi="Times New Roman" w:cs="Times New Roman"/>
          <w:sz w:val="24"/>
          <w:szCs w:val="24"/>
        </w:rPr>
        <w:t xml:space="preserve">penzijní fond každoročně připisovat výnosy ve výši 4 % </w:t>
      </w:r>
      <w:proofErr w:type="spellStart"/>
      <w:r w:rsidRPr="001B7684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1B7684">
        <w:rPr>
          <w:rFonts w:ascii="Times New Roman" w:hAnsi="Times New Roman" w:cs="Times New Roman"/>
          <w:sz w:val="24"/>
          <w:szCs w:val="24"/>
        </w:rPr>
        <w:t>.?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1B7684">
        <w:rPr>
          <w:rFonts w:ascii="Times New Roman" w:hAnsi="Times New Roman" w:cs="Times New Roman"/>
          <w:sz w:val="24"/>
          <w:szCs w:val="24"/>
        </w:rPr>
        <w:t xml:space="preserve">růměrná inflace bude 3 % </w:t>
      </w:r>
      <w:proofErr w:type="spellStart"/>
      <w:r w:rsidRPr="001B7684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1B76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D0762" w14:textId="77777777" w:rsidR="00DE3EC2" w:rsidRDefault="00DE3EC2" w:rsidP="00DE3EC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B1309E" w14:textId="77777777" w:rsidR="00DE3EC2" w:rsidRPr="001B7684" w:rsidRDefault="00DE3EC2" w:rsidP="00DE3EC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684">
        <w:rPr>
          <w:rFonts w:ascii="Times New Roman" w:hAnsi="Times New Roman" w:cs="Times New Roman"/>
          <w:sz w:val="24"/>
          <w:szCs w:val="24"/>
        </w:rPr>
        <w:t>Syn pana Hory, pan Hora jr., má 30 let a již začal vkládat do penzijního fondu 500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684">
        <w:rPr>
          <w:rFonts w:ascii="Times New Roman" w:hAnsi="Times New Roman" w:cs="Times New Roman"/>
          <w:sz w:val="24"/>
          <w:szCs w:val="24"/>
        </w:rPr>
        <w:t>měsíčně (+ státní příspěvek).</w:t>
      </w:r>
    </w:p>
    <w:p w14:paraId="19A2D419" w14:textId="77777777" w:rsidR="00DE3EC2" w:rsidRPr="00447B4E" w:rsidRDefault="00DE3EC2" w:rsidP="00DE3EC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 xml:space="preserve">Kolik bude mít pravděpodobně naspořeno po 30 letech (ve svých 60 letech), očekává-li průměrné výnosy připisované fondem ve výši 4 % </w:t>
      </w:r>
      <w:proofErr w:type="spellStart"/>
      <w:r w:rsidRPr="00447B4E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447B4E">
        <w:rPr>
          <w:rFonts w:ascii="Times New Roman" w:hAnsi="Times New Roman" w:cs="Times New Roman"/>
          <w:sz w:val="24"/>
          <w:szCs w:val="24"/>
        </w:rPr>
        <w:t>.?</w:t>
      </w:r>
    </w:p>
    <w:p w14:paraId="16AF8D7D" w14:textId="77777777" w:rsidR="00DE3EC2" w:rsidRPr="00447B4E" w:rsidRDefault="00DE3EC2" w:rsidP="00DE3EC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>Jaké bude jeho jednorázové vyrovnání po odvedení daně?</w:t>
      </w:r>
    </w:p>
    <w:p w14:paraId="67D3B60C" w14:textId="77777777" w:rsidR="00DE3EC2" w:rsidRDefault="00DE3EC2" w:rsidP="00DE3EC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>Jaké je průměrné zhodnocení vkladů pana Hory juniora?</w:t>
      </w:r>
    </w:p>
    <w:p w14:paraId="3FFBC8B2" w14:textId="77777777" w:rsidR="00DE3EC2" w:rsidRDefault="00DE3EC2" w:rsidP="00DE3EC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4F2271" w14:textId="77777777" w:rsidR="00DE3EC2" w:rsidRPr="001B7684" w:rsidRDefault="00DE3EC2" w:rsidP="00DE3EC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684">
        <w:rPr>
          <w:rFonts w:ascii="Times New Roman" w:hAnsi="Times New Roman" w:cs="Times New Roman"/>
          <w:sz w:val="24"/>
          <w:szCs w:val="24"/>
        </w:rPr>
        <w:t>Otec pana Hory jr., pan Hora sen</w:t>
      </w:r>
      <w:r>
        <w:rPr>
          <w:rFonts w:ascii="Times New Roman" w:hAnsi="Times New Roman" w:cs="Times New Roman"/>
          <w:sz w:val="24"/>
          <w:szCs w:val="24"/>
        </w:rPr>
        <w:t>ior</w:t>
      </w:r>
      <w:r w:rsidRPr="001B7684">
        <w:rPr>
          <w:rFonts w:ascii="Times New Roman" w:hAnsi="Times New Roman" w:cs="Times New Roman"/>
          <w:sz w:val="24"/>
          <w:szCs w:val="24"/>
        </w:rPr>
        <w:t>, uzavřel také smlouvu o penzijním připojištění. Má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684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7684">
        <w:rPr>
          <w:rFonts w:ascii="Times New Roman" w:hAnsi="Times New Roman" w:cs="Times New Roman"/>
          <w:sz w:val="24"/>
          <w:szCs w:val="24"/>
        </w:rPr>
        <w:t>let a vkládá do fondu stejnou částku (500 Kč) jako jeho syn.</w:t>
      </w:r>
    </w:p>
    <w:p w14:paraId="2BE9115C" w14:textId="77777777" w:rsidR="00DE3EC2" w:rsidRPr="00447B4E" w:rsidRDefault="00DE3EC2" w:rsidP="00DE3EC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 xml:space="preserve">Kolik bude mít naspořeno ve svých 60 letech při výnosech 4 % </w:t>
      </w:r>
      <w:proofErr w:type="spellStart"/>
      <w:r w:rsidRPr="00447B4E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447B4E">
        <w:rPr>
          <w:rFonts w:ascii="Times New Roman" w:hAnsi="Times New Roman" w:cs="Times New Roman"/>
          <w:sz w:val="24"/>
          <w:szCs w:val="24"/>
        </w:rPr>
        <w:t>.?</w:t>
      </w:r>
    </w:p>
    <w:p w14:paraId="274BB4C4" w14:textId="77777777" w:rsidR="00DE3EC2" w:rsidRPr="00447B4E" w:rsidRDefault="00DE3EC2" w:rsidP="00DE3EC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>Jaké bude jeho jednorázové vyrovnání po odvedení daně?</w:t>
      </w:r>
    </w:p>
    <w:p w14:paraId="1E627B7A" w14:textId="77777777" w:rsidR="00DE3EC2" w:rsidRPr="00447B4E" w:rsidRDefault="00DE3EC2" w:rsidP="00DE3EC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>Jaké je průměrné zhodnocení vkladů pana Hory seniora?</w:t>
      </w:r>
    </w:p>
    <w:p w14:paraId="4327BA9B" w14:textId="77777777" w:rsidR="00DE3EC2" w:rsidRDefault="00DE3EC2" w:rsidP="00DE3EC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FA5">
        <w:rPr>
          <w:rFonts w:ascii="Times New Roman" w:hAnsi="Times New Roman" w:cs="Times New Roman"/>
          <w:sz w:val="24"/>
          <w:szCs w:val="24"/>
        </w:rPr>
        <w:t>Je penzijní připojištění vhodné pro mladé nebo starší lidi?</w:t>
      </w:r>
    </w:p>
    <w:p w14:paraId="662EAA7E" w14:textId="77777777" w:rsidR="00662577" w:rsidRPr="00DE3EC2" w:rsidRDefault="00662577" w:rsidP="00DE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2577" w:rsidRPr="00DE3EC2" w:rsidSect="00157A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AA93" w14:textId="77777777" w:rsidR="000727FE" w:rsidRDefault="000727FE" w:rsidP="007060A2">
      <w:pPr>
        <w:spacing w:after="0" w:line="240" w:lineRule="auto"/>
      </w:pPr>
      <w:r>
        <w:separator/>
      </w:r>
    </w:p>
  </w:endnote>
  <w:endnote w:type="continuationSeparator" w:id="0">
    <w:p w14:paraId="565428B8" w14:textId="77777777" w:rsidR="000727FE" w:rsidRDefault="000727FE" w:rsidP="0070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453720"/>
      <w:docPartObj>
        <w:docPartGallery w:val="Page Numbers (Bottom of Page)"/>
        <w:docPartUnique/>
      </w:docPartObj>
    </w:sdtPr>
    <w:sdtEndPr/>
    <w:sdtContent>
      <w:p w14:paraId="1B7A58CF" w14:textId="77777777" w:rsidR="007060A2" w:rsidRDefault="00B8563A">
        <w:pPr>
          <w:pStyle w:val="Zpat"/>
          <w:jc w:val="right"/>
        </w:pPr>
        <w:r>
          <w:fldChar w:fldCharType="begin"/>
        </w:r>
        <w:r w:rsidR="007060A2">
          <w:instrText>PAGE   \* MERGEFORMAT</w:instrText>
        </w:r>
        <w:r>
          <w:fldChar w:fldCharType="separate"/>
        </w:r>
        <w:r w:rsidR="00DE3EC2">
          <w:rPr>
            <w:noProof/>
          </w:rPr>
          <w:t>1</w:t>
        </w:r>
        <w:r>
          <w:fldChar w:fldCharType="end"/>
        </w:r>
      </w:p>
    </w:sdtContent>
  </w:sdt>
  <w:p w14:paraId="3FADACC7" w14:textId="77777777" w:rsidR="007060A2" w:rsidRDefault="007060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F580" w14:textId="77777777" w:rsidR="000727FE" w:rsidRDefault="000727FE" w:rsidP="007060A2">
      <w:pPr>
        <w:spacing w:after="0" w:line="240" w:lineRule="auto"/>
      </w:pPr>
      <w:r>
        <w:separator/>
      </w:r>
    </w:p>
  </w:footnote>
  <w:footnote w:type="continuationSeparator" w:id="0">
    <w:p w14:paraId="708185AB" w14:textId="77777777" w:rsidR="000727FE" w:rsidRDefault="000727FE" w:rsidP="00706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727"/>
    <w:multiLevelType w:val="hybridMultilevel"/>
    <w:tmpl w:val="FAE48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10A"/>
    <w:multiLevelType w:val="hybridMultilevel"/>
    <w:tmpl w:val="34B424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FC1"/>
    <w:multiLevelType w:val="hybridMultilevel"/>
    <w:tmpl w:val="021AE9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D457F"/>
    <w:multiLevelType w:val="hybridMultilevel"/>
    <w:tmpl w:val="4A200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07D69"/>
    <w:multiLevelType w:val="hybridMultilevel"/>
    <w:tmpl w:val="9B707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03C9"/>
    <w:multiLevelType w:val="hybridMultilevel"/>
    <w:tmpl w:val="E4542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27B89"/>
    <w:multiLevelType w:val="hybridMultilevel"/>
    <w:tmpl w:val="4EF8E8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361A5"/>
    <w:multiLevelType w:val="hybridMultilevel"/>
    <w:tmpl w:val="4EF8E8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36F1C"/>
    <w:multiLevelType w:val="hybridMultilevel"/>
    <w:tmpl w:val="B3405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845E5"/>
    <w:multiLevelType w:val="hybridMultilevel"/>
    <w:tmpl w:val="D22A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E500D"/>
    <w:multiLevelType w:val="hybridMultilevel"/>
    <w:tmpl w:val="59E62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C351D"/>
    <w:multiLevelType w:val="hybridMultilevel"/>
    <w:tmpl w:val="4EF8E8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F20C2"/>
    <w:multiLevelType w:val="hybridMultilevel"/>
    <w:tmpl w:val="10C25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87A11"/>
    <w:multiLevelType w:val="hybridMultilevel"/>
    <w:tmpl w:val="4EF8E8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04A1D"/>
    <w:multiLevelType w:val="hybridMultilevel"/>
    <w:tmpl w:val="B3405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65DEF"/>
    <w:multiLevelType w:val="hybridMultilevel"/>
    <w:tmpl w:val="4EF8E8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84C"/>
    <w:multiLevelType w:val="hybridMultilevel"/>
    <w:tmpl w:val="443E5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641CC"/>
    <w:multiLevelType w:val="hybridMultilevel"/>
    <w:tmpl w:val="3BEC4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349C2"/>
    <w:multiLevelType w:val="hybridMultilevel"/>
    <w:tmpl w:val="B3405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2272E"/>
    <w:multiLevelType w:val="hybridMultilevel"/>
    <w:tmpl w:val="2E38A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17"/>
  </w:num>
  <w:num w:numId="10">
    <w:abstractNumId w:val="18"/>
  </w:num>
  <w:num w:numId="11">
    <w:abstractNumId w:val="14"/>
  </w:num>
  <w:num w:numId="12">
    <w:abstractNumId w:val="13"/>
  </w:num>
  <w:num w:numId="13">
    <w:abstractNumId w:val="16"/>
  </w:num>
  <w:num w:numId="14">
    <w:abstractNumId w:val="3"/>
  </w:num>
  <w:num w:numId="15">
    <w:abstractNumId w:val="4"/>
  </w:num>
  <w:num w:numId="16">
    <w:abstractNumId w:val="19"/>
  </w:num>
  <w:num w:numId="17">
    <w:abstractNumId w:val="15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61"/>
    <w:rsid w:val="000635DB"/>
    <w:rsid w:val="000727FE"/>
    <w:rsid w:val="000C3E85"/>
    <w:rsid w:val="00157AAB"/>
    <w:rsid w:val="001C74BB"/>
    <w:rsid w:val="001F34AD"/>
    <w:rsid w:val="00273FBB"/>
    <w:rsid w:val="00300078"/>
    <w:rsid w:val="00400AC7"/>
    <w:rsid w:val="004568D6"/>
    <w:rsid w:val="00662577"/>
    <w:rsid w:val="007060A2"/>
    <w:rsid w:val="00747E5C"/>
    <w:rsid w:val="007A6E96"/>
    <w:rsid w:val="00806768"/>
    <w:rsid w:val="00A70C53"/>
    <w:rsid w:val="00A7323B"/>
    <w:rsid w:val="00B8563A"/>
    <w:rsid w:val="00BC2A61"/>
    <w:rsid w:val="00BF12AC"/>
    <w:rsid w:val="00BF15E8"/>
    <w:rsid w:val="00C76182"/>
    <w:rsid w:val="00DD5C92"/>
    <w:rsid w:val="00DE3EC2"/>
    <w:rsid w:val="00ED31D8"/>
    <w:rsid w:val="00F46554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67BF"/>
  <w15:docId w15:val="{03F5B23D-7F0E-429D-B49E-CD063157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A6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A61"/>
    <w:pPr>
      <w:ind w:left="720"/>
      <w:contextualSpacing/>
    </w:pPr>
  </w:style>
  <w:style w:type="table" w:styleId="Mkatabulky">
    <w:name w:val="Table Grid"/>
    <w:basedOn w:val="Normlntabulka"/>
    <w:uiPriority w:val="59"/>
    <w:rsid w:val="00BC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BC2A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C2A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4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0A2"/>
  </w:style>
  <w:style w:type="paragraph" w:styleId="Zpat">
    <w:name w:val="footer"/>
    <w:basedOn w:val="Normln"/>
    <w:link w:val="ZpatChar"/>
    <w:uiPriority w:val="99"/>
    <w:unhideWhenUsed/>
    <w:rsid w:val="0070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vod0001</dc:creator>
  <cp:lastModifiedBy>Roman Hlawiczka</cp:lastModifiedBy>
  <cp:revision>2</cp:revision>
  <dcterms:created xsi:type="dcterms:W3CDTF">2021-09-01T09:34:00Z</dcterms:created>
  <dcterms:modified xsi:type="dcterms:W3CDTF">2021-09-01T09:34:00Z</dcterms:modified>
</cp:coreProperties>
</file>