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B1" w:rsidRPr="0043612E" w:rsidRDefault="009D7D1B" w:rsidP="00EB6CB1">
      <w:pPr>
        <w:jc w:val="both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b/>
          <w:i/>
          <w:noProof/>
          <w:szCs w:val="24"/>
          <w:u w:val="single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35" type="#_x0000_t75" style="position:absolute;left:0;text-align:left;margin-left:-4.85pt;margin-top:22.65pt;width:465.8pt;height:199.35pt;z-index:251658240;visibility:visible" fillcolor="#099" strokecolor="#036">
            <v:imagedata r:id="rId8" o:title=""/>
            <v:shadow color="#036"/>
          </v:shape>
          <o:OLEObject Type="Embed" ProgID="Word.Document.12" ShapeID="Object 2" DrawAspect="Content" ObjectID="_1683098333" r:id="rId9">
            <o:FieldCodes>\s</o:FieldCodes>
          </o:OLEObject>
        </w:object>
      </w:r>
      <w:r w:rsidR="00EB6CB1" w:rsidRPr="0043612E">
        <w:rPr>
          <w:rFonts w:ascii="Times New Roman" w:hAnsi="Times New Roman"/>
          <w:b/>
          <w:i/>
          <w:szCs w:val="24"/>
          <w:u w:val="single"/>
        </w:rPr>
        <w:t xml:space="preserve">Příklad č. </w:t>
      </w:r>
      <w:r w:rsidR="00436E4A">
        <w:rPr>
          <w:rFonts w:ascii="Times New Roman" w:hAnsi="Times New Roman"/>
          <w:b/>
          <w:i/>
          <w:szCs w:val="24"/>
          <w:u w:val="single"/>
        </w:rPr>
        <w:t>1</w:t>
      </w:r>
      <w:r w:rsidR="00EB6CB1" w:rsidRPr="0043612E">
        <w:rPr>
          <w:rFonts w:ascii="Times New Roman" w:hAnsi="Times New Roman"/>
          <w:b/>
          <w:i/>
          <w:szCs w:val="24"/>
          <w:u w:val="single"/>
        </w:rPr>
        <w:t>:</w:t>
      </w: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62640D" w:rsidRPr="0043612E" w:rsidRDefault="0062640D" w:rsidP="005408F5">
      <w:pPr>
        <w:spacing w:before="120" w:line="288" w:lineRule="auto"/>
        <w:rPr>
          <w:rFonts w:ascii="Times New Roman" w:hAnsi="Times New Roman"/>
          <w:b/>
          <w:i/>
          <w:szCs w:val="24"/>
          <w:u w:val="single"/>
        </w:rPr>
      </w:pPr>
    </w:p>
    <w:p w:rsidR="00FB7128" w:rsidRPr="0043612E" w:rsidRDefault="00FB7128" w:rsidP="00FB7128">
      <w:pPr>
        <w:spacing w:before="120" w:after="120"/>
        <w:ind w:left="720"/>
        <w:rPr>
          <w:rFonts w:ascii="Times New Roman" w:hAnsi="Times New Roman"/>
          <w:szCs w:val="24"/>
        </w:rPr>
      </w:pPr>
    </w:p>
    <w:p w:rsidR="000B5E3B" w:rsidRPr="0043612E" w:rsidRDefault="00FB7128" w:rsidP="008244AD">
      <w:pPr>
        <w:spacing w:before="120" w:after="120"/>
        <w:rPr>
          <w:rFonts w:ascii="Times New Roman" w:hAnsi="Times New Roman"/>
          <w:i/>
          <w:iCs/>
          <w:szCs w:val="24"/>
        </w:rPr>
      </w:pPr>
      <w:r w:rsidRPr="0043612E">
        <w:rPr>
          <w:rFonts w:ascii="Times New Roman" w:hAnsi="Times New Roman"/>
          <w:i/>
          <w:iCs/>
          <w:szCs w:val="24"/>
        </w:rPr>
        <w:t>Vypočítejte podíl nákladové položky „výrobní režie“ na jednici produkce. K výpočtu použijte</w:t>
      </w:r>
      <w:r w:rsidR="000B5E3B" w:rsidRPr="0043612E">
        <w:rPr>
          <w:rFonts w:ascii="Times New Roman" w:hAnsi="Times New Roman"/>
          <w:i/>
          <w:iCs/>
          <w:szCs w:val="24"/>
        </w:rPr>
        <w:t>:</w:t>
      </w:r>
      <w:r w:rsidRPr="0043612E">
        <w:rPr>
          <w:rFonts w:ascii="Times New Roman" w:hAnsi="Times New Roman"/>
          <w:i/>
          <w:iCs/>
          <w:szCs w:val="24"/>
        </w:rPr>
        <w:t xml:space="preserve"> </w:t>
      </w:r>
    </w:p>
    <w:p w:rsidR="00FB7128" w:rsidRPr="0043612E" w:rsidRDefault="000B5E3B" w:rsidP="008244AD">
      <w:pPr>
        <w:pStyle w:val="Odstavecseseznamem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Times New Roman" w:hAnsi="Times New Roman"/>
          <w:szCs w:val="24"/>
        </w:rPr>
      </w:pPr>
      <w:r w:rsidRPr="0043612E">
        <w:rPr>
          <w:rFonts w:ascii="Times New Roman" w:hAnsi="Times New Roman"/>
          <w:i/>
          <w:iCs/>
          <w:szCs w:val="24"/>
        </w:rPr>
        <w:t>kalkulaci d</w:t>
      </w:r>
      <w:r w:rsidR="00FB7128" w:rsidRPr="0043612E">
        <w:rPr>
          <w:rFonts w:ascii="Times New Roman" w:hAnsi="Times New Roman"/>
          <w:i/>
          <w:iCs/>
          <w:szCs w:val="24"/>
        </w:rPr>
        <w:t>ělením s poměrovými čísly</w:t>
      </w:r>
      <w:r w:rsidRPr="0043612E">
        <w:rPr>
          <w:rFonts w:ascii="Times New Roman" w:hAnsi="Times New Roman"/>
          <w:i/>
          <w:iCs/>
          <w:szCs w:val="24"/>
        </w:rPr>
        <w:t xml:space="preserve"> (poměrová čísla konstruujte na bázi </w:t>
      </w:r>
      <w:r w:rsidR="009D781D">
        <w:rPr>
          <w:rFonts w:ascii="Times New Roman" w:hAnsi="Times New Roman"/>
          <w:i/>
          <w:iCs/>
          <w:szCs w:val="24"/>
        </w:rPr>
        <w:t xml:space="preserve">výkonu výrobního zařízení při produkci </w:t>
      </w:r>
      <w:r w:rsidRPr="0043612E">
        <w:rPr>
          <w:rFonts w:ascii="Times New Roman" w:hAnsi="Times New Roman"/>
          <w:i/>
          <w:iCs/>
          <w:szCs w:val="24"/>
        </w:rPr>
        <w:t>příslušných výrobků)</w:t>
      </w:r>
    </w:p>
    <w:p w:rsidR="008C372C" w:rsidRPr="0043612E" w:rsidRDefault="00FB7128" w:rsidP="008244AD">
      <w:pPr>
        <w:pStyle w:val="Odstavecseseznamem"/>
        <w:numPr>
          <w:ilvl w:val="0"/>
          <w:numId w:val="13"/>
        </w:numPr>
        <w:spacing w:before="120" w:after="120"/>
        <w:ind w:left="284" w:hanging="284"/>
        <w:contextualSpacing w:val="0"/>
        <w:rPr>
          <w:rFonts w:ascii="Times New Roman" w:hAnsi="Times New Roman"/>
          <w:szCs w:val="24"/>
        </w:rPr>
      </w:pPr>
      <w:r w:rsidRPr="0043612E">
        <w:rPr>
          <w:rFonts w:ascii="Times New Roman" w:hAnsi="Times New Roman"/>
          <w:i/>
          <w:iCs/>
          <w:szCs w:val="24"/>
        </w:rPr>
        <w:t>kalkulaci přirážkovou a jako rozvrhovou základnu zvolte čas potřebný k produkci čerpadel.</w:t>
      </w:r>
    </w:p>
    <w:p w:rsidR="00EB6CB1" w:rsidRDefault="00EB6CB1" w:rsidP="005408F5">
      <w:pPr>
        <w:spacing w:before="120" w:after="120"/>
        <w:rPr>
          <w:rFonts w:ascii="Times New Roman" w:hAnsi="Times New Roman"/>
          <w:szCs w:val="24"/>
        </w:rPr>
      </w:pPr>
    </w:p>
    <w:p w:rsidR="009D781D" w:rsidRPr="00617DBE" w:rsidRDefault="009D781D" w:rsidP="005408F5">
      <w:pPr>
        <w:spacing w:before="120" w:after="12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Tabulka: </w:t>
      </w:r>
      <w:r w:rsidRPr="00617DBE">
        <w:rPr>
          <w:rFonts w:ascii="Times New Roman" w:hAnsi="Times New Roman"/>
          <w:i/>
          <w:szCs w:val="24"/>
        </w:rPr>
        <w:t>výpočet s využitím kalkulace s poměrovými čísly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242"/>
        <w:gridCol w:w="1105"/>
        <w:gridCol w:w="1103"/>
        <w:gridCol w:w="1570"/>
        <w:gridCol w:w="1148"/>
        <w:gridCol w:w="1251"/>
      </w:tblGrid>
      <w:tr w:rsidR="00EA27D4" w:rsidRPr="0043612E" w:rsidTr="00EA27D4">
        <w:trPr>
          <w:cantSplit/>
          <w:trHeight w:val="1928"/>
        </w:trPr>
        <w:tc>
          <w:tcPr>
            <w:tcW w:w="897" w:type="pc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8244AD" w:rsidRPr="0043612E" w:rsidRDefault="008244AD" w:rsidP="00EA27D4">
            <w:pPr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</w:p>
          <w:p w:rsidR="008244AD" w:rsidRPr="0043612E" w:rsidRDefault="00EA27D4" w:rsidP="00EA27D4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>V</w:t>
            </w:r>
            <w:r w:rsidR="008244AD" w:rsidRPr="0043612E">
              <w:rPr>
                <w:rFonts w:ascii="Times New Roman" w:hAnsi="Times New Roman"/>
                <w:b/>
                <w:i/>
                <w:szCs w:val="24"/>
              </w:rPr>
              <w:t>ýrobek</w:t>
            </w:r>
          </w:p>
        </w:tc>
        <w:tc>
          <w:tcPr>
            <w:tcW w:w="687" w:type="pct"/>
            <w:tcBorders>
              <w:top w:val="single" w:sz="12" w:space="0" w:color="auto"/>
            </w:tcBorders>
            <w:textDirection w:val="btLr"/>
          </w:tcPr>
          <w:p w:rsidR="008244AD" w:rsidRPr="0043612E" w:rsidRDefault="008244AD" w:rsidP="008244AD">
            <w:pPr>
              <w:ind w:left="113" w:right="113"/>
              <w:rPr>
                <w:rFonts w:ascii="Times New Roman" w:hAnsi="Times New Roman"/>
                <w:szCs w:val="24"/>
              </w:rPr>
            </w:pPr>
          </w:p>
          <w:p w:rsidR="008244AD" w:rsidRPr="0043612E" w:rsidRDefault="008244AD" w:rsidP="00EA27D4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>Plán výroby</w:t>
            </w:r>
          </w:p>
        </w:tc>
        <w:tc>
          <w:tcPr>
            <w:tcW w:w="611" w:type="pct"/>
            <w:tcBorders>
              <w:top w:val="single" w:sz="12" w:space="0" w:color="auto"/>
            </w:tcBorders>
            <w:textDirection w:val="btLr"/>
            <w:vAlign w:val="center"/>
          </w:tcPr>
          <w:p w:rsidR="008244AD" w:rsidRPr="0043612E" w:rsidRDefault="008244AD" w:rsidP="00EA27D4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  <w:p w:rsidR="008244AD" w:rsidRPr="0043612E" w:rsidRDefault="00617DBE" w:rsidP="00EA27D4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výkon</w:t>
            </w:r>
          </w:p>
        </w:tc>
        <w:tc>
          <w:tcPr>
            <w:tcW w:w="610" w:type="pct"/>
            <w:tcBorders>
              <w:top w:val="single" w:sz="12" w:space="0" w:color="auto"/>
            </w:tcBorders>
            <w:textDirection w:val="btLr"/>
            <w:vAlign w:val="center"/>
          </w:tcPr>
          <w:p w:rsidR="008244AD" w:rsidRPr="0043612E" w:rsidRDefault="008244AD" w:rsidP="00EA27D4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  <w:p w:rsidR="008244AD" w:rsidRPr="0043612E" w:rsidRDefault="00EA27D4" w:rsidP="00EA27D4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>P</w:t>
            </w:r>
            <w:r w:rsidR="008244AD" w:rsidRPr="0043612E">
              <w:rPr>
                <w:rFonts w:ascii="Times New Roman" w:hAnsi="Times New Roman"/>
                <w:b/>
                <w:i/>
                <w:szCs w:val="24"/>
              </w:rPr>
              <w:t>oměrové číslo</w:t>
            </w:r>
          </w:p>
        </w:tc>
        <w:tc>
          <w:tcPr>
            <w:tcW w:w="868" w:type="pct"/>
            <w:tcBorders>
              <w:top w:val="single" w:sz="12" w:space="0" w:color="auto"/>
            </w:tcBorders>
            <w:textDirection w:val="btLr"/>
          </w:tcPr>
          <w:p w:rsidR="008244AD" w:rsidRPr="0043612E" w:rsidRDefault="008244AD" w:rsidP="00EA27D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Cs w:val="24"/>
              </w:rPr>
            </w:pPr>
          </w:p>
          <w:p w:rsidR="008244AD" w:rsidRPr="0043612E" w:rsidRDefault="00EA27D4" w:rsidP="00EA27D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>P</w:t>
            </w:r>
            <w:r w:rsidR="008244AD" w:rsidRPr="0043612E">
              <w:rPr>
                <w:rFonts w:ascii="Times New Roman" w:hAnsi="Times New Roman"/>
                <w:b/>
                <w:i/>
                <w:szCs w:val="24"/>
              </w:rPr>
              <w:t xml:space="preserve">očet fiktivních </w:t>
            </w:r>
          </w:p>
          <w:p w:rsidR="008244AD" w:rsidRPr="0043612E" w:rsidRDefault="008244AD" w:rsidP="00EA27D4">
            <w:pPr>
              <w:spacing w:after="0" w:line="240" w:lineRule="auto"/>
              <w:ind w:left="113" w:right="113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>výrobků</w:t>
            </w:r>
          </w:p>
        </w:tc>
        <w:tc>
          <w:tcPr>
            <w:tcW w:w="635" w:type="pct"/>
            <w:tcBorders>
              <w:top w:val="single" w:sz="12" w:space="0" w:color="auto"/>
            </w:tcBorders>
            <w:textDirection w:val="btLr"/>
          </w:tcPr>
          <w:p w:rsidR="008244AD" w:rsidRPr="0043612E" w:rsidRDefault="008244AD" w:rsidP="00EA27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</w:p>
          <w:p w:rsidR="008244AD" w:rsidRPr="0043612E" w:rsidRDefault="00EA27D4" w:rsidP="00EA27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>Výrobní režie</w:t>
            </w:r>
          </w:p>
        </w:tc>
        <w:tc>
          <w:tcPr>
            <w:tcW w:w="692" w:type="pc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244AD" w:rsidRPr="0043612E" w:rsidRDefault="00EA27D4" w:rsidP="00EA27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43612E">
              <w:rPr>
                <w:rFonts w:ascii="Times New Roman" w:hAnsi="Times New Roman"/>
                <w:b/>
                <w:i/>
                <w:szCs w:val="24"/>
              </w:rPr>
              <w:t>J</w:t>
            </w:r>
            <w:r w:rsidR="008244AD" w:rsidRPr="0043612E">
              <w:rPr>
                <w:rFonts w:ascii="Times New Roman" w:hAnsi="Times New Roman"/>
                <w:b/>
                <w:i/>
                <w:szCs w:val="24"/>
              </w:rPr>
              <w:t>ed</w:t>
            </w:r>
            <w:r w:rsidRPr="0043612E">
              <w:rPr>
                <w:rFonts w:ascii="Times New Roman" w:hAnsi="Times New Roman"/>
                <w:b/>
                <w:i/>
                <w:szCs w:val="24"/>
              </w:rPr>
              <w:t>nicové náklady: „Výrobní režie“</w:t>
            </w:r>
          </w:p>
        </w:tc>
      </w:tr>
      <w:tr w:rsidR="008244AD" w:rsidRPr="0043612E" w:rsidTr="00EA27D4">
        <w:trPr>
          <w:trHeight w:val="545"/>
        </w:trPr>
        <w:tc>
          <w:tcPr>
            <w:tcW w:w="897" w:type="pct"/>
            <w:tcBorders>
              <w:left w:val="single" w:sz="12" w:space="0" w:color="auto"/>
            </w:tcBorders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[ks]</w:t>
            </w:r>
          </w:p>
        </w:tc>
        <w:tc>
          <w:tcPr>
            <w:tcW w:w="611" w:type="pct"/>
            <w:vAlign w:val="center"/>
          </w:tcPr>
          <w:p w:rsidR="008244AD" w:rsidRPr="0043612E" w:rsidRDefault="008244AD" w:rsidP="00C40A30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[</w:t>
            </w:r>
            <w:r w:rsidR="00C40A30">
              <w:rPr>
                <w:rFonts w:ascii="Times New Roman" w:hAnsi="Times New Roman"/>
                <w:i/>
                <w:szCs w:val="24"/>
              </w:rPr>
              <w:t>ks/hod</w:t>
            </w:r>
            <w:r w:rsidRPr="0043612E">
              <w:rPr>
                <w:rFonts w:ascii="Times New Roman" w:hAnsi="Times New Roman"/>
                <w:i/>
                <w:szCs w:val="24"/>
              </w:rPr>
              <w:t>]</w:t>
            </w:r>
          </w:p>
        </w:tc>
        <w:tc>
          <w:tcPr>
            <w:tcW w:w="610" w:type="pct"/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[-]</w:t>
            </w:r>
          </w:p>
        </w:tc>
        <w:tc>
          <w:tcPr>
            <w:tcW w:w="868" w:type="pct"/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[ks]</w:t>
            </w:r>
          </w:p>
        </w:tc>
        <w:tc>
          <w:tcPr>
            <w:tcW w:w="635" w:type="pct"/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[Kč]</w:t>
            </w:r>
          </w:p>
        </w:tc>
        <w:tc>
          <w:tcPr>
            <w:tcW w:w="692" w:type="pct"/>
            <w:tcBorders>
              <w:right w:val="single" w:sz="12" w:space="0" w:color="auto"/>
            </w:tcBorders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[Kč/ks]</w:t>
            </w:r>
          </w:p>
        </w:tc>
      </w:tr>
      <w:tr w:rsidR="008244AD" w:rsidRPr="0043612E" w:rsidTr="00EA27D4">
        <w:trPr>
          <w:trHeight w:val="545"/>
        </w:trPr>
        <w:tc>
          <w:tcPr>
            <w:tcW w:w="89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(a)</w:t>
            </w:r>
          </w:p>
        </w:tc>
        <w:tc>
          <w:tcPr>
            <w:tcW w:w="687" w:type="pct"/>
            <w:tcBorders>
              <w:bottom w:val="single" w:sz="12" w:space="0" w:color="auto"/>
            </w:tcBorders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(b)</w:t>
            </w:r>
          </w:p>
        </w:tc>
        <w:tc>
          <w:tcPr>
            <w:tcW w:w="611" w:type="pct"/>
            <w:tcBorders>
              <w:bottom w:val="single" w:sz="12" w:space="0" w:color="auto"/>
            </w:tcBorders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(c)</w:t>
            </w:r>
          </w:p>
        </w:tc>
        <w:tc>
          <w:tcPr>
            <w:tcW w:w="610" w:type="pct"/>
            <w:tcBorders>
              <w:bottom w:val="single" w:sz="12" w:space="0" w:color="auto"/>
            </w:tcBorders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(d)</w:t>
            </w:r>
          </w:p>
        </w:tc>
        <w:tc>
          <w:tcPr>
            <w:tcW w:w="868" w:type="pct"/>
            <w:tcBorders>
              <w:bottom w:val="single" w:sz="12" w:space="0" w:color="auto"/>
            </w:tcBorders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(e)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(f)</w:t>
            </w:r>
          </w:p>
        </w:tc>
        <w:tc>
          <w:tcPr>
            <w:tcW w:w="69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44AD" w:rsidRPr="0043612E" w:rsidRDefault="008244AD" w:rsidP="00EA27D4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43612E">
              <w:rPr>
                <w:rFonts w:ascii="Times New Roman" w:hAnsi="Times New Roman"/>
                <w:i/>
                <w:szCs w:val="24"/>
              </w:rPr>
              <w:t>(g)</w:t>
            </w:r>
          </w:p>
        </w:tc>
      </w:tr>
      <w:tr w:rsidR="008244AD" w:rsidRPr="0043612E" w:rsidTr="00EA27D4">
        <w:trPr>
          <w:trHeight w:val="545"/>
        </w:trPr>
        <w:tc>
          <w:tcPr>
            <w:tcW w:w="897" w:type="pct"/>
            <w:tcBorders>
              <w:top w:val="single" w:sz="12" w:space="0" w:color="auto"/>
              <w:left w:val="single" w:sz="12" w:space="0" w:color="auto"/>
            </w:tcBorders>
          </w:tcPr>
          <w:p w:rsidR="008244AD" w:rsidRPr="0043612E" w:rsidRDefault="008244AD" w:rsidP="00DA2EAA">
            <w:pPr>
              <w:spacing w:before="120"/>
              <w:jc w:val="both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Čerpadlo „α“</w:t>
            </w:r>
          </w:p>
        </w:tc>
        <w:tc>
          <w:tcPr>
            <w:tcW w:w="687" w:type="pct"/>
            <w:tcBorders>
              <w:top w:val="single" w:sz="12" w:space="0" w:color="auto"/>
            </w:tcBorders>
          </w:tcPr>
          <w:p w:rsidR="008244AD" w:rsidRPr="0043612E" w:rsidRDefault="008244AD" w:rsidP="00DA2EAA">
            <w:pPr>
              <w:tabs>
                <w:tab w:val="left" w:pos="-6342"/>
                <w:tab w:val="decimal" w:pos="612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ab/>
              <w:t>520</w:t>
            </w:r>
          </w:p>
        </w:tc>
        <w:tc>
          <w:tcPr>
            <w:tcW w:w="611" w:type="pct"/>
            <w:tcBorders>
              <w:top w:val="single" w:sz="12" w:space="0" w:color="auto"/>
            </w:tcBorders>
          </w:tcPr>
          <w:p w:rsidR="008244AD" w:rsidRPr="0043612E" w:rsidRDefault="00C40A30" w:rsidP="00C40A30">
            <w:pPr>
              <w:tabs>
                <w:tab w:val="decimal" w:pos="318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610" w:type="pct"/>
            <w:tcBorders>
              <w:top w:val="single" w:sz="12" w:space="0" w:color="auto"/>
            </w:tcBorders>
            <w:vAlign w:val="center"/>
          </w:tcPr>
          <w:p w:rsidR="008244AD" w:rsidRPr="0043612E" w:rsidRDefault="008244AD" w:rsidP="00C40A30">
            <w:pPr>
              <w:tabs>
                <w:tab w:val="decimal" w:pos="732"/>
              </w:tabs>
              <w:spacing w:after="0" w:line="240" w:lineRule="auto"/>
              <w:ind w:right="252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pct"/>
            <w:tcBorders>
              <w:top w:val="single" w:sz="12" w:space="0" w:color="auto"/>
            </w:tcBorders>
            <w:vAlign w:val="center"/>
          </w:tcPr>
          <w:p w:rsidR="008244AD" w:rsidRPr="0043612E" w:rsidRDefault="008244AD" w:rsidP="00C40A30">
            <w:pPr>
              <w:tabs>
                <w:tab w:val="decimal" w:pos="61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" w:type="pct"/>
            <w:tcBorders>
              <w:top w:val="single" w:sz="12" w:space="0" w:color="auto"/>
            </w:tcBorders>
            <w:vAlign w:val="center"/>
          </w:tcPr>
          <w:p w:rsidR="008244AD" w:rsidRPr="0043612E" w:rsidRDefault="008244AD" w:rsidP="00C40A30">
            <w:pPr>
              <w:tabs>
                <w:tab w:val="decimal" w:pos="86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69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44AD" w:rsidRPr="0043612E" w:rsidRDefault="008244AD" w:rsidP="00C40A30">
            <w:pPr>
              <w:tabs>
                <w:tab w:val="decimal" w:pos="86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</w:tr>
      <w:tr w:rsidR="008244AD" w:rsidRPr="0043612E" w:rsidTr="00EA27D4">
        <w:trPr>
          <w:trHeight w:val="545"/>
        </w:trPr>
        <w:tc>
          <w:tcPr>
            <w:tcW w:w="897" w:type="pct"/>
            <w:tcBorders>
              <w:left w:val="single" w:sz="12" w:space="0" w:color="auto"/>
            </w:tcBorders>
          </w:tcPr>
          <w:p w:rsidR="008244AD" w:rsidRPr="0043612E" w:rsidRDefault="008244AD" w:rsidP="00DA2EAA">
            <w:pPr>
              <w:spacing w:before="120"/>
              <w:jc w:val="both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Čerpadlo „β“</w:t>
            </w:r>
          </w:p>
        </w:tc>
        <w:tc>
          <w:tcPr>
            <w:tcW w:w="687" w:type="pct"/>
          </w:tcPr>
          <w:p w:rsidR="008244AD" w:rsidRPr="0043612E" w:rsidRDefault="008244AD" w:rsidP="00DA2EAA">
            <w:pPr>
              <w:tabs>
                <w:tab w:val="left" w:pos="-6342"/>
                <w:tab w:val="decimal" w:pos="612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ab/>
              <w:t>440</w:t>
            </w:r>
          </w:p>
        </w:tc>
        <w:tc>
          <w:tcPr>
            <w:tcW w:w="611" w:type="pct"/>
          </w:tcPr>
          <w:p w:rsidR="008244AD" w:rsidRPr="0043612E" w:rsidRDefault="00C40A30" w:rsidP="00C40A30">
            <w:pPr>
              <w:tabs>
                <w:tab w:val="decimal" w:pos="318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0,3333</w:t>
            </w:r>
          </w:p>
        </w:tc>
        <w:tc>
          <w:tcPr>
            <w:tcW w:w="610" w:type="pct"/>
            <w:vAlign w:val="center"/>
          </w:tcPr>
          <w:p w:rsidR="008244AD" w:rsidRPr="0043612E" w:rsidRDefault="008244AD" w:rsidP="00C40A30">
            <w:pPr>
              <w:tabs>
                <w:tab w:val="decimal" w:pos="732"/>
                <w:tab w:val="decimal" w:pos="834"/>
              </w:tabs>
              <w:spacing w:after="0" w:line="240" w:lineRule="auto"/>
              <w:ind w:right="252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8244AD" w:rsidRPr="0043612E" w:rsidRDefault="008244AD" w:rsidP="00C40A30">
            <w:pPr>
              <w:tabs>
                <w:tab w:val="decimal" w:pos="61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8244AD" w:rsidRPr="0043612E" w:rsidRDefault="008244AD" w:rsidP="00C40A30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692" w:type="pct"/>
            <w:tcBorders>
              <w:right w:val="single" w:sz="12" w:space="0" w:color="auto"/>
            </w:tcBorders>
            <w:vAlign w:val="center"/>
          </w:tcPr>
          <w:p w:rsidR="008244AD" w:rsidRPr="0043612E" w:rsidRDefault="008244AD" w:rsidP="00C40A30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</w:tr>
      <w:tr w:rsidR="008244AD" w:rsidRPr="0043612E" w:rsidTr="00EA27D4">
        <w:trPr>
          <w:trHeight w:val="545"/>
        </w:trPr>
        <w:tc>
          <w:tcPr>
            <w:tcW w:w="897" w:type="pct"/>
            <w:tcBorders>
              <w:left w:val="single" w:sz="12" w:space="0" w:color="auto"/>
            </w:tcBorders>
          </w:tcPr>
          <w:p w:rsidR="008244AD" w:rsidRPr="0043612E" w:rsidRDefault="008244AD" w:rsidP="00DA2EAA">
            <w:pPr>
              <w:spacing w:before="120"/>
              <w:jc w:val="both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>Čerpadlo „γ“</w:t>
            </w:r>
          </w:p>
        </w:tc>
        <w:tc>
          <w:tcPr>
            <w:tcW w:w="687" w:type="pct"/>
          </w:tcPr>
          <w:p w:rsidR="008244AD" w:rsidRPr="0043612E" w:rsidRDefault="008244AD" w:rsidP="00DA2EAA">
            <w:pPr>
              <w:tabs>
                <w:tab w:val="left" w:pos="-6342"/>
                <w:tab w:val="decimal" w:pos="612"/>
              </w:tabs>
              <w:spacing w:before="120"/>
              <w:ind w:right="-7128"/>
              <w:jc w:val="both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ab/>
              <w:t>730</w:t>
            </w:r>
          </w:p>
        </w:tc>
        <w:tc>
          <w:tcPr>
            <w:tcW w:w="611" w:type="pct"/>
          </w:tcPr>
          <w:p w:rsidR="008244AD" w:rsidRPr="0043612E" w:rsidRDefault="00C40A30" w:rsidP="00C40A30">
            <w:pPr>
              <w:tabs>
                <w:tab w:val="decimal" w:pos="318"/>
              </w:tabs>
              <w:spacing w:before="12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0,25</w:t>
            </w:r>
          </w:p>
        </w:tc>
        <w:tc>
          <w:tcPr>
            <w:tcW w:w="610" w:type="pct"/>
            <w:vAlign w:val="center"/>
          </w:tcPr>
          <w:p w:rsidR="008244AD" w:rsidRPr="0043612E" w:rsidRDefault="008244AD" w:rsidP="00C40A30">
            <w:pPr>
              <w:tabs>
                <w:tab w:val="decimal" w:pos="732"/>
                <w:tab w:val="decimal" w:pos="834"/>
              </w:tabs>
              <w:spacing w:after="0" w:line="240" w:lineRule="auto"/>
              <w:ind w:right="252"/>
              <w:rPr>
                <w:rFonts w:ascii="Times New Roman" w:hAnsi="Times New Roman"/>
                <w:szCs w:val="24"/>
              </w:rPr>
            </w:pPr>
            <w:r w:rsidRPr="0043612E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868" w:type="pct"/>
            <w:vAlign w:val="center"/>
          </w:tcPr>
          <w:p w:rsidR="008244AD" w:rsidRPr="0043612E" w:rsidRDefault="008244AD" w:rsidP="00C40A30">
            <w:pPr>
              <w:tabs>
                <w:tab w:val="decimal" w:pos="61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8244AD" w:rsidRPr="0043612E" w:rsidRDefault="008244AD" w:rsidP="00C40A30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692" w:type="pct"/>
            <w:tcBorders>
              <w:right w:val="single" w:sz="12" w:space="0" w:color="auto"/>
            </w:tcBorders>
            <w:vAlign w:val="center"/>
          </w:tcPr>
          <w:p w:rsidR="008244AD" w:rsidRPr="0043612E" w:rsidRDefault="008244AD" w:rsidP="00C40A30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</w:tr>
      <w:tr w:rsidR="008244AD" w:rsidRPr="0043612E" w:rsidTr="009D781D">
        <w:trPr>
          <w:trHeight w:val="545"/>
        </w:trPr>
        <w:tc>
          <w:tcPr>
            <w:tcW w:w="89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244AD" w:rsidRPr="0043612E" w:rsidRDefault="008244AD" w:rsidP="009D781D">
            <w:pPr>
              <w:spacing w:after="0"/>
              <w:rPr>
                <w:rFonts w:ascii="Times New Roman" w:hAnsi="Times New Roman"/>
                <w:b/>
                <w:szCs w:val="24"/>
              </w:rPr>
            </w:pPr>
            <w:r w:rsidRPr="0043612E">
              <w:rPr>
                <w:rFonts w:ascii="Times New Roman" w:hAnsi="Times New Roman"/>
                <w:b/>
                <w:szCs w:val="24"/>
              </w:rPr>
              <w:t>CELKEM</w:t>
            </w:r>
          </w:p>
        </w:tc>
        <w:tc>
          <w:tcPr>
            <w:tcW w:w="687" w:type="pct"/>
            <w:tcBorders>
              <w:bottom w:val="single" w:sz="12" w:space="0" w:color="auto"/>
            </w:tcBorders>
            <w:vAlign w:val="center"/>
          </w:tcPr>
          <w:p w:rsidR="008244AD" w:rsidRPr="0043612E" w:rsidRDefault="008244AD" w:rsidP="009D781D">
            <w:pPr>
              <w:tabs>
                <w:tab w:val="decimal" w:pos="792"/>
              </w:tabs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  <w:vAlign w:val="center"/>
          </w:tcPr>
          <w:p w:rsidR="008244AD" w:rsidRPr="0043612E" w:rsidRDefault="008244AD" w:rsidP="009D781D">
            <w:pPr>
              <w:tabs>
                <w:tab w:val="decimal" w:pos="318"/>
                <w:tab w:val="decimal" w:pos="846"/>
              </w:tabs>
              <w:ind w:left="12" w:right="-96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pct"/>
            <w:tcBorders>
              <w:bottom w:val="single" w:sz="12" w:space="0" w:color="auto"/>
            </w:tcBorders>
            <w:vAlign w:val="center"/>
          </w:tcPr>
          <w:p w:rsidR="008244AD" w:rsidRPr="0043612E" w:rsidRDefault="008244AD" w:rsidP="009D781D">
            <w:pPr>
              <w:tabs>
                <w:tab w:val="decimal" w:pos="732"/>
                <w:tab w:val="decimal" w:pos="834"/>
              </w:tabs>
              <w:spacing w:after="0" w:line="240" w:lineRule="auto"/>
              <w:ind w:right="252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pct"/>
            <w:tcBorders>
              <w:bottom w:val="single" w:sz="12" w:space="0" w:color="auto"/>
            </w:tcBorders>
            <w:vAlign w:val="center"/>
          </w:tcPr>
          <w:p w:rsidR="008244AD" w:rsidRPr="0043612E" w:rsidRDefault="008244AD" w:rsidP="009D781D">
            <w:pPr>
              <w:tabs>
                <w:tab w:val="decimal" w:pos="612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8244AD" w:rsidRPr="0043612E" w:rsidRDefault="008244AD" w:rsidP="009D781D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44AD" w:rsidRPr="0043612E" w:rsidRDefault="008244AD" w:rsidP="009D781D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8244AD" w:rsidRDefault="008244AD" w:rsidP="005408F5">
      <w:pPr>
        <w:spacing w:before="120" w:after="120"/>
        <w:rPr>
          <w:rFonts w:ascii="Times New Roman" w:hAnsi="Times New Roman"/>
          <w:szCs w:val="24"/>
        </w:rPr>
      </w:pPr>
    </w:p>
    <w:p w:rsidR="00617DBE" w:rsidRDefault="00617DBE" w:rsidP="005408F5">
      <w:pPr>
        <w:spacing w:before="120" w:after="120"/>
        <w:rPr>
          <w:rFonts w:ascii="Times New Roman" w:hAnsi="Times New Roman"/>
          <w:szCs w:val="24"/>
        </w:rPr>
      </w:pPr>
    </w:p>
    <w:p w:rsidR="008F5406" w:rsidRPr="002C6ED8" w:rsidRDefault="002C6ED8" w:rsidP="008F5406">
      <w:pPr>
        <w:tabs>
          <w:tab w:val="left" w:pos="1260"/>
        </w:tabs>
        <w:jc w:val="both"/>
        <w:rPr>
          <w:rFonts w:ascii="Times New Roman" w:hAnsi="Times New Roman"/>
          <w:b/>
          <w:u w:val="single"/>
        </w:rPr>
      </w:pPr>
      <w:r w:rsidRPr="002C6ED8">
        <w:rPr>
          <w:rFonts w:ascii="Times New Roman" w:hAnsi="Times New Roman"/>
          <w:b/>
          <w:u w:val="single"/>
        </w:rPr>
        <w:lastRenderedPageBreak/>
        <w:t>Příklad č. 2</w:t>
      </w:r>
      <w:r w:rsidR="008F5406" w:rsidRPr="002C6ED8">
        <w:rPr>
          <w:rFonts w:ascii="Times New Roman" w:hAnsi="Times New Roman"/>
          <w:b/>
          <w:u w:val="single"/>
        </w:rPr>
        <w:t>:</w:t>
      </w:r>
    </w:p>
    <w:p w:rsidR="008F5406" w:rsidRPr="008F5406" w:rsidRDefault="008F5406" w:rsidP="008F5406">
      <w:pPr>
        <w:jc w:val="both"/>
        <w:rPr>
          <w:rFonts w:ascii="Times New Roman" w:hAnsi="Times New Roman"/>
        </w:rPr>
      </w:pPr>
      <w:r w:rsidRPr="008F5406">
        <w:rPr>
          <w:rFonts w:ascii="Times New Roman" w:hAnsi="Times New Roman"/>
        </w:rPr>
        <w:t>Ve sledovaném měsíci byl ve firmě “Hračky“ vyroben sortiment plastových hraček specifikovaný v níže uvedené tabulce. Náklady na přímý materiál byly vyčísleny na 560 000 Kč a výrobní režie dle účetních výkazů činila 420 000 Kč. Spotřeba materiálu je úměrná hmotnosti příslušného výrobku. Stanovte předmětné náklady na jednice produkce tak, že k přerozdělení nákladů na přímý materiál využijte prostou kalkulací dělením a k přiřazení výrobní režie využijte kalkulace s poměrovými čísly.</w:t>
      </w:r>
    </w:p>
    <w:p w:rsidR="008F5406" w:rsidRPr="008F5406" w:rsidRDefault="008F5406" w:rsidP="008F5406">
      <w:pPr>
        <w:jc w:val="both"/>
        <w:rPr>
          <w:rFonts w:ascii="Times New Roman" w:hAnsi="Times New Roman"/>
          <w:i/>
        </w:rPr>
      </w:pPr>
      <w:r w:rsidRPr="008F5406">
        <w:rPr>
          <w:rFonts w:ascii="Times New Roman" w:hAnsi="Times New Roman"/>
          <w:i/>
        </w:rPr>
        <w:t>Tabulka: Specifikace produkce plastových hraček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</w:tblGrid>
      <w:tr w:rsidR="008F5406" w:rsidRPr="008F5406" w:rsidTr="002C6ED8">
        <w:trPr>
          <w:trHeight w:val="454"/>
        </w:trPr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Výrobek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Objem produkce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Norma pracnosti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Hmotnost výrobku</w:t>
            </w:r>
          </w:p>
        </w:tc>
      </w:tr>
      <w:tr w:rsidR="008F5406" w:rsidRPr="008F5406" w:rsidTr="002C6ED8">
        <w:trPr>
          <w:trHeight w:val="454"/>
        </w:trPr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5406">
              <w:rPr>
                <w:rFonts w:ascii="Times New Roman" w:hAnsi="Times New Roman"/>
                <w:i/>
                <w:sz w:val="24"/>
                <w:szCs w:val="24"/>
              </w:rPr>
              <w:t>[ks]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5406">
              <w:rPr>
                <w:rFonts w:ascii="Times New Roman" w:hAnsi="Times New Roman"/>
                <w:i/>
                <w:sz w:val="24"/>
                <w:szCs w:val="24"/>
              </w:rPr>
              <w:t>[s/ks]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5406">
              <w:rPr>
                <w:rFonts w:ascii="Times New Roman" w:hAnsi="Times New Roman"/>
                <w:i/>
                <w:sz w:val="24"/>
                <w:szCs w:val="24"/>
              </w:rPr>
              <w:t>[g/ks]</w:t>
            </w:r>
          </w:p>
        </w:tc>
      </w:tr>
      <w:tr w:rsidR="008F5406" w:rsidRPr="008F5406" w:rsidTr="002C6ED8">
        <w:trPr>
          <w:trHeight w:val="454"/>
        </w:trPr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Kolečko</w:t>
            </w:r>
            <w:r w:rsidRPr="008F5406">
              <w:rPr>
                <w:rFonts w:ascii="Times New Roman" w:hAnsi="Times New Roman"/>
                <w:sz w:val="24"/>
                <w:szCs w:val="24"/>
              </w:rPr>
              <w:tab/>
              <w:t xml:space="preserve"> „K“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12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2 600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11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8F5406" w:rsidRPr="008F5406" w:rsidTr="002C6ED8">
        <w:trPr>
          <w:trHeight w:val="454"/>
        </w:trPr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Loď</w:t>
            </w:r>
            <w:r w:rsidRPr="008F5406">
              <w:rPr>
                <w:rFonts w:ascii="Times New Roman" w:hAnsi="Times New Roman"/>
                <w:sz w:val="24"/>
                <w:szCs w:val="24"/>
              </w:rPr>
              <w:tab/>
              <w:t xml:space="preserve"> „L“</w:t>
            </w:r>
          </w:p>
        </w:tc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decimal" w:pos="12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3 150</w:t>
            </w:r>
          </w:p>
        </w:tc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decimal" w:pos="996"/>
              </w:tabs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F5406">
              <w:rPr>
                <w:rFonts w:ascii="Times New Roman" w:hAnsi="Times New Roman"/>
                <w:sz w:val="24"/>
                <w:szCs w:val="24"/>
                <w:vertAlign w:val="superscript"/>
              </w:rPr>
              <w:t>60</w:t>
            </w:r>
            <w:r w:rsidRPr="008F5406">
              <w:rPr>
                <w:rFonts w:ascii="Times New Roman" w:hAnsi="Times New Roman"/>
                <w:sz w:val="24"/>
                <w:szCs w:val="24"/>
              </w:rPr>
              <w:t>/</w:t>
            </w:r>
            <w:r w:rsidRPr="008F5406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843" w:type="dxa"/>
            <w:vAlign w:val="center"/>
          </w:tcPr>
          <w:p w:rsidR="008F5406" w:rsidRPr="008F5406" w:rsidRDefault="008F5406" w:rsidP="002C6ED8">
            <w:pPr>
              <w:tabs>
                <w:tab w:val="decimal" w:pos="11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8F5406" w:rsidRPr="008F5406" w:rsidTr="002C6ED8">
        <w:trPr>
          <w:trHeight w:val="454"/>
        </w:trPr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Medvídek</w:t>
            </w:r>
            <w:r w:rsidRPr="008F5406">
              <w:rPr>
                <w:rFonts w:ascii="Times New Roman" w:hAnsi="Times New Roman"/>
                <w:sz w:val="24"/>
                <w:szCs w:val="24"/>
              </w:rPr>
              <w:tab/>
              <w:t xml:space="preserve"> „M“</w:t>
            </w:r>
          </w:p>
        </w:tc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decimal" w:pos="12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decimal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8F5406" w:rsidRPr="008F5406" w:rsidRDefault="008F5406" w:rsidP="002C6ED8">
            <w:pPr>
              <w:tabs>
                <w:tab w:val="decimal" w:pos="11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8F5406" w:rsidRPr="008F5406" w:rsidTr="002C6ED8">
        <w:trPr>
          <w:trHeight w:val="454"/>
        </w:trPr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Nádoba</w:t>
            </w:r>
            <w:r w:rsidRPr="008F5406">
              <w:rPr>
                <w:rFonts w:ascii="Times New Roman" w:hAnsi="Times New Roman"/>
                <w:sz w:val="24"/>
                <w:szCs w:val="24"/>
              </w:rPr>
              <w:tab/>
              <w:t xml:space="preserve"> „N“</w:t>
            </w:r>
          </w:p>
        </w:tc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decimal" w:pos="12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842" w:type="dxa"/>
            <w:vAlign w:val="center"/>
          </w:tcPr>
          <w:p w:rsidR="008F5406" w:rsidRPr="008F5406" w:rsidRDefault="008F5406" w:rsidP="002C6ED8">
            <w:pPr>
              <w:tabs>
                <w:tab w:val="decimal" w:pos="10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8F5406" w:rsidRPr="008F5406" w:rsidRDefault="008F5406" w:rsidP="002C6ED8">
            <w:pPr>
              <w:tabs>
                <w:tab w:val="decimal" w:pos="110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40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8F5406" w:rsidRPr="008F5406" w:rsidRDefault="008F5406" w:rsidP="008F5406">
      <w:pPr>
        <w:tabs>
          <w:tab w:val="left" w:pos="1260"/>
        </w:tabs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242"/>
        <w:gridCol w:w="1105"/>
        <w:gridCol w:w="1103"/>
        <w:gridCol w:w="1570"/>
        <w:gridCol w:w="1148"/>
        <w:gridCol w:w="1251"/>
      </w:tblGrid>
      <w:tr w:rsidR="008F5406" w:rsidRPr="008F5406" w:rsidTr="002C6ED8">
        <w:trPr>
          <w:cantSplit/>
          <w:trHeight w:val="1928"/>
        </w:trPr>
        <w:tc>
          <w:tcPr>
            <w:tcW w:w="897" w:type="pc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</w:p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Výrobek</w:t>
            </w:r>
          </w:p>
        </w:tc>
        <w:tc>
          <w:tcPr>
            <w:tcW w:w="687" w:type="pct"/>
            <w:tcBorders>
              <w:top w:val="single" w:sz="12" w:space="0" w:color="auto"/>
            </w:tcBorders>
            <w:textDirection w:val="btLr"/>
          </w:tcPr>
          <w:p w:rsidR="008F5406" w:rsidRPr="008F5406" w:rsidRDefault="008F5406" w:rsidP="002C6ED8">
            <w:pPr>
              <w:ind w:left="113" w:right="113"/>
              <w:rPr>
                <w:rFonts w:ascii="Times New Roman" w:hAnsi="Times New Roman"/>
                <w:szCs w:val="24"/>
              </w:rPr>
            </w:pPr>
          </w:p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Plán výroby</w:t>
            </w:r>
          </w:p>
        </w:tc>
        <w:tc>
          <w:tcPr>
            <w:tcW w:w="611" w:type="pct"/>
            <w:tcBorders>
              <w:top w:val="single" w:sz="12" w:space="0" w:color="auto"/>
            </w:tcBorders>
            <w:textDirection w:val="btLr"/>
            <w:vAlign w:val="center"/>
          </w:tcPr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Norma pracnosti</w:t>
            </w:r>
          </w:p>
        </w:tc>
        <w:tc>
          <w:tcPr>
            <w:tcW w:w="610" w:type="pct"/>
            <w:tcBorders>
              <w:top w:val="single" w:sz="12" w:space="0" w:color="auto"/>
            </w:tcBorders>
            <w:textDirection w:val="btLr"/>
            <w:vAlign w:val="center"/>
          </w:tcPr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</w:p>
          <w:p w:rsidR="008F5406" w:rsidRPr="008F5406" w:rsidRDefault="008F5406" w:rsidP="002C6ED8">
            <w:pPr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Poměrové číslo</w:t>
            </w:r>
          </w:p>
        </w:tc>
        <w:tc>
          <w:tcPr>
            <w:tcW w:w="868" w:type="pct"/>
            <w:tcBorders>
              <w:top w:val="single" w:sz="12" w:space="0" w:color="auto"/>
            </w:tcBorders>
            <w:textDirection w:val="btLr"/>
          </w:tcPr>
          <w:p w:rsidR="008F5406" w:rsidRPr="008F5406" w:rsidRDefault="008F5406" w:rsidP="002C6ED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Cs w:val="24"/>
              </w:rPr>
            </w:pPr>
          </w:p>
          <w:p w:rsidR="008F5406" w:rsidRPr="008F5406" w:rsidRDefault="008F5406" w:rsidP="002C6ED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 xml:space="preserve">Počet fiktivních </w:t>
            </w:r>
          </w:p>
          <w:p w:rsidR="008F5406" w:rsidRPr="008F5406" w:rsidRDefault="008F5406" w:rsidP="002C6ED8">
            <w:pPr>
              <w:spacing w:after="0" w:line="240" w:lineRule="auto"/>
              <w:ind w:left="113" w:right="113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výrobků</w:t>
            </w:r>
          </w:p>
        </w:tc>
        <w:tc>
          <w:tcPr>
            <w:tcW w:w="635" w:type="pct"/>
            <w:tcBorders>
              <w:top w:val="single" w:sz="12" w:space="0" w:color="auto"/>
            </w:tcBorders>
            <w:textDirection w:val="btLr"/>
          </w:tcPr>
          <w:p w:rsidR="008F5406" w:rsidRPr="008F5406" w:rsidRDefault="008F5406" w:rsidP="002C6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</w:p>
          <w:p w:rsidR="008F5406" w:rsidRPr="008F5406" w:rsidRDefault="008F5406" w:rsidP="002C6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Výrobní režie</w:t>
            </w:r>
          </w:p>
        </w:tc>
        <w:tc>
          <w:tcPr>
            <w:tcW w:w="692" w:type="pc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F5406" w:rsidRPr="008F5406" w:rsidRDefault="008F5406" w:rsidP="002C6E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8F5406">
              <w:rPr>
                <w:rFonts w:ascii="Times New Roman" w:hAnsi="Times New Roman"/>
                <w:b/>
                <w:i/>
                <w:szCs w:val="24"/>
              </w:rPr>
              <w:t>Jednicové náklady: „Výrobní režie“</w:t>
            </w:r>
          </w:p>
        </w:tc>
      </w:tr>
      <w:tr w:rsidR="008F5406" w:rsidRPr="008F5406" w:rsidTr="002C6ED8">
        <w:trPr>
          <w:trHeight w:val="283"/>
        </w:trPr>
        <w:tc>
          <w:tcPr>
            <w:tcW w:w="897" w:type="pct"/>
            <w:tcBorders>
              <w:lef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[ks]</w:t>
            </w:r>
          </w:p>
        </w:tc>
        <w:tc>
          <w:tcPr>
            <w:tcW w:w="611" w:type="pct"/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[s/ks]</w:t>
            </w:r>
          </w:p>
        </w:tc>
        <w:tc>
          <w:tcPr>
            <w:tcW w:w="610" w:type="pct"/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[-]</w:t>
            </w:r>
          </w:p>
        </w:tc>
        <w:tc>
          <w:tcPr>
            <w:tcW w:w="868" w:type="pct"/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[ks]</w:t>
            </w:r>
          </w:p>
        </w:tc>
        <w:tc>
          <w:tcPr>
            <w:tcW w:w="635" w:type="pct"/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[Kč]</w:t>
            </w:r>
          </w:p>
        </w:tc>
        <w:tc>
          <w:tcPr>
            <w:tcW w:w="692" w:type="pct"/>
            <w:tcBorders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[Kč/ks]</w:t>
            </w:r>
          </w:p>
        </w:tc>
      </w:tr>
      <w:tr w:rsidR="008F5406" w:rsidRPr="008F5406" w:rsidTr="002C6ED8">
        <w:trPr>
          <w:trHeight w:val="283"/>
        </w:trPr>
        <w:tc>
          <w:tcPr>
            <w:tcW w:w="89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(a)</w:t>
            </w:r>
          </w:p>
        </w:tc>
        <w:tc>
          <w:tcPr>
            <w:tcW w:w="687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(b)</w:t>
            </w:r>
          </w:p>
        </w:tc>
        <w:tc>
          <w:tcPr>
            <w:tcW w:w="611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(c)</w:t>
            </w:r>
          </w:p>
        </w:tc>
        <w:tc>
          <w:tcPr>
            <w:tcW w:w="610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(d)</w:t>
            </w:r>
          </w:p>
        </w:tc>
        <w:tc>
          <w:tcPr>
            <w:tcW w:w="868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(e)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(f)</w:t>
            </w:r>
          </w:p>
        </w:tc>
        <w:tc>
          <w:tcPr>
            <w:tcW w:w="69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8F5406">
              <w:rPr>
                <w:rFonts w:ascii="Times New Roman" w:hAnsi="Times New Roman"/>
                <w:i/>
                <w:szCs w:val="24"/>
              </w:rPr>
              <w:t>(g)</w:t>
            </w:r>
          </w:p>
        </w:tc>
      </w:tr>
      <w:tr w:rsidR="008F5406" w:rsidRPr="008F5406" w:rsidTr="002C6ED8">
        <w:trPr>
          <w:trHeight w:val="510"/>
        </w:trPr>
        <w:tc>
          <w:tcPr>
            <w:tcW w:w="89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left" w:pos="-35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Kolečko „K“</w:t>
            </w:r>
          </w:p>
        </w:tc>
        <w:tc>
          <w:tcPr>
            <w:tcW w:w="687" w:type="pct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2 600</w:t>
            </w:r>
          </w:p>
        </w:tc>
        <w:tc>
          <w:tcPr>
            <w:tcW w:w="611" w:type="pct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582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10" w:type="pct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732"/>
              </w:tabs>
              <w:spacing w:after="0" w:line="240" w:lineRule="auto"/>
              <w:ind w:right="252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pct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61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" w:type="pct"/>
            <w:tcBorders>
              <w:top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6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69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6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</w:tr>
      <w:tr w:rsidR="008F5406" w:rsidRPr="008F5406" w:rsidTr="002C6ED8">
        <w:trPr>
          <w:trHeight w:val="510"/>
        </w:trPr>
        <w:tc>
          <w:tcPr>
            <w:tcW w:w="897" w:type="pct"/>
            <w:tcBorders>
              <w:lef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left" w:pos="-35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Loď „L“</w:t>
            </w:r>
          </w:p>
        </w:tc>
        <w:tc>
          <w:tcPr>
            <w:tcW w:w="687" w:type="pct"/>
            <w:vAlign w:val="center"/>
          </w:tcPr>
          <w:p w:rsidR="008F5406" w:rsidRPr="008F5406" w:rsidRDefault="008F5406" w:rsidP="002C6ED8">
            <w:pPr>
              <w:tabs>
                <w:tab w:val="decimal" w:pos="8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3 150</w:t>
            </w:r>
          </w:p>
        </w:tc>
        <w:tc>
          <w:tcPr>
            <w:tcW w:w="611" w:type="pct"/>
            <w:vAlign w:val="center"/>
          </w:tcPr>
          <w:p w:rsidR="008F5406" w:rsidRPr="008F5406" w:rsidRDefault="008F5406" w:rsidP="002C6ED8">
            <w:pPr>
              <w:tabs>
                <w:tab w:val="decimal" w:pos="582"/>
                <w:tab w:val="decimal" w:pos="99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bscript"/>
              </w:rPr>
            </w:pPr>
            <w:r w:rsidRPr="008F5406">
              <w:rPr>
                <w:rFonts w:ascii="Times New Roman" w:hAnsi="Times New Roman"/>
                <w:szCs w:val="24"/>
                <w:vertAlign w:val="superscript"/>
              </w:rPr>
              <w:t>60</w:t>
            </w:r>
            <w:r w:rsidRPr="008F5406">
              <w:rPr>
                <w:rFonts w:ascii="Times New Roman" w:hAnsi="Times New Roman"/>
                <w:szCs w:val="24"/>
              </w:rPr>
              <w:t>/</w:t>
            </w:r>
            <w:r w:rsidRPr="008F5406">
              <w:rPr>
                <w:rFonts w:ascii="Times New Roman" w:hAnsi="Times New Roman"/>
                <w:szCs w:val="24"/>
                <w:vertAlign w:val="subscript"/>
              </w:rPr>
              <w:t>7</w:t>
            </w:r>
          </w:p>
        </w:tc>
        <w:tc>
          <w:tcPr>
            <w:tcW w:w="610" w:type="pct"/>
            <w:vAlign w:val="center"/>
          </w:tcPr>
          <w:p w:rsidR="008F5406" w:rsidRPr="008F5406" w:rsidRDefault="008F5406" w:rsidP="002C6ED8">
            <w:pPr>
              <w:tabs>
                <w:tab w:val="decimal" w:pos="732"/>
                <w:tab w:val="decimal" w:pos="834"/>
              </w:tabs>
              <w:spacing w:after="0" w:line="240" w:lineRule="auto"/>
              <w:ind w:right="252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8F5406" w:rsidRPr="008F5406" w:rsidRDefault="008F5406" w:rsidP="002C6ED8">
            <w:pPr>
              <w:tabs>
                <w:tab w:val="decimal" w:pos="61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692" w:type="pct"/>
            <w:tcBorders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</w:tr>
      <w:tr w:rsidR="008F5406" w:rsidRPr="008F5406" w:rsidTr="002C6ED8">
        <w:trPr>
          <w:trHeight w:val="510"/>
        </w:trPr>
        <w:tc>
          <w:tcPr>
            <w:tcW w:w="897" w:type="pct"/>
            <w:tcBorders>
              <w:lef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left" w:pos="-35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Medvídek „M“</w:t>
            </w:r>
          </w:p>
        </w:tc>
        <w:tc>
          <w:tcPr>
            <w:tcW w:w="687" w:type="pct"/>
            <w:vAlign w:val="center"/>
          </w:tcPr>
          <w:p w:rsidR="008F5406" w:rsidRPr="008F5406" w:rsidRDefault="008F5406" w:rsidP="002C6ED8">
            <w:pPr>
              <w:tabs>
                <w:tab w:val="decimal" w:pos="8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980</w:t>
            </w:r>
          </w:p>
        </w:tc>
        <w:tc>
          <w:tcPr>
            <w:tcW w:w="611" w:type="pct"/>
            <w:vAlign w:val="center"/>
          </w:tcPr>
          <w:p w:rsidR="008F5406" w:rsidRPr="008F5406" w:rsidRDefault="008F5406" w:rsidP="002C6ED8">
            <w:pPr>
              <w:tabs>
                <w:tab w:val="decimal" w:pos="582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610" w:type="pct"/>
            <w:vAlign w:val="center"/>
          </w:tcPr>
          <w:p w:rsidR="008F5406" w:rsidRPr="008F5406" w:rsidRDefault="008F5406" w:rsidP="002C6ED8">
            <w:pPr>
              <w:tabs>
                <w:tab w:val="decimal" w:pos="732"/>
                <w:tab w:val="decimal" w:pos="834"/>
              </w:tabs>
              <w:spacing w:after="0" w:line="240" w:lineRule="auto"/>
              <w:ind w:right="252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868" w:type="pct"/>
            <w:vAlign w:val="center"/>
          </w:tcPr>
          <w:p w:rsidR="008F5406" w:rsidRPr="008F5406" w:rsidRDefault="008F5406" w:rsidP="002C6ED8">
            <w:pPr>
              <w:tabs>
                <w:tab w:val="decimal" w:pos="61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692" w:type="pct"/>
            <w:tcBorders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</w:tr>
      <w:tr w:rsidR="008F5406" w:rsidRPr="008F5406" w:rsidTr="002C6ED8">
        <w:trPr>
          <w:trHeight w:val="510"/>
        </w:trPr>
        <w:tc>
          <w:tcPr>
            <w:tcW w:w="897" w:type="pct"/>
            <w:tcBorders>
              <w:lef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left" w:pos="-3544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Nádoba „N“</w:t>
            </w:r>
          </w:p>
        </w:tc>
        <w:tc>
          <w:tcPr>
            <w:tcW w:w="687" w:type="pct"/>
            <w:vAlign w:val="center"/>
          </w:tcPr>
          <w:p w:rsidR="008F5406" w:rsidRPr="008F5406" w:rsidRDefault="008F5406" w:rsidP="002C6ED8">
            <w:pPr>
              <w:tabs>
                <w:tab w:val="decimal" w:pos="8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540</w:t>
            </w:r>
          </w:p>
        </w:tc>
        <w:tc>
          <w:tcPr>
            <w:tcW w:w="611" w:type="pct"/>
            <w:vAlign w:val="center"/>
          </w:tcPr>
          <w:p w:rsidR="008F5406" w:rsidRPr="008F5406" w:rsidRDefault="008F5406" w:rsidP="002C6ED8">
            <w:pPr>
              <w:tabs>
                <w:tab w:val="decimal" w:pos="582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F5406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610" w:type="pct"/>
            <w:vAlign w:val="center"/>
          </w:tcPr>
          <w:p w:rsidR="008F5406" w:rsidRPr="008F5406" w:rsidRDefault="008F5406" w:rsidP="002C6ED8">
            <w:pPr>
              <w:tabs>
                <w:tab w:val="decimal" w:pos="732"/>
                <w:tab w:val="decimal" w:pos="834"/>
              </w:tabs>
              <w:spacing w:after="0" w:line="240" w:lineRule="auto"/>
              <w:ind w:right="252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8F5406" w:rsidRPr="008F5406" w:rsidRDefault="008F5406" w:rsidP="002C6ED8">
            <w:pPr>
              <w:tabs>
                <w:tab w:val="decimal" w:pos="61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  <w:tc>
          <w:tcPr>
            <w:tcW w:w="692" w:type="pct"/>
            <w:tcBorders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 w:line="240" w:lineRule="auto"/>
              <w:rPr>
                <w:rFonts w:ascii="Times New Roman" w:hAnsi="Times New Roman"/>
                <w:szCs w:val="24"/>
                <w:vertAlign w:val="superscript"/>
              </w:rPr>
            </w:pPr>
          </w:p>
        </w:tc>
      </w:tr>
      <w:tr w:rsidR="008F5406" w:rsidRPr="008F5406" w:rsidTr="002C6ED8">
        <w:trPr>
          <w:trHeight w:val="510"/>
        </w:trPr>
        <w:tc>
          <w:tcPr>
            <w:tcW w:w="89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8F5406">
              <w:rPr>
                <w:rFonts w:ascii="Times New Roman" w:hAnsi="Times New Roman"/>
                <w:b/>
                <w:szCs w:val="24"/>
              </w:rPr>
              <w:t>CELKEM</w:t>
            </w:r>
          </w:p>
        </w:tc>
        <w:tc>
          <w:tcPr>
            <w:tcW w:w="687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792"/>
              </w:tabs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11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46"/>
              </w:tabs>
              <w:spacing w:after="0"/>
              <w:ind w:left="12" w:right="-96"/>
              <w:rPr>
                <w:rFonts w:ascii="Times New Roman" w:hAnsi="Times New Roman"/>
                <w:szCs w:val="24"/>
              </w:rPr>
            </w:pPr>
          </w:p>
        </w:tc>
        <w:tc>
          <w:tcPr>
            <w:tcW w:w="610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732"/>
                <w:tab w:val="decimal" w:pos="834"/>
              </w:tabs>
              <w:spacing w:after="0"/>
              <w:ind w:right="252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612"/>
              </w:tabs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5406" w:rsidRPr="008F5406" w:rsidRDefault="008F5406" w:rsidP="002C6ED8">
            <w:pPr>
              <w:tabs>
                <w:tab w:val="decimal" w:pos="834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8F5406" w:rsidRPr="008F5406" w:rsidRDefault="008F5406" w:rsidP="008F5406">
      <w:pPr>
        <w:tabs>
          <w:tab w:val="left" w:pos="1260"/>
        </w:tabs>
        <w:jc w:val="both"/>
        <w:rPr>
          <w:rFonts w:ascii="Times New Roman" w:hAnsi="Times New Roman"/>
        </w:rPr>
      </w:pPr>
    </w:p>
    <w:p w:rsidR="008F5406" w:rsidRDefault="008F5406" w:rsidP="008F5406">
      <w:pPr>
        <w:tabs>
          <w:tab w:val="left" w:pos="1260"/>
        </w:tabs>
        <w:jc w:val="both"/>
        <w:rPr>
          <w:rFonts w:ascii="Times New Roman" w:hAnsi="Times New Roman"/>
          <w:b/>
        </w:rPr>
      </w:pPr>
    </w:p>
    <w:p w:rsidR="00454BCF" w:rsidRDefault="00454BCF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454BCF" w:rsidRDefault="00454BCF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454BCF" w:rsidRPr="002C6ED8" w:rsidRDefault="002C6ED8" w:rsidP="00454BCF">
      <w:pPr>
        <w:spacing w:after="60" w:line="240" w:lineRule="auto"/>
        <w:outlineLvl w:val="0"/>
        <w:rPr>
          <w:rFonts w:ascii="Times New Roman" w:hAnsi="Times New Roman"/>
          <w:b/>
          <w:i/>
          <w:u w:val="single"/>
        </w:rPr>
      </w:pPr>
      <w:r w:rsidRPr="002C6ED8">
        <w:rPr>
          <w:rFonts w:ascii="Times New Roman" w:hAnsi="Times New Roman"/>
          <w:b/>
          <w:i/>
          <w:u w:val="single"/>
        </w:rPr>
        <w:lastRenderedPageBreak/>
        <w:t>Příklad č. 3</w:t>
      </w:r>
      <w:r w:rsidR="00454BCF" w:rsidRPr="002C6ED8">
        <w:rPr>
          <w:rFonts w:ascii="Times New Roman" w:hAnsi="Times New Roman"/>
          <w:b/>
          <w:i/>
          <w:u w:val="single"/>
        </w:rPr>
        <w:t>:</w:t>
      </w:r>
    </w:p>
    <w:p w:rsidR="00454BCF" w:rsidRPr="002C6ED8" w:rsidRDefault="00454BCF" w:rsidP="00454BCF">
      <w:pPr>
        <w:spacing w:before="60" w:after="60"/>
        <w:jc w:val="both"/>
        <w:rPr>
          <w:rFonts w:ascii="Times New Roman" w:hAnsi="Times New Roman"/>
        </w:rPr>
      </w:pPr>
      <w:r w:rsidRPr="002C6ED8">
        <w:rPr>
          <w:rFonts w:ascii="Times New Roman" w:hAnsi="Times New Roman"/>
        </w:rPr>
        <w:t>Ve výrobním programu firmy „Zdivo, a. s.“ jsou v hodnoceném měsíci zastoupeny dva typy tvárnic s provozním označením T100 a K200. Technicko-ekonomické parametry výroby jsou uvedeny v tabulce.</w:t>
      </w:r>
    </w:p>
    <w:p w:rsidR="00454BCF" w:rsidRPr="002C6ED8" w:rsidRDefault="00454BCF" w:rsidP="00454BCF">
      <w:pPr>
        <w:spacing w:before="60" w:after="60"/>
        <w:jc w:val="both"/>
        <w:rPr>
          <w:rFonts w:ascii="Times New Roman" w:hAnsi="Times New Roman"/>
          <w:i/>
        </w:rPr>
      </w:pPr>
      <w:r w:rsidRPr="002C6ED8">
        <w:rPr>
          <w:rFonts w:ascii="Times New Roman" w:hAnsi="Times New Roman"/>
        </w:rPr>
        <w:t xml:space="preserve">Tabulka: </w:t>
      </w:r>
      <w:r w:rsidRPr="002C6ED8">
        <w:rPr>
          <w:rFonts w:ascii="Times New Roman" w:hAnsi="Times New Roman"/>
          <w:i/>
        </w:rPr>
        <w:t>technicko-ekonomické parametry výroby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591"/>
        <w:gridCol w:w="2706"/>
        <w:gridCol w:w="2699"/>
      </w:tblGrid>
      <w:tr w:rsidR="00454BCF" w:rsidRPr="002C6ED8" w:rsidTr="002C6ED8">
        <w:trPr>
          <w:trHeight w:val="454"/>
        </w:trPr>
        <w:tc>
          <w:tcPr>
            <w:tcW w:w="2093" w:type="dxa"/>
            <w:vAlign w:val="center"/>
          </w:tcPr>
          <w:p w:rsidR="00454BCF" w:rsidRPr="002C6ED8" w:rsidRDefault="00454BCF" w:rsidP="002C6ED8">
            <w:pPr>
              <w:spacing w:after="0" w:line="240" w:lineRule="auto"/>
              <w:rPr>
                <w:rFonts w:ascii="Times New Roman" w:eastAsia="MS Mincho" w:hAnsi="Times New Roman"/>
              </w:rPr>
            </w:pPr>
          </w:p>
        </w:tc>
        <w:tc>
          <w:tcPr>
            <w:tcW w:w="1608" w:type="dxa"/>
            <w:vAlign w:val="center"/>
          </w:tcPr>
          <w:p w:rsidR="00454BCF" w:rsidRPr="002C6ED8" w:rsidRDefault="00454BCF" w:rsidP="002C6ED8">
            <w:pPr>
              <w:spacing w:after="0" w:line="240" w:lineRule="auto"/>
              <w:jc w:val="center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>jednotky</w:t>
            </w:r>
          </w:p>
        </w:tc>
        <w:tc>
          <w:tcPr>
            <w:tcW w:w="2755" w:type="dxa"/>
            <w:vAlign w:val="center"/>
          </w:tcPr>
          <w:p w:rsidR="00454BCF" w:rsidRPr="002C6ED8" w:rsidRDefault="00454BCF" w:rsidP="002C6ED8">
            <w:pPr>
              <w:spacing w:after="0" w:line="240" w:lineRule="auto"/>
              <w:jc w:val="center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>Výrobek „T100“</w:t>
            </w:r>
          </w:p>
        </w:tc>
        <w:tc>
          <w:tcPr>
            <w:tcW w:w="2756" w:type="dxa"/>
            <w:vAlign w:val="center"/>
          </w:tcPr>
          <w:p w:rsidR="00454BCF" w:rsidRPr="002C6ED8" w:rsidRDefault="00454BCF" w:rsidP="002C6ED8">
            <w:pPr>
              <w:spacing w:after="0" w:line="240" w:lineRule="auto"/>
              <w:jc w:val="center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>Výrobek „K200“</w:t>
            </w:r>
          </w:p>
        </w:tc>
      </w:tr>
      <w:tr w:rsidR="00454BCF" w:rsidRPr="002C6ED8" w:rsidTr="002C6ED8">
        <w:trPr>
          <w:trHeight w:val="283"/>
        </w:trPr>
        <w:tc>
          <w:tcPr>
            <w:tcW w:w="2093" w:type="dxa"/>
            <w:vAlign w:val="center"/>
          </w:tcPr>
          <w:p w:rsidR="00454BCF" w:rsidRPr="002C6ED8" w:rsidRDefault="00454BCF" w:rsidP="002C6ED8">
            <w:pPr>
              <w:spacing w:before="60" w:after="60"/>
              <w:rPr>
                <w:rFonts w:ascii="Times New Roman" w:eastAsia="MS Mincho" w:hAnsi="Times New Roman"/>
              </w:rPr>
            </w:pPr>
            <w:r w:rsidRPr="002C6ED8">
              <w:rPr>
                <w:rFonts w:ascii="Times New Roman" w:eastAsia="MS Mincho" w:hAnsi="Times New Roman"/>
              </w:rPr>
              <w:t>Objem produkce</w:t>
            </w:r>
          </w:p>
        </w:tc>
        <w:tc>
          <w:tcPr>
            <w:tcW w:w="1608" w:type="dxa"/>
            <w:vAlign w:val="center"/>
          </w:tcPr>
          <w:p w:rsidR="00454BCF" w:rsidRPr="002C6ED8" w:rsidRDefault="00454BCF" w:rsidP="002C6ED8">
            <w:pPr>
              <w:spacing w:before="60" w:after="60"/>
              <w:ind w:firstLine="317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>[ks]</w:t>
            </w:r>
          </w:p>
        </w:tc>
        <w:tc>
          <w:tcPr>
            <w:tcW w:w="2755" w:type="dxa"/>
            <w:vAlign w:val="center"/>
          </w:tcPr>
          <w:p w:rsidR="00454BCF" w:rsidRPr="002C6ED8" w:rsidRDefault="00454BCF" w:rsidP="002C6ED8">
            <w:pPr>
              <w:tabs>
                <w:tab w:val="decimal" w:pos="1544"/>
              </w:tabs>
              <w:spacing w:before="60" w:after="60"/>
              <w:ind w:firstLine="434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>8 050</w:t>
            </w:r>
          </w:p>
        </w:tc>
        <w:tc>
          <w:tcPr>
            <w:tcW w:w="2756" w:type="dxa"/>
            <w:vAlign w:val="center"/>
          </w:tcPr>
          <w:p w:rsidR="00454BCF" w:rsidRPr="002C6ED8" w:rsidRDefault="00454BCF" w:rsidP="002C6ED8">
            <w:pPr>
              <w:tabs>
                <w:tab w:val="decimal" w:pos="1341"/>
              </w:tabs>
              <w:spacing w:before="60" w:after="60"/>
              <w:ind w:hanging="77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>6 460</w:t>
            </w:r>
          </w:p>
        </w:tc>
      </w:tr>
      <w:tr w:rsidR="00454BCF" w:rsidRPr="002C6ED8" w:rsidTr="002C6ED8">
        <w:trPr>
          <w:trHeight w:val="283"/>
        </w:trPr>
        <w:tc>
          <w:tcPr>
            <w:tcW w:w="2093" w:type="dxa"/>
            <w:vAlign w:val="center"/>
          </w:tcPr>
          <w:p w:rsidR="00454BCF" w:rsidRPr="002C6ED8" w:rsidRDefault="00454BCF" w:rsidP="002C6ED8">
            <w:pPr>
              <w:spacing w:before="60" w:after="60" w:line="240" w:lineRule="auto"/>
              <w:rPr>
                <w:rFonts w:ascii="Times New Roman" w:eastAsia="MS Mincho" w:hAnsi="Times New Roman"/>
              </w:rPr>
            </w:pPr>
            <w:r w:rsidRPr="002C6ED8">
              <w:rPr>
                <w:rFonts w:ascii="Times New Roman" w:eastAsia="MS Mincho" w:hAnsi="Times New Roman"/>
              </w:rPr>
              <w:t>Přímý materiál</w:t>
            </w:r>
          </w:p>
        </w:tc>
        <w:tc>
          <w:tcPr>
            <w:tcW w:w="1608" w:type="dxa"/>
          </w:tcPr>
          <w:p w:rsidR="00454BCF" w:rsidRPr="002C6ED8" w:rsidRDefault="00454BCF" w:rsidP="002C6ED8">
            <w:pPr>
              <w:tabs>
                <w:tab w:val="left" w:pos="317"/>
                <w:tab w:val="decimal" w:pos="1391"/>
              </w:tabs>
              <w:spacing w:before="60" w:after="60" w:line="240" w:lineRule="auto"/>
              <w:jc w:val="both"/>
              <w:rPr>
                <w:rFonts w:ascii="Times New Roman" w:eastAsia="MS Mincho" w:hAnsi="Times New Roman"/>
              </w:rPr>
            </w:pPr>
            <w:r w:rsidRPr="002C6ED8">
              <w:rPr>
                <w:rFonts w:ascii="Times New Roman" w:eastAsia="MS Mincho" w:hAnsi="Times New Roman"/>
                <w:i/>
              </w:rPr>
              <w:tab/>
              <w:t>[Kč/ks]</w:t>
            </w:r>
          </w:p>
        </w:tc>
        <w:tc>
          <w:tcPr>
            <w:tcW w:w="2755" w:type="dxa"/>
          </w:tcPr>
          <w:p w:rsidR="00454BCF" w:rsidRPr="002C6ED8" w:rsidRDefault="00454BCF" w:rsidP="002C6ED8">
            <w:pPr>
              <w:tabs>
                <w:tab w:val="decimal" w:pos="1508"/>
                <w:tab w:val="decimal" w:pos="1544"/>
              </w:tabs>
              <w:spacing w:before="60" w:after="60" w:line="240" w:lineRule="auto"/>
              <w:ind w:firstLine="434"/>
              <w:jc w:val="both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ab/>
              <w:t>25</w:t>
            </w:r>
          </w:p>
        </w:tc>
        <w:tc>
          <w:tcPr>
            <w:tcW w:w="2756" w:type="dxa"/>
          </w:tcPr>
          <w:p w:rsidR="00454BCF" w:rsidRPr="002C6ED8" w:rsidRDefault="00454BCF" w:rsidP="002C6ED8">
            <w:pPr>
              <w:tabs>
                <w:tab w:val="decimal" w:pos="1341"/>
                <w:tab w:val="decimal" w:pos="1383"/>
              </w:tabs>
              <w:spacing w:before="60" w:after="60" w:line="240" w:lineRule="auto"/>
              <w:ind w:hanging="77"/>
              <w:jc w:val="both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ab/>
            </w:r>
            <w:r w:rsidRPr="002C6ED8">
              <w:rPr>
                <w:rFonts w:ascii="Times New Roman" w:eastAsia="MS Mincho" w:hAnsi="Times New Roman"/>
                <w:i/>
              </w:rPr>
              <w:tab/>
              <w:t>32</w:t>
            </w:r>
          </w:p>
        </w:tc>
      </w:tr>
      <w:tr w:rsidR="00454BCF" w:rsidRPr="002C6ED8" w:rsidTr="002C6ED8">
        <w:trPr>
          <w:trHeight w:val="283"/>
        </w:trPr>
        <w:tc>
          <w:tcPr>
            <w:tcW w:w="2093" w:type="dxa"/>
          </w:tcPr>
          <w:p w:rsidR="00454BCF" w:rsidRPr="002C6ED8" w:rsidRDefault="00454BCF" w:rsidP="002C6ED8">
            <w:pPr>
              <w:spacing w:before="60" w:after="60" w:line="240" w:lineRule="auto"/>
              <w:jc w:val="both"/>
              <w:rPr>
                <w:rFonts w:ascii="Times New Roman" w:eastAsia="MS Mincho" w:hAnsi="Times New Roman"/>
              </w:rPr>
            </w:pPr>
            <w:r w:rsidRPr="002C6ED8">
              <w:rPr>
                <w:rFonts w:ascii="Times New Roman" w:eastAsia="MS Mincho" w:hAnsi="Times New Roman"/>
              </w:rPr>
              <w:t>Přímé mzdy</w:t>
            </w:r>
          </w:p>
        </w:tc>
        <w:tc>
          <w:tcPr>
            <w:tcW w:w="1608" w:type="dxa"/>
          </w:tcPr>
          <w:p w:rsidR="00454BCF" w:rsidRPr="002C6ED8" w:rsidRDefault="00454BCF" w:rsidP="002C6ED8">
            <w:pPr>
              <w:tabs>
                <w:tab w:val="decimal" w:pos="-5921"/>
                <w:tab w:val="left" w:pos="317"/>
              </w:tabs>
              <w:spacing w:before="60" w:after="60" w:line="240" w:lineRule="auto"/>
              <w:jc w:val="both"/>
              <w:rPr>
                <w:rFonts w:ascii="Times New Roman" w:eastAsia="MS Mincho" w:hAnsi="Times New Roman"/>
              </w:rPr>
            </w:pPr>
            <w:r w:rsidRPr="002C6ED8">
              <w:rPr>
                <w:rFonts w:ascii="Times New Roman" w:eastAsia="MS Mincho" w:hAnsi="Times New Roman"/>
                <w:i/>
              </w:rPr>
              <w:tab/>
              <w:t>[Kč/ks]</w:t>
            </w:r>
          </w:p>
        </w:tc>
        <w:tc>
          <w:tcPr>
            <w:tcW w:w="2755" w:type="dxa"/>
          </w:tcPr>
          <w:p w:rsidR="00454BCF" w:rsidRPr="002C6ED8" w:rsidRDefault="00454BCF" w:rsidP="002C6ED8">
            <w:pPr>
              <w:tabs>
                <w:tab w:val="decimal" w:pos="1508"/>
                <w:tab w:val="decimal" w:pos="1544"/>
              </w:tabs>
              <w:spacing w:before="60" w:after="60" w:line="240" w:lineRule="auto"/>
              <w:ind w:firstLine="434"/>
              <w:jc w:val="both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ab/>
              <w:t>14</w:t>
            </w:r>
          </w:p>
        </w:tc>
        <w:tc>
          <w:tcPr>
            <w:tcW w:w="2756" w:type="dxa"/>
          </w:tcPr>
          <w:p w:rsidR="00454BCF" w:rsidRPr="002C6ED8" w:rsidRDefault="00454BCF" w:rsidP="002C6ED8">
            <w:pPr>
              <w:tabs>
                <w:tab w:val="decimal" w:pos="1341"/>
                <w:tab w:val="decimal" w:pos="1383"/>
              </w:tabs>
              <w:spacing w:before="60" w:after="60" w:line="240" w:lineRule="auto"/>
              <w:ind w:left="471" w:hanging="77"/>
              <w:jc w:val="both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ab/>
            </w:r>
            <w:r w:rsidRPr="002C6ED8">
              <w:rPr>
                <w:rFonts w:ascii="Times New Roman" w:eastAsia="MS Mincho" w:hAnsi="Times New Roman"/>
                <w:i/>
              </w:rPr>
              <w:tab/>
              <w:t>16</w:t>
            </w:r>
          </w:p>
        </w:tc>
      </w:tr>
    </w:tbl>
    <w:p w:rsidR="00454BCF" w:rsidRPr="002C6ED8" w:rsidRDefault="00454BCF" w:rsidP="00454BCF">
      <w:pPr>
        <w:tabs>
          <w:tab w:val="left" w:pos="0"/>
        </w:tabs>
        <w:spacing w:before="60" w:after="60" w:line="240" w:lineRule="auto"/>
        <w:jc w:val="both"/>
        <w:rPr>
          <w:rFonts w:ascii="Times New Roman" w:hAnsi="Times New Roman"/>
          <w:i/>
        </w:rPr>
      </w:pPr>
      <w:r w:rsidRPr="002C6ED8">
        <w:rPr>
          <w:rFonts w:ascii="Times New Roman" w:hAnsi="Times New Roman"/>
          <w:i/>
        </w:rPr>
        <w:t xml:space="preserve">Sestavte výslednou kalkulaci na úrovni vlastních nákladů výkonů, jestliže rozvrhovou základnou pro výrobní režii (VR) i správní režii (SR) je celková výše přímých nákladů (přímý materiál + přímé mzdy); </w:t>
      </w:r>
    </w:p>
    <w:p w:rsidR="00454BCF" w:rsidRPr="002C6ED8" w:rsidRDefault="00454BCF" w:rsidP="00454BCF">
      <w:pPr>
        <w:tabs>
          <w:tab w:val="left" w:pos="0"/>
        </w:tabs>
        <w:spacing w:before="60" w:after="60" w:line="240" w:lineRule="auto"/>
        <w:ind w:hanging="3"/>
        <w:jc w:val="both"/>
        <w:rPr>
          <w:rFonts w:ascii="Times New Roman" w:hAnsi="Times New Roman"/>
          <w:i/>
        </w:rPr>
      </w:pPr>
      <w:r w:rsidRPr="002C6ED8">
        <w:rPr>
          <w:rFonts w:ascii="Times New Roman" w:hAnsi="Times New Roman"/>
          <w:i/>
        </w:rPr>
        <w:t>Dle rozpočtu je celková hodnota výrobní režie 187 209 Kč a správní režie je do rozpočtu zahrnuta částkou 62 403 Kč.</w:t>
      </w:r>
    </w:p>
    <w:p w:rsidR="00454BCF" w:rsidRPr="002C6ED8" w:rsidRDefault="00454BCF" w:rsidP="00454BCF">
      <w:pPr>
        <w:spacing w:before="120" w:line="240" w:lineRule="auto"/>
        <w:jc w:val="both"/>
        <w:rPr>
          <w:rFonts w:ascii="Times New Roman" w:hAnsi="Times New Roman"/>
          <w:i/>
        </w:rPr>
      </w:pPr>
      <w:r w:rsidRPr="002C6ED8">
        <w:rPr>
          <w:rFonts w:ascii="Times New Roman" w:hAnsi="Times New Roman"/>
        </w:rPr>
        <w:t>K řešení příkladu využijte</w:t>
      </w:r>
      <w:r w:rsidRPr="002C6ED8">
        <w:rPr>
          <w:rFonts w:ascii="Times New Roman" w:hAnsi="Times New Roman"/>
          <w:i/>
        </w:rPr>
        <w:t xml:space="preserve"> Tabulku: Pomocné výpočty a výsledky</w:t>
      </w:r>
    </w:p>
    <w:p w:rsidR="00454BCF" w:rsidRPr="002C6ED8" w:rsidRDefault="00454BCF" w:rsidP="00454BCF">
      <w:pPr>
        <w:spacing w:after="120"/>
        <w:rPr>
          <w:rFonts w:ascii="Times New Roman" w:hAnsi="Times New Roman"/>
          <w:i/>
        </w:rPr>
      </w:pPr>
      <w:r w:rsidRPr="002C6ED8">
        <w:rPr>
          <w:rFonts w:ascii="Times New Roman" w:hAnsi="Times New Roman"/>
        </w:rPr>
        <w:t>Tabulka</w:t>
      </w:r>
      <w:r w:rsidRPr="002C6ED8">
        <w:rPr>
          <w:rFonts w:ascii="Times New Roman" w:hAnsi="Times New Roman"/>
          <w:i/>
        </w:rPr>
        <w:t>: Pomocné výpočty a výsledky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1565"/>
        <w:gridCol w:w="1803"/>
        <w:gridCol w:w="1820"/>
        <w:gridCol w:w="1813"/>
      </w:tblGrid>
      <w:tr w:rsidR="00454BCF" w:rsidRPr="002C6ED8" w:rsidTr="002C6ED8">
        <w:trPr>
          <w:trHeight w:val="454"/>
        </w:trPr>
        <w:tc>
          <w:tcPr>
            <w:tcW w:w="2093" w:type="dxa"/>
            <w:vMerge w:val="restart"/>
            <w:tcBorders>
              <w:top w:val="single" w:sz="12" w:space="0" w:color="auto"/>
            </w:tcBorders>
            <w:vAlign w:val="center"/>
          </w:tcPr>
          <w:p w:rsidR="00454BCF" w:rsidRPr="002C6ED8" w:rsidRDefault="00454BCF" w:rsidP="002C6ED8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2C6ED8">
              <w:rPr>
                <w:rFonts w:ascii="Times New Roman" w:eastAsia="MS Mincho" w:hAnsi="Times New Roman"/>
              </w:rPr>
              <w:t>Položka</w:t>
            </w:r>
          </w:p>
        </w:tc>
        <w:tc>
          <w:tcPr>
            <w:tcW w:w="15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vertAlign w:val="subscript"/>
              </w:rPr>
            </w:pPr>
            <w:r w:rsidRPr="002C6ED8">
              <w:rPr>
                <w:rFonts w:ascii="Times New Roman" w:eastAsia="MS Mincho" w:hAnsi="Times New Roman"/>
                <w:b/>
              </w:rPr>
              <w:t>A</w:t>
            </w:r>
            <w:r w:rsidRPr="002C6ED8">
              <w:rPr>
                <w:rFonts w:ascii="Times New Roman" w:eastAsia="MS Mincho" w:hAnsi="Times New Roman"/>
                <w:vertAlign w:val="subscript"/>
              </w:rPr>
              <w:t>CELKEM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vertAlign w:val="subscript"/>
              </w:rPr>
            </w:pPr>
            <w:r w:rsidRPr="002C6ED8">
              <w:rPr>
                <w:rFonts w:ascii="Times New Roman" w:eastAsia="MS Mincho" w:hAnsi="Times New Roman"/>
                <w:b/>
              </w:rPr>
              <w:t>B</w:t>
            </w:r>
            <w:r w:rsidRPr="002C6ED8">
              <w:rPr>
                <w:rFonts w:ascii="Times New Roman" w:eastAsia="MS Mincho" w:hAnsi="Times New Roman"/>
                <w:vertAlign w:val="subscript"/>
              </w:rPr>
              <w:t>CELKEM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vertAlign w:val="subscript"/>
              </w:rPr>
            </w:pPr>
            <w:r w:rsidRPr="002C6ED8">
              <w:rPr>
                <w:rFonts w:ascii="Times New Roman" w:eastAsia="MS Mincho" w:hAnsi="Times New Roman"/>
                <w:b/>
              </w:rPr>
              <w:t>A</w:t>
            </w:r>
            <w:r w:rsidRPr="002C6ED8">
              <w:rPr>
                <w:rFonts w:ascii="Times New Roman" w:eastAsia="MS Mincho" w:hAnsi="Times New Roman"/>
                <w:vertAlign w:val="subscript"/>
              </w:rPr>
              <w:t>NA JEDN.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vertAlign w:val="subscript"/>
              </w:rPr>
            </w:pPr>
            <w:r w:rsidRPr="002C6ED8">
              <w:rPr>
                <w:rFonts w:ascii="Times New Roman" w:eastAsia="MS Mincho" w:hAnsi="Times New Roman"/>
                <w:b/>
              </w:rPr>
              <w:t>B</w:t>
            </w:r>
            <w:r w:rsidRPr="002C6ED8">
              <w:rPr>
                <w:rFonts w:ascii="Times New Roman" w:eastAsia="MS Mincho" w:hAnsi="Times New Roman"/>
                <w:vertAlign w:val="subscript"/>
              </w:rPr>
              <w:t>NA JEDN.</w:t>
            </w:r>
          </w:p>
        </w:tc>
      </w:tr>
      <w:tr w:rsidR="00454BCF" w:rsidRPr="002C6ED8" w:rsidTr="002C6ED8">
        <w:trPr>
          <w:trHeight w:val="397"/>
        </w:trPr>
        <w:tc>
          <w:tcPr>
            <w:tcW w:w="2093" w:type="dxa"/>
            <w:vMerge/>
            <w:tcBorders>
              <w:bottom w:val="single" w:sz="12" w:space="0" w:color="auto"/>
            </w:tcBorders>
          </w:tcPr>
          <w:p w:rsidR="00454BCF" w:rsidRPr="002C6ED8" w:rsidRDefault="00454BCF" w:rsidP="002C6ED8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>[Kč]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>[Kč]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4BCF" w:rsidRPr="002C6ED8" w:rsidRDefault="00454BCF" w:rsidP="002C6ED8">
            <w:pPr>
              <w:tabs>
                <w:tab w:val="decimal" w:pos="967"/>
              </w:tabs>
              <w:spacing w:after="0" w:line="240" w:lineRule="auto"/>
              <w:jc w:val="center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>[Kč/ks]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4BCF" w:rsidRPr="002C6ED8" w:rsidRDefault="00454BCF" w:rsidP="002C6ED8">
            <w:pPr>
              <w:tabs>
                <w:tab w:val="decimal" w:pos="702"/>
              </w:tabs>
              <w:spacing w:after="0" w:line="240" w:lineRule="auto"/>
              <w:jc w:val="center"/>
              <w:rPr>
                <w:rFonts w:ascii="Times New Roman" w:eastAsia="MS Mincho" w:hAnsi="Times New Roman"/>
                <w:i/>
              </w:rPr>
            </w:pPr>
            <w:r w:rsidRPr="002C6ED8">
              <w:rPr>
                <w:rFonts w:ascii="Times New Roman" w:eastAsia="MS Mincho" w:hAnsi="Times New Roman"/>
                <w:i/>
              </w:rPr>
              <w:t>[Kč/ks]</w:t>
            </w:r>
          </w:p>
        </w:tc>
      </w:tr>
      <w:tr w:rsidR="00454BCF" w:rsidRPr="002C6ED8" w:rsidTr="002C6ED8">
        <w:tc>
          <w:tcPr>
            <w:tcW w:w="2093" w:type="dxa"/>
            <w:tcBorders>
              <w:top w:val="single" w:sz="12" w:space="0" w:color="auto"/>
            </w:tcBorders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rPr>
                <w:rFonts w:ascii="Times New Roman" w:eastAsia="MS Mincho" w:hAnsi="Times New Roman"/>
                <w:vertAlign w:val="subscript"/>
              </w:rPr>
            </w:pPr>
            <w:r w:rsidRPr="002C6ED8">
              <w:rPr>
                <w:rFonts w:ascii="Times New Roman" w:eastAsia="MS Mincho" w:hAnsi="Times New Roman"/>
              </w:rPr>
              <w:t>Přímý materiál P</w:t>
            </w:r>
            <w:r w:rsidRPr="002C6ED8">
              <w:rPr>
                <w:rFonts w:ascii="Times New Roman" w:eastAsia="MS Mincho" w:hAnsi="Times New Roman"/>
                <w:vertAlign w:val="subscript"/>
              </w:rPr>
              <w:t>Mt</w:t>
            </w:r>
          </w:p>
        </w:tc>
        <w:tc>
          <w:tcPr>
            <w:tcW w:w="1591" w:type="dxa"/>
            <w:tcBorders>
              <w:top w:val="single" w:sz="12" w:space="0" w:color="auto"/>
            </w:tcBorders>
          </w:tcPr>
          <w:p w:rsidR="00454BCF" w:rsidRPr="002C6ED8" w:rsidRDefault="00454BCF" w:rsidP="002C6ED8">
            <w:pPr>
              <w:tabs>
                <w:tab w:val="decimal" w:pos="982"/>
              </w:tabs>
              <w:spacing w:before="120" w:after="0" w:line="240" w:lineRule="auto"/>
              <w:rPr>
                <w:rFonts w:ascii="Times New Roman" w:hAnsi="Times New Roman"/>
                <w:i/>
              </w:rPr>
            </w:pPr>
            <w:r w:rsidRPr="002C6ED8">
              <w:rPr>
                <w:rFonts w:ascii="Times New Roman" w:hAnsi="Times New Roman"/>
                <w:i/>
              </w:rPr>
              <w:t>201 250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454BCF" w:rsidRPr="002C6ED8" w:rsidRDefault="00454BCF" w:rsidP="002C6ED8">
            <w:pPr>
              <w:tabs>
                <w:tab w:val="decimal" w:pos="1146"/>
              </w:tabs>
              <w:spacing w:before="120" w:after="0" w:line="240" w:lineRule="auto"/>
              <w:rPr>
                <w:rFonts w:ascii="Times New Roman" w:hAnsi="Times New Roman"/>
                <w:i/>
              </w:rPr>
            </w:pPr>
            <w:r w:rsidRPr="002C6ED8">
              <w:rPr>
                <w:rFonts w:ascii="Times New Roman" w:hAnsi="Times New Roman"/>
                <w:i/>
              </w:rPr>
              <w:t>206 720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54BCF" w:rsidRPr="002C6ED8" w:rsidRDefault="00454BCF" w:rsidP="002C6ED8">
            <w:pPr>
              <w:tabs>
                <w:tab w:val="decimal" w:pos="1137"/>
              </w:tabs>
              <w:spacing w:before="120" w:after="0" w:line="240" w:lineRule="auto"/>
              <w:rPr>
                <w:rFonts w:ascii="Times New Roman" w:hAnsi="Times New Roman"/>
                <w:i/>
              </w:rPr>
            </w:pPr>
            <w:r w:rsidRPr="002C6ED8">
              <w:rPr>
                <w:rFonts w:ascii="Times New Roman" w:hAnsi="Times New Roman"/>
                <w:i/>
              </w:rPr>
              <w:t>25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54BCF" w:rsidRPr="002C6ED8" w:rsidRDefault="00454BCF" w:rsidP="002C6ED8">
            <w:pPr>
              <w:tabs>
                <w:tab w:val="decimal" w:pos="995"/>
              </w:tabs>
              <w:spacing w:before="120" w:after="0" w:line="240" w:lineRule="auto"/>
              <w:ind w:right="-76"/>
              <w:rPr>
                <w:rFonts w:ascii="Times New Roman" w:hAnsi="Times New Roman"/>
                <w:i/>
              </w:rPr>
            </w:pPr>
            <w:r w:rsidRPr="002C6ED8">
              <w:rPr>
                <w:rFonts w:ascii="Times New Roman" w:hAnsi="Times New Roman"/>
                <w:i/>
              </w:rPr>
              <w:t>32</w:t>
            </w:r>
          </w:p>
        </w:tc>
      </w:tr>
      <w:tr w:rsidR="00454BCF" w:rsidRPr="002C6ED8" w:rsidTr="002C6ED8">
        <w:tc>
          <w:tcPr>
            <w:tcW w:w="2093" w:type="dxa"/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rPr>
                <w:rFonts w:ascii="Times New Roman" w:eastAsia="MS Mincho" w:hAnsi="Times New Roman"/>
                <w:vertAlign w:val="subscript"/>
              </w:rPr>
            </w:pPr>
            <w:r w:rsidRPr="002C6ED8">
              <w:rPr>
                <w:rFonts w:ascii="Times New Roman" w:eastAsia="MS Mincho" w:hAnsi="Times New Roman"/>
              </w:rPr>
              <w:t>Přímé mzdy P</w:t>
            </w:r>
            <w:r w:rsidRPr="002C6ED8">
              <w:rPr>
                <w:rFonts w:ascii="Times New Roman" w:eastAsia="MS Mincho" w:hAnsi="Times New Roman"/>
                <w:vertAlign w:val="subscript"/>
              </w:rPr>
              <w:t>Mz</w:t>
            </w:r>
          </w:p>
        </w:tc>
        <w:tc>
          <w:tcPr>
            <w:tcW w:w="1591" w:type="dxa"/>
          </w:tcPr>
          <w:p w:rsidR="00454BCF" w:rsidRPr="002C6ED8" w:rsidRDefault="00454BCF" w:rsidP="002C6ED8">
            <w:pPr>
              <w:tabs>
                <w:tab w:val="decimal" w:pos="982"/>
              </w:tabs>
              <w:spacing w:before="120" w:after="0" w:line="240" w:lineRule="auto"/>
              <w:rPr>
                <w:rFonts w:ascii="Times New Roman" w:hAnsi="Times New Roman"/>
                <w:i/>
              </w:rPr>
            </w:pPr>
            <w:r w:rsidRPr="002C6ED8">
              <w:rPr>
                <w:rFonts w:ascii="Times New Roman" w:hAnsi="Times New Roman"/>
                <w:i/>
              </w:rPr>
              <w:t>112 700</w:t>
            </w:r>
          </w:p>
        </w:tc>
        <w:tc>
          <w:tcPr>
            <w:tcW w:w="1842" w:type="dxa"/>
          </w:tcPr>
          <w:p w:rsidR="00454BCF" w:rsidRPr="002C6ED8" w:rsidRDefault="00454BCF" w:rsidP="002C6ED8">
            <w:pPr>
              <w:tabs>
                <w:tab w:val="decimal" w:pos="1146"/>
              </w:tabs>
              <w:spacing w:before="120" w:after="0" w:line="240" w:lineRule="auto"/>
              <w:rPr>
                <w:rFonts w:ascii="Times New Roman" w:hAnsi="Times New Roman"/>
                <w:i/>
              </w:rPr>
            </w:pPr>
            <w:r w:rsidRPr="002C6ED8">
              <w:rPr>
                <w:rFonts w:ascii="Times New Roman" w:hAnsi="Times New Roman"/>
                <w:i/>
              </w:rPr>
              <w:t>103 360</w:t>
            </w:r>
          </w:p>
        </w:tc>
        <w:tc>
          <w:tcPr>
            <w:tcW w:w="1843" w:type="dxa"/>
          </w:tcPr>
          <w:p w:rsidR="00454BCF" w:rsidRPr="002C6ED8" w:rsidRDefault="00454BCF" w:rsidP="002C6ED8">
            <w:pPr>
              <w:tabs>
                <w:tab w:val="decimal" w:pos="1137"/>
              </w:tabs>
              <w:spacing w:before="120" w:after="0" w:line="240" w:lineRule="auto"/>
              <w:rPr>
                <w:rFonts w:ascii="Times New Roman" w:hAnsi="Times New Roman"/>
                <w:i/>
              </w:rPr>
            </w:pPr>
            <w:r w:rsidRPr="002C6ED8">
              <w:rPr>
                <w:rFonts w:ascii="Times New Roman" w:hAnsi="Times New Roman"/>
                <w:i/>
              </w:rPr>
              <w:t>14</w:t>
            </w:r>
          </w:p>
        </w:tc>
        <w:tc>
          <w:tcPr>
            <w:tcW w:w="1843" w:type="dxa"/>
          </w:tcPr>
          <w:p w:rsidR="00454BCF" w:rsidRPr="002C6ED8" w:rsidRDefault="00454BCF" w:rsidP="002C6ED8">
            <w:pPr>
              <w:tabs>
                <w:tab w:val="decimal" w:pos="995"/>
              </w:tabs>
              <w:spacing w:before="120" w:after="0" w:line="240" w:lineRule="auto"/>
              <w:ind w:right="-76"/>
              <w:rPr>
                <w:rFonts w:ascii="Times New Roman" w:hAnsi="Times New Roman"/>
                <w:i/>
              </w:rPr>
            </w:pPr>
            <w:r w:rsidRPr="002C6ED8">
              <w:rPr>
                <w:rFonts w:ascii="Times New Roman" w:hAnsi="Times New Roman"/>
                <w:i/>
              </w:rPr>
              <w:t>16</w:t>
            </w:r>
          </w:p>
        </w:tc>
      </w:tr>
      <w:tr w:rsidR="00454BCF" w:rsidRPr="002C6ED8" w:rsidTr="002C6ED8">
        <w:tc>
          <w:tcPr>
            <w:tcW w:w="2093" w:type="dxa"/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rPr>
                <w:rFonts w:ascii="Times New Roman" w:eastAsia="MS Mincho" w:hAnsi="Times New Roman"/>
              </w:rPr>
            </w:pPr>
            <w:r w:rsidRPr="002C6ED8">
              <w:rPr>
                <w:rFonts w:ascii="Times New Roman" w:eastAsia="MS Mincho" w:hAnsi="Times New Roman"/>
              </w:rPr>
              <w:t>Výrobní režie VR</w:t>
            </w:r>
          </w:p>
        </w:tc>
        <w:tc>
          <w:tcPr>
            <w:tcW w:w="1591" w:type="dxa"/>
          </w:tcPr>
          <w:p w:rsidR="00454BCF" w:rsidRPr="002C6ED8" w:rsidRDefault="00454BCF" w:rsidP="002C6ED8">
            <w:pPr>
              <w:tabs>
                <w:tab w:val="decimal" w:pos="982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54BCF" w:rsidRPr="002C6ED8" w:rsidRDefault="00454BCF" w:rsidP="002C6ED8">
            <w:pPr>
              <w:tabs>
                <w:tab w:val="decimal" w:pos="1146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54BCF" w:rsidRPr="002C6ED8" w:rsidRDefault="00454BCF" w:rsidP="002C6ED8">
            <w:pPr>
              <w:tabs>
                <w:tab w:val="decimal" w:pos="1137"/>
              </w:tabs>
              <w:spacing w:before="120"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</w:tc>
        <w:tc>
          <w:tcPr>
            <w:tcW w:w="1843" w:type="dxa"/>
          </w:tcPr>
          <w:p w:rsidR="00454BCF" w:rsidRPr="002C6ED8" w:rsidRDefault="00454BCF" w:rsidP="002C6ED8">
            <w:pPr>
              <w:tabs>
                <w:tab w:val="decimal" w:pos="995"/>
              </w:tabs>
              <w:spacing w:before="120" w:after="0" w:line="240" w:lineRule="auto"/>
              <w:ind w:right="-76"/>
              <w:rPr>
                <w:rFonts w:ascii="Times New Roman" w:hAnsi="Times New Roman"/>
                <w:b/>
                <w:i/>
                <w:color w:val="0070C0"/>
              </w:rPr>
            </w:pPr>
          </w:p>
        </w:tc>
      </w:tr>
      <w:tr w:rsidR="00454BCF" w:rsidRPr="002C6ED8" w:rsidTr="002C6ED8">
        <w:tc>
          <w:tcPr>
            <w:tcW w:w="2093" w:type="dxa"/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rPr>
                <w:rFonts w:ascii="Times New Roman" w:eastAsia="MS Mincho" w:hAnsi="Times New Roman"/>
              </w:rPr>
            </w:pPr>
            <w:r w:rsidRPr="002C6ED8">
              <w:rPr>
                <w:rFonts w:ascii="Times New Roman" w:eastAsia="MS Mincho" w:hAnsi="Times New Roman"/>
              </w:rPr>
              <w:t>Vlastní nákl. výroby</w:t>
            </w:r>
          </w:p>
        </w:tc>
        <w:tc>
          <w:tcPr>
            <w:tcW w:w="1591" w:type="dxa"/>
          </w:tcPr>
          <w:p w:rsidR="00454BCF" w:rsidRPr="002C6ED8" w:rsidRDefault="00454BCF" w:rsidP="002C6ED8">
            <w:pPr>
              <w:tabs>
                <w:tab w:val="decimal" w:pos="982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54BCF" w:rsidRPr="002C6ED8" w:rsidRDefault="00454BCF" w:rsidP="002C6ED8">
            <w:pPr>
              <w:tabs>
                <w:tab w:val="decimal" w:pos="1146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54BCF" w:rsidRPr="002C6ED8" w:rsidRDefault="00454BCF" w:rsidP="002C6ED8">
            <w:pPr>
              <w:tabs>
                <w:tab w:val="decimal" w:pos="1137"/>
              </w:tabs>
              <w:spacing w:before="120"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</w:tc>
        <w:tc>
          <w:tcPr>
            <w:tcW w:w="1843" w:type="dxa"/>
          </w:tcPr>
          <w:p w:rsidR="00454BCF" w:rsidRPr="002C6ED8" w:rsidRDefault="00454BCF" w:rsidP="002C6ED8">
            <w:pPr>
              <w:tabs>
                <w:tab w:val="decimal" w:pos="995"/>
              </w:tabs>
              <w:spacing w:before="120" w:after="0" w:line="240" w:lineRule="auto"/>
              <w:ind w:right="-76"/>
              <w:rPr>
                <w:rFonts w:ascii="Times New Roman" w:hAnsi="Times New Roman"/>
                <w:b/>
                <w:i/>
                <w:color w:val="0070C0"/>
              </w:rPr>
            </w:pPr>
          </w:p>
        </w:tc>
      </w:tr>
      <w:tr w:rsidR="00454BCF" w:rsidRPr="002C6ED8" w:rsidTr="002C6ED8">
        <w:tc>
          <w:tcPr>
            <w:tcW w:w="2093" w:type="dxa"/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rPr>
                <w:rFonts w:ascii="Times New Roman" w:eastAsia="MS Mincho" w:hAnsi="Times New Roman"/>
              </w:rPr>
            </w:pPr>
            <w:r w:rsidRPr="002C6ED8">
              <w:rPr>
                <w:rFonts w:ascii="Times New Roman" w:eastAsia="MS Mincho" w:hAnsi="Times New Roman"/>
              </w:rPr>
              <w:t>Správní rež. SR</w:t>
            </w:r>
          </w:p>
        </w:tc>
        <w:tc>
          <w:tcPr>
            <w:tcW w:w="1591" w:type="dxa"/>
          </w:tcPr>
          <w:p w:rsidR="00454BCF" w:rsidRPr="002C6ED8" w:rsidRDefault="00454BCF" w:rsidP="002C6ED8">
            <w:pPr>
              <w:tabs>
                <w:tab w:val="decimal" w:pos="982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54BCF" w:rsidRPr="002C6ED8" w:rsidRDefault="00454BCF" w:rsidP="002C6ED8">
            <w:pPr>
              <w:tabs>
                <w:tab w:val="decimal" w:pos="1146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54BCF" w:rsidRPr="002C6ED8" w:rsidRDefault="00454BCF" w:rsidP="002C6ED8">
            <w:pPr>
              <w:tabs>
                <w:tab w:val="decimal" w:pos="1137"/>
              </w:tabs>
              <w:spacing w:before="120"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843" w:type="dxa"/>
          </w:tcPr>
          <w:p w:rsidR="00454BCF" w:rsidRPr="002C6ED8" w:rsidRDefault="00454BCF" w:rsidP="002C6ED8">
            <w:pPr>
              <w:tabs>
                <w:tab w:val="decimal" w:pos="995"/>
              </w:tabs>
              <w:spacing w:before="120" w:after="0" w:line="240" w:lineRule="auto"/>
              <w:ind w:right="-76"/>
              <w:rPr>
                <w:rFonts w:ascii="Times New Roman" w:hAnsi="Times New Roman"/>
                <w:b/>
                <w:color w:val="0070C0"/>
              </w:rPr>
            </w:pPr>
          </w:p>
        </w:tc>
      </w:tr>
      <w:tr w:rsidR="00454BCF" w:rsidRPr="002C6ED8" w:rsidTr="002C6ED8">
        <w:tc>
          <w:tcPr>
            <w:tcW w:w="2093" w:type="dxa"/>
            <w:vAlign w:val="center"/>
          </w:tcPr>
          <w:p w:rsidR="00454BCF" w:rsidRPr="002C6ED8" w:rsidRDefault="00454BCF" w:rsidP="002C6ED8">
            <w:pPr>
              <w:tabs>
                <w:tab w:val="left" w:pos="360"/>
              </w:tabs>
              <w:spacing w:after="0" w:line="240" w:lineRule="auto"/>
              <w:rPr>
                <w:rFonts w:ascii="Times New Roman" w:eastAsia="MS Mincho" w:hAnsi="Times New Roman"/>
                <w:vertAlign w:val="subscript"/>
              </w:rPr>
            </w:pPr>
            <w:r w:rsidRPr="002C6ED8">
              <w:rPr>
                <w:rFonts w:ascii="Times New Roman" w:eastAsia="MS Mincho" w:hAnsi="Times New Roman"/>
              </w:rPr>
              <w:t>VN</w:t>
            </w:r>
            <w:r w:rsidRPr="002C6ED8">
              <w:rPr>
                <w:rFonts w:ascii="Times New Roman" w:eastAsia="MS Mincho" w:hAnsi="Times New Roman"/>
                <w:vertAlign w:val="subscript"/>
              </w:rPr>
              <w:t>Vk</w:t>
            </w:r>
          </w:p>
        </w:tc>
        <w:tc>
          <w:tcPr>
            <w:tcW w:w="1591" w:type="dxa"/>
          </w:tcPr>
          <w:p w:rsidR="00454BCF" w:rsidRPr="002C6ED8" w:rsidRDefault="00454BCF" w:rsidP="002C6ED8">
            <w:pPr>
              <w:tabs>
                <w:tab w:val="decimal" w:pos="982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54BCF" w:rsidRPr="002C6ED8" w:rsidRDefault="00454BCF" w:rsidP="002C6ED8">
            <w:pPr>
              <w:tabs>
                <w:tab w:val="decimal" w:pos="1146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54BCF" w:rsidRPr="002C6ED8" w:rsidRDefault="00454BCF" w:rsidP="002C6ED8">
            <w:pPr>
              <w:tabs>
                <w:tab w:val="decimal" w:pos="1137"/>
              </w:tabs>
              <w:spacing w:before="120" w:after="0" w:line="240" w:lineRule="auto"/>
              <w:rPr>
                <w:rFonts w:ascii="Times New Roman" w:hAnsi="Times New Roman"/>
                <w:b/>
                <w:i/>
                <w:color w:val="0070C0"/>
              </w:rPr>
            </w:pPr>
          </w:p>
        </w:tc>
        <w:tc>
          <w:tcPr>
            <w:tcW w:w="1843" w:type="dxa"/>
          </w:tcPr>
          <w:p w:rsidR="00454BCF" w:rsidRPr="002C6ED8" w:rsidRDefault="00454BCF" w:rsidP="002C6ED8">
            <w:pPr>
              <w:tabs>
                <w:tab w:val="decimal" w:pos="995"/>
              </w:tabs>
              <w:spacing w:before="120" w:after="0" w:line="240" w:lineRule="auto"/>
              <w:ind w:right="-76"/>
              <w:rPr>
                <w:rFonts w:ascii="Times New Roman" w:hAnsi="Times New Roman"/>
                <w:b/>
                <w:i/>
                <w:color w:val="0070C0"/>
              </w:rPr>
            </w:pPr>
          </w:p>
        </w:tc>
      </w:tr>
    </w:tbl>
    <w:p w:rsidR="00454BCF" w:rsidRPr="002C6ED8" w:rsidRDefault="00454BCF" w:rsidP="00454BCF">
      <w:pPr>
        <w:spacing w:before="120" w:after="120"/>
        <w:rPr>
          <w:rFonts w:ascii="Times New Roman" w:hAnsi="Times New Roman"/>
        </w:rPr>
      </w:pPr>
    </w:p>
    <w:p w:rsidR="002C6ED8" w:rsidRDefault="002C6ED8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C6ED8" w:rsidRDefault="002C6ED8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C6ED8" w:rsidRDefault="002C6ED8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C6ED8" w:rsidRDefault="002C6ED8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C6ED8" w:rsidRDefault="002C6ED8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C6ED8" w:rsidRDefault="002C6ED8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C6ED8" w:rsidRDefault="002C6ED8" w:rsidP="00633EBF">
      <w:pPr>
        <w:spacing w:before="120" w:after="240"/>
        <w:rPr>
          <w:rFonts w:ascii="Times New Roman" w:hAnsi="Times New Roman"/>
          <w:b/>
          <w:szCs w:val="24"/>
        </w:rPr>
      </w:pPr>
    </w:p>
    <w:p w:rsidR="002C6ED8" w:rsidRPr="002C6ED8" w:rsidRDefault="002C6ED8" w:rsidP="002C6ED8">
      <w:pPr>
        <w:spacing w:after="120"/>
        <w:jc w:val="both"/>
        <w:outlineLvl w:val="0"/>
        <w:rPr>
          <w:rFonts w:ascii="Times New Roman" w:hAnsi="Times New Roman"/>
          <w:b/>
          <w:i/>
          <w:sz w:val="26"/>
          <w:szCs w:val="26"/>
          <w:u w:val="single"/>
        </w:rPr>
      </w:pPr>
      <w:r w:rsidRPr="002C6ED8">
        <w:rPr>
          <w:rFonts w:ascii="Times New Roman" w:hAnsi="Times New Roman"/>
          <w:b/>
          <w:sz w:val="26"/>
          <w:szCs w:val="26"/>
          <w:u w:val="single"/>
        </w:rPr>
        <w:lastRenderedPageBreak/>
        <w:t xml:space="preserve">Příklad č. 4 </w:t>
      </w:r>
      <w:r w:rsidRPr="002C6ED8">
        <w:rPr>
          <w:rFonts w:ascii="Times New Roman" w:hAnsi="Times New Roman"/>
          <w:b/>
          <w:i/>
          <w:sz w:val="26"/>
          <w:szCs w:val="26"/>
          <w:u w:val="single"/>
        </w:rPr>
        <w:t>(kalkulace přirážková)</w:t>
      </w:r>
    </w:p>
    <w:p w:rsidR="002C6ED8" w:rsidRPr="002C6ED8" w:rsidRDefault="002C6ED8" w:rsidP="002C6ED8">
      <w:pPr>
        <w:spacing w:after="120"/>
        <w:jc w:val="both"/>
        <w:outlineLvl w:val="0"/>
        <w:rPr>
          <w:rFonts w:ascii="Times New Roman" w:hAnsi="Times New Roman"/>
          <w:sz w:val="26"/>
          <w:szCs w:val="26"/>
        </w:rPr>
      </w:pPr>
      <w:r w:rsidRPr="002C6ED8">
        <w:rPr>
          <w:rFonts w:ascii="Times New Roman" w:hAnsi="Times New Roman"/>
          <w:sz w:val="26"/>
          <w:szCs w:val="26"/>
        </w:rPr>
        <w:t xml:space="preserve">Podnik vyrábí 3 druhy vysavačů prachu, které jsou označeny písmeny pro příslušnou výrobní řadu A, B, C. Výroba je realizována v souladu s údaji uvedenými v tabulce: </w:t>
      </w:r>
      <w:r w:rsidRPr="002C6ED8">
        <w:rPr>
          <w:rFonts w:ascii="Times New Roman" w:hAnsi="Times New Roman"/>
          <w:i/>
          <w:sz w:val="26"/>
          <w:szCs w:val="26"/>
        </w:rPr>
        <w:t>výrobně-ekonomické parametry výroby</w:t>
      </w:r>
      <w:r w:rsidRPr="002C6ED8">
        <w:rPr>
          <w:rFonts w:ascii="Times New Roman" w:hAnsi="Times New Roman"/>
          <w:sz w:val="26"/>
          <w:szCs w:val="26"/>
        </w:rPr>
        <w:t xml:space="preserve"> </w:t>
      </w:r>
    </w:p>
    <w:p w:rsidR="002C6ED8" w:rsidRPr="002C6ED8" w:rsidRDefault="002C6ED8" w:rsidP="002C6ED8">
      <w:pPr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2C6ED8">
        <w:rPr>
          <w:rFonts w:ascii="Times New Roman" w:hAnsi="Times New Roman"/>
          <w:sz w:val="26"/>
          <w:szCs w:val="26"/>
        </w:rPr>
        <w:t xml:space="preserve">Tabulka: </w:t>
      </w:r>
      <w:r w:rsidRPr="002C6ED8">
        <w:rPr>
          <w:rFonts w:ascii="Times New Roman" w:hAnsi="Times New Roman"/>
          <w:i/>
          <w:sz w:val="26"/>
          <w:szCs w:val="26"/>
        </w:rPr>
        <w:t>výrobně-ekonomické parametry výroby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2036"/>
        <w:gridCol w:w="2036"/>
        <w:gridCol w:w="2036"/>
        <w:gridCol w:w="2037"/>
      </w:tblGrid>
      <w:tr w:rsidR="002C6ED8" w:rsidRPr="002C6ED8" w:rsidTr="002C6ED8">
        <w:tc>
          <w:tcPr>
            <w:tcW w:w="12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ED8" w:rsidRPr="002C6ED8" w:rsidRDefault="002C6ED8" w:rsidP="002C6ED8">
            <w:pPr>
              <w:outlineLvl w:val="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>Výrobek</w:t>
            </w:r>
          </w:p>
        </w:tc>
        <w:tc>
          <w:tcPr>
            <w:tcW w:w="20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ED8" w:rsidRPr="002C6ED8" w:rsidRDefault="002C6ED8" w:rsidP="002C6ED8">
            <w:pPr>
              <w:outlineLvl w:val="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 xml:space="preserve">Očekávaná výroba </w:t>
            </w:r>
          </w:p>
        </w:tc>
        <w:tc>
          <w:tcPr>
            <w:tcW w:w="20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ED8" w:rsidRPr="002C6ED8" w:rsidRDefault="002C6ED8" w:rsidP="002C6ED8">
            <w:pPr>
              <w:outlineLvl w:val="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 xml:space="preserve">Norma pracnosti </w:t>
            </w:r>
          </w:p>
        </w:tc>
        <w:tc>
          <w:tcPr>
            <w:tcW w:w="20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ED8" w:rsidRPr="002C6ED8" w:rsidRDefault="002C6ED8" w:rsidP="002C6ED8">
            <w:pPr>
              <w:outlineLvl w:val="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>Přímý materiál</w:t>
            </w:r>
          </w:p>
        </w:tc>
        <w:tc>
          <w:tcPr>
            <w:tcW w:w="20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ED8" w:rsidRPr="002C6ED8" w:rsidRDefault="002C6ED8" w:rsidP="002C6ED8">
            <w:pPr>
              <w:outlineLvl w:val="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 xml:space="preserve">Přímé mzdy </w:t>
            </w:r>
          </w:p>
        </w:tc>
      </w:tr>
      <w:tr w:rsidR="002C6ED8" w:rsidRPr="002C6ED8" w:rsidTr="002C6ED8">
        <w:tc>
          <w:tcPr>
            <w:tcW w:w="1215" w:type="dxa"/>
            <w:tcBorders>
              <w:top w:val="single" w:sz="4" w:space="0" w:color="auto"/>
              <w:bottom w:val="single" w:sz="12" w:space="0" w:color="auto"/>
            </w:tcBorders>
          </w:tcPr>
          <w:p w:rsidR="002C6ED8" w:rsidRPr="002C6ED8" w:rsidRDefault="002C6ED8" w:rsidP="002C6ED8">
            <w:pPr>
              <w:jc w:val="center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12" w:space="0" w:color="auto"/>
            </w:tcBorders>
          </w:tcPr>
          <w:p w:rsidR="002C6ED8" w:rsidRPr="002C6ED8" w:rsidRDefault="002C6ED8" w:rsidP="002C6ED8">
            <w:pPr>
              <w:tabs>
                <w:tab w:val="decimal" w:pos="1377"/>
              </w:tabs>
              <w:ind w:right="-108"/>
              <w:outlineLvl w:val="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>[ks]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12" w:space="0" w:color="auto"/>
            </w:tcBorders>
          </w:tcPr>
          <w:p w:rsidR="002C6ED8" w:rsidRPr="002C6ED8" w:rsidRDefault="002C6ED8" w:rsidP="002C6ED8">
            <w:pPr>
              <w:tabs>
                <w:tab w:val="decimal" w:pos="792"/>
              </w:tabs>
              <w:jc w:val="center"/>
              <w:outlineLvl w:val="0"/>
              <w:rPr>
                <w:rFonts w:ascii="Times New Roman" w:eastAsia="MS Mincho" w:hAnsi="Times New Roman"/>
                <w:i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>[Nh/ks]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12" w:space="0" w:color="auto"/>
            </w:tcBorders>
          </w:tcPr>
          <w:p w:rsidR="002C6ED8" w:rsidRPr="002C6ED8" w:rsidRDefault="002C6ED8" w:rsidP="002C6ED8">
            <w:pPr>
              <w:tabs>
                <w:tab w:val="decimal" w:pos="1377"/>
              </w:tabs>
              <w:ind w:right="-108"/>
              <w:jc w:val="both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>[Kč]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12" w:space="0" w:color="auto"/>
            </w:tcBorders>
          </w:tcPr>
          <w:p w:rsidR="002C6ED8" w:rsidRPr="002C6ED8" w:rsidRDefault="002C6ED8" w:rsidP="002C6ED8">
            <w:pPr>
              <w:tabs>
                <w:tab w:val="decimal" w:pos="792"/>
              </w:tabs>
              <w:jc w:val="both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i/>
                <w:sz w:val="26"/>
                <w:szCs w:val="26"/>
              </w:rPr>
              <w:t>[Kč]</w:t>
            </w:r>
          </w:p>
        </w:tc>
      </w:tr>
      <w:tr w:rsidR="002C6ED8" w:rsidRPr="002C6ED8" w:rsidTr="002C6ED8">
        <w:trPr>
          <w:trHeight w:val="340"/>
        </w:trPr>
        <w:tc>
          <w:tcPr>
            <w:tcW w:w="1215" w:type="dxa"/>
            <w:tcBorders>
              <w:top w:val="single" w:sz="12" w:space="0" w:color="auto"/>
            </w:tcBorders>
            <w:vAlign w:val="center"/>
          </w:tcPr>
          <w:p w:rsidR="002C6ED8" w:rsidRPr="002C6ED8" w:rsidRDefault="002C6ED8" w:rsidP="002C6ED8">
            <w:pPr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A</w:t>
            </w:r>
          </w:p>
        </w:tc>
        <w:tc>
          <w:tcPr>
            <w:tcW w:w="2036" w:type="dxa"/>
            <w:tcBorders>
              <w:top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decimal" w:pos="1557"/>
              </w:tabs>
              <w:ind w:left="-63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 xml:space="preserve">200 </w:t>
            </w:r>
          </w:p>
        </w:tc>
        <w:tc>
          <w:tcPr>
            <w:tcW w:w="2036" w:type="dxa"/>
            <w:tcBorders>
              <w:top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decimal" w:pos="1321"/>
              </w:tabs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5</w:t>
            </w:r>
          </w:p>
        </w:tc>
        <w:tc>
          <w:tcPr>
            <w:tcW w:w="2036" w:type="dxa"/>
            <w:tcBorders>
              <w:top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decimal" w:pos="1569"/>
              </w:tabs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60 000</w:t>
            </w:r>
          </w:p>
        </w:tc>
        <w:tc>
          <w:tcPr>
            <w:tcW w:w="2037" w:type="dxa"/>
            <w:tcBorders>
              <w:top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decimal" w:pos="1569"/>
              </w:tabs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40 000</w:t>
            </w:r>
          </w:p>
        </w:tc>
      </w:tr>
      <w:tr w:rsidR="002C6ED8" w:rsidRPr="002C6ED8" w:rsidTr="002C6ED8">
        <w:trPr>
          <w:trHeight w:val="340"/>
        </w:trPr>
        <w:tc>
          <w:tcPr>
            <w:tcW w:w="1215" w:type="dxa"/>
            <w:vAlign w:val="center"/>
          </w:tcPr>
          <w:p w:rsidR="002C6ED8" w:rsidRPr="002C6ED8" w:rsidRDefault="002C6ED8" w:rsidP="002C6ED8">
            <w:pPr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B</w:t>
            </w:r>
          </w:p>
        </w:tc>
        <w:tc>
          <w:tcPr>
            <w:tcW w:w="2036" w:type="dxa"/>
            <w:vAlign w:val="center"/>
          </w:tcPr>
          <w:p w:rsidR="002C6ED8" w:rsidRPr="002C6ED8" w:rsidRDefault="002C6ED8" w:rsidP="002C6ED8">
            <w:pPr>
              <w:tabs>
                <w:tab w:val="decimal" w:pos="1557"/>
              </w:tabs>
              <w:ind w:left="-63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 xml:space="preserve">150 </w:t>
            </w:r>
          </w:p>
        </w:tc>
        <w:tc>
          <w:tcPr>
            <w:tcW w:w="2036" w:type="dxa"/>
            <w:vAlign w:val="center"/>
          </w:tcPr>
          <w:p w:rsidR="002C6ED8" w:rsidRPr="002C6ED8" w:rsidRDefault="002C6ED8" w:rsidP="002C6ED8">
            <w:pPr>
              <w:tabs>
                <w:tab w:val="decimal" w:pos="1321"/>
              </w:tabs>
              <w:ind w:left="-3708" w:hanging="360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7</w:t>
            </w:r>
          </w:p>
        </w:tc>
        <w:tc>
          <w:tcPr>
            <w:tcW w:w="2036" w:type="dxa"/>
            <w:vAlign w:val="center"/>
          </w:tcPr>
          <w:p w:rsidR="002C6ED8" w:rsidRPr="002C6ED8" w:rsidRDefault="002C6ED8" w:rsidP="002C6ED8">
            <w:pPr>
              <w:tabs>
                <w:tab w:val="decimal" w:pos="1569"/>
              </w:tabs>
              <w:ind w:left="-3708" w:hanging="360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49 500</w:t>
            </w:r>
          </w:p>
        </w:tc>
        <w:tc>
          <w:tcPr>
            <w:tcW w:w="2037" w:type="dxa"/>
            <w:vAlign w:val="center"/>
          </w:tcPr>
          <w:p w:rsidR="002C6ED8" w:rsidRPr="002C6ED8" w:rsidRDefault="002C6ED8" w:rsidP="002C6ED8">
            <w:pPr>
              <w:tabs>
                <w:tab w:val="decimal" w:pos="1569"/>
              </w:tabs>
              <w:ind w:left="-3708" w:hanging="360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37 500</w:t>
            </w:r>
          </w:p>
        </w:tc>
      </w:tr>
      <w:tr w:rsidR="002C6ED8" w:rsidRPr="002C6ED8" w:rsidTr="002C6ED8">
        <w:trPr>
          <w:trHeight w:val="340"/>
        </w:trPr>
        <w:tc>
          <w:tcPr>
            <w:tcW w:w="1215" w:type="dxa"/>
            <w:vAlign w:val="center"/>
          </w:tcPr>
          <w:p w:rsidR="002C6ED8" w:rsidRPr="002C6ED8" w:rsidRDefault="002C6ED8" w:rsidP="002C6ED8">
            <w:pPr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C</w:t>
            </w:r>
          </w:p>
        </w:tc>
        <w:tc>
          <w:tcPr>
            <w:tcW w:w="2036" w:type="dxa"/>
            <w:vAlign w:val="center"/>
          </w:tcPr>
          <w:p w:rsidR="002C6ED8" w:rsidRPr="002C6ED8" w:rsidRDefault="002C6ED8" w:rsidP="002C6ED8">
            <w:pPr>
              <w:tabs>
                <w:tab w:val="decimal" w:pos="1557"/>
              </w:tabs>
              <w:ind w:left="-63"/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 xml:space="preserve">300 </w:t>
            </w:r>
          </w:p>
        </w:tc>
        <w:tc>
          <w:tcPr>
            <w:tcW w:w="2036" w:type="dxa"/>
            <w:vAlign w:val="center"/>
          </w:tcPr>
          <w:p w:rsidR="002C6ED8" w:rsidRPr="002C6ED8" w:rsidRDefault="002C6ED8" w:rsidP="002C6ED8">
            <w:pPr>
              <w:tabs>
                <w:tab w:val="decimal" w:pos="1321"/>
              </w:tabs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6</w:t>
            </w:r>
          </w:p>
        </w:tc>
        <w:tc>
          <w:tcPr>
            <w:tcW w:w="2036" w:type="dxa"/>
            <w:vAlign w:val="center"/>
          </w:tcPr>
          <w:p w:rsidR="002C6ED8" w:rsidRPr="002C6ED8" w:rsidRDefault="002C6ED8" w:rsidP="002C6ED8">
            <w:pPr>
              <w:tabs>
                <w:tab w:val="decimal" w:pos="1569"/>
              </w:tabs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150 500</w:t>
            </w:r>
          </w:p>
        </w:tc>
        <w:tc>
          <w:tcPr>
            <w:tcW w:w="2037" w:type="dxa"/>
            <w:vAlign w:val="center"/>
          </w:tcPr>
          <w:p w:rsidR="002C6ED8" w:rsidRPr="002C6ED8" w:rsidRDefault="002C6ED8" w:rsidP="002C6ED8">
            <w:pPr>
              <w:tabs>
                <w:tab w:val="decimal" w:pos="1569"/>
              </w:tabs>
              <w:outlineLvl w:val="0"/>
              <w:rPr>
                <w:rFonts w:ascii="Times New Roman" w:eastAsia="MS Mincho" w:hAnsi="Times New Roman"/>
                <w:sz w:val="26"/>
                <w:szCs w:val="26"/>
              </w:rPr>
            </w:pPr>
            <w:r w:rsidRPr="002C6ED8">
              <w:rPr>
                <w:rFonts w:ascii="Times New Roman" w:eastAsia="MS Mincho" w:hAnsi="Times New Roman"/>
                <w:sz w:val="26"/>
                <w:szCs w:val="26"/>
              </w:rPr>
              <w:t>89 500</w:t>
            </w:r>
          </w:p>
        </w:tc>
      </w:tr>
    </w:tbl>
    <w:p w:rsidR="002C6ED8" w:rsidRPr="002C6ED8" w:rsidRDefault="002C6ED8" w:rsidP="002C6ED8">
      <w:pPr>
        <w:spacing w:before="120" w:after="120"/>
        <w:jc w:val="both"/>
        <w:outlineLvl w:val="0"/>
        <w:rPr>
          <w:rFonts w:ascii="Times New Roman" w:hAnsi="Times New Roman"/>
          <w:i/>
          <w:sz w:val="26"/>
          <w:szCs w:val="26"/>
        </w:rPr>
      </w:pPr>
      <w:r w:rsidRPr="002C6ED8">
        <w:rPr>
          <w:rFonts w:ascii="Times New Roman" w:hAnsi="Times New Roman"/>
          <w:i/>
          <w:sz w:val="26"/>
          <w:szCs w:val="26"/>
        </w:rPr>
        <w:t xml:space="preserve">Sestavte předběžnou kalkulaci na úroveň </w:t>
      </w:r>
      <w:r w:rsidRPr="002C6ED8">
        <w:rPr>
          <w:rFonts w:ascii="Times New Roman" w:hAnsi="Times New Roman"/>
          <w:b/>
          <w:i/>
          <w:sz w:val="26"/>
          <w:szCs w:val="26"/>
          <w:u w:val="single"/>
        </w:rPr>
        <w:t>vlastních nákladů výroby</w:t>
      </w:r>
      <w:r w:rsidRPr="002C6ED8">
        <w:rPr>
          <w:rFonts w:ascii="Times New Roman" w:hAnsi="Times New Roman"/>
          <w:i/>
          <w:sz w:val="26"/>
          <w:szCs w:val="26"/>
        </w:rPr>
        <w:t xml:space="preserve"> na výrobky A, B, C, jestliže rozpočet výrobní režie činí 106 750 Kč a rozvrhovou základnou výrobní režie jsou celkové přímé náklady. K výpočtům využijte níže uvedenou tabulku</w:t>
      </w:r>
    </w:p>
    <w:p w:rsidR="002C6ED8" w:rsidRPr="002C6ED8" w:rsidRDefault="002C6ED8" w:rsidP="002C6ED8">
      <w:pPr>
        <w:rPr>
          <w:rFonts w:ascii="Times New Roman" w:hAnsi="Times New Roman"/>
          <w:sz w:val="26"/>
          <w:szCs w:val="26"/>
        </w:rPr>
      </w:pPr>
      <w:r w:rsidRPr="002C6ED8">
        <w:rPr>
          <w:rFonts w:ascii="Times New Roman" w:hAnsi="Times New Roman"/>
          <w:sz w:val="26"/>
          <w:szCs w:val="26"/>
        </w:rPr>
        <w:t xml:space="preserve">Tabulka: </w:t>
      </w:r>
      <w:r w:rsidRPr="002C6ED8">
        <w:rPr>
          <w:rFonts w:ascii="Times New Roman" w:hAnsi="Times New Roman"/>
          <w:i/>
          <w:sz w:val="26"/>
          <w:szCs w:val="26"/>
        </w:rPr>
        <w:t>Zadané a vypočtené údaje</w:t>
      </w:r>
    </w:p>
    <w:tbl>
      <w:tblPr>
        <w:tblW w:w="924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1"/>
        <w:gridCol w:w="1143"/>
        <w:gridCol w:w="1144"/>
        <w:gridCol w:w="1144"/>
        <w:gridCol w:w="1171"/>
        <w:gridCol w:w="1171"/>
        <w:gridCol w:w="1172"/>
      </w:tblGrid>
      <w:tr w:rsidR="002C6ED8" w:rsidRPr="002C6ED8" w:rsidTr="002C6ED8">
        <w:trPr>
          <w:jc w:val="center"/>
        </w:trPr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  <w:b/>
                <w:bCs/>
              </w:rPr>
              <w:t>Položka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ind w:right="-66" w:firstLine="1"/>
              <w:jc w:val="center"/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  <w:b/>
                <w:bCs/>
              </w:rPr>
              <w:t>A</w:t>
            </w:r>
            <w:r w:rsidRPr="002C6ED8">
              <w:rPr>
                <w:rFonts w:ascii="Times New Roman" w:hAnsi="Times New Roman"/>
                <w:b/>
                <w:bCs/>
                <w:vertAlign w:val="subscript"/>
              </w:rPr>
              <w:t xml:space="preserve">CELKEM </w:t>
            </w:r>
            <w:r w:rsidRPr="002C6ED8">
              <w:rPr>
                <w:rFonts w:ascii="Times New Roman" w:hAnsi="Times New Roman"/>
                <w:i/>
                <w:lang w:val="en-US"/>
              </w:rPr>
              <w:t>[</w:t>
            </w:r>
            <w:r w:rsidRPr="002C6ED8">
              <w:rPr>
                <w:rFonts w:ascii="Times New Roman" w:hAnsi="Times New Roman"/>
                <w:i/>
              </w:rPr>
              <w:t>Kč</w:t>
            </w:r>
            <w:r w:rsidRPr="002C6ED8">
              <w:rPr>
                <w:rFonts w:ascii="Times New Roman" w:hAnsi="Times New Roman"/>
                <w:i/>
                <w:lang w:val="en-US"/>
              </w:rPr>
              <w:t>]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ind w:right="-137"/>
              <w:jc w:val="center"/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  <w:b/>
                <w:bCs/>
              </w:rPr>
              <w:t>B</w:t>
            </w:r>
            <w:r w:rsidRPr="002C6ED8">
              <w:rPr>
                <w:rFonts w:ascii="Times New Roman" w:hAnsi="Times New Roman"/>
                <w:b/>
                <w:bCs/>
                <w:vertAlign w:val="subscript"/>
              </w:rPr>
              <w:t xml:space="preserve">CELKEM </w:t>
            </w:r>
            <w:r w:rsidRPr="002C6ED8">
              <w:rPr>
                <w:rFonts w:ascii="Times New Roman" w:hAnsi="Times New Roman"/>
                <w:i/>
                <w:lang w:val="en-US"/>
              </w:rPr>
              <w:t>[</w:t>
            </w:r>
            <w:r w:rsidRPr="002C6ED8">
              <w:rPr>
                <w:rFonts w:ascii="Times New Roman" w:hAnsi="Times New Roman"/>
                <w:i/>
              </w:rPr>
              <w:t>Kč</w:t>
            </w:r>
            <w:r w:rsidRPr="002C6ED8">
              <w:rPr>
                <w:rFonts w:ascii="Times New Roman" w:hAnsi="Times New Roman"/>
                <w:i/>
                <w:lang w:val="en-US"/>
              </w:rPr>
              <w:t>]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2C6ED8">
              <w:rPr>
                <w:rFonts w:ascii="Times New Roman" w:hAnsi="Times New Roman"/>
                <w:b/>
                <w:bCs/>
              </w:rPr>
              <w:t>C</w:t>
            </w:r>
            <w:r w:rsidRPr="002C6ED8">
              <w:rPr>
                <w:rFonts w:ascii="Times New Roman" w:hAnsi="Times New Roman"/>
                <w:b/>
                <w:bCs/>
                <w:vertAlign w:val="subscript"/>
              </w:rPr>
              <w:t xml:space="preserve">CELKEM </w:t>
            </w:r>
            <w:r w:rsidRPr="002C6ED8">
              <w:rPr>
                <w:rFonts w:ascii="Times New Roman" w:hAnsi="Times New Roman"/>
                <w:i/>
                <w:lang w:val="en-US"/>
              </w:rPr>
              <w:t>[</w:t>
            </w:r>
            <w:r w:rsidRPr="002C6ED8">
              <w:rPr>
                <w:rFonts w:ascii="Times New Roman" w:hAnsi="Times New Roman"/>
                <w:i/>
              </w:rPr>
              <w:t>Kč</w:t>
            </w:r>
            <w:r w:rsidRPr="002C6ED8">
              <w:rPr>
                <w:rFonts w:ascii="Times New Roman" w:hAnsi="Times New Roman"/>
                <w:i/>
                <w:lang w:val="en-US"/>
              </w:rPr>
              <w:t>]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  <w:b/>
                <w:bCs/>
              </w:rPr>
              <w:t>A</w:t>
            </w:r>
            <w:r w:rsidRPr="002C6ED8">
              <w:rPr>
                <w:rFonts w:ascii="Times New Roman" w:hAnsi="Times New Roman"/>
                <w:b/>
                <w:bCs/>
                <w:vertAlign w:val="subscript"/>
              </w:rPr>
              <w:t xml:space="preserve">NA JEDN. </w:t>
            </w:r>
            <w:r w:rsidRPr="002C6ED8">
              <w:rPr>
                <w:rFonts w:ascii="Times New Roman" w:hAnsi="Times New Roman"/>
                <w:i/>
                <w:lang w:val="en-US"/>
              </w:rPr>
              <w:t>[</w:t>
            </w:r>
            <w:r w:rsidRPr="002C6ED8">
              <w:rPr>
                <w:rFonts w:ascii="Times New Roman" w:hAnsi="Times New Roman"/>
                <w:i/>
              </w:rPr>
              <w:t>Kč/ks</w:t>
            </w:r>
            <w:r w:rsidRPr="002C6ED8">
              <w:rPr>
                <w:rFonts w:ascii="Times New Roman" w:hAnsi="Times New Roman"/>
                <w:i/>
                <w:lang w:val="en-US"/>
              </w:rPr>
              <w:t>]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  <w:b/>
                <w:bCs/>
              </w:rPr>
              <w:t>B</w:t>
            </w:r>
            <w:r w:rsidRPr="002C6ED8">
              <w:rPr>
                <w:rFonts w:ascii="Times New Roman" w:hAnsi="Times New Roman"/>
                <w:b/>
                <w:bCs/>
                <w:vertAlign w:val="subscript"/>
              </w:rPr>
              <w:t xml:space="preserve">NA JEDN. </w:t>
            </w:r>
            <w:r w:rsidRPr="002C6ED8">
              <w:rPr>
                <w:rFonts w:ascii="Times New Roman" w:hAnsi="Times New Roman"/>
                <w:i/>
                <w:lang w:val="en-US"/>
              </w:rPr>
              <w:t>[</w:t>
            </w:r>
            <w:r w:rsidRPr="002C6ED8">
              <w:rPr>
                <w:rFonts w:ascii="Times New Roman" w:hAnsi="Times New Roman"/>
                <w:i/>
              </w:rPr>
              <w:t>Kč/ks</w:t>
            </w:r>
            <w:r w:rsidRPr="002C6ED8">
              <w:rPr>
                <w:rFonts w:ascii="Times New Roman" w:hAnsi="Times New Roman"/>
                <w:i/>
                <w:lang w:val="en-US"/>
              </w:rPr>
              <w:t>]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  <w:b/>
                <w:bCs/>
              </w:rPr>
              <w:t>C</w:t>
            </w:r>
            <w:r w:rsidRPr="002C6ED8">
              <w:rPr>
                <w:rFonts w:ascii="Times New Roman" w:hAnsi="Times New Roman"/>
                <w:b/>
                <w:bCs/>
                <w:vertAlign w:val="subscript"/>
              </w:rPr>
              <w:t xml:space="preserve">NA JEDN. </w:t>
            </w:r>
            <w:r w:rsidRPr="002C6ED8">
              <w:rPr>
                <w:rFonts w:ascii="Times New Roman" w:hAnsi="Times New Roman"/>
                <w:i/>
                <w:lang w:val="en-US"/>
              </w:rPr>
              <w:t>[</w:t>
            </w:r>
            <w:r w:rsidRPr="002C6ED8">
              <w:rPr>
                <w:rFonts w:ascii="Times New Roman" w:hAnsi="Times New Roman"/>
                <w:i/>
              </w:rPr>
              <w:t>Kč/ks</w:t>
            </w:r>
            <w:r w:rsidRPr="002C6ED8">
              <w:rPr>
                <w:rFonts w:ascii="Times New Roman" w:hAnsi="Times New Roman"/>
                <w:i/>
                <w:lang w:val="en-US"/>
              </w:rPr>
              <w:t>]</w:t>
            </w:r>
          </w:p>
        </w:tc>
      </w:tr>
      <w:tr w:rsidR="002C6ED8" w:rsidRPr="002C6ED8" w:rsidTr="002C6ED8">
        <w:trPr>
          <w:trHeight w:val="340"/>
          <w:jc w:val="center"/>
        </w:trPr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</w:rPr>
              <w:t>Přímý materiál P</w:t>
            </w:r>
            <w:r w:rsidRPr="002C6ED8">
              <w:rPr>
                <w:rFonts w:ascii="Times New Roman" w:hAnsi="Times New Roman"/>
                <w:vertAlign w:val="subscript"/>
              </w:rPr>
              <w:t>Mt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ind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6ED8" w:rsidRPr="002C6ED8" w:rsidTr="002C6ED8">
        <w:trPr>
          <w:trHeight w:val="340"/>
          <w:jc w:val="center"/>
        </w:trPr>
        <w:tc>
          <w:tcPr>
            <w:tcW w:w="230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</w:rPr>
              <w:t>Přímé mzdy P</w:t>
            </w:r>
            <w:r w:rsidRPr="002C6ED8">
              <w:rPr>
                <w:rFonts w:ascii="Times New Roman" w:hAnsi="Times New Roman"/>
                <w:vertAlign w:val="subscript"/>
              </w:rPr>
              <w:t>Mz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ind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6ED8" w:rsidRPr="002C6ED8" w:rsidTr="002C6ED8">
        <w:trPr>
          <w:trHeight w:val="340"/>
          <w:jc w:val="center"/>
        </w:trPr>
        <w:tc>
          <w:tcPr>
            <w:tcW w:w="230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</w:rPr>
              <w:t>Přímé náklady celk.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ind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6ED8" w:rsidRPr="002C6ED8" w:rsidTr="002C6ED8">
        <w:trPr>
          <w:trHeight w:val="340"/>
          <w:jc w:val="center"/>
        </w:trPr>
        <w:tc>
          <w:tcPr>
            <w:tcW w:w="230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</w:rPr>
              <w:t>Výrobní režie VR</w:t>
            </w:r>
          </w:p>
        </w:tc>
        <w:tc>
          <w:tcPr>
            <w:tcW w:w="343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</w:rPr>
              <w:t>108 000 Kč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6ED8" w:rsidRPr="002C6ED8" w:rsidTr="002C6ED8">
        <w:trPr>
          <w:trHeight w:val="340"/>
          <w:jc w:val="center"/>
        </w:trPr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ind w:right="-137"/>
              <w:rPr>
                <w:rFonts w:ascii="Times New Roman" w:hAnsi="Times New Roman"/>
                <w:b/>
              </w:rPr>
            </w:pPr>
            <w:r w:rsidRPr="002C6ED8">
              <w:rPr>
                <w:rFonts w:ascii="Times New Roman" w:hAnsi="Times New Roman"/>
                <w:b/>
              </w:rPr>
              <w:t>Vlastní nákl. výroby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ind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6ED8" w:rsidRPr="002C6ED8" w:rsidTr="002C6ED8">
        <w:trPr>
          <w:trHeight w:val="340"/>
          <w:jc w:val="center"/>
        </w:trPr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</w:rPr>
              <w:t>Správní rež. SR</w:t>
            </w:r>
          </w:p>
        </w:tc>
        <w:tc>
          <w:tcPr>
            <w:tcW w:w="3431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</w:rPr>
              <w:t>333 333 Kč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C6ED8" w:rsidRPr="002C6ED8" w:rsidTr="002C6ED8">
        <w:trPr>
          <w:trHeight w:val="340"/>
          <w:jc w:val="center"/>
        </w:trPr>
        <w:tc>
          <w:tcPr>
            <w:tcW w:w="230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rPr>
                <w:rFonts w:ascii="Times New Roman" w:hAnsi="Times New Roman"/>
              </w:rPr>
            </w:pPr>
            <w:r w:rsidRPr="002C6ED8">
              <w:rPr>
                <w:rFonts w:ascii="Times New Roman" w:hAnsi="Times New Roman"/>
              </w:rPr>
              <w:t>VN</w:t>
            </w:r>
            <w:r w:rsidRPr="002C6ED8">
              <w:rPr>
                <w:rFonts w:ascii="Times New Roman" w:hAnsi="Times New Roman"/>
                <w:vertAlign w:val="subscript"/>
              </w:rPr>
              <w:t>Vk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ind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6ED8" w:rsidRPr="002C6ED8" w:rsidRDefault="002C6ED8" w:rsidP="002C6ED8">
            <w:pPr>
              <w:tabs>
                <w:tab w:val="left" w:pos="-180"/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2C6ED8" w:rsidRDefault="002C6ED8" w:rsidP="002C6ED8">
      <w:pPr>
        <w:rPr>
          <w:sz w:val="26"/>
          <w:szCs w:val="26"/>
        </w:rPr>
      </w:pPr>
    </w:p>
    <w:p w:rsidR="002C6ED8" w:rsidRPr="006C6416" w:rsidRDefault="002C6ED8" w:rsidP="002C6ED8">
      <w:pPr>
        <w:rPr>
          <w:sz w:val="26"/>
          <w:szCs w:val="26"/>
        </w:rPr>
      </w:pPr>
    </w:p>
    <w:p w:rsidR="002C6ED8" w:rsidRPr="006C6416" w:rsidRDefault="002C6ED8" w:rsidP="002C6ED8">
      <w:pPr>
        <w:rPr>
          <w:sz w:val="26"/>
          <w:szCs w:val="26"/>
        </w:rPr>
      </w:pPr>
    </w:p>
    <w:p w:rsidR="002C6ED8" w:rsidRPr="008F5406" w:rsidRDefault="002C6ED8" w:rsidP="00633EBF">
      <w:pPr>
        <w:spacing w:before="120" w:after="240"/>
        <w:rPr>
          <w:rFonts w:ascii="Times New Roman" w:hAnsi="Times New Roman"/>
          <w:b/>
          <w:szCs w:val="24"/>
        </w:rPr>
      </w:pPr>
    </w:p>
    <w:sectPr w:rsidR="002C6ED8" w:rsidRPr="008F5406" w:rsidSect="00DC57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D1B" w:rsidRDefault="009D7D1B" w:rsidP="005408F5">
      <w:pPr>
        <w:spacing w:after="0" w:line="240" w:lineRule="auto"/>
      </w:pPr>
      <w:r>
        <w:separator/>
      </w:r>
    </w:p>
  </w:endnote>
  <w:endnote w:type="continuationSeparator" w:id="0">
    <w:p w:rsidR="009D7D1B" w:rsidRDefault="009D7D1B" w:rsidP="005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3BE" w:rsidRDefault="006623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3BE" w:rsidRDefault="006623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3BE" w:rsidRDefault="006623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D1B" w:rsidRDefault="009D7D1B" w:rsidP="005408F5">
      <w:pPr>
        <w:spacing w:after="0" w:line="240" w:lineRule="auto"/>
      </w:pPr>
      <w:r>
        <w:separator/>
      </w:r>
    </w:p>
  </w:footnote>
  <w:footnote w:type="continuationSeparator" w:id="0">
    <w:p w:rsidR="009D7D1B" w:rsidRDefault="009D7D1B" w:rsidP="005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3BE" w:rsidRDefault="006623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ED8" w:rsidRPr="005408F5" w:rsidRDefault="002C6ED8" w:rsidP="00150CB9">
    <w:pPr>
      <w:pStyle w:val="Zhlav"/>
      <w:tabs>
        <w:tab w:val="clear" w:pos="4536"/>
        <w:tab w:val="clear" w:pos="9072"/>
        <w:tab w:val="center" w:pos="4395"/>
        <w:tab w:val="right" w:pos="8789"/>
        <w:tab w:val="right" w:pos="13608"/>
      </w:tabs>
      <w:rPr>
        <w:rFonts w:ascii="Times New Roman" w:hAnsi="Times New Roman"/>
      </w:rPr>
    </w:pPr>
    <w:r w:rsidRPr="005408F5">
      <w:rPr>
        <w:rFonts w:ascii="Times New Roman" w:hAnsi="Times New Roman"/>
      </w:rPr>
      <w:tab/>
      <w:t xml:space="preserve">Seminář </w:t>
    </w:r>
    <w:r w:rsidR="006623BE">
      <w:rPr>
        <w:rFonts w:ascii="Times New Roman" w:hAnsi="Times New Roman"/>
      </w:rPr>
      <w:t>č. 4</w:t>
    </w:r>
    <w:r w:rsidR="006623BE">
      <w:rPr>
        <w:rFonts w:ascii="Times New Roman" w:hAnsi="Times New Roman"/>
      </w:rPr>
      <w:tab/>
    </w:r>
    <w:bookmarkStart w:id="0" w:name="_GoBack"/>
    <w:bookmarkEnd w:id="0"/>
  </w:p>
  <w:p w:rsidR="002C6ED8" w:rsidRDefault="002C6E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3BE" w:rsidRDefault="006623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980"/>
    <w:multiLevelType w:val="hybridMultilevel"/>
    <w:tmpl w:val="31F60BB6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653CE"/>
    <w:multiLevelType w:val="hybridMultilevel"/>
    <w:tmpl w:val="8D706E16"/>
    <w:lvl w:ilvl="0" w:tplc="E1B45B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B6A9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AC1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2A9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E00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494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4D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6A7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262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814F7"/>
    <w:multiLevelType w:val="hybridMultilevel"/>
    <w:tmpl w:val="5DC01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06320"/>
    <w:multiLevelType w:val="hybridMultilevel"/>
    <w:tmpl w:val="24C4D4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B6A9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AAC1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2A9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E00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494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F4D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6A7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262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57AED"/>
    <w:multiLevelType w:val="hybridMultilevel"/>
    <w:tmpl w:val="4B30C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55165"/>
    <w:multiLevelType w:val="hybridMultilevel"/>
    <w:tmpl w:val="B5FC0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46113"/>
    <w:multiLevelType w:val="hybridMultilevel"/>
    <w:tmpl w:val="D4963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93F1E"/>
    <w:multiLevelType w:val="hybridMultilevel"/>
    <w:tmpl w:val="3738A6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A048E"/>
    <w:multiLevelType w:val="hybridMultilevel"/>
    <w:tmpl w:val="C3CE6634"/>
    <w:lvl w:ilvl="0" w:tplc="40600CC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81CDC"/>
    <w:multiLevelType w:val="hybridMultilevel"/>
    <w:tmpl w:val="5E30B934"/>
    <w:lvl w:ilvl="0" w:tplc="8D043414">
      <w:start w:val="1"/>
      <w:numFmt w:val="decimal"/>
      <w:lvlText w:val="%1."/>
      <w:lvlJc w:val="left"/>
      <w:pPr>
        <w:ind w:left="502" w:hanging="360"/>
      </w:pPr>
      <w:rPr>
        <w:i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89566F"/>
    <w:multiLevelType w:val="hybridMultilevel"/>
    <w:tmpl w:val="2F10CF0C"/>
    <w:lvl w:ilvl="0" w:tplc="CEFE7BA0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3527F9"/>
    <w:multiLevelType w:val="hybridMultilevel"/>
    <w:tmpl w:val="78024846"/>
    <w:lvl w:ilvl="0" w:tplc="15F25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AE6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AE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019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2CF0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76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4A7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F28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924423"/>
    <w:multiLevelType w:val="hybridMultilevel"/>
    <w:tmpl w:val="72B05DF4"/>
    <w:lvl w:ilvl="0" w:tplc="C340DE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D616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8AEE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66A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24E7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5A7A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E029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610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52B2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15FE3"/>
    <w:multiLevelType w:val="hybridMultilevel"/>
    <w:tmpl w:val="8A267CF4"/>
    <w:lvl w:ilvl="0" w:tplc="CEFE7B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11"/>
  </w:num>
  <w:num w:numId="7">
    <w:abstractNumId w:val="0"/>
  </w:num>
  <w:num w:numId="8">
    <w:abstractNumId w:val="3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0"/>
  </w:num>
  <w:num w:numId="13">
    <w:abstractNumId w:val="1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B1"/>
    <w:rsid w:val="00055693"/>
    <w:rsid w:val="000630E2"/>
    <w:rsid w:val="0007011F"/>
    <w:rsid w:val="000B5E3B"/>
    <w:rsid w:val="000D3076"/>
    <w:rsid w:val="000D5B8E"/>
    <w:rsid w:val="000E107F"/>
    <w:rsid w:val="000F0968"/>
    <w:rsid w:val="000F59A5"/>
    <w:rsid w:val="001017C0"/>
    <w:rsid w:val="00150CB9"/>
    <w:rsid w:val="00174886"/>
    <w:rsid w:val="001B48BF"/>
    <w:rsid w:val="001B7576"/>
    <w:rsid w:val="001E044E"/>
    <w:rsid w:val="00212804"/>
    <w:rsid w:val="00227288"/>
    <w:rsid w:val="002439CC"/>
    <w:rsid w:val="00273103"/>
    <w:rsid w:val="0028126D"/>
    <w:rsid w:val="002A2769"/>
    <w:rsid w:val="002B7E37"/>
    <w:rsid w:val="002C6ED8"/>
    <w:rsid w:val="002E615A"/>
    <w:rsid w:val="002F7860"/>
    <w:rsid w:val="00355C1F"/>
    <w:rsid w:val="00357A3F"/>
    <w:rsid w:val="003A66C2"/>
    <w:rsid w:val="004066EC"/>
    <w:rsid w:val="0041216E"/>
    <w:rsid w:val="0043612E"/>
    <w:rsid w:val="00436E4A"/>
    <w:rsid w:val="004539CF"/>
    <w:rsid w:val="00454BCF"/>
    <w:rsid w:val="00472A26"/>
    <w:rsid w:val="00472DB1"/>
    <w:rsid w:val="004739C0"/>
    <w:rsid w:val="0048653E"/>
    <w:rsid w:val="004E346B"/>
    <w:rsid w:val="005373FE"/>
    <w:rsid w:val="005408F5"/>
    <w:rsid w:val="00541513"/>
    <w:rsid w:val="005B684B"/>
    <w:rsid w:val="005F0985"/>
    <w:rsid w:val="00612DAA"/>
    <w:rsid w:val="00614B7A"/>
    <w:rsid w:val="00617DBE"/>
    <w:rsid w:val="006221FF"/>
    <w:rsid w:val="0062640D"/>
    <w:rsid w:val="00633EBF"/>
    <w:rsid w:val="00637AB3"/>
    <w:rsid w:val="00656798"/>
    <w:rsid w:val="006623BE"/>
    <w:rsid w:val="00685D54"/>
    <w:rsid w:val="00713CDB"/>
    <w:rsid w:val="00763B53"/>
    <w:rsid w:val="0077368D"/>
    <w:rsid w:val="007A1073"/>
    <w:rsid w:val="007B60D1"/>
    <w:rsid w:val="007C7CD8"/>
    <w:rsid w:val="007F670B"/>
    <w:rsid w:val="008244AD"/>
    <w:rsid w:val="00827FDD"/>
    <w:rsid w:val="00871F82"/>
    <w:rsid w:val="008A6BEF"/>
    <w:rsid w:val="008C372C"/>
    <w:rsid w:val="008F5406"/>
    <w:rsid w:val="00984B35"/>
    <w:rsid w:val="009B5F44"/>
    <w:rsid w:val="009C7F13"/>
    <w:rsid w:val="009D781D"/>
    <w:rsid w:val="009D7D1B"/>
    <w:rsid w:val="009E77C6"/>
    <w:rsid w:val="00A250F4"/>
    <w:rsid w:val="00A53F43"/>
    <w:rsid w:val="00AB04EB"/>
    <w:rsid w:val="00AC3655"/>
    <w:rsid w:val="00AE2E8D"/>
    <w:rsid w:val="00B11123"/>
    <w:rsid w:val="00B2184F"/>
    <w:rsid w:val="00B45E75"/>
    <w:rsid w:val="00B73608"/>
    <w:rsid w:val="00B959C8"/>
    <w:rsid w:val="00BF7507"/>
    <w:rsid w:val="00C00166"/>
    <w:rsid w:val="00C072F0"/>
    <w:rsid w:val="00C201F4"/>
    <w:rsid w:val="00C34C66"/>
    <w:rsid w:val="00C40120"/>
    <w:rsid w:val="00C40A30"/>
    <w:rsid w:val="00C91446"/>
    <w:rsid w:val="00CE1AF2"/>
    <w:rsid w:val="00CF109E"/>
    <w:rsid w:val="00D205D6"/>
    <w:rsid w:val="00D3744F"/>
    <w:rsid w:val="00D55584"/>
    <w:rsid w:val="00D57AF1"/>
    <w:rsid w:val="00D61068"/>
    <w:rsid w:val="00DA2EAA"/>
    <w:rsid w:val="00DC5781"/>
    <w:rsid w:val="00DE493E"/>
    <w:rsid w:val="00E058F2"/>
    <w:rsid w:val="00E26501"/>
    <w:rsid w:val="00E9385C"/>
    <w:rsid w:val="00EA27D4"/>
    <w:rsid w:val="00EB6CB1"/>
    <w:rsid w:val="00F11E09"/>
    <w:rsid w:val="00F64DB7"/>
    <w:rsid w:val="00F91508"/>
    <w:rsid w:val="00F91ADD"/>
    <w:rsid w:val="00FB7128"/>
    <w:rsid w:val="00FE123B"/>
    <w:rsid w:val="00FE3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084B847"/>
  <w15:docId w15:val="{B892370C-85D7-4EA3-A45F-7112BED6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11E09"/>
    <w:rPr>
      <w:rFonts w:ascii="Calibri" w:eastAsia="Calibri" w:hAnsi="Calibr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08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40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408F5"/>
    <w:rPr>
      <w:rFonts w:ascii="Calibri" w:eastAsia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540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08F5"/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128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D5B8E"/>
    <w:rPr>
      <w:color w:val="808080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14B7A"/>
    <w:pPr>
      <w:spacing w:after="0" w:line="240" w:lineRule="auto"/>
      <w:ind w:left="240" w:hanging="240"/>
    </w:pPr>
    <w:rPr>
      <w:rFonts w:ascii="Times New Roman" w:eastAsiaTheme="minorHAnsi" w:hAnsi="Times New Roman"/>
      <w:szCs w:val="24"/>
    </w:rPr>
  </w:style>
  <w:style w:type="paragraph" w:styleId="Bezmezer">
    <w:name w:val="No Spacing"/>
    <w:uiPriority w:val="1"/>
    <w:qFormat/>
    <w:rsid w:val="00F11E09"/>
    <w:pPr>
      <w:spacing w:after="0" w:line="240" w:lineRule="auto"/>
    </w:pPr>
    <w:rPr>
      <w:rFonts w:ascii="Calibri" w:eastAsia="Calibri" w:hAnsi="Calibri"/>
      <w:szCs w:val="22"/>
    </w:rPr>
  </w:style>
  <w:style w:type="table" w:styleId="Mkatabulky">
    <w:name w:val="Table Grid"/>
    <w:basedOn w:val="Normlntabulka"/>
    <w:rsid w:val="008F5406"/>
    <w:pPr>
      <w:spacing w:after="0" w:line="240" w:lineRule="auto"/>
    </w:pPr>
    <w:rPr>
      <w:rFonts w:eastAsia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6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82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970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044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531">
          <w:marLeft w:val="141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7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8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3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okument_aplikace_Microsoft_Word.doc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CCAE7-EA8E-48DF-B6DE-377C45AC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ryl0001</cp:lastModifiedBy>
  <cp:revision>4</cp:revision>
  <dcterms:created xsi:type="dcterms:W3CDTF">2021-05-21T08:29:00Z</dcterms:created>
  <dcterms:modified xsi:type="dcterms:W3CDTF">2021-05-21T08:32:00Z</dcterms:modified>
</cp:coreProperties>
</file>