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CDA" w:rsidRDefault="00782630">
      <w:r w:rsidRPr="00782630">
        <w:rPr>
          <w:noProof/>
          <w:lang w:eastAsia="cs-CZ"/>
        </w:rPr>
        <w:drawing>
          <wp:inline distT="0" distB="0" distL="0" distR="0">
            <wp:extent cx="5391150" cy="3971925"/>
            <wp:effectExtent l="19050" t="0" r="0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ázek 7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397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7B8E" w:rsidRDefault="004B7B8E"/>
    <w:p w:rsidR="004B7B8E" w:rsidRDefault="004B7B8E" w:rsidP="004B7B8E">
      <w:pPr>
        <w:jc w:val="center"/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</w:pPr>
    </w:p>
    <w:p w:rsidR="004B7B8E" w:rsidRDefault="004B7B8E" w:rsidP="004B7B8E">
      <w:pPr>
        <w:jc w:val="center"/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</w:pPr>
    </w:p>
    <w:p w:rsidR="004B7B8E" w:rsidRPr="004B7B8E" w:rsidRDefault="004B7B8E" w:rsidP="004B7B8E">
      <w:pPr>
        <w:jc w:val="center"/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</w:pPr>
      <w:r w:rsidRPr="004B7B8E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 xml:space="preserve">předmět: </w:t>
      </w:r>
      <w:r w:rsidR="00354082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>Metody sociální práce</w:t>
      </w:r>
    </w:p>
    <w:p w:rsidR="004B7B8E" w:rsidRPr="004B7B8E" w:rsidRDefault="00C94327" w:rsidP="00C94327">
      <w:pPr>
        <w:pStyle w:val="Nadpis2"/>
        <w:jc w:val="left"/>
        <w:rPr>
          <w:szCs w:val="24"/>
        </w:rPr>
      </w:pPr>
      <w:r>
        <w:rPr>
          <w:rFonts w:eastAsiaTheme="minorHAnsi"/>
          <w:snapToGrid w:val="0"/>
          <w:color w:val="000000"/>
          <w:szCs w:val="24"/>
          <w:lang w:eastAsia="en-US"/>
        </w:rPr>
        <w:t xml:space="preserve">                                                               </w:t>
      </w:r>
      <w:r w:rsidR="004B7B8E" w:rsidRPr="004B7B8E">
        <w:rPr>
          <w:szCs w:val="24"/>
        </w:rPr>
        <w:t>Seminární práce</w:t>
      </w:r>
    </w:p>
    <w:p w:rsidR="004B7B8E" w:rsidRPr="004B7B8E" w:rsidRDefault="004B7B8E" w:rsidP="004B7B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4327" w:rsidRDefault="00C94327" w:rsidP="004B7B8E">
      <w:pPr>
        <w:tabs>
          <w:tab w:val="left" w:pos="4050"/>
          <w:tab w:val="center" w:pos="4536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bookmarkStart w:id="0" w:name="_GoBack"/>
      <w:bookmarkEnd w:id="0"/>
    </w:p>
    <w:p w:rsidR="004B7B8E" w:rsidRDefault="00C94327" w:rsidP="004B7B8E">
      <w:pPr>
        <w:tabs>
          <w:tab w:val="left" w:pos="4050"/>
          <w:tab w:val="center" w:pos="4536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  <w:r w:rsidR="004B7B8E" w:rsidRPr="004B7B8E">
        <w:rPr>
          <w:rFonts w:ascii="Times New Roman" w:hAnsi="Times New Roman" w:cs="Times New Roman"/>
          <w:b/>
          <w:sz w:val="28"/>
          <w:szCs w:val="28"/>
        </w:rPr>
        <w:t xml:space="preserve">Téma: </w:t>
      </w:r>
    </w:p>
    <w:p w:rsidR="004B7B8E" w:rsidRDefault="004B7B8E" w:rsidP="004B7B8E">
      <w:pPr>
        <w:tabs>
          <w:tab w:val="left" w:pos="4050"/>
          <w:tab w:val="center" w:pos="4536"/>
        </w:tabs>
        <w:rPr>
          <w:rFonts w:ascii="Times New Roman" w:hAnsi="Times New Roman" w:cs="Times New Roman"/>
          <w:b/>
          <w:sz w:val="24"/>
          <w:szCs w:val="24"/>
        </w:rPr>
      </w:pPr>
    </w:p>
    <w:p w:rsidR="004B7B8E" w:rsidRDefault="004B7B8E" w:rsidP="004B7B8E">
      <w:pPr>
        <w:tabs>
          <w:tab w:val="left" w:pos="4050"/>
          <w:tab w:val="center" w:pos="4536"/>
        </w:tabs>
        <w:rPr>
          <w:rFonts w:ascii="Times New Roman" w:hAnsi="Times New Roman" w:cs="Times New Roman"/>
          <w:b/>
          <w:sz w:val="24"/>
          <w:szCs w:val="24"/>
        </w:rPr>
      </w:pPr>
    </w:p>
    <w:p w:rsidR="00C94327" w:rsidRDefault="00C94327" w:rsidP="004B7B8E">
      <w:pPr>
        <w:tabs>
          <w:tab w:val="left" w:pos="4050"/>
          <w:tab w:val="center" w:pos="4536"/>
        </w:tabs>
        <w:rPr>
          <w:rFonts w:ascii="Times New Roman" w:hAnsi="Times New Roman" w:cs="Times New Roman"/>
          <w:b/>
          <w:sz w:val="24"/>
          <w:szCs w:val="24"/>
        </w:rPr>
      </w:pPr>
    </w:p>
    <w:p w:rsidR="004B7B8E" w:rsidRPr="004B7B8E" w:rsidRDefault="004B7B8E" w:rsidP="004B7B8E">
      <w:pPr>
        <w:tabs>
          <w:tab w:val="left" w:pos="4050"/>
          <w:tab w:val="center" w:pos="4536"/>
        </w:tabs>
        <w:rPr>
          <w:rFonts w:ascii="Times New Roman" w:hAnsi="Times New Roman" w:cs="Times New Roman"/>
          <w:b/>
          <w:sz w:val="28"/>
          <w:szCs w:val="28"/>
        </w:rPr>
      </w:pPr>
      <w:r w:rsidRPr="004B7B8E">
        <w:rPr>
          <w:rFonts w:ascii="Times New Roman" w:hAnsi="Times New Roman" w:cs="Times New Roman"/>
          <w:b/>
          <w:sz w:val="24"/>
          <w:szCs w:val="24"/>
        </w:rPr>
        <w:t xml:space="preserve">v Karviné dne: </w:t>
      </w:r>
    </w:p>
    <w:p w:rsidR="004B7B8E" w:rsidRDefault="004B7B8E" w:rsidP="004B7B8E">
      <w:pPr>
        <w:pStyle w:val="Nadpis3"/>
      </w:pPr>
      <w:r>
        <w:t xml:space="preserve">                                                                                                                    Jméno a příjmení</w:t>
      </w:r>
    </w:p>
    <w:p w:rsidR="004B7B8E" w:rsidRDefault="004B7B8E" w:rsidP="004B7B8E"/>
    <w:p w:rsidR="004B7B8E" w:rsidRDefault="004B7B8E" w:rsidP="004B7B8E"/>
    <w:p w:rsidR="004B7B8E" w:rsidRPr="004B7B8E" w:rsidRDefault="004B7B8E" w:rsidP="004B7B8E">
      <w:pPr>
        <w:rPr>
          <w:rFonts w:ascii="Times New Roman" w:hAnsi="Times New Roman" w:cs="Times New Roman"/>
          <w:sz w:val="24"/>
          <w:szCs w:val="24"/>
        </w:rPr>
      </w:pPr>
      <w:r w:rsidRPr="004B7B8E">
        <w:rPr>
          <w:rFonts w:ascii="Times New Roman" w:hAnsi="Times New Roman" w:cs="Times New Roman"/>
          <w:sz w:val="24"/>
          <w:szCs w:val="24"/>
        </w:rPr>
        <w:lastRenderedPageBreak/>
        <w:t>Úvodní (titulní) strana (univerzita, fakulta, znak, předmět, název seminární práce, jméno a příjmení studenta, ročník studia, datum)</w:t>
      </w:r>
    </w:p>
    <w:p w:rsidR="004B7B8E" w:rsidRPr="004B7B8E" w:rsidRDefault="004B7B8E" w:rsidP="004B7B8E">
      <w:pPr>
        <w:rPr>
          <w:rFonts w:ascii="Times New Roman" w:hAnsi="Times New Roman" w:cs="Times New Roman"/>
          <w:sz w:val="24"/>
          <w:szCs w:val="24"/>
        </w:rPr>
      </w:pPr>
      <w:r w:rsidRPr="004B7B8E">
        <w:rPr>
          <w:rFonts w:ascii="Times New Roman" w:hAnsi="Times New Roman" w:cs="Times New Roman"/>
          <w:sz w:val="24"/>
          <w:szCs w:val="24"/>
        </w:rPr>
        <w:t>Struktura semi</w:t>
      </w:r>
      <w:r w:rsidR="00983267">
        <w:rPr>
          <w:rFonts w:ascii="Times New Roman" w:hAnsi="Times New Roman" w:cs="Times New Roman"/>
          <w:sz w:val="24"/>
          <w:szCs w:val="24"/>
        </w:rPr>
        <w:t xml:space="preserve">nární </w:t>
      </w:r>
      <w:r w:rsidR="00354082">
        <w:rPr>
          <w:rFonts w:ascii="Times New Roman" w:hAnsi="Times New Roman" w:cs="Times New Roman"/>
          <w:sz w:val="24"/>
          <w:szCs w:val="24"/>
        </w:rPr>
        <w:t>práce pro předmět Metody sociální práce</w:t>
      </w:r>
      <w:r w:rsidRPr="004B7B8E">
        <w:rPr>
          <w:rFonts w:ascii="Times New Roman" w:hAnsi="Times New Roman" w:cs="Times New Roman"/>
          <w:sz w:val="24"/>
          <w:szCs w:val="24"/>
        </w:rPr>
        <w:t>:</w:t>
      </w:r>
    </w:p>
    <w:p w:rsidR="004B7B8E" w:rsidRPr="00027B79" w:rsidRDefault="004B7B8E" w:rsidP="004B7B8E">
      <w:pPr>
        <w:rPr>
          <w:sz w:val="24"/>
          <w:szCs w:val="24"/>
        </w:rPr>
      </w:pPr>
    </w:p>
    <w:p w:rsidR="004B7B8E" w:rsidRPr="004B7B8E" w:rsidRDefault="004B7B8E" w:rsidP="004B7B8E">
      <w:pPr>
        <w:ind w:left="1985"/>
        <w:rPr>
          <w:rFonts w:ascii="Times New Roman" w:hAnsi="Times New Roman" w:cs="Times New Roman"/>
          <w:sz w:val="24"/>
          <w:szCs w:val="24"/>
        </w:rPr>
      </w:pPr>
      <w:r w:rsidRPr="004B7B8E">
        <w:rPr>
          <w:rFonts w:ascii="Times New Roman" w:hAnsi="Times New Roman" w:cs="Times New Roman"/>
          <w:sz w:val="24"/>
          <w:szCs w:val="24"/>
        </w:rPr>
        <w:t>Osnova (včetně čísel stran)</w:t>
      </w:r>
    </w:p>
    <w:p w:rsidR="004B7B8E" w:rsidRPr="004B7B8E" w:rsidRDefault="004B7B8E" w:rsidP="004B7B8E">
      <w:pPr>
        <w:ind w:left="1985"/>
        <w:rPr>
          <w:rFonts w:ascii="Times New Roman" w:hAnsi="Times New Roman" w:cs="Times New Roman"/>
          <w:sz w:val="24"/>
          <w:szCs w:val="24"/>
        </w:rPr>
      </w:pPr>
    </w:p>
    <w:p w:rsidR="004B7B8E" w:rsidRPr="004B7B8E" w:rsidRDefault="004B7B8E" w:rsidP="004B7B8E">
      <w:pPr>
        <w:ind w:left="1985"/>
        <w:rPr>
          <w:rFonts w:ascii="Times New Roman" w:hAnsi="Times New Roman" w:cs="Times New Roman"/>
          <w:sz w:val="24"/>
          <w:szCs w:val="24"/>
        </w:rPr>
      </w:pPr>
      <w:r w:rsidRPr="004B7B8E">
        <w:rPr>
          <w:rFonts w:ascii="Times New Roman" w:hAnsi="Times New Roman" w:cs="Times New Roman"/>
          <w:sz w:val="24"/>
          <w:szCs w:val="24"/>
        </w:rPr>
        <w:t>Úvod do problematiky</w:t>
      </w:r>
    </w:p>
    <w:p w:rsidR="004B7B8E" w:rsidRPr="004B7B8E" w:rsidRDefault="004B7B8E" w:rsidP="004B7B8E">
      <w:pPr>
        <w:ind w:left="1985"/>
        <w:rPr>
          <w:rFonts w:ascii="Times New Roman" w:hAnsi="Times New Roman" w:cs="Times New Roman"/>
          <w:sz w:val="24"/>
          <w:szCs w:val="24"/>
        </w:rPr>
      </w:pPr>
    </w:p>
    <w:p w:rsidR="004B7B8E" w:rsidRPr="004B7B8E" w:rsidRDefault="004B7B8E" w:rsidP="004B7B8E">
      <w:pPr>
        <w:ind w:left="1985"/>
        <w:rPr>
          <w:rFonts w:ascii="Times New Roman" w:hAnsi="Times New Roman" w:cs="Times New Roman"/>
          <w:sz w:val="24"/>
          <w:szCs w:val="24"/>
        </w:rPr>
      </w:pPr>
      <w:r w:rsidRPr="004B7B8E">
        <w:rPr>
          <w:rFonts w:ascii="Times New Roman" w:hAnsi="Times New Roman" w:cs="Times New Roman"/>
          <w:sz w:val="24"/>
          <w:szCs w:val="24"/>
        </w:rPr>
        <w:t>Členění do kapitol</w:t>
      </w:r>
    </w:p>
    <w:p w:rsidR="004B7B8E" w:rsidRPr="004B7B8E" w:rsidRDefault="004B7B8E" w:rsidP="004B7B8E">
      <w:pPr>
        <w:ind w:left="1985"/>
        <w:rPr>
          <w:rFonts w:ascii="Times New Roman" w:hAnsi="Times New Roman" w:cs="Times New Roman"/>
          <w:sz w:val="24"/>
          <w:szCs w:val="24"/>
        </w:rPr>
      </w:pPr>
    </w:p>
    <w:p w:rsidR="004B7B8E" w:rsidRPr="004B7B8E" w:rsidRDefault="004B7B8E" w:rsidP="004B7B8E">
      <w:pPr>
        <w:ind w:left="1277" w:firstLine="708"/>
        <w:rPr>
          <w:rFonts w:ascii="Times New Roman" w:hAnsi="Times New Roman" w:cs="Times New Roman"/>
          <w:sz w:val="24"/>
          <w:szCs w:val="24"/>
        </w:rPr>
      </w:pPr>
      <w:r w:rsidRPr="004B7B8E">
        <w:rPr>
          <w:rFonts w:ascii="Times New Roman" w:hAnsi="Times New Roman" w:cs="Times New Roman"/>
          <w:sz w:val="24"/>
          <w:szCs w:val="24"/>
        </w:rPr>
        <w:t xml:space="preserve">Závěr </w:t>
      </w:r>
    </w:p>
    <w:p w:rsidR="004B7B8E" w:rsidRPr="004B7B8E" w:rsidRDefault="004B7B8E" w:rsidP="004B7B8E">
      <w:pPr>
        <w:ind w:left="1277" w:firstLine="708"/>
        <w:rPr>
          <w:rFonts w:ascii="Times New Roman" w:hAnsi="Times New Roman" w:cs="Times New Roman"/>
          <w:sz w:val="24"/>
          <w:szCs w:val="24"/>
        </w:rPr>
      </w:pPr>
      <w:r w:rsidRPr="004B7B8E">
        <w:rPr>
          <w:rFonts w:ascii="Times New Roman" w:hAnsi="Times New Roman" w:cs="Times New Roman"/>
          <w:sz w:val="24"/>
          <w:szCs w:val="24"/>
        </w:rPr>
        <w:t>výsledek – vlastní hodnocení řešeného tématu.</w:t>
      </w:r>
    </w:p>
    <w:p w:rsidR="004B7B8E" w:rsidRPr="004B7B8E" w:rsidRDefault="004B7B8E" w:rsidP="004B7B8E">
      <w:pPr>
        <w:ind w:left="1277" w:firstLine="708"/>
        <w:rPr>
          <w:rFonts w:ascii="Times New Roman" w:hAnsi="Times New Roman" w:cs="Times New Roman"/>
          <w:sz w:val="24"/>
          <w:szCs w:val="24"/>
        </w:rPr>
      </w:pPr>
    </w:p>
    <w:p w:rsidR="004B7B8E" w:rsidRPr="004B7B8E" w:rsidRDefault="004B7B8E" w:rsidP="004B7B8E">
      <w:pPr>
        <w:ind w:left="1277" w:firstLine="708"/>
        <w:rPr>
          <w:rFonts w:ascii="Times New Roman" w:hAnsi="Times New Roman" w:cs="Times New Roman"/>
          <w:sz w:val="24"/>
          <w:szCs w:val="24"/>
        </w:rPr>
      </w:pPr>
      <w:r w:rsidRPr="004B7B8E">
        <w:rPr>
          <w:rFonts w:ascii="Times New Roman" w:hAnsi="Times New Roman" w:cs="Times New Roman"/>
          <w:sz w:val="24"/>
          <w:szCs w:val="24"/>
        </w:rPr>
        <w:t>Použitá literatura a zdroje</w:t>
      </w:r>
    </w:p>
    <w:p w:rsidR="004B7B8E" w:rsidRDefault="004B7B8E"/>
    <w:sectPr w:rsidR="004B7B8E" w:rsidSect="00D56C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82630"/>
    <w:rsid w:val="001F5ECD"/>
    <w:rsid w:val="00354082"/>
    <w:rsid w:val="004B7B8E"/>
    <w:rsid w:val="00746650"/>
    <w:rsid w:val="00782630"/>
    <w:rsid w:val="0092485E"/>
    <w:rsid w:val="00983267"/>
    <w:rsid w:val="00996E7E"/>
    <w:rsid w:val="00C94327"/>
    <w:rsid w:val="00D56CDA"/>
    <w:rsid w:val="00DB42D8"/>
    <w:rsid w:val="00E81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0D499"/>
  <w15:docId w15:val="{CD9B462A-C219-4D4D-BFE2-7D0069A69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6CDA"/>
  </w:style>
  <w:style w:type="paragraph" w:styleId="Nadpis2">
    <w:name w:val="heading 2"/>
    <w:basedOn w:val="Normln"/>
    <w:next w:val="Normln"/>
    <w:link w:val="Nadpis2Char"/>
    <w:qFormat/>
    <w:rsid w:val="004B7B8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4B7B8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82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2630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rsid w:val="004B7B8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4B7B8E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101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dud0001</cp:lastModifiedBy>
  <cp:revision>9</cp:revision>
  <dcterms:created xsi:type="dcterms:W3CDTF">2016-08-22T09:11:00Z</dcterms:created>
  <dcterms:modified xsi:type="dcterms:W3CDTF">2022-02-01T09:06:00Z</dcterms:modified>
</cp:coreProperties>
</file>