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C7B9" w14:textId="655A6EF5" w:rsidR="00576E60" w:rsidRPr="00727C38" w:rsidRDefault="00727C38" w:rsidP="00727C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C38">
        <w:rPr>
          <w:rFonts w:ascii="Times New Roman" w:hAnsi="Times New Roman" w:cs="Times New Roman"/>
          <w:b/>
          <w:sz w:val="24"/>
          <w:szCs w:val="24"/>
        </w:rPr>
        <w:t>Empatie</w:t>
      </w:r>
    </w:p>
    <w:p w14:paraId="595FA02B" w14:textId="5C15B592" w:rsidR="00727C38" w:rsidRPr="00727C38" w:rsidRDefault="00727C38" w:rsidP="00727C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Kdy se vám nejlépe daří vcítit do druhých?</w:t>
      </w:r>
    </w:p>
    <w:p w14:paraId="658CD687" w14:textId="07B12A8B" w:rsidR="00727C38" w:rsidRPr="00727C38" w:rsidRDefault="00727C38" w:rsidP="00727C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Když potřebujete od blízkých pochopení a na koho se můžete spolehnout?</w:t>
      </w:r>
    </w:p>
    <w:p w14:paraId="6F27760E" w14:textId="32B9C806" w:rsidR="00727C38" w:rsidRPr="00727C38" w:rsidRDefault="00727C38" w:rsidP="00727C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V jakých situacích nechcete být empatický/á?</w:t>
      </w:r>
    </w:p>
    <w:p w14:paraId="1C3B6A7E" w14:textId="653124B9" w:rsidR="00727C38" w:rsidRPr="00727C38" w:rsidRDefault="00727C38" w:rsidP="00727C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C38">
        <w:rPr>
          <w:rFonts w:ascii="Times New Roman" w:hAnsi="Times New Roman" w:cs="Times New Roman"/>
          <w:b/>
          <w:sz w:val="24"/>
          <w:szCs w:val="24"/>
        </w:rPr>
        <w:t>Odvaha</w:t>
      </w:r>
    </w:p>
    <w:p w14:paraId="295ACC36" w14:textId="0A951958" w:rsidR="00727C38" w:rsidRPr="00727C38" w:rsidRDefault="00727C38" w:rsidP="00727C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Kdy jste byl/a v kariéře odvážný/á a co vám k odvaze pomohlo?</w:t>
      </w:r>
    </w:p>
    <w:p w14:paraId="052432B9" w14:textId="1EDC51D5" w:rsidR="00727C38" w:rsidRPr="00727C38" w:rsidRDefault="00727C38" w:rsidP="00727C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Když budete odvážný/á, co můžete ztratit a co získat?</w:t>
      </w:r>
    </w:p>
    <w:p w14:paraId="053C1633" w14:textId="0A2AAEB3" w:rsidR="00727C38" w:rsidRPr="00727C38" w:rsidRDefault="00727C38" w:rsidP="00727C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Kdo nebo co vám může pomoci být odvážnější?</w:t>
      </w:r>
    </w:p>
    <w:p w14:paraId="227CCCC4" w14:textId="60A76CAE" w:rsidR="00727C38" w:rsidRPr="00727C38" w:rsidRDefault="00727C38" w:rsidP="00727C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C38">
        <w:rPr>
          <w:rFonts w:ascii="Times New Roman" w:hAnsi="Times New Roman" w:cs="Times New Roman"/>
          <w:b/>
          <w:sz w:val="24"/>
          <w:szCs w:val="24"/>
        </w:rPr>
        <w:t>Kompromis</w:t>
      </w:r>
    </w:p>
    <w:p w14:paraId="120142E7" w14:textId="442A6CB3" w:rsidR="00727C38" w:rsidRPr="00727C38" w:rsidRDefault="00727C38" w:rsidP="00727C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Kde jsou nyní vaše hranice, ze kterých nelze ustoupit?</w:t>
      </w:r>
    </w:p>
    <w:p w14:paraId="2A98F7DB" w14:textId="69CD5EC7" w:rsidR="00727C38" w:rsidRPr="00727C38" w:rsidRDefault="00727C38" w:rsidP="00727C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Co se pokoušíte kompromisem získat a co naopak ztratit?</w:t>
      </w:r>
    </w:p>
    <w:p w14:paraId="06B9ED56" w14:textId="5C407DAC" w:rsidR="00727C38" w:rsidRPr="00727C38" w:rsidRDefault="00727C38" w:rsidP="00727C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Jaké je ideální řešení? Popište ideální scénář nějaké situace.</w:t>
      </w:r>
    </w:p>
    <w:p w14:paraId="31221BE8" w14:textId="64FBAFF2" w:rsidR="00727C38" w:rsidRPr="00727C38" w:rsidRDefault="00727C38" w:rsidP="00727C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C38">
        <w:rPr>
          <w:rFonts w:ascii="Times New Roman" w:hAnsi="Times New Roman" w:cs="Times New Roman"/>
          <w:b/>
          <w:sz w:val="24"/>
          <w:szCs w:val="24"/>
        </w:rPr>
        <w:t>Sebeobviňování</w:t>
      </w:r>
    </w:p>
    <w:p w14:paraId="2699BC38" w14:textId="0D129602" w:rsidR="00727C38" w:rsidRPr="00727C38" w:rsidRDefault="00727C38" w:rsidP="00727C3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Dokážete se přijímat se vším všudy?</w:t>
      </w:r>
    </w:p>
    <w:p w14:paraId="1D117031" w14:textId="1CEB6BCF" w:rsidR="00727C38" w:rsidRPr="00727C38" w:rsidRDefault="00727C38" w:rsidP="00727C3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Když uděláte chybu, ptáte se, co potřebujete?</w:t>
      </w:r>
    </w:p>
    <w:p w14:paraId="0E93B4C0" w14:textId="12951466" w:rsidR="00727C38" w:rsidRPr="00727C38" w:rsidRDefault="00727C38" w:rsidP="00727C3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Kdybyste měl/a někoho z cizí planety učit o pocitu viny, co byste mu řekl/a?</w:t>
      </w:r>
    </w:p>
    <w:p w14:paraId="7C3C5B47" w14:textId="28A7DE22" w:rsidR="00727C38" w:rsidRPr="00727C38" w:rsidRDefault="00727C38" w:rsidP="00727C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C38">
        <w:rPr>
          <w:rFonts w:ascii="Times New Roman" w:hAnsi="Times New Roman" w:cs="Times New Roman"/>
          <w:b/>
          <w:sz w:val="24"/>
          <w:szCs w:val="24"/>
        </w:rPr>
        <w:t>Tvořivé myšlení</w:t>
      </w:r>
    </w:p>
    <w:p w14:paraId="4B017AE5" w14:textId="06FD05EF" w:rsidR="00727C38" w:rsidRPr="00727C38" w:rsidRDefault="00727C38" w:rsidP="00727C3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Co pro vás znamená být tvořivý/á?</w:t>
      </w:r>
    </w:p>
    <w:p w14:paraId="29BFE582" w14:textId="7854764D" w:rsidR="00727C38" w:rsidRPr="00727C38" w:rsidRDefault="00727C38" w:rsidP="00727C3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Co vám brání být tvořivý/á?</w:t>
      </w:r>
    </w:p>
    <w:p w14:paraId="5B4B70DE" w14:textId="3BE7ABCD" w:rsidR="00727C38" w:rsidRPr="00727C38" w:rsidRDefault="00727C38" w:rsidP="00727C38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Co vám pomáhá tvořivě myslet?</w:t>
      </w:r>
    </w:p>
    <w:p w14:paraId="41B6BD4D" w14:textId="072683FE" w:rsidR="00727C38" w:rsidRPr="00727C38" w:rsidRDefault="00727C38" w:rsidP="00727C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C38">
        <w:rPr>
          <w:rFonts w:ascii="Times New Roman" w:hAnsi="Times New Roman" w:cs="Times New Roman"/>
          <w:b/>
          <w:sz w:val="24"/>
          <w:szCs w:val="24"/>
        </w:rPr>
        <w:t>Zranitelnost</w:t>
      </w:r>
      <w:bookmarkStart w:id="0" w:name="_GoBack"/>
      <w:bookmarkEnd w:id="0"/>
    </w:p>
    <w:p w14:paraId="5FD3875B" w14:textId="7D582552" w:rsidR="00727C38" w:rsidRPr="00727C38" w:rsidRDefault="00727C38" w:rsidP="00727C38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Jaká témata vás nejvíce zraňují?</w:t>
      </w:r>
    </w:p>
    <w:p w14:paraId="399CB7FF" w14:textId="4128896C" w:rsidR="00727C38" w:rsidRPr="00727C38" w:rsidRDefault="00727C38" w:rsidP="00727C38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Jak svou zranitelnost přijímáte a co vás posiluje?</w:t>
      </w:r>
    </w:p>
    <w:p w14:paraId="4B2CCA07" w14:textId="1CE40FC4" w:rsidR="00727C38" w:rsidRPr="00727C38" w:rsidRDefault="00727C38" w:rsidP="00727C38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C38">
        <w:rPr>
          <w:rFonts w:ascii="Times New Roman" w:hAnsi="Times New Roman" w:cs="Times New Roman"/>
          <w:sz w:val="24"/>
          <w:szCs w:val="24"/>
        </w:rPr>
        <w:t>S kým můžete hovořit o své zranitelnosti?</w:t>
      </w:r>
    </w:p>
    <w:sectPr w:rsidR="00727C38" w:rsidRPr="0072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2ED7"/>
    <w:multiLevelType w:val="hybridMultilevel"/>
    <w:tmpl w:val="9DE0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E01"/>
    <w:multiLevelType w:val="hybridMultilevel"/>
    <w:tmpl w:val="DD2C8C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A06B6"/>
    <w:multiLevelType w:val="hybridMultilevel"/>
    <w:tmpl w:val="6D84F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59AB"/>
    <w:multiLevelType w:val="hybridMultilevel"/>
    <w:tmpl w:val="B79A47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D7DE4"/>
    <w:multiLevelType w:val="hybridMultilevel"/>
    <w:tmpl w:val="1B783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616BA"/>
    <w:multiLevelType w:val="hybridMultilevel"/>
    <w:tmpl w:val="FF923A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E3"/>
    <w:rsid w:val="00371FE3"/>
    <w:rsid w:val="00576E60"/>
    <w:rsid w:val="00727C38"/>
    <w:rsid w:val="007F39C7"/>
    <w:rsid w:val="0092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24E1"/>
  <w15:chartTrackingRefBased/>
  <w15:docId w15:val="{D8D2F217-51BA-4B76-AABD-AE755489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2022-02-14T16:56:00Z</dcterms:created>
  <dcterms:modified xsi:type="dcterms:W3CDTF">2022-02-14T17:06:00Z</dcterms:modified>
</cp:coreProperties>
</file>