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96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>Právo</w:t>
      </w:r>
      <w:proofErr w:type="gramEnd"/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EU</w:t>
      </w:r>
    </w:p>
    <w:p w:rsidR="005977B9" w:rsidRPr="005977B9" w:rsidRDefault="005977B9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 w:rsidR="00A901CA">
        <w:rPr>
          <w:rFonts w:ascii="Times New Roman" w:hAnsi="Times New Roman" w:cs="Times New Roman"/>
          <w:sz w:val="24"/>
          <w:szCs w:val="24"/>
        </w:rPr>
        <w:t>:</w:t>
      </w:r>
      <w:r w:rsidRPr="005977B9">
        <w:rPr>
          <w:rFonts w:ascii="Times New Roman" w:hAnsi="Times New Roman" w:cs="Times New Roman"/>
          <w:sz w:val="24"/>
          <w:szCs w:val="24"/>
        </w:rPr>
        <w:t xml:space="preserve"> </w:t>
      </w:r>
      <w:r w:rsidR="005F696E"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  <w:r w:rsidR="005F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FD" w:rsidRDefault="00A901CA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DC751D"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w</w:t>
      </w:r>
      <w:r w:rsidR="005977B9"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="005977B9" w:rsidRPr="00AF059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 w:rsidR="003B5724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1853BC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3B5724">
        <w:rPr>
          <w:rFonts w:ascii="Times New Roman" w:hAnsi="Times New Roman" w:cs="Times New Roman"/>
          <w:sz w:val="24"/>
          <w:szCs w:val="24"/>
        </w:rPr>
        <w:t>i zajímavá videa k tématu SP</w:t>
      </w:r>
      <w:r w:rsidRPr="00DC751D">
        <w:rPr>
          <w:rFonts w:ascii="Times New Roman" w:hAnsi="Times New Roman" w:cs="Times New Roman"/>
          <w:sz w:val="24"/>
          <w:szCs w:val="24"/>
        </w:rPr>
        <w:t>).</w:t>
      </w:r>
      <w:r w:rsidR="002C55B5">
        <w:rPr>
          <w:rFonts w:ascii="Times New Roman" w:hAnsi="Times New Roman" w:cs="Times New Roman"/>
          <w:sz w:val="24"/>
          <w:szCs w:val="24"/>
        </w:rPr>
        <w:t xml:space="preserve"> </w:t>
      </w:r>
      <w:r w:rsidR="002C55B5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Tr="004D34F7">
        <w:tc>
          <w:tcPr>
            <w:tcW w:w="3169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Sacharovova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Turecko a EU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Ekoznačka EU</w:t>
            </w:r>
          </w:p>
        </w:tc>
        <w:tc>
          <w:tcPr>
            <w:tcW w:w="3540" w:type="dxa"/>
          </w:tcPr>
          <w:p w:rsidR="00F4090E" w:rsidRDefault="00F4090E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Evropský veřejný ochránce práv a jeho činnost</w:t>
            </w:r>
          </w:p>
        </w:tc>
        <w:tc>
          <w:tcPr>
            <w:tcW w:w="3540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Szczuková</w:t>
            </w:r>
            <w:proofErr w:type="spellEnd"/>
          </w:p>
        </w:tc>
        <w:tc>
          <w:tcPr>
            <w:tcW w:w="1633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31.3.2022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Ochranná známka EU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Evropského parlamentu</w:t>
            </w:r>
          </w:p>
        </w:tc>
        <w:tc>
          <w:tcPr>
            <w:tcW w:w="3540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Radiňáková</w:t>
            </w:r>
            <w:proofErr w:type="spellEnd"/>
          </w:p>
        </w:tc>
        <w:tc>
          <w:tcPr>
            <w:tcW w:w="1633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24.3.2022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Schuman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, Jean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 a cesta k evropské integraci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Evropský zatýkací rozkaz</w:t>
            </w:r>
          </w:p>
        </w:tc>
        <w:tc>
          <w:tcPr>
            <w:tcW w:w="3540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Tomková</w:t>
            </w:r>
          </w:p>
        </w:tc>
        <w:tc>
          <w:tcPr>
            <w:tcW w:w="1633" w:type="dxa"/>
          </w:tcPr>
          <w:p w:rsidR="00F4090E" w:rsidRDefault="00851A5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10.3.2022</w:t>
            </w:r>
            <w:bookmarkStart w:id="0" w:name="_GoBack"/>
            <w:bookmarkEnd w:id="0"/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Mnohojazyčnost v EU: přínos nebo problém</w:t>
            </w:r>
          </w:p>
        </w:tc>
        <w:tc>
          <w:tcPr>
            <w:tcW w:w="3540" w:type="dxa"/>
          </w:tcPr>
          <w:p w:rsidR="00F4090E" w:rsidRPr="004B51C8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Pr="004B51C8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171E2B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0B2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Rozšiřování EU na západní Balkán (Černá Hora, Srbsko, Albánie, Makedonie, Kosovo, Bosna a Hercegovina)</w:t>
            </w:r>
          </w:p>
        </w:tc>
        <w:tc>
          <w:tcPr>
            <w:tcW w:w="3540" w:type="dxa"/>
          </w:tcPr>
          <w:p w:rsidR="00F4090E" w:rsidRPr="009F776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rPr>
          <w:trHeight w:val="320"/>
        </w:trPr>
        <w:tc>
          <w:tcPr>
            <w:tcW w:w="3169" w:type="dxa"/>
          </w:tcPr>
          <w:p w:rsidR="00F4090E" w:rsidRPr="00DC751D" w:rsidRDefault="006F760B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francouzského předsednictví v Radě EU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B9" w:rsidRDefault="005977B9" w:rsidP="005977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0E" w:rsidRPr="00F4090E" w:rsidRDefault="00F4090E" w:rsidP="00F409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4090E" w:rsidRPr="00F4090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A1A9D"/>
    <w:rsid w:val="000C6818"/>
    <w:rsid w:val="001113EE"/>
    <w:rsid w:val="00111FAC"/>
    <w:rsid w:val="0013175B"/>
    <w:rsid w:val="00171E2B"/>
    <w:rsid w:val="001853BC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321D74"/>
    <w:rsid w:val="003442DB"/>
    <w:rsid w:val="00345AD8"/>
    <w:rsid w:val="003B5724"/>
    <w:rsid w:val="0044230B"/>
    <w:rsid w:val="00456175"/>
    <w:rsid w:val="004776EA"/>
    <w:rsid w:val="00477D85"/>
    <w:rsid w:val="004A7938"/>
    <w:rsid w:val="004B51C8"/>
    <w:rsid w:val="004D34F7"/>
    <w:rsid w:val="004D5F6B"/>
    <w:rsid w:val="00533149"/>
    <w:rsid w:val="00565B8E"/>
    <w:rsid w:val="005977B9"/>
    <w:rsid w:val="005A3792"/>
    <w:rsid w:val="005F696E"/>
    <w:rsid w:val="00626D79"/>
    <w:rsid w:val="00645FA3"/>
    <w:rsid w:val="00661000"/>
    <w:rsid w:val="006C362B"/>
    <w:rsid w:val="006E1673"/>
    <w:rsid w:val="006F760B"/>
    <w:rsid w:val="00737D4A"/>
    <w:rsid w:val="0077178C"/>
    <w:rsid w:val="00781097"/>
    <w:rsid w:val="007852AA"/>
    <w:rsid w:val="007A536E"/>
    <w:rsid w:val="007B0A24"/>
    <w:rsid w:val="007F0BD5"/>
    <w:rsid w:val="00827C46"/>
    <w:rsid w:val="00851A5B"/>
    <w:rsid w:val="008749AB"/>
    <w:rsid w:val="008858BA"/>
    <w:rsid w:val="008D7C32"/>
    <w:rsid w:val="00924AF9"/>
    <w:rsid w:val="00926D1C"/>
    <w:rsid w:val="00990BD0"/>
    <w:rsid w:val="009B08B5"/>
    <w:rsid w:val="009D5761"/>
    <w:rsid w:val="009D5FD4"/>
    <w:rsid w:val="009F6E81"/>
    <w:rsid w:val="009F776E"/>
    <w:rsid w:val="00A31DFB"/>
    <w:rsid w:val="00A66896"/>
    <w:rsid w:val="00A901CA"/>
    <w:rsid w:val="00AF0592"/>
    <w:rsid w:val="00B10961"/>
    <w:rsid w:val="00B26F72"/>
    <w:rsid w:val="00B663DE"/>
    <w:rsid w:val="00BF233D"/>
    <w:rsid w:val="00C65665"/>
    <w:rsid w:val="00CA04E6"/>
    <w:rsid w:val="00D42F7D"/>
    <w:rsid w:val="00DC751D"/>
    <w:rsid w:val="00E02BFD"/>
    <w:rsid w:val="00E33292"/>
    <w:rsid w:val="00EB4038"/>
    <w:rsid w:val="00F261CF"/>
    <w:rsid w:val="00F4090E"/>
    <w:rsid w:val="00F443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219D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student</cp:lastModifiedBy>
  <cp:revision>2</cp:revision>
  <dcterms:created xsi:type="dcterms:W3CDTF">2022-02-24T08:22:00Z</dcterms:created>
  <dcterms:modified xsi:type="dcterms:W3CDTF">2022-02-24T08:22:00Z</dcterms:modified>
</cp:coreProperties>
</file>