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60" w:rsidRPr="00046660" w:rsidRDefault="00046660" w:rsidP="00046660">
      <w:pPr>
        <w:pStyle w:val="Odstavecseseznamem"/>
        <w:spacing w:after="0"/>
        <w:ind w:left="0"/>
        <w:jc w:val="both"/>
        <w:rPr>
          <w:rFonts w:eastAsiaTheme="minorEastAsia"/>
          <w:b/>
        </w:rPr>
      </w:pPr>
      <w:r w:rsidRPr="00046660">
        <w:rPr>
          <w:rFonts w:eastAsiaTheme="minorEastAsia"/>
          <w:b/>
        </w:rPr>
        <w:t>Kombinatorika bez opakování</w:t>
      </w:r>
    </w:p>
    <w:p w:rsidR="00046660" w:rsidRPr="00046660" w:rsidRDefault="00E07788" w:rsidP="00046660">
      <w:pPr>
        <w:pStyle w:val="Odstavecseseznamem"/>
        <w:spacing w:after="0"/>
        <w:ind w:left="0"/>
        <w:jc w:val="both"/>
        <w:rPr>
          <w:rFonts w:eastAsiaTheme="minorEastAsia"/>
        </w:rPr>
      </w:pPr>
      <w:r>
        <w:rPr>
          <w:rFonts w:eastAsiaTheme="minorEastAsia"/>
        </w:rPr>
        <w:t>(</w:t>
      </w:r>
      <w:r w:rsidR="00046660" w:rsidRPr="00046660">
        <w:rPr>
          <w:rFonts w:eastAsiaTheme="minorEastAsia"/>
        </w:rPr>
        <w:t xml:space="preserve">Vybírám </w:t>
      </w:r>
      <w:r w:rsidR="00046660" w:rsidRPr="00046660">
        <w:rPr>
          <w:rFonts w:eastAsiaTheme="minorEastAsia"/>
          <w:i/>
        </w:rPr>
        <w:t>k</w:t>
      </w:r>
      <w:r w:rsidR="00046660" w:rsidRPr="00046660">
        <w:rPr>
          <w:rFonts w:eastAsiaTheme="minorEastAsia"/>
        </w:rPr>
        <w:t>-člennou skupinu z </w:t>
      </w:r>
      <w:r w:rsidR="00046660" w:rsidRPr="00046660">
        <w:rPr>
          <w:rFonts w:eastAsiaTheme="minorEastAsia"/>
          <w:i/>
        </w:rPr>
        <w:t>n</w:t>
      </w:r>
      <w:r w:rsidR="00046660" w:rsidRPr="00046660">
        <w:rPr>
          <w:rFonts w:eastAsiaTheme="minorEastAsia"/>
        </w:rPr>
        <w:t xml:space="preserve"> možných prvků.</w:t>
      </w:r>
      <w:r>
        <w:rPr>
          <w:rFonts w:eastAsiaTheme="minorEastAsia"/>
        </w:rPr>
        <w:t>)</w:t>
      </w:r>
    </w:p>
    <w:p w:rsidR="00046660" w:rsidRPr="00046660" w:rsidRDefault="00046660" w:rsidP="00046660">
      <w:pPr>
        <w:pStyle w:val="Odstavecseseznamem"/>
        <w:spacing w:after="0"/>
        <w:ind w:left="0"/>
        <w:jc w:val="both"/>
        <w:rPr>
          <w:rFonts w:eastAsiaTheme="minorEastAsia"/>
        </w:rPr>
      </w:pPr>
    </w:p>
    <w:p w:rsidR="00046660" w:rsidRPr="00046660" w:rsidRDefault="00046660" w:rsidP="00046660">
      <w:pPr>
        <w:pStyle w:val="Odstavecseseznamem"/>
        <w:numPr>
          <w:ilvl w:val="0"/>
          <w:numId w:val="2"/>
        </w:numPr>
        <w:spacing w:after="0"/>
        <w:jc w:val="both"/>
        <w:rPr>
          <w:rFonts w:eastAsiaTheme="minorEastAsia"/>
        </w:rPr>
      </w:pPr>
      <w:r w:rsidRPr="00046660">
        <w:rPr>
          <w:rFonts w:eastAsiaTheme="minorEastAsia"/>
        </w:rPr>
        <w:t xml:space="preserve">Variace … </w:t>
      </w:r>
      <m:oMath>
        <m:r>
          <w:rPr>
            <w:rFonts w:ascii="Cambria Math" w:hAnsi="Cambria Math" w:cs="Courier New"/>
          </w:rPr>
          <m:t>V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k</m:t>
            </m:r>
            <m:r>
              <w:rPr>
                <w:rFonts w:ascii="Cambria Math" w:cs="Courier New"/>
              </w:rPr>
              <m:t>;</m:t>
            </m:r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n</m:t>
            </m:r>
            <m:r>
              <w:rPr>
                <w:rFonts w:ascii="Cambria Math" w:cs="Courier New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</w:rPr>
                </m:ctrlPr>
              </m:dPr>
              <m:e>
                <m:r>
                  <w:rPr>
                    <w:rFonts w:ascii="Cambria Math" w:hAnsi="Cambria Math" w:cs="Courier New"/>
                  </w:rPr>
                  <m:t>n-k</m:t>
                </m:r>
              </m:e>
            </m:d>
            <m:r>
              <w:rPr>
                <w:rFonts w:ascii="Cambria Math" w:cs="Courier New"/>
              </w:rPr>
              <m:t>!</m:t>
            </m:r>
          </m:den>
        </m:f>
      </m:oMath>
    </w:p>
    <w:p w:rsidR="00046660" w:rsidRPr="00046660" w:rsidRDefault="00046660" w:rsidP="00046660">
      <w:pPr>
        <w:pStyle w:val="Odstavecseseznamem"/>
        <w:spacing w:after="0"/>
        <w:ind w:left="0"/>
        <w:jc w:val="both"/>
      </w:pPr>
    </w:p>
    <w:p w:rsidR="00046660" w:rsidRPr="00046660" w:rsidRDefault="00046660" w:rsidP="00046660">
      <w:pPr>
        <w:pStyle w:val="Odstavecseseznamem"/>
        <w:numPr>
          <w:ilvl w:val="0"/>
          <w:numId w:val="2"/>
        </w:numPr>
        <w:spacing w:after="0"/>
        <w:jc w:val="both"/>
      </w:pPr>
      <w:r w:rsidRPr="00046660">
        <w:rPr>
          <w:rFonts w:eastAsiaTheme="minorEastAsia"/>
        </w:rPr>
        <w:t xml:space="preserve">Permutace … </w:t>
      </w:r>
      <m:oMath>
        <m:r>
          <w:rPr>
            <w:rFonts w:ascii="Cambria Math" w:hAnsi="Cambria Math" w:cs="Courier New"/>
          </w:rPr>
          <m:t>P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r>
          <w:rPr>
            <w:rFonts w:ascii="Cambria Math" w:hAnsi="Cambria Math" w:cs="Courier New"/>
          </w:rPr>
          <m:t>n</m:t>
        </m:r>
        <m:r>
          <w:rPr>
            <w:rFonts w:ascii="Cambria Math" w:cs="Courier New"/>
          </w:rPr>
          <m:t>!</m:t>
        </m:r>
      </m:oMath>
    </w:p>
    <w:p w:rsidR="00046660" w:rsidRPr="00046660" w:rsidRDefault="00046660" w:rsidP="00464BD5">
      <w:pPr>
        <w:pStyle w:val="Odstavecseseznamem"/>
        <w:spacing w:after="0"/>
        <w:ind w:left="0"/>
        <w:jc w:val="both"/>
      </w:pPr>
      <w:bookmarkStart w:id="0" w:name="_GoBack"/>
      <w:bookmarkEnd w:id="0"/>
    </w:p>
    <w:p w:rsidR="00046660" w:rsidRPr="00046660" w:rsidRDefault="00046660" w:rsidP="00046660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00046660">
        <w:rPr>
          <w:rFonts w:eastAsiaTheme="minorEastAsia"/>
        </w:rPr>
        <w:t xml:space="preserve">Kombinace … </w:t>
      </w:r>
      <m:oMath>
        <m:r>
          <w:rPr>
            <w:rFonts w:ascii="Cambria Math" w:hAnsi="Cambria Math" w:cs="Courier New"/>
          </w:rPr>
          <m:t>C</m:t>
        </m:r>
        <m:d>
          <m:dPr>
            <m:ctrlPr>
              <w:rPr>
                <w:rFonts w:ascii="Cambria Math" w:hAnsi="Cambria Math" w:cs="Courier New"/>
                <w:i/>
              </w:rPr>
            </m:ctrlPr>
          </m:dPr>
          <m:e>
            <m:r>
              <w:rPr>
                <w:rFonts w:ascii="Cambria Math" w:hAnsi="Cambria Math" w:cs="Courier New"/>
              </w:rPr>
              <m:t>k</m:t>
            </m:r>
            <m:r>
              <w:rPr>
                <w:rFonts w:ascii="Cambria Math" w:cs="Courier New"/>
              </w:rPr>
              <m:t>;</m:t>
            </m:r>
            <m:r>
              <w:rPr>
                <w:rFonts w:ascii="Cambria Math" w:hAnsi="Cambria Math" w:cs="Courier New"/>
              </w:rPr>
              <m:t>n</m:t>
            </m:r>
          </m:e>
        </m:d>
        <m:r>
          <w:rPr>
            <w:rFonts w:ascii="Cambria Math" w:cs="Courier New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n</m:t>
            </m:r>
            <m:r>
              <w:rPr>
                <w:rFonts w:ascii="Cambria Math" w:cs="Courier New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Courier New"/>
                    <w:i/>
                  </w:rPr>
                </m:ctrlPr>
              </m:dPr>
              <m:e>
                <m:r>
                  <w:rPr>
                    <w:rFonts w:ascii="Cambria Math" w:hAnsi="Cambria Math" w:cs="Courier New"/>
                  </w:rPr>
                  <m:t>n-k</m:t>
                </m:r>
              </m:e>
            </m:d>
            <m:r>
              <w:rPr>
                <w:rFonts w:ascii="Cambria Math" w:cs="Courier New"/>
              </w:rPr>
              <m:t>!</m:t>
            </m:r>
            <m:r>
              <w:rPr>
                <w:rFonts w:ascii="Cambria Math" w:hAnsi="Cambria Math" w:cs="Courier New"/>
              </w:rPr>
              <m:t>∙k</m:t>
            </m:r>
            <m:r>
              <w:rPr>
                <w:rFonts w:ascii="Cambria Math" w:cs="Courier New"/>
              </w:rPr>
              <m:t>!</m:t>
            </m:r>
          </m:den>
        </m:f>
      </m:oMath>
    </w:p>
    <w:p w:rsidR="00046660" w:rsidRDefault="004148A2" w:rsidP="008C4D76">
      <w:pPr>
        <w:spacing w:after="0"/>
        <w:jc w:val="both"/>
        <w:rPr>
          <w:rFonts w:eastAsiaTheme="minorEastAsia"/>
        </w:rPr>
      </w:pPr>
      <w:r>
        <w:t xml:space="preserve">Pozn.: </w:t>
      </w:r>
      <m:oMath>
        <m:r>
          <w:rPr>
            <w:rFonts w:ascii="Cambria Math" w:hAnsi="Cambria Math"/>
          </w:rPr>
          <m:t>n!=n∙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∙…∙1</m:t>
        </m:r>
      </m:oMath>
    </w:p>
    <w:p w:rsidR="004148A2" w:rsidRDefault="004148A2" w:rsidP="008C4D76">
      <w:pPr>
        <w:spacing w:after="0"/>
        <w:jc w:val="both"/>
      </w:pPr>
      <w:r>
        <w:rPr>
          <w:rFonts w:eastAsiaTheme="minorEastAsia"/>
        </w:rPr>
        <w:t xml:space="preserve">Např. </w:t>
      </w:r>
      <m:oMath>
        <m:r>
          <m:rPr>
            <m:sty m:val="p"/>
          </m:rPr>
          <w:rPr>
            <w:rFonts w:ascii="Cambria Math" w:eastAsiaTheme="minorEastAsia" w:hAnsi="Cambria Math"/>
          </w:rPr>
          <m:t>6! = 6∙5∙4∙3∙2∙1=720</m:t>
        </m:r>
      </m:oMath>
    </w:p>
    <w:p w:rsidR="004148A2" w:rsidRDefault="004148A2" w:rsidP="008C4D76">
      <w:pPr>
        <w:spacing w:after="0"/>
        <w:jc w:val="both"/>
        <w:rPr>
          <w:rFonts w:eastAsiaTheme="minorEastAsia"/>
        </w:rPr>
      </w:pPr>
      <w:r>
        <w:t xml:space="preserve">Pozor: </w:t>
      </w:r>
      <m:oMath>
        <m:r>
          <w:rPr>
            <w:rFonts w:ascii="Cambria Math" w:hAnsi="Cambria Math"/>
          </w:rPr>
          <m:t>0!=1</m:t>
        </m:r>
      </m:oMath>
    </w:p>
    <w:p w:rsidR="004148A2" w:rsidRPr="00046660" w:rsidRDefault="004148A2" w:rsidP="008C4D76">
      <w:pPr>
        <w:spacing w:after="0"/>
        <w:jc w:val="both"/>
      </w:pPr>
    </w:p>
    <w:p w:rsidR="008C4D76" w:rsidRPr="00046660" w:rsidRDefault="008C4D76" w:rsidP="00927C5B">
      <w:pPr>
        <w:pStyle w:val="Odstavecseseznamem"/>
        <w:numPr>
          <w:ilvl w:val="0"/>
          <w:numId w:val="1"/>
        </w:numPr>
        <w:spacing w:after="0"/>
        <w:ind w:left="426"/>
        <w:contextualSpacing w:val="0"/>
        <w:jc w:val="both"/>
      </w:pPr>
      <w:r w:rsidRPr="00046660">
        <w:t xml:space="preserve">a) </w:t>
      </w:r>
      <w:r w:rsidR="00427A58" w:rsidRPr="00046660">
        <w:t>Určete počet všech čtyřciferných přirozených čísel, v jejichž dekadickém zápisu není nula a</w:t>
      </w:r>
      <w:r w:rsidR="00984088">
        <w:t xml:space="preserve"> </w:t>
      </w:r>
      <w:r w:rsidR="00427A58" w:rsidRPr="00046660">
        <w:t xml:space="preserve">ze zbývajících devíti číslic se v něm každá vyskytuje nejvýše jednou. </w:t>
      </w:r>
    </w:p>
    <w:p w:rsidR="008C4D76" w:rsidRPr="00046660" w:rsidRDefault="008C4D76" w:rsidP="00927C5B">
      <w:pPr>
        <w:spacing w:after="0"/>
        <w:ind w:left="426"/>
        <w:jc w:val="both"/>
      </w:pPr>
      <w:r w:rsidRPr="00046660">
        <w:t xml:space="preserve">b) </w:t>
      </w:r>
      <w:r w:rsidR="00427A58" w:rsidRPr="00046660">
        <w:t xml:space="preserve">Kolik z těchto čísel je větších než 9.000? </w:t>
      </w:r>
    </w:p>
    <w:p w:rsidR="00FC0234" w:rsidRPr="00046660" w:rsidRDefault="008C4D76" w:rsidP="00927C5B">
      <w:pPr>
        <w:spacing w:after="0"/>
        <w:ind w:left="426"/>
        <w:jc w:val="both"/>
      </w:pPr>
      <w:r w:rsidRPr="00046660">
        <w:t xml:space="preserve">c) </w:t>
      </w:r>
      <w:r w:rsidR="00427A58" w:rsidRPr="00046660">
        <w:t>Kolik je jich menších než 3.000?</w:t>
      </w:r>
    </w:p>
    <w:p w:rsidR="008C4D76" w:rsidRDefault="004D3F3C" w:rsidP="00927C5B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Jaká je pravděpodobnost, že ze všech čtyřciferných čísel, </w:t>
      </w:r>
      <w:r w:rsidRPr="00046660">
        <w:t>v jejichž dekadickém zápisu není nula a</w:t>
      </w:r>
      <w:r w:rsidR="00984088" w:rsidRPr="00046660">
        <w:t> </w:t>
      </w:r>
      <w:r w:rsidRPr="00046660">
        <w:t>ze zbývajících devíti číslic se v něm každá vyskytuje nejvýše jednou</w:t>
      </w:r>
      <w:r>
        <w:t>, náhodně vybereme takové, které je větší než 9.000? A jaká je pravděpodobnost, že náhodně vybereme takové, které je menší než 3.000?</w:t>
      </w:r>
    </w:p>
    <w:p w:rsidR="004D3F3C" w:rsidRPr="00046660" w:rsidRDefault="004D3F3C" w:rsidP="00927C5B">
      <w:pPr>
        <w:spacing w:after="0"/>
        <w:ind w:left="426"/>
        <w:jc w:val="both"/>
      </w:pPr>
    </w:p>
    <w:p w:rsidR="00427A58" w:rsidRPr="00046660" w:rsidRDefault="00427A58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046660">
        <w:t xml:space="preserve">Určete, kolik telefonních čísel přichází v úvahu, jestliže si o čísle pamatujeme, že je šestimístné, začíná </w:t>
      </w:r>
      <w:r w:rsidR="00C01B7A">
        <w:t>sedmičkou</w:t>
      </w:r>
      <w:r w:rsidRPr="00046660">
        <w:t>, neobsahuje žádné dvě stejné číslice a je dělitelné dvaceti pěti.</w:t>
      </w:r>
    </w:p>
    <w:p w:rsidR="008C4D76" w:rsidRPr="00046660" w:rsidRDefault="008C4D76" w:rsidP="00927C5B">
      <w:pPr>
        <w:spacing w:after="0"/>
        <w:ind w:left="426"/>
        <w:jc w:val="both"/>
      </w:pPr>
    </w:p>
    <w:p w:rsidR="008C4D76" w:rsidRDefault="00427A58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K sestavení vlajky, která má být složena ze tří různobarevných vodorovných pruhů, jsou k dispozici bílé, červené, modré, zelené a žluté pruhy. </w:t>
      </w:r>
    </w:p>
    <w:p w:rsidR="008C4D76" w:rsidRDefault="008C4D76" w:rsidP="00927C5B">
      <w:pPr>
        <w:spacing w:after="0"/>
        <w:ind w:left="426"/>
        <w:jc w:val="both"/>
      </w:pPr>
      <w:r>
        <w:t xml:space="preserve">a) </w:t>
      </w:r>
      <w:r w:rsidR="00427A58">
        <w:t xml:space="preserve">Určete počet vlajek, které lze z těchto pruhů sestavit. </w:t>
      </w:r>
    </w:p>
    <w:p w:rsidR="00D54BEA" w:rsidRDefault="00D54BEA" w:rsidP="00927C5B">
      <w:pPr>
        <w:spacing w:after="0"/>
        <w:ind w:left="426"/>
        <w:jc w:val="both"/>
      </w:pPr>
      <w:r>
        <w:t xml:space="preserve">b) Kolik jich má modrý pruh uprostřed? </w:t>
      </w:r>
    </w:p>
    <w:p w:rsidR="008C4D76" w:rsidRDefault="00D54BEA" w:rsidP="00927C5B">
      <w:pPr>
        <w:spacing w:after="0"/>
        <w:ind w:left="426"/>
        <w:jc w:val="both"/>
      </w:pPr>
      <w:r>
        <w:t>c</w:t>
      </w:r>
      <w:r w:rsidR="008C4D76">
        <w:t xml:space="preserve">) </w:t>
      </w:r>
      <w:r w:rsidR="00427A58">
        <w:t xml:space="preserve">Kolik z nich má modrý pruh? </w:t>
      </w:r>
    </w:p>
    <w:p w:rsidR="00427A58" w:rsidRDefault="008C4D76" w:rsidP="00927C5B">
      <w:pPr>
        <w:spacing w:after="0"/>
        <w:ind w:left="426"/>
        <w:jc w:val="both"/>
      </w:pPr>
      <w:r>
        <w:t xml:space="preserve">d) </w:t>
      </w:r>
      <w:r w:rsidR="00427A58">
        <w:t>Kolik jich nemá uprostřed červený pruh?</w:t>
      </w:r>
    </w:p>
    <w:p w:rsidR="004D3F3C" w:rsidRDefault="004D3F3C" w:rsidP="00927C5B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Jaká je pravděpodobnost, že z vlajek případu a) náhodně vybereme tu, která má </w:t>
      </w:r>
    </w:p>
    <w:p w:rsidR="008C4D76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modrý pruh uprostřed,</w:t>
      </w:r>
    </w:p>
    <w:p w:rsidR="004D3F3C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modrý pruh</w:t>
      </w:r>
    </w:p>
    <w:p w:rsidR="004D3F3C" w:rsidRDefault="004D3F3C" w:rsidP="00927C5B">
      <w:pPr>
        <w:pStyle w:val="Odstavecseseznamem"/>
        <w:numPr>
          <w:ilvl w:val="0"/>
          <w:numId w:val="7"/>
        </w:numPr>
        <w:tabs>
          <w:tab w:val="left" w:pos="993"/>
        </w:tabs>
        <w:spacing w:after="0"/>
        <w:ind w:left="993"/>
        <w:jc w:val="both"/>
      </w:pPr>
      <w:r>
        <w:t>nemá uprostřed červený pruh?</w:t>
      </w:r>
    </w:p>
    <w:p w:rsidR="004D3F3C" w:rsidRDefault="004D3F3C" w:rsidP="00927C5B">
      <w:pPr>
        <w:spacing w:after="0"/>
        <w:ind w:left="426"/>
        <w:jc w:val="both"/>
      </w:pPr>
    </w:p>
    <w:p w:rsidR="008C4D76" w:rsidRDefault="008C4D76" w:rsidP="00927C5B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Určete, kolika způsoby je možné ze sedmi mužů a čtyř žen vybrat šestičlennou skupinu, v níž jsou </w:t>
      </w:r>
    </w:p>
    <w:p w:rsidR="008C4D76" w:rsidRDefault="008C4D76" w:rsidP="00927C5B">
      <w:pPr>
        <w:spacing w:after="0"/>
        <w:ind w:left="426"/>
        <w:jc w:val="both"/>
      </w:pPr>
      <w:r>
        <w:t xml:space="preserve">a) právě dvě ženy, </w:t>
      </w:r>
    </w:p>
    <w:p w:rsidR="00427A58" w:rsidRDefault="008C4D76" w:rsidP="00927C5B">
      <w:pPr>
        <w:spacing w:after="0"/>
        <w:ind w:left="426"/>
        <w:jc w:val="both"/>
      </w:pPr>
      <w:r>
        <w:t>b) aspoň dvě ženy.</w:t>
      </w:r>
    </w:p>
    <w:p w:rsidR="009B7F33" w:rsidRDefault="009B7F33" w:rsidP="004148A2">
      <w:pPr>
        <w:spacing w:after="0"/>
        <w:jc w:val="both"/>
      </w:pPr>
    </w:p>
    <w:sectPr w:rsidR="009B7F33" w:rsidSect="00FC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DC3"/>
    <w:multiLevelType w:val="hybridMultilevel"/>
    <w:tmpl w:val="692A06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DD8"/>
    <w:multiLevelType w:val="hybridMultilevel"/>
    <w:tmpl w:val="5B38EF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0DBB"/>
    <w:multiLevelType w:val="hybridMultilevel"/>
    <w:tmpl w:val="D5501372"/>
    <w:lvl w:ilvl="0" w:tplc="326CE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B56"/>
    <w:multiLevelType w:val="hybridMultilevel"/>
    <w:tmpl w:val="DDE08A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C097F"/>
    <w:multiLevelType w:val="hybridMultilevel"/>
    <w:tmpl w:val="EA72A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7C8B"/>
    <w:multiLevelType w:val="hybridMultilevel"/>
    <w:tmpl w:val="15FE2B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0C3162"/>
    <w:multiLevelType w:val="hybridMultilevel"/>
    <w:tmpl w:val="0762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05E"/>
    <w:multiLevelType w:val="hybridMultilevel"/>
    <w:tmpl w:val="1D2691F4"/>
    <w:lvl w:ilvl="0" w:tplc="5644E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A58"/>
    <w:rsid w:val="00027175"/>
    <w:rsid w:val="00046660"/>
    <w:rsid w:val="00212E4C"/>
    <w:rsid w:val="004148A2"/>
    <w:rsid w:val="00427A58"/>
    <w:rsid w:val="00464BD5"/>
    <w:rsid w:val="004D3F3C"/>
    <w:rsid w:val="0061322B"/>
    <w:rsid w:val="008A2863"/>
    <w:rsid w:val="008C4D76"/>
    <w:rsid w:val="009024F8"/>
    <w:rsid w:val="00927C5B"/>
    <w:rsid w:val="00984088"/>
    <w:rsid w:val="009A46A4"/>
    <w:rsid w:val="009B7F33"/>
    <w:rsid w:val="00B27E6E"/>
    <w:rsid w:val="00C01B7A"/>
    <w:rsid w:val="00C25FD3"/>
    <w:rsid w:val="00D4762D"/>
    <w:rsid w:val="00D54BEA"/>
    <w:rsid w:val="00E07788"/>
    <w:rsid w:val="00FC0234"/>
    <w:rsid w:val="00F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BC77-0A92-4F43-81FD-CC4B3FE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6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14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Uživatel systému Windows</cp:lastModifiedBy>
  <cp:revision>17</cp:revision>
  <cp:lastPrinted>2014-03-19T15:19:00Z</cp:lastPrinted>
  <dcterms:created xsi:type="dcterms:W3CDTF">2013-03-07T09:55:00Z</dcterms:created>
  <dcterms:modified xsi:type="dcterms:W3CDTF">2019-03-20T07:10:00Z</dcterms:modified>
</cp:coreProperties>
</file>