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BD0A" w14:textId="28AE7B69" w:rsidR="00254B7D" w:rsidRPr="00D16973" w:rsidRDefault="007064AE">
      <w:pPr>
        <w:rPr>
          <w:rFonts w:ascii="Times New Roman" w:hAnsi="Times New Roman" w:cs="Times New Roman"/>
          <w:b/>
          <w:sz w:val="24"/>
        </w:rPr>
      </w:pPr>
      <w:r w:rsidRPr="00D16973">
        <w:rPr>
          <w:rFonts w:ascii="Times New Roman" w:hAnsi="Times New Roman" w:cs="Times New Roman"/>
          <w:b/>
          <w:sz w:val="24"/>
        </w:rPr>
        <w:t xml:space="preserve">Otázky k tématu </w:t>
      </w:r>
      <w:r w:rsidR="00901588" w:rsidRPr="00D16973">
        <w:rPr>
          <w:rFonts w:ascii="Times New Roman" w:hAnsi="Times New Roman" w:cs="Times New Roman"/>
          <w:b/>
          <w:sz w:val="24"/>
        </w:rPr>
        <w:t>P</w:t>
      </w:r>
      <w:r w:rsidR="00A25E61">
        <w:rPr>
          <w:rFonts w:ascii="Times New Roman" w:hAnsi="Times New Roman" w:cs="Times New Roman"/>
          <w:b/>
          <w:sz w:val="24"/>
        </w:rPr>
        <w:t>arlamentní volby v roce 1946</w:t>
      </w:r>
      <w:r w:rsidRPr="00D16973">
        <w:rPr>
          <w:rFonts w:ascii="Times New Roman" w:hAnsi="Times New Roman" w:cs="Times New Roman"/>
          <w:b/>
          <w:sz w:val="24"/>
        </w:rPr>
        <w:t xml:space="preserve">  </w:t>
      </w:r>
    </w:p>
    <w:p w14:paraId="51DCC163" w14:textId="16AF2413" w:rsidR="007064AE" w:rsidRPr="00D16973" w:rsidRDefault="007064AE">
      <w:pPr>
        <w:rPr>
          <w:rFonts w:ascii="Times New Roman" w:hAnsi="Times New Roman" w:cs="Times New Roman"/>
          <w:b/>
          <w:sz w:val="24"/>
        </w:rPr>
      </w:pPr>
      <w:r w:rsidRPr="00D16973">
        <w:rPr>
          <w:rFonts w:ascii="Times New Roman" w:hAnsi="Times New Roman" w:cs="Times New Roman"/>
          <w:b/>
          <w:sz w:val="24"/>
        </w:rPr>
        <w:t xml:space="preserve">Zdroj: </w:t>
      </w:r>
      <w:r w:rsidR="00A25E61">
        <w:rPr>
          <w:rFonts w:ascii="Times New Roman" w:hAnsi="Times New Roman" w:cs="Times New Roman"/>
          <w:b/>
          <w:sz w:val="24"/>
        </w:rPr>
        <w:t xml:space="preserve">MACHALA, J. 2013. Retribuce a parlamentní volby 1946. </w:t>
      </w:r>
      <w:r w:rsidR="00A25E61" w:rsidRPr="00DE46CA">
        <w:rPr>
          <w:rFonts w:ascii="Times New Roman" w:hAnsi="Times New Roman" w:cs="Times New Roman"/>
          <w:b/>
          <w:i/>
          <w:sz w:val="24"/>
        </w:rPr>
        <w:t>Paměť a dějiny</w:t>
      </w:r>
      <w:r w:rsidR="00A25E61">
        <w:rPr>
          <w:rFonts w:ascii="Times New Roman" w:hAnsi="Times New Roman" w:cs="Times New Roman"/>
          <w:b/>
          <w:sz w:val="24"/>
        </w:rPr>
        <w:t xml:space="preserve"> 2, s. 39-41. </w:t>
      </w:r>
    </w:p>
    <w:p w14:paraId="4B987EE2" w14:textId="344870FB" w:rsidR="00ED6C21" w:rsidRPr="00D16973" w:rsidRDefault="00ED6C21">
      <w:pPr>
        <w:rPr>
          <w:rFonts w:ascii="Times New Roman" w:hAnsi="Times New Roman" w:cs="Times New Roman"/>
          <w:b/>
          <w:sz w:val="24"/>
        </w:rPr>
      </w:pPr>
    </w:p>
    <w:p w14:paraId="6429DF61" w14:textId="778E1B1F" w:rsidR="00F26650" w:rsidRPr="00D16973" w:rsidRDefault="00ED6C21">
      <w:pPr>
        <w:rPr>
          <w:rFonts w:ascii="Times New Roman" w:hAnsi="Times New Roman" w:cs="Times New Roman"/>
          <w:sz w:val="24"/>
        </w:rPr>
      </w:pPr>
      <w:r w:rsidRPr="00D16973">
        <w:rPr>
          <w:rFonts w:ascii="Times New Roman" w:hAnsi="Times New Roman" w:cs="Times New Roman"/>
          <w:sz w:val="24"/>
        </w:rPr>
        <w:t xml:space="preserve">1.) </w:t>
      </w:r>
      <w:r w:rsidR="00DE46CA">
        <w:rPr>
          <w:rFonts w:ascii="Times New Roman" w:hAnsi="Times New Roman" w:cs="Times New Roman"/>
          <w:sz w:val="24"/>
        </w:rPr>
        <w:t>V čem konkrétně se lišil volební systém v</w:t>
      </w:r>
      <w:r w:rsidR="00FB6B2B">
        <w:rPr>
          <w:rFonts w:ascii="Times New Roman" w:hAnsi="Times New Roman" w:cs="Times New Roman"/>
          <w:sz w:val="24"/>
        </w:rPr>
        <w:t> Československu v době první republiky a po roce 1945</w:t>
      </w:r>
      <w:r w:rsidR="00E7555F" w:rsidRPr="00D16973">
        <w:rPr>
          <w:rFonts w:ascii="Times New Roman" w:hAnsi="Times New Roman" w:cs="Times New Roman"/>
          <w:sz w:val="24"/>
        </w:rPr>
        <w:t>?</w:t>
      </w:r>
      <w:r w:rsidR="00D16973" w:rsidRPr="00D16973">
        <w:rPr>
          <w:rFonts w:ascii="Times New Roman" w:hAnsi="Times New Roman" w:cs="Times New Roman"/>
          <w:sz w:val="24"/>
        </w:rPr>
        <w:t xml:space="preserve"> (</w:t>
      </w:r>
      <w:r w:rsidR="009D334F">
        <w:rPr>
          <w:rFonts w:ascii="Times New Roman" w:hAnsi="Times New Roman" w:cs="Times New Roman"/>
          <w:sz w:val="24"/>
        </w:rPr>
        <w:t>1</w:t>
      </w:r>
      <w:r w:rsidR="00D16973" w:rsidRPr="00D16973">
        <w:rPr>
          <w:rFonts w:ascii="Times New Roman" w:hAnsi="Times New Roman" w:cs="Times New Roman"/>
          <w:sz w:val="24"/>
        </w:rPr>
        <w:t xml:space="preserve"> body)</w:t>
      </w:r>
    </w:p>
    <w:p w14:paraId="2A20FA0B" w14:textId="07C79840" w:rsidR="00E7555F" w:rsidRPr="00D16973" w:rsidRDefault="00E7555F">
      <w:pPr>
        <w:rPr>
          <w:rFonts w:ascii="Times New Roman" w:hAnsi="Times New Roman" w:cs="Times New Roman"/>
          <w:sz w:val="24"/>
        </w:rPr>
      </w:pPr>
      <w:r w:rsidRPr="00D16973">
        <w:rPr>
          <w:rFonts w:ascii="Times New Roman" w:hAnsi="Times New Roman" w:cs="Times New Roman"/>
          <w:sz w:val="24"/>
        </w:rPr>
        <w:t xml:space="preserve">2.) </w:t>
      </w:r>
      <w:r w:rsidR="008A533C">
        <w:rPr>
          <w:rFonts w:ascii="Times New Roman" w:hAnsi="Times New Roman" w:cs="Times New Roman"/>
          <w:sz w:val="24"/>
        </w:rPr>
        <w:t>Jak</w:t>
      </w:r>
      <w:r w:rsidR="009D334F">
        <w:rPr>
          <w:rFonts w:ascii="Times New Roman" w:hAnsi="Times New Roman" w:cs="Times New Roman"/>
          <w:sz w:val="24"/>
        </w:rPr>
        <w:t>é byly hlavní problémy politického systému Československa v letech 1945-1948</w:t>
      </w:r>
      <w:r w:rsidR="00901588" w:rsidRPr="00D16973">
        <w:rPr>
          <w:rFonts w:ascii="Times New Roman" w:hAnsi="Times New Roman" w:cs="Times New Roman"/>
          <w:sz w:val="24"/>
        </w:rPr>
        <w:t>?</w:t>
      </w:r>
      <w:r w:rsidR="00D16973" w:rsidRPr="00D16973">
        <w:rPr>
          <w:rFonts w:ascii="Times New Roman" w:hAnsi="Times New Roman" w:cs="Times New Roman"/>
          <w:sz w:val="24"/>
        </w:rPr>
        <w:t xml:space="preserve"> (1 bod) </w:t>
      </w:r>
    </w:p>
    <w:p w14:paraId="21B3712B" w14:textId="192DBD5A" w:rsidR="009D334F" w:rsidRPr="009D334F" w:rsidRDefault="009D334F" w:rsidP="009D334F">
      <w:pPr>
        <w:rPr>
          <w:rFonts w:ascii="Times New Roman" w:hAnsi="Times New Roman" w:cs="Times New Roman"/>
          <w:sz w:val="24"/>
        </w:rPr>
      </w:pPr>
      <w:r w:rsidRPr="009D334F">
        <w:rPr>
          <w:rFonts w:ascii="Times New Roman" w:hAnsi="Times New Roman" w:cs="Times New Roman"/>
          <w:sz w:val="24"/>
        </w:rPr>
        <w:t xml:space="preserve">Odpovědi si </w:t>
      </w:r>
      <w:r>
        <w:rPr>
          <w:rFonts w:ascii="Times New Roman" w:hAnsi="Times New Roman" w:cs="Times New Roman"/>
          <w:sz w:val="24"/>
        </w:rPr>
        <w:t xml:space="preserve">opět </w:t>
      </w:r>
      <w:r w:rsidRPr="009D334F">
        <w:rPr>
          <w:rFonts w:ascii="Times New Roman" w:hAnsi="Times New Roman" w:cs="Times New Roman"/>
          <w:sz w:val="24"/>
        </w:rPr>
        <w:t>připravte tak, abyste byli schopni je v semináři vlastními slovy reprodukovat (bude vhodné mít připravené výpisky).</w:t>
      </w:r>
      <w:r>
        <w:rPr>
          <w:rFonts w:ascii="Times New Roman" w:hAnsi="Times New Roman" w:cs="Times New Roman"/>
          <w:sz w:val="24"/>
        </w:rPr>
        <w:t xml:space="preserve"> Další bodované aktivity </w:t>
      </w:r>
      <w:r w:rsidR="005E3EFA">
        <w:rPr>
          <w:rFonts w:ascii="Times New Roman" w:hAnsi="Times New Roman" w:cs="Times New Roman"/>
          <w:sz w:val="24"/>
        </w:rPr>
        <w:t xml:space="preserve">budou zadány přímo v semináři. </w:t>
      </w:r>
      <w:bookmarkStart w:id="0" w:name="_GoBack"/>
      <w:bookmarkEnd w:id="0"/>
    </w:p>
    <w:p w14:paraId="774F9FC3" w14:textId="44B0F4A0" w:rsidR="003F6488" w:rsidRDefault="003F6488">
      <w:pPr>
        <w:rPr>
          <w:rFonts w:ascii="Times New Roman" w:hAnsi="Times New Roman" w:cs="Times New Roman"/>
          <w:sz w:val="24"/>
        </w:rPr>
      </w:pPr>
    </w:p>
    <w:p w14:paraId="53A57078" w14:textId="0CD89D57" w:rsidR="003F6488" w:rsidRDefault="003F6488">
      <w:pPr>
        <w:rPr>
          <w:rFonts w:ascii="Times New Roman" w:hAnsi="Times New Roman" w:cs="Times New Roman"/>
          <w:sz w:val="24"/>
        </w:rPr>
      </w:pPr>
    </w:p>
    <w:p w14:paraId="6D18BBBD" w14:textId="68E73725" w:rsidR="003F6488" w:rsidRDefault="003F6488">
      <w:pPr>
        <w:rPr>
          <w:rFonts w:ascii="Times New Roman" w:hAnsi="Times New Roman" w:cs="Times New Roman"/>
          <w:sz w:val="24"/>
        </w:rPr>
      </w:pPr>
    </w:p>
    <w:p w14:paraId="093B7F74" w14:textId="4A954607" w:rsidR="003F6488" w:rsidRDefault="003F6488">
      <w:pPr>
        <w:rPr>
          <w:rFonts w:ascii="Times New Roman" w:hAnsi="Times New Roman" w:cs="Times New Roman"/>
          <w:sz w:val="24"/>
        </w:rPr>
      </w:pPr>
    </w:p>
    <w:p w14:paraId="12EB4C3D" w14:textId="77777777" w:rsidR="00D16973" w:rsidRPr="00D16973" w:rsidRDefault="00D16973">
      <w:pPr>
        <w:rPr>
          <w:rFonts w:ascii="Times New Roman" w:hAnsi="Times New Roman" w:cs="Times New Roman"/>
          <w:sz w:val="24"/>
        </w:rPr>
      </w:pPr>
    </w:p>
    <w:p w14:paraId="6E088949" w14:textId="77777777" w:rsidR="00D16973" w:rsidRDefault="00D16973">
      <w:pPr>
        <w:rPr>
          <w:rFonts w:ascii="Times New Roman" w:hAnsi="Times New Roman" w:cs="Times New Roman"/>
          <w:sz w:val="28"/>
        </w:rPr>
      </w:pPr>
    </w:p>
    <w:p w14:paraId="6ABF3BB1" w14:textId="77777777" w:rsidR="003F6488" w:rsidRDefault="003F6488">
      <w:pPr>
        <w:rPr>
          <w:rFonts w:ascii="Times New Roman" w:hAnsi="Times New Roman" w:cs="Times New Roman"/>
          <w:sz w:val="24"/>
        </w:rPr>
      </w:pPr>
    </w:p>
    <w:p w14:paraId="409B74A5" w14:textId="77777777" w:rsidR="003F6488" w:rsidRPr="003F6488" w:rsidRDefault="003F6488">
      <w:pPr>
        <w:rPr>
          <w:rFonts w:ascii="Times New Roman" w:hAnsi="Times New Roman" w:cs="Times New Roman"/>
          <w:sz w:val="24"/>
        </w:rPr>
      </w:pPr>
    </w:p>
    <w:sectPr w:rsidR="003F6488" w:rsidRPr="003F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7"/>
    <w:rsid w:val="00026CB7"/>
    <w:rsid w:val="00095C5F"/>
    <w:rsid w:val="00254B7D"/>
    <w:rsid w:val="003F6488"/>
    <w:rsid w:val="005E3EFA"/>
    <w:rsid w:val="005F1CF6"/>
    <w:rsid w:val="006470CC"/>
    <w:rsid w:val="007064AE"/>
    <w:rsid w:val="008A533C"/>
    <w:rsid w:val="00901588"/>
    <w:rsid w:val="009D334F"/>
    <w:rsid w:val="00A25E61"/>
    <w:rsid w:val="00B632A2"/>
    <w:rsid w:val="00D16973"/>
    <w:rsid w:val="00DE46CA"/>
    <w:rsid w:val="00E7555F"/>
    <w:rsid w:val="00ED6C21"/>
    <w:rsid w:val="00ED6C43"/>
    <w:rsid w:val="00F26650"/>
    <w:rsid w:val="00F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7DDC"/>
  <w15:chartTrackingRefBased/>
  <w15:docId w15:val="{D06D8658-5BEB-4BBB-8AF2-8736DC1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2023-04-28T07:20:00Z</dcterms:created>
  <dcterms:modified xsi:type="dcterms:W3CDTF">2023-04-28T07:20:00Z</dcterms:modified>
</cp:coreProperties>
</file>