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B7EF" w14:textId="13BAF8F7" w:rsidR="004F7362" w:rsidRPr="00FC27B6" w:rsidRDefault="00FC27B6">
      <w:pPr>
        <w:rPr>
          <w:rFonts w:ascii="Times New Roman" w:hAnsi="Times New Roman" w:cs="Times New Roman"/>
          <w:b/>
          <w:sz w:val="40"/>
          <w:szCs w:val="40"/>
          <w:lang w:val="cs-CZ"/>
        </w:rPr>
      </w:pPr>
      <w:r w:rsidRPr="00FC27B6">
        <w:rPr>
          <w:lang w:val="cs-CZ"/>
        </w:rPr>
        <w:drawing>
          <wp:anchor distT="0" distB="0" distL="114300" distR="114300" simplePos="0" relativeHeight="251660288" behindDoc="0" locked="0" layoutInCell="1" allowOverlap="1" wp14:anchorId="1BA6991E" wp14:editId="572783D8">
            <wp:simplePos x="0" y="0"/>
            <wp:positionH relativeFrom="margin">
              <wp:posOffset>2824480</wp:posOffset>
            </wp:positionH>
            <wp:positionV relativeFrom="paragraph">
              <wp:posOffset>5080</wp:posOffset>
            </wp:positionV>
            <wp:extent cx="3322320" cy="332232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  <w:lang w:val="cs-CZ"/>
        </w:rPr>
        <w:t>Kontrola</w:t>
      </w:r>
    </w:p>
    <w:p w14:paraId="3FF5E4C3" w14:textId="1E7ED1A5" w:rsidR="00DB7BB8" w:rsidRDefault="00DB7BB8">
      <w:pPr>
        <w:rPr>
          <w:rFonts w:ascii="Times New Roman" w:hAnsi="Times New Roman" w:cs="Times New Roman"/>
          <w:b/>
          <w:sz w:val="24"/>
          <w:szCs w:val="24"/>
        </w:rPr>
      </w:pPr>
    </w:p>
    <w:p w14:paraId="7DE67A8C" w14:textId="3A21E04A" w:rsidR="0060126D" w:rsidRDefault="0060126D">
      <w:pPr>
        <w:rPr>
          <w:rFonts w:ascii="Times New Roman" w:hAnsi="Times New Roman" w:cs="Times New Roman"/>
          <w:b/>
          <w:sz w:val="24"/>
          <w:szCs w:val="24"/>
        </w:rPr>
      </w:pPr>
    </w:p>
    <w:p w14:paraId="70D8839B" w14:textId="40A64E8D" w:rsidR="0060126D" w:rsidRPr="0060126D" w:rsidRDefault="00F9091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F337D1" wp14:editId="2394E637">
            <wp:simplePos x="0" y="0"/>
            <wp:positionH relativeFrom="page">
              <wp:posOffset>304165</wp:posOffset>
            </wp:positionH>
            <wp:positionV relativeFrom="paragraph">
              <wp:posOffset>191770</wp:posOffset>
            </wp:positionV>
            <wp:extent cx="3319145" cy="2213610"/>
            <wp:effectExtent l="0" t="0" r="0" b="0"/>
            <wp:wrapSquare wrapText="bothSides"/>
            <wp:docPr id="4" name="Obrázek 4" descr="Kontrola z finančního úřadu a její práva | Práva a povinnosti |  BusinessInf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trola z finančního úřadu a její práva | Práva a povinnosti |  BusinessInfo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 w:rsidRPr="0060126D">
        <w:rPr>
          <w:rFonts w:ascii="Times New Roman" w:hAnsi="Times New Roman" w:cs="Times New Roman"/>
          <w:b/>
          <w:sz w:val="24"/>
          <w:szCs w:val="24"/>
          <w:lang w:val="cs-CZ"/>
        </w:rPr>
        <w:t>Přihlášení</w:t>
      </w:r>
      <w:r w:rsidR="0060126D">
        <w:rPr>
          <w:rFonts w:ascii="Times New Roman" w:hAnsi="Times New Roman" w:cs="Times New Roman"/>
          <w:b/>
          <w:sz w:val="24"/>
          <w:szCs w:val="24"/>
        </w:rPr>
        <w:t>:</w:t>
      </w:r>
      <w:r w:rsidR="0060126D">
        <w:rPr>
          <w:rFonts w:ascii="Times New Roman" w:hAnsi="Times New Roman" w:cs="Times New Roman"/>
          <w:sz w:val="24"/>
          <w:szCs w:val="24"/>
        </w:rPr>
        <w:t xml:space="preserve"> Vaše cro@ad.slu.cz</w:t>
      </w:r>
    </w:p>
    <w:p w14:paraId="33ABEFFF" w14:textId="62F24565" w:rsidR="00741916" w:rsidRDefault="00741916">
      <w:pPr>
        <w:rPr>
          <w:rFonts w:ascii="Times New Roman" w:hAnsi="Times New Roman" w:cs="Times New Roman"/>
          <w:b/>
          <w:sz w:val="40"/>
          <w:szCs w:val="40"/>
        </w:rPr>
      </w:pPr>
    </w:p>
    <w:p w14:paraId="1F386C6D" w14:textId="77777777" w:rsidR="00F9091C" w:rsidRPr="00F9091C" w:rsidRDefault="00F9091C" w:rsidP="00F9091C">
      <w:pPr>
        <w:spacing w:before="120" w:after="120"/>
        <w:jc w:val="both"/>
        <w:rPr>
          <w:rFonts w:ascii="Times New Roman" w:hAnsi="Times New Roman" w:cs="Times New Roman"/>
          <w:b/>
          <w:i/>
          <w:sz w:val="32"/>
          <w:u w:val="single"/>
          <w:lang w:val="cs-CZ"/>
        </w:rPr>
      </w:pPr>
      <w:r w:rsidRPr="00F9091C">
        <w:rPr>
          <w:rFonts w:ascii="Times New Roman" w:hAnsi="Times New Roman" w:cs="Times New Roman"/>
          <w:b/>
          <w:i/>
          <w:sz w:val="32"/>
          <w:u w:val="single"/>
          <w:lang w:val="cs-CZ"/>
        </w:rPr>
        <w:t xml:space="preserve">Případová </w:t>
      </w:r>
      <w:proofErr w:type="spellStart"/>
      <w:r w:rsidRPr="00F9091C">
        <w:rPr>
          <w:rFonts w:ascii="Times New Roman" w:hAnsi="Times New Roman" w:cs="Times New Roman"/>
          <w:b/>
          <w:i/>
          <w:sz w:val="32"/>
          <w:u w:val="single"/>
          <w:lang w:val="cs-CZ"/>
        </w:rPr>
        <w:t>studie_kontrola</w:t>
      </w:r>
      <w:proofErr w:type="spellEnd"/>
      <w:r w:rsidRPr="00F9091C">
        <w:rPr>
          <w:rFonts w:ascii="Times New Roman" w:hAnsi="Times New Roman" w:cs="Times New Roman"/>
          <w:b/>
          <w:i/>
          <w:sz w:val="32"/>
          <w:u w:val="single"/>
          <w:lang w:val="cs-CZ"/>
        </w:rPr>
        <w:t>: Kontrola problematických činností</w:t>
      </w:r>
    </w:p>
    <w:p w14:paraId="52A450FC" w14:textId="77777777" w:rsidR="00F9091C" w:rsidRPr="00F9091C" w:rsidRDefault="00F9091C" w:rsidP="00F9091C">
      <w:pPr>
        <w:spacing w:before="120" w:after="120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 xml:space="preserve">Pan Josef Novák je úspěšným prodejcem vozů značky ŠKODA a VW, jeho firma </w:t>
      </w:r>
      <w:proofErr w:type="spellStart"/>
      <w:r w:rsidRPr="00F9091C">
        <w:rPr>
          <w:rFonts w:ascii="Times New Roman" w:hAnsi="Times New Roman" w:cs="Times New Roman"/>
          <w:sz w:val="24"/>
          <w:lang w:val="cs-CZ"/>
        </w:rPr>
        <w:t>Carsalon</w:t>
      </w:r>
      <w:proofErr w:type="spellEnd"/>
      <w:r w:rsidRPr="00F9091C">
        <w:rPr>
          <w:rFonts w:ascii="Times New Roman" w:hAnsi="Times New Roman" w:cs="Times New Roman"/>
          <w:sz w:val="24"/>
          <w:lang w:val="cs-CZ"/>
        </w:rPr>
        <w:t xml:space="preserve"> funguje již 20 let a pan Novák se rozhlíží po dalších možnostech, jak rozšířit podnikání. V minulých dnech dostal nabídku na odkoupení autosalonu </w:t>
      </w:r>
      <w:proofErr w:type="spellStart"/>
      <w:r w:rsidRPr="00F9091C">
        <w:rPr>
          <w:rFonts w:ascii="Times New Roman" w:hAnsi="Times New Roman" w:cs="Times New Roman"/>
          <w:sz w:val="24"/>
          <w:lang w:val="cs-CZ"/>
        </w:rPr>
        <w:t>Tipauto</w:t>
      </w:r>
      <w:proofErr w:type="spellEnd"/>
      <w:r w:rsidRPr="00F9091C">
        <w:rPr>
          <w:rFonts w:ascii="Times New Roman" w:hAnsi="Times New Roman" w:cs="Times New Roman"/>
          <w:sz w:val="24"/>
          <w:lang w:val="cs-CZ"/>
        </w:rPr>
        <w:t xml:space="preserve"> v okresním městě, jehož současný majitel je ve velkých finančních problémech a zamýšlí s podnikáním skončit. Pan Novák hodlal se současným majitelem jednat, ale předtím si obstaral informace o současné situaci autosalonu </w:t>
      </w:r>
      <w:proofErr w:type="spellStart"/>
      <w:r w:rsidRPr="00F9091C">
        <w:rPr>
          <w:rFonts w:ascii="Times New Roman" w:hAnsi="Times New Roman" w:cs="Times New Roman"/>
          <w:sz w:val="24"/>
          <w:lang w:val="cs-CZ"/>
        </w:rPr>
        <w:t>Tipauto</w:t>
      </w:r>
      <w:proofErr w:type="spellEnd"/>
      <w:r w:rsidRPr="00F9091C">
        <w:rPr>
          <w:rFonts w:ascii="Times New Roman" w:hAnsi="Times New Roman" w:cs="Times New Roman"/>
          <w:sz w:val="24"/>
          <w:lang w:val="cs-CZ"/>
        </w:rPr>
        <w:t xml:space="preserve">, které ho silně znepokojily. </w:t>
      </w:r>
    </w:p>
    <w:p w14:paraId="04C3C704" w14:textId="77777777" w:rsidR="00F9091C" w:rsidRPr="00F9091C" w:rsidRDefault="00F9091C" w:rsidP="00F9091C">
      <w:pPr>
        <w:spacing w:before="120" w:after="120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>Tipnuto dluží za dodávky nových vozů a náhradních dílů, již druhý měsíc nevyplatil mzdy svým 15 zaměstnancům, účetní evidence ve skladu náhradních dílů je v katastrofálním stavu, servisní oddělení čelí řadě reklamací od zákazníků na nekvalitně provedené opravy vozů. Kontrolní činnost nebyla téměř vůbec prováděna, majitel firmy se více věnoval golfu.</w:t>
      </w:r>
    </w:p>
    <w:p w14:paraId="65B69468" w14:textId="77777777" w:rsidR="00F9091C" w:rsidRPr="00F9091C" w:rsidRDefault="00F9091C" w:rsidP="00F9091C">
      <w:pPr>
        <w:spacing w:before="120" w:after="120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>Pan Novák se se současným majitelem dohodl na provedení kontroly problematických činností před tím, než budou jednat o prodeji (Interní materiály ŠKODA AUTO Vysoké školy, 2014).</w:t>
      </w:r>
    </w:p>
    <w:p w14:paraId="28683D36" w14:textId="77777777" w:rsidR="00F9091C" w:rsidRPr="00F9091C" w:rsidRDefault="00F9091C" w:rsidP="00F9091C">
      <w:pPr>
        <w:spacing w:before="120" w:after="120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>Otázky:</w:t>
      </w:r>
    </w:p>
    <w:p w14:paraId="42011BE1" w14:textId="77777777" w:rsidR="00F9091C" w:rsidRPr="00F9091C" w:rsidRDefault="00F9091C" w:rsidP="00F9091C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>Jakou funkci bude mít očekávaná kontrola? Definujte jednotlivé fáze kontrolního procesu. Podle čeho můžeme kontroly klasifikovat?</w:t>
      </w:r>
    </w:p>
    <w:p w14:paraId="3F9769B8" w14:textId="77777777" w:rsidR="00F9091C" w:rsidRPr="00F9091C" w:rsidRDefault="00F9091C" w:rsidP="00F9091C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 xml:space="preserve">Klasifikujte subjekt, objekt, typ a hlediska kontroly, kterou je zapotřebí ve firmě </w:t>
      </w:r>
      <w:proofErr w:type="spellStart"/>
      <w:r w:rsidRPr="00F9091C">
        <w:rPr>
          <w:rFonts w:ascii="Times New Roman" w:hAnsi="Times New Roman" w:cs="Times New Roman"/>
          <w:sz w:val="24"/>
          <w:lang w:val="cs-CZ"/>
        </w:rPr>
        <w:t>Tipauto</w:t>
      </w:r>
      <w:proofErr w:type="spellEnd"/>
      <w:r w:rsidRPr="00F9091C">
        <w:rPr>
          <w:rFonts w:ascii="Times New Roman" w:hAnsi="Times New Roman" w:cs="Times New Roman"/>
          <w:sz w:val="24"/>
          <w:lang w:val="cs-CZ"/>
        </w:rPr>
        <w:t xml:space="preserve"> provést.</w:t>
      </w:r>
    </w:p>
    <w:p w14:paraId="2EBF8FA9" w14:textId="77777777" w:rsidR="00F9091C" w:rsidRPr="00F9091C" w:rsidRDefault="00F9091C" w:rsidP="00F9091C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 xml:space="preserve">Jakou metodu by měl pan Novák zvolit pro kontrolu skladu náhradních dílů firmy </w:t>
      </w:r>
      <w:proofErr w:type="spellStart"/>
      <w:r w:rsidRPr="00F9091C">
        <w:rPr>
          <w:rFonts w:ascii="Times New Roman" w:hAnsi="Times New Roman" w:cs="Times New Roman"/>
          <w:sz w:val="24"/>
          <w:lang w:val="cs-CZ"/>
        </w:rPr>
        <w:t>Tipauto</w:t>
      </w:r>
      <w:proofErr w:type="spellEnd"/>
      <w:r w:rsidRPr="00F9091C">
        <w:rPr>
          <w:rFonts w:ascii="Times New Roman" w:hAnsi="Times New Roman" w:cs="Times New Roman"/>
          <w:sz w:val="24"/>
          <w:lang w:val="cs-CZ"/>
        </w:rPr>
        <w:t>?</w:t>
      </w:r>
    </w:p>
    <w:p w14:paraId="0AA16414" w14:textId="0A9774C8" w:rsidR="00741916" w:rsidRPr="00F9091C" w:rsidRDefault="00F9091C" w:rsidP="00F9091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>K čemu slouží průběžná kontrola a co by se mělo kontrolovat? Probíhala průběžná kontrola v </w:t>
      </w:r>
      <w:proofErr w:type="spellStart"/>
      <w:r w:rsidRPr="00F9091C">
        <w:rPr>
          <w:rFonts w:ascii="Times New Roman" w:hAnsi="Times New Roman" w:cs="Times New Roman"/>
          <w:sz w:val="24"/>
          <w:lang w:val="cs-CZ"/>
        </w:rPr>
        <w:t>Tipauto</w:t>
      </w:r>
      <w:proofErr w:type="spellEnd"/>
      <w:r w:rsidRPr="00F9091C">
        <w:rPr>
          <w:rFonts w:ascii="Times New Roman" w:hAnsi="Times New Roman" w:cs="Times New Roman"/>
          <w:sz w:val="24"/>
          <w:lang w:val="cs-CZ"/>
        </w:rPr>
        <w:t>? Jak často by průběžná kontrola měla být prováděna</w:t>
      </w:r>
      <w:r w:rsidRPr="00F9091C">
        <w:rPr>
          <w:rFonts w:ascii="Times New Roman" w:hAnsi="Times New Roman" w:cs="Times New Roman"/>
          <w:sz w:val="24"/>
          <w:lang w:val="cs-CZ"/>
        </w:rPr>
        <w:t>?</w:t>
      </w:r>
    </w:p>
    <w:p w14:paraId="6F67CEC8" w14:textId="7C74BC59" w:rsidR="00F9091C" w:rsidRDefault="00F9091C" w:rsidP="00F9091C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256A9F8A" w14:textId="44E61B3A" w:rsidR="00F9091C" w:rsidRDefault="00F9091C" w:rsidP="00F9091C">
      <w:pPr>
        <w:pStyle w:val="Odstavecseseznamem"/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lastRenderedPageBreak/>
        <w:t>Kontrola Vašeho studia:</w:t>
      </w:r>
    </w:p>
    <w:p w14:paraId="7019C83F" w14:textId="69DCB364" w:rsidR="00F9091C" w:rsidRDefault="00F9091C" w:rsidP="00F9091C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52DAE09D" w14:textId="262A2C80" w:rsidR="00F9091C" w:rsidRDefault="00F9091C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Kde naleznete kontrolu průchodem studia?</w:t>
      </w:r>
    </w:p>
    <w:p w14:paraId="3AF9FD85" w14:textId="06A928AC" w:rsidR="00F9091C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Jaké jsou Vaše povinné předměty? (předměty A)</w:t>
      </w:r>
    </w:p>
    <w:p w14:paraId="228A137F" w14:textId="50EAEFCC" w:rsidR="001558F5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Kolik z Vašich A předmětu jste úspěšně absolvovali?</w:t>
      </w:r>
    </w:p>
    <w:p w14:paraId="5FFE4ADC" w14:textId="4EC1F877" w:rsidR="001558F5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Kolik je potřeba získat kreditů z povinně volitelných předmětů? (předměty B)</w:t>
      </w:r>
    </w:p>
    <w:p w14:paraId="0265DEE7" w14:textId="5F0DAECC" w:rsidR="001558F5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Vidíte v kontrole průchodu studia i volitelné předměty? (předměty C)</w:t>
      </w:r>
    </w:p>
    <w:p w14:paraId="2AF7B5BB" w14:textId="36A8397B" w:rsidR="001558F5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Zapsali jste si už nějaký volitelný předmět?</w:t>
      </w:r>
    </w:p>
    <w:p w14:paraId="6EB1F7C0" w14:textId="0E9C7A85" w:rsidR="001558F5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Kolik máte nyní celkový počet kreditů?</w:t>
      </w:r>
    </w:p>
    <w:p w14:paraId="2414EFD3" w14:textId="55A24B9A" w:rsidR="001558F5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Kolik je potřeba získat minimální počet kreditů potřebných pro postup do dalšího akademického roku?</w:t>
      </w:r>
    </w:p>
    <w:p w14:paraId="4E3B3494" w14:textId="728039E8" w:rsidR="001558F5" w:rsidRDefault="002C4B6B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Kolik je potřeba získat celkový počet kreditů k úspěšnému ukončení studia?</w:t>
      </w:r>
    </w:p>
    <w:p w14:paraId="515DDBCC" w14:textId="77777777" w:rsidR="002C4B6B" w:rsidRPr="00F9091C" w:rsidRDefault="002C4B6B" w:rsidP="002C4B6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Udělal někdo domácí úkol?</w:t>
      </w:r>
    </w:p>
    <w:p w14:paraId="10889D1F" w14:textId="23B3DAB5" w:rsidR="002C4B6B" w:rsidRDefault="002C4B6B" w:rsidP="008D208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2C4B6B">
        <w:rPr>
          <w:rFonts w:ascii="Times New Roman" w:hAnsi="Times New Roman" w:cs="Times New Roman"/>
          <w:sz w:val="24"/>
          <w:szCs w:val="24"/>
          <w:lang w:val="cs-CZ"/>
        </w:rPr>
        <w:t>Jaká je odpověď na otázku z domácího úkolu, kteří jste si měli udělat?</w:t>
      </w:r>
    </w:p>
    <w:p w14:paraId="45DA1D22" w14:textId="0CDDC082" w:rsidR="002C4B6B" w:rsidRDefault="002C4B6B" w:rsidP="002C4B6B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Odpověď: (</w:t>
      </w:r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˙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nʇʞǝdsǝɹ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ɐ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ǝɔɐɹıdsuı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'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ʎʇıʌıʇʞǝɟǝ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ʎʇoupoɥ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ɐʌɐuzʎʌ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oʇoɹd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ɐ '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ndnʇsıɹd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ɯıuqoso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ɐu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ɐpɐןʞɐz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ǝs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ʎɹǝʇʞ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'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ɥɐʇzʌ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ʎuɹǝʌnpɯǝʇuǝıןʞ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ıs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ʇıɹoʌʇʎʌ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ǝɾ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ʎɯɹıɟ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ɯıuɐןsod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˙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ıuʌoɹn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ǝʞosʎʌ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ɐu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qǝznןs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ɥɔıuɔuɐuıɟ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ʇɹoɟɯoʞ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ɯnʇuǝıןʞ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ɯıuןɐuoıɔuǝʇod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ı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ɯʎusɐɔnos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ɯʎʌs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ʇɐʌoʞpǝɹʇsoɹdz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ǝɾ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ǝʌoʞןǝɔ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ʎʞuɐq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ı 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ǝןɐ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'</w:t>
      </w:r>
      <w:proofErr w:type="spellStart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ʞǝɔoqod</w:t>
      </w:r>
      <w:proofErr w:type="spellEnd"/>
      <w:r w:rsidRPr="002C4B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ızıʌ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*</w:t>
      </w:r>
      <w:proofErr w:type="gramEnd"/>
    </w:p>
    <w:p w14:paraId="7AF37D96" w14:textId="06C5D8D0" w:rsidR="002C4B6B" w:rsidRDefault="002C4B6B" w:rsidP="002C4B6B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946E4BA" w14:textId="6F1B64BF" w:rsidR="002C4B6B" w:rsidRDefault="00B267D0" w:rsidP="002C4B6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2D53FA" wp14:editId="08F4F4A4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5762625" cy="3701415"/>
            <wp:effectExtent l="0" t="0" r="9525" b="0"/>
            <wp:wrapSquare wrapText="bothSides"/>
            <wp:docPr id="5" name="Obrázek 5" descr="Kontrola: „Kolik lidí pracuje na téhle stavbě?” „S mistrem pět!” „A bez  mistra?” „Nikdo…” | Toxicard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ntrola: „Kolik lidí pracuje na téhle stavbě?” „S mistrem pět!” „A bez  mistra?” „Nikdo…” | Toxicards.c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" t="2041" r="4266" b="11224"/>
                    <a:stretch/>
                  </pic:blipFill>
                  <pic:spPr bwMode="auto">
                    <a:xfrm>
                      <a:off x="0" y="0"/>
                      <a:ext cx="5762625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795F2" w14:textId="69102606" w:rsidR="002C4B6B" w:rsidRDefault="002C4B6B" w:rsidP="002C4B6B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B8FAE77" w14:textId="69FCCB83" w:rsidR="002C4B6B" w:rsidRPr="002C4B6B" w:rsidRDefault="002C4B6B" w:rsidP="002C4B6B">
      <w:pPr>
        <w:rPr>
          <w:rFonts w:ascii="Times New Roman" w:hAnsi="Times New Roman" w:cs="Times New Roman"/>
          <w:sz w:val="16"/>
          <w:szCs w:val="16"/>
          <w:lang w:val="cs-CZ"/>
        </w:rPr>
      </w:pPr>
      <w:r w:rsidRPr="002C4B6B">
        <w:rPr>
          <w:rFonts w:ascii="Times New Roman" w:hAnsi="Times New Roman" w:cs="Times New Roman"/>
          <w:sz w:val="16"/>
          <w:szCs w:val="16"/>
          <w:lang w:val="cs-CZ"/>
        </w:rPr>
        <w:t>*</w:t>
      </w:r>
      <w:r w:rsidRPr="002C4B6B">
        <w:rPr>
          <w:rFonts w:ascii="Times New Roman" w:hAnsi="Times New Roman" w:cs="Times New Roman"/>
          <w:sz w:val="16"/>
          <w:szCs w:val="16"/>
          <w:lang w:val="cs-CZ"/>
        </w:rPr>
        <w:t>Vizí poboček, ale</w:t>
      </w:r>
      <w:r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  <w:r w:rsidRPr="002C4B6B">
        <w:rPr>
          <w:rFonts w:ascii="Times New Roman" w:hAnsi="Times New Roman" w:cs="Times New Roman"/>
          <w:sz w:val="16"/>
          <w:szCs w:val="16"/>
          <w:lang w:val="cs-CZ"/>
        </w:rPr>
        <w:t>i banky celkové je zprostředkovat svým současným i</w:t>
      </w:r>
      <w:r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  <w:r w:rsidRPr="002C4B6B">
        <w:rPr>
          <w:rFonts w:ascii="Times New Roman" w:hAnsi="Times New Roman" w:cs="Times New Roman"/>
          <w:sz w:val="16"/>
          <w:szCs w:val="16"/>
          <w:lang w:val="cs-CZ"/>
        </w:rPr>
        <w:t>potencionálním klientům komfort finančních služeb na vysoké úrovni. Posláním firmy je vytvořit si s</w:t>
      </w:r>
      <w:r>
        <w:rPr>
          <w:rFonts w:ascii="Times New Roman" w:hAnsi="Times New Roman" w:cs="Times New Roman"/>
          <w:sz w:val="16"/>
          <w:szCs w:val="16"/>
          <w:lang w:val="cs-CZ"/>
        </w:rPr>
        <w:t> </w:t>
      </w:r>
      <w:r w:rsidRPr="002C4B6B">
        <w:rPr>
          <w:rFonts w:ascii="Times New Roman" w:hAnsi="Times New Roman" w:cs="Times New Roman"/>
          <w:sz w:val="16"/>
          <w:szCs w:val="16"/>
          <w:lang w:val="cs-CZ"/>
        </w:rPr>
        <w:t>klientem</w:t>
      </w:r>
      <w:r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  <w:r w:rsidRPr="002C4B6B">
        <w:rPr>
          <w:rFonts w:ascii="Times New Roman" w:hAnsi="Times New Roman" w:cs="Times New Roman"/>
          <w:sz w:val="16"/>
          <w:szCs w:val="16"/>
          <w:lang w:val="cs-CZ"/>
        </w:rPr>
        <w:t>důvěrný vztah, který se zakládá na osobním přístupu, a proto vyznává hodnoty efektivity, inspirace a respektu.</w:t>
      </w:r>
      <w:bookmarkStart w:id="0" w:name="_GoBack"/>
      <w:bookmarkEnd w:id="0"/>
    </w:p>
    <w:sectPr w:rsidR="002C4B6B" w:rsidRPr="002C4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82A8" w14:textId="77777777" w:rsidR="00D3250B" w:rsidRDefault="00D3250B" w:rsidP="00D3250B">
      <w:pPr>
        <w:spacing w:after="0" w:line="240" w:lineRule="auto"/>
      </w:pPr>
      <w:r>
        <w:separator/>
      </w:r>
    </w:p>
  </w:endnote>
  <w:endnote w:type="continuationSeparator" w:id="0">
    <w:p w14:paraId="24E97294" w14:textId="77777777" w:rsidR="00D3250B" w:rsidRDefault="00D3250B" w:rsidP="00D3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19DF" w14:textId="77777777" w:rsidR="00D3250B" w:rsidRDefault="00D3250B" w:rsidP="00D3250B">
      <w:pPr>
        <w:spacing w:after="0" w:line="240" w:lineRule="auto"/>
      </w:pPr>
      <w:r>
        <w:separator/>
      </w:r>
    </w:p>
  </w:footnote>
  <w:footnote w:type="continuationSeparator" w:id="0">
    <w:p w14:paraId="54FA2B78" w14:textId="77777777" w:rsidR="00D3250B" w:rsidRDefault="00D3250B" w:rsidP="00D3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B0F"/>
    <w:multiLevelType w:val="hybridMultilevel"/>
    <w:tmpl w:val="DD4C2E6A"/>
    <w:lvl w:ilvl="0" w:tplc="3E2EB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44D"/>
    <w:multiLevelType w:val="hybridMultilevel"/>
    <w:tmpl w:val="BB3679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6E95"/>
    <w:multiLevelType w:val="hybridMultilevel"/>
    <w:tmpl w:val="5640259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D17959"/>
    <w:multiLevelType w:val="multilevel"/>
    <w:tmpl w:val="19A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1D1876"/>
    <w:multiLevelType w:val="hybridMultilevel"/>
    <w:tmpl w:val="80C48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E7ED8"/>
    <w:multiLevelType w:val="multilevel"/>
    <w:tmpl w:val="D27E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93"/>
    <w:rsid w:val="000A6E93"/>
    <w:rsid w:val="001558F5"/>
    <w:rsid w:val="002C4B6B"/>
    <w:rsid w:val="004F7362"/>
    <w:rsid w:val="00584D3A"/>
    <w:rsid w:val="0060126D"/>
    <w:rsid w:val="00741916"/>
    <w:rsid w:val="007955F3"/>
    <w:rsid w:val="00842048"/>
    <w:rsid w:val="00B267D0"/>
    <w:rsid w:val="00B901A7"/>
    <w:rsid w:val="00BA6FB8"/>
    <w:rsid w:val="00D3250B"/>
    <w:rsid w:val="00DB7BB8"/>
    <w:rsid w:val="00F9091C"/>
    <w:rsid w:val="00F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B75"/>
  <w15:chartTrackingRefBased/>
  <w15:docId w15:val="{AC8308F3-77BA-4ED0-A7FE-B521ED1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01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126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tavecseseznamem">
    <w:name w:val="List Paragraph"/>
    <w:basedOn w:val="Normln"/>
    <w:uiPriority w:val="34"/>
    <w:qFormat/>
    <w:rsid w:val="0060126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0126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126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4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draznn">
    <w:name w:val="Emphasis"/>
    <w:basedOn w:val="Standardnpsmoodstavce"/>
    <w:uiPriority w:val="20"/>
    <w:qFormat/>
    <w:rsid w:val="00D3250B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25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25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2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8F73-B340-4FF9-94C3-36F77879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Salat</dc:creator>
  <cp:keywords/>
  <dc:description/>
  <cp:lastModifiedBy>student</cp:lastModifiedBy>
  <cp:revision>2</cp:revision>
  <dcterms:created xsi:type="dcterms:W3CDTF">2023-03-28T15:20:00Z</dcterms:created>
  <dcterms:modified xsi:type="dcterms:W3CDTF">2023-03-28T15:20:00Z</dcterms:modified>
</cp:coreProperties>
</file>