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B24E" w14:textId="77777777" w:rsidR="00C854FF" w:rsidRPr="00C854FF" w:rsidRDefault="00C854FF" w:rsidP="00C854FF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  <w:r w:rsidRPr="00C854FF">
        <w:rPr>
          <w:b/>
          <w:bCs/>
          <w:sz w:val="24"/>
          <w:szCs w:val="24"/>
          <w:lang w:val="en-US"/>
        </w:rPr>
        <w:t>Seminar 8.</w:t>
      </w:r>
    </w:p>
    <w:p w14:paraId="229E0785" w14:textId="40C5EDE2" w:rsidR="00C854FF" w:rsidRDefault="00C854FF" w:rsidP="00C854FF">
      <w:pPr>
        <w:pStyle w:val="Odstavecseseznamem"/>
        <w:tabs>
          <w:tab w:val="left" w:pos="233"/>
          <w:tab w:val="left" w:pos="851"/>
        </w:tabs>
        <w:ind w:left="443"/>
        <w:jc w:val="both"/>
        <w:rPr>
          <w:b/>
          <w:sz w:val="24"/>
          <w:szCs w:val="24"/>
          <w:lang w:val="en-US"/>
        </w:rPr>
      </w:pPr>
      <w:r w:rsidRPr="00C854FF">
        <w:rPr>
          <w:b/>
          <w:sz w:val="24"/>
          <w:szCs w:val="24"/>
          <w:lang w:val="en-US"/>
        </w:rPr>
        <w:t>6.Cash plan</w:t>
      </w:r>
    </w:p>
    <w:p w14:paraId="0443CAE0" w14:textId="77777777" w:rsidR="00C854FF" w:rsidRPr="00C854FF" w:rsidRDefault="00C854FF" w:rsidP="00C854FF">
      <w:pPr>
        <w:pStyle w:val="Odstavecseseznamem"/>
        <w:tabs>
          <w:tab w:val="left" w:pos="233"/>
          <w:tab w:val="left" w:pos="851"/>
        </w:tabs>
        <w:ind w:left="443"/>
        <w:jc w:val="both"/>
        <w:rPr>
          <w:sz w:val="24"/>
          <w:szCs w:val="24"/>
          <w:lang w:val="en-US"/>
        </w:rPr>
      </w:pPr>
    </w:p>
    <w:p w14:paraId="2393411A" w14:textId="32723DA2" w:rsidR="00C854FF" w:rsidRPr="00397A7D" w:rsidRDefault="00397A7D" w:rsidP="00397A7D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How to calculate the </w:t>
      </w:r>
      <w:r w:rsidR="00C854FF" w:rsidRPr="00C854FF">
        <w:rPr>
          <w:sz w:val="24"/>
          <w:szCs w:val="24"/>
        </w:rPr>
        <w:t xml:space="preserve">Cash plan </w:t>
      </w:r>
    </w:p>
    <w:p w14:paraId="633541DF" w14:textId="01C90DC5" w:rsidR="00C854FF" w:rsidRPr="00397A7D" w:rsidRDefault="00C854FF" w:rsidP="00397A7D">
      <w:pPr>
        <w:pStyle w:val="Odstavecseseznamem"/>
        <w:numPr>
          <w:ilvl w:val="0"/>
          <w:numId w:val="3"/>
        </w:num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  <w:r w:rsidRPr="00397A7D">
        <w:rPr>
          <w:sz w:val="24"/>
          <w:szCs w:val="24"/>
          <w:lang w:val="en-US"/>
        </w:rPr>
        <w:t>Causes of the cash deficit. Terms of credit policy of the enterprise.</w:t>
      </w:r>
    </w:p>
    <w:p w14:paraId="0D2CEBC8" w14:textId="77777777" w:rsidR="00C854FF" w:rsidRPr="00C854FF" w:rsidRDefault="00C854FF" w:rsidP="00397A7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854FF">
        <w:rPr>
          <w:sz w:val="24"/>
          <w:szCs w:val="24"/>
          <w:lang w:val="en-US"/>
        </w:rPr>
        <w:t xml:space="preserve">Target (minimum) cash balance   </w:t>
      </w:r>
    </w:p>
    <w:p w14:paraId="0F5E18B3" w14:textId="77777777" w:rsidR="00C854FF" w:rsidRPr="00C854FF" w:rsidRDefault="00C854FF" w:rsidP="00397A7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C854FF">
        <w:rPr>
          <w:sz w:val="24"/>
          <w:szCs w:val="24"/>
          <w:lang w:val="en-US"/>
        </w:rPr>
        <w:t>Ways to improve cash flows</w:t>
      </w:r>
    </w:p>
    <w:p w14:paraId="27E6319E" w14:textId="77777777" w:rsidR="00C854FF" w:rsidRPr="00C854FF" w:rsidRDefault="00C854FF" w:rsidP="00C854FF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450A42C7" w14:textId="77777777" w:rsidR="00C854FF" w:rsidRPr="00C854FF" w:rsidRDefault="00C854FF" w:rsidP="00C854FF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35B0B7F7" w14:textId="77777777" w:rsidR="00C854FF" w:rsidRPr="00C854FF" w:rsidRDefault="00C854FF" w:rsidP="00C854FF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578E593E" w14:textId="5F674606" w:rsidR="00C854FF" w:rsidRPr="00C55F46" w:rsidRDefault="00C854FF" w:rsidP="00C854FF">
      <w:pPr>
        <w:tabs>
          <w:tab w:val="left" w:pos="900"/>
        </w:tabs>
        <w:rPr>
          <w:b/>
          <w:sz w:val="24"/>
          <w:szCs w:val="24"/>
          <w:u w:val="single"/>
          <w:lang w:val="en-GB"/>
        </w:rPr>
      </w:pPr>
      <w:r w:rsidRPr="00C854FF">
        <w:rPr>
          <w:b/>
          <w:sz w:val="24"/>
          <w:szCs w:val="24"/>
          <w:u w:val="single"/>
          <w:lang w:val="en-US"/>
        </w:rPr>
        <w:t>Task</w:t>
      </w:r>
      <w:r w:rsidRPr="00C854FF">
        <w:rPr>
          <w:b/>
          <w:sz w:val="24"/>
          <w:szCs w:val="24"/>
          <w:u w:val="single"/>
          <w:lang w:val="uk-UA"/>
        </w:rPr>
        <w:t xml:space="preserve"> </w:t>
      </w:r>
      <w:r w:rsidR="00C55F46">
        <w:rPr>
          <w:b/>
          <w:sz w:val="24"/>
          <w:szCs w:val="24"/>
          <w:u w:val="single"/>
          <w:lang w:val="en-GB"/>
        </w:rPr>
        <w:t>5</w:t>
      </w:r>
    </w:p>
    <w:p w14:paraId="0B02898D" w14:textId="77777777" w:rsidR="00C854FF" w:rsidRPr="00C854FF" w:rsidRDefault="00C854FF" w:rsidP="00C854FF">
      <w:pPr>
        <w:ind w:firstLine="426"/>
        <w:contextualSpacing/>
        <w:jc w:val="both"/>
        <w:rPr>
          <w:sz w:val="24"/>
          <w:szCs w:val="24"/>
          <w:lang w:val="en-US"/>
        </w:rPr>
      </w:pPr>
      <w:r w:rsidRPr="00C854FF">
        <w:rPr>
          <w:sz w:val="24"/>
          <w:szCs w:val="24"/>
          <w:lang w:val="en-US"/>
        </w:rPr>
        <w:t>Calculate the cash plan of next month, if</w:t>
      </w:r>
    </w:p>
    <w:p w14:paraId="7B639A85" w14:textId="77777777" w:rsidR="00C854FF" w:rsidRPr="00C854FF" w:rsidRDefault="00C854FF" w:rsidP="00C854FF">
      <w:pPr>
        <w:numPr>
          <w:ilvl w:val="0"/>
          <w:numId w:val="2"/>
        </w:numPr>
        <w:tabs>
          <w:tab w:val="num" w:pos="184"/>
          <w:tab w:val="left" w:pos="851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C854FF">
        <w:rPr>
          <w:sz w:val="24"/>
          <w:szCs w:val="24"/>
          <w:lang w:val="en-US"/>
        </w:rPr>
        <w:t xml:space="preserve">revenue of previous month </w:t>
      </w:r>
      <w:r w:rsidRPr="00C854FF">
        <w:rPr>
          <w:sz w:val="24"/>
          <w:szCs w:val="24"/>
          <w:lang w:val="uk-UA"/>
        </w:rPr>
        <w:t xml:space="preserve">87 </w:t>
      </w:r>
      <w:r w:rsidRPr="00C854FF">
        <w:rPr>
          <w:sz w:val="24"/>
          <w:szCs w:val="24"/>
          <w:lang w:val="en-US"/>
        </w:rPr>
        <w:t>th</w:t>
      </w:r>
      <w:r w:rsidRPr="00C854FF">
        <w:rPr>
          <w:sz w:val="24"/>
          <w:szCs w:val="24"/>
          <w:lang w:val="uk-UA"/>
        </w:rPr>
        <w:t>.</w:t>
      </w:r>
      <w:r w:rsidRPr="00C854FF">
        <w:rPr>
          <w:sz w:val="24"/>
          <w:szCs w:val="24"/>
          <w:lang w:val="en-US"/>
        </w:rPr>
        <w:t>hrn</w:t>
      </w:r>
      <w:r w:rsidRPr="00C854FF">
        <w:rPr>
          <w:sz w:val="24"/>
          <w:szCs w:val="24"/>
          <w:lang w:val="uk-UA"/>
        </w:rPr>
        <w:t xml:space="preserve">, 80% </w:t>
      </w:r>
      <w:r w:rsidRPr="00C854FF">
        <w:rPr>
          <w:sz w:val="24"/>
          <w:szCs w:val="24"/>
          <w:lang w:val="en-US"/>
        </w:rPr>
        <w:t xml:space="preserve">of which is paid at once, rest - a month later </w:t>
      </w:r>
    </w:p>
    <w:p w14:paraId="372BD847" w14:textId="77777777" w:rsidR="00C854FF" w:rsidRPr="00C854FF" w:rsidRDefault="00C854FF" w:rsidP="00C854FF">
      <w:pPr>
        <w:numPr>
          <w:ilvl w:val="0"/>
          <w:numId w:val="2"/>
        </w:numPr>
        <w:tabs>
          <w:tab w:val="num" w:pos="184"/>
          <w:tab w:val="left" w:pos="851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C854FF">
        <w:rPr>
          <w:sz w:val="24"/>
          <w:szCs w:val="24"/>
          <w:lang w:val="en-US"/>
        </w:rPr>
        <w:t xml:space="preserve">material costs </w:t>
      </w:r>
      <w:r w:rsidRPr="00C854FF">
        <w:rPr>
          <w:sz w:val="24"/>
          <w:szCs w:val="24"/>
          <w:lang w:val="uk-UA"/>
        </w:rPr>
        <w:t xml:space="preserve">69% </w:t>
      </w:r>
      <w:r w:rsidRPr="00C854FF">
        <w:rPr>
          <w:sz w:val="24"/>
          <w:szCs w:val="24"/>
          <w:lang w:val="en-US"/>
        </w:rPr>
        <w:t>from month revenue</w:t>
      </w:r>
      <w:r w:rsidRPr="00C854FF">
        <w:rPr>
          <w:sz w:val="24"/>
          <w:szCs w:val="24"/>
          <w:lang w:val="uk-UA"/>
        </w:rPr>
        <w:t xml:space="preserve">. 60% </w:t>
      </w:r>
      <w:r w:rsidRPr="00C854FF">
        <w:rPr>
          <w:sz w:val="24"/>
          <w:szCs w:val="24"/>
          <w:lang w:val="en-US"/>
        </w:rPr>
        <w:t>of them are paid at once, rest - a month later</w:t>
      </w:r>
    </w:p>
    <w:p w14:paraId="2814EE4A" w14:textId="77777777" w:rsidR="00C854FF" w:rsidRPr="00C854FF" w:rsidRDefault="00C854FF" w:rsidP="00C854FF">
      <w:pPr>
        <w:numPr>
          <w:ilvl w:val="0"/>
          <w:numId w:val="2"/>
        </w:numPr>
        <w:tabs>
          <w:tab w:val="num" w:pos="184"/>
          <w:tab w:val="left" w:pos="851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C854FF">
        <w:rPr>
          <w:sz w:val="24"/>
          <w:szCs w:val="24"/>
          <w:lang w:val="en-US"/>
        </w:rPr>
        <w:t>in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next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month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revenue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will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increase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 xml:space="preserve">on </w:t>
      </w:r>
      <w:r w:rsidRPr="00C854FF">
        <w:rPr>
          <w:sz w:val="24"/>
          <w:szCs w:val="24"/>
          <w:lang w:val="uk-UA"/>
        </w:rPr>
        <w:t xml:space="preserve">11% </w:t>
      </w:r>
      <w:r w:rsidRPr="00C854FF">
        <w:rPr>
          <w:sz w:val="24"/>
          <w:szCs w:val="24"/>
          <w:lang w:val="en-US"/>
        </w:rPr>
        <w:t>from previous</w:t>
      </w:r>
      <w:r w:rsidRPr="00C854FF">
        <w:rPr>
          <w:sz w:val="24"/>
          <w:szCs w:val="24"/>
          <w:lang w:val="uk-UA"/>
        </w:rPr>
        <w:t>.</w:t>
      </w:r>
    </w:p>
    <w:p w14:paraId="46066633" w14:textId="77777777" w:rsidR="00C854FF" w:rsidRPr="00C854FF" w:rsidRDefault="00C854FF" w:rsidP="00C854FF">
      <w:pPr>
        <w:numPr>
          <w:ilvl w:val="0"/>
          <w:numId w:val="2"/>
        </w:numPr>
        <w:tabs>
          <w:tab w:val="num" w:pos="184"/>
          <w:tab w:val="left" w:pos="851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C854FF">
        <w:rPr>
          <w:sz w:val="24"/>
          <w:szCs w:val="24"/>
          <w:lang w:val="en-US"/>
        </w:rPr>
        <w:t xml:space="preserve">Taxes </w:t>
      </w:r>
      <w:r w:rsidRPr="00C854FF">
        <w:rPr>
          <w:sz w:val="24"/>
          <w:szCs w:val="24"/>
          <w:lang w:val="uk-UA"/>
        </w:rPr>
        <w:t xml:space="preserve">8 </w:t>
      </w:r>
      <w:r w:rsidRPr="00C854FF">
        <w:rPr>
          <w:sz w:val="24"/>
          <w:szCs w:val="24"/>
          <w:lang w:val="en-US"/>
        </w:rPr>
        <w:t>th</w:t>
      </w:r>
      <w:r w:rsidRPr="00C854FF">
        <w:rPr>
          <w:sz w:val="24"/>
          <w:szCs w:val="24"/>
          <w:lang w:val="uk-UA"/>
        </w:rPr>
        <w:t>.</w:t>
      </w:r>
      <w:r w:rsidRPr="00C854FF">
        <w:rPr>
          <w:sz w:val="24"/>
          <w:szCs w:val="24"/>
          <w:lang w:val="en-US"/>
        </w:rPr>
        <w:t>hrn</w:t>
      </w:r>
      <w:r w:rsidRPr="00C854FF">
        <w:rPr>
          <w:sz w:val="24"/>
          <w:szCs w:val="24"/>
          <w:lang w:val="uk-UA"/>
        </w:rPr>
        <w:t>,</w:t>
      </w:r>
    </w:p>
    <w:p w14:paraId="7E8B79C8" w14:textId="77777777" w:rsidR="00C854FF" w:rsidRPr="00C854FF" w:rsidRDefault="00C854FF" w:rsidP="00C854FF">
      <w:pPr>
        <w:numPr>
          <w:ilvl w:val="0"/>
          <w:numId w:val="2"/>
        </w:numPr>
        <w:tabs>
          <w:tab w:val="num" w:pos="184"/>
          <w:tab w:val="left" w:pos="851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C854FF">
        <w:rPr>
          <w:sz w:val="24"/>
          <w:szCs w:val="24"/>
          <w:lang w:val="en-US"/>
        </w:rPr>
        <w:t xml:space="preserve">Current costs </w:t>
      </w:r>
      <w:r w:rsidRPr="00C854FF">
        <w:rPr>
          <w:sz w:val="24"/>
          <w:szCs w:val="24"/>
          <w:lang w:val="uk-UA"/>
        </w:rPr>
        <w:t xml:space="preserve">– 23 </w:t>
      </w:r>
      <w:r w:rsidRPr="00C854FF">
        <w:rPr>
          <w:sz w:val="24"/>
          <w:szCs w:val="24"/>
          <w:lang w:val="en-US"/>
        </w:rPr>
        <w:t>th</w:t>
      </w:r>
      <w:r w:rsidRPr="00C854FF">
        <w:rPr>
          <w:sz w:val="24"/>
          <w:szCs w:val="24"/>
          <w:lang w:val="uk-UA"/>
        </w:rPr>
        <w:t>.</w:t>
      </w:r>
      <w:r w:rsidRPr="00C854FF">
        <w:rPr>
          <w:sz w:val="24"/>
          <w:szCs w:val="24"/>
          <w:lang w:val="en-US"/>
        </w:rPr>
        <w:t>hrn</w:t>
      </w:r>
      <w:r w:rsidRPr="00C854FF">
        <w:rPr>
          <w:sz w:val="24"/>
          <w:szCs w:val="24"/>
          <w:lang w:val="uk-UA"/>
        </w:rPr>
        <w:t>,.</w:t>
      </w:r>
    </w:p>
    <w:p w14:paraId="47CBE3E5" w14:textId="77777777" w:rsidR="00C854FF" w:rsidRPr="00C854FF" w:rsidRDefault="00C854FF" w:rsidP="00C854FF">
      <w:pPr>
        <w:numPr>
          <w:ilvl w:val="0"/>
          <w:numId w:val="2"/>
        </w:numPr>
        <w:tabs>
          <w:tab w:val="num" w:pos="184"/>
          <w:tab w:val="left" w:pos="851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C854FF">
        <w:rPr>
          <w:sz w:val="24"/>
          <w:szCs w:val="24"/>
          <w:lang w:val="uk-UA"/>
        </w:rPr>
        <w:t xml:space="preserve">Cash balance at the end of the </w:t>
      </w:r>
      <w:r w:rsidRPr="00C854FF">
        <w:rPr>
          <w:sz w:val="24"/>
          <w:szCs w:val="24"/>
          <w:lang w:val="en-US"/>
        </w:rPr>
        <w:t xml:space="preserve">previous month </w:t>
      </w:r>
      <w:r w:rsidRPr="00C854FF">
        <w:rPr>
          <w:sz w:val="24"/>
          <w:szCs w:val="24"/>
          <w:lang w:val="uk-UA"/>
        </w:rPr>
        <w:t xml:space="preserve">is 2 </w:t>
      </w:r>
      <w:r w:rsidRPr="00C854FF">
        <w:rPr>
          <w:sz w:val="24"/>
          <w:szCs w:val="24"/>
          <w:lang w:val="en-US"/>
        </w:rPr>
        <w:t>th</w:t>
      </w:r>
      <w:r w:rsidRPr="00C854FF">
        <w:rPr>
          <w:sz w:val="24"/>
          <w:szCs w:val="24"/>
          <w:lang w:val="uk-UA"/>
        </w:rPr>
        <w:t>.</w:t>
      </w:r>
      <w:r w:rsidRPr="00C854FF">
        <w:rPr>
          <w:sz w:val="24"/>
          <w:szCs w:val="24"/>
          <w:lang w:val="en-US"/>
        </w:rPr>
        <w:t>hrn</w:t>
      </w:r>
      <w:r w:rsidRPr="00C854FF">
        <w:rPr>
          <w:sz w:val="24"/>
          <w:szCs w:val="24"/>
          <w:lang w:val="uk-UA"/>
        </w:rPr>
        <w:t>,</w:t>
      </w:r>
    </w:p>
    <w:p w14:paraId="73F293F1" w14:textId="77777777" w:rsidR="00C854FF" w:rsidRPr="00C854FF" w:rsidRDefault="00C854FF" w:rsidP="00C854FF">
      <w:pPr>
        <w:numPr>
          <w:ilvl w:val="0"/>
          <w:numId w:val="2"/>
        </w:numPr>
        <w:tabs>
          <w:tab w:val="num" w:pos="184"/>
          <w:tab w:val="left" w:pos="851"/>
        </w:tabs>
        <w:ind w:left="0" w:firstLine="426"/>
        <w:contextualSpacing/>
        <w:jc w:val="both"/>
        <w:rPr>
          <w:sz w:val="24"/>
          <w:szCs w:val="24"/>
          <w:lang w:val="uk-UA"/>
        </w:rPr>
      </w:pPr>
      <w:r w:rsidRPr="00C854FF">
        <w:rPr>
          <w:sz w:val="24"/>
          <w:szCs w:val="24"/>
          <w:lang w:val="en-US"/>
        </w:rPr>
        <w:t>Norm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of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month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>cash</w:t>
      </w:r>
      <w:r w:rsidRPr="00C854FF">
        <w:rPr>
          <w:sz w:val="24"/>
          <w:szCs w:val="24"/>
          <w:lang w:val="uk-UA"/>
        </w:rPr>
        <w:t xml:space="preserve"> </w:t>
      </w:r>
      <w:r w:rsidRPr="00C854FF">
        <w:rPr>
          <w:sz w:val="24"/>
          <w:szCs w:val="24"/>
          <w:lang w:val="en-US"/>
        </w:rPr>
        <w:t xml:space="preserve">is </w:t>
      </w:r>
      <w:r w:rsidRPr="00C854FF">
        <w:rPr>
          <w:sz w:val="24"/>
          <w:szCs w:val="24"/>
          <w:lang w:val="uk-UA"/>
        </w:rPr>
        <w:t xml:space="preserve">2% </w:t>
      </w:r>
      <w:r w:rsidRPr="00C854FF">
        <w:rPr>
          <w:sz w:val="24"/>
          <w:szCs w:val="24"/>
          <w:lang w:val="en-US"/>
        </w:rPr>
        <w:t>from revenue</w:t>
      </w:r>
      <w:r w:rsidRPr="00C854FF">
        <w:rPr>
          <w:sz w:val="24"/>
          <w:szCs w:val="24"/>
          <w:lang w:val="uk-UA"/>
        </w:rPr>
        <w:t xml:space="preserve"> </w:t>
      </w:r>
    </w:p>
    <w:p w14:paraId="066A16B3" w14:textId="77777777" w:rsidR="00E02D14" w:rsidRPr="00C854FF" w:rsidRDefault="00E02D14">
      <w:pPr>
        <w:rPr>
          <w:sz w:val="24"/>
          <w:szCs w:val="24"/>
          <w:lang w:val="uk-UA"/>
        </w:rPr>
      </w:pPr>
    </w:p>
    <w:sectPr w:rsidR="00E02D14" w:rsidRPr="00C85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691"/>
    <w:multiLevelType w:val="hybridMultilevel"/>
    <w:tmpl w:val="3242911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445CC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CC5F16"/>
    <w:multiLevelType w:val="hybridMultilevel"/>
    <w:tmpl w:val="429476CE"/>
    <w:lvl w:ilvl="0" w:tplc="D7A6AA5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FF"/>
    <w:rsid w:val="00397A7D"/>
    <w:rsid w:val="00C55F46"/>
    <w:rsid w:val="00C854FF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BF61"/>
  <w15:chartTrackingRefBased/>
  <w15:docId w15:val="{A0B2011C-8E9B-4A9B-A393-6FB9AB0D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4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C854FF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C854FF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3</cp:revision>
  <dcterms:created xsi:type="dcterms:W3CDTF">2024-01-03T10:48:00Z</dcterms:created>
  <dcterms:modified xsi:type="dcterms:W3CDTF">2024-01-03T10:49:00Z</dcterms:modified>
</cp:coreProperties>
</file>