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76" w:rsidRPr="008B2C76" w:rsidRDefault="008B2C76" w:rsidP="008B2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8B2C7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Normal Distribution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 </w:t>
      </w: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normal distribution</w:t>
      </w: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is a continuous probability distribution that is symmetrical around the mean. It is defined by two parameters:</w:t>
      </w:r>
    </w:p>
    <w:p w:rsidR="008B2C76" w:rsidRPr="008B2C76" w:rsidRDefault="008B2C76" w:rsidP="008B2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μ– the </w:t>
      </w: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mean</w:t>
      </w: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(average),</w:t>
      </w:r>
    </w:p>
    <w:p w:rsidR="008B2C76" w:rsidRPr="008B2C76" w:rsidRDefault="008B2C76" w:rsidP="008B2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σ– the </w:t>
      </w: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standard deviation</w:t>
      </w: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total area under the curve is equal to 1.</w:t>
      </w:r>
    </w:p>
    <w:p w:rsidR="008B2C76" w:rsidRPr="008B2C76" w:rsidRDefault="008B2C76" w:rsidP="008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6" style="width:0;height:1.5pt" o:hralign="center" o:hrstd="t" o:hr="t" fillcolor="#a0a0a0" stroked="f"/>
        </w:pict>
      </w:r>
    </w:p>
    <w:p w:rsidR="008B2C76" w:rsidRPr="008B2C76" w:rsidRDefault="008B2C76" w:rsidP="008B2C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Example 1: Heights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heights of adult men are normally distributed with a mean of μ=175 cm and a standard deviation σ=8 cm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 is the probability that a randomly selected man is:</w:t>
      </w:r>
    </w:p>
    <w:p w:rsidR="008B2C76" w:rsidRPr="008B2C76" w:rsidRDefault="008B2C76" w:rsidP="008B2C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a) Shorter than 180 cm?</w:t>
      </w:r>
    </w:p>
    <w:p w:rsidR="008B2C76" w:rsidRPr="008B2C76" w:rsidRDefault="008B2C76" w:rsidP="008B2C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b) Taller than 190 cm?</w:t>
      </w:r>
    </w:p>
    <w:p w:rsidR="008B2C76" w:rsidRPr="008B2C76" w:rsidRDefault="008B2C76" w:rsidP="008B2C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c) Between 170 cm and 185 cm?</w:t>
      </w:r>
    </w:p>
    <w:p w:rsidR="008B2C76" w:rsidRDefault="008B2C76" w:rsidP="008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7" style="width:0;height:1.5pt" o:hralign="center" o:hrstd="t" o:hr="t" fillcolor="#a0a0a0" stroked="f"/>
        </w:pict>
      </w:r>
    </w:p>
    <w:p w:rsidR="008B2C76" w:rsidRPr="008B2C76" w:rsidRDefault="008B2C76" w:rsidP="008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Example 2: Exam Scores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results of a standardized math exam are normally distributed with:</w:t>
      </w:r>
    </w:p>
    <w:p w:rsidR="008B2C76" w:rsidRPr="008B2C76" w:rsidRDefault="008B2C76" w:rsidP="008B2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μ=70</w:t>
      </w:r>
    </w:p>
    <w:p w:rsidR="008B2C76" w:rsidRPr="008B2C76" w:rsidRDefault="008B2C76" w:rsidP="008B2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σ=10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Let X be the score of a randomly selected student.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 percentage of students scored:</w:t>
      </w:r>
    </w:p>
    <w:p w:rsidR="008B2C76" w:rsidRPr="008B2C76" w:rsidRDefault="008B2C76" w:rsidP="008B2C7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a) More than 85?</w:t>
      </w:r>
    </w:p>
    <w:p w:rsidR="008B2C76" w:rsidRPr="008B2C76" w:rsidRDefault="008B2C76" w:rsidP="008B2C7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b) Less than 60?</w:t>
      </w:r>
    </w:p>
    <w:p w:rsidR="008B2C76" w:rsidRPr="008B2C76" w:rsidRDefault="008B2C76" w:rsidP="008B2C7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c) Between 65 and 90?</w:t>
      </w:r>
    </w:p>
    <w:p w:rsidR="008B2C76" w:rsidRPr="008B2C76" w:rsidRDefault="008B2C76" w:rsidP="008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8" style="width:0;height:1.5pt" o:hralign="center" o:hrstd="t" o:hr="t" fillcolor="#a0a0a0" stroked="f"/>
        </w:pict>
      </w:r>
    </w:p>
    <w:p w:rsidR="008B2C76" w:rsidRPr="008B2C76" w:rsidRDefault="008B2C76" w:rsidP="008B2C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Reverse problem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weights of apples are normally distributed with mean 150 g and standard deviation 12 g.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What weight corresponds to the </w:t>
      </w:r>
      <w:r w:rsidRPr="008B2C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top 10% of heaviest apples</w:t>
      </w: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?</w:t>
      </w:r>
    </w:p>
    <w:p w:rsidR="008B2C76" w:rsidRPr="008B2C76" w:rsidRDefault="008B2C76" w:rsidP="008B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cs-CZ"/>
        </w:rPr>
        <w:t>(Hint: Use the z-score for the 90th percentile.)</w:t>
      </w:r>
    </w:p>
    <w:p w:rsidR="00887D7B" w:rsidRPr="008B2C76" w:rsidRDefault="008B2C76" w:rsidP="008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B2C7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9" style="width:0;height:1.5pt" o:hralign="center" o:hrstd="t" o:hr="t" fillcolor="#a0a0a0" stroked="f"/>
        </w:pict>
      </w:r>
      <w:bookmarkStart w:id="0" w:name="_GoBack"/>
      <w:bookmarkEnd w:id="0"/>
    </w:p>
    <w:sectPr w:rsidR="00887D7B" w:rsidRPr="008B2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5E4"/>
    <w:multiLevelType w:val="multilevel"/>
    <w:tmpl w:val="91EC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C74AD"/>
    <w:multiLevelType w:val="multilevel"/>
    <w:tmpl w:val="D3C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06A84"/>
    <w:multiLevelType w:val="multilevel"/>
    <w:tmpl w:val="15AA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50E8B"/>
    <w:multiLevelType w:val="multilevel"/>
    <w:tmpl w:val="1DA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30E45"/>
    <w:multiLevelType w:val="multilevel"/>
    <w:tmpl w:val="4692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76"/>
    <w:rsid w:val="004422B3"/>
    <w:rsid w:val="005A35E2"/>
    <w:rsid w:val="00737F29"/>
    <w:rsid w:val="008B2C76"/>
    <w:rsid w:val="00BA0EBE"/>
    <w:rsid w:val="00D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31DA"/>
  <w15:chartTrackingRefBased/>
  <w15:docId w15:val="{0184C380-7DF7-4917-8435-D80F9F5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2025-04-16T07:56:00Z</dcterms:created>
  <dcterms:modified xsi:type="dcterms:W3CDTF">2025-04-16T08:03:00Z</dcterms:modified>
</cp:coreProperties>
</file>