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E987" w14:textId="77777777" w:rsidR="007F39A6" w:rsidRPr="008A10C8" w:rsidRDefault="00270216" w:rsidP="002702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0C8">
        <w:rPr>
          <w:rFonts w:ascii="Times New Roman" w:hAnsi="Times New Roman" w:cs="Times New Roman"/>
          <w:b/>
          <w:sz w:val="32"/>
          <w:szCs w:val="32"/>
        </w:rPr>
        <w:t>Seminární práce z logistiky</w:t>
      </w:r>
    </w:p>
    <w:p w14:paraId="4B2F96E4" w14:textId="77777777" w:rsidR="00270216" w:rsidRPr="00270216" w:rsidRDefault="00270216" w:rsidP="00270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C812A" w14:textId="77777777" w:rsidR="00270216" w:rsidRDefault="00270216">
      <w:pPr>
        <w:rPr>
          <w:rFonts w:ascii="Times New Roman" w:hAnsi="Times New Roman" w:cs="Times New Roman"/>
          <w:b/>
          <w:sz w:val="28"/>
          <w:szCs w:val="28"/>
        </w:rPr>
      </w:pPr>
      <w:r w:rsidRPr="008A10C8">
        <w:rPr>
          <w:rFonts w:ascii="Times New Roman" w:hAnsi="Times New Roman" w:cs="Times New Roman"/>
          <w:b/>
          <w:sz w:val="28"/>
          <w:szCs w:val="28"/>
        </w:rPr>
        <w:t xml:space="preserve">Jméno a příjmení: </w:t>
      </w:r>
      <w:r w:rsidRPr="008A10C8">
        <w:rPr>
          <w:rFonts w:ascii="Times New Roman" w:hAnsi="Times New Roman" w:cs="Times New Roman"/>
          <w:b/>
          <w:sz w:val="28"/>
          <w:szCs w:val="28"/>
        </w:rPr>
        <w:tab/>
      </w:r>
      <w:r w:rsidR="00982A5E">
        <w:rPr>
          <w:rFonts w:ascii="Times New Roman" w:hAnsi="Times New Roman" w:cs="Times New Roman"/>
          <w:b/>
          <w:sz w:val="28"/>
          <w:szCs w:val="28"/>
        </w:rPr>
        <w:t>Aleš Novák</w:t>
      </w:r>
      <w:r w:rsidRPr="008A10C8">
        <w:rPr>
          <w:rFonts w:ascii="Times New Roman" w:hAnsi="Times New Roman" w:cs="Times New Roman"/>
          <w:b/>
          <w:sz w:val="28"/>
          <w:szCs w:val="28"/>
        </w:rPr>
        <w:tab/>
      </w:r>
      <w:r w:rsidRPr="008A10C8">
        <w:rPr>
          <w:rFonts w:ascii="Times New Roman" w:hAnsi="Times New Roman" w:cs="Times New Roman"/>
          <w:b/>
          <w:sz w:val="28"/>
          <w:szCs w:val="28"/>
        </w:rPr>
        <w:tab/>
      </w:r>
      <w:r w:rsidRPr="008A10C8">
        <w:rPr>
          <w:rFonts w:ascii="Times New Roman" w:hAnsi="Times New Roman" w:cs="Times New Roman"/>
          <w:b/>
          <w:sz w:val="28"/>
          <w:szCs w:val="28"/>
        </w:rPr>
        <w:tab/>
      </w:r>
      <w:r w:rsidRPr="008A10C8">
        <w:rPr>
          <w:rFonts w:ascii="Times New Roman" w:hAnsi="Times New Roman" w:cs="Times New Roman"/>
          <w:b/>
          <w:sz w:val="28"/>
          <w:szCs w:val="28"/>
        </w:rPr>
        <w:tab/>
        <w:t>Osobní číslo:</w:t>
      </w:r>
      <w:r w:rsidR="00982A5E">
        <w:rPr>
          <w:rFonts w:ascii="Times New Roman" w:hAnsi="Times New Roman" w:cs="Times New Roman"/>
          <w:b/>
          <w:sz w:val="28"/>
          <w:szCs w:val="28"/>
        </w:rPr>
        <w:t xml:space="preserve"> 11111</w:t>
      </w:r>
    </w:p>
    <w:p w14:paraId="33D028BE" w14:textId="77777777" w:rsidR="00782A09" w:rsidRDefault="00782A09">
      <w:pPr>
        <w:rPr>
          <w:rFonts w:ascii="Times New Roman" w:hAnsi="Times New Roman" w:cs="Times New Roman"/>
          <w:b/>
          <w:sz w:val="28"/>
          <w:szCs w:val="28"/>
        </w:rPr>
      </w:pPr>
    </w:p>
    <w:p w14:paraId="7BEC1CE2" w14:textId="22BFD161" w:rsidR="00270216" w:rsidRPr="008A10C8" w:rsidRDefault="00270216">
      <w:pPr>
        <w:rPr>
          <w:rFonts w:ascii="Times New Roman" w:hAnsi="Times New Roman" w:cs="Times New Roman"/>
          <w:b/>
          <w:sz w:val="28"/>
          <w:szCs w:val="28"/>
        </w:rPr>
      </w:pPr>
      <w:r w:rsidRPr="008A10C8">
        <w:rPr>
          <w:rFonts w:ascii="Times New Roman" w:hAnsi="Times New Roman" w:cs="Times New Roman"/>
          <w:b/>
          <w:sz w:val="28"/>
          <w:szCs w:val="28"/>
        </w:rPr>
        <w:t>Téma: Vybrané logistické činnosti ve firmě XY (</w:t>
      </w:r>
      <w:r w:rsidRPr="008A10C8">
        <w:rPr>
          <w:rFonts w:ascii="Times New Roman" w:hAnsi="Times New Roman" w:cs="Times New Roman"/>
          <w:b/>
          <w:color w:val="FF0000"/>
          <w:sz w:val="28"/>
          <w:szCs w:val="28"/>
        </w:rPr>
        <w:t>doplnit</w:t>
      </w:r>
      <w:r w:rsidRPr="008A10C8">
        <w:rPr>
          <w:rFonts w:ascii="Times New Roman" w:hAnsi="Times New Roman" w:cs="Times New Roman"/>
          <w:b/>
          <w:sz w:val="28"/>
          <w:szCs w:val="28"/>
        </w:rPr>
        <w:t>)</w:t>
      </w:r>
    </w:p>
    <w:p w14:paraId="2C1CF5ED" w14:textId="77777777" w:rsidR="00270216" w:rsidRPr="002E4ADD" w:rsidRDefault="00270216" w:rsidP="002E4ADD">
      <w:pPr>
        <w:pStyle w:val="Nadpis1"/>
      </w:pPr>
      <w:r w:rsidRPr="002E4ADD">
        <w:t>Charakteristika společnosti</w:t>
      </w:r>
    </w:p>
    <w:p w14:paraId="6E134742" w14:textId="53B7C4D5" w:rsidR="00270216" w:rsidRPr="002E4ADD" w:rsidRDefault="00270216" w:rsidP="00270216">
      <w:pPr>
        <w:tabs>
          <w:tab w:val="left" w:pos="5954"/>
        </w:tabs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ADD">
        <w:rPr>
          <w:rFonts w:ascii="Times New Roman" w:hAnsi="Times New Roman" w:cs="Times New Roman"/>
          <w:sz w:val="24"/>
          <w:szCs w:val="24"/>
        </w:rPr>
        <w:t xml:space="preserve">Na </w:t>
      </w:r>
      <w:r w:rsidRPr="002E4ADD">
        <w:rPr>
          <w:rFonts w:ascii="Times New Roman" w:hAnsi="Times New Roman" w:cs="Times New Roman"/>
          <w:b/>
          <w:color w:val="FF0000"/>
          <w:sz w:val="24"/>
          <w:szCs w:val="24"/>
        </w:rPr>
        <w:t>1 straně stručně</w:t>
      </w:r>
      <w:r w:rsidRPr="002E4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ADD">
        <w:rPr>
          <w:rFonts w:ascii="Times New Roman" w:hAnsi="Times New Roman" w:cs="Times New Roman"/>
          <w:sz w:val="24"/>
          <w:szCs w:val="24"/>
        </w:rPr>
        <w:t>představíte zvolenou firmu XY, uvedete právní formu, rok založení, významné historické milníky, lokalizaci, počet zaměstnanců, obrat, výrobní sortiment/poskytované služby, významné dodavatele a odběratele. Text je možno vhodně doplnit o tabulky či grafy.</w:t>
      </w:r>
    </w:p>
    <w:p w14:paraId="67F4DCF4" w14:textId="77777777" w:rsidR="00782A09" w:rsidRDefault="00782A09" w:rsidP="00782A09">
      <w:pPr>
        <w:rPr>
          <w:color w:val="FF0000"/>
          <w:sz w:val="28"/>
          <w:szCs w:val="28"/>
        </w:rPr>
      </w:pPr>
    </w:p>
    <w:p w14:paraId="6B59CD5F" w14:textId="7C18C296" w:rsidR="00782A09" w:rsidRPr="00782A09" w:rsidRDefault="00782A09" w:rsidP="00782A09">
      <w:pPr>
        <w:rPr>
          <w:rFonts w:asciiTheme="majorHAnsi" w:eastAsiaTheme="majorEastAsia" w:hAnsiTheme="majorHAnsi" w:cstheme="majorBidi"/>
          <w:sz w:val="36"/>
          <w:szCs w:val="36"/>
          <w:lang w:eastAsia="cs-CZ"/>
        </w:rPr>
      </w:pPr>
      <w:r>
        <w:rPr>
          <w:color w:val="FF0000"/>
          <w:sz w:val="28"/>
          <w:szCs w:val="28"/>
        </w:rPr>
        <w:t>Logistické činnosti – popsat, jaké logistické činnosti uskutečňuje</w:t>
      </w:r>
    </w:p>
    <w:p w14:paraId="22748688" w14:textId="77777777" w:rsidR="00782A09" w:rsidRDefault="00782A09" w:rsidP="00782A09">
      <w:pPr>
        <w:rPr>
          <w:color w:val="FF0000"/>
          <w:sz w:val="28"/>
          <w:szCs w:val="28"/>
        </w:rPr>
      </w:pPr>
    </w:p>
    <w:p w14:paraId="3C46D97A" w14:textId="27527651" w:rsidR="00782A09" w:rsidRPr="00782A09" w:rsidRDefault="00782A09" w:rsidP="00782A09">
      <w:pPr>
        <w:rPr>
          <w:sz w:val="28"/>
          <w:szCs w:val="28"/>
        </w:rPr>
      </w:pPr>
      <w:r w:rsidRPr="00782A09">
        <w:rPr>
          <w:sz w:val="28"/>
          <w:szCs w:val="28"/>
        </w:rPr>
        <w:t>Dále blíže specifikovat tyto činnosti:</w:t>
      </w:r>
    </w:p>
    <w:p w14:paraId="764691DC" w14:textId="7D9D9BF2" w:rsidR="00270216" w:rsidRPr="00782A09" w:rsidRDefault="00782A09" w:rsidP="00782A09">
      <w:pPr>
        <w:rPr>
          <w:rFonts w:asciiTheme="majorHAnsi" w:eastAsiaTheme="majorEastAsia" w:hAnsiTheme="majorHAnsi" w:cstheme="majorBidi"/>
          <w:sz w:val="36"/>
          <w:szCs w:val="36"/>
          <w:lang w:eastAsia="cs-CZ"/>
        </w:rPr>
      </w:pPr>
      <w:r>
        <w:rPr>
          <w:color w:val="FF0000"/>
          <w:sz w:val="28"/>
          <w:szCs w:val="28"/>
        </w:rPr>
        <w:t xml:space="preserve">Řízení zásob </w:t>
      </w:r>
    </w:p>
    <w:p w14:paraId="0BB66232" w14:textId="77777777" w:rsidR="00782A09" w:rsidRDefault="00782A09" w:rsidP="00270216">
      <w:pPr>
        <w:tabs>
          <w:tab w:val="left" w:pos="5954"/>
        </w:tabs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B394B6" w14:textId="5C1CEDDA" w:rsidR="00782A09" w:rsidRPr="00782A09" w:rsidRDefault="00782A09" w:rsidP="00782A09">
      <w:pPr>
        <w:rPr>
          <w:rFonts w:asciiTheme="majorHAnsi" w:eastAsiaTheme="majorEastAsia" w:hAnsiTheme="majorHAnsi" w:cstheme="majorBidi"/>
          <w:sz w:val="36"/>
          <w:szCs w:val="36"/>
          <w:lang w:eastAsia="cs-CZ"/>
        </w:rPr>
      </w:pPr>
      <w:r>
        <w:rPr>
          <w:color w:val="FF0000"/>
          <w:sz w:val="28"/>
          <w:szCs w:val="28"/>
        </w:rPr>
        <w:t>Distribuce</w:t>
      </w:r>
    </w:p>
    <w:p w14:paraId="65AA7721" w14:textId="77777777" w:rsidR="00782A09" w:rsidRPr="002E4ADD" w:rsidRDefault="00782A09" w:rsidP="00270216">
      <w:pPr>
        <w:tabs>
          <w:tab w:val="left" w:pos="5954"/>
        </w:tabs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B9112F" w14:textId="693CBD63" w:rsidR="00782A09" w:rsidRPr="00782A09" w:rsidRDefault="00782A09" w:rsidP="00782A09">
      <w:pPr>
        <w:rPr>
          <w:rFonts w:asciiTheme="majorHAnsi" w:eastAsiaTheme="majorEastAsia" w:hAnsiTheme="majorHAnsi" w:cstheme="majorBidi"/>
          <w:sz w:val="36"/>
          <w:szCs w:val="36"/>
          <w:lang w:eastAsia="cs-CZ"/>
        </w:rPr>
      </w:pPr>
      <w:r>
        <w:rPr>
          <w:color w:val="FF0000"/>
          <w:sz w:val="28"/>
          <w:szCs w:val="28"/>
        </w:rPr>
        <w:t>Zákaznický servis</w:t>
      </w:r>
    </w:p>
    <w:p w14:paraId="477087AD" w14:textId="77777777" w:rsidR="00782A09" w:rsidRDefault="00782A09"/>
    <w:p w14:paraId="3197B490" w14:textId="6FD79FE8" w:rsidR="00782A09" w:rsidRPr="00782A09" w:rsidRDefault="00782A09" w:rsidP="00782A09">
      <w:pPr>
        <w:rPr>
          <w:sz w:val="28"/>
          <w:szCs w:val="28"/>
        </w:rPr>
      </w:pPr>
      <w:r>
        <w:rPr>
          <w:sz w:val="28"/>
          <w:szCs w:val="28"/>
        </w:rPr>
        <w:t>Návrhová část</w:t>
      </w:r>
      <w:r w:rsidR="001E7C39">
        <w:rPr>
          <w:sz w:val="28"/>
          <w:szCs w:val="28"/>
        </w:rPr>
        <w:t xml:space="preserve"> včetně nákladového odhadu</w:t>
      </w:r>
      <w:r w:rsidRPr="00782A09">
        <w:rPr>
          <w:sz w:val="28"/>
          <w:szCs w:val="28"/>
        </w:rPr>
        <w:t>:</w:t>
      </w:r>
    </w:p>
    <w:p w14:paraId="6B627DC8" w14:textId="77777777" w:rsidR="00192ECC" w:rsidRPr="00192ECC" w:rsidRDefault="00192ECC">
      <w:pPr>
        <w:rPr>
          <w:color w:val="FF0000"/>
          <w:sz w:val="28"/>
          <w:szCs w:val="28"/>
        </w:rPr>
      </w:pPr>
      <w:r w:rsidRPr="00192ECC">
        <w:rPr>
          <w:color w:val="FF0000"/>
          <w:sz w:val="28"/>
          <w:szCs w:val="28"/>
        </w:rPr>
        <w:t>Navržení logistických systémů</w:t>
      </w:r>
    </w:p>
    <w:p w14:paraId="07318E82" w14:textId="07D9C930" w:rsidR="00270216" w:rsidRPr="00192ECC" w:rsidRDefault="00192ECC" w:rsidP="00192ECC">
      <w:pPr>
        <w:rPr>
          <w:rFonts w:asciiTheme="majorHAnsi" w:eastAsiaTheme="majorEastAsia" w:hAnsiTheme="majorHAnsi" w:cstheme="majorBidi"/>
          <w:sz w:val="28"/>
          <w:szCs w:val="28"/>
          <w:lang w:eastAsia="cs-CZ"/>
        </w:rPr>
      </w:pPr>
      <w:r w:rsidRPr="00192ECC">
        <w:rPr>
          <w:color w:val="FF0000"/>
          <w:sz w:val="28"/>
          <w:szCs w:val="28"/>
        </w:rPr>
        <w:t>Aplikace trendů v podnikové logistice</w:t>
      </w:r>
    </w:p>
    <w:sectPr w:rsidR="00270216" w:rsidRPr="0019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0260"/>
    <w:multiLevelType w:val="hybridMultilevel"/>
    <w:tmpl w:val="ABE0398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7621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3B"/>
    <w:rsid w:val="00024544"/>
    <w:rsid w:val="00192ECC"/>
    <w:rsid w:val="001E7C39"/>
    <w:rsid w:val="0024784C"/>
    <w:rsid w:val="00270216"/>
    <w:rsid w:val="002E4ADD"/>
    <w:rsid w:val="00347ED7"/>
    <w:rsid w:val="00404D3B"/>
    <w:rsid w:val="00756EBB"/>
    <w:rsid w:val="00782A09"/>
    <w:rsid w:val="007B192D"/>
    <w:rsid w:val="007F39A6"/>
    <w:rsid w:val="008A10C8"/>
    <w:rsid w:val="00982A5E"/>
    <w:rsid w:val="00AD11AC"/>
    <w:rsid w:val="00B40108"/>
    <w:rsid w:val="00C16D1B"/>
    <w:rsid w:val="00EE70AF"/>
    <w:rsid w:val="00FA0DFD"/>
    <w:rsid w:val="00FC5603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052A"/>
  <w15:chartTrackingRefBased/>
  <w15:docId w15:val="{FE48812D-F504-4A4C-9CFC-265D5554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02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0216"/>
    <w:rPr>
      <w:rFonts w:asciiTheme="majorHAnsi" w:eastAsiaTheme="majorEastAsia" w:hAnsiTheme="majorHAnsi" w:cstheme="majorBidi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70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cemerkova</dc:creator>
  <cp:keywords/>
  <dc:description/>
  <cp:lastModifiedBy>Tomáš Pražák</cp:lastModifiedBy>
  <cp:revision>3</cp:revision>
  <dcterms:created xsi:type="dcterms:W3CDTF">2024-02-20T09:31:00Z</dcterms:created>
  <dcterms:modified xsi:type="dcterms:W3CDTF">2024-02-20T09:31:00Z</dcterms:modified>
</cp:coreProperties>
</file>