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C6" w:rsidRDefault="009B1FD3" w:rsidP="00801D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913098">
        <w:rPr>
          <w:rFonts w:ascii="Times New Roman" w:hAnsi="Times New Roman" w:cs="Times New Roman"/>
          <w:b/>
          <w:sz w:val="24"/>
          <w:szCs w:val="24"/>
        </w:rPr>
        <w:t>ebatní</w:t>
      </w:r>
      <w:r w:rsidR="008C119B">
        <w:rPr>
          <w:rFonts w:ascii="Times New Roman" w:hAnsi="Times New Roman" w:cs="Times New Roman"/>
          <w:b/>
          <w:sz w:val="24"/>
          <w:szCs w:val="24"/>
        </w:rPr>
        <w:t xml:space="preserve"> kroužky </w:t>
      </w:r>
    </w:p>
    <w:p w:rsidR="00801DC6" w:rsidRDefault="008C119B" w:rsidP="0080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konání: </w:t>
      </w:r>
      <w:r w:rsidR="00913098">
        <w:rPr>
          <w:rFonts w:ascii="Times New Roman" w:hAnsi="Times New Roman" w:cs="Times New Roman"/>
          <w:sz w:val="24"/>
          <w:szCs w:val="24"/>
        </w:rPr>
        <w:t>úterý</w:t>
      </w:r>
    </w:p>
    <w:p w:rsidR="00594069" w:rsidRDefault="00801DC6" w:rsidP="00E97F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a místo</w:t>
      </w:r>
      <w:r w:rsidR="007576D4">
        <w:rPr>
          <w:rFonts w:ascii="Times New Roman" w:hAnsi="Times New Roman" w:cs="Times New Roman"/>
          <w:sz w:val="24"/>
          <w:szCs w:val="24"/>
        </w:rPr>
        <w:t xml:space="preserve"> ko</w:t>
      </w:r>
      <w:r w:rsidR="009B1FD3">
        <w:rPr>
          <w:rFonts w:ascii="Times New Roman" w:hAnsi="Times New Roman" w:cs="Times New Roman"/>
          <w:sz w:val="24"/>
          <w:szCs w:val="24"/>
        </w:rPr>
        <w:t>nání: 8,05 – 9,40 hod. (</w:t>
      </w:r>
      <w:r w:rsidR="00D008DC">
        <w:rPr>
          <w:rFonts w:ascii="Times New Roman" w:hAnsi="Times New Roman" w:cs="Times New Roman"/>
          <w:sz w:val="24"/>
          <w:szCs w:val="24"/>
        </w:rPr>
        <w:t>Linka bezpečí</w:t>
      </w:r>
      <w:r w:rsidR="00913098">
        <w:rPr>
          <w:rFonts w:ascii="Times New Roman" w:hAnsi="Times New Roman" w:cs="Times New Roman"/>
          <w:sz w:val="24"/>
          <w:szCs w:val="24"/>
        </w:rPr>
        <w:t>)</w:t>
      </w:r>
    </w:p>
    <w:p w:rsidR="00D008DC" w:rsidRDefault="00D008DC" w:rsidP="00E97F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59 639 82 32</w:t>
      </w:r>
    </w:p>
    <w:p w:rsidR="00D008DC" w:rsidRDefault="00D008DC" w:rsidP="00E97F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 776 388 062</w:t>
      </w:r>
    </w:p>
    <w:p w:rsidR="00D008DC" w:rsidRDefault="00D008DC" w:rsidP="00E97F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Přecházíme na debatní kroužky telefonicky pomocí sebe-koučování. </w:t>
      </w:r>
    </w:p>
    <w:p w:rsidR="00D008DC" w:rsidRDefault="00D008DC" w:rsidP="00E97F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Volejte dané linky každé úterý podle časového harmonogramu debatních kroužků, na které jste se zapsali. </w:t>
      </w:r>
    </w:p>
    <w:p w:rsidR="00D008DC" w:rsidRDefault="00D008DC" w:rsidP="00E97F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rozhovor bude stručný. Každý student jako klient odpoví na tři otázky.</w:t>
      </w:r>
    </w:p>
    <w:p w:rsidR="009C4D18" w:rsidRDefault="00D008DC" w:rsidP="00185A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Dvě otázky budou z témat přednášek, které jsou </w:t>
      </w:r>
      <w:proofErr w:type="spellStart"/>
      <w:r>
        <w:rPr>
          <w:rFonts w:ascii="Times New Roman" w:hAnsi="Times New Roman" w:cs="Times New Roman"/>
          <w:sz w:val="24"/>
          <w:szCs w:val="24"/>
        </w:rPr>
        <w:t>PawerPointu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hyperlink r:id="rId6" w:history="1">
        <w:r w:rsidRPr="003F4503">
          <w:rPr>
            <w:rStyle w:val="Hypertextovodkaz"/>
            <w:rFonts w:ascii="Times New Roman" w:hAnsi="Times New Roman" w:cs="Times New Roman"/>
            <w:sz w:val="24"/>
            <w:szCs w:val="24"/>
          </w:rPr>
          <w:t>https://is.slu.cz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 předmětu EVSBPPPO (Profesní poradenství)</w:t>
      </w:r>
      <w:r w:rsidR="009C4D18">
        <w:rPr>
          <w:rFonts w:ascii="Times New Roman" w:hAnsi="Times New Roman" w:cs="Times New Roman"/>
          <w:sz w:val="24"/>
          <w:szCs w:val="24"/>
        </w:rPr>
        <w:t>.</w:t>
      </w:r>
    </w:p>
    <w:p w:rsidR="00D008DC" w:rsidRPr="00E23AE6" w:rsidRDefault="009C4D18" w:rsidP="00E23AE6">
      <w:pPr>
        <w:spacing w:line="240" w:lineRule="auto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008DC">
        <w:rPr>
          <w:rFonts w:ascii="Times New Roman" w:hAnsi="Times New Roman" w:cs="Times New Roman"/>
          <w:sz w:val="24"/>
          <w:szCs w:val="24"/>
        </w:rPr>
        <w:t>edna otázka bude ze seminá</w:t>
      </w:r>
      <w:r>
        <w:rPr>
          <w:rFonts w:ascii="Times New Roman" w:hAnsi="Times New Roman" w:cs="Times New Roman"/>
          <w:sz w:val="24"/>
          <w:szCs w:val="24"/>
        </w:rPr>
        <w:t>ř</w:t>
      </w:r>
      <w:r w:rsidR="00E23AE6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3AE6">
        <w:rPr>
          <w:rFonts w:ascii="Times New Roman" w:hAnsi="Times New Roman" w:cs="Times New Roman"/>
          <w:sz w:val="24"/>
          <w:szCs w:val="24"/>
        </w:rPr>
        <w:t xml:space="preserve">jejichž obsah </w:t>
      </w:r>
      <w:r>
        <w:rPr>
          <w:rFonts w:ascii="Times New Roman" w:hAnsi="Times New Roman" w:cs="Times New Roman"/>
          <w:sz w:val="24"/>
          <w:szCs w:val="24"/>
        </w:rPr>
        <w:t xml:space="preserve">bude pro </w:t>
      </w:r>
      <w:r w:rsidR="00E23AE6">
        <w:rPr>
          <w:rFonts w:ascii="Times New Roman" w:hAnsi="Times New Roman" w:cs="Times New Roman"/>
          <w:sz w:val="24"/>
          <w:szCs w:val="24"/>
        </w:rPr>
        <w:t xml:space="preserve">každou </w:t>
      </w:r>
      <w:r>
        <w:rPr>
          <w:rFonts w:ascii="Times New Roman" w:hAnsi="Times New Roman" w:cs="Times New Roman"/>
          <w:sz w:val="24"/>
          <w:szCs w:val="24"/>
        </w:rPr>
        <w:t>triádu studentů</w:t>
      </w:r>
      <w:r w:rsidR="00E23AE6">
        <w:rPr>
          <w:rFonts w:ascii="Times New Roman" w:hAnsi="Times New Roman" w:cs="Times New Roman"/>
          <w:sz w:val="24"/>
          <w:szCs w:val="24"/>
        </w:rPr>
        <w:t xml:space="preserve"> jiný a kterou zodpovíte také v rámci Debatního kroužku</w:t>
      </w:r>
      <w:r w:rsidR="00D008DC">
        <w:rPr>
          <w:rFonts w:ascii="Times New Roman" w:hAnsi="Times New Roman" w:cs="Times New Roman"/>
          <w:sz w:val="24"/>
          <w:szCs w:val="24"/>
        </w:rPr>
        <w:t>.</w:t>
      </w:r>
      <w:r w:rsidR="00E23AE6">
        <w:rPr>
          <w:rFonts w:ascii="Times New Roman" w:hAnsi="Times New Roman" w:cs="Times New Roman"/>
          <w:sz w:val="24"/>
          <w:szCs w:val="24"/>
        </w:rPr>
        <w:t xml:space="preserve"> Semináře ve formátu WORD vložím do </w:t>
      </w:r>
      <w:hyperlink r:id="rId7" w:history="1">
        <w:r w:rsidR="00E23AE6" w:rsidRPr="003F4503">
          <w:rPr>
            <w:rStyle w:val="Hypertextovodkaz"/>
            <w:rFonts w:ascii="Times New Roman" w:hAnsi="Times New Roman" w:cs="Times New Roman"/>
            <w:sz w:val="24"/>
            <w:szCs w:val="24"/>
          </w:rPr>
          <w:t>https://is.slu.cz</w:t>
        </w:r>
      </w:hyperlink>
      <w:r w:rsidR="00E23AE6" w:rsidRPr="00E23AE6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="00E23AE6" w:rsidRPr="00E23AE6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pro každou triádu studentů s týdenním předstihem</w:t>
      </w:r>
      <w:r w:rsidR="00E23AE6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85AC8" w:rsidRDefault="00185AC8" w:rsidP="00185A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Nebojte se! Dané nároky hravě zvládnete. Program Microsoft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používat </w:t>
      </w:r>
      <w:r w:rsidR="003179A7">
        <w:rPr>
          <w:rFonts w:ascii="Times New Roman" w:hAnsi="Times New Roman" w:cs="Times New Roman"/>
          <w:sz w:val="24"/>
          <w:szCs w:val="24"/>
        </w:rPr>
        <w:t>lze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79A7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 xml:space="preserve">náš předmět je interaktivní, výuka specifická a </w:t>
      </w:r>
      <w:r w:rsidR="005C728A">
        <w:rPr>
          <w:rFonts w:ascii="Times New Roman" w:hAnsi="Times New Roman" w:cs="Times New Roman"/>
          <w:sz w:val="24"/>
          <w:szCs w:val="24"/>
        </w:rPr>
        <w:t xml:space="preserve">profesně </w:t>
      </w:r>
      <w:r>
        <w:rPr>
          <w:rFonts w:ascii="Times New Roman" w:hAnsi="Times New Roman" w:cs="Times New Roman"/>
          <w:sz w:val="24"/>
          <w:szCs w:val="24"/>
        </w:rPr>
        <w:t>poradenská práce ve virtuální realitě běžně telefonické linky využívá.</w:t>
      </w:r>
      <w:r w:rsidR="00162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582" w:rsidRPr="00162582" w:rsidRDefault="005C728A" w:rsidP="00185AC8">
      <w:pPr>
        <w:spacing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Jméno studenta po s</w:t>
      </w:r>
      <w:r w:rsidR="00162582" w:rsidRPr="00162582">
        <w:rPr>
          <w:rFonts w:ascii="Times New Roman" w:hAnsi="Times New Roman" w:cs="Times New Roman"/>
          <w:color w:val="00B050"/>
          <w:sz w:val="24"/>
          <w:szCs w:val="24"/>
        </w:rPr>
        <w:t xml:space="preserve">plnění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debaty </w:t>
      </w:r>
      <w:r w:rsidR="00162582" w:rsidRPr="00162582">
        <w:rPr>
          <w:rFonts w:ascii="Times New Roman" w:hAnsi="Times New Roman" w:cs="Times New Roman"/>
          <w:color w:val="00B050"/>
          <w:sz w:val="24"/>
          <w:szCs w:val="24"/>
        </w:rPr>
        <w:t>bude označeno zelenou barvou.</w:t>
      </w:r>
    </w:p>
    <w:tbl>
      <w:tblPr>
        <w:tblStyle w:val="Mkatabulky"/>
        <w:tblW w:w="10173" w:type="dxa"/>
        <w:tblLayout w:type="fixed"/>
        <w:tblLook w:val="0420" w:firstRow="1" w:lastRow="0" w:firstColumn="0" w:lastColumn="0" w:noHBand="0" w:noVBand="1"/>
      </w:tblPr>
      <w:tblGrid>
        <w:gridCol w:w="959"/>
        <w:gridCol w:w="5670"/>
        <w:gridCol w:w="3544"/>
      </w:tblGrid>
      <w:tr w:rsidR="00801DC6" w:rsidTr="00AC46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6" w:rsidRPr="00E97F96" w:rsidRDefault="00870D96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96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6" w:rsidRPr="00E97F96" w:rsidRDefault="00231A87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96"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6" w:rsidRPr="00E97F96" w:rsidRDefault="00231A87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96">
              <w:rPr>
                <w:rFonts w:ascii="Times New Roman" w:hAnsi="Times New Roman" w:cs="Times New Roman"/>
                <w:b/>
                <w:sz w:val="24"/>
                <w:szCs w:val="24"/>
              </w:rPr>
              <w:t>Účastníci</w:t>
            </w:r>
            <w:r w:rsidR="00112C17" w:rsidRPr="00E97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01DC6" w:rsidTr="00AC46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162582" w:rsidRDefault="00913098" w:rsidP="00913098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258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29.9.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162582" w:rsidRDefault="00313F34" w:rsidP="00594069">
            <w:pPr>
              <w:spacing w:line="48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258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Organizační – odpovědi na dotazy studentů</w:t>
            </w:r>
          </w:p>
          <w:p w:rsidR="006E273D" w:rsidRDefault="009C4D18" w:rsidP="006E273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P01) </w:t>
            </w:r>
            <w:r w:rsidR="006E273D" w:rsidRPr="0016258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Úvod do profesního poradenství</w:t>
            </w:r>
            <w:r w:rsidR="0016258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 </w:t>
            </w:r>
          </w:p>
          <w:p w:rsidR="00C548F8" w:rsidRPr="000D5820" w:rsidRDefault="00C548F8" w:rsidP="006E273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cs-CZ"/>
              </w:rPr>
            </w:pPr>
            <w:r w:rsidRPr="000D5820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cs-CZ"/>
              </w:rPr>
              <w:t>S290920) Strategie řešení konfliktů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C" w:rsidRPr="00162582" w:rsidRDefault="00313F34" w:rsidP="00BD172C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258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Svobodová Dagmar</w:t>
            </w:r>
          </w:p>
          <w:p w:rsidR="00162582" w:rsidRDefault="00162582" w:rsidP="00BD172C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258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(splněno face to face)</w:t>
            </w:r>
          </w:p>
          <w:p w:rsidR="002E6BE2" w:rsidRPr="00162582" w:rsidRDefault="002E6BE2" w:rsidP="00BD172C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01DC6" w:rsidTr="00AC46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D71D8F" w:rsidRDefault="00913098" w:rsidP="00913098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71D8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96" w:rsidRPr="00D71D8F" w:rsidRDefault="009C4D18" w:rsidP="0059406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D71D8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P02) </w:t>
            </w:r>
            <w:r w:rsidR="000908E8" w:rsidRPr="00D71D8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Systém a organizace profesního poradenství</w:t>
            </w:r>
          </w:p>
          <w:p w:rsidR="00C548F8" w:rsidRPr="000D5820" w:rsidRDefault="00C548F8" w:rsidP="0059406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cs-CZ"/>
              </w:rPr>
            </w:pPr>
            <w:r w:rsidRPr="000D5820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cs-CZ"/>
              </w:rPr>
              <w:t xml:space="preserve">S061020) </w:t>
            </w:r>
            <w:r w:rsidR="000D5820" w:rsidRPr="000D5820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cs-CZ"/>
              </w:rPr>
              <w:t>Analýza lidí a procesů</w:t>
            </w:r>
          </w:p>
          <w:p w:rsidR="00D71D8F" w:rsidRPr="00D71D8F" w:rsidRDefault="00D71D8F" w:rsidP="00594069">
            <w:pPr>
              <w:spacing w:line="48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1" w:rsidRPr="00D71D8F" w:rsidRDefault="00162582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71D8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Svobodová </w:t>
            </w:r>
            <w:proofErr w:type="gramStart"/>
            <w:r w:rsidRPr="00D71D8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Klára</w:t>
            </w:r>
            <w:r w:rsidR="00D71D8F" w:rsidRPr="00D71D8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162582" w:rsidRPr="00D71D8F" w:rsidRDefault="00162582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71D8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Jančíková </w:t>
            </w:r>
            <w:proofErr w:type="gramStart"/>
            <w:r w:rsidRPr="00D71D8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Martina</w:t>
            </w:r>
            <w:r w:rsidR="00D71D8F" w:rsidRPr="00D71D8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162582" w:rsidRPr="00D71D8F" w:rsidRDefault="00162582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71D8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Zmeškalová </w:t>
            </w:r>
            <w:proofErr w:type="gramStart"/>
            <w:r w:rsidRPr="00D71D8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Sabina</w:t>
            </w:r>
            <w:r w:rsidR="00D71D8F" w:rsidRPr="00D71D8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</w:tc>
      </w:tr>
      <w:tr w:rsidR="00801DC6" w:rsidTr="00AC46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F82D3D" w:rsidRDefault="00913098" w:rsidP="00913098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82D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13.10.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96" w:rsidRDefault="009C4D18" w:rsidP="0059406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F82D3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P03) </w:t>
            </w:r>
            <w:r w:rsidR="000908E8" w:rsidRPr="00F82D3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Povolání, profese a zaměstnání jako poradenské kategorie</w:t>
            </w:r>
          </w:p>
          <w:p w:rsidR="000D5820" w:rsidRPr="000D5820" w:rsidRDefault="000D5820" w:rsidP="00594069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0D5820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S131020 Osobní Talent Management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F9" w:rsidRPr="00F82D3D" w:rsidRDefault="005C728A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82D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Gelatková</w:t>
            </w:r>
            <w:proofErr w:type="spellEnd"/>
            <w:r w:rsidRPr="00F82D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="00162582" w:rsidRPr="00F82D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Monika</w:t>
            </w:r>
            <w:r w:rsidR="00F82D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162582" w:rsidRPr="00F82D3D" w:rsidRDefault="00162582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82D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Venglář</w:t>
            </w:r>
            <w:proofErr w:type="spellEnd"/>
            <w:r w:rsidRPr="00F82D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F82D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Vojtěch</w:t>
            </w:r>
            <w:r w:rsidR="00F82D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162582" w:rsidRPr="00F82D3D" w:rsidRDefault="00162582" w:rsidP="00594069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82D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Pukowiecová</w:t>
            </w:r>
            <w:proofErr w:type="spellEnd"/>
            <w:r w:rsidRPr="00F82D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Adéla</w:t>
            </w:r>
            <w:r w:rsidR="00F82D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</w:p>
        </w:tc>
      </w:tr>
      <w:tr w:rsidR="00801DC6" w:rsidTr="00AC46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165C24" w:rsidRDefault="00913098" w:rsidP="00913098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5C2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96" w:rsidRDefault="009C4D18" w:rsidP="0059406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165C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P04) </w:t>
            </w:r>
            <w:r w:rsidR="006E273D" w:rsidRPr="00165C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Pracovní a výrobně-technologický proces </w:t>
            </w:r>
            <w:r w:rsidR="006E273D" w:rsidRPr="00165C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lastRenderedPageBreak/>
              <w:t>v</w:t>
            </w:r>
            <w:r w:rsidR="000D582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 </w:t>
            </w:r>
            <w:r w:rsidR="006E273D" w:rsidRPr="00165C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organizacích</w:t>
            </w:r>
          </w:p>
          <w:p w:rsidR="000D5820" w:rsidRPr="000D5820" w:rsidRDefault="000D5820" w:rsidP="00594069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0D5820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S201020 Řízení pracovních porad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20" w:rsidRPr="00165C24" w:rsidRDefault="00162582" w:rsidP="008E5220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5C2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Raszka </w:t>
            </w:r>
            <w:proofErr w:type="gramStart"/>
            <w:r w:rsidRPr="00165C2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Filip</w:t>
            </w:r>
            <w:r w:rsidR="00165C24" w:rsidRPr="00165C2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162582" w:rsidRPr="00165C24" w:rsidRDefault="00162582" w:rsidP="008E5220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5C2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Šimeček </w:t>
            </w:r>
            <w:proofErr w:type="gramStart"/>
            <w:r w:rsidRPr="00165C2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Matěj</w:t>
            </w:r>
            <w:r w:rsidR="00165C24" w:rsidRPr="00165C2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162582" w:rsidRPr="00165C24" w:rsidRDefault="00162582" w:rsidP="008E5220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165C2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Fober</w:t>
            </w:r>
            <w:proofErr w:type="spellEnd"/>
            <w:r w:rsidRPr="00165C2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165C2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Tomáš</w:t>
            </w:r>
            <w:r w:rsidR="00165C24" w:rsidRPr="00165C2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</w:tc>
      </w:tr>
      <w:tr w:rsidR="00801DC6" w:rsidTr="00AC468D">
        <w:trPr>
          <w:trHeight w:val="1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C" w:rsidRPr="00566451" w:rsidRDefault="00913098" w:rsidP="00913098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664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27.10.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566451" w:rsidRDefault="009C4D18" w:rsidP="0059406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566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P05) </w:t>
            </w:r>
            <w:r w:rsidR="006E273D" w:rsidRPr="00566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Klíčové kompetence a základní dovednosti</w:t>
            </w:r>
          </w:p>
          <w:p w:rsidR="000D5820" w:rsidRPr="00566451" w:rsidRDefault="000D5820" w:rsidP="00594069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566451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S271020 HR utváří firmu, ví se o tom?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8" w:rsidRPr="00566451" w:rsidRDefault="00162582" w:rsidP="00F970BC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5664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Hilmar</w:t>
            </w:r>
            <w:proofErr w:type="spellEnd"/>
            <w:r w:rsidRPr="005664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5664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Jakub</w:t>
            </w:r>
            <w:r w:rsidR="005664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162582" w:rsidRPr="00566451" w:rsidRDefault="00162582" w:rsidP="00162582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664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Ondruchová Nikola</w:t>
            </w:r>
            <w:r w:rsidR="005664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</w:p>
          <w:p w:rsidR="009C4D18" w:rsidRPr="00E97F96" w:rsidRDefault="009C4D18" w:rsidP="00162582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Přezvěcký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Daniel</w:t>
            </w:r>
          </w:p>
        </w:tc>
      </w:tr>
      <w:tr w:rsidR="00801DC6" w:rsidTr="00AC46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9176CF" w:rsidRDefault="00913098" w:rsidP="00913098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176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3.11.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4" w:rsidRPr="009176CF" w:rsidRDefault="009C4D18" w:rsidP="0059406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9176C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P06) </w:t>
            </w:r>
            <w:r w:rsidR="006E273D" w:rsidRPr="009176C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Profesní kompetence jako pracovní způsobilost</w:t>
            </w:r>
          </w:p>
          <w:p w:rsidR="000D5820" w:rsidRPr="009176CF" w:rsidRDefault="000D5820" w:rsidP="00594069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176CF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S031120 Jak snížit riziko vyhoření?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E" w:rsidRPr="009176CF" w:rsidRDefault="00162582" w:rsidP="0094541D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176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Halouzková </w:t>
            </w:r>
            <w:proofErr w:type="gramStart"/>
            <w:r w:rsidRPr="009176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Adéla</w:t>
            </w:r>
            <w:r w:rsidR="009176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162582" w:rsidRPr="009176CF" w:rsidRDefault="00162582" w:rsidP="0094541D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9176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Jedzok</w:t>
            </w:r>
            <w:proofErr w:type="spellEnd"/>
            <w:r w:rsidRPr="009176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9176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Filip</w:t>
            </w:r>
            <w:r w:rsidR="009176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162582" w:rsidRPr="009176CF" w:rsidRDefault="00162582" w:rsidP="0094541D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9176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Pindurová</w:t>
            </w:r>
            <w:proofErr w:type="spellEnd"/>
            <w:r w:rsidRPr="009176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</w:t>
            </w:r>
            <w:r w:rsidR="00165C24" w:rsidRPr="009176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neta</w:t>
            </w:r>
            <w:r w:rsidR="009176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</w:p>
        </w:tc>
      </w:tr>
      <w:tr w:rsidR="00801DC6" w:rsidTr="00AC46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D536C5" w:rsidRDefault="00913098" w:rsidP="00913098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6C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F7" w:rsidRPr="00D536C5" w:rsidRDefault="009C4D18" w:rsidP="0059406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D536C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P07) </w:t>
            </w:r>
            <w:r w:rsidR="006E273D" w:rsidRPr="00D536C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Diagnostika profesního poradenství</w:t>
            </w:r>
          </w:p>
          <w:p w:rsidR="000D5820" w:rsidRPr="00D536C5" w:rsidRDefault="000D5820" w:rsidP="00594069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D536C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S101120 Rychlé rozhodování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E" w:rsidRPr="00D536C5" w:rsidRDefault="00162582" w:rsidP="002446F7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6C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Zelinková </w:t>
            </w:r>
            <w:proofErr w:type="gramStart"/>
            <w:r w:rsidRPr="00D536C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Kristýna</w:t>
            </w:r>
            <w:r w:rsidR="00D536C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5C728A" w:rsidRPr="00D536C5" w:rsidRDefault="00162582" w:rsidP="002E6BE2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6C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Boháčová </w:t>
            </w:r>
            <w:proofErr w:type="gramStart"/>
            <w:r w:rsidRPr="00D536C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Alena</w:t>
            </w:r>
            <w:r w:rsidR="00D536C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</w:tc>
      </w:tr>
      <w:tr w:rsidR="00BF0A26" w:rsidRPr="00BF0A26" w:rsidTr="00AC468D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AC468D" w:rsidRDefault="00913098" w:rsidP="00913098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C46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24.11.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8" w:rsidRPr="00AC468D" w:rsidRDefault="009C4D18" w:rsidP="0059406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AC468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P08) </w:t>
            </w:r>
            <w:r w:rsidR="006E273D" w:rsidRPr="00AC468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Poradce v profesním poradenství </w:t>
            </w:r>
            <w:r w:rsidRPr="00AC468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a</w:t>
            </w:r>
          </w:p>
          <w:p w:rsidR="00504476" w:rsidRPr="00AC468D" w:rsidRDefault="009C4D18" w:rsidP="0059406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AC468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P09) </w:t>
            </w:r>
            <w:r w:rsidR="006E273D" w:rsidRPr="00AC468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Klient v profesním poradenství</w:t>
            </w:r>
          </w:p>
          <w:p w:rsidR="000D5820" w:rsidRPr="00AC468D" w:rsidRDefault="000D5820" w:rsidP="0059406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cs-CZ"/>
              </w:rPr>
            </w:pPr>
            <w:r w:rsidRPr="00AC468D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cs-CZ"/>
              </w:rPr>
              <w:t>S241120 Už mluvíme … a rádi!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E" w:rsidRPr="00AC468D" w:rsidRDefault="00162582" w:rsidP="00504476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C46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Malíková </w:t>
            </w:r>
            <w:proofErr w:type="gramStart"/>
            <w:r w:rsidRPr="00AC46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Denisa</w:t>
            </w:r>
            <w:r w:rsidR="00AC46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162582" w:rsidRPr="00AC468D" w:rsidRDefault="00162582" w:rsidP="00504476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AC46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Eichnerová</w:t>
            </w:r>
            <w:proofErr w:type="spellEnd"/>
            <w:r w:rsidRPr="00AC46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AC46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Sabina</w:t>
            </w:r>
            <w:r w:rsidR="00AC46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162582" w:rsidRPr="00AC468D" w:rsidRDefault="00162582" w:rsidP="00504476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AC46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Halapatschová</w:t>
            </w:r>
            <w:proofErr w:type="spellEnd"/>
            <w:r w:rsidRPr="00AC46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Kristýna</w:t>
            </w:r>
            <w:r w:rsidR="00AC46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</w:p>
        </w:tc>
      </w:tr>
      <w:tr w:rsidR="00160929" w:rsidRPr="00160929" w:rsidTr="00AC46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160929" w:rsidRDefault="00913098" w:rsidP="00913098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09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D7" w:rsidRPr="00160929" w:rsidRDefault="009C4D18" w:rsidP="0059406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1609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P10) </w:t>
            </w:r>
            <w:r w:rsidR="006E273D" w:rsidRPr="001609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Poradenská intervence v profesním poradenství</w:t>
            </w:r>
          </w:p>
          <w:p w:rsidR="000D5820" w:rsidRPr="00160929" w:rsidRDefault="000D5820" w:rsidP="0059406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cs-CZ"/>
              </w:rPr>
            </w:pPr>
            <w:r w:rsidRPr="00160929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cs-CZ"/>
              </w:rPr>
              <w:t>S011220 Strategický workshop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E" w:rsidRPr="00160929" w:rsidRDefault="00162582" w:rsidP="00F372D7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1609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Hawran</w:t>
            </w:r>
            <w:proofErr w:type="spellEnd"/>
            <w:r w:rsidRPr="001609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1609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René</w:t>
            </w:r>
            <w:r w:rsidR="00160929" w:rsidRPr="001609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5C728A" w:rsidRPr="00160929" w:rsidRDefault="005C728A" w:rsidP="00F372D7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1609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Grundzová</w:t>
            </w:r>
            <w:proofErr w:type="spellEnd"/>
            <w:r w:rsidRPr="001609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1609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Veronika</w:t>
            </w:r>
            <w:r w:rsidR="00160929" w:rsidRPr="001609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5C728A" w:rsidRPr="00160929" w:rsidRDefault="005C728A" w:rsidP="00F372D7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09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Kovaříková </w:t>
            </w:r>
            <w:proofErr w:type="gramStart"/>
            <w:r w:rsidRPr="001609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Michaela</w:t>
            </w:r>
            <w:r w:rsidR="00160929" w:rsidRPr="001609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</w:tc>
      </w:tr>
      <w:tr w:rsidR="00801DC6" w:rsidTr="00AC46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993ED9" w:rsidRDefault="00913098" w:rsidP="00913098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93E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8.12.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B0" w:rsidRPr="00993ED9" w:rsidRDefault="009C4D18" w:rsidP="0059406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993ED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P11) </w:t>
            </w:r>
            <w:r w:rsidR="006E273D" w:rsidRPr="00993ED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Supervize v profesním poradenství</w:t>
            </w:r>
          </w:p>
          <w:p w:rsidR="000D5820" w:rsidRPr="00993ED9" w:rsidRDefault="000D5820" w:rsidP="00594069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93ED9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S081220 Jak realizovat supervizi?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E" w:rsidRPr="00993ED9" w:rsidRDefault="00162582" w:rsidP="00010CB0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993E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Koždoň</w:t>
            </w:r>
            <w:proofErr w:type="spellEnd"/>
            <w:r w:rsidRPr="00993E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993E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David</w:t>
            </w:r>
            <w:r w:rsidR="00993E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162582" w:rsidRPr="00993ED9" w:rsidRDefault="00162582" w:rsidP="00010CB0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993E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Gabrzyl</w:t>
            </w:r>
            <w:proofErr w:type="spellEnd"/>
            <w:r w:rsidRPr="00993E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993E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Ondřej</w:t>
            </w:r>
            <w:r w:rsidR="00993E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1B065B" w:rsidRPr="00993ED9" w:rsidRDefault="005C728A" w:rsidP="00993ED9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993E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Kowal</w:t>
            </w:r>
            <w:proofErr w:type="spellEnd"/>
            <w:r w:rsidRPr="00993E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David</w:t>
            </w:r>
            <w:r w:rsidR="00993E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</w:p>
        </w:tc>
      </w:tr>
      <w:tr w:rsidR="00801DC6" w:rsidTr="00AC46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Pr="00DE01F7" w:rsidRDefault="00913098" w:rsidP="00913098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E01F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15.12.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8" w:rsidRPr="00DE01F7" w:rsidRDefault="009C4D18" w:rsidP="006E273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DE01F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P12) </w:t>
            </w:r>
            <w:r w:rsidR="006E273D" w:rsidRPr="00DE01F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Zkoumání osobního života a práce</w:t>
            </w:r>
            <w:r w:rsidRPr="00DE01F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 </w:t>
            </w:r>
          </w:p>
          <w:p w:rsidR="003C3EF2" w:rsidRPr="00DE01F7" w:rsidRDefault="009C4D18" w:rsidP="006E273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DE01F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P13) </w:t>
            </w:r>
            <w:r w:rsidR="006E273D" w:rsidRPr="00DE01F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Utváření osobního života a práce</w:t>
            </w:r>
          </w:p>
          <w:p w:rsidR="000D5820" w:rsidRPr="00DE01F7" w:rsidRDefault="000D5820" w:rsidP="006E273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cs-CZ"/>
              </w:rPr>
            </w:pPr>
            <w:r w:rsidRPr="00DE01F7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cs-CZ"/>
              </w:rPr>
              <w:t>S151220 Interní školení na pracovišti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CE" w:rsidRPr="00DE01F7" w:rsidRDefault="00162582" w:rsidP="005C728A">
            <w:pPr>
              <w:pStyle w:val="Odstavecseseznamem"/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E01F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Juránková </w:t>
            </w:r>
            <w:proofErr w:type="gramStart"/>
            <w:r w:rsidRPr="00DE01F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Sabina</w:t>
            </w:r>
            <w:r w:rsidR="00DE01F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162582" w:rsidRPr="00DE01F7" w:rsidRDefault="00162582" w:rsidP="005C728A">
            <w:pPr>
              <w:pStyle w:val="Odstavecseseznamem"/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DE01F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Kačmarčíková</w:t>
            </w:r>
            <w:proofErr w:type="spellEnd"/>
            <w:r w:rsidRPr="00DE01F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="005C728A" w:rsidRPr="00DE01F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Karolína</w:t>
            </w:r>
            <w:r w:rsidR="00DE01F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  <w:proofErr w:type="gramEnd"/>
          </w:p>
          <w:p w:rsidR="001B065B" w:rsidRPr="00DE01F7" w:rsidRDefault="009C4D18" w:rsidP="00DE01F7">
            <w:pPr>
              <w:pStyle w:val="Odstavecseseznamem"/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E01F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Pyšný Marek</w:t>
            </w:r>
            <w:r w:rsidR="00DE01F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splněno</w:t>
            </w:r>
          </w:p>
        </w:tc>
      </w:tr>
    </w:tbl>
    <w:p w:rsidR="00047141" w:rsidRPr="00446A7D" w:rsidRDefault="00047141" w:rsidP="00446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3C022E" w:rsidRPr="00565ED1" w:rsidRDefault="003C022E">
      <w:pPr>
        <w:rPr>
          <w:rFonts w:ascii="Times New Roman" w:hAnsi="Times New Roman" w:cs="Times New Roman"/>
          <w:sz w:val="24"/>
          <w:szCs w:val="24"/>
        </w:rPr>
      </w:pPr>
    </w:p>
    <w:sectPr w:rsidR="003C022E" w:rsidRPr="0056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7B3"/>
    <w:multiLevelType w:val="hybridMultilevel"/>
    <w:tmpl w:val="3028BFC6"/>
    <w:lvl w:ilvl="0" w:tplc="20F8556A">
      <w:start w:val="2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95FB9"/>
    <w:multiLevelType w:val="hybridMultilevel"/>
    <w:tmpl w:val="2D4C17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CBD"/>
    <w:multiLevelType w:val="hybridMultilevel"/>
    <w:tmpl w:val="18887B0E"/>
    <w:lvl w:ilvl="0" w:tplc="1DDCCEB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43036"/>
    <w:multiLevelType w:val="hybridMultilevel"/>
    <w:tmpl w:val="39D0304A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5510C"/>
    <w:multiLevelType w:val="hybridMultilevel"/>
    <w:tmpl w:val="EA6CEDAC"/>
    <w:lvl w:ilvl="0" w:tplc="6A641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31E"/>
    <w:rsid w:val="00010CB0"/>
    <w:rsid w:val="00022C18"/>
    <w:rsid w:val="00047141"/>
    <w:rsid w:val="00052F9F"/>
    <w:rsid w:val="00087407"/>
    <w:rsid w:val="000908E8"/>
    <w:rsid w:val="000B64BA"/>
    <w:rsid w:val="000B6DC8"/>
    <w:rsid w:val="000C587A"/>
    <w:rsid w:val="000D10A8"/>
    <w:rsid w:val="000D5820"/>
    <w:rsid w:val="000E061D"/>
    <w:rsid w:val="001011D4"/>
    <w:rsid w:val="00112C17"/>
    <w:rsid w:val="00160929"/>
    <w:rsid w:val="00162582"/>
    <w:rsid w:val="00164D86"/>
    <w:rsid w:val="00165C24"/>
    <w:rsid w:val="00167F24"/>
    <w:rsid w:val="0017291E"/>
    <w:rsid w:val="00185AC8"/>
    <w:rsid w:val="001B065B"/>
    <w:rsid w:val="001B7AA8"/>
    <w:rsid w:val="001C72BB"/>
    <w:rsid w:val="001F4B49"/>
    <w:rsid w:val="00231A87"/>
    <w:rsid w:val="002362CB"/>
    <w:rsid w:val="002446F7"/>
    <w:rsid w:val="00287D64"/>
    <w:rsid w:val="002A67DD"/>
    <w:rsid w:val="002D3904"/>
    <w:rsid w:val="002E6BE2"/>
    <w:rsid w:val="00313F34"/>
    <w:rsid w:val="003179A7"/>
    <w:rsid w:val="0032658C"/>
    <w:rsid w:val="00364EAD"/>
    <w:rsid w:val="003660E2"/>
    <w:rsid w:val="003C022E"/>
    <w:rsid w:val="003C3EF2"/>
    <w:rsid w:val="004070A0"/>
    <w:rsid w:val="00435123"/>
    <w:rsid w:val="00441735"/>
    <w:rsid w:val="00446A7D"/>
    <w:rsid w:val="004605A4"/>
    <w:rsid w:val="0047065F"/>
    <w:rsid w:val="0047710A"/>
    <w:rsid w:val="0048000F"/>
    <w:rsid w:val="004A46D1"/>
    <w:rsid w:val="004C5E9E"/>
    <w:rsid w:val="004F527D"/>
    <w:rsid w:val="00504476"/>
    <w:rsid w:val="00554C31"/>
    <w:rsid w:val="00561941"/>
    <w:rsid w:val="00565ED1"/>
    <w:rsid w:val="005662CE"/>
    <w:rsid w:val="00566451"/>
    <w:rsid w:val="0056689A"/>
    <w:rsid w:val="00585011"/>
    <w:rsid w:val="00594069"/>
    <w:rsid w:val="005A4FF3"/>
    <w:rsid w:val="005C4231"/>
    <w:rsid w:val="005C728A"/>
    <w:rsid w:val="005E279C"/>
    <w:rsid w:val="006B1891"/>
    <w:rsid w:val="006E273D"/>
    <w:rsid w:val="006F5620"/>
    <w:rsid w:val="00706F12"/>
    <w:rsid w:val="007102F0"/>
    <w:rsid w:val="00731C59"/>
    <w:rsid w:val="0073251A"/>
    <w:rsid w:val="007576D4"/>
    <w:rsid w:val="007F4A13"/>
    <w:rsid w:val="00801DC6"/>
    <w:rsid w:val="00837159"/>
    <w:rsid w:val="00843803"/>
    <w:rsid w:val="00870D96"/>
    <w:rsid w:val="0089317D"/>
    <w:rsid w:val="008A336F"/>
    <w:rsid w:val="008B26C8"/>
    <w:rsid w:val="008C119B"/>
    <w:rsid w:val="008C4FC7"/>
    <w:rsid w:val="008E5220"/>
    <w:rsid w:val="008F6109"/>
    <w:rsid w:val="0090210B"/>
    <w:rsid w:val="00903D50"/>
    <w:rsid w:val="00913098"/>
    <w:rsid w:val="009176CF"/>
    <w:rsid w:val="00921F49"/>
    <w:rsid w:val="00934AC6"/>
    <w:rsid w:val="0094541D"/>
    <w:rsid w:val="00954127"/>
    <w:rsid w:val="00974B69"/>
    <w:rsid w:val="00993ED9"/>
    <w:rsid w:val="009B1FD3"/>
    <w:rsid w:val="009C4D18"/>
    <w:rsid w:val="009F4ADA"/>
    <w:rsid w:val="009F7FE5"/>
    <w:rsid w:val="00A3303D"/>
    <w:rsid w:val="00A359E0"/>
    <w:rsid w:val="00A409C4"/>
    <w:rsid w:val="00A51623"/>
    <w:rsid w:val="00A556B6"/>
    <w:rsid w:val="00A6458C"/>
    <w:rsid w:val="00A65DDB"/>
    <w:rsid w:val="00AC468D"/>
    <w:rsid w:val="00AE4E5D"/>
    <w:rsid w:val="00AF2845"/>
    <w:rsid w:val="00B147E6"/>
    <w:rsid w:val="00B44A63"/>
    <w:rsid w:val="00B554B5"/>
    <w:rsid w:val="00B57D36"/>
    <w:rsid w:val="00BA60F9"/>
    <w:rsid w:val="00BD172C"/>
    <w:rsid w:val="00BF0A26"/>
    <w:rsid w:val="00BF0B01"/>
    <w:rsid w:val="00BF5670"/>
    <w:rsid w:val="00C358C2"/>
    <w:rsid w:val="00C40A32"/>
    <w:rsid w:val="00C548F8"/>
    <w:rsid w:val="00CA0C4B"/>
    <w:rsid w:val="00D008DC"/>
    <w:rsid w:val="00D04442"/>
    <w:rsid w:val="00D05964"/>
    <w:rsid w:val="00D11E8B"/>
    <w:rsid w:val="00D1406C"/>
    <w:rsid w:val="00D1472D"/>
    <w:rsid w:val="00D220CC"/>
    <w:rsid w:val="00D536C5"/>
    <w:rsid w:val="00D63AFE"/>
    <w:rsid w:val="00D71D8F"/>
    <w:rsid w:val="00D80F69"/>
    <w:rsid w:val="00DC6F08"/>
    <w:rsid w:val="00DD27D4"/>
    <w:rsid w:val="00DE01F7"/>
    <w:rsid w:val="00DE0465"/>
    <w:rsid w:val="00E23AE6"/>
    <w:rsid w:val="00E35971"/>
    <w:rsid w:val="00E476C8"/>
    <w:rsid w:val="00E5192A"/>
    <w:rsid w:val="00E6631E"/>
    <w:rsid w:val="00E675D5"/>
    <w:rsid w:val="00E94E52"/>
    <w:rsid w:val="00E97F96"/>
    <w:rsid w:val="00F07040"/>
    <w:rsid w:val="00F07082"/>
    <w:rsid w:val="00F2712F"/>
    <w:rsid w:val="00F372D7"/>
    <w:rsid w:val="00F452D0"/>
    <w:rsid w:val="00F51A22"/>
    <w:rsid w:val="00F53486"/>
    <w:rsid w:val="00F774EF"/>
    <w:rsid w:val="00F82D3D"/>
    <w:rsid w:val="00F970BC"/>
    <w:rsid w:val="00FA3E35"/>
    <w:rsid w:val="00FB514C"/>
    <w:rsid w:val="00FC22A4"/>
    <w:rsid w:val="00F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10D3"/>
  <w15:docId w15:val="{AE85BCC9-B9F3-454E-A58E-9CDBFEB6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1D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0444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9317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008D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0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.sl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sl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D8CE-467A-4409-B4CE-5E5027EF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svo0002</cp:lastModifiedBy>
  <cp:revision>181</cp:revision>
  <cp:lastPrinted>2019-09-19T12:29:00Z</cp:lastPrinted>
  <dcterms:created xsi:type="dcterms:W3CDTF">2015-02-17T17:08:00Z</dcterms:created>
  <dcterms:modified xsi:type="dcterms:W3CDTF">2020-12-15T08:37:00Z</dcterms:modified>
</cp:coreProperties>
</file>