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6" w:rsidRDefault="00411D56" w:rsidP="00411D56">
      <w:pPr>
        <w:jc w:val="center"/>
        <w:rPr>
          <w:b/>
          <w:sz w:val="24"/>
          <w:szCs w:val="24"/>
          <w:u w:val="single"/>
        </w:rPr>
      </w:pPr>
      <w:r w:rsidRPr="00411D56">
        <w:rPr>
          <w:b/>
          <w:sz w:val="24"/>
          <w:szCs w:val="24"/>
          <w:u w:val="single"/>
        </w:rPr>
        <w:t>Seznam okruhů ke zkoušce z předmětu Teorie hospodářské politiky (NKHPB)</w:t>
      </w:r>
    </w:p>
    <w:p w:rsidR="00411D56" w:rsidRDefault="00411D56" w:rsidP="00411D56">
      <w:r w:rsidRPr="00411D56">
        <w:t>Okruhy odpovídají</w:t>
      </w:r>
      <w:r>
        <w:t xml:space="preserve"> učivu, které bylo avizováno, a pro které máte podklady jak v prezentacích tak příslušné opoře.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Politické aspekty hospodářské politiky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Stát v politickém systému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Teoretická východiska HP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Hospodářská politika a stát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Možnosti a meze hospodářské politiky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Proces tvorby HP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HP a systém společenského rozhodování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Informace v hospodářské politice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Zájmové skupiny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Lobbing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Korupce</w:t>
      </w:r>
    </w:p>
    <w:p w:rsidR="0088050D" w:rsidRDefault="0088050D" w:rsidP="0088050D"/>
    <w:p w:rsidR="00F17C6C" w:rsidRDefault="00F17C6C" w:rsidP="0088050D">
      <w:r>
        <w:t xml:space="preserve">Zkouška bude probíhat písemnou formou za osobní přítomnosti studenta na fakultě. </w:t>
      </w:r>
      <w:bookmarkStart w:id="0" w:name="_GoBack"/>
      <w:bookmarkEnd w:id="0"/>
    </w:p>
    <w:p w:rsidR="0088050D" w:rsidRPr="00411D56" w:rsidRDefault="0088050D" w:rsidP="0088050D">
      <w:r>
        <w:t xml:space="preserve">Ke studiu doporučuji využít prezentací, přednášek a opory, kterou máte k dispozici. </w:t>
      </w:r>
    </w:p>
    <w:sectPr w:rsidR="0088050D" w:rsidRPr="0041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507A7"/>
    <w:multiLevelType w:val="hybridMultilevel"/>
    <w:tmpl w:val="074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6"/>
    <w:rsid w:val="00076F24"/>
    <w:rsid w:val="000F4D4C"/>
    <w:rsid w:val="001F3D36"/>
    <w:rsid w:val="003669F6"/>
    <w:rsid w:val="00411D56"/>
    <w:rsid w:val="00510FCD"/>
    <w:rsid w:val="0082715B"/>
    <w:rsid w:val="0088050D"/>
    <w:rsid w:val="00B927CD"/>
    <w:rsid w:val="00C03D63"/>
    <w:rsid w:val="00D711AA"/>
    <w:rsid w:val="00F17C6C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5354"/>
  <w15:chartTrackingRefBased/>
  <w15:docId w15:val="{961C987A-630B-4459-A0C9-0B10418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prigo_ek@outlook.cz</cp:lastModifiedBy>
  <cp:revision>3</cp:revision>
  <dcterms:created xsi:type="dcterms:W3CDTF">2020-12-06T22:17:00Z</dcterms:created>
  <dcterms:modified xsi:type="dcterms:W3CDTF">2020-12-07T10:18:00Z</dcterms:modified>
</cp:coreProperties>
</file>