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C3" w:rsidRDefault="005F74E8" w:rsidP="005F74E8">
      <w:pPr>
        <w:pStyle w:val="Nzev"/>
      </w:pPr>
      <w:r>
        <w:t>O kurzu podrobněji</w:t>
      </w:r>
    </w:p>
    <w:p w:rsidR="009E134A" w:rsidRPr="009E134A" w:rsidRDefault="009E134A" w:rsidP="009E134A">
      <w:pPr>
        <w:rPr>
          <w:b/>
        </w:rPr>
      </w:pPr>
      <w:r w:rsidRPr="009E134A">
        <w:rPr>
          <w:b/>
        </w:rPr>
        <w:t>Obsah:</w:t>
      </w:r>
    </w:p>
    <w:bookmarkStart w:id="0" w:name="_GoBack"/>
    <w:bookmarkEnd w:id="0"/>
    <w:p w:rsidR="002B6F33" w:rsidRDefault="006477D0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hyperlink w:anchor="_Toc47987552" w:history="1">
        <w:r w:rsidR="002B6F33" w:rsidRPr="007706FC">
          <w:rPr>
            <w:rStyle w:val="Hypertextovodkaz"/>
            <w:noProof/>
          </w:rPr>
          <w:t>Organizace kurzu</w:t>
        </w:r>
        <w:r w:rsidR="002B6F33">
          <w:rPr>
            <w:noProof/>
            <w:webHidden/>
          </w:rPr>
          <w:tab/>
        </w:r>
        <w:r w:rsidR="002B6F33">
          <w:rPr>
            <w:noProof/>
            <w:webHidden/>
          </w:rPr>
          <w:fldChar w:fldCharType="begin"/>
        </w:r>
        <w:r w:rsidR="002B6F33">
          <w:rPr>
            <w:noProof/>
            <w:webHidden/>
          </w:rPr>
          <w:instrText xml:space="preserve"> PAGEREF _Toc47987552 \h </w:instrText>
        </w:r>
        <w:r w:rsidR="002B6F33">
          <w:rPr>
            <w:noProof/>
            <w:webHidden/>
          </w:rPr>
        </w:r>
        <w:r w:rsidR="002B6F33">
          <w:rPr>
            <w:noProof/>
            <w:webHidden/>
          </w:rPr>
          <w:fldChar w:fldCharType="separate"/>
        </w:r>
        <w:r w:rsidR="002B6F33">
          <w:rPr>
            <w:noProof/>
            <w:webHidden/>
          </w:rPr>
          <w:t>1</w:t>
        </w:r>
        <w:r w:rsidR="002B6F33">
          <w:rPr>
            <w:noProof/>
            <w:webHidden/>
          </w:rPr>
          <w:fldChar w:fldCharType="end"/>
        </w:r>
      </w:hyperlink>
    </w:p>
    <w:p w:rsidR="002B6F33" w:rsidRDefault="002B6F33">
      <w:pPr>
        <w:pStyle w:val="Obsah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47987553" w:history="1">
        <w:r w:rsidRPr="007706FC">
          <w:rPr>
            <w:rStyle w:val="Hypertextovodkaz"/>
            <w:noProof/>
          </w:rPr>
          <w:t>Náplň a organizace jednotlivých přednášk/seminářů/cvičení: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_Toc47987553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B6F33" w:rsidRDefault="002B6F33">
      <w:pPr>
        <w:pStyle w:val="Obsah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47987554" w:history="1">
        <w:r w:rsidRPr="007706FC">
          <w:rPr>
            <w:rStyle w:val="Hypertextovodkaz"/>
            <w:noProof/>
          </w:rPr>
          <w:t>Struktura kurzu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_Toc47987554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B6F33" w:rsidRDefault="002B6F33">
      <w:pPr>
        <w:pStyle w:val="Obsah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47987555" w:history="1">
        <w:r w:rsidRPr="007706FC">
          <w:rPr>
            <w:rStyle w:val="Hypertextovodkaz"/>
            <w:noProof/>
          </w:rPr>
          <w:t>Způsoby komunikace a konzultací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_Toc47987555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6F33" w:rsidRDefault="002B6F33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7987556" w:history="1">
        <w:r w:rsidRPr="007706FC">
          <w:rPr>
            <w:rStyle w:val="Hypertextovodkaz"/>
            <w:noProof/>
          </w:rPr>
          <w:t>Podmínky absolvování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_Toc47987556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6F33" w:rsidRDefault="002B6F33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7987557" w:history="1">
        <w:r w:rsidRPr="007706FC">
          <w:rPr>
            <w:rStyle w:val="Hypertextovodkaz"/>
            <w:noProof/>
          </w:rPr>
          <w:t>Dotazy – pomoc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_Toc47987557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6F33" w:rsidRDefault="002B6F33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7987558" w:history="1">
        <w:r w:rsidRPr="007706FC">
          <w:rPr>
            <w:rStyle w:val="Hypertextovodkaz"/>
            <w:noProof/>
          </w:rPr>
          <w:t>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_Toc47987558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6F33" w:rsidRDefault="002B6F33">
      <w:pPr>
        <w:pStyle w:val="Obsah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47987559" w:history="1">
        <w:r w:rsidRPr="007706FC">
          <w:rPr>
            <w:rStyle w:val="Hypertextovodkaz"/>
            <w:noProof/>
          </w:rPr>
          <w:t>Doporučená literatura: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_Toc47987559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6F33" w:rsidRDefault="002B6F33">
      <w:pPr>
        <w:pStyle w:val="Obsah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47987560" w:history="1">
        <w:r w:rsidRPr="007706FC">
          <w:rPr>
            <w:rStyle w:val="Hypertextovodkaz"/>
            <w:noProof/>
          </w:rPr>
          <w:t>Seznam užitečných zdrojů: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_Toc47987560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8389A" w:rsidRDefault="006477D0" w:rsidP="005F74E8">
      <w:pPr>
        <w:rPr>
          <w:rFonts w:asciiTheme="minorHAnsi" w:hAnsiTheme="minorHAnsi" w:cstheme="minorHAnsi"/>
          <w:b/>
          <w:bCs/>
          <w:caps/>
          <w:sz w:val="20"/>
          <w:szCs w:val="20"/>
        </w:rPr>
      </w:pPr>
      <w:r>
        <w:rPr>
          <w:rFonts w:asciiTheme="minorHAnsi" w:hAnsiTheme="minorHAnsi" w:cstheme="minorHAnsi"/>
          <w:b/>
          <w:bCs/>
          <w:caps/>
          <w:sz w:val="20"/>
          <w:szCs w:val="20"/>
        </w:rPr>
        <w:fldChar w:fldCharType="end"/>
      </w:r>
    </w:p>
    <w:p w:rsidR="00D6070A" w:rsidRPr="00D6070A" w:rsidRDefault="00D6070A" w:rsidP="005F74E8">
      <w:pPr>
        <w:rPr>
          <w:sz w:val="16"/>
          <w:szCs w:val="16"/>
        </w:rPr>
      </w:pPr>
      <w:r w:rsidRPr="00D6070A">
        <w:rPr>
          <w:rFonts w:asciiTheme="minorHAnsi" w:hAnsiTheme="minorHAnsi" w:cstheme="minorHAnsi"/>
          <w:b/>
          <w:bCs/>
          <w:cap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578358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5835D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5pt" to="455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" strokeweight="1.5pt">
                <v:stroke joinstyle="miter"/>
                <w10:wrap anchorx="margin"/>
              </v:line>
            </w:pict>
          </mc:Fallback>
        </mc:AlternateContent>
      </w:r>
    </w:p>
    <w:p w:rsidR="00C368C7" w:rsidRDefault="00C368C7" w:rsidP="00C368C7">
      <w:r>
        <w:t xml:space="preserve">Pozn.: následující text je pouze inspirativní. Informace pro studenty vložte před zahájením výuky a </w:t>
      </w:r>
      <w:r w:rsidRPr="00C368C7">
        <w:rPr>
          <w:b/>
        </w:rPr>
        <w:t>umístěte rozhodně do složky „Organizační pokyny“ v IS SU</w:t>
      </w:r>
      <w:r>
        <w:t xml:space="preserve"> nejlépe ve formátu PDF.</w:t>
      </w:r>
    </w:p>
    <w:p w:rsidR="005F74E8" w:rsidRDefault="005F74E8" w:rsidP="00E8389A">
      <w:pPr>
        <w:pStyle w:val="Nadpis1"/>
      </w:pPr>
      <w:bookmarkStart w:id="1" w:name="_Toc47987552"/>
      <w:r>
        <w:t>Organizace kurzu</w:t>
      </w:r>
      <w:bookmarkEnd w:id="1"/>
    </w:p>
    <w:p w:rsidR="005F74E8" w:rsidRDefault="00E8389A" w:rsidP="005F74E8">
      <w:r>
        <w:t xml:space="preserve">Výuka kurzu je organizována </w:t>
      </w:r>
      <w:r w:rsidR="00C368C7">
        <w:t>…</w:t>
      </w:r>
    </w:p>
    <w:p w:rsidR="005F74E8" w:rsidRDefault="004B4C9B" w:rsidP="004B4C9B">
      <w:pPr>
        <w:pStyle w:val="Nadpis2"/>
      </w:pPr>
      <w:bookmarkStart w:id="2" w:name="_Toc47987553"/>
      <w:r>
        <w:t xml:space="preserve">Náplň a organizace jednotlivých </w:t>
      </w:r>
      <w:r w:rsidR="00C368C7">
        <w:t>přednášk/seminář</w:t>
      </w:r>
      <w:r>
        <w:t>ů</w:t>
      </w:r>
      <w:r w:rsidR="00C368C7">
        <w:t>/cvičení</w:t>
      </w:r>
      <w:r>
        <w:t>:</w:t>
      </w:r>
      <w:bookmarkEnd w:id="2"/>
    </w:p>
    <w:p w:rsidR="004B4C9B" w:rsidRDefault="00C368C7" w:rsidP="004B4C9B">
      <w:pPr>
        <w:pStyle w:val="Odstavecseseznamem"/>
        <w:numPr>
          <w:ilvl w:val="0"/>
          <w:numId w:val="3"/>
        </w:numPr>
      </w:pPr>
      <w:r>
        <w:t>Seminář</w:t>
      </w:r>
      <w:r w:rsidR="004B4C9B">
        <w:t>:</w:t>
      </w:r>
    </w:p>
    <w:p w:rsidR="004B4C9B" w:rsidRDefault="00C368C7" w:rsidP="00DC1756">
      <w:pPr>
        <w:pStyle w:val="Odstavecseseznamem"/>
        <w:numPr>
          <w:ilvl w:val="0"/>
          <w:numId w:val="3"/>
        </w:numPr>
      </w:pPr>
      <w:r>
        <w:t>…</w:t>
      </w:r>
    </w:p>
    <w:p w:rsidR="004B4C9B" w:rsidRDefault="004B4C9B" w:rsidP="004B4C9B">
      <w:pPr>
        <w:pStyle w:val="Nadpis2"/>
      </w:pPr>
      <w:bookmarkStart w:id="3" w:name="_Toc47987554"/>
      <w:r>
        <w:t>Struktura kurzu</w:t>
      </w:r>
      <w:bookmarkEnd w:id="3"/>
    </w:p>
    <w:p w:rsidR="00717F89" w:rsidRDefault="00C368C7" w:rsidP="005F74E8">
      <w:pPr>
        <w:rPr>
          <w:i/>
        </w:rPr>
      </w:pPr>
      <w:r>
        <w:rPr>
          <w:b/>
          <w:i/>
        </w:rPr>
        <w:t xml:space="preserve">Výčet, popis </w:t>
      </w:r>
      <w:r w:rsidR="004B4C9B" w:rsidRPr="00717F89">
        <w:rPr>
          <w:b/>
          <w:i/>
        </w:rPr>
        <w:t>v kurzu dostupných aktivit</w:t>
      </w:r>
      <w:r w:rsidR="004B4C9B" w:rsidRPr="00717F89">
        <w:rPr>
          <w:i/>
        </w:rPr>
        <w:t xml:space="preserve">, modulů a jiných nástrojů vč. </w:t>
      </w:r>
      <w:r w:rsidR="00717F89" w:rsidRPr="00717F89">
        <w:rPr>
          <w:i/>
        </w:rPr>
        <w:t>e</w:t>
      </w:r>
      <w:r w:rsidR="004B4C9B" w:rsidRPr="00717F89">
        <w:rPr>
          <w:i/>
        </w:rPr>
        <w:t>xterních nástrojů (LMS Moodle, MS-Teams, Media.slu.cz, nástroje MS-Office 365</w:t>
      </w:r>
      <w:r w:rsidR="00717F89" w:rsidRPr="00717F89">
        <w:rPr>
          <w:i/>
        </w:rPr>
        <w:t xml:space="preserve"> atp.).</w:t>
      </w:r>
      <w:r w:rsidR="00304A4D">
        <w:rPr>
          <w:i/>
        </w:rPr>
        <w:t xml:space="preserve"> Např. kurz mimo základních složek obsahuje také složky jednotlivých cvičících </w:t>
      </w:r>
      <w:r>
        <w:rPr>
          <w:i/>
        </w:rPr>
        <w:t>s přípravami na cvičení</w:t>
      </w:r>
      <w:r w:rsidR="00304A4D">
        <w:rPr>
          <w:i/>
        </w:rPr>
        <w:t>(odůvodnění a specifikace obsahu a použití).</w:t>
      </w:r>
    </w:p>
    <w:p w:rsidR="00C368C7" w:rsidRDefault="00C368C7" w:rsidP="00C368C7">
      <w:pPr>
        <w:pStyle w:val="Nadpis2"/>
      </w:pPr>
      <w:bookmarkStart w:id="4" w:name="_Toc47987555"/>
      <w:r>
        <w:lastRenderedPageBreak/>
        <w:t>Způsoby komunikace a konzultací</w:t>
      </w:r>
      <w:bookmarkEnd w:id="4"/>
    </w:p>
    <w:p w:rsidR="00C368C7" w:rsidRPr="005972D9" w:rsidRDefault="00C368C7" w:rsidP="00C368C7">
      <w:pPr>
        <w:rPr>
          <w:i/>
        </w:rPr>
      </w:pPr>
      <w:r w:rsidRPr="005972D9">
        <w:rPr>
          <w:i/>
        </w:rPr>
        <w:t>Oficiální komunikační kanály: fakultní email, fórum v IS SU a zasílání zpráv vyučujícím z IS SU, LMS Moodle (chat, fórum, dialog), MS-Teams případně jiné.</w:t>
      </w:r>
    </w:p>
    <w:p w:rsidR="00C368C7" w:rsidRDefault="00C368C7" w:rsidP="00C368C7">
      <w:r w:rsidRPr="006A5EED">
        <w:rPr>
          <w:b/>
          <w:i/>
        </w:rPr>
        <w:t>Specifikace individuálních konzulta</w:t>
      </w:r>
      <w:r>
        <w:rPr>
          <w:b/>
          <w:i/>
        </w:rPr>
        <w:t>cí</w:t>
      </w:r>
      <w:r w:rsidRPr="006A5EED">
        <w:rPr>
          <w:b/>
          <w:i/>
        </w:rPr>
        <w:t>.</w:t>
      </w:r>
    </w:p>
    <w:p w:rsidR="005F74E8" w:rsidRDefault="005F74E8" w:rsidP="00717F89">
      <w:pPr>
        <w:pStyle w:val="Nadpis1"/>
      </w:pPr>
      <w:bookmarkStart w:id="5" w:name="_Toc47987556"/>
      <w:r>
        <w:t>Podmínky absolvování</w:t>
      </w:r>
      <w:bookmarkEnd w:id="5"/>
    </w:p>
    <w:p w:rsidR="005F74E8" w:rsidRPr="00717F89" w:rsidRDefault="00717F89" w:rsidP="005F74E8">
      <w:pPr>
        <w:rPr>
          <w:i/>
        </w:rPr>
      </w:pPr>
      <w:r w:rsidRPr="00717F89">
        <w:rPr>
          <w:b/>
          <w:i/>
        </w:rPr>
        <w:t>V</w:t>
      </w:r>
      <w:r w:rsidR="005F74E8" w:rsidRPr="00717F89">
        <w:rPr>
          <w:b/>
          <w:i/>
        </w:rPr>
        <w:t xml:space="preserve">ýčet povinností a požadavků na studenta </w:t>
      </w:r>
      <w:r w:rsidR="005F74E8" w:rsidRPr="00717F89">
        <w:rPr>
          <w:i/>
        </w:rPr>
        <w:t>v semestru včetně termínů konání, rozsahu (např. výčtem témat ke zkoušce testu), způsoby volby témat samostatných prací vč</w:t>
      </w:r>
      <w:r w:rsidRPr="00717F89">
        <w:rPr>
          <w:i/>
        </w:rPr>
        <w:t>etně formálních požadavků  atp.</w:t>
      </w:r>
    </w:p>
    <w:p w:rsidR="002B755F" w:rsidRDefault="002B755F" w:rsidP="002B6F33">
      <w:pPr>
        <w:pStyle w:val="Nadpis1"/>
      </w:pPr>
      <w:bookmarkStart w:id="6" w:name="_Toc47987557"/>
      <w:r>
        <w:t>Dotazy – pomoc</w:t>
      </w:r>
      <w:bookmarkEnd w:id="6"/>
    </w:p>
    <w:p w:rsidR="00952B74" w:rsidRPr="00952B74" w:rsidRDefault="00952B74" w:rsidP="00F834BE">
      <w:r w:rsidRPr="00FD3BFA">
        <w:rPr>
          <w:b/>
        </w:rPr>
        <w:t>Základní nápovědu k IS SU</w:t>
      </w:r>
      <w:r>
        <w:t xml:space="preserve"> naleznete přímo na portálu systému v aplikaci „</w:t>
      </w:r>
      <w:hyperlink r:id="rId8" w:history="1">
        <w:r w:rsidRPr="00FD3BFA">
          <w:rPr>
            <w:rStyle w:val="Hypertextovodkaz"/>
            <w:b/>
          </w:rPr>
          <w:t>Nápověda</w:t>
        </w:r>
      </w:hyperlink>
      <w:r>
        <w:t xml:space="preserve">“, kde </w:t>
      </w:r>
      <w:r w:rsidR="00967346">
        <w:t>se orientujte zejména na skupinu témat</w:t>
      </w:r>
      <w:r>
        <w:t xml:space="preserve"> „Student“</w:t>
      </w:r>
      <w:r w:rsidR="00FD3BFA">
        <w:t xml:space="preserve">. </w:t>
      </w:r>
      <w:r w:rsidR="00967346">
        <w:t xml:space="preserve">Univerzitní stránka </w:t>
      </w:r>
      <w:r w:rsidR="00F834BE">
        <w:t>„</w:t>
      </w:r>
      <w:hyperlink r:id="rId9" w:history="1">
        <w:r w:rsidR="00F834BE" w:rsidRPr="00F834BE">
          <w:rPr>
            <w:rStyle w:val="Hypertextovodkaz"/>
            <w:b/>
          </w:rPr>
          <w:t>Rady a informace -Videonávody k IS SU</w:t>
        </w:r>
      </w:hyperlink>
      <w:r w:rsidR="00F834BE">
        <w:t>“</w:t>
      </w:r>
      <w:r w:rsidR="00967346">
        <w:t xml:space="preserve"> </w:t>
      </w:r>
      <w:r w:rsidR="00F834BE">
        <w:t>obsahuje komentované video návody k vybraným postupům v IS SU.</w:t>
      </w:r>
    </w:p>
    <w:p w:rsidR="002B755F" w:rsidRDefault="002B755F" w:rsidP="002B755F">
      <w:pPr>
        <w:rPr>
          <w:b/>
        </w:rPr>
      </w:pPr>
      <w:r w:rsidRPr="002B755F">
        <w:t>Milí studenti</w:t>
      </w:r>
      <w:r>
        <w:rPr>
          <w:b/>
        </w:rPr>
        <w:t xml:space="preserve">, před formulací a odesláním vašeho dotazu zvažte příhodného adresáta, </w:t>
      </w:r>
      <w:r w:rsidRPr="002B755F">
        <w:t>významně tak můžete zkrátit vyřízení vašeho požadavku:</w:t>
      </w:r>
    </w:p>
    <w:p w:rsidR="002B755F" w:rsidRDefault="002B755F" w:rsidP="009E134A">
      <w:pPr>
        <w:pStyle w:val="Odstavecseseznamem"/>
        <w:numPr>
          <w:ilvl w:val="0"/>
          <w:numId w:val="7"/>
        </w:numPr>
      </w:pPr>
      <w:r w:rsidRPr="002B755F">
        <w:t>Otázky k</w:t>
      </w:r>
      <w:r w:rsidRPr="009E134A">
        <w:rPr>
          <w:b/>
        </w:rPr>
        <w:t xml:space="preserve"> organizaci kurzu, hodnocení, průběhu výuky, obsahu kurzu </w:t>
      </w:r>
      <w:r w:rsidRPr="002B755F">
        <w:t>směřujte na</w:t>
      </w:r>
      <w:r w:rsidRPr="009E134A">
        <w:rPr>
          <w:b/>
        </w:rPr>
        <w:t xml:space="preserve"> vyučujícího</w:t>
      </w:r>
      <w:r>
        <w:t>.</w:t>
      </w:r>
    </w:p>
    <w:p w:rsidR="009E134A" w:rsidRDefault="009E134A" w:rsidP="009E134A">
      <w:pPr>
        <w:pStyle w:val="Odstavecseseznamem"/>
        <w:numPr>
          <w:ilvl w:val="0"/>
          <w:numId w:val="7"/>
        </w:numPr>
      </w:pPr>
      <w:r>
        <w:t>Žádosti k uznání předmětu, přerušení studia atp. konzultujte se studijním oddělením.</w:t>
      </w:r>
    </w:p>
    <w:p w:rsidR="002B755F" w:rsidRDefault="002B755F" w:rsidP="009E134A">
      <w:pPr>
        <w:pStyle w:val="Odstavecseseznamem"/>
        <w:numPr>
          <w:ilvl w:val="0"/>
          <w:numId w:val="7"/>
        </w:numPr>
      </w:pPr>
      <w:r>
        <w:t xml:space="preserve">V případě </w:t>
      </w:r>
      <w:r w:rsidRPr="009E134A">
        <w:rPr>
          <w:b/>
        </w:rPr>
        <w:t>systémových či technických dotazů</w:t>
      </w:r>
      <w:r>
        <w:t>, chybových hlášení atp. své dotazy prosím zasílejte na adresu: elearning (at) slu.cz</w:t>
      </w:r>
    </w:p>
    <w:p w:rsidR="005F74E8" w:rsidRDefault="00C368C7" w:rsidP="006A5EED">
      <w:pPr>
        <w:pStyle w:val="Nadpis1"/>
      </w:pPr>
      <w:bookmarkStart w:id="7" w:name="_Toc47987558"/>
      <w:r>
        <w:t>L</w:t>
      </w:r>
      <w:r w:rsidR="005F74E8">
        <w:t>iteratura</w:t>
      </w:r>
      <w:bookmarkEnd w:id="7"/>
    </w:p>
    <w:p w:rsidR="005F74E8" w:rsidRPr="002B755F" w:rsidRDefault="005F74E8" w:rsidP="002B6F33">
      <w:pPr>
        <w:pStyle w:val="Nadpis2"/>
      </w:pPr>
      <w:bookmarkStart w:id="8" w:name="_Toc47987559"/>
      <w:r w:rsidRPr="002B755F">
        <w:t>Doporučená literatura</w:t>
      </w:r>
      <w:r w:rsidR="002B755F">
        <w:t>:</w:t>
      </w:r>
      <w:bookmarkEnd w:id="8"/>
    </w:p>
    <w:p w:rsidR="002B755F" w:rsidRDefault="002B755F" w:rsidP="002B755F">
      <w:pPr>
        <w:pStyle w:val="Odstavecseseznamem"/>
        <w:numPr>
          <w:ilvl w:val="0"/>
          <w:numId w:val="6"/>
        </w:numPr>
      </w:pPr>
    </w:p>
    <w:p w:rsidR="005F74E8" w:rsidRPr="002B755F" w:rsidRDefault="005F74E8" w:rsidP="002B6F33">
      <w:pPr>
        <w:pStyle w:val="Nadpis2"/>
      </w:pPr>
      <w:bookmarkStart w:id="9" w:name="_Toc47987560"/>
      <w:r w:rsidRPr="002B755F">
        <w:t>Seznam užitečných zdrojů</w:t>
      </w:r>
      <w:r w:rsidR="002B755F" w:rsidRPr="002B755F">
        <w:t>:</w:t>
      </w:r>
      <w:bookmarkEnd w:id="9"/>
    </w:p>
    <w:p w:rsidR="005F74E8" w:rsidRPr="002B755F" w:rsidRDefault="005F74E8" w:rsidP="002B755F">
      <w:pPr>
        <w:pStyle w:val="Odstavecseseznamem"/>
        <w:numPr>
          <w:ilvl w:val="0"/>
          <w:numId w:val="6"/>
        </w:numPr>
        <w:rPr>
          <w:i/>
        </w:rPr>
      </w:pPr>
      <w:r w:rsidRPr="002B755F">
        <w:rPr>
          <w:i/>
        </w:rPr>
        <w:t>oborové weby, elektronické zdroje s př</w:t>
      </w:r>
      <w:r w:rsidR="002B755F" w:rsidRPr="002B755F">
        <w:rPr>
          <w:i/>
        </w:rPr>
        <w:t>ípadným bližším určením rozsahu</w:t>
      </w:r>
    </w:p>
    <w:sectPr w:rsidR="005F74E8" w:rsidRPr="002B755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55" w:rsidRDefault="00302355" w:rsidP="005F74E8">
      <w:pPr>
        <w:spacing w:before="0" w:after="0" w:line="240" w:lineRule="auto"/>
      </w:pPr>
      <w:r>
        <w:separator/>
      </w:r>
    </w:p>
  </w:endnote>
  <w:endnote w:type="continuationSeparator" w:id="0">
    <w:p w:rsidR="00302355" w:rsidRDefault="00302355" w:rsidP="005F74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79" w:rsidRDefault="008D2779" w:rsidP="008D277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B6F3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B6F3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55" w:rsidRDefault="00302355" w:rsidP="005F74E8">
      <w:pPr>
        <w:spacing w:before="0" w:after="0" w:line="240" w:lineRule="auto"/>
      </w:pPr>
      <w:r>
        <w:separator/>
      </w:r>
    </w:p>
  </w:footnote>
  <w:footnote w:type="continuationSeparator" w:id="0">
    <w:p w:rsidR="00302355" w:rsidRDefault="00302355" w:rsidP="005F74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E8" w:rsidRDefault="005F74E8" w:rsidP="005F74E8">
    <w:pPr>
      <w:pStyle w:val="Zhlav"/>
      <w:jc w:val="center"/>
    </w:pPr>
    <w:r>
      <w:rPr>
        <w:b/>
        <w:bCs/>
        <w:noProof/>
        <w:sz w:val="27"/>
        <w:szCs w:val="27"/>
        <w:lang w:eastAsia="cs-CZ"/>
      </w:rPr>
      <w:drawing>
        <wp:inline distT="0" distB="0" distL="0" distR="0" wp14:anchorId="29A20B31" wp14:editId="48943117">
          <wp:extent cx="1741934" cy="540000"/>
          <wp:effectExtent l="0" t="0" r="0" b="0"/>
          <wp:docPr id="7" name="Obrázek 7" descr="G:\Graficky_manual\Loga-OPF-CZ\SLU-znacka-OPF-horizo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raficky_manual\Loga-OPF-CZ\SLU-znacka-OPF-horizo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9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070A" w:rsidRDefault="00D6070A" w:rsidP="005F74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63"/>
    <w:multiLevelType w:val="hybridMultilevel"/>
    <w:tmpl w:val="FAC4F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B424D"/>
    <w:multiLevelType w:val="hybridMultilevel"/>
    <w:tmpl w:val="6FE07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4406"/>
    <w:multiLevelType w:val="hybridMultilevel"/>
    <w:tmpl w:val="02C21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F16E5"/>
    <w:multiLevelType w:val="hybridMultilevel"/>
    <w:tmpl w:val="FA9CB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253A0"/>
    <w:multiLevelType w:val="hybridMultilevel"/>
    <w:tmpl w:val="C5B41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1FC6"/>
    <w:multiLevelType w:val="hybridMultilevel"/>
    <w:tmpl w:val="2D6CD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C3588"/>
    <w:multiLevelType w:val="hybridMultilevel"/>
    <w:tmpl w:val="E48A1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E0A73"/>
    <w:multiLevelType w:val="hybridMultilevel"/>
    <w:tmpl w:val="35429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E8"/>
    <w:rsid w:val="000225C6"/>
    <w:rsid w:val="00093335"/>
    <w:rsid w:val="00104EF5"/>
    <w:rsid w:val="00196CB2"/>
    <w:rsid w:val="001E16BB"/>
    <w:rsid w:val="002B6F33"/>
    <w:rsid w:val="002B755F"/>
    <w:rsid w:val="00302355"/>
    <w:rsid w:val="00304A4D"/>
    <w:rsid w:val="00373376"/>
    <w:rsid w:val="003E5646"/>
    <w:rsid w:val="004B4C9B"/>
    <w:rsid w:val="005972D9"/>
    <w:rsid w:val="005E4D59"/>
    <w:rsid w:val="005F74E8"/>
    <w:rsid w:val="006275FC"/>
    <w:rsid w:val="006477D0"/>
    <w:rsid w:val="00673DB5"/>
    <w:rsid w:val="006A5EED"/>
    <w:rsid w:val="006C3509"/>
    <w:rsid w:val="00717F89"/>
    <w:rsid w:val="00797BC3"/>
    <w:rsid w:val="007C3160"/>
    <w:rsid w:val="007F2ACE"/>
    <w:rsid w:val="0081172C"/>
    <w:rsid w:val="008663F6"/>
    <w:rsid w:val="008D1F2D"/>
    <w:rsid w:val="008D2779"/>
    <w:rsid w:val="0093231B"/>
    <w:rsid w:val="00937C2B"/>
    <w:rsid w:val="00952B74"/>
    <w:rsid w:val="00967346"/>
    <w:rsid w:val="00995822"/>
    <w:rsid w:val="009E134A"/>
    <w:rsid w:val="00AC7808"/>
    <w:rsid w:val="00B95A58"/>
    <w:rsid w:val="00BF37EC"/>
    <w:rsid w:val="00C368C7"/>
    <w:rsid w:val="00C5634E"/>
    <w:rsid w:val="00D2639C"/>
    <w:rsid w:val="00D6070A"/>
    <w:rsid w:val="00D71FA7"/>
    <w:rsid w:val="00DF51C4"/>
    <w:rsid w:val="00E32125"/>
    <w:rsid w:val="00E8389A"/>
    <w:rsid w:val="00F36694"/>
    <w:rsid w:val="00F834BE"/>
    <w:rsid w:val="00FB0644"/>
    <w:rsid w:val="00FD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EB232"/>
  <w15:chartTrackingRefBased/>
  <w15:docId w15:val="{F34FEE48-3D3C-467F-9E59-7AC3F10B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EED"/>
    <w:pPr>
      <w:spacing w:before="240" w:after="12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5EE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4C9B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pacing w:val="1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F74E8"/>
    <w:pPr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color w:val="1F4E79" w:themeColor="accent1" w:themeShade="80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74E8"/>
    <w:rPr>
      <w:rFonts w:asciiTheme="majorHAnsi" w:eastAsiaTheme="majorEastAsia" w:hAnsiTheme="majorHAnsi" w:cstheme="majorBidi"/>
      <w:b/>
      <w:color w:val="1F4E79" w:themeColor="accent1" w:themeShade="80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5F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4E8"/>
  </w:style>
  <w:style w:type="paragraph" w:styleId="Zpat">
    <w:name w:val="footer"/>
    <w:basedOn w:val="Normln"/>
    <w:link w:val="ZpatChar"/>
    <w:uiPriority w:val="99"/>
    <w:unhideWhenUsed/>
    <w:rsid w:val="005F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4E8"/>
  </w:style>
  <w:style w:type="character" w:customStyle="1" w:styleId="Nadpis1Char">
    <w:name w:val="Nadpis 1 Char"/>
    <w:basedOn w:val="Standardnpsmoodstavce"/>
    <w:link w:val="Nadpis1"/>
    <w:uiPriority w:val="9"/>
    <w:rsid w:val="006A5EE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B4C9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B4C9B"/>
    <w:rPr>
      <w:rFonts w:asciiTheme="majorHAnsi" w:eastAsiaTheme="majorEastAsia" w:hAnsiTheme="majorHAnsi" w:cstheme="majorBidi"/>
      <w:b/>
      <w:smallCaps/>
      <w:color w:val="2E74B5" w:themeColor="accent1" w:themeShade="BF"/>
      <w:spacing w:val="10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972D9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9E134A"/>
    <w:pPr>
      <w:spacing w:before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9E134A"/>
    <w:pPr>
      <w:spacing w:before="0"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477D0"/>
    <w:pPr>
      <w:spacing w:before="0" w:after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6477D0"/>
    <w:pPr>
      <w:spacing w:before="0"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6477D0"/>
    <w:pPr>
      <w:spacing w:before="0"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6477D0"/>
    <w:pPr>
      <w:spacing w:before="0"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6477D0"/>
    <w:pPr>
      <w:spacing w:before="0"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6477D0"/>
    <w:pPr>
      <w:spacing w:before="0"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6477D0"/>
    <w:pPr>
      <w:spacing w:before="0"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3BFA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3BF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3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slu.cz/napoved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u.cz/slu/cz/isvide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CF81F-4A49-4DB3-AEC0-8706D200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Kempný</dc:creator>
  <cp:keywords/>
  <dc:description/>
  <cp:lastModifiedBy>Robert Kempný</cp:lastModifiedBy>
  <cp:revision>2</cp:revision>
  <cp:lastPrinted>2020-08-07T07:56:00Z</cp:lastPrinted>
  <dcterms:created xsi:type="dcterms:W3CDTF">2020-08-10T19:32:00Z</dcterms:created>
  <dcterms:modified xsi:type="dcterms:W3CDTF">2020-08-10T19:32:00Z</dcterms:modified>
</cp:coreProperties>
</file>