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CC" w:rsidRPr="00EF6C01" w:rsidRDefault="00E874CC" w:rsidP="00E874CC">
      <w:pPr>
        <w:rPr>
          <w:rFonts w:cs="Times New Roman"/>
          <w:b/>
          <w:bCs/>
          <w:szCs w:val="24"/>
        </w:rPr>
      </w:pPr>
      <w:r w:rsidRPr="00EF6C01">
        <w:rPr>
          <w:rFonts w:cs="Times New Roman"/>
          <w:b/>
          <w:bCs/>
          <w:szCs w:val="24"/>
        </w:rPr>
        <w:t>Příklad 1</w:t>
      </w:r>
    </w:p>
    <w:p w:rsidR="00E874CC" w:rsidRPr="00D71FB7" w:rsidRDefault="00E874CC" w:rsidP="00E874CC">
      <w:pPr>
        <w:rPr>
          <w:rFonts w:cs="Times New Roman"/>
          <w:iCs/>
          <w:szCs w:val="24"/>
        </w:rPr>
      </w:pPr>
      <w:r w:rsidRPr="00D71FB7">
        <w:rPr>
          <w:rFonts w:cs="Times New Roman"/>
          <w:iCs/>
          <w:szCs w:val="24"/>
        </w:rPr>
        <w:t xml:space="preserve">Stáčecí linka </w:t>
      </w:r>
      <w:r>
        <w:rPr>
          <w:rFonts w:cs="Times New Roman"/>
          <w:iCs/>
          <w:szCs w:val="24"/>
        </w:rPr>
        <w:t>naplní za hodinu 85</w:t>
      </w:r>
      <w:r w:rsidRPr="00D71FB7">
        <w:rPr>
          <w:rFonts w:cs="Times New Roman"/>
          <w:iCs/>
          <w:szCs w:val="24"/>
        </w:rPr>
        <w:t>0 lahví</w:t>
      </w:r>
      <w:r w:rsidR="001F05D6">
        <w:rPr>
          <w:rFonts w:cs="Times New Roman"/>
          <w:iCs/>
          <w:szCs w:val="24"/>
        </w:rPr>
        <w:t xml:space="preserve"> šťávy</w:t>
      </w:r>
      <w:r w:rsidRPr="00D71FB7">
        <w:rPr>
          <w:rFonts w:cs="Times New Roman"/>
          <w:iCs/>
          <w:szCs w:val="24"/>
        </w:rPr>
        <w:t xml:space="preserve">, která má objem </w:t>
      </w:r>
      <w:r>
        <w:rPr>
          <w:rFonts w:cs="Times New Roman"/>
          <w:iCs/>
          <w:szCs w:val="24"/>
        </w:rPr>
        <w:t>0,5l</w:t>
      </w:r>
      <w:r w:rsidRPr="00D71FB7">
        <w:rPr>
          <w:rFonts w:cs="Times New Roman"/>
          <w:iCs/>
          <w:szCs w:val="24"/>
        </w:rPr>
        <w:t>. Je v provozu celoročně (365 dní) na 3 směny; 1</w:t>
      </w:r>
      <w:r>
        <w:rPr>
          <w:rFonts w:cs="Times New Roman"/>
          <w:iCs/>
          <w:szCs w:val="24"/>
        </w:rPr>
        <w:t>0</w:t>
      </w:r>
      <w:r w:rsidRPr="00D71FB7">
        <w:rPr>
          <w:rFonts w:cs="Times New Roman"/>
          <w:iCs/>
          <w:szCs w:val="24"/>
        </w:rPr>
        <w:t xml:space="preserve"> % časového fondu se plánuje na prostoje (plánované opravy a údržba).</w:t>
      </w:r>
    </w:p>
    <w:p w:rsidR="00E874CC" w:rsidRPr="00E874CC" w:rsidRDefault="00E874CC" w:rsidP="00E874CC">
      <w:p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>Úkol:</w:t>
      </w:r>
    </w:p>
    <w:p w:rsidR="00E874CC" w:rsidRPr="00E874CC" w:rsidRDefault="00E874CC" w:rsidP="00E874CC">
      <w:pPr>
        <w:pStyle w:val="Odstavecseseznamem"/>
        <w:numPr>
          <w:ilvl w:val="0"/>
          <w:numId w:val="1"/>
        </w:num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 xml:space="preserve">Vypočtěte výrobní kapacitu stáčecí linky </w:t>
      </w:r>
      <w:r w:rsidR="001F05D6">
        <w:rPr>
          <w:rFonts w:cs="Times New Roman"/>
          <w:i/>
          <w:szCs w:val="24"/>
        </w:rPr>
        <w:t xml:space="preserve">šťávy </w:t>
      </w:r>
      <w:r w:rsidRPr="00E874CC">
        <w:rPr>
          <w:rFonts w:cs="Times New Roman"/>
          <w:i/>
          <w:szCs w:val="24"/>
        </w:rPr>
        <w:t>v počtu lahví.</w:t>
      </w:r>
    </w:p>
    <w:p w:rsidR="00E874CC" w:rsidRPr="00EF6C01" w:rsidRDefault="00E874CC" w:rsidP="00E874CC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E874CC">
        <w:rPr>
          <w:rFonts w:cs="Times New Roman"/>
          <w:i/>
          <w:szCs w:val="24"/>
        </w:rPr>
        <w:t>Zhodnoťte skutečné využití kapacity stáčecí linky v procentech, jestliže v dané</w:t>
      </w:r>
      <w:r>
        <w:rPr>
          <w:rFonts w:cs="Times New Roman"/>
          <w:i/>
          <w:szCs w:val="24"/>
        </w:rPr>
        <w:t>m roce podnik vyrobil a prodal 3</w:t>
      </w:r>
      <w:r w:rsidRPr="00E874CC">
        <w:rPr>
          <w:rFonts w:cs="Times New Roman"/>
          <w:i/>
          <w:szCs w:val="24"/>
        </w:rPr>
        <w:t xml:space="preserve"> mil. litrů </w:t>
      </w:r>
      <w:r w:rsidR="001F05D6">
        <w:rPr>
          <w:rFonts w:cs="Times New Roman"/>
          <w:i/>
          <w:szCs w:val="24"/>
        </w:rPr>
        <w:t>šťávy</w:t>
      </w:r>
      <w:r w:rsidRPr="00E874CC">
        <w:rPr>
          <w:rFonts w:cs="Times New Roman"/>
          <w:i/>
          <w:szCs w:val="24"/>
        </w:rPr>
        <w:t>.</w:t>
      </w:r>
    </w:p>
    <w:p w:rsidR="00540264" w:rsidRPr="00540264" w:rsidRDefault="00540264" w:rsidP="00540264">
      <w:pPr>
        <w:rPr>
          <w:rFonts w:cs="Times New Roman"/>
          <w:b/>
          <w:color w:val="FF0000"/>
          <w:szCs w:val="24"/>
        </w:rPr>
      </w:pPr>
    </w:p>
    <w:p w:rsidR="00540264" w:rsidRDefault="00540264">
      <w:pPr>
        <w:spacing w:after="200" w:line="276" w:lineRule="auto"/>
        <w:jc w:val="left"/>
      </w:pPr>
      <w:r>
        <w:br w:type="page"/>
      </w:r>
    </w:p>
    <w:p w:rsidR="00AE3672" w:rsidRPr="00EF6C01" w:rsidRDefault="00AE3672" w:rsidP="00AE3672">
      <w:pPr>
        <w:rPr>
          <w:rFonts w:cs="Times New Roman"/>
          <w:b/>
          <w:bCs/>
          <w:szCs w:val="24"/>
        </w:rPr>
      </w:pPr>
      <w:r w:rsidRPr="00EF6C01">
        <w:rPr>
          <w:rFonts w:cs="Times New Roman"/>
          <w:b/>
          <w:bCs/>
          <w:szCs w:val="24"/>
        </w:rPr>
        <w:lastRenderedPageBreak/>
        <w:t>Příklad 2</w:t>
      </w:r>
    </w:p>
    <w:p w:rsidR="00AE3672" w:rsidRPr="00AE3672" w:rsidRDefault="00AE3672" w:rsidP="00AE3672">
      <w:pPr>
        <w:rPr>
          <w:rFonts w:cs="Times New Roman"/>
          <w:iCs/>
          <w:szCs w:val="24"/>
        </w:rPr>
      </w:pPr>
      <w:r w:rsidRPr="00AE3672">
        <w:rPr>
          <w:rFonts w:cs="Times New Roman"/>
          <w:iCs/>
          <w:szCs w:val="24"/>
        </w:rPr>
        <w:t xml:space="preserve">Plocha montážního provozu je </w:t>
      </w:r>
      <w:r w:rsidR="00922B71">
        <w:rPr>
          <w:rFonts w:cs="Times New Roman"/>
          <w:iCs/>
          <w:szCs w:val="24"/>
        </w:rPr>
        <w:t>6</w:t>
      </w:r>
      <w:r w:rsidRPr="00AE3672">
        <w:rPr>
          <w:rFonts w:cs="Times New Roman"/>
          <w:iCs/>
          <w:szCs w:val="24"/>
        </w:rPr>
        <w:t> 000 m</w:t>
      </w:r>
      <w:r w:rsidRPr="00AE3672">
        <w:rPr>
          <w:rFonts w:cs="Times New Roman"/>
          <w:iCs/>
          <w:szCs w:val="24"/>
          <w:vertAlign w:val="superscript"/>
        </w:rPr>
        <w:t>2</w:t>
      </w:r>
      <w:r w:rsidR="00922B71">
        <w:rPr>
          <w:rFonts w:cs="Times New Roman"/>
          <w:iCs/>
          <w:szCs w:val="24"/>
        </w:rPr>
        <w:t>. Rozměry výrobků jsou 5</w:t>
      </w:r>
      <w:r w:rsidRPr="00AE3672">
        <w:rPr>
          <w:rFonts w:cs="Times New Roman"/>
          <w:iCs/>
          <w:szCs w:val="24"/>
        </w:rPr>
        <w:t>0 x 2 m. Celková plocha potřebná pro montáž jednoho výrobku (včetně pracovní zóny) představuje 110% plochy obsazené výrobkem. Kapacitní no</w:t>
      </w:r>
      <w:r w:rsidR="00922B71">
        <w:rPr>
          <w:rFonts w:cs="Times New Roman"/>
          <w:iCs/>
          <w:szCs w:val="24"/>
        </w:rPr>
        <w:t>rma průběžného času montáže je 8</w:t>
      </w:r>
      <w:r w:rsidRPr="00AE3672">
        <w:rPr>
          <w:rFonts w:cs="Times New Roman"/>
          <w:iCs/>
          <w:szCs w:val="24"/>
        </w:rPr>
        <w:t xml:space="preserve"> pracovních dnů. Pomocná plocha představuje </w:t>
      </w:r>
      <w:r w:rsidR="00922B71">
        <w:rPr>
          <w:rFonts w:cs="Times New Roman"/>
          <w:iCs/>
          <w:szCs w:val="24"/>
        </w:rPr>
        <w:t>55</w:t>
      </w:r>
      <w:r w:rsidRPr="00AE3672">
        <w:rPr>
          <w:rFonts w:cs="Times New Roman"/>
          <w:iCs/>
          <w:szCs w:val="24"/>
        </w:rPr>
        <w:t xml:space="preserve"> % pl</w:t>
      </w:r>
      <w:r w:rsidR="00922B71">
        <w:rPr>
          <w:rFonts w:cs="Times New Roman"/>
          <w:iCs/>
          <w:szCs w:val="24"/>
        </w:rPr>
        <w:t>ochy provozu. Montáž pracuje 248</w:t>
      </w:r>
      <w:r w:rsidRPr="00AE3672">
        <w:rPr>
          <w:rFonts w:cs="Times New Roman"/>
          <w:iCs/>
          <w:szCs w:val="24"/>
        </w:rPr>
        <w:t xml:space="preserve"> pracovních dnů za rok po dvou osmihodinových směnách.</w:t>
      </w:r>
    </w:p>
    <w:p w:rsidR="00AE3672" w:rsidRPr="00EF6C01" w:rsidRDefault="00AE3672" w:rsidP="00AE3672">
      <w:pPr>
        <w:spacing w:before="60"/>
        <w:rPr>
          <w:rFonts w:cs="Times New Roman"/>
          <w:i/>
          <w:iCs/>
          <w:szCs w:val="24"/>
        </w:rPr>
      </w:pPr>
      <w:r w:rsidRPr="00EF6C01">
        <w:rPr>
          <w:rFonts w:cs="Times New Roman"/>
          <w:b/>
          <w:i/>
          <w:iCs/>
          <w:szCs w:val="24"/>
        </w:rPr>
        <w:t>Úkol:</w:t>
      </w:r>
      <w:r w:rsidRPr="00EF6C01">
        <w:rPr>
          <w:rFonts w:cs="Times New Roman"/>
          <w:i/>
          <w:iCs/>
          <w:szCs w:val="24"/>
        </w:rPr>
        <w:t xml:space="preserve"> Vypočítejte roční výrobní kapacitu montážního provozu v kusech.</w:t>
      </w:r>
    </w:p>
    <w:p w:rsidR="00AE3672" w:rsidRPr="00460F25" w:rsidRDefault="00AE3672" w:rsidP="00AE3672">
      <w:pPr>
        <w:spacing w:before="60"/>
        <w:rPr>
          <w:rFonts w:cs="Times New Roman"/>
          <w:b/>
          <w:iCs/>
          <w:szCs w:val="24"/>
        </w:rPr>
      </w:pPr>
      <w:r w:rsidRPr="00460F25">
        <w:rPr>
          <w:rFonts w:cs="Times New Roman"/>
          <w:b/>
          <w:iCs/>
          <w:szCs w:val="24"/>
        </w:rPr>
        <w:t>Využijeme těchto vzorců:</w:t>
      </w:r>
    </w:p>
    <w:p w:rsidR="00AE3672" w:rsidRPr="00EF6C01" w:rsidRDefault="00AE3672" w:rsidP="00AE3672">
      <w:pPr>
        <w:spacing w:before="60"/>
        <w:rPr>
          <w:rFonts w:cs="Times New Roman"/>
          <w:i/>
          <w:iCs/>
          <w:color w:val="FF0000"/>
          <w:szCs w:val="24"/>
        </w:rPr>
      </w:pPr>
      <w:r w:rsidRPr="00EF6C01">
        <w:rPr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337185</wp:posOffset>
            </wp:positionV>
            <wp:extent cx="5141595" cy="1642745"/>
            <wp:effectExtent l="0" t="0" r="190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7501"/>
                    <a:stretch/>
                  </pic:blipFill>
                  <pic:spPr bwMode="auto">
                    <a:xfrm>
                      <a:off x="0" y="0"/>
                      <a:ext cx="5141595" cy="164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E3672" w:rsidRDefault="00AE3672">
      <w:pPr>
        <w:spacing w:after="200" w:line="276" w:lineRule="auto"/>
        <w:jc w:val="left"/>
        <w:rPr>
          <w:b/>
          <w:iCs/>
          <w:color w:val="FF0000"/>
          <w:szCs w:val="24"/>
        </w:rPr>
      </w:pPr>
      <w:r>
        <w:rPr>
          <w:b/>
          <w:iCs/>
          <w:color w:val="FF0000"/>
          <w:szCs w:val="24"/>
        </w:rPr>
        <w:br w:type="page"/>
      </w:r>
    </w:p>
    <w:p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>Příklad 3</w:t>
      </w:r>
    </w:p>
    <w:p w:rsidR="00AE3672" w:rsidRPr="00EF6C01" w:rsidRDefault="00AE3672" w:rsidP="00AE3672">
      <w:pPr>
        <w:rPr>
          <w:rFonts w:cs="Times New Roman"/>
          <w:szCs w:val="24"/>
        </w:rPr>
      </w:pPr>
      <w:r w:rsidRPr="00EF6C01">
        <w:rPr>
          <w:rFonts w:cs="Times New Roman"/>
          <w:szCs w:val="24"/>
        </w:rPr>
        <w:t xml:space="preserve"> Jsou dány následující údaje: práce ve dvousměnném provozu, 250 pracovních dnů, doba směny 7,5 hod./stroj, celozávodní dovolená 10 pracovních dnů, plánované generální opravy pro 100 strojů celkem 1 150 hod za rok, ostatní plánované opravy pro všechny stroje 1 502 hod / rok, poruchové opravy (odhad plánovaný) pro jeden stroj 300 hod / rok.</w:t>
      </w:r>
    </w:p>
    <w:p w:rsidR="00AE3672" w:rsidRPr="00334334" w:rsidRDefault="00AE3672" w:rsidP="00334334">
      <w:pPr>
        <w:spacing w:before="60"/>
        <w:rPr>
          <w:rFonts w:cs="Times New Roman"/>
          <w:b/>
          <w:i/>
          <w:szCs w:val="24"/>
        </w:rPr>
      </w:pPr>
      <w:r w:rsidRPr="00334334">
        <w:rPr>
          <w:rFonts w:cs="Times New Roman"/>
          <w:b/>
          <w:i/>
          <w:szCs w:val="24"/>
        </w:rPr>
        <w:t>Úkol:</w:t>
      </w:r>
      <w:r w:rsidRPr="00334334">
        <w:rPr>
          <w:rFonts w:cs="Times New Roman"/>
          <w:i/>
          <w:szCs w:val="24"/>
        </w:rPr>
        <w:t>Vypočítejte, jaký využitelný časový fond technologického zařízení (100 strojů) v hodinách máte k dispozici.</w:t>
      </w:r>
    </w:p>
    <w:p w:rsidR="00AE3672" w:rsidRPr="00120F78" w:rsidRDefault="00AE3672" w:rsidP="00AE3672">
      <w:pPr>
        <w:rPr>
          <w:rFonts w:cs="Times New Roman"/>
          <w:b/>
          <w:color w:val="FF0000"/>
          <w:szCs w:val="24"/>
        </w:rPr>
      </w:pPr>
    </w:p>
    <w:p w:rsidR="00AE3672" w:rsidRDefault="00AE3672">
      <w:pPr>
        <w:spacing w:after="200" w:line="276" w:lineRule="auto"/>
        <w:jc w:val="left"/>
      </w:pPr>
      <w:r>
        <w:br w:type="page"/>
      </w:r>
    </w:p>
    <w:p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>Příklad 4</w:t>
      </w:r>
    </w:p>
    <w:p w:rsidR="00AE3672" w:rsidRPr="00EF6C01" w:rsidRDefault="00AE3672" w:rsidP="00AE3672">
      <w:pPr>
        <w:rPr>
          <w:rFonts w:cs="Times New Roman"/>
          <w:szCs w:val="24"/>
        </w:rPr>
      </w:pPr>
      <w:r w:rsidRPr="00EF6C01">
        <w:rPr>
          <w:rFonts w:cs="Times New Roman"/>
          <w:szCs w:val="24"/>
        </w:rPr>
        <w:t>Na pracovišti se vyrábí jeden druh výrobku na jednom druhu pracovních strojů. Ro</w:t>
      </w:r>
      <w:r w:rsidR="00B67E34">
        <w:rPr>
          <w:rFonts w:cs="Times New Roman"/>
          <w:szCs w:val="24"/>
        </w:rPr>
        <w:t>ční plánovaný objem výroby je 60</w:t>
      </w:r>
      <w:r w:rsidRPr="00EF6C01">
        <w:rPr>
          <w:rFonts w:cs="Times New Roman"/>
          <w:szCs w:val="24"/>
        </w:rPr>
        <w:t> 000 kusů. Normovan</w:t>
      </w:r>
      <w:r w:rsidR="00B67E34">
        <w:rPr>
          <w:rFonts w:cs="Times New Roman"/>
          <w:szCs w:val="24"/>
        </w:rPr>
        <w:t>ý kusový čas na jeden kus je 100</w:t>
      </w:r>
      <w:r w:rsidRPr="00EF6C01">
        <w:rPr>
          <w:rFonts w:cs="Times New Roman"/>
          <w:szCs w:val="24"/>
        </w:rPr>
        <w:t xml:space="preserve"> minut. Ro</w:t>
      </w:r>
      <w:r w:rsidR="00B67E34">
        <w:rPr>
          <w:rFonts w:cs="Times New Roman"/>
          <w:szCs w:val="24"/>
        </w:rPr>
        <w:t>ční nominální časový fond je 245</w:t>
      </w:r>
      <w:r w:rsidRPr="00EF6C01">
        <w:rPr>
          <w:rFonts w:cs="Times New Roman"/>
          <w:szCs w:val="24"/>
        </w:rPr>
        <w:t xml:space="preserve"> pracovn</w:t>
      </w:r>
      <w:r w:rsidR="00B67E34">
        <w:rPr>
          <w:rFonts w:cs="Times New Roman"/>
          <w:szCs w:val="24"/>
        </w:rPr>
        <w:t>ích dnů, celozávodní dovolená 15</w:t>
      </w:r>
      <w:r w:rsidRPr="00EF6C01">
        <w:rPr>
          <w:rFonts w:cs="Times New Roman"/>
          <w:szCs w:val="24"/>
        </w:rPr>
        <w:t xml:space="preserve"> pracovních dnů za rok, plánované opravy strojů </w:t>
      </w:r>
      <w:r w:rsidR="00B67E34">
        <w:rPr>
          <w:rFonts w:cs="Times New Roman"/>
          <w:szCs w:val="24"/>
        </w:rPr>
        <w:t>10</w:t>
      </w:r>
      <w:r w:rsidRPr="00EF6C01">
        <w:rPr>
          <w:rFonts w:cs="Times New Roman"/>
          <w:szCs w:val="24"/>
        </w:rPr>
        <w:t xml:space="preserve"> pracovních dnů za rok. Pracuje se ve dvou směnách po 8 hodinách.</w:t>
      </w:r>
    </w:p>
    <w:p w:rsidR="00AE3672" w:rsidRPr="00EF6C01" w:rsidRDefault="00AE3672" w:rsidP="00AE3672">
      <w:pPr>
        <w:spacing w:before="60"/>
        <w:rPr>
          <w:rFonts w:cs="Times New Roman"/>
          <w:b/>
          <w:szCs w:val="24"/>
        </w:rPr>
      </w:pPr>
      <w:r w:rsidRPr="00B67E34">
        <w:rPr>
          <w:rFonts w:cs="Times New Roman"/>
          <w:i/>
          <w:szCs w:val="24"/>
        </w:rPr>
        <w:t>Úkol: Vypočítejte potřebný počet pracovních strojů.</w:t>
      </w:r>
    </w:p>
    <w:p w:rsidR="00B67E34" w:rsidRDefault="00B67E34" w:rsidP="00AE3672">
      <w:pPr>
        <w:rPr>
          <w:rFonts w:cs="Times New Roman"/>
          <w:color w:val="FF0000"/>
          <w:szCs w:val="24"/>
        </w:rPr>
      </w:pPr>
    </w:p>
    <w:p w:rsidR="00AE3672" w:rsidRPr="00B67E34" w:rsidRDefault="00AE3672" w:rsidP="00AE3672">
      <w:pPr>
        <w:rPr>
          <w:rFonts w:cs="Times New Roman"/>
          <w:b/>
          <w:color w:val="FF0000"/>
          <w:szCs w:val="24"/>
        </w:rPr>
      </w:pPr>
    </w:p>
    <w:p w:rsidR="00AE3672" w:rsidRDefault="00AE3672">
      <w:pPr>
        <w:spacing w:after="200" w:line="276" w:lineRule="auto"/>
        <w:jc w:val="left"/>
      </w:pPr>
      <w:r>
        <w:br w:type="page"/>
      </w:r>
    </w:p>
    <w:p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>Příklad 5</w:t>
      </w:r>
    </w:p>
    <w:p w:rsidR="00AE3672" w:rsidRPr="00EF6C01" w:rsidRDefault="00AE3672" w:rsidP="00AE3672">
      <w:pPr>
        <w:rPr>
          <w:szCs w:val="24"/>
        </w:rPr>
      </w:pPr>
      <w:r w:rsidRPr="00EF6C01">
        <w:rPr>
          <w:szCs w:val="24"/>
        </w:rPr>
        <w:t>Celková plocha dílny je 300 m</w:t>
      </w:r>
      <w:r w:rsidRPr="00EF6C01">
        <w:rPr>
          <w:position w:val="6"/>
          <w:szCs w:val="24"/>
          <w:vertAlign w:val="superscript"/>
        </w:rPr>
        <w:t>2</w:t>
      </w:r>
      <w:r w:rsidRPr="00EF6C01">
        <w:rPr>
          <w:szCs w:val="24"/>
        </w:rPr>
        <w:t xml:space="preserve">. Plocha potřebná na opracování jednoho výrobku </w:t>
      </w:r>
      <w:r w:rsidR="00F557D1" w:rsidRPr="00EF6C01">
        <w:rPr>
          <w:szCs w:val="24"/>
        </w:rPr>
        <w:t>je 5 m</w:t>
      </w:r>
      <w:r w:rsidR="00F557D1" w:rsidRPr="00F557D1">
        <w:rPr>
          <w:szCs w:val="24"/>
          <w:vertAlign w:val="superscript"/>
        </w:rPr>
        <w:t>2</w:t>
      </w:r>
      <w:r w:rsidRPr="00EF6C01">
        <w:rPr>
          <w:szCs w:val="24"/>
        </w:rPr>
        <w:t>.  Nominální</w:t>
      </w:r>
      <w:r w:rsidR="00F557D1">
        <w:rPr>
          <w:szCs w:val="24"/>
        </w:rPr>
        <w:t xml:space="preserve"> časový</w:t>
      </w:r>
      <w:r w:rsidRPr="00EF6C01">
        <w:rPr>
          <w:szCs w:val="24"/>
        </w:rPr>
        <w:t xml:space="preserve"> </w:t>
      </w:r>
      <w:r w:rsidR="00F557D1" w:rsidRPr="00EF6C01">
        <w:rPr>
          <w:szCs w:val="24"/>
        </w:rPr>
        <w:t>fond pracoviště</w:t>
      </w:r>
      <w:r w:rsidRPr="00EF6C01">
        <w:rPr>
          <w:szCs w:val="24"/>
        </w:rPr>
        <w:t xml:space="preserve"> je 2</w:t>
      </w:r>
      <w:r w:rsidR="00F557D1">
        <w:rPr>
          <w:szCs w:val="24"/>
        </w:rPr>
        <w:t>62</w:t>
      </w:r>
      <w:r w:rsidRPr="00EF6C01">
        <w:rPr>
          <w:szCs w:val="24"/>
        </w:rPr>
        <w:t xml:space="preserve"> dní.  Prostoje se plánují ve </w:t>
      </w:r>
      <w:r w:rsidR="00F557D1">
        <w:rPr>
          <w:szCs w:val="24"/>
        </w:rPr>
        <w:t>výši 4</w:t>
      </w:r>
      <w:r w:rsidR="00F557D1" w:rsidRPr="00EF6C01">
        <w:rPr>
          <w:szCs w:val="24"/>
        </w:rPr>
        <w:t>% z nominálního</w:t>
      </w:r>
      <w:r w:rsidRPr="00EF6C01">
        <w:rPr>
          <w:szCs w:val="24"/>
        </w:rPr>
        <w:t xml:space="preserve"> časového fondu. Průměrná dob</w:t>
      </w:r>
      <w:r w:rsidR="00F557D1">
        <w:rPr>
          <w:szCs w:val="24"/>
        </w:rPr>
        <w:t>a dovolené na 1 pracovníka je 22</w:t>
      </w:r>
      <w:r w:rsidRPr="00EF6C01">
        <w:rPr>
          <w:szCs w:val="24"/>
        </w:rPr>
        <w:t xml:space="preserve"> dní. Pracuje se v průměru na 2 směny, přičemž jedna směna je 8 hodin. Doba výroby jednoho výrobku je 30 normominut. </w:t>
      </w:r>
    </w:p>
    <w:p w:rsidR="00AE3672" w:rsidRPr="00F557D1" w:rsidRDefault="00AE3672" w:rsidP="00AE3672">
      <w:pPr>
        <w:rPr>
          <w:i/>
          <w:szCs w:val="24"/>
        </w:rPr>
      </w:pPr>
      <w:r w:rsidRPr="00F557D1">
        <w:rPr>
          <w:rFonts w:cs="Times New Roman"/>
          <w:b/>
          <w:i/>
          <w:szCs w:val="24"/>
        </w:rPr>
        <w:t>Úkol:</w:t>
      </w:r>
    </w:p>
    <w:p w:rsidR="00AE3672" w:rsidRPr="00EF6C01" w:rsidRDefault="00AE3672" w:rsidP="00AE3672">
      <w:pPr>
        <w:rPr>
          <w:szCs w:val="24"/>
        </w:rPr>
      </w:pPr>
      <w:r w:rsidRPr="00F557D1">
        <w:rPr>
          <w:i/>
          <w:szCs w:val="24"/>
        </w:rPr>
        <w:t>Určete výrobní kapacitu dílny, dále určete plánovaný počet výrobků, které má vyrobit pracovník za rok. Předpokládejte přitom, že stroj nemá dovolenou, ale z důvodu  pravidelných oprav jsou plánovány jeho prostoje. Zároveň předpokládejte, že pracovník má dovolenou a nejsou mu plánovány žádné prostoje.</w:t>
      </w:r>
    </w:p>
    <w:p w:rsidR="00334334" w:rsidRDefault="00334334">
      <w:pPr>
        <w:spacing w:after="200" w:line="276" w:lineRule="auto"/>
        <w:jc w:val="left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br w:type="page"/>
      </w:r>
    </w:p>
    <w:p w:rsidR="00334334" w:rsidRPr="00EF6C01" w:rsidRDefault="00334334" w:rsidP="00334334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Příklad 6</w:t>
      </w:r>
    </w:p>
    <w:p w:rsidR="00334334" w:rsidRDefault="00AE3672" w:rsidP="00AE3672">
      <w:pPr>
        <w:rPr>
          <w:szCs w:val="24"/>
        </w:rPr>
      </w:pPr>
      <w:r w:rsidRPr="00EF6C01">
        <w:rPr>
          <w:szCs w:val="24"/>
        </w:rPr>
        <w:t>Výroba probíhá 200 dní v roce, 8 hodin denně s plánovanými pro</w:t>
      </w:r>
      <w:r w:rsidR="00334334">
        <w:rPr>
          <w:szCs w:val="24"/>
        </w:rPr>
        <w:t>stoji 6</w:t>
      </w:r>
      <w:r w:rsidRPr="00EF6C01">
        <w:rPr>
          <w:szCs w:val="24"/>
        </w:rPr>
        <w:t xml:space="preserve"> %. </w:t>
      </w:r>
      <w:r>
        <w:rPr>
          <w:szCs w:val="24"/>
        </w:rPr>
        <w:t>Pracnost</w:t>
      </w:r>
      <w:r w:rsidRPr="00EF6C01">
        <w:rPr>
          <w:szCs w:val="24"/>
        </w:rPr>
        <w:t xml:space="preserve"> 1 výrobku je </w:t>
      </w:r>
      <w:r>
        <w:rPr>
          <w:szCs w:val="24"/>
        </w:rPr>
        <w:t>35 minut</w:t>
      </w:r>
      <w:r w:rsidRPr="00EF6C01">
        <w:rPr>
          <w:szCs w:val="24"/>
        </w:rPr>
        <w:t xml:space="preserve">. </w:t>
      </w:r>
    </w:p>
    <w:p w:rsidR="00334334" w:rsidRPr="00334334" w:rsidRDefault="00334334" w:rsidP="00AE3672">
      <w:pPr>
        <w:rPr>
          <w:i/>
          <w:szCs w:val="24"/>
        </w:rPr>
      </w:pPr>
      <w:r w:rsidRPr="00F557D1">
        <w:rPr>
          <w:rFonts w:cs="Times New Roman"/>
          <w:b/>
          <w:i/>
          <w:szCs w:val="24"/>
        </w:rPr>
        <w:t>Úkol</w:t>
      </w:r>
      <w:r w:rsidRPr="00334334">
        <w:rPr>
          <w:rFonts w:cs="Times New Roman"/>
          <w:b/>
          <w:i/>
          <w:szCs w:val="24"/>
        </w:rPr>
        <w:t>:</w:t>
      </w:r>
      <w:r>
        <w:rPr>
          <w:rFonts w:cs="Times New Roman"/>
          <w:b/>
          <w:i/>
          <w:szCs w:val="24"/>
        </w:rPr>
        <w:t xml:space="preserve"> </w:t>
      </w:r>
      <w:r w:rsidR="00AE3672" w:rsidRPr="00334334">
        <w:rPr>
          <w:i/>
          <w:szCs w:val="24"/>
        </w:rPr>
        <w:t xml:space="preserve">Jaká je kapacita zařízení? Jaké je využití kapacity, je-li skutečně vyrobených výrobků 1 500? </w:t>
      </w:r>
    </w:p>
    <w:p w:rsidR="00334334" w:rsidRDefault="00334334">
      <w:pPr>
        <w:spacing w:after="200" w:line="276" w:lineRule="auto"/>
        <w:jc w:val="left"/>
        <w:rPr>
          <w:szCs w:val="24"/>
        </w:rPr>
      </w:pPr>
    </w:p>
    <w:p w:rsidR="00334334" w:rsidRDefault="00334334">
      <w:pPr>
        <w:spacing w:after="200" w:line="276" w:lineRule="auto"/>
        <w:jc w:val="left"/>
        <w:rPr>
          <w:szCs w:val="24"/>
        </w:rPr>
      </w:pPr>
    </w:p>
    <w:p w:rsidR="00334334" w:rsidRDefault="00334334">
      <w:pPr>
        <w:spacing w:after="200" w:line="276" w:lineRule="auto"/>
        <w:jc w:val="left"/>
        <w:rPr>
          <w:szCs w:val="24"/>
        </w:rPr>
      </w:pPr>
    </w:p>
    <w:p w:rsidR="00AE3672" w:rsidRDefault="00AE3672" w:rsidP="00AE3672">
      <w:pPr>
        <w:rPr>
          <w:szCs w:val="24"/>
        </w:rPr>
      </w:pPr>
    </w:p>
    <w:p w:rsidR="00334334" w:rsidRPr="00AE3672" w:rsidRDefault="00334334" w:rsidP="00AE3672"/>
    <w:sectPr w:rsidR="00334334" w:rsidRPr="00AE3672" w:rsidSect="007C49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2B3" w:rsidRDefault="004A52B3" w:rsidP="00E874CC">
      <w:pPr>
        <w:spacing w:after="0" w:line="240" w:lineRule="auto"/>
      </w:pPr>
      <w:r>
        <w:separator/>
      </w:r>
    </w:p>
  </w:endnote>
  <w:endnote w:type="continuationSeparator" w:id="1">
    <w:p w:rsidR="004A52B3" w:rsidRDefault="004A52B3" w:rsidP="00E8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2B3" w:rsidRDefault="004A52B3" w:rsidP="00E874CC">
      <w:pPr>
        <w:spacing w:after="0" w:line="240" w:lineRule="auto"/>
      </w:pPr>
      <w:r>
        <w:separator/>
      </w:r>
    </w:p>
  </w:footnote>
  <w:footnote w:type="continuationSeparator" w:id="1">
    <w:p w:rsidR="004A52B3" w:rsidRDefault="004A52B3" w:rsidP="00E8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CC" w:rsidRPr="00E874CC" w:rsidRDefault="00E874CC">
    <w:pPr>
      <w:pStyle w:val="Zhlav"/>
      <w:rPr>
        <w:sz w:val="20"/>
      </w:rPr>
    </w:pPr>
    <w:r w:rsidRPr="00E874CC">
      <w:rPr>
        <w:sz w:val="20"/>
      </w:rPr>
      <w:t>Propočty výrobní činnosti, plán výroby, časové fondy</w:t>
    </w:r>
    <w:r>
      <w:rPr>
        <w:sz w:val="20"/>
      </w:rPr>
      <w:tab/>
    </w:r>
    <w:r>
      <w:rPr>
        <w:sz w:val="20"/>
      </w:rPr>
      <w:tab/>
      <w:t>6. seminář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4167"/>
    <w:multiLevelType w:val="hybridMultilevel"/>
    <w:tmpl w:val="9ACC213E"/>
    <w:lvl w:ilvl="0" w:tplc="B906AD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C722B"/>
    <w:multiLevelType w:val="hybridMultilevel"/>
    <w:tmpl w:val="40D4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B1E79"/>
    <w:multiLevelType w:val="hybridMultilevel"/>
    <w:tmpl w:val="4FE6BA9C"/>
    <w:lvl w:ilvl="0" w:tplc="6AC8F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138"/>
    <w:rsid w:val="00120F78"/>
    <w:rsid w:val="001E0850"/>
    <w:rsid w:val="001F05D6"/>
    <w:rsid w:val="00334334"/>
    <w:rsid w:val="003419E4"/>
    <w:rsid w:val="003E0587"/>
    <w:rsid w:val="00460F25"/>
    <w:rsid w:val="004A52B3"/>
    <w:rsid w:val="00540264"/>
    <w:rsid w:val="007805E0"/>
    <w:rsid w:val="007C3E15"/>
    <w:rsid w:val="007C491F"/>
    <w:rsid w:val="00922B71"/>
    <w:rsid w:val="00AA36A2"/>
    <w:rsid w:val="00AE3672"/>
    <w:rsid w:val="00B67E34"/>
    <w:rsid w:val="00D95888"/>
    <w:rsid w:val="00DC49FC"/>
    <w:rsid w:val="00E874CC"/>
    <w:rsid w:val="00F37138"/>
    <w:rsid w:val="00F557D1"/>
    <w:rsid w:val="00FF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4CC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74CC"/>
  </w:style>
  <w:style w:type="paragraph" w:styleId="Zpat">
    <w:name w:val="footer"/>
    <w:basedOn w:val="Normln"/>
    <w:link w:val="ZpatChar"/>
    <w:uiPriority w:val="99"/>
    <w:semiHidden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74CC"/>
  </w:style>
  <w:style w:type="paragraph" w:styleId="Odstavecseseznamem">
    <w:name w:val="List Paragraph"/>
    <w:basedOn w:val="Normln"/>
    <w:uiPriority w:val="34"/>
    <w:qFormat/>
    <w:rsid w:val="00E874CC"/>
    <w:pPr>
      <w:ind w:left="720"/>
      <w:contextualSpacing/>
    </w:pPr>
  </w:style>
  <w:style w:type="paragraph" w:customStyle="1" w:styleId="font6">
    <w:name w:val="font6"/>
    <w:basedOn w:val="Normln"/>
    <w:rsid w:val="00AE3672"/>
    <w:pPr>
      <w:spacing w:before="100" w:beforeAutospacing="1" w:after="100" w:afterAutospacing="1" w:line="240" w:lineRule="auto"/>
      <w:jc w:val="left"/>
    </w:pPr>
    <w:rPr>
      <w:rFonts w:eastAsia="Arial Unicode MS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386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3</cp:revision>
  <dcterms:created xsi:type="dcterms:W3CDTF">2020-11-05T23:23:00Z</dcterms:created>
  <dcterms:modified xsi:type="dcterms:W3CDTF">2020-11-05T23:24:00Z</dcterms:modified>
</cp:coreProperties>
</file>