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C4C4E" w14:textId="7995C34F" w:rsidR="000B1E79" w:rsidRDefault="000B1E79">
      <w:r>
        <w:t>Všeobecný kalkulační vzorec:</w:t>
      </w:r>
    </w:p>
    <w:p w14:paraId="259BFB70" w14:textId="5D829B1B" w:rsidR="000B1E79" w:rsidRDefault="000B1E79">
      <w:r>
        <w:rPr>
          <w:noProof/>
        </w:rPr>
        <w:drawing>
          <wp:anchor distT="0" distB="0" distL="114300" distR="114300" simplePos="0" relativeHeight="251658240" behindDoc="1" locked="0" layoutInCell="1" allowOverlap="1" wp14:anchorId="309EEF6C" wp14:editId="1D906F8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858593" cy="323850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28818" r="31382" b="12664"/>
                    <a:stretch/>
                  </pic:blipFill>
                  <pic:spPr bwMode="auto">
                    <a:xfrm>
                      <a:off x="0" y="0"/>
                      <a:ext cx="5858593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853FF5" w14:textId="4A2B66B3" w:rsidR="000B1E79" w:rsidRPr="000B1E79" w:rsidRDefault="000B1E79" w:rsidP="000B1E79"/>
    <w:p w14:paraId="7E0FCBA6" w14:textId="3F048B5A" w:rsidR="000B1E79" w:rsidRPr="000B1E79" w:rsidRDefault="000B1E79" w:rsidP="000B1E79"/>
    <w:p w14:paraId="2C62D2D7" w14:textId="663F3F18" w:rsidR="000B1E79" w:rsidRPr="000B1E79" w:rsidRDefault="000B1E79" w:rsidP="000B1E79"/>
    <w:p w14:paraId="23647661" w14:textId="601E27FA" w:rsidR="000B1E79" w:rsidRPr="000B1E79" w:rsidRDefault="000B1E79" w:rsidP="000B1E79"/>
    <w:p w14:paraId="7FF07942" w14:textId="4768D834" w:rsidR="000B1E79" w:rsidRPr="000B1E79" w:rsidRDefault="000B1E79" w:rsidP="000B1E79"/>
    <w:p w14:paraId="1C3B2D37" w14:textId="25426728" w:rsidR="000B1E79" w:rsidRPr="000B1E79" w:rsidRDefault="000B1E79" w:rsidP="000B1E79"/>
    <w:p w14:paraId="7F7C2AA4" w14:textId="597CCFDC" w:rsidR="000B1E79" w:rsidRPr="000B1E79" w:rsidRDefault="000B1E79" w:rsidP="000B1E79"/>
    <w:p w14:paraId="243F158C" w14:textId="232A618B" w:rsidR="000B1E79" w:rsidRPr="000B1E79" w:rsidRDefault="000B1E79" w:rsidP="000B1E79"/>
    <w:p w14:paraId="2BECE87D" w14:textId="3A9FD8D4" w:rsidR="000B1E79" w:rsidRPr="000B1E79" w:rsidRDefault="000B1E79" w:rsidP="000B1E79"/>
    <w:p w14:paraId="214E198E" w14:textId="4C371C93" w:rsidR="000B1E79" w:rsidRPr="000B1E79" w:rsidRDefault="000B1E79" w:rsidP="000B1E79"/>
    <w:p w14:paraId="160506C9" w14:textId="77777777" w:rsidR="003E35BE" w:rsidRDefault="003E35BE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92FD58" w14:textId="6DDEC3A8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14:paraId="540DF20F" w14:textId="77777777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360C022A" w14:textId="4268E62D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Přirážka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BE180" w14:textId="2C5213DE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Přeprava dopravcem do prodejny odběratele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68F9E" w14:textId="517A9AD3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Dřevo na výrobu stolu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06901" w14:textId="53B2AABE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Školení zaměstnanců na nový výrobní stroj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92594" w14:textId="58FEECFE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Mzdy managementu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36CEC" w14:textId="4A4B244C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- 13. plat dělníků</w:t>
      </w:r>
      <w:r w:rsidR="00E5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63828" w14:textId="329F45D9" w:rsidR="00163F40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 w:rsidR="009F672C">
        <w:rPr>
          <w:rFonts w:ascii="Times New Roman" w:hAnsi="Times New Roman" w:cs="Times New Roman"/>
          <w:sz w:val="24"/>
          <w:szCs w:val="24"/>
        </w:rPr>
        <w:t xml:space="preserve">Odpis </w:t>
      </w:r>
      <w:r w:rsidRPr="00E540DF">
        <w:rPr>
          <w:rFonts w:ascii="Times New Roman" w:hAnsi="Times New Roman" w:cs="Times New Roman"/>
          <w:sz w:val="24"/>
          <w:szCs w:val="24"/>
        </w:rPr>
        <w:t>výrobního stroje</w:t>
      </w:r>
      <w:r w:rsidR="00810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86BD" w14:textId="40BBDF41" w:rsidR="00E22D89" w:rsidRDefault="00E22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0526A2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Případ 2:</w:t>
      </w:r>
    </w:p>
    <w:p w14:paraId="1BD6295A" w14:textId="509BFA1F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Firma chce po odpovědné osobě ve firmě vyčíslit cenu produktu (stolu), pokud má být marže na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daném produktu 30 % z celkové ceny. Zaměstnanec, který montuje potřebuje ke kompletaci stolu ½</w:t>
      </w:r>
      <w:r w:rsidR="00E540DF"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hodiny. Lakýrník potřebuje 20 minut na nalakování stolu. Zaměstnanec šel do výroby a zjistil toto:</w:t>
      </w:r>
    </w:p>
    <w:p w14:paraId="01FD2E5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 xml:space="preserve">- </w:t>
      </w:r>
      <w:r w:rsidRPr="009A29E4">
        <w:rPr>
          <w:rFonts w:ascii="Times New Roman" w:hAnsi="Times New Roman" w:cs="Times New Roman"/>
          <w:sz w:val="24"/>
          <w:szCs w:val="24"/>
        </w:rPr>
        <w:t>Náklady na dřevo je 150 Kč/stůl</w:t>
      </w:r>
    </w:p>
    <w:p w14:paraId="68E7DF33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Mzda zaměstnance, který sestavuje stůl je 200 kč na hodinu</w:t>
      </w:r>
    </w:p>
    <w:p w14:paraId="226AA3B0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Osvětlení haly, kde se stoly lakují je rozpočítáno na 0,25 Kč/stůl</w:t>
      </w:r>
    </w:p>
    <w:p w14:paraId="70166097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expedici je 12 Kč/ks</w:t>
      </w:r>
    </w:p>
    <w:p w14:paraId="25846FE7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- 4 šroubky, které jsou potřeba pro výrobu stolu stojí firmu 2 kč</w:t>
      </w:r>
    </w:p>
    <w:p w14:paraId="0E5FFB6F" w14:textId="659D46BB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- 4 matičky stojí 1,5 Kč</w:t>
      </w:r>
    </w:p>
    <w:p w14:paraId="133D8E3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Náklady na propagaci jsou 8175 Kč/545 výrobků</w:t>
      </w:r>
    </w:p>
    <w:p w14:paraId="3B86ADDA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Elektřina spotřebovaná na provoz eklektického nářadí jsou 2 Kč/stůl</w:t>
      </w:r>
    </w:p>
    <w:p w14:paraId="38C8490E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Osvětlení haly, kde se stoly sestavují je rozpočítáno na 0,25 Kč/stůl</w:t>
      </w:r>
    </w:p>
    <w:p w14:paraId="76A77526" w14:textId="58C94E59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Mzda lakýrníka je 150 Kč/hod</w:t>
      </w:r>
    </w:p>
    <w:p w14:paraId="3DCF9CCD" w14:textId="3F66E06A" w:rsidR="000B4686" w:rsidRPr="009A29E4" w:rsidRDefault="000B4686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 xml:space="preserve">- Plat managmentu </w:t>
      </w:r>
      <w:r w:rsidR="00D86BDA" w:rsidRPr="009A29E4">
        <w:rPr>
          <w:rFonts w:ascii="Times New Roman" w:hAnsi="Times New Roman" w:cs="Times New Roman"/>
          <w:sz w:val="24"/>
          <w:szCs w:val="24"/>
        </w:rPr>
        <w:t>200 000Kč/100 000ks výrobků</w:t>
      </w:r>
    </w:p>
    <w:p w14:paraId="1146358F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Souhrnná výrobní režie je 10 Kč/ks</w:t>
      </w:r>
    </w:p>
    <w:p w14:paraId="4D816113" w14:textId="77777777" w:rsidR="00163F40" w:rsidRPr="009A29E4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Podložky stojí 0,5 Kč/ks</w:t>
      </w:r>
    </w:p>
    <w:p w14:paraId="77760398" w14:textId="3FAEA197" w:rsidR="00163F40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9A29E4">
        <w:rPr>
          <w:rFonts w:ascii="Times New Roman" w:hAnsi="Times New Roman" w:cs="Times New Roman"/>
          <w:sz w:val="24"/>
          <w:szCs w:val="24"/>
        </w:rPr>
        <w:t>- Lak na dřevo stojí 100Kč/10 Ks</w:t>
      </w:r>
    </w:p>
    <w:p w14:paraId="2979E843" w14:textId="44D013FA" w:rsidR="009F672C" w:rsidRDefault="009F672C" w:rsidP="00163F40">
      <w:pPr>
        <w:rPr>
          <w:rFonts w:ascii="Times New Roman" w:hAnsi="Times New Roman" w:cs="Times New Roman"/>
          <w:sz w:val="24"/>
          <w:szCs w:val="24"/>
        </w:rPr>
      </w:pPr>
    </w:p>
    <w:p w14:paraId="7D9B3C27" w14:textId="77777777" w:rsidR="009F672C" w:rsidRDefault="009F672C" w:rsidP="00163F40">
      <w:pPr>
        <w:rPr>
          <w:rFonts w:ascii="Times New Roman" w:hAnsi="Times New Roman" w:cs="Times New Roman"/>
          <w:sz w:val="24"/>
          <w:szCs w:val="24"/>
        </w:rPr>
      </w:pPr>
    </w:p>
    <w:p w14:paraId="0012F259" w14:textId="32EDFC51" w:rsidR="00E22D89" w:rsidRDefault="00E22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61AACE" w14:textId="1D87979D" w:rsidR="00E540DF" w:rsidRPr="005E6C3E" w:rsidRDefault="005E6C3E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3:</w:t>
      </w:r>
    </w:p>
    <w:p w14:paraId="389A6F8B" w14:textId="233A0777" w:rsidR="00DF1EC5" w:rsidRDefault="00DF1EC5" w:rsidP="00DF1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</w:t>
      </w:r>
      <w:proofErr w:type="spellStart"/>
      <w:r>
        <w:rPr>
          <w:sz w:val="23"/>
          <w:szCs w:val="23"/>
        </w:rPr>
        <w:t>Kukurukuku</w:t>
      </w:r>
      <w:proofErr w:type="spellEnd"/>
      <w:r>
        <w:rPr>
          <w:sz w:val="23"/>
          <w:szCs w:val="23"/>
        </w:rPr>
        <w:t xml:space="preserve">, s.r.o.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75D02F5C" w14:textId="00E20984" w:rsidR="005E6C3E" w:rsidRDefault="005E6C3E" w:rsidP="00163F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DF1EC5" w14:paraId="58213979" w14:textId="77777777" w:rsidTr="00755367">
        <w:trPr>
          <w:trHeight w:val="247"/>
        </w:trPr>
        <w:tc>
          <w:tcPr>
            <w:tcW w:w="2126" w:type="dxa"/>
          </w:tcPr>
          <w:p w14:paraId="10AED49F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1E1F8EB0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3BB1AEE2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2A8EEFBE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4890051E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DF1EC5" w14:paraId="0E0F4768" w14:textId="77777777" w:rsidTr="00755367">
        <w:trPr>
          <w:trHeight w:val="109"/>
        </w:trPr>
        <w:tc>
          <w:tcPr>
            <w:tcW w:w="2126" w:type="dxa"/>
          </w:tcPr>
          <w:p w14:paraId="0DA6AE2D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4E74B84F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6ECF7EDF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2943187D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5 000 </w:t>
            </w:r>
          </w:p>
        </w:tc>
      </w:tr>
      <w:tr w:rsidR="00DF1EC5" w14:paraId="3EE26050" w14:textId="77777777" w:rsidTr="00755367">
        <w:trPr>
          <w:trHeight w:val="109"/>
        </w:trPr>
        <w:tc>
          <w:tcPr>
            <w:tcW w:w="2126" w:type="dxa"/>
          </w:tcPr>
          <w:p w14:paraId="7B332C02" w14:textId="2B5FC162" w:rsidR="00DF1EC5" w:rsidRDefault="00EE62DA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Materiál – jednicový</w:t>
            </w:r>
            <w:r w:rsidR="00DF1EC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14:paraId="752C30A6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3B534E1C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05E8611E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DF1EC5" w14:paraId="19BD08B0" w14:textId="77777777" w:rsidTr="00755367">
        <w:trPr>
          <w:trHeight w:val="109"/>
        </w:trPr>
        <w:tc>
          <w:tcPr>
            <w:tcW w:w="2126" w:type="dxa"/>
          </w:tcPr>
          <w:p w14:paraId="0D95C18B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452EBB3A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2CD16FB8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126" w:type="dxa"/>
          </w:tcPr>
          <w:p w14:paraId="79B7C2E7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DF1EC5" w14:paraId="178B0E59" w14:textId="77777777" w:rsidTr="00755367">
        <w:trPr>
          <w:trHeight w:val="109"/>
        </w:trPr>
        <w:tc>
          <w:tcPr>
            <w:tcW w:w="2126" w:type="dxa"/>
          </w:tcPr>
          <w:p w14:paraId="040309A7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03960A9D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2E21CC54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61A87B32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DF1EC5" w14:paraId="7D0F8993" w14:textId="77777777" w:rsidTr="00755367">
        <w:trPr>
          <w:trHeight w:val="109"/>
        </w:trPr>
        <w:tc>
          <w:tcPr>
            <w:tcW w:w="2126" w:type="dxa"/>
          </w:tcPr>
          <w:p w14:paraId="4CB2365C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6BDC52F1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7E66DA7D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4AD8DFD3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DF1EC5" w14:paraId="22B7938C" w14:textId="77777777" w:rsidTr="00755367">
        <w:trPr>
          <w:trHeight w:val="109"/>
        </w:trPr>
        <w:tc>
          <w:tcPr>
            <w:tcW w:w="2126" w:type="dxa"/>
          </w:tcPr>
          <w:p w14:paraId="581DCA22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09E04C67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7CDFBAEB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2E12CFB8" w14:textId="77777777" w:rsidR="00DF1EC5" w:rsidRDefault="00DF1EC5" w:rsidP="00755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7A93BC61" w14:textId="6278A66B" w:rsidR="00DF1EC5" w:rsidRDefault="00DF1EC5" w:rsidP="00163F40">
      <w:pPr>
        <w:rPr>
          <w:rFonts w:ascii="Times New Roman" w:hAnsi="Times New Roman" w:cs="Times New Roman"/>
          <w:sz w:val="24"/>
          <w:szCs w:val="24"/>
        </w:rPr>
      </w:pPr>
    </w:p>
    <w:p w14:paraId="7E99A3D5" w14:textId="343F1A99" w:rsidR="00DF1EC5" w:rsidRDefault="00DF1EC5" w:rsidP="00DF1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</w:t>
      </w:r>
      <w:r w:rsidR="0092609F">
        <w:rPr>
          <w:sz w:val="23"/>
          <w:szCs w:val="23"/>
        </w:rPr>
        <w:t>v Kč</w:t>
      </w:r>
      <w:r>
        <w:rPr>
          <w:sz w:val="23"/>
          <w:szCs w:val="23"/>
        </w:rPr>
        <w:t xml:space="preserve"> </w:t>
      </w:r>
    </w:p>
    <w:p w14:paraId="672F2760" w14:textId="77777777" w:rsidR="00DF1EC5" w:rsidRDefault="00DF1EC5" w:rsidP="00DF1EC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120 000 </w:t>
      </w:r>
    </w:p>
    <w:p w14:paraId="1706779A" w14:textId="77777777" w:rsidR="00DF1EC5" w:rsidRDefault="00DF1EC5" w:rsidP="00DF1EC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6E270DBC" w14:textId="695F51B4" w:rsidR="00DF1EC5" w:rsidRDefault="00DF1EC5" w:rsidP="00DF1EC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Odbytová režie 180</w:t>
      </w:r>
      <w:r>
        <w:rPr>
          <w:sz w:val="23"/>
          <w:szCs w:val="23"/>
        </w:rPr>
        <w:t> </w:t>
      </w:r>
      <w:r>
        <w:rPr>
          <w:sz w:val="23"/>
          <w:szCs w:val="23"/>
        </w:rPr>
        <w:t>000</w:t>
      </w:r>
    </w:p>
    <w:p w14:paraId="4995458A" w14:textId="08CE5E94" w:rsidR="00DF1EC5" w:rsidRDefault="00DF1EC5" w:rsidP="00163F40">
      <w:pPr>
        <w:rPr>
          <w:rFonts w:ascii="Times New Roman" w:hAnsi="Times New Roman" w:cs="Times New Roman"/>
          <w:sz w:val="24"/>
          <w:szCs w:val="24"/>
        </w:rPr>
      </w:pPr>
    </w:p>
    <w:p w14:paraId="5F546157" w14:textId="77777777" w:rsidR="00DF1EC5" w:rsidRPr="00DF1EC5" w:rsidRDefault="00DF1EC5" w:rsidP="00DF1EC5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0C1498DD" w14:textId="5AC87396" w:rsidR="00E540DF" w:rsidRDefault="00DF1EC5" w:rsidP="00163F40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 xml:space="preserve">Sestavte kalkulaci nákladů pro výrobky A </w:t>
      </w:r>
      <w:proofErr w:type="spellStart"/>
      <w:r w:rsidRPr="00DF1E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1EC5">
        <w:rPr>
          <w:rFonts w:ascii="Times New Roman" w:hAnsi="Times New Roman" w:cs="Times New Roman"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</w:p>
    <w:p w14:paraId="0D8040BE" w14:textId="77777777" w:rsidR="00EE62DA" w:rsidRDefault="00EE62DA" w:rsidP="00EE62D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4F5288F" w14:textId="4AC89EC8" w:rsidR="00EE62DA" w:rsidRDefault="00EE62DA" w:rsidP="00EE62D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</w:p>
    <w:p w14:paraId="0574DB6E" w14:textId="3C31FE4A" w:rsidR="00163F40" w:rsidRPr="00E540DF" w:rsidRDefault="00163F40" w:rsidP="00163F4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DŮ:</w:t>
      </w:r>
    </w:p>
    <w:p w14:paraId="6F12AC27" w14:textId="77777777" w:rsidR="00163F40" w:rsidRPr="00E540DF" w:rsidRDefault="00163F40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1. příklad</w:t>
      </w:r>
    </w:p>
    <w:p w14:paraId="3A633FEA" w14:textId="77777777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14:paraId="0C97D5A5" w14:textId="1105B995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Příplatek zaměstnanců výroby za sobotní práci</w:t>
      </w:r>
      <w:r w:rsidR="00926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C20E" w14:textId="69C6E908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Výroba a distribuce papírových stojanů s logem firmy</w:t>
      </w:r>
      <w:r w:rsidR="00926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65E1" w14:textId="11757A71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Marže</w:t>
      </w:r>
    </w:p>
    <w:p w14:paraId="5AD15DED" w14:textId="011352C6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Plat účetní</w:t>
      </w:r>
      <w:r w:rsidR="00B73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D2A3C" w14:textId="1A127E05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Lak na lakování výrobků</w:t>
      </w:r>
      <w:r w:rsidR="00B73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A112B" w14:textId="47D226F2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Eklektická energie na osvětlení výrobní haly</w:t>
      </w:r>
      <w:r w:rsidR="00B73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18281" w14:textId="65C5BE8B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Koupě nového programu na řízení směn provozu</w:t>
      </w:r>
      <w:r w:rsidR="00B73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84748" w14:textId="77777777" w:rsidR="00163F40" w:rsidRPr="00E540DF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PR daného výrobku – podpora místního fotbalového týmu, který má na dresech daný</w:t>
      </w:r>
    </w:p>
    <w:p w14:paraId="2C638CBE" w14:textId="17382430" w:rsidR="00163F40" w:rsidRPr="00E540DF" w:rsidRDefault="00B73705" w:rsidP="00163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3F40" w:rsidRPr="00E540DF">
        <w:rPr>
          <w:rFonts w:ascii="Times New Roman" w:hAnsi="Times New Roman" w:cs="Times New Roman"/>
          <w:sz w:val="24"/>
          <w:szCs w:val="24"/>
        </w:rPr>
        <w:t>rodukt</w:t>
      </w:r>
    </w:p>
    <w:p w14:paraId="11B73959" w14:textId="7B2CD4B3" w:rsidR="000B1E79" w:rsidRDefault="00163F40" w:rsidP="00163F40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Madla na výrobu šuplíků</w:t>
      </w:r>
      <w:r w:rsidR="00377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D848D" w14:textId="77777777" w:rsidR="00E22D89" w:rsidRDefault="00E22D89" w:rsidP="00163F40">
      <w:pPr>
        <w:rPr>
          <w:rFonts w:ascii="Times New Roman" w:hAnsi="Times New Roman" w:cs="Times New Roman"/>
          <w:sz w:val="24"/>
          <w:szCs w:val="24"/>
        </w:rPr>
      </w:pPr>
    </w:p>
    <w:p w14:paraId="01A0AA35" w14:textId="77777777" w:rsidR="00E22D89" w:rsidRDefault="00E22D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5BC0B1F3" w14:textId="0C5DB2CA" w:rsidR="00D12D38" w:rsidRDefault="00B33BC3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2:</w:t>
      </w:r>
    </w:p>
    <w:p w14:paraId="4593659E" w14:textId="6F2E7728" w:rsidR="002A7986" w:rsidRDefault="00DA6C24" w:rsidP="002A7986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="00E22D89">
        <w:rPr>
          <w:rFonts w:ascii="Times New Roman" w:hAnsi="Times New Roman" w:cs="Times New Roman"/>
          <w:sz w:val="24"/>
          <w:szCs w:val="24"/>
        </w:rPr>
        <w:t>Agrofood</w:t>
      </w:r>
      <w:proofErr w:type="spellEnd"/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Firma chce </w:t>
      </w:r>
      <w:r w:rsidR="005C742A">
        <w:rPr>
          <w:rFonts w:ascii="Times New Roman" w:hAnsi="Times New Roman" w:cs="Times New Roman"/>
          <w:sz w:val="24"/>
          <w:szCs w:val="24"/>
        </w:rPr>
        <w:t xml:space="preserve">doplnit kalkulační </w:t>
      </w:r>
      <w:r w:rsidR="00D55F5B">
        <w:rPr>
          <w:rFonts w:ascii="Times New Roman" w:hAnsi="Times New Roman" w:cs="Times New Roman"/>
          <w:sz w:val="24"/>
          <w:szCs w:val="24"/>
        </w:rPr>
        <w:t>vzorec,</w:t>
      </w:r>
      <w:r w:rsidR="005C742A">
        <w:rPr>
          <w:rFonts w:ascii="Times New Roman" w:hAnsi="Times New Roman" w:cs="Times New Roman"/>
          <w:sz w:val="24"/>
          <w:szCs w:val="24"/>
        </w:rPr>
        <w:t xml:space="preserve"> a proto vedoucí začal kalkulovat.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 </w:t>
      </w:r>
      <w:r w:rsidR="009C18F5">
        <w:rPr>
          <w:rFonts w:ascii="Times New Roman" w:hAnsi="Times New Roman" w:cs="Times New Roman"/>
          <w:sz w:val="24"/>
          <w:szCs w:val="24"/>
        </w:rPr>
        <w:t>Vedení podniku rozhodlo</w:t>
      </w:r>
      <w:r w:rsidR="00D55F5B">
        <w:rPr>
          <w:rFonts w:ascii="Times New Roman" w:hAnsi="Times New Roman" w:cs="Times New Roman"/>
          <w:sz w:val="24"/>
          <w:szCs w:val="24"/>
        </w:rPr>
        <w:t>,</w:t>
      </w:r>
      <w:r w:rsidR="009C18F5">
        <w:rPr>
          <w:rFonts w:ascii="Times New Roman" w:hAnsi="Times New Roman" w:cs="Times New Roman"/>
          <w:sz w:val="24"/>
          <w:szCs w:val="24"/>
        </w:rPr>
        <w:t xml:space="preserve"> že marže bude </w:t>
      </w:r>
      <w:r w:rsidR="00D55F5B">
        <w:rPr>
          <w:rFonts w:ascii="Times New Roman" w:hAnsi="Times New Roman" w:cs="Times New Roman"/>
          <w:sz w:val="24"/>
          <w:szCs w:val="24"/>
        </w:rPr>
        <w:t>25</w:t>
      </w:r>
      <w:r w:rsidR="009C18F5">
        <w:rPr>
          <w:rFonts w:ascii="Times New Roman" w:hAnsi="Times New Roman" w:cs="Times New Roman"/>
          <w:sz w:val="24"/>
          <w:szCs w:val="24"/>
        </w:rPr>
        <w:t xml:space="preserve"> </w:t>
      </w:r>
      <w:r w:rsidR="00D55F5B">
        <w:rPr>
          <w:rFonts w:ascii="Times New Roman" w:hAnsi="Times New Roman" w:cs="Times New Roman"/>
          <w:sz w:val="24"/>
          <w:szCs w:val="24"/>
        </w:rPr>
        <w:t>% nákladů</w:t>
      </w:r>
      <w:r w:rsidR="002A7986"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 w:rsidR="009C18F5">
        <w:rPr>
          <w:rFonts w:ascii="Times New Roman" w:hAnsi="Times New Roman" w:cs="Times New Roman"/>
          <w:sz w:val="24"/>
          <w:szCs w:val="24"/>
        </w:rPr>
        <w:t>připravuje těst</w:t>
      </w:r>
      <w:r w:rsidR="00D55F5B">
        <w:rPr>
          <w:rFonts w:ascii="Times New Roman" w:hAnsi="Times New Roman" w:cs="Times New Roman"/>
          <w:sz w:val="24"/>
          <w:szCs w:val="24"/>
        </w:rPr>
        <w:t xml:space="preserve">o pro </w:t>
      </w:r>
      <w:r w:rsidR="00C74B96">
        <w:rPr>
          <w:rFonts w:ascii="Times New Roman" w:hAnsi="Times New Roman" w:cs="Times New Roman"/>
          <w:sz w:val="24"/>
          <w:szCs w:val="24"/>
        </w:rPr>
        <w:t xml:space="preserve">výrobu pečiva </w:t>
      </w:r>
      <w:r w:rsidR="002A7986" w:rsidRPr="00E540DF">
        <w:rPr>
          <w:rFonts w:ascii="Times New Roman" w:hAnsi="Times New Roman" w:cs="Times New Roman"/>
          <w:sz w:val="24"/>
          <w:szCs w:val="24"/>
        </w:rPr>
        <w:t>potřebuje</w:t>
      </w:r>
      <w:r w:rsidR="00695BB4">
        <w:rPr>
          <w:rFonts w:ascii="Times New Roman" w:hAnsi="Times New Roman" w:cs="Times New Roman"/>
          <w:sz w:val="24"/>
          <w:szCs w:val="24"/>
        </w:rPr>
        <w:t xml:space="preserve"> </w:t>
      </w:r>
      <w:r w:rsidR="001B2EE7">
        <w:rPr>
          <w:rFonts w:ascii="Times New Roman" w:hAnsi="Times New Roman" w:cs="Times New Roman"/>
          <w:sz w:val="24"/>
          <w:szCs w:val="24"/>
        </w:rPr>
        <w:t>3</w:t>
      </w:r>
      <w:r w:rsidR="00695BB4">
        <w:rPr>
          <w:rFonts w:ascii="Times New Roman" w:hAnsi="Times New Roman" w:cs="Times New Roman"/>
          <w:sz w:val="24"/>
          <w:szCs w:val="24"/>
        </w:rPr>
        <w:t>/</w:t>
      </w:r>
      <w:r w:rsidR="001B2EE7">
        <w:rPr>
          <w:rFonts w:ascii="Times New Roman" w:hAnsi="Times New Roman" w:cs="Times New Roman"/>
          <w:sz w:val="24"/>
          <w:szCs w:val="24"/>
        </w:rPr>
        <w:t>4</w:t>
      </w:r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2A7986" w:rsidRPr="00E540DF">
        <w:rPr>
          <w:rFonts w:ascii="Times New Roman" w:hAnsi="Times New Roman" w:cs="Times New Roman"/>
          <w:sz w:val="24"/>
          <w:szCs w:val="24"/>
        </w:rPr>
        <w:t>hodiny</w:t>
      </w:r>
      <w:r w:rsidR="005A1797">
        <w:rPr>
          <w:rFonts w:ascii="Times New Roman" w:hAnsi="Times New Roman" w:cs="Times New Roman"/>
          <w:sz w:val="24"/>
          <w:szCs w:val="24"/>
        </w:rPr>
        <w:t xml:space="preserve"> k</w:t>
      </w:r>
      <w:r w:rsidR="000C6CEE">
        <w:rPr>
          <w:rFonts w:ascii="Times New Roman" w:hAnsi="Times New Roman" w:cs="Times New Roman"/>
          <w:sz w:val="24"/>
          <w:szCs w:val="24"/>
        </w:rPr>
        <w:t> </w:t>
      </w:r>
      <w:r w:rsidR="005A1797">
        <w:rPr>
          <w:rFonts w:ascii="Times New Roman" w:hAnsi="Times New Roman" w:cs="Times New Roman"/>
          <w:sz w:val="24"/>
          <w:szCs w:val="24"/>
        </w:rPr>
        <w:t>dokončení</w:t>
      </w:r>
      <w:r w:rsidR="000C6CEE">
        <w:rPr>
          <w:rFonts w:ascii="Times New Roman" w:hAnsi="Times New Roman" w:cs="Times New Roman"/>
          <w:sz w:val="24"/>
          <w:szCs w:val="24"/>
        </w:rPr>
        <w:t xml:space="preserve"> várky těsta. Zaměstnanec</w:t>
      </w:r>
      <w:r w:rsidR="00020F12">
        <w:rPr>
          <w:rFonts w:ascii="Times New Roman" w:hAnsi="Times New Roman" w:cs="Times New Roman"/>
          <w:sz w:val="24"/>
          <w:szCs w:val="24"/>
        </w:rPr>
        <w:t xml:space="preserve"> </w:t>
      </w:r>
      <w:r w:rsidR="000C6CEE">
        <w:rPr>
          <w:rFonts w:ascii="Times New Roman" w:hAnsi="Times New Roman" w:cs="Times New Roman"/>
          <w:sz w:val="24"/>
          <w:szCs w:val="24"/>
        </w:rPr>
        <w:t xml:space="preserve">pobírá hodinovou mzdu 200 Kč/hodinu. </w:t>
      </w:r>
      <w:r w:rsidR="001B2EE7">
        <w:rPr>
          <w:rFonts w:ascii="Times New Roman" w:hAnsi="Times New Roman" w:cs="Times New Roman"/>
          <w:sz w:val="24"/>
          <w:szCs w:val="24"/>
        </w:rPr>
        <w:t xml:space="preserve">Várkou těsta je míněno 100 Ks. </w:t>
      </w:r>
      <w:r w:rsidR="00695BB4">
        <w:rPr>
          <w:rFonts w:ascii="Times New Roman" w:hAnsi="Times New Roman" w:cs="Times New Roman"/>
          <w:sz w:val="24"/>
          <w:szCs w:val="24"/>
        </w:rPr>
        <w:t>Dále jsou zde náklady:</w:t>
      </w:r>
    </w:p>
    <w:p w14:paraId="044955D6" w14:textId="410E0EA4" w:rsidR="00695BB4" w:rsidRPr="008B0997" w:rsidRDefault="001B2EE7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</w:t>
      </w:r>
      <w:r w:rsidR="00A328E6" w:rsidRPr="008B0997">
        <w:rPr>
          <w:rFonts w:ascii="Times New Roman" w:hAnsi="Times New Roman" w:cs="Times New Roman"/>
          <w:sz w:val="24"/>
          <w:szCs w:val="24"/>
        </w:rPr>
        <w:t xml:space="preserve"> v hodnotě 130 Kč</w:t>
      </w:r>
    </w:p>
    <w:p w14:paraId="53548477" w14:textId="3259AF65" w:rsidR="001B0C14" w:rsidRPr="008B0997" w:rsidRDefault="001B0C14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Mouka na přípravu 100 ks pečiva stojí firmu </w:t>
      </w:r>
      <w:r w:rsidR="00C74B96" w:rsidRPr="008B0997">
        <w:rPr>
          <w:rFonts w:ascii="Times New Roman" w:hAnsi="Times New Roman" w:cs="Times New Roman"/>
          <w:sz w:val="24"/>
          <w:szCs w:val="24"/>
        </w:rPr>
        <w:t>25 Kč</w:t>
      </w:r>
    </w:p>
    <w:p w14:paraId="20CD1F56" w14:textId="649E304A" w:rsidR="00CD4111" w:rsidRPr="008B0997" w:rsidRDefault="003F458C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plat managmentu za dané období činí 50 000 Kč</w:t>
      </w:r>
      <w:r w:rsidR="00CD4111" w:rsidRPr="008B0997">
        <w:rPr>
          <w:rFonts w:ascii="Times New Roman" w:hAnsi="Times New Roman" w:cs="Times New Roman"/>
          <w:sz w:val="24"/>
          <w:szCs w:val="24"/>
        </w:rPr>
        <w:t xml:space="preserve">, </w:t>
      </w:r>
      <w:r w:rsidR="00CD4111" w:rsidRPr="008B0997">
        <w:rPr>
          <w:rFonts w:ascii="Times New Roman" w:hAnsi="Times New Roman" w:cs="Times New Roman"/>
          <w:sz w:val="24"/>
          <w:szCs w:val="24"/>
        </w:rPr>
        <w:t xml:space="preserve">za </w:t>
      </w:r>
      <w:r w:rsidR="00CD4111" w:rsidRPr="008B0997">
        <w:rPr>
          <w:rFonts w:ascii="Times New Roman" w:hAnsi="Times New Roman" w:cs="Times New Roman"/>
          <w:sz w:val="24"/>
          <w:szCs w:val="24"/>
        </w:rPr>
        <w:t>toto období</w:t>
      </w:r>
      <w:r w:rsidR="00CD4111" w:rsidRPr="008B0997">
        <w:rPr>
          <w:rFonts w:ascii="Times New Roman" w:hAnsi="Times New Roman" w:cs="Times New Roman"/>
          <w:sz w:val="24"/>
          <w:szCs w:val="24"/>
        </w:rPr>
        <w:t xml:space="preserve"> se běžně vyrobí 10</w:t>
      </w:r>
      <w:r w:rsidR="00CD4111" w:rsidRPr="008B0997">
        <w:rPr>
          <w:rFonts w:ascii="Times New Roman" w:hAnsi="Times New Roman" w:cs="Times New Roman"/>
          <w:sz w:val="24"/>
          <w:szCs w:val="24"/>
        </w:rPr>
        <w:t>0</w:t>
      </w:r>
      <w:r w:rsidR="00CD4111" w:rsidRPr="008B0997">
        <w:rPr>
          <w:rFonts w:ascii="Times New Roman" w:hAnsi="Times New Roman" w:cs="Times New Roman"/>
          <w:sz w:val="24"/>
          <w:szCs w:val="24"/>
        </w:rPr>
        <w:t> 000 Ks pečiva</w:t>
      </w:r>
    </w:p>
    <w:p w14:paraId="23AF8357" w14:textId="2C193E2D" w:rsidR="00C74B96" w:rsidRPr="008B0997" w:rsidRDefault="00C74B9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Voda pro přípravu klásku včetně kvásku pro 200 porcí je ohodnocen</w:t>
      </w:r>
      <w:r w:rsidR="00BD387A" w:rsidRPr="008B0997">
        <w:rPr>
          <w:rFonts w:ascii="Times New Roman" w:hAnsi="Times New Roman" w:cs="Times New Roman"/>
          <w:sz w:val="24"/>
          <w:szCs w:val="24"/>
        </w:rPr>
        <w:t>o na 60 Kč</w:t>
      </w:r>
    </w:p>
    <w:p w14:paraId="6C6B103D" w14:textId="2E104404" w:rsidR="00A46C76" w:rsidRPr="008B0997" w:rsidRDefault="00A46C76" w:rsidP="00CD41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Eklektická energie pro pec, která upeče </w:t>
      </w:r>
      <w:r w:rsidR="001B0C14" w:rsidRPr="008B0997">
        <w:rPr>
          <w:rFonts w:ascii="Times New Roman" w:hAnsi="Times New Roman" w:cs="Times New Roman"/>
          <w:sz w:val="24"/>
          <w:szCs w:val="24"/>
        </w:rPr>
        <w:t>200 Ks pečiva je 400 Kč</w:t>
      </w:r>
    </w:p>
    <w:p w14:paraId="55C4D33C" w14:textId="27C69ADC" w:rsidR="003F458C" w:rsidRPr="008B0997" w:rsidRDefault="00C7616F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školení obsluhujícího</w:t>
      </w:r>
      <w:r w:rsidR="00D36F47" w:rsidRPr="008B0997">
        <w:rPr>
          <w:rFonts w:ascii="Times New Roman" w:hAnsi="Times New Roman" w:cs="Times New Roman"/>
          <w:sz w:val="24"/>
          <w:szCs w:val="24"/>
        </w:rPr>
        <w:t xml:space="preserve"> personálu</w:t>
      </w:r>
      <w:r w:rsidRPr="008B0997">
        <w:rPr>
          <w:rFonts w:ascii="Times New Roman" w:hAnsi="Times New Roman" w:cs="Times New Roman"/>
          <w:sz w:val="24"/>
          <w:szCs w:val="24"/>
        </w:rPr>
        <w:t xml:space="preserve"> činily 25 000 Kč, tyto náklady jsou na období, kde se běžně prodá </w:t>
      </w:r>
      <w:r w:rsidR="00C17810" w:rsidRPr="008B0997">
        <w:rPr>
          <w:rFonts w:ascii="Times New Roman" w:hAnsi="Times New Roman" w:cs="Times New Roman"/>
          <w:sz w:val="24"/>
          <w:szCs w:val="24"/>
        </w:rPr>
        <w:t>5</w:t>
      </w:r>
      <w:r w:rsidRPr="008B0997">
        <w:rPr>
          <w:rFonts w:ascii="Times New Roman" w:hAnsi="Times New Roman" w:cs="Times New Roman"/>
          <w:sz w:val="24"/>
          <w:szCs w:val="24"/>
        </w:rPr>
        <w:t>00 000 Ks</w:t>
      </w:r>
    </w:p>
    <w:p w14:paraId="4B19FE68" w14:textId="64AC13E0" w:rsidR="003F458C" w:rsidRPr="008B0997" w:rsidRDefault="00A328E6" w:rsidP="00695B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reklamu činí 5000 Kč, přepočítáváno na období, za které se </w:t>
      </w:r>
      <w:r w:rsidR="003F458C" w:rsidRPr="008B0997">
        <w:rPr>
          <w:rFonts w:ascii="Times New Roman" w:hAnsi="Times New Roman" w:cs="Times New Roman"/>
          <w:sz w:val="24"/>
          <w:szCs w:val="24"/>
        </w:rPr>
        <w:t>běžně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="003F458C" w:rsidRPr="008B0997">
        <w:rPr>
          <w:rFonts w:ascii="Times New Roman" w:hAnsi="Times New Roman" w:cs="Times New Roman"/>
          <w:sz w:val="24"/>
          <w:szCs w:val="24"/>
        </w:rPr>
        <w:t>vyrobí 10 000 Ks pečiva</w:t>
      </w:r>
    </w:p>
    <w:p w14:paraId="6230F374" w14:textId="6B94F2C2" w:rsidR="00DA6C24" w:rsidRDefault="00BD387A" w:rsidP="0046435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jede</w:t>
      </w:r>
      <w:r w:rsidR="004A29F4">
        <w:rPr>
          <w:rFonts w:ascii="Times New Roman" w:hAnsi="Times New Roman" w:cs="Times New Roman"/>
          <w:sz w:val="24"/>
          <w:szCs w:val="24"/>
        </w:rPr>
        <w:t xml:space="preserve">na velká bageta </w:t>
      </w:r>
      <w:r>
        <w:rPr>
          <w:rFonts w:ascii="Times New Roman" w:hAnsi="Times New Roman" w:cs="Times New Roman"/>
          <w:sz w:val="24"/>
          <w:szCs w:val="24"/>
        </w:rPr>
        <w:t>a kolik stojí celá várka (použijte kalkulační vzorec)?</w:t>
      </w:r>
      <w:r w:rsidR="00A328E6" w:rsidRPr="00BD3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0B0CE" w14:textId="64BB99FD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0C0F5FDF" w14:textId="44DDA323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1340EF81" w14:textId="3D30F304" w:rsidR="005446FB" w:rsidRDefault="005446FB" w:rsidP="00163F40">
      <w:pPr>
        <w:rPr>
          <w:rFonts w:ascii="Times New Roman" w:hAnsi="Times New Roman" w:cs="Times New Roman"/>
          <w:sz w:val="24"/>
          <w:szCs w:val="24"/>
        </w:rPr>
      </w:pPr>
    </w:p>
    <w:p w14:paraId="3A4960E5" w14:textId="77777777" w:rsidR="00E22D89" w:rsidRDefault="00E22D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9E7C16A" w14:textId="0BAE56EC" w:rsidR="005446FB" w:rsidRPr="005446FB" w:rsidRDefault="005446FB" w:rsidP="00163F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3: </w:t>
      </w:r>
    </w:p>
    <w:p w14:paraId="7F659601" w14:textId="0EC27864" w:rsidR="005446FB" w:rsidRPr="00DA6C24" w:rsidRDefault="00132819" w:rsidP="00163F40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,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 w:rsidR="0089547A">
        <w:rPr>
          <w:rFonts w:ascii="Times New Roman" w:hAnsi="Times New Roman" w:cs="Times New Roman"/>
          <w:sz w:val="24"/>
          <w:szCs w:val="24"/>
        </w:rPr>
        <w:t>:</w:t>
      </w:r>
    </w:p>
    <w:p w14:paraId="19768985" w14:textId="77777777" w:rsidR="00132819" w:rsidRPr="00E540DF" w:rsidRDefault="00B33BC3" w:rsidP="00163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473"/>
        <w:gridCol w:w="1686"/>
        <w:gridCol w:w="1901"/>
      </w:tblGrid>
      <w:tr w:rsidR="00132819" w:rsidRPr="004B3085" w14:paraId="11B16E82" w14:textId="77777777" w:rsidTr="00755367">
        <w:tc>
          <w:tcPr>
            <w:tcW w:w="2208" w:type="pct"/>
          </w:tcPr>
          <w:p w14:paraId="73866E82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074A5E1A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</w:tcPr>
          <w:p w14:paraId="4B08BC1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Výrobek A</w:t>
            </w:r>
          </w:p>
        </w:tc>
        <w:tc>
          <w:tcPr>
            <w:tcW w:w="1049" w:type="pct"/>
          </w:tcPr>
          <w:p w14:paraId="2923FA5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Výrobek </w:t>
            </w:r>
          </w:p>
          <w:p w14:paraId="6446F853" w14:textId="77777777" w:rsidR="00132819" w:rsidRPr="00132819" w:rsidRDefault="00132819" w:rsidP="0075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132819" w:rsidRPr="004B3085" w14:paraId="55E3DA87" w14:textId="77777777" w:rsidTr="00755367">
        <w:tc>
          <w:tcPr>
            <w:tcW w:w="2208" w:type="pct"/>
            <w:shd w:val="clear" w:color="auto" w:fill="auto"/>
          </w:tcPr>
          <w:p w14:paraId="5EE92959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31E4170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1654E76D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523EFFB0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32819" w:rsidRPr="004B3085" w14:paraId="51B7A61E" w14:textId="77777777" w:rsidTr="00755367">
        <w:tc>
          <w:tcPr>
            <w:tcW w:w="2208" w:type="pct"/>
          </w:tcPr>
          <w:p w14:paraId="214353D9" w14:textId="551B621D" w:rsidR="00132819" w:rsidRPr="00132819" w:rsidRDefault="0089547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Materiál – jednicový</w:t>
            </w:r>
          </w:p>
        </w:tc>
        <w:tc>
          <w:tcPr>
            <w:tcW w:w="813" w:type="pct"/>
          </w:tcPr>
          <w:p w14:paraId="2EF46767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</w:tcPr>
          <w:p w14:paraId="712F9D67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</w:tcPr>
          <w:p w14:paraId="4AB66118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132819" w:rsidRPr="004B3085" w14:paraId="6933922D" w14:textId="77777777" w:rsidTr="00755367">
        <w:tc>
          <w:tcPr>
            <w:tcW w:w="2208" w:type="pct"/>
          </w:tcPr>
          <w:p w14:paraId="0D6CA2EB" w14:textId="28C24C77" w:rsidR="00132819" w:rsidRPr="00132819" w:rsidRDefault="0089547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</w:tcPr>
          <w:p w14:paraId="1BB2D8EE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</w:tcPr>
          <w:p w14:paraId="3738E7D8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14:paraId="1D232AF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819" w:rsidRPr="004B3085" w14:paraId="43D0EE5E" w14:textId="77777777" w:rsidTr="00755367">
        <w:tc>
          <w:tcPr>
            <w:tcW w:w="2208" w:type="pct"/>
          </w:tcPr>
          <w:p w14:paraId="7A7BC9BF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</w:tcPr>
          <w:p w14:paraId="79F798D2" w14:textId="5C3F8105" w:rsidR="00132819" w:rsidRPr="00132819" w:rsidRDefault="0089547A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hod. celkem</w:t>
            </w:r>
          </w:p>
        </w:tc>
        <w:tc>
          <w:tcPr>
            <w:tcW w:w="930" w:type="pct"/>
          </w:tcPr>
          <w:p w14:paraId="2AAEBAFC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</w:tcPr>
          <w:p w14:paraId="0C48116B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132819" w:rsidRPr="004B3085" w14:paraId="3762DB22" w14:textId="77777777" w:rsidTr="00755367">
        <w:tc>
          <w:tcPr>
            <w:tcW w:w="2208" w:type="pct"/>
          </w:tcPr>
          <w:p w14:paraId="41556457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</w:tcPr>
          <w:p w14:paraId="03F72F6E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3CE34FED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</w:tcPr>
          <w:p w14:paraId="777DFD1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132819" w:rsidRPr="004B3085" w14:paraId="6FBE7DFD" w14:textId="77777777" w:rsidTr="00755367">
        <w:tc>
          <w:tcPr>
            <w:tcW w:w="2208" w:type="pct"/>
          </w:tcPr>
          <w:p w14:paraId="667D6C5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</w:tcPr>
          <w:p w14:paraId="74B2EA6C" w14:textId="77777777" w:rsidR="00132819" w:rsidRPr="00132819" w:rsidRDefault="00132819" w:rsidP="0075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14:paraId="0ED82BBF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</w:tcPr>
          <w:p w14:paraId="1612F144" w14:textId="77777777" w:rsidR="00132819" w:rsidRPr="00132819" w:rsidRDefault="00132819" w:rsidP="00755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ACB7695" w14:textId="77777777" w:rsidR="00E22D89" w:rsidRDefault="00E22D89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E4F51" w14:textId="2C170945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Režijní náklady mají tuto </w:t>
      </w:r>
      <w:r w:rsidRPr="0089547A">
        <w:rPr>
          <w:rFonts w:ascii="Times New Roman" w:hAnsi="Times New Roman" w:cs="Times New Roman"/>
          <w:sz w:val="24"/>
          <w:szCs w:val="24"/>
        </w:rPr>
        <w:t xml:space="preserve">strukturu: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47A">
        <w:rPr>
          <w:rFonts w:ascii="Times New Roman" w:hAnsi="Times New Roman" w:cs="Times New Roman"/>
          <w:sz w:val="24"/>
          <w:szCs w:val="24"/>
        </w:rPr>
        <w:tab/>
        <w:t xml:space="preserve">     Kč</w:t>
      </w:r>
    </w:p>
    <w:p w14:paraId="0C25CB51" w14:textId="77777777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výrobní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20F5A3B1" w14:textId="77777777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120 000</w:t>
      </w:r>
    </w:p>
    <w:p w14:paraId="0A9578CC" w14:textId="3029885E" w:rsidR="0089547A" w:rsidRPr="0089547A" w:rsidRDefault="0089547A" w:rsidP="0089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Pr="0089547A">
        <w:rPr>
          <w:rFonts w:ascii="Times New Roman" w:hAnsi="Times New Roman" w:cs="Times New Roman"/>
          <w:sz w:val="24"/>
          <w:szCs w:val="24"/>
        </w:rPr>
        <w:tab/>
        <w:t>náklady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25C4715D" w14:textId="77777777" w:rsidR="0089547A" w:rsidRPr="0089547A" w:rsidRDefault="0089547A" w:rsidP="0089547A">
      <w:pPr>
        <w:rPr>
          <w:rFonts w:ascii="Times New Roman" w:hAnsi="Times New Roman" w:cs="Times New Roman"/>
          <w:sz w:val="24"/>
          <w:szCs w:val="24"/>
        </w:rPr>
      </w:pPr>
    </w:p>
    <w:p w14:paraId="1854466C" w14:textId="7C3DBA00" w:rsidR="0089547A" w:rsidRPr="0089547A" w:rsidRDefault="0089547A" w:rsidP="0089547A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Úkol:</w:t>
      </w:r>
    </w:p>
    <w:p w14:paraId="7D0FADBA" w14:textId="39EB6B13" w:rsidR="00B33BC3" w:rsidRDefault="0089547A" w:rsidP="0089547A">
      <w:pPr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 xml:space="preserve">Sestavte kalkulaci výrobních nákladů pro výrobky A </w:t>
      </w:r>
      <w:proofErr w:type="spellStart"/>
      <w:r w:rsidRPr="0089547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9547A">
        <w:rPr>
          <w:rFonts w:ascii="Times New Roman" w:hAnsi="Times New Roman" w:cs="Times New Roman"/>
          <w:sz w:val="24"/>
          <w:szCs w:val="24"/>
        </w:rPr>
        <w:t xml:space="preserve"> B metodou přirážek, když rozvrhovou základnou nákladů na konzultace bude počet konzultačních hodin, rozvrhovou základnou pro ostatní výrobní režii budou celkové jednicové náklady a rozvrhovou základnou pro náklady na expedici výrobků bude počet dodávek.</w:t>
      </w:r>
    </w:p>
    <w:p w14:paraId="17779C89" w14:textId="62BCE512" w:rsidR="001F4EEA" w:rsidRDefault="001F4EEA" w:rsidP="0089547A">
      <w:pPr>
        <w:rPr>
          <w:rFonts w:ascii="Times New Roman" w:hAnsi="Times New Roman" w:cs="Times New Roman"/>
          <w:sz w:val="24"/>
          <w:szCs w:val="24"/>
        </w:rPr>
      </w:pPr>
    </w:p>
    <w:p w14:paraId="02DD8988" w14:textId="07F1DA30" w:rsid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</w:p>
    <w:p w14:paraId="465CAFB8" w14:textId="77777777" w:rsid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</w:p>
    <w:p w14:paraId="243E2598" w14:textId="7F350312" w:rsidR="001F4EEA" w:rsidRDefault="001F4EEA" w:rsidP="001F4EEA">
      <w:pPr>
        <w:rPr>
          <w:rFonts w:ascii="Times New Roman" w:hAnsi="Times New Roman" w:cs="Times New Roman"/>
          <w:sz w:val="24"/>
          <w:szCs w:val="24"/>
        </w:rPr>
      </w:pPr>
    </w:p>
    <w:p w14:paraId="2FC3CBFE" w14:textId="77777777" w:rsidR="001F4EEA" w:rsidRPr="00E540DF" w:rsidRDefault="001F4EEA" w:rsidP="00DD49E9">
      <w:pPr>
        <w:rPr>
          <w:rFonts w:ascii="Times New Roman" w:hAnsi="Times New Roman" w:cs="Times New Roman"/>
          <w:sz w:val="24"/>
          <w:szCs w:val="24"/>
        </w:rPr>
      </w:pPr>
    </w:p>
    <w:sectPr w:rsidR="001F4EEA" w:rsidRPr="00E5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20F12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F4EEA"/>
    <w:rsid w:val="001F6D67"/>
    <w:rsid w:val="002A7986"/>
    <w:rsid w:val="002B525C"/>
    <w:rsid w:val="002F35AC"/>
    <w:rsid w:val="00366803"/>
    <w:rsid w:val="00377E15"/>
    <w:rsid w:val="003E35BE"/>
    <w:rsid w:val="003F458C"/>
    <w:rsid w:val="00464352"/>
    <w:rsid w:val="004A29F4"/>
    <w:rsid w:val="004E47CE"/>
    <w:rsid w:val="0052314F"/>
    <w:rsid w:val="005446FB"/>
    <w:rsid w:val="005A1797"/>
    <w:rsid w:val="005B2792"/>
    <w:rsid w:val="005C742A"/>
    <w:rsid w:val="005E6C3E"/>
    <w:rsid w:val="00695BB4"/>
    <w:rsid w:val="006D2259"/>
    <w:rsid w:val="0078371B"/>
    <w:rsid w:val="007D4DA6"/>
    <w:rsid w:val="008101D7"/>
    <w:rsid w:val="0089547A"/>
    <w:rsid w:val="008B0997"/>
    <w:rsid w:val="008B6458"/>
    <w:rsid w:val="0092609F"/>
    <w:rsid w:val="00933215"/>
    <w:rsid w:val="00962405"/>
    <w:rsid w:val="009A29E4"/>
    <w:rsid w:val="009C18F5"/>
    <w:rsid w:val="009D6A30"/>
    <w:rsid w:val="009F672C"/>
    <w:rsid w:val="00A328E6"/>
    <w:rsid w:val="00A46C76"/>
    <w:rsid w:val="00A50CA6"/>
    <w:rsid w:val="00AE2E4C"/>
    <w:rsid w:val="00B33BC3"/>
    <w:rsid w:val="00B62C7E"/>
    <w:rsid w:val="00B73705"/>
    <w:rsid w:val="00BD387A"/>
    <w:rsid w:val="00BD48A6"/>
    <w:rsid w:val="00C00E49"/>
    <w:rsid w:val="00C17810"/>
    <w:rsid w:val="00C74B96"/>
    <w:rsid w:val="00C7616F"/>
    <w:rsid w:val="00CD4111"/>
    <w:rsid w:val="00D12D38"/>
    <w:rsid w:val="00D36F47"/>
    <w:rsid w:val="00D55F5B"/>
    <w:rsid w:val="00D86BDA"/>
    <w:rsid w:val="00DA6C24"/>
    <w:rsid w:val="00DD49E9"/>
    <w:rsid w:val="00DF1EC5"/>
    <w:rsid w:val="00E22D89"/>
    <w:rsid w:val="00E34798"/>
    <w:rsid w:val="00E540DF"/>
    <w:rsid w:val="00E54F08"/>
    <w:rsid w:val="00E61D5D"/>
    <w:rsid w:val="00EE62DA"/>
    <w:rsid w:val="00F479F5"/>
    <w:rsid w:val="00F61A1C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5EEA-87E5-4D97-94DC-938F7C0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2</cp:revision>
  <dcterms:created xsi:type="dcterms:W3CDTF">2020-11-18T17:13:00Z</dcterms:created>
  <dcterms:modified xsi:type="dcterms:W3CDTF">2020-11-18T17:13:00Z</dcterms:modified>
</cp:coreProperties>
</file>