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21" w:rsidRDefault="0081160F" w:rsidP="00E748C4">
      <w:pPr>
        <w:ind w:firstLine="0"/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120F5"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4662805</wp:posOffset>
            </wp:positionH>
            <wp:positionV relativeFrom="paragraph">
              <wp:posOffset>0</wp:posOffset>
            </wp:positionV>
            <wp:extent cx="1090930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122" y="21069"/>
                <wp:lineTo x="2112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8C4" w:rsidRPr="002120F5">
        <w:rPr>
          <w:rFonts w:cs="Times New Roman"/>
          <w:b/>
          <w:sz w:val="28"/>
          <w:szCs w:val="28"/>
        </w:rPr>
        <w:t>PŘÍPADOVÁ STUDIE NA TÉMA MEZINÁRODNÍ ROZVOJOVÉ STRATEGIE RETAILINGU</w:t>
      </w:r>
    </w:p>
    <w:p w:rsidR="00AC5086" w:rsidRDefault="00AC5086" w:rsidP="002120F5">
      <w:pPr>
        <w:ind w:firstLine="0"/>
        <w:rPr>
          <w:rFonts w:cs="Times New Roman"/>
          <w:b/>
          <w:noProof/>
          <w:sz w:val="28"/>
          <w:szCs w:val="28"/>
          <w:lang w:eastAsia="cs-CZ"/>
        </w:rPr>
      </w:pPr>
    </w:p>
    <w:p w:rsidR="00AC5086" w:rsidRPr="00E748C4" w:rsidRDefault="00AC5086" w:rsidP="002120F5">
      <w:pPr>
        <w:ind w:firstLine="0"/>
        <w:rPr>
          <w:rFonts w:cs="Times New Roman"/>
          <w:i/>
          <w:noProof/>
          <w:szCs w:val="24"/>
          <w:lang w:eastAsia="cs-CZ"/>
        </w:rPr>
      </w:pPr>
      <w:r w:rsidRPr="00E748C4">
        <w:rPr>
          <w:rFonts w:cs="Times New Roman"/>
          <w:i/>
          <w:noProof/>
          <w:szCs w:val="24"/>
          <w:lang w:eastAsia="cs-CZ"/>
        </w:rPr>
        <w:t>Globus Holding GmbH &amp; Co.KG.</w:t>
      </w:r>
    </w:p>
    <w:p w:rsidR="0065265D" w:rsidRDefault="002120F5" w:rsidP="002120F5">
      <w:pPr>
        <w:rPr>
          <w:rFonts w:cs="Times New Roman"/>
          <w:shd w:val="clear" w:color="auto" w:fill="FFFFFF"/>
        </w:rPr>
      </w:pPr>
      <w:r w:rsidRPr="002120F5">
        <w:t xml:space="preserve">V roce 1828 si v sárském St. </w:t>
      </w:r>
      <w:proofErr w:type="spellStart"/>
      <w:r w:rsidRPr="002120F5">
        <w:t>Wendelu</w:t>
      </w:r>
      <w:proofErr w:type="spellEnd"/>
      <w:r w:rsidRPr="002120F5">
        <w:t xml:space="preserve"> otevřel pan Franz </w:t>
      </w:r>
      <w:proofErr w:type="spellStart"/>
      <w:r w:rsidRPr="002120F5">
        <w:t>Bruch</w:t>
      </w:r>
      <w:proofErr w:type="spellEnd"/>
      <w:r w:rsidRPr="002120F5">
        <w:t>, zakladatel budoucí firmy Globus, malý obchod s potravinami, který vedl do roku 1865. Firma prosperovala, rozrůstala se, inovovala. V 60. letech minulého století se objevila zásadní novinka: samoobslužný prodej. K </w:t>
      </w:r>
      <w:proofErr w:type="spellStart"/>
      <w:r w:rsidRPr="002120F5">
        <w:t>hypemarketům</w:t>
      </w:r>
      <w:proofErr w:type="spellEnd"/>
      <w:r w:rsidRPr="002120F5">
        <w:t>, jaké známe, už stačilo udělat jen malý krůček. I přes velikost a počet svých prodejen je však dodnes Globus rodinnou firmou s osobním přístupem k </w:t>
      </w:r>
      <w:proofErr w:type="spellStart"/>
      <w:proofErr w:type="gramStart"/>
      <w:r w:rsidRPr="002120F5">
        <w:t>zákazníkům.</w:t>
      </w:r>
      <w:r w:rsidRPr="002120F5">
        <w:rPr>
          <w:rFonts w:cs="Times New Roman"/>
        </w:rPr>
        <w:t>Franz</w:t>
      </w:r>
      <w:proofErr w:type="spellEnd"/>
      <w:proofErr w:type="gramEnd"/>
      <w:r w:rsidRPr="002120F5">
        <w:rPr>
          <w:rFonts w:cs="Times New Roman"/>
        </w:rPr>
        <w:t xml:space="preserve"> Josef </w:t>
      </w:r>
      <w:proofErr w:type="spellStart"/>
      <w:r w:rsidRPr="002120F5">
        <w:rPr>
          <w:rFonts w:cs="Times New Roman"/>
        </w:rPr>
        <w:t>Bruch</w:t>
      </w:r>
      <w:proofErr w:type="spellEnd"/>
      <w:r w:rsidRPr="002120F5">
        <w:rPr>
          <w:rFonts w:cs="Times New Roman"/>
        </w:rPr>
        <w:t xml:space="preserve"> ve svém prvním zveřejněném inzerátu </w:t>
      </w:r>
      <w:r w:rsidR="00FF0515" w:rsidRPr="002120F5">
        <w:rPr>
          <w:rFonts w:cs="Times New Roman"/>
        </w:rPr>
        <w:t xml:space="preserve">15. dubna 1828 </w:t>
      </w:r>
      <w:r w:rsidRPr="002120F5">
        <w:rPr>
          <w:rFonts w:cs="Times New Roman"/>
        </w:rPr>
        <w:t>slíbil zákazníkům „nejlevnější a nejreálnější obsluhu“, což dnešními slovy znamená příslib vstřícnosti a poctivosti.</w:t>
      </w:r>
      <w:r w:rsidRPr="002120F5">
        <w:rPr>
          <w:rFonts w:cs="Times New Roman"/>
          <w:shd w:val="clear" w:color="auto" w:fill="FFFFFF"/>
        </w:rPr>
        <w:t xml:space="preserve"> Joseph Adam </w:t>
      </w:r>
      <w:proofErr w:type="spellStart"/>
      <w:r w:rsidRPr="002120F5">
        <w:rPr>
          <w:rFonts w:cs="Times New Roman"/>
          <w:shd w:val="clear" w:color="auto" w:fill="FFFFFF"/>
        </w:rPr>
        <w:t>Bruch</w:t>
      </w:r>
      <w:proofErr w:type="spellEnd"/>
      <w:r w:rsidRPr="002120F5">
        <w:rPr>
          <w:rFonts w:cs="Times New Roman"/>
          <w:shd w:val="clear" w:color="auto" w:fill="FFFFFF"/>
        </w:rPr>
        <w:t xml:space="preserve"> převzal koloniál od svého otce. Vedl firmu do roku 1905. Koloniál přešel na Josepha Karla </w:t>
      </w:r>
      <w:proofErr w:type="spellStart"/>
      <w:r w:rsidRPr="002120F5">
        <w:rPr>
          <w:rFonts w:cs="Times New Roman"/>
          <w:shd w:val="clear" w:color="auto" w:fill="FFFFFF"/>
        </w:rPr>
        <w:t>Brucha</w:t>
      </w:r>
      <w:proofErr w:type="spellEnd"/>
      <w:r w:rsidRPr="002120F5">
        <w:rPr>
          <w:rFonts w:cs="Times New Roman"/>
          <w:shd w:val="clear" w:color="auto" w:fill="FFFFFF"/>
        </w:rPr>
        <w:t xml:space="preserve">, který vedl firmu do roku 1949. Pod jeho vedením se stal z koloniálu velkoobchod. Koloniál Franze </w:t>
      </w:r>
      <w:proofErr w:type="spellStart"/>
      <w:r w:rsidRPr="002120F5">
        <w:rPr>
          <w:rFonts w:cs="Times New Roman"/>
          <w:shd w:val="clear" w:color="auto" w:fill="FFFFFF"/>
        </w:rPr>
        <w:t>Brucha</w:t>
      </w:r>
      <w:proofErr w:type="spellEnd"/>
      <w:r w:rsidRPr="002120F5">
        <w:rPr>
          <w:rFonts w:cs="Times New Roman"/>
          <w:shd w:val="clear" w:color="auto" w:fill="FFFFFF"/>
        </w:rPr>
        <w:t xml:space="preserve"> vozil zboží zákazníkům až do domu. V roce 1963 se Dr. Walter </w:t>
      </w:r>
      <w:proofErr w:type="spellStart"/>
      <w:r w:rsidRPr="002120F5">
        <w:rPr>
          <w:rFonts w:cs="Times New Roman"/>
          <w:shd w:val="clear" w:color="auto" w:fill="FFFFFF"/>
        </w:rPr>
        <w:t>Bruch</w:t>
      </w:r>
      <w:proofErr w:type="spellEnd"/>
      <w:r w:rsidRPr="002120F5">
        <w:rPr>
          <w:rFonts w:cs="Times New Roman"/>
          <w:shd w:val="clear" w:color="auto" w:fill="FFFFFF"/>
        </w:rPr>
        <w:t xml:space="preserve">, majitel velkoobchodu s potravinami v St. </w:t>
      </w:r>
      <w:proofErr w:type="spellStart"/>
      <w:r w:rsidRPr="002120F5">
        <w:rPr>
          <w:rFonts w:cs="Times New Roman"/>
          <w:shd w:val="clear" w:color="auto" w:fill="FFFFFF"/>
        </w:rPr>
        <w:t>Wendel</w:t>
      </w:r>
      <w:proofErr w:type="spellEnd"/>
      <w:r w:rsidRPr="002120F5">
        <w:rPr>
          <w:rFonts w:cs="Times New Roman"/>
          <w:shd w:val="clear" w:color="auto" w:fill="FFFFFF"/>
        </w:rPr>
        <w:t>, seznámil s Wernerem Martinem, majitelem obchodu s nábytkem. Oba při svých cestách do zahraničí viděli velkoformátové prodejny a byli stejného názoru, že i v Německu bude těmto obchodům patřit budoucnost. V roce 1965 nechali společně zapsat svůj podnikatelský záměr do obchodního rejstříku.</w:t>
      </w:r>
    </w:p>
    <w:p w:rsidR="0065265D" w:rsidRDefault="0065265D" w:rsidP="0065265D">
      <w:pPr>
        <w:ind w:firstLine="0"/>
        <w:rPr>
          <w:rFonts w:cs="Times New Roman"/>
          <w:shd w:val="clear" w:color="auto" w:fill="FFFFFF"/>
        </w:rPr>
      </w:pPr>
    </w:p>
    <w:p w:rsidR="0065265D" w:rsidRPr="0065265D" w:rsidRDefault="0065265D" w:rsidP="0065265D">
      <w:pPr>
        <w:ind w:firstLine="0"/>
        <w:rPr>
          <w:rFonts w:cs="Times New Roman"/>
          <w:i/>
          <w:shd w:val="clear" w:color="auto" w:fill="FFFFFF"/>
        </w:rPr>
      </w:pPr>
      <w:r w:rsidRPr="0065265D">
        <w:rPr>
          <w:rFonts w:cs="Times New Roman"/>
          <w:i/>
          <w:shd w:val="clear" w:color="auto" w:fill="FFFFFF"/>
        </w:rPr>
        <w:t>Globus v České Republice</w:t>
      </w:r>
    </w:p>
    <w:p w:rsidR="008C5871" w:rsidRDefault="002120F5" w:rsidP="008C5871">
      <w:pPr>
        <w:rPr>
          <w:rFonts w:cs="Times New Roman"/>
          <w:shd w:val="clear" w:color="auto" w:fill="FFFFFF"/>
        </w:rPr>
      </w:pPr>
      <w:r w:rsidRPr="002120F5">
        <w:rPr>
          <w:rFonts w:cs="Times New Roman"/>
          <w:shd w:val="clear" w:color="auto" w:fill="FFFFFF"/>
        </w:rPr>
        <w:t xml:space="preserve"> </w:t>
      </w:r>
      <w:r w:rsidR="00FF0515">
        <w:rPr>
          <w:rFonts w:cs="Times New Roman"/>
          <w:shd w:val="clear" w:color="auto" w:fill="FFFFFF"/>
        </w:rPr>
        <w:t>Globus byl v České Republice prvním hypermarketem, který</w:t>
      </w:r>
      <w:r w:rsidRPr="002120F5">
        <w:rPr>
          <w:rFonts w:cs="Times New Roman"/>
          <w:shd w:val="clear" w:color="auto" w:fill="FFFFFF"/>
        </w:rPr>
        <w:t xml:space="preserve"> trh vstoupil. Šlo o riskantní krok, protože nikdo nevěděl, jak zákazník na prodejny typu hypermarketu zareaguje. Neodmítne je? Ukázalo se, že nikoli. Výsl</w:t>
      </w:r>
      <w:r w:rsidR="00FF0515">
        <w:rPr>
          <w:rFonts w:cs="Times New Roman"/>
          <w:shd w:val="clear" w:color="auto" w:fill="FFFFFF"/>
        </w:rPr>
        <w:t>edkem je úspěch. Pochopili však,</w:t>
      </w:r>
      <w:r w:rsidRPr="002120F5">
        <w:rPr>
          <w:rFonts w:cs="Times New Roman"/>
          <w:shd w:val="clear" w:color="auto" w:fill="FFFFFF"/>
        </w:rPr>
        <w:t xml:space="preserve"> že v České republice musí dosáhnout evropské úrovně v rekordním tempu. Denně nabízet </w:t>
      </w:r>
      <w:r w:rsidR="00FF0515">
        <w:rPr>
          <w:rFonts w:cs="Times New Roman"/>
          <w:shd w:val="clear" w:color="auto" w:fill="FFFFFF"/>
        </w:rPr>
        <w:t>víc než jiní, denně bojovat o </w:t>
      </w:r>
      <w:r w:rsidRPr="002120F5">
        <w:rPr>
          <w:rFonts w:cs="Times New Roman"/>
          <w:shd w:val="clear" w:color="auto" w:fill="FFFFFF"/>
        </w:rPr>
        <w:t>přízeň</w:t>
      </w:r>
      <w:r w:rsidR="00FF0515">
        <w:rPr>
          <w:rFonts w:cs="Times New Roman"/>
          <w:shd w:val="clear" w:color="auto" w:fill="FFFFFF"/>
        </w:rPr>
        <w:t xml:space="preserve"> zákazníků</w:t>
      </w:r>
      <w:r w:rsidRPr="002120F5">
        <w:rPr>
          <w:rFonts w:cs="Times New Roman"/>
          <w:shd w:val="clear" w:color="auto" w:fill="FFFFFF"/>
        </w:rPr>
        <w:t xml:space="preserve">. </w:t>
      </w:r>
      <w:r w:rsidR="00FF0515">
        <w:rPr>
          <w:rFonts w:cs="Times New Roman"/>
          <w:shd w:val="clear" w:color="auto" w:fill="FFFFFF"/>
        </w:rPr>
        <w:t>I nadále zůstávají</w:t>
      </w:r>
      <w:r w:rsidRPr="002120F5">
        <w:rPr>
          <w:rFonts w:cs="Times New Roman"/>
          <w:shd w:val="clear" w:color="auto" w:fill="FFFFFF"/>
        </w:rPr>
        <w:t xml:space="preserve"> rodinnou firmou s osobním přístupem k z</w:t>
      </w:r>
      <w:r w:rsidR="00FF0515">
        <w:rPr>
          <w:rFonts w:cs="Times New Roman"/>
          <w:shd w:val="clear" w:color="auto" w:fill="FFFFFF"/>
        </w:rPr>
        <w:t>ákazníkům</w:t>
      </w:r>
      <w:r w:rsidRPr="002120F5">
        <w:rPr>
          <w:rFonts w:cs="Times New Roman"/>
          <w:shd w:val="clear" w:color="auto" w:fill="FFFFFF"/>
        </w:rPr>
        <w:t xml:space="preserve">. </w:t>
      </w:r>
      <w:r w:rsidR="00132B51" w:rsidRPr="00FF0515">
        <w:rPr>
          <w:rFonts w:cs="Times New Roman"/>
          <w:shd w:val="clear" w:color="auto" w:fill="FFFFFF"/>
        </w:rPr>
        <w:t xml:space="preserve">Globus v České republice provozuje 15 poboček </w:t>
      </w:r>
      <w:r w:rsidR="00FF0515">
        <w:rPr>
          <w:rFonts w:cs="Times New Roman"/>
          <w:shd w:val="clear" w:color="auto" w:fill="FFFFFF"/>
        </w:rPr>
        <w:t>a v roce 2017</w:t>
      </w:r>
      <w:r w:rsidR="00132B51" w:rsidRPr="00FF0515">
        <w:rPr>
          <w:rFonts w:cs="Times New Roman"/>
          <w:shd w:val="clear" w:color="auto" w:fill="FFFFFF"/>
        </w:rPr>
        <w:t xml:space="preserve"> </w:t>
      </w:r>
      <w:r w:rsidR="00FF0515">
        <w:rPr>
          <w:rFonts w:cs="Times New Roman"/>
          <w:shd w:val="clear" w:color="auto" w:fill="FFFFFF"/>
        </w:rPr>
        <w:t>působí ji 21 let na trhu</w:t>
      </w:r>
      <w:r w:rsidR="00132B51" w:rsidRPr="00FF0515">
        <w:rPr>
          <w:rFonts w:cs="Times New Roman"/>
          <w:shd w:val="clear" w:color="auto" w:fill="FFFFFF"/>
        </w:rPr>
        <w:t>. Stejně jako v Německu se společnost Globus také zaměřuje na kvalitu, svěžest a řemeslnost v České republice</w:t>
      </w:r>
      <w:r w:rsidR="00FF0515">
        <w:rPr>
          <w:rFonts w:cs="Times New Roman"/>
          <w:shd w:val="clear" w:color="auto" w:fill="FFFFFF"/>
        </w:rPr>
        <w:t>. Na trhu</w:t>
      </w:r>
      <w:r w:rsidR="00132B51" w:rsidRPr="00FF0515">
        <w:rPr>
          <w:rFonts w:cs="Times New Roman"/>
          <w:shd w:val="clear" w:color="auto" w:fill="FFFFFF"/>
        </w:rPr>
        <w:t xml:space="preserve"> </w:t>
      </w:r>
      <w:r w:rsidR="00FF0515">
        <w:rPr>
          <w:rFonts w:cs="Times New Roman"/>
          <w:shd w:val="clear" w:color="auto" w:fill="FFFFFF"/>
        </w:rPr>
        <w:t>je velmi úspěšný</w:t>
      </w:r>
      <w:r w:rsidR="00FF0515" w:rsidRPr="00FF0515">
        <w:rPr>
          <w:rFonts w:cs="Times New Roman"/>
          <w:shd w:val="clear" w:color="auto" w:fill="FFFFFF"/>
        </w:rPr>
        <w:t xml:space="preserve"> </w:t>
      </w:r>
      <w:r w:rsidR="00132B51" w:rsidRPr="00FF0515">
        <w:rPr>
          <w:rFonts w:cs="Times New Roman"/>
          <w:shd w:val="clear" w:color="auto" w:fill="FFFFFF"/>
        </w:rPr>
        <w:t xml:space="preserve">s vynikajícím poměrem ceny a </w:t>
      </w:r>
      <w:r w:rsidR="00FF0515">
        <w:rPr>
          <w:rFonts w:cs="Times New Roman"/>
          <w:shd w:val="clear" w:color="auto" w:fill="FFFFFF"/>
        </w:rPr>
        <w:t>kvality</w:t>
      </w:r>
      <w:r w:rsidR="00132B51" w:rsidRPr="00FF0515">
        <w:rPr>
          <w:rFonts w:cs="Times New Roman"/>
          <w:shd w:val="clear" w:color="auto" w:fill="FFFFFF"/>
        </w:rPr>
        <w:t xml:space="preserve"> vůči svým konkurentům. </w:t>
      </w:r>
      <w:r w:rsidR="00FF0515">
        <w:rPr>
          <w:rFonts w:cs="Times New Roman"/>
          <w:shd w:val="clear" w:color="auto" w:fill="FFFFFF"/>
        </w:rPr>
        <w:t>Důvodem je</w:t>
      </w:r>
      <w:r w:rsidR="00132B51" w:rsidRPr="00FF0515">
        <w:rPr>
          <w:rFonts w:cs="Times New Roman"/>
          <w:shd w:val="clear" w:color="auto" w:fill="FFFFFF"/>
        </w:rPr>
        <w:t xml:space="preserve"> také investice do vnitřních struktur s cílem výrazně zvýšit produktivitu. Současně je společnost v České republice známá svým inovačním duchem. Například bezkontaktní platba na českých globálních trzích se již dávno stala standardem a "</w:t>
      </w:r>
      <w:proofErr w:type="spellStart"/>
      <w:r w:rsidR="00132B51" w:rsidRPr="00FF0515">
        <w:rPr>
          <w:rFonts w:cs="Times New Roman"/>
          <w:shd w:val="clear" w:color="auto" w:fill="FFFFFF"/>
        </w:rPr>
        <w:t>Scan</w:t>
      </w:r>
      <w:proofErr w:type="spellEnd"/>
      <w:r w:rsidR="00132B51" w:rsidRPr="00FF0515">
        <w:rPr>
          <w:rFonts w:cs="Times New Roman"/>
          <w:shd w:val="clear" w:color="auto" w:fill="FFFFFF"/>
        </w:rPr>
        <w:t xml:space="preserve"> &amp; Go", jako další vývoj v</w:t>
      </w:r>
      <w:r w:rsidR="00FF0515">
        <w:rPr>
          <w:rFonts w:cs="Times New Roman"/>
          <w:shd w:val="clear" w:color="auto" w:fill="FFFFFF"/>
        </w:rPr>
        <w:t>lastního skenování, je zákazníky</w:t>
      </w:r>
      <w:r w:rsidR="00132B51" w:rsidRPr="00FF0515">
        <w:rPr>
          <w:rFonts w:cs="Times New Roman"/>
          <w:shd w:val="clear" w:color="auto" w:fill="FFFFFF"/>
        </w:rPr>
        <w:t xml:space="preserve"> velmi dobře přijata. V roce 2016 Globus </w:t>
      </w:r>
      <w:r w:rsidR="00FF0515">
        <w:rPr>
          <w:rFonts w:cs="Times New Roman"/>
          <w:shd w:val="clear" w:color="auto" w:fill="FFFFFF"/>
        </w:rPr>
        <w:t>přišel</w:t>
      </w:r>
      <w:r w:rsidR="00132B51" w:rsidRPr="00FF0515">
        <w:rPr>
          <w:rFonts w:cs="Times New Roman"/>
          <w:shd w:val="clear" w:color="auto" w:fill="FFFFFF"/>
        </w:rPr>
        <w:t xml:space="preserve"> se </w:t>
      </w:r>
      <w:r w:rsidR="00FF0515">
        <w:rPr>
          <w:rFonts w:cs="Times New Roman"/>
          <w:shd w:val="clear" w:color="auto" w:fill="FFFFFF"/>
        </w:rPr>
        <w:t>svou online vinotékou</w:t>
      </w:r>
      <w:r w:rsidR="00132B51" w:rsidRPr="00FF0515">
        <w:rPr>
          <w:rFonts w:cs="Times New Roman"/>
          <w:shd w:val="clear" w:color="auto" w:fill="FFFFFF"/>
        </w:rPr>
        <w:t>. </w:t>
      </w:r>
      <w:r w:rsidR="00FF0515" w:rsidRPr="00FF0515">
        <w:rPr>
          <w:rFonts w:cs="Times New Roman"/>
          <w:i/>
          <w:shd w:val="clear" w:color="auto" w:fill="FFFFFF"/>
        </w:rPr>
        <w:t>„E-shop Vinotéka</w:t>
      </w:r>
      <w:r w:rsidR="00132B51" w:rsidRPr="00FF0515">
        <w:rPr>
          <w:rFonts w:cs="Times New Roman"/>
          <w:i/>
          <w:shd w:val="clear" w:color="auto" w:fill="FFFFFF"/>
        </w:rPr>
        <w:t xml:space="preserve"> je pro </w:t>
      </w:r>
      <w:r w:rsidR="00FF0515" w:rsidRPr="00FF0515">
        <w:rPr>
          <w:rFonts w:cs="Times New Roman"/>
          <w:i/>
          <w:shd w:val="clear" w:color="auto" w:fill="FFFFFF"/>
        </w:rPr>
        <w:t>společnost</w:t>
      </w:r>
      <w:r w:rsidR="00132B51" w:rsidRPr="00FF0515">
        <w:rPr>
          <w:rFonts w:cs="Times New Roman"/>
          <w:i/>
          <w:shd w:val="clear" w:color="auto" w:fill="FFFFFF"/>
        </w:rPr>
        <w:t xml:space="preserve"> pole, na kte</w:t>
      </w:r>
      <w:r w:rsidR="00FF0515" w:rsidRPr="00FF0515">
        <w:rPr>
          <w:rFonts w:cs="Times New Roman"/>
          <w:i/>
          <w:shd w:val="clear" w:color="auto" w:fill="FFFFFF"/>
        </w:rPr>
        <w:t>rém</w:t>
      </w:r>
      <w:r w:rsidR="00132B51" w:rsidRPr="00FF0515">
        <w:rPr>
          <w:rFonts w:cs="Times New Roman"/>
          <w:i/>
          <w:shd w:val="clear" w:color="auto" w:fill="FFFFFF"/>
        </w:rPr>
        <w:t xml:space="preserve"> </w:t>
      </w:r>
      <w:proofErr w:type="spellStart"/>
      <w:r w:rsidR="00132B51" w:rsidRPr="00FF0515">
        <w:rPr>
          <w:rFonts w:cs="Times New Roman"/>
          <w:i/>
          <w:shd w:val="clear" w:color="auto" w:fill="FFFFFF"/>
        </w:rPr>
        <w:t>získává</w:t>
      </w:r>
      <w:r w:rsidR="00FF0515" w:rsidRPr="00FF0515">
        <w:rPr>
          <w:rFonts w:cs="Times New Roman"/>
          <w:i/>
          <w:shd w:val="clear" w:color="auto" w:fill="FFFFFF"/>
        </w:rPr>
        <w:t>vají</w:t>
      </w:r>
      <w:proofErr w:type="spellEnd"/>
      <w:r w:rsidR="00132B51" w:rsidRPr="00FF0515">
        <w:rPr>
          <w:rFonts w:cs="Times New Roman"/>
          <w:i/>
          <w:shd w:val="clear" w:color="auto" w:fill="FFFFFF"/>
        </w:rPr>
        <w:t xml:space="preserve"> zkušenost</w:t>
      </w:r>
      <w:r w:rsidR="00A42D99">
        <w:rPr>
          <w:rFonts w:cs="Times New Roman"/>
          <w:i/>
          <w:shd w:val="clear" w:color="auto" w:fill="FFFFFF"/>
        </w:rPr>
        <w:t>i, které</w:t>
      </w:r>
      <w:r w:rsidR="00FF0515" w:rsidRPr="00FF0515">
        <w:rPr>
          <w:rFonts w:cs="Times New Roman"/>
          <w:i/>
          <w:shd w:val="clear" w:color="auto" w:fill="FFFFFF"/>
        </w:rPr>
        <w:t xml:space="preserve"> jsou rovněž důležit</w:t>
      </w:r>
      <w:r w:rsidR="00A42D99">
        <w:rPr>
          <w:rFonts w:cs="Times New Roman"/>
          <w:i/>
          <w:shd w:val="clear" w:color="auto" w:fill="FFFFFF"/>
        </w:rPr>
        <w:t>é</w:t>
      </w:r>
      <w:r w:rsidR="00132B51" w:rsidRPr="00FF0515">
        <w:rPr>
          <w:rFonts w:cs="Times New Roman"/>
          <w:i/>
          <w:shd w:val="clear" w:color="auto" w:fill="FFFFFF"/>
        </w:rPr>
        <w:t xml:space="preserve"> pro založení online </w:t>
      </w:r>
      <w:r w:rsidR="00FF0515" w:rsidRPr="00FF0515">
        <w:rPr>
          <w:rFonts w:cs="Times New Roman"/>
          <w:i/>
          <w:shd w:val="clear" w:color="auto" w:fill="FFFFFF"/>
        </w:rPr>
        <w:t>obchodu s rozšířenou nabídkou“</w:t>
      </w:r>
      <w:r w:rsidR="00FF0515">
        <w:rPr>
          <w:rFonts w:cs="Times New Roman"/>
          <w:shd w:val="clear" w:color="auto" w:fill="FFFFFF"/>
        </w:rPr>
        <w:t xml:space="preserve">, </w:t>
      </w:r>
      <w:r w:rsidR="00132B51" w:rsidRPr="00FF0515">
        <w:rPr>
          <w:rFonts w:cs="Times New Roman"/>
          <w:shd w:val="clear" w:color="auto" w:fill="FFFFFF"/>
        </w:rPr>
        <w:t>říká Hans-</w:t>
      </w:r>
      <w:proofErr w:type="spellStart"/>
      <w:r w:rsidR="00132B51" w:rsidRPr="00FF0515">
        <w:rPr>
          <w:rFonts w:cs="Times New Roman"/>
          <w:shd w:val="clear" w:color="auto" w:fill="FFFFFF"/>
        </w:rPr>
        <w:t>Jörg</w:t>
      </w:r>
      <w:proofErr w:type="spellEnd"/>
      <w:r w:rsidR="00132B51" w:rsidRPr="00FF0515">
        <w:rPr>
          <w:rFonts w:cs="Times New Roman"/>
          <w:shd w:val="clear" w:color="auto" w:fill="FFFFFF"/>
        </w:rPr>
        <w:t xml:space="preserve"> Bauer, generální ředitel společnosti Globus </w:t>
      </w:r>
      <w:proofErr w:type="spellStart"/>
      <w:r w:rsidR="00132B51" w:rsidRPr="00FF0515">
        <w:rPr>
          <w:rFonts w:cs="Times New Roman"/>
          <w:shd w:val="clear" w:color="auto" w:fill="FFFFFF"/>
        </w:rPr>
        <w:t>Tschechien</w:t>
      </w:r>
      <w:proofErr w:type="spellEnd"/>
      <w:r w:rsidR="00132B51" w:rsidRPr="00FF0515">
        <w:rPr>
          <w:rFonts w:cs="Times New Roman"/>
          <w:shd w:val="clear" w:color="auto" w:fill="FFFFFF"/>
        </w:rPr>
        <w:t>. Ve své hlavní činnosti se společnost soustřeďuje na nejlepší možnou koordinaci mezi požadav</w:t>
      </w:r>
      <w:r w:rsidR="00CE167E">
        <w:rPr>
          <w:rFonts w:cs="Times New Roman"/>
          <w:shd w:val="clear" w:color="auto" w:fill="FFFFFF"/>
        </w:rPr>
        <w:t>ky zákazníků a nabídkou.</w:t>
      </w:r>
    </w:p>
    <w:p w:rsidR="00CE167E" w:rsidRDefault="00CE167E" w:rsidP="008C5871">
      <w:pPr>
        <w:rPr>
          <w:rFonts w:cs="Times New Roman"/>
          <w:shd w:val="clear" w:color="auto" w:fill="FFFFFF"/>
        </w:rPr>
      </w:pPr>
    </w:p>
    <w:p w:rsidR="00CE167E" w:rsidRPr="00CE167E" w:rsidRDefault="00CE167E" w:rsidP="008C5871">
      <w:pPr>
        <w:rPr>
          <w:rFonts w:cs="Times New Roman"/>
          <w:i/>
          <w:shd w:val="clear" w:color="auto" w:fill="FFFFFF"/>
        </w:rPr>
      </w:pPr>
      <w:r w:rsidRPr="00CE167E">
        <w:rPr>
          <w:rFonts w:cs="Times New Roman"/>
          <w:i/>
          <w:shd w:val="clear" w:color="auto" w:fill="FFFFFF"/>
        </w:rPr>
        <w:t>Skupina Globus</w:t>
      </w:r>
    </w:p>
    <w:p w:rsidR="008C5871" w:rsidRPr="008C5871" w:rsidRDefault="008C5871" w:rsidP="008C5871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Společnost Globus ČR, </w:t>
      </w:r>
      <w:proofErr w:type="gramStart"/>
      <w:r>
        <w:rPr>
          <w:rFonts w:cs="Times New Roman"/>
          <w:shd w:val="clear" w:color="auto" w:fill="FFFFFF"/>
        </w:rPr>
        <w:t>k.s.</w:t>
      </w:r>
      <w:proofErr w:type="gramEnd"/>
      <w:r>
        <w:rPr>
          <w:rFonts w:cs="Times New Roman"/>
          <w:shd w:val="clear" w:color="auto" w:fill="FFFFFF"/>
        </w:rPr>
        <w:t xml:space="preserve"> patří do skupiny koncernových podniků Globus Holding </w:t>
      </w:r>
      <w:proofErr w:type="spellStart"/>
      <w:r>
        <w:rPr>
          <w:rFonts w:cs="Times New Roman"/>
          <w:shd w:val="clear" w:color="auto" w:fill="FFFFFF"/>
        </w:rPr>
        <w:t>GmbH</w:t>
      </w:r>
      <w:proofErr w:type="spellEnd"/>
      <w:r>
        <w:rPr>
          <w:rFonts w:cs="Times New Roman"/>
          <w:shd w:val="clear" w:color="auto" w:fill="FFFFFF"/>
        </w:rPr>
        <w:t xml:space="preserve"> &amp; Co.KG. Globus je německý maloobchodní řetězec provozující hypermarkety, hobby markety a </w:t>
      </w:r>
      <w:proofErr w:type="spellStart"/>
      <w:r>
        <w:rPr>
          <w:rFonts w:cs="Times New Roman"/>
          <w:shd w:val="clear" w:color="auto" w:fill="FFFFFF"/>
        </w:rPr>
        <w:t>elektroobchody</w:t>
      </w:r>
      <w:proofErr w:type="spellEnd"/>
      <w:r>
        <w:rPr>
          <w:rFonts w:cs="Times New Roman"/>
          <w:shd w:val="clear" w:color="auto" w:fill="FFFFFF"/>
        </w:rPr>
        <w:t xml:space="preserve"> patřící do skupiny Globus. </w:t>
      </w:r>
      <w:r w:rsidR="00CE167E">
        <w:rPr>
          <w:rFonts w:cs="Times New Roman"/>
          <w:shd w:val="clear" w:color="auto" w:fill="FFFFFF"/>
        </w:rPr>
        <w:t>Společnost se po mnoha</w:t>
      </w:r>
      <w:r w:rsidRPr="00CE167E">
        <w:rPr>
          <w:rFonts w:cs="Times New Roman"/>
          <w:shd w:val="clear" w:color="auto" w:fill="FFFFFF"/>
        </w:rPr>
        <w:t xml:space="preserve"> let</w:t>
      </w:r>
      <w:r w:rsidR="00CE167E">
        <w:rPr>
          <w:rFonts w:cs="Times New Roman"/>
          <w:shd w:val="clear" w:color="auto" w:fill="FFFFFF"/>
        </w:rPr>
        <w:t>ech</w:t>
      </w:r>
      <w:r w:rsidRPr="00CE167E">
        <w:rPr>
          <w:rFonts w:cs="Times New Roman"/>
          <w:shd w:val="clear" w:color="auto" w:fill="FFFFFF"/>
        </w:rPr>
        <w:t xml:space="preserve"> rozvinula do jedné z předních obchodních společností v Německu. </w:t>
      </w:r>
      <w:r w:rsidR="00CE167E">
        <w:rPr>
          <w:rFonts w:cs="Times New Roman"/>
          <w:shd w:val="clear" w:color="auto" w:fill="FFFFFF"/>
        </w:rPr>
        <w:t>Je</w:t>
      </w:r>
      <w:r w:rsidRPr="00CE167E">
        <w:rPr>
          <w:rFonts w:cs="Times New Roman"/>
          <w:shd w:val="clear" w:color="auto" w:fill="FFFFFF"/>
        </w:rPr>
        <w:t xml:space="preserve"> jednou z m</w:t>
      </w:r>
      <w:r w:rsidR="00CE167E">
        <w:rPr>
          <w:rFonts w:cs="Times New Roman"/>
          <w:shd w:val="clear" w:color="auto" w:fill="FFFFFF"/>
        </w:rPr>
        <w:t>ála velkých, rodinných</w:t>
      </w:r>
      <w:r w:rsidRPr="00CE167E">
        <w:rPr>
          <w:rFonts w:cs="Times New Roman"/>
          <w:shd w:val="clear" w:color="auto" w:fill="FFFFFF"/>
        </w:rPr>
        <w:t xml:space="preserve"> firem v Německu. S</w:t>
      </w:r>
      <w:r w:rsidR="00CE167E">
        <w:rPr>
          <w:rFonts w:cs="Times New Roman"/>
          <w:shd w:val="clear" w:color="auto" w:fill="FFFFFF"/>
        </w:rPr>
        <w:t>polečnost vlastní</w:t>
      </w:r>
      <w:r w:rsidRPr="00CE167E">
        <w:rPr>
          <w:rFonts w:cs="Times New Roman"/>
          <w:shd w:val="clear" w:color="auto" w:fill="FFFFFF"/>
        </w:rPr>
        <w:t xml:space="preserve"> celkem 46 hypermarket</w:t>
      </w:r>
      <w:r w:rsidR="00CE167E">
        <w:rPr>
          <w:rFonts w:cs="Times New Roman"/>
          <w:shd w:val="clear" w:color="auto" w:fill="FFFFFF"/>
        </w:rPr>
        <w:t>ů, 90 obchodů pro kutily,  Globus restaurace a</w:t>
      </w:r>
      <w:r w:rsidRPr="00CE167E">
        <w:rPr>
          <w:rFonts w:cs="Times New Roman"/>
          <w:shd w:val="clear" w:color="auto" w:fill="FFFFFF"/>
        </w:rPr>
        <w:t xml:space="preserve"> sedm obchod</w:t>
      </w:r>
      <w:r w:rsidR="00CE167E">
        <w:rPr>
          <w:rFonts w:cs="Times New Roman"/>
          <w:shd w:val="clear" w:color="auto" w:fill="FFFFFF"/>
        </w:rPr>
        <w:t>ů</w:t>
      </w:r>
      <w:r w:rsidRPr="00CE167E">
        <w:rPr>
          <w:rFonts w:cs="Times New Roman"/>
          <w:shd w:val="clear" w:color="auto" w:fill="FFFFFF"/>
        </w:rPr>
        <w:t xml:space="preserve"> s</w:t>
      </w:r>
      <w:r w:rsidR="00CE167E">
        <w:rPr>
          <w:rFonts w:cs="Times New Roman"/>
          <w:shd w:val="clear" w:color="auto" w:fill="FFFFFF"/>
        </w:rPr>
        <w:t> </w:t>
      </w:r>
      <w:r w:rsidRPr="00CE167E">
        <w:rPr>
          <w:rFonts w:cs="Times New Roman"/>
          <w:shd w:val="clear" w:color="auto" w:fill="FFFFFF"/>
        </w:rPr>
        <w:t>elektronikou</w:t>
      </w:r>
      <w:r w:rsidR="00CE167E">
        <w:rPr>
          <w:rFonts w:cs="Times New Roman"/>
          <w:shd w:val="clear" w:color="auto" w:fill="FFFFFF"/>
        </w:rPr>
        <w:t>.</w:t>
      </w:r>
      <w:r w:rsidRPr="00CE167E">
        <w:rPr>
          <w:rFonts w:cs="Times New Roman"/>
          <w:shd w:val="clear" w:color="auto" w:fill="FFFFFF"/>
        </w:rPr>
        <w:t xml:space="preserve"> </w:t>
      </w:r>
      <w:r w:rsidR="00CE167E">
        <w:rPr>
          <w:rFonts w:cs="Times New Roman"/>
          <w:shd w:val="clear" w:color="auto" w:fill="FFFFFF"/>
        </w:rPr>
        <w:t xml:space="preserve">Společnost momentálně </w:t>
      </w:r>
      <w:proofErr w:type="gramStart"/>
      <w:r w:rsidR="00CE167E">
        <w:rPr>
          <w:rFonts w:cs="Times New Roman"/>
          <w:shd w:val="clear" w:color="auto" w:fill="FFFFFF"/>
        </w:rPr>
        <w:t>působí</w:t>
      </w:r>
      <w:proofErr w:type="gramEnd"/>
      <w:r w:rsidR="00CE167E">
        <w:rPr>
          <w:rFonts w:cs="Times New Roman"/>
          <w:shd w:val="clear" w:color="auto" w:fill="FFFFFF"/>
        </w:rPr>
        <w:t xml:space="preserve"> </w:t>
      </w:r>
      <w:r w:rsidRPr="00CE167E">
        <w:rPr>
          <w:rFonts w:cs="Times New Roman"/>
          <w:shd w:val="clear" w:color="auto" w:fill="FFFFFF"/>
        </w:rPr>
        <w:t xml:space="preserve">v Německu </w:t>
      </w:r>
      <w:proofErr w:type="gramStart"/>
      <w:r w:rsidRPr="00CE167E">
        <w:rPr>
          <w:rFonts w:cs="Times New Roman"/>
          <w:shd w:val="clear" w:color="auto" w:fill="FFFFFF"/>
        </w:rPr>
        <w:t>zahrnuje</w:t>
      </w:r>
      <w:proofErr w:type="gramEnd"/>
      <w:r w:rsidR="00CE167E">
        <w:rPr>
          <w:rFonts w:cs="Times New Roman"/>
          <w:shd w:val="clear" w:color="auto" w:fill="FFFFFF"/>
        </w:rPr>
        <w:t>,</w:t>
      </w:r>
      <w:r w:rsidRPr="00CE167E">
        <w:rPr>
          <w:rFonts w:cs="Times New Roman"/>
          <w:shd w:val="clear" w:color="auto" w:fill="FFFFFF"/>
        </w:rPr>
        <w:t xml:space="preserve">  </w:t>
      </w:r>
      <w:r w:rsidR="00CE167E">
        <w:rPr>
          <w:rFonts w:cs="Times New Roman"/>
          <w:shd w:val="clear" w:color="auto" w:fill="FFFFFF"/>
        </w:rPr>
        <w:t>České republice, Rusku a</w:t>
      </w:r>
      <w:r w:rsidRPr="00CE167E">
        <w:rPr>
          <w:rFonts w:cs="Times New Roman"/>
          <w:shd w:val="clear" w:color="auto" w:fill="FFFFFF"/>
        </w:rPr>
        <w:t xml:space="preserve"> Lucembursku</w:t>
      </w:r>
      <w:r w:rsidR="00CE167E">
        <w:rPr>
          <w:rFonts w:cs="Times New Roman"/>
          <w:shd w:val="clear" w:color="auto" w:fill="FFFFFF"/>
        </w:rPr>
        <w:t>.</w:t>
      </w:r>
    </w:p>
    <w:p w:rsidR="00E748C4" w:rsidRDefault="00E748C4" w:rsidP="001736DA">
      <w:pPr>
        <w:ind w:firstLine="0"/>
        <w:rPr>
          <w:rFonts w:cs="Times New Roman"/>
        </w:rPr>
      </w:pPr>
    </w:p>
    <w:p w:rsidR="001736DA" w:rsidRPr="001736DA" w:rsidRDefault="001736DA" w:rsidP="001736DA">
      <w:pPr>
        <w:ind w:firstLine="0"/>
        <w:rPr>
          <w:rFonts w:cs="Times New Roman"/>
          <w:i/>
        </w:rPr>
      </w:pPr>
      <w:r w:rsidRPr="001736DA">
        <w:rPr>
          <w:rFonts w:cs="Times New Roman"/>
          <w:i/>
        </w:rPr>
        <w:t>Investice v roce v roce 2015/2016</w:t>
      </w:r>
    </w:p>
    <w:p w:rsidR="001736DA" w:rsidRDefault="001736DA" w:rsidP="002120F5">
      <w:pPr>
        <w:rPr>
          <w:rFonts w:cs="Times New Roman"/>
        </w:rPr>
      </w:pPr>
      <w:r w:rsidRPr="00CE167E">
        <w:rPr>
          <w:rFonts w:cs="Times New Roman"/>
          <w:shd w:val="clear" w:color="auto" w:fill="FFFFFF"/>
        </w:rPr>
        <w:t xml:space="preserve">Skupina Globus investovala celkem v minulém finančním roce přibližně 321 </w:t>
      </w:r>
      <w:r w:rsidRPr="00CE167E">
        <w:rPr>
          <w:rFonts w:cs="Times New Roman"/>
          <w:shd w:val="clear" w:color="auto" w:fill="FFFFFF"/>
        </w:rPr>
        <w:lastRenderedPageBreak/>
        <w:t>milionů EUR, z nichž velká část byla</w:t>
      </w:r>
      <w:r>
        <w:rPr>
          <w:rFonts w:ascii="Arial" w:hAnsi="Arial" w:cs="Arial"/>
          <w:color w:val="555555"/>
          <w:shd w:val="clear" w:color="auto" w:fill="E9E9E9"/>
        </w:rPr>
        <w:t xml:space="preserve"> </w:t>
      </w:r>
      <w:r w:rsidRPr="00CE167E">
        <w:rPr>
          <w:rFonts w:cs="Times New Roman"/>
          <w:shd w:val="clear" w:color="auto" w:fill="FFFFFF"/>
        </w:rPr>
        <w:t xml:space="preserve">investována do segmentu Real </w:t>
      </w:r>
      <w:proofErr w:type="spellStart"/>
      <w:r w:rsidRPr="00CE167E">
        <w:rPr>
          <w:rFonts w:cs="Times New Roman"/>
          <w:shd w:val="clear" w:color="auto" w:fill="FFFFFF"/>
        </w:rPr>
        <w:t>Estate</w:t>
      </w:r>
      <w:proofErr w:type="spellEnd"/>
      <w:r w:rsidRPr="00CE167E">
        <w:rPr>
          <w:rFonts w:cs="Times New Roman"/>
          <w:shd w:val="clear" w:color="auto" w:fill="FFFFFF"/>
        </w:rPr>
        <w:t xml:space="preserve">. "Naše investiční úroveň, zejména ve stávajících nemovitostech a nových pozemcích, je udržována," říká Christian </w:t>
      </w:r>
      <w:proofErr w:type="spellStart"/>
      <w:r w:rsidRPr="00CE167E">
        <w:rPr>
          <w:rFonts w:cs="Times New Roman"/>
          <w:shd w:val="clear" w:color="auto" w:fill="FFFFFF"/>
        </w:rPr>
        <w:t>Heins</w:t>
      </w:r>
      <w:proofErr w:type="spellEnd"/>
      <w:r w:rsidRPr="00CE167E">
        <w:rPr>
          <w:rFonts w:cs="Times New Roman"/>
          <w:shd w:val="clear" w:color="auto" w:fill="FFFFFF"/>
        </w:rPr>
        <w:t>, výkonný ředitel společnosti Globus Holding. </w:t>
      </w:r>
      <w:r w:rsidR="00CE167E">
        <w:rPr>
          <w:rFonts w:cs="Times New Roman"/>
          <w:shd w:val="clear" w:color="auto" w:fill="FFFFFF"/>
        </w:rPr>
        <w:t>Do německých</w:t>
      </w:r>
      <w:r w:rsidRPr="00CE167E">
        <w:rPr>
          <w:rFonts w:cs="Times New Roman"/>
          <w:shd w:val="clear" w:color="auto" w:fill="FFFFFF"/>
        </w:rPr>
        <w:t xml:space="preserve"> hypermarketů</w:t>
      </w:r>
      <w:r w:rsidR="00CE167E">
        <w:rPr>
          <w:rFonts w:cs="Times New Roman"/>
          <w:shd w:val="clear" w:color="auto" w:fill="FFFFFF"/>
        </w:rPr>
        <w:t xml:space="preserve"> bylo</w:t>
      </w:r>
      <w:r w:rsidRPr="00CE167E">
        <w:rPr>
          <w:rFonts w:cs="Times New Roman"/>
          <w:shd w:val="clear" w:color="auto" w:fill="FFFFFF"/>
        </w:rPr>
        <w:t xml:space="preserve"> investováno celkem 37,8 milionů </w:t>
      </w:r>
      <w:r w:rsidR="00CE167E" w:rsidRPr="00CE167E">
        <w:rPr>
          <w:rFonts w:cs="Times New Roman"/>
          <w:shd w:val="clear" w:color="auto" w:fill="FFFFFF"/>
        </w:rPr>
        <w:t>EUR</w:t>
      </w:r>
      <w:r w:rsidR="00CE167E">
        <w:rPr>
          <w:rFonts w:cs="Times New Roman"/>
          <w:shd w:val="clear" w:color="auto" w:fill="FFFFFF"/>
        </w:rPr>
        <w:t xml:space="preserve"> a to</w:t>
      </w:r>
      <w:r w:rsidRPr="00CE167E">
        <w:rPr>
          <w:rFonts w:cs="Times New Roman"/>
          <w:shd w:val="clear" w:color="auto" w:fill="FFFFFF"/>
        </w:rPr>
        <w:t xml:space="preserve"> do nových do</w:t>
      </w:r>
      <w:r w:rsidR="00CE167E">
        <w:rPr>
          <w:rFonts w:cs="Times New Roman"/>
          <w:shd w:val="clear" w:color="auto" w:fill="FFFFFF"/>
        </w:rPr>
        <w:t>mů, regeneraci stávajících trhů a rozšíření světové</w:t>
      </w:r>
      <w:r w:rsidRPr="00CE167E">
        <w:rPr>
          <w:rFonts w:cs="Times New Roman"/>
          <w:shd w:val="clear" w:color="auto" w:fill="FFFFFF"/>
        </w:rPr>
        <w:t xml:space="preserve"> vlastní výroby.</w:t>
      </w:r>
      <w:r w:rsidR="00CE167E">
        <w:rPr>
          <w:rFonts w:cs="Times New Roman"/>
          <w:shd w:val="clear" w:color="auto" w:fill="FFFFFF"/>
        </w:rPr>
        <w:t xml:space="preserve"> Celkem</w:t>
      </w:r>
      <w:r w:rsidRPr="00CE167E">
        <w:rPr>
          <w:rFonts w:cs="Times New Roman"/>
          <w:shd w:val="clear" w:color="auto" w:fill="FFFFFF"/>
        </w:rPr>
        <w:t> </w:t>
      </w:r>
      <w:r w:rsidR="00CE167E" w:rsidRPr="00CE167E">
        <w:rPr>
          <w:rFonts w:cs="Times New Roman"/>
          <w:shd w:val="clear" w:color="auto" w:fill="FFFFFF"/>
        </w:rPr>
        <w:t xml:space="preserve">31,5 milionů eur </w:t>
      </w:r>
      <w:r w:rsidR="00CE167E">
        <w:rPr>
          <w:rFonts w:cs="Times New Roman"/>
          <w:shd w:val="clear" w:color="auto" w:fill="FFFFFF"/>
        </w:rPr>
        <w:t xml:space="preserve">bylo investováno do </w:t>
      </w:r>
      <w:r w:rsidR="00CE167E" w:rsidRPr="00CE167E">
        <w:rPr>
          <w:rFonts w:cs="Times New Roman"/>
          <w:shd w:val="clear" w:color="auto" w:fill="FFFFFF"/>
        </w:rPr>
        <w:t xml:space="preserve">Hela </w:t>
      </w:r>
      <w:proofErr w:type="spellStart"/>
      <w:r w:rsidR="00CE167E" w:rsidRPr="00CE167E">
        <w:rPr>
          <w:rFonts w:cs="Times New Roman"/>
          <w:shd w:val="clear" w:color="auto" w:fill="FFFFFF"/>
        </w:rPr>
        <w:t>Profi</w:t>
      </w:r>
      <w:proofErr w:type="spellEnd"/>
      <w:r w:rsidR="00CE167E" w:rsidRPr="00CE167E">
        <w:rPr>
          <w:rFonts w:cs="Times New Roman"/>
          <w:shd w:val="clear" w:color="auto" w:fill="FFFFFF"/>
        </w:rPr>
        <w:t xml:space="preserve"> center v </w:t>
      </w:r>
      <w:proofErr w:type="spellStart"/>
      <w:r w:rsidR="00CE167E" w:rsidRPr="00CE167E">
        <w:rPr>
          <w:rFonts w:cs="Times New Roman"/>
          <w:shd w:val="clear" w:color="auto" w:fill="FFFFFF"/>
        </w:rPr>
        <w:t>Bitburg</w:t>
      </w:r>
      <w:proofErr w:type="spellEnd"/>
      <w:r w:rsidR="00CE167E" w:rsidRPr="00CE167E">
        <w:rPr>
          <w:rFonts w:cs="Times New Roman"/>
          <w:shd w:val="clear" w:color="auto" w:fill="FFFFFF"/>
        </w:rPr>
        <w:t xml:space="preserve"> a </w:t>
      </w:r>
      <w:proofErr w:type="spellStart"/>
      <w:r w:rsidR="00CE167E" w:rsidRPr="00CE167E">
        <w:rPr>
          <w:rFonts w:cs="Times New Roman"/>
          <w:shd w:val="clear" w:color="auto" w:fill="FFFFFF"/>
        </w:rPr>
        <w:t>Hermeskeilu</w:t>
      </w:r>
      <w:proofErr w:type="spellEnd"/>
      <w:r w:rsidR="00CE167E" w:rsidRPr="00CE167E">
        <w:rPr>
          <w:rFonts w:cs="Times New Roman"/>
          <w:shd w:val="clear" w:color="auto" w:fill="FFFFFF"/>
        </w:rPr>
        <w:t xml:space="preserve"> </w:t>
      </w:r>
      <w:proofErr w:type="spellStart"/>
      <w:r w:rsidR="00CE167E" w:rsidRPr="00CE167E">
        <w:rPr>
          <w:rFonts w:cs="Times New Roman"/>
          <w:shd w:val="clear" w:color="auto" w:fill="FFFFFF"/>
        </w:rPr>
        <w:t>av</w:t>
      </w:r>
      <w:proofErr w:type="spellEnd"/>
      <w:r w:rsidR="00CE167E" w:rsidRPr="00CE167E">
        <w:rPr>
          <w:rFonts w:cs="Times New Roman"/>
          <w:shd w:val="clear" w:color="auto" w:fill="FFFFFF"/>
        </w:rPr>
        <w:t xml:space="preserve"> </w:t>
      </w:r>
      <w:proofErr w:type="spellStart"/>
      <w:r w:rsidR="00CE167E" w:rsidRPr="00CE167E">
        <w:rPr>
          <w:rFonts w:cs="Times New Roman"/>
          <w:shd w:val="clear" w:color="auto" w:fill="FFFFFF"/>
        </w:rPr>
        <w:t>Bettembourg</w:t>
      </w:r>
      <w:proofErr w:type="spellEnd"/>
      <w:r w:rsidR="00CE167E" w:rsidRPr="00CE167E">
        <w:rPr>
          <w:rFonts w:cs="Times New Roman"/>
          <w:shd w:val="clear" w:color="auto" w:fill="FFFFFF"/>
        </w:rPr>
        <w:t xml:space="preserve"> a </w:t>
      </w:r>
      <w:proofErr w:type="spellStart"/>
      <w:r w:rsidR="00CE167E" w:rsidRPr="00CE167E">
        <w:rPr>
          <w:rFonts w:cs="Times New Roman"/>
          <w:shd w:val="clear" w:color="auto" w:fill="FFFFFF"/>
        </w:rPr>
        <w:t>Junglinster</w:t>
      </w:r>
      <w:proofErr w:type="spellEnd"/>
      <w:r w:rsidR="00CE167E" w:rsidRPr="00CE167E">
        <w:rPr>
          <w:rFonts w:cs="Times New Roman"/>
          <w:shd w:val="clear" w:color="auto" w:fill="FFFFFF"/>
        </w:rPr>
        <w:t xml:space="preserve"> </w:t>
      </w:r>
      <w:r w:rsidRPr="00CE167E">
        <w:rPr>
          <w:rFonts w:cs="Times New Roman"/>
          <w:shd w:val="clear" w:color="auto" w:fill="FFFFFF"/>
        </w:rPr>
        <w:t xml:space="preserve">(Lucembursko), </w:t>
      </w:r>
      <w:proofErr w:type="gramStart"/>
      <w:r w:rsidR="00BC107F">
        <w:rPr>
          <w:rFonts w:cs="Times New Roman"/>
          <w:shd w:val="clear" w:color="auto" w:fill="FFFFFF"/>
        </w:rPr>
        <w:t xml:space="preserve">do </w:t>
      </w:r>
      <w:r w:rsidRPr="00CE167E">
        <w:rPr>
          <w:rFonts w:cs="Times New Roman"/>
          <w:shd w:val="clear" w:color="auto" w:fill="FFFFFF"/>
        </w:rPr>
        <w:t xml:space="preserve"> rozsáhlé</w:t>
      </w:r>
      <w:proofErr w:type="gramEnd"/>
      <w:r w:rsidRPr="00CE167E">
        <w:rPr>
          <w:rFonts w:cs="Times New Roman"/>
          <w:shd w:val="clear" w:color="auto" w:fill="FFFFFF"/>
        </w:rPr>
        <w:t xml:space="preserve"> rekonstrukc</w:t>
      </w:r>
      <w:r w:rsidR="00BC107F">
        <w:rPr>
          <w:rFonts w:cs="Times New Roman"/>
          <w:shd w:val="clear" w:color="auto" w:fill="FFFFFF"/>
        </w:rPr>
        <w:t>e</w:t>
      </w:r>
      <w:r w:rsidRPr="00CE167E">
        <w:rPr>
          <w:rFonts w:cs="Times New Roman"/>
          <w:shd w:val="clear" w:color="auto" w:fill="FFFFFF"/>
        </w:rPr>
        <w:t xml:space="preserve"> v </w:t>
      </w:r>
      <w:proofErr w:type="spellStart"/>
      <w:r w:rsidRPr="00CE167E">
        <w:rPr>
          <w:rFonts w:cs="Times New Roman"/>
          <w:shd w:val="clear" w:color="auto" w:fill="FFFFFF"/>
        </w:rPr>
        <w:t>Merzig</w:t>
      </w:r>
      <w:proofErr w:type="spellEnd"/>
      <w:r w:rsidRPr="00CE167E">
        <w:rPr>
          <w:rFonts w:cs="Times New Roman"/>
          <w:shd w:val="clear" w:color="auto" w:fill="FFFFFF"/>
        </w:rPr>
        <w:t xml:space="preserve"> a do nové budovy v Göttingenu. V Rusku šlo o 81,2 milionů eur na bez</w:t>
      </w:r>
      <w:r w:rsidR="00BC107F">
        <w:rPr>
          <w:rFonts w:cs="Times New Roman"/>
          <w:shd w:val="clear" w:color="auto" w:fill="FFFFFF"/>
        </w:rPr>
        <w:t>pečnost nemovitostí v </w:t>
      </w:r>
      <w:proofErr w:type="spellStart"/>
      <w:r w:rsidR="00BC107F">
        <w:rPr>
          <w:rFonts w:cs="Times New Roman"/>
          <w:shd w:val="clear" w:color="auto" w:fill="FFFFFF"/>
        </w:rPr>
        <w:t>Odintsově</w:t>
      </w:r>
      <w:proofErr w:type="spellEnd"/>
      <w:r w:rsidR="00BC107F">
        <w:rPr>
          <w:rFonts w:cs="Times New Roman"/>
          <w:shd w:val="clear" w:color="auto" w:fill="FFFFFF"/>
        </w:rPr>
        <w:t>,</w:t>
      </w:r>
      <w:r w:rsidRPr="00CE167E">
        <w:rPr>
          <w:rFonts w:cs="Times New Roman"/>
          <w:shd w:val="clear" w:color="auto" w:fill="FFFFFF"/>
        </w:rPr>
        <w:t xml:space="preserve"> začátek výstavby</w:t>
      </w:r>
      <w:r w:rsidR="00BC107F">
        <w:rPr>
          <w:rFonts w:cs="Times New Roman"/>
          <w:shd w:val="clear" w:color="auto" w:fill="FFFFFF"/>
        </w:rPr>
        <w:t xml:space="preserve"> v na nově otevřeném</w:t>
      </w:r>
      <w:r w:rsidRPr="00CE167E">
        <w:rPr>
          <w:rFonts w:cs="Times New Roman"/>
          <w:shd w:val="clear" w:color="auto" w:fill="FFFFFF"/>
        </w:rPr>
        <w:t xml:space="preserve"> trh</w:t>
      </w:r>
      <w:r w:rsidR="00BC107F">
        <w:rPr>
          <w:rFonts w:cs="Times New Roman"/>
          <w:shd w:val="clear" w:color="auto" w:fill="FFFFFF"/>
        </w:rPr>
        <w:t>u</w:t>
      </w:r>
      <w:r w:rsidRPr="00CE167E">
        <w:rPr>
          <w:rFonts w:cs="Times New Roman"/>
          <w:shd w:val="clear" w:color="auto" w:fill="FFFFFF"/>
        </w:rPr>
        <w:t xml:space="preserve"> v</w:t>
      </w:r>
      <w:r w:rsidR="00BC107F">
        <w:rPr>
          <w:rFonts w:cs="Times New Roman"/>
          <w:shd w:val="clear" w:color="auto" w:fill="FFFFFF"/>
        </w:rPr>
        <w:t> </w:t>
      </w:r>
      <w:proofErr w:type="spellStart"/>
      <w:r w:rsidRPr="00CE167E">
        <w:rPr>
          <w:rFonts w:cs="Times New Roman"/>
          <w:shd w:val="clear" w:color="auto" w:fill="FFFFFF"/>
        </w:rPr>
        <w:t>Puschkino</w:t>
      </w:r>
      <w:proofErr w:type="spellEnd"/>
      <w:r w:rsidR="00BC107F">
        <w:rPr>
          <w:rFonts w:cs="Times New Roman"/>
          <w:shd w:val="clear" w:color="auto" w:fill="FFFFFF"/>
        </w:rPr>
        <w:t xml:space="preserve"> a</w:t>
      </w:r>
      <w:r w:rsidRPr="00CE167E">
        <w:rPr>
          <w:rFonts w:cs="Times New Roman"/>
          <w:shd w:val="clear" w:color="auto" w:fill="FFFFFF"/>
        </w:rPr>
        <w:t xml:space="preserve"> početné přestavby</w:t>
      </w:r>
      <w:r w:rsidR="00BC107F">
        <w:rPr>
          <w:rFonts w:cs="Times New Roman"/>
          <w:shd w:val="clear" w:color="auto" w:fill="FFFFFF"/>
        </w:rPr>
        <w:t xml:space="preserve"> již stávajících obchodů</w:t>
      </w:r>
      <w:r w:rsidRPr="00CE167E">
        <w:rPr>
          <w:rFonts w:cs="Times New Roman"/>
          <w:shd w:val="clear" w:color="auto" w:fill="FFFFFF"/>
        </w:rPr>
        <w:t>. Společnost Globus Czech Republic rozšířila své trhy v Brně, Pardubicích a Chomutově a výrazně rozšířila své oblasti čerstvosti, ovoce a zeleniny v centrálním skladu.</w:t>
      </w:r>
    </w:p>
    <w:p w:rsidR="001736DA" w:rsidRDefault="001736DA" w:rsidP="001736DA">
      <w:pPr>
        <w:ind w:firstLine="0"/>
        <w:rPr>
          <w:rFonts w:cs="Times New Roman"/>
        </w:rPr>
      </w:pPr>
    </w:p>
    <w:p w:rsidR="001736DA" w:rsidRPr="00430473" w:rsidRDefault="001736DA" w:rsidP="001736DA">
      <w:pPr>
        <w:ind w:firstLine="0"/>
        <w:rPr>
          <w:rFonts w:cs="Times New Roman"/>
          <w:i/>
        </w:rPr>
      </w:pPr>
      <w:r w:rsidRPr="00430473">
        <w:rPr>
          <w:rFonts w:cs="Times New Roman"/>
          <w:i/>
        </w:rPr>
        <w:t>Vývoj finanční situace ve společnosti</w:t>
      </w:r>
    </w:p>
    <w:p w:rsidR="002120F5" w:rsidRPr="00BC107F" w:rsidRDefault="002A40F1" w:rsidP="002120F5">
      <w:pPr>
        <w:rPr>
          <w:rFonts w:cs="Times New Roman"/>
          <w:bCs/>
          <w:shd w:val="clear" w:color="auto" w:fill="FFFFFF"/>
        </w:rPr>
      </w:pPr>
      <w:r w:rsidRPr="00BC107F">
        <w:rPr>
          <w:rFonts w:cs="Times New Roman"/>
          <w:bCs/>
          <w:shd w:val="clear" w:color="auto" w:fill="FFFFFF"/>
        </w:rPr>
        <w:t>Globus Group poprvé překročí hranici 7 miliard EUR a uzavře fiskální rok 2015/16 (od 1. července 2015 do 30. června 2016) s tržbami 7,08 miliardy EUR. Výsledkem je, že skupina Globus je schopna zvýšit své tržby o 86 milionů EUR (1,2%) oproti předchozímu roku a dosáhla EBIT ve výši 213,1 milionu EUR (3,46% čistého prodeje). </w:t>
      </w:r>
      <w:r w:rsidRPr="00BC107F">
        <w:rPr>
          <w:rFonts w:cs="Times New Roman"/>
          <w:bCs/>
          <w:i/>
          <w:shd w:val="clear" w:color="auto" w:fill="FFFFFF"/>
        </w:rPr>
        <w:t>"Z pohledu skupiny Globus jsme s uplynulým finančním rokem velmi spokojeni. Současně jednotlivé segmenty podnikání vykazují odlišný vývoj, zejména u prodejen DIY a globálního Ruska, "</w:t>
      </w:r>
      <w:r w:rsidR="00BC107F">
        <w:rPr>
          <w:rFonts w:cs="Times New Roman"/>
          <w:bCs/>
          <w:shd w:val="clear" w:color="auto" w:fill="FFFFFF"/>
        </w:rPr>
        <w:t xml:space="preserve">vysvětluje Christian </w:t>
      </w:r>
      <w:proofErr w:type="spellStart"/>
      <w:r w:rsidR="00BC107F">
        <w:rPr>
          <w:rFonts w:cs="Times New Roman"/>
          <w:bCs/>
          <w:shd w:val="clear" w:color="auto" w:fill="FFFFFF"/>
        </w:rPr>
        <w:t>Heins</w:t>
      </w:r>
      <w:proofErr w:type="spellEnd"/>
      <w:r w:rsidR="00BC107F">
        <w:rPr>
          <w:rFonts w:cs="Times New Roman"/>
          <w:bCs/>
          <w:shd w:val="clear" w:color="auto" w:fill="FFFFFF"/>
        </w:rPr>
        <w:t>.</w:t>
      </w:r>
      <w:r w:rsidRPr="00BC107F">
        <w:rPr>
          <w:rFonts w:cs="Times New Roman"/>
          <w:bCs/>
          <w:shd w:val="clear" w:color="auto" w:fill="FFFFFF"/>
        </w:rPr>
        <w:t xml:space="preserve"> </w:t>
      </w:r>
      <w:r w:rsidR="00BC107F">
        <w:rPr>
          <w:rFonts w:cs="Times New Roman"/>
          <w:bCs/>
          <w:shd w:val="clear" w:color="auto" w:fill="FFFFFF"/>
        </w:rPr>
        <w:t>N</w:t>
      </w:r>
      <w:r w:rsidRPr="00BC107F">
        <w:rPr>
          <w:rFonts w:cs="Times New Roman"/>
          <w:bCs/>
          <w:shd w:val="clear" w:color="auto" w:fill="FFFFFF"/>
        </w:rPr>
        <w:t>a 1,63 miliardy EUR oproti 3,28 miliardy EUR Euro z celkového obratu lze</w:t>
      </w:r>
      <w:r w:rsidRPr="00BC107F">
        <w:rPr>
          <w:rFonts w:cs="Times New Roman"/>
          <w:shd w:val="clear" w:color="auto" w:fill="FFFFFF"/>
        </w:rPr>
        <w:t xml:space="preserve"> připsat německým samoobslužným prodejnám, které tak udržují svůj prodej stabilní. V Rusku se </w:t>
      </w:r>
      <w:r w:rsidRPr="00BC107F">
        <w:rPr>
          <w:rFonts w:cs="Times New Roman"/>
          <w:bCs/>
          <w:shd w:val="clear" w:color="auto" w:fill="FFFFFF"/>
        </w:rPr>
        <w:t>tržby v</w:t>
      </w:r>
      <w:r w:rsidRPr="00BC107F">
        <w:rPr>
          <w:rFonts w:cs="Times New Roman"/>
          <w:shd w:val="clear" w:color="auto" w:fill="FFFFFF"/>
        </w:rPr>
        <w:t xml:space="preserve"> ruských rublech zvýšily o 22,5 procenta a mírně klesly v eurech v důsledku měnových efektů na 1,15 miliardy eur. Globus v České republice zvyšuje své tržby o 12,9 milionů EUR oproti předchozímu roku na 952 milionů EUR.</w:t>
      </w:r>
    </w:p>
    <w:p w:rsidR="002120F5" w:rsidRPr="00C527FC" w:rsidRDefault="002120F5" w:rsidP="00C527FC">
      <w:pPr>
        <w:ind w:firstLine="0"/>
        <w:rPr>
          <w:rFonts w:cs="Times New Roman"/>
          <w:b/>
          <w:szCs w:val="24"/>
        </w:rPr>
      </w:pPr>
      <w:r w:rsidRPr="00C527FC">
        <w:rPr>
          <w:rFonts w:cs="Times New Roman"/>
          <w:b/>
          <w:szCs w:val="24"/>
        </w:rPr>
        <w:t>Otázky:</w:t>
      </w:r>
    </w:p>
    <w:p w:rsidR="000B5706" w:rsidRDefault="000B5706" w:rsidP="00430473">
      <w:pPr>
        <w:pStyle w:val="Odstavecseseznamem"/>
        <w:numPr>
          <w:ilvl w:val="0"/>
          <w:numId w:val="4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Jakou podnikatelskou strategii uplatňuje společnost Globus </w:t>
      </w:r>
      <w:r w:rsidRPr="001736DA">
        <w:rPr>
          <w:rFonts w:cs="Times New Roman"/>
          <w:szCs w:val="24"/>
        </w:rPr>
        <w:t xml:space="preserve">Holding </w:t>
      </w:r>
      <w:proofErr w:type="spellStart"/>
      <w:r w:rsidRPr="001736DA">
        <w:rPr>
          <w:rFonts w:cs="Times New Roman"/>
          <w:szCs w:val="24"/>
        </w:rPr>
        <w:t>GmbH</w:t>
      </w:r>
      <w:proofErr w:type="spellEnd"/>
      <w:r w:rsidRPr="001736DA">
        <w:rPr>
          <w:rFonts w:cs="Times New Roman"/>
          <w:szCs w:val="24"/>
        </w:rPr>
        <w:t xml:space="preserve"> &amp; </w:t>
      </w:r>
      <w:proofErr w:type="gramStart"/>
      <w:r w:rsidRPr="001736DA">
        <w:rPr>
          <w:rFonts w:cs="Times New Roman"/>
          <w:szCs w:val="24"/>
        </w:rPr>
        <w:t>Co.KG</w:t>
      </w:r>
      <w:proofErr w:type="gramEnd"/>
      <w:r w:rsidRPr="001736D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(dále jen Globus)?</w:t>
      </w:r>
    </w:p>
    <w:p w:rsidR="00C00FCB" w:rsidRDefault="00C00FCB" w:rsidP="00430473">
      <w:pPr>
        <w:pStyle w:val="Odstavecseseznamem"/>
        <w:numPr>
          <w:ilvl w:val="0"/>
          <w:numId w:val="4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Vzhledem k růstu tržeb v maloobchodě </w:t>
      </w:r>
      <w:r w:rsidR="00D87133">
        <w:rPr>
          <w:rFonts w:cs="Times New Roman"/>
          <w:szCs w:val="24"/>
        </w:rPr>
        <w:t>(nejnovější data za červenec 2020</w:t>
      </w:r>
      <w:r>
        <w:rPr>
          <w:rFonts w:cs="Times New Roman"/>
          <w:szCs w:val="24"/>
        </w:rPr>
        <w:t xml:space="preserve"> - potraviny) můžeme předpokládat růst poptávky po určitém sortimentu v maloobchodě (potraviny), hypoteticky můžeme p</w:t>
      </w:r>
      <w:r w:rsidR="00D87133">
        <w:rPr>
          <w:rFonts w:cs="Times New Roman"/>
          <w:szCs w:val="24"/>
        </w:rPr>
        <w:t>ro účely zopakování teorie nastínit</w:t>
      </w:r>
      <w:r>
        <w:rPr>
          <w:rFonts w:cs="Times New Roman"/>
          <w:szCs w:val="24"/>
        </w:rPr>
        <w:t xml:space="preserve"> situaci, že roste poptávka po </w:t>
      </w:r>
      <w:r w:rsidR="00D87133">
        <w:rPr>
          <w:rFonts w:cs="Times New Roman"/>
          <w:szCs w:val="24"/>
        </w:rPr>
        <w:t>trvanlivém sortimentu</w:t>
      </w:r>
      <w:r>
        <w:rPr>
          <w:rFonts w:cs="Times New Roman"/>
          <w:szCs w:val="24"/>
        </w:rPr>
        <w:t xml:space="preserve">. Jakou strategii by měla společnost Globus pro tento sortiment použít? Jmenujte tuto strategii a definujte kroky, které by společnost Globus měla provést? </w:t>
      </w:r>
    </w:p>
    <w:p w:rsidR="00000000" w:rsidRPr="00D87133" w:rsidRDefault="002120F5" w:rsidP="00D87133">
      <w:pPr>
        <w:pStyle w:val="Odstavecseseznamem"/>
        <w:numPr>
          <w:ilvl w:val="0"/>
          <w:numId w:val="4"/>
        </w:numPr>
        <w:ind w:left="426" w:hanging="426"/>
        <w:rPr>
          <w:rFonts w:cs="Times New Roman"/>
          <w:szCs w:val="24"/>
        </w:rPr>
      </w:pPr>
      <w:r w:rsidRPr="001736DA">
        <w:rPr>
          <w:rFonts w:cs="Times New Roman"/>
          <w:szCs w:val="24"/>
        </w:rPr>
        <w:t>Navrhněte nový trh, na který by společnost</w:t>
      </w:r>
      <w:r w:rsidR="001736DA">
        <w:rPr>
          <w:rFonts w:cs="Times New Roman"/>
          <w:szCs w:val="24"/>
        </w:rPr>
        <w:t xml:space="preserve"> Globus</w:t>
      </w:r>
      <w:r w:rsidR="000B5706">
        <w:rPr>
          <w:rFonts w:cs="Times New Roman"/>
          <w:szCs w:val="24"/>
        </w:rPr>
        <w:t xml:space="preserve"> </w:t>
      </w:r>
      <w:r w:rsidRPr="001736DA">
        <w:rPr>
          <w:rFonts w:cs="Times New Roman"/>
          <w:szCs w:val="24"/>
        </w:rPr>
        <w:t>mohla vstoupit.</w:t>
      </w:r>
      <w:r w:rsidR="007A3B60">
        <w:rPr>
          <w:rFonts w:cs="Times New Roman"/>
          <w:szCs w:val="24"/>
        </w:rPr>
        <w:t xml:space="preserve"> Odůvodněte svůj návrh.</w:t>
      </w:r>
      <w:r w:rsidR="00D87133">
        <w:rPr>
          <w:rFonts w:cs="Times New Roman"/>
          <w:szCs w:val="24"/>
        </w:rPr>
        <w:t xml:space="preserve"> </w:t>
      </w:r>
      <w:r w:rsidR="00D87133" w:rsidRPr="00D87133">
        <w:rPr>
          <w:rFonts w:cs="Times New Roman"/>
          <w:szCs w:val="24"/>
        </w:rPr>
        <w:t xml:space="preserve">Můžete své návrhy přizpůsobit </w:t>
      </w:r>
      <w:r w:rsidR="00D87133">
        <w:rPr>
          <w:rFonts w:cs="Times New Roman"/>
          <w:szCs w:val="24"/>
        </w:rPr>
        <w:t xml:space="preserve">také </w:t>
      </w:r>
      <w:r w:rsidR="00D87133" w:rsidRPr="00D87133">
        <w:rPr>
          <w:rFonts w:cs="Times New Roman"/>
          <w:szCs w:val="24"/>
        </w:rPr>
        <w:t>současné situaci na trhu spojené s působením pandemie onemocnění Covid-19.</w:t>
      </w:r>
    </w:p>
    <w:p w:rsidR="007A3B60" w:rsidRDefault="002120F5" w:rsidP="00430473">
      <w:pPr>
        <w:pStyle w:val="Odstavecseseznamem"/>
        <w:numPr>
          <w:ilvl w:val="0"/>
          <w:numId w:val="4"/>
        </w:numPr>
        <w:ind w:left="426" w:hanging="426"/>
        <w:rPr>
          <w:rFonts w:cs="Times New Roman"/>
          <w:szCs w:val="24"/>
        </w:rPr>
      </w:pPr>
      <w:r w:rsidRPr="001736DA">
        <w:rPr>
          <w:rFonts w:cs="Times New Roman"/>
          <w:szCs w:val="24"/>
        </w:rPr>
        <w:t>Jaké způsoby vstupu na trh by mohla společnost zvážit pro expanzi na Vámi navržený nový trh? Zhodnoťte jejich výhody a nevýhody.</w:t>
      </w:r>
    </w:p>
    <w:p w:rsidR="002120F5" w:rsidRPr="001736DA" w:rsidRDefault="002120F5" w:rsidP="00430473">
      <w:pPr>
        <w:pStyle w:val="Odstavecseseznamem"/>
        <w:numPr>
          <w:ilvl w:val="0"/>
          <w:numId w:val="4"/>
        </w:numPr>
        <w:ind w:left="426" w:hanging="426"/>
        <w:rPr>
          <w:rFonts w:cs="Times New Roman"/>
          <w:szCs w:val="24"/>
        </w:rPr>
      </w:pPr>
      <w:r w:rsidRPr="001736DA">
        <w:rPr>
          <w:rFonts w:cs="Times New Roman"/>
          <w:szCs w:val="24"/>
        </w:rPr>
        <w:t xml:space="preserve">Jakou mezinárodní rozvojovou strategii </w:t>
      </w:r>
      <w:proofErr w:type="spellStart"/>
      <w:r w:rsidRPr="001736DA">
        <w:rPr>
          <w:rFonts w:cs="Times New Roman"/>
          <w:szCs w:val="24"/>
        </w:rPr>
        <w:t>r</w:t>
      </w:r>
      <w:r w:rsidR="007A3B60">
        <w:rPr>
          <w:rFonts w:cs="Times New Roman"/>
          <w:szCs w:val="24"/>
        </w:rPr>
        <w:t>etailingu</w:t>
      </w:r>
      <w:proofErr w:type="spellEnd"/>
      <w:r w:rsidR="007A3B60">
        <w:rPr>
          <w:rFonts w:cs="Times New Roman"/>
          <w:szCs w:val="24"/>
        </w:rPr>
        <w:t xml:space="preserve"> společnost realizuje</w:t>
      </w:r>
      <w:r w:rsidR="00D87133">
        <w:rPr>
          <w:rFonts w:cs="Times New Roman"/>
          <w:szCs w:val="24"/>
        </w:rPr>
        <w:t>? Odůvodněte svá</w:t>
      </w:r>
      <w:bookmarkStart w:id="0" w:name="_GoBack"/>
      <w:bookmarkEnd w:id="0"/>
      <w:r w:rsidRPr="001736DA">
        <w:rPr>
          <w:rFonts w:cs="Times New Roman"/>
          <w:szCs w:val="24"/>
        </w:rPr>
        <w:t xml:space="preserve"> tvrzení.</w:t>
      </w:r>
    </w:p>
    <w:p w:rsidR="002120F5" w:rsidRDefault="002120F5" w:rsidP="002120F5">
      <w:pPr>
        <w:rPr>
          <w:rFonts w:cs="Times New Roman"/>
          <w:szCs w:val="24"/>
        </w:rPr>
      </w:pPr>
    </w:p>
    <w:p w:rsidR="002120F5" w:rsidRDefault="002120F5" w:rsidP="006C61A7">
      <w:pPr>
        <w:ind w:firstLine="0"/>
        <w:rPr>
          <w:rFonts w:cs="Times New Roman"/>
          <w:i/>
          <w:szCs w:val="24"/>
        </w:rPr>
      </w:pPr>
      <w:r w:rsidRPr="00430473">
        <w:rPr>
          <w:rFonts w:cs="Times New Roman"/>
          <w:i/>
          <w:szCs w:val="24"/>
        </w:rPr>
        <w:t>Zdroje</w:t>
      </w:r>
      <w:r w:rsidR="006C61A7">
        <w:rPr>
          <w:rFonts w:cs="Times New Roman"/>
          <w:i/>
          <w:szCs w:val="24"/>
        </w:rPr>
        <w:t xml:space="preserve"> použité při zpracování případové studie</w:t>
      </w:r>
      <w:r w:rsidRPr="00430473">
        <w:rPr>
          <w:rFonts w:cs="Times New Roman"/>
          <w:i/>
          <w:szCs w:val="24"/>
        </w:rPr>
        <w:t>:</w:t>
      </w:r>
    </w:p>
    <w:p w:rsidR="00AC5086" w:rsidRPr="00EF3D33" w:rsidRDefault="00AC5086" w:rsidP="006C61A7">
      <w:pPr>
        <w:pStyle w:val="Odstavecseseznamem"/>
        <w:numPr>
          <w:ilvl w:val="0"/>
          <w:numId w:val="3"/>
        </w:numPr>
        <w:ind w:left="426"/>
        <w:rPr>
          <w:rFonts w:cs="Times New Roman"/>
          <w:sz w:val="22"/>
        </w:rPr>
      </w:pPr>
      <w:r w:rsidRPr="00EF3D33">
        <w:rPr>
          <w:rFonts w:cs="Times New Roman"/>
          <w:sz w:val="22"/>
        </w:rPr>
        <w:t xml:space="preserve">Výroční zpráva za období od </w:t>
      </w:r>
      <w:proofErr w:type="gramStart"/>
      <w:r w:rsidRPr="00EF3D33">
        <w:rPr>
          <w:rFonts w:cs="Times New Roman"/>
          <w:sz w:val="22"/>
        </w:rPr>
        <w:t>1.7.2015</w:t>
      </w:r>
      <w:proofErr w:type="gramEnd"/>
      <w:r w:rsidRPr="00EF3D33">
        <w:rPr>
          <w:rFonts w:cs="Times New Roman"/>
          <w:sz w:val="22"/>
        </w:rPr>
        <w:t xml:space="preserve"> do 30.6.2016. Dostupná na http://</w:t>
      </w:r>
      <w:r w:rsidRPr="00EF3D33">
        <w:rPr>
          <w:sz w:val="22"/>
        </w:rPr>
        <w:t xml:space="preserve"> </w:t>
      </w:r>
      <w:r w:rsidR="008C5871" w:rsidRPr="00EF3D33">
        <w:rPr>
          <w:sz w:val="22"/>
        </w:rPr>
        <w:t>https://or.</w:t>
      </w:r>
      <w:proofErr w:type="gramStart"/>
      <w:r w:rsidR="008C5871" w:rsidRPr="00EF3D33">
        <w:rPr>
          <w:sz w:val="22"/>
        </w:rPr>
        <w:t>justice.cz/ias/ui/vypis-sl-detail</w:t>
      </w:r>
      <w:proofErr w:type="gramEnd"/>
      <w:r w:rsidR="008C5871" w:rsidRPr="00EF3D33">
        <w:rPr>
          <w:sz w:val="22"/>
        </w:rPr>
        <w:t>?dokument=46548408&amp;subjektId=715346&amp;spis=14685</w:t>
      </w:r>
    </w:p>
    <w:p w:rsidR="008C5871" w:rsidRPr="00EF3D33" w:rsidRDefault="008C5871" w:rsidP="006C61A7">
      <w:pPr>
        <w:pStyle w:val="Odstavecseseznamem"/>
        <w:numPr>
          <w:ilvl w:val="0"/>
          <w:numId w:val="3"/>
        </w:numPr>
        <w:ind w:left="426"/>
        <w:rPr>
          <w:rFonts w:cs="Times New Roman"/>
          <w:sz w:val="22"/>
        </w:rPr>
      </w:pPr>
      <w:r w:rsidRPr="00EF3D33">
        <w:rPr>
          <w:rFonts w:cs="Times New Roman"/>
          <w:sz w:val="22"/>
        </w:rPr>
        <w:t>Oficiální stránky holdingu Globus. Dostupné na: http://</w:t>
      </w:r>
      <w:proofErr w:type="gramStart"/>
      <w:r w:rsidRPr="00EF3D33">
        <w:rPr>
          <w:rFonts w:cs="Times New Roman"/>
          <w:sz w:val="22"/>
        </w:rPr>
        <w:t>www</w:t>
      </w:r>
      <w:proofErr w:type="gramEnd"/>
      <w:r w:rsidRPr="00EF3D33">
        <w:rPr>
          <w:rFonts w:cs="Times New Roman"/>
          <w:sz w:val="22"/>
        </w:rPr>
        <w:t>.</w:t>
      </w:r>
      <w:proofErr w:type="gramStart"/>
      <w:r w:rsidRPr="00EF3D33">
        <w:rPr>
          <w:rFonts w:cs="Times New Roman"/>
          <w:sz w:val="22"/>
        </w:rPr>
        <w:t>globus</w:t>
      </w:r>
      <w:proofErr w:type="gramEnd"/>
      <w:r w:rsidRPr="00EF3D33">
        <w:rPr>
          <w:rFonts w:cs="Times New Roman"/>
          <w:sz w:val="22"/>
        </w:rPr>
        <w:t>.de/de/unternehmen/profil_1/profil.html</w:t>
      </w:r>
    </w:p>
    <w:p w:rsidR="00BC107F" w:rsidRDefault="00BC107F" w:rsidP="006C61A7">
      <w:pPr>
        <w:pStyle w:val="Odstavecseseznamem"/>
        <w:numPr>
          <w:ilvl w:val="0"/>
          <w:numId w:val="3"/>
        </w:numPr>
        <w:ind w:left="426"/>
        <w:rPr>
          <w:rFonts w:cs="Times New Roman"/>
          <w:sz w:val="22"/>
        </w:rPr>
      </w:pPr>
      <w:r w:rsidRPr="00EF3D33">
        <w:rPr>
          <w:rFonts w:cs="Times New Roman"/>
          <w:sz w:val="22"/>
        </w:rPr>
        <w:t xml:space="preserve">Oficiální stránky Globus ČR, </w:t>
      </w:r>
      <w:proofErr w:type="gramStart"/>
      <w:r w:rsidRPr="00EF3D33">
        <w:rPr>
          <w:rFonts w:cs="Times New Roman"/>
          <w:sz w:val="22"/>
        </w:rPr>
        <w:t>k.s.</w:t>
      </w:r>
      <w:proofErr w:type="gramEnd"/>
      <w:r w:rsidRPr="00EF3D33">
        <w:rPr>
          <w:rFonts w:cs="Times New Roman"/>
          <w:sz w:val="22"/>
        </w:rPr>
        <w:t xml:space="preserve"> Dostupné na: </w:t>
      </w:r>
      <w:hyperlink r:id="rId6" w:history="1">
        <w:r w:rsidR="00C00FCB" w:rsidRPr="00305C92">
          <w:rPr>
            <w:rStyle w:val="Hypertextovodkaz"/>
            <w:rFonts w:cs="Times New Roman"/>
            <w:sz w:val="22"/>
          </w:rPr>
          <w:t>https://www.globus.cz/havirov/o-globusu/pro-novinare.html</w:t>
        </w:r>
      </w:hyperlink>
    </w:p>
    <w:p w:rsidR="00C00FCB" w:rsidRPr="00EF3D33" w:rsidRDefault="00C00FCB" w:rsidP="006C61A7">
      <w:pPr>
        <w:pStyle w:val="Odstavecseseznamem"/>
        <w:numPr>
          <w:ilvl w:val="0"/>
          <w:numId w:val="3"/>
        </w:numPr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Český statistický úřad, tržby – červenec 2019. Dostupné na </w:t>
      </w:r>
      <w:hyperlink r:id="rId7" w:history="1">
        <w:r>
          <w:rPr>
            <w:rStyle w:val="Hypertextovodkaz"/>
          </w:rPr>
          <w:t>https://www.czso.cz/csu/czso/cri/maloobchod-cervenec-2019</w:t>
        </w:r>
      </w:hyperlink>
      <w:r>
        <w:t>.</w:t>
      </w:r>
    </w:p>
    <w:p w:rsidR="002120F5" w:rsidRDefault="002120F5"/>
    <w:sectPr w:rsidR="002120F5" w:rsidSect="002120F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583"/>
    <w:multiLevelType w:val="hybridMultilevel"/>
    <w:tmpl w:val="A920E356"/>
    <w:lvl w:ilvl="0" w:tplc="B8DA184E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D425942"/>
    <w:multiLevelType w:val="hybridMultilevel"/>
    <w:tmpl w:val="E1A2B496"/>
    <w:lvl w:ilvl="0" w:tplc="B8DA184E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BCF0327"/>
    <w:multiLevelType w:val="hybridMultilevel"/>
    <w:tmpl w:val="2796067C"/>
    <w:lvl w:ilvl="0" w:tplc="3B020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4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2E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8F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A3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46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2B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EE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85F56"/>
    <w:multiLevelType w:val="hybridMultilevel"/>
    <w:tmpl w:val="3CFC1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225DE"/>
    <w:multiLevelType w:val="hybridMultilevel"/>
    <w:tmpl w:val="E462412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MjI1MwXSpobGFko6SsGpxcWZ+XkgBca1AKPreqIsAAAA"/>
  </w:docVars>
  <w:rsids>
    <w:rsidRoot w:val="002120F5"/>
    <w:rsid w:val="000B2902"/>
    <w:rsid w:val="000B5706"/>
    <w:rsid w:val="00132B51"/>
    <w:rsid w:val="001736DA"/>
    <w:rsid w:val="002120F5"/>
    <w:rsid w:val="002A40F1"/>
    <w:rsid w:val="00430473"/>
    <w:rsid w:val="004F1A7E"/>
    <w:rsid w:val="00523D02"/>
    <w:rsid w:val="0065265D"/>
    <w:rsid w:val="006C61A7"/>
    <w:rsid w:val="00752610"/>
    <w:rsid w:val="007A3B60"/>
    <w:rsid w:val="0081160F"/>
    <w:rsid w:val="008C5871"/>
    <w:rsid w:val="008F36C0"/>
    <w:rsid w:val="0093535E"/>
    <w:rsid w:val="00A42D99"/>
    <w:rsid w:val="00A91DBA"/>
    <w:rsid w:val="00A9784C"/>
    <w:rsid w:val="00AC5086"/>
    <w:rsid w:val="00BC107F"/>
    <w:rsid w:val="00BC617C"/>
    <w:rsid w:val="00C00FCB"/>
    <w:rsid w:val="00C527FC"/>
    <w:rsid w:val="00CE167E"/>
    <w:rsid w:val="00D87133"/>
    <w:rsid w:val="00DE7755"/>
    <w:rsid w:val="00E748C4"/>
    <w:rsid w:val="00EF3D33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0FC2"/>
  <w15:chartTrackingRefBased/>
  <w15:docId w15:val="{B264B795-1C1D-4D00-B4ED-2CF2D60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0F5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0F5"/>
    <w:pPr>
      <w:ind w:left="720"/>
      <w:contextualSpacing/>
    </w:pPr>
  </w:style>
  <w:style w:type="paragraph" w:customStyle="1" w:styleId="historytimeline-paragraph">
    <w:name w:val="history__timeline-paragraph"/>
    <w:basedOn w:val="Normln"/>
    <w:rsid w:val="002120F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508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A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4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maloobchod-cervenec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us.cz/havirov/o-globusu/pro-novinar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19</cp:revision>
  <dcterms:created xsi:type="dcterms:W3CDTF">2017-10-02T11:54:00Z</dcterms:created>
  <dcterms:modified xsi:type="dcterms:W3CDTF">2020-10-04T10:11:00Z</dcterms:modified>
</cp:coreProperties>
</file>